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AB0" w:rsidRDefault="00633AB0">
      <w:pPr>
        <w:rPr>
          <w:lang w:val="ru-RU"/>
        </w:rPr>
      </w:pPr>
      <w:r>
        <w:rPr>
          <w:noProof/>
          <w:lang w:val="ru-RU" w:eastAsia="ru-RU"/>
        </w:rPr>
        <w:drawing>
          <wp:inline distT="0" distB="0" distL="0" distR="0">
            <wp:extent cx="5941060" cy="8291941"/>
            <wp:effectExtent l="19050" t="0" r="2540" b="0"/>
            <wp:docPr id="2" name="Рисунок 1" descr="D:\ГМУиУП\РПД_аккредитация\Рабочие программы\РПД_2019\Сканы_титулы_2019\Магистратура\Законод-во вСЗСТПР_зЭУ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Магистратура\Законод-во вСЗСТПР_зЭУПм-19.jpg"/>
                    <pic:cNvPicPr>
                      <a:picLocks noChangeAspect="1" noChangeArrowheads="1"/>
                    </pic:cNvPicPr>
                  </pic:nvPicPr>
                  <pic:blipFill>
                    <a:blip r:embed="rId5"/>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EA0C66" w:rsidRDefault="00D611D8">
      <w:pPr>
        <w:rPr>
          <w:sz w:val="0"/>
          <w:szCs w:val="0"/>
        </w:rPr>
      </w:pPr>
      <w:r>
        <w:br w:type="page"/>
      </w:r>
    </w:p>
    <w:p w:rsidR="00633AB0" w:rsidRDefault="00633AB0">
      <w:pPr>
        <w:rPr>
          <w:lang w:val="ru-RU"/>
        </w:rPr>
      </w:pPr>
      <w:r>
        <w:rPr>
          <w:noProof/>
          <w:lang w:val="ru-RU" w:eastAsia="ru-RU"/>
        </w:rPr>
        <w:lastRenderedPageBreak/>
        <w:drawing>
          <wp:inline distT="0" distB="0" distL="0" distR="0">
            <wp:extent cx="5941060" cy="8291941"/>
            <wp:effectExtent l="19050" t="0" r="2540" b="0"/>
            <wp:docPr id="3" name="Рисунок 2" descr="D:\ГМУиУП\РПД_аккредитация\Рабочие программы\РПД_2019\Сканы_титулы_2019\Магистратура\Зиновьева_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агистратура\Зиновьева_магистратура.jpg"/>
                    <pic:cNvPicPr>
                      <a:picLocks noChangeAspect="1" noChangeArrowheads="1"/>
                    </pic:cNvPicPr>
                  </pic:nvPicPr>
                  <pic:blipFill>
                    <a:blip r:embed="rId6"/>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EA0C66" w:rsidRPr="00D611D8" w:rsidRDefault="00D611D8">
      <w:pPr>
        <w:rPr>
          <w:sz w:val="0"/>
          <w:szCs w:val="0"/>
          <w:lang w:val="ru-RU"/>
        </w:rPr>
      </w:pPr>
      <w:r w:rsidRPr="00D611D8">
        <w:rPr>
          <w:lang w:val="ru-RU"/>
        </w:rPr>
        <w:br w:type="page"/>
      </w:r>
    </w:p>
    <w:p w:rsidR="00EA0C66" w:rsidRPr="00D611D8" w:rsidRDefault="00DC1D56">
      <w:pPr>
        <w:rPr>
          <w:sz w:val="0"/>
          <w:szCs w:val="0"/>
          <w:lang w:val="ru-RU"/>
        </w:rPr>
      </w:pPr>
      <w:r w:rsidRPr="00DC1D56">
        <w:rPr>
          <w:noProof/>
          <w:lang w:val="ru-RU" w:eastAsia="ru-RU"/>
        </w:rPr>
        <w:lastRenderedPageBreak/>
        <w:drawing>
          <wp:inline distT="0" distB="0" distL="0" distR="0">
            <wp:extent cx="5941060" cy="8291941"/>
            <wp:effectExtent l="19050" t="0" r="2540" b="0"/>
            <wp:docPr id="1"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DC1D56" w:rsidRDefault="00DC1D56">
      <w:r>
        <w:br w:type="page"/>
      </w:r>
    </w:p>
    <w:tbl>
      <w:tblPr>
        <w:tblW w:w="0" w:type="auto"/>
        <w:tblCellMar>
          <w:left w:w="0" w:type="dxa"/>
          <w:right w:w="0" w:type="dxa"/>
        </w:tblCellMar>
        <w:tblLook w:val="04A0"/>
      </w:tblPr>
      <w:tblGrid>
        <w:gridCol w:w="1999"/>
        <w:gridCol w:w="7386"/>
      </w:tblGrid>
      <w:tr w:rsidR="00EA0C66" w:rsidTr="00DC1D56">
        <w:trPr>
          <w:trHeight w:hRule="exact" w:val="285"/>
        </w:trPr>
        <w:tc>
          <w:tcPr>
            <w:tcW w:w="9385" w:type="dxa"/>
            <w:gridSpan w:val="2"/>
            <w:shd w:val="clear" w:color="000000" w:fill="FFFFFF"/>
            <w:tcMar>
              <w:left w:w="34" w:type="dxa"/>
              <w:right w:w="34" w:type="dxa"/>
            </w:tcMar>
          </w:tcPr>
          <w:p w:rsidR="00EA0C66" w:rsidRDefault="00D611D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A0C66" w:rsidRPr="00F64731" w:rsidTr="00DC1D56">
        <w:trPr>
          <w:trHeight w:hRule="exact" w:val="1096"/>
        </w:trPr>
        <w:tc>
          <w:tcPr>
            <w:tcW w:w="9385" w:type="dxa"/>
            <w:gridSpan w:val="2"/>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получение</w:t>
            </w:r>
            <w:r w:rsidRPr="00D611D8">
              <w:rPr>
                <w:lang w:val="ru-RU"/>
              </w:rPr>
              <w:t xml:space="preserve"> </w:t>
            </w:r>
            <w:proofErr w:type="gramStart"/>
            <w:r w:rsidRPr="00D611D8">
              <w:rPr>
                <w:rFonts w:ascii="Times New Roman" w:hAnsi="Times New Roman" w:cs="Times New Roman"/>
                <w:color w:val="000000"/>
                <w:sz w:val="24"/>
                <w:szCs w:val="24"/>
                <w:lang w:val="ru-RU"/>
              </w:rPr>
              <w:t>обучающимися</w:t>
            </w:r>
            <w:proofErr w:type="gramEnd"/>
            <w:r w:rsidRPr="00D611D8">
              <w:rPr>
                <w:lang w:val="ru-RU"/>
              </w:rPr>
              <w:t xml:space="preserve"> </w:t>
            </w:r>
            <w:r w:rsidRPr="00D611D8">
              <w:rPr>
                <w:rFonts w:ascii="Times New Roman" w:hAnsi="Times New Roman" w:cs="Times New Roman"/>
                <w:color w:val="000000"/>
                <w:sz w:val="24"/>
                <w:szCs w:val="24"/>
                <w:lang w:val="ru-RU"/>
              </w:rPr>
              <w:t>комплекса</w:t>
            </w:r>
            <w:r w:rsidRPr="00D611D8">
              <w:rPr>
                <w:lang w:val="ru-RU"/>
              </w:rPr>
              <w:t xml:space="preserve"> </w:t>
            </w:r>
            <w:r w:rsidRPr="00D611D8">
              <w:rPr>
                <w:rFonts w:ascii="Times New Roman" w:hAnsi="Times New Roman" w:cs="Times New Roman"/>
                <w:color w:val="000000"/>
                <w:sz w:val="24"/>
                <w:szCs w:val="24"/>
                <w:lang w:val="ru-RU"/>
              </w:rPr>
              <w:t>теоретических</w:t>
            </w:r>
            <w:r w:rsidRPr="00D611D8">
              <w:rPr>
                <w:lang w:val="ru-RU"/>
              </w:rPr>
              <w:t xml:space="preserve"> </w:t>
            </w:r>
            <w:r w:rsidRPr="00D611D8">
              <w:rPr>
                <w:rFonts w:ascii="Times New Roman" w:hAnsi="Times New Roman" w:cs="Times New Roman"/>
                <w:color w:val="000000"/>
                <w:sz w:val="24"/>
                <w:szCs w:val="24"/>
                <w:lang w:val="ru-RU"/>
              </w:rPr>
              <w:t>знаний</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практических</w:t>
            </w:r>
            <w:r w:rsidRPr="00D611D8">
              <w:rPr>
                <w:lang w:val="ru-RU"/>
              </w:rPr>
              <w:t xml:space="preserve"> </w:t>
            </w:r>
            <w:r w:rsidRPr="00D611D8">
              <w:rPr>
                <w:rFonts w:ascii="Times New Roman" w:hAnsi="Times New Roman" w:cs="Times New Roman"/>
                <w:color w:val="000000"/>
                <w:sz w:val="24"/>
                <w:szCs w:val="24"/>
                <w:lang w:val="ru-RU"/>
              </w:rPr>
              <w:t>навыков</w:t>
            </w:r>
            <w:r w:rsidRPr="00D611D8">
              <w:rPr>
                <w:lang w:val="ru-RU"/>
              </w:rPr>
              <w:t xml:space="preserve"> </w:t>
            </w: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области</w:t>
            </w:r>
            <w:r w:rsidRPr="00D611D8">
              <w:rPr>
                <w:lang w:val="ru-RU"/>
              </w:rPr>
              <w:t xml:space="preserve"> </w:t>
            </w:r>
            <w:r w:rsidRPr="00D611D8">
              <w:rPr>
                <w:rFonts w:ascii="Times New Roman" w:hAnsi="Times New Roman" w:cs="Times New Roman"/>
                <w:color w:val="000000"/>
                <w:sz w:val="24"/>
                <w:szCs w:val="24"/>
                <w:lang w:val="ru-RU"/>
              </w:rPr>
              <w:t>организации</w:t>
            </w:r>
            <w:r w:rsidRPr="00D611D8">
              <w:rPr>
                <w:lang w:val="ru-RU"/>
              </w:rPr>
              <w:t xml:space="preserve"> </w:t>
            </w:r>
            <w:r w:rsidRPr="00D611D8">
              <w:rPr>
                <w:rFonts w:ascii="Times New Roman" w:hAnsi="Times New Roman" w:cs="Times New Roman"/>
                <w:color w:val="000000"/>
                <w:sz w:val="24"/>
                <w:szCs w:val="24"/>
                <w:lang w:val="ru-RU"/>
              </w:rPr>
              <w:t>комфортных</w:t>
            </w:r>
            <w:r w:rsidRPr="00D611D8">
              <w:rPr>
                <w:lang w:val="ru-RU"/>
              </w:rPr>
              <w:t xml:space="preserve"> </w:t>
            </w:r>
            <w:r w:rsidRPr="00D611D8">
              <w:rPr>
                <w:rFonts w:ascii="Times New Roman" w:hAnsi="Times New Roman" w:cs="Times New Roman"/>
                <w:color w:val="000000"/>
                <w:sz w:val="24"/>
                <w:szCs w:val="24"/>
                <w:lang w:val="ru-RU"/>
              </w:rPr>
              <w:t>условий</w:t>
            </w:r>
            <w:r w:rsidRPr="00D611D8">
              <w:rPr>
                <w:lang w:val="ru-RU"/>
              </w:rPr>
              <w:t xml:space="preserve"> </w:t>
            </w:r>
            <w:r w:rsidRPr="00D611D8">
              <w:rPr>
                <w:rFonts w:ascii="Times New Roman" w:hAnsi="Times New Roman" w:cs="Times New Roman"/>
                <w:color w:val="000000"/>
                <w:sz w:val="24"/>
                <w:szCs w:val="24"/>
                <w:lang w:val="ru-RU"/>
              </w:rPr>
              <w:t>труда,</w:t>
            </w:r>
            <w:r w:rsidRPr="00D611D8">
              <w:rPr>
                <w:lang w:val="ru-RU"/>
              </w:rPr>
              <w:t xml:space="preserve"> </w:t>
            </w:r>
            <w:r w:rsidRPr="00D611D8">
              <w:rPr>
                <w:rFonts w:ascii="Times New Roman" w:hAnsi="Times New Roman" w:cs="Times New Roman"/>
                <w:color w:val="000000"/>
                <w:sz w:val="24"/>
                <w:szCs w:val="24"/>
                <w:lang w:val="ru-RU"/>
              </w:rPr>
              <w:t>оптимальных</w:t>
            </w:r>
            <w:r w:rsidRPr="00D611D8">
              <w:rPr>
                <w:lang w:val="ru-RU"/>
              </w:rPr>
              <w:t xml:space="preserve"> </w:t>
            </w:r>
            <w:r w:rsidRPr="00D611D8">
              <w:rPr>
                <w:rFonts w:ascii="Times New Roman" w:hAnsi="Times New Roman" w:cs="Times New Roman"/>
                <w:color w:val="000000"/>
                <w:sz w:val="24"/>
                <w:szCs w:val="24"/>
                <w:lang w:val="ru-RU"/>
              </w:rPr>
              <w:t>режимов</w:t>
            </w:r>
            <w:r w:rsidRPr="00D611D8">
              <w:rPr>
                <w:lang w:val="ru-RU"/>
              </w:rPr>
              <w:t xml:space="preserve"> </w:t>
            </w:r>
            <w:r w:rsidRPr="00D611D8">
              <w:rPr>
                <w:rFonts w:ascii="Times New Roman" w:hAnsi="Times New Roman" w:cs="Times New Roman"/>
                <w:color w:val="000000"/>
                <w:sz w:val="24"/>
                <w:szCs w:val="24"/>
                <w:lang w:val="ru-RU"/>
              </w:rPr>
              <w:t>труда</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отдыха,</w:t>
            </w:r>
            <w:r w:rsidRPr="00D611D8">
              <w:rPr>
                <w:lang w:val="ru-RU"/>
              </w:rPr>
              <w:t xml:space="preserve"> </w:t>
            </w:r>
            <w:r w:rsidRPr="00D611D8">
              <w:rPr>
                <w:rFonts w:ascii="Times New Roman" w:hAnsi="Times New Roman" w:cs="Times New Roman"/>
                <w:color w:val="000000"/>
                <w:sz w:val="24"/>
                <w:szCs w:val="24"/>
                <w:lang w:val="ru-RU"/>
              </w:rPr>
              <w:t>обеспечения</w:t>
            </w:r>
            <w:r w:rsidRPr="00D611D8">
              <w:rPr>
                <w:lang w:val="ru-RU"/>
              </w:rPr>
              <w:t xml:space="preserve"> </w:t>
            </w:r>
            <w:r w:rsidRPr="00D611D8">
              <w:rPr>
                <w:rFonts w:ascii="Times New Roman" w:hAnsi="Times New Roman" w:cs="Times New Roman"/>
                <w:color w:val="000000"/>
                <w:sz w:val="24"/>
                <w:szCs w:val="24"/>
                <w:lang w:val="ru-RU"/>
              </w:rPr>
              <w:t>безопасности</w:t>
            </w:r>
            <w:r w:rsidRPr="00D611D8">
              <w:rPr>
                <w:lang w:val="ru-RU"/>
              </w:rPr>
              <w:t xml:space="preserve"> </w:t>
            </w:r>
            <w:r w:rsidRPr="00D611D8">
              <w:rPr>
                <w:rFonts w:ascii="Times New Roman" w:hAnsi="Times New Roman" w:cs="Times New Roman"/>
                <w:color w:val="000000"/>
                <w:sz w:val="24"/>
                <w:szCs w:val="24"/>
                <w:lang w:val="ru-RU"/>
              </w:rPr>
              <w:t>для</w:t>
            </w:r>
            <w:r w:rsidRPr="00D611D8">
              <w:rPr>
                <w:lang w:val="ru-RU"/>
              </w:rPr>
              <w:t xml:space="preserve"> </w:t>
            </w:r>
            <w:r w:rsidRPr="00D611D8">
              <w:rPr>
                <w:rFonts w:ascii="Times New Roman" w:hAnsi="Times New Roman" w:cs="Times New Roman"/>
                <w:color w:val="000000"/>
                <w:sz w:val="24"/>
                <w:szCs w:val="24"/>
                <w:lang w:val="ru-RU"/>
              </w:rPr>
              <w:t>различных</w:t>
            </w:r>
            <w:r w:rsidRPr="00D611D8">
              <w:rPr>
                <w:lang w:val="ru-RU"/>
              </w:rPr>
              <w:t xml:space="preserve"> </w:t>
            </w:r>
            <w:r w:rsidRPr="00D611D8">
              <w:rPr>
                <w:rFonts w:ascii="Times New Roman" w:hAnsi="Times New Roman" w:cs="Times New Roman"/>
                <w:color w:val="000000"/>
                <w:sz w:val="24"/>
                <w:szCs w:val="24"/>
                <w:lang w:val="ru-RU"/>
              </w:rPr>
              <w:t>категорий</w:t>
            </w:r>
            <w:r w:rsidRPr="00D611D8">
              <w:rPr>
                <w:lang w:val="ru-RU"/>
              </w:rPr>
              <w:t xml:space="preserve"> </w:t>
            </w:r>
            <w:r w:rsidRPr="00D611D8">
              <w:rPr>
                <w:rFonts w:ascii="Times New Roman" w:hAnsi="Times New Roman" w:cs="Times New Roman"/>
                <w:color w:val="000000"/>
                <w:sz w:val="24"/>
                <w:szCs w:val="24"/>
                <w:lang w:val="ru-RU"/>
              </w:rPr>
              <w:t>персонала</w:t>
            </w:r>
            <w:r w:rsidRPr="00D611D8">
              <w:rPr>
                <w:lang w:val="ru-RU"/>
              </w:rPr>
              <w:t xml:space="preserve"> </w:t>
            </w:r>
            <w:r w:rsidRPr="00D611D8">
              <w:rPr>
                <w:rFonts w:ascii="Times New Roman" w:hAnsi="Times New Roman" w:cs="Times New Roman"/>
                <w:color w:val="000000"/>
                <w:sz w:val="24"/>
                <w:szCs w:val="24"/>
                <w:lang w:val="ru-RU"/>
              </w:rPr>
              <w:t>организации.</w:t>
            </w:r>
            <w:r w:rsidRPr="00D611D8">
              <w:rPr>
                <w:lang w:val="ru-RU"/>
              </w:rPr>
              <w:t xml:space="preserve"> </w:t>
            </w:r>
          </w:p>
        </w:tc>
      </w:tr>
      <w:tr w:rsidR="00EA0C66" w:rsidRPr="00F64731" w:rsidTr="00DC1D56">
        <w:trPr>
          <w:trHeight w:hRule="exact" w:val="138"/>
        </w:trPr>
        <w:tc>
          <w:tcPr>
            <w:tcW w:w="1999" w:type="dxa"/>
          </w:tcPr>
          <w:p w:rsidR="00EA0C66" w:rsidRPr="00D611D8" w:rsidRDefault="00EA0C66">
            <w:pPr>
              <w:rPr>
                <w:lang w:val="ru-RU"/>
              </w:rPr>
            </w:pPr>
          </w:p>
        </w:tc>
        <w:tc>
          <w:tcPr>
            <w:tcW w:w="7386" w:type="dxa"/>
          </w:tcPr>
          <w:p w:rsidR="00EA0C66" w:rsidRPr="00D611D8" w:rsidRDefault="00EA0C66">
            <w:pPr>
              <w:rPr>
                <w:lang w:val="ru-RU"/>
              </w:rPr>
            </w:pPr>
          </w:p>
        </w:tc>
      </w:tr>
      <w:tr w:rsidR="00EA0C66" w:rsidRPr="00F64731" w:rsidTr="00DC1D56">
        <w:trPr>
          <w:trHeight w:hRule="exact" w:val="416"/>
        </w:trPr>
        <w:tc>
          <w:tcPr>
            <w:tcW w:w="9385" w:type="dxa"/>
            <w:gridSpan w:val="2"/>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b/>
                <w:color w:val="000000"/>
                <w:sz w:val="24"/>
                <w:szCs w:val="24"/>
                <w:lang w:val="ru-RU"/>
              </w:rPr>
              <w:t>2</w:t>
            </w:r>
            <w:r w:rsidRPr="00D611D8">
              <w:rPr>
                <w:lang w:val="ru-RU"/>
              </w:rPr>
              <w:t xml:space="preserve"> </w:t>
            </w:r>
            <w:r w:rsidRPr="00D611D8">
              <w:rPr>
                <w:rFonts w:ascii="Times New Roman" w:hAnsi="Times New Roman" w:cs="Times New Roman"/>
                <w:b/>
                <w:color w:val="000000"/>
                <w:sz w:val="24"/>
                <w:szCs w:val="24"/>
                <w:lang w:val="ru-RU"/>
              </w:rPr>
              <w:t>Место</w:t>
            </w:r>
            <w:r w:rsidRPr="00D611D8">
              <w:rPr>
                <w:lang w:val="ru-RU"/>
              </w:rPr>
              <w:t xml:space="preserve"> </w:t>
            </w:r>
            <w:r w:rsidRPr="00D611D8">
              <w:rPr>
                <w:rFonts w:ascii="Times New Roman" w:hAnsi="Times New Roman" w:cs="Times New Roman"/>
                <w:b/>
                <w:color w:val="000000"/>
                <w:sz w:val="24"/>
                <w:szCs w:val="24"/>
                <w:lang w:val="ru-RU"/>
              </w:rPr>
              <w:t>дисциплины</w:t>
            </w:r>
            <w:r w:rsidRPr="00D611D8">
              <w:rPr>
                <w:lang w:val="ru-RU"/>
              </w:rPr>
              <w:t xml:space="preserve"> </w:t>
            </w:r>
            <w:r w:rsidRPr="00D611D8">
              <w:rPr>
                <w:rFonts w:ascii="Times New Roman" w:hAnsi="Times New Roman" w:cs="Times New Roman"/>
                <w:b/>
                <w:color w:val="000000"/>
                <w:sz w:val="24"/>
                <w:szCs w:val="24"/>
                <w:lang w:val="ru-RU"/>
              </w:rPr>
              <w:t>(модуля)</w:t>
            </w:r>
            <w:r w:rsidRPr="00D611D8">
              <w:rPr>
                <w:lang w:val="ru-RU"/>
              </w:rPr>
              <w:t xml:space="preserve"> </w:t>
            </w:r>
            <w:r w:rsidRPr="00D611D8">
              <w:rPr>
                <w:rFonts w:ascii="Times New Roman" w:hAnsi="Times New Roman" w:cs="Times New Roman"/>
                <w:b/>
                <w:color w:val="000000"/>
                <w:sz w:val="24"/>
                <w:szCs w:val="24"/>
                <w:lang w:val="ru-RU"/>
              </w:rPr>
              <w:t>в</w:t>
            </w:r>
            <w:r w:rsidRPr="00D611D8">
              <w:rPr>
                <w:lang w:val="ru-RU"/>
              </w:rPr>
              <w:t xml:space="preserve"> </w:t>
            </w:r>
            <w:r w:rsidRPr="00D611D8">
              <w:rPr>
                <w:rFonts w:ascii="Times New Roman" w:hAnsi="Times New Roman" w:cs="Times New Roman"/>
                <w:b/>
                <w:color w:val="000000"/>
                <w:sz w:val="24"/>
                <w:szCs w:val="24"/>
                <w:lang w:val="ru-RU"/>
              </w:rPr>
              <w:t>структуре</w:t>
            </w:r>
            <w:r w:rsidRPr="00D611D8">
              <w:rPr>
                <w:lang w:val="ru-RU"/>
              </w:rPr>
              <w:t xml:space="preserve"> </w:t>
            </w:r>
            <w:r w:rsidRPr="00D611D8">
              <w:rPr>
                <w:rFonts w:ascii="Times New Roman" w:hAnsi="Times New Roman" w:cs="Times New Roman"/>
                <w:b/>
                <w:color w:val="000000"/>
                <w:sz w:val="24"/>
                <w:szCs w:val="24"/>
                <w:lang w:val="ru-RU"/>
              </w:rPr>
              <w:t>образовательной</w:t>
            </w:r>
            <w:r w:rsidRPr="00D611D8">
              <w:rPr>
                <w:lang w:val="ru-RU"/>
              </w:rPr>
              <w:t xml:space="preserve"> </w:t>
            </w:r>
            <w:r w:rsidRPr="00D611D8">
              <w:rPr>
                <w:rFonts w:ascii="Times New Roman" w:hAnsi="Times New Roman" w:cs="Times New Roman"/>
                <w:b/>
                <w:color w:val="000000"/>
                <w:sz w:val="24"/>
                <w:szCs w:val="24"/>
                <w:lang w:val="ru-RU"/>
              </w:rPr>
              <w:t>программы</w:t>
            </w:r>
            <w:r w:rsidRPr="00D611D8">
              <w:rPr>
                <w:lang w:val="ru-RU"/>
              </w:rPr>
              <w:t xml:space="preserve"> </w:t>
            </w:r>
          </w:p>
        </w:tc>
      </w:tr>
      <w:tr w:rsidR="00EA0C66" w:rsidRPr="00F64731" w:rsidTr="00DC1D56">
        <w:trPr>
          <w:trHeight w:hRule="exact" w:val="1096"/>
        </w:trPr>
        <w:tc>
          <w:tcPr>
            <w:tcW w:w="9385" w:type="dxa"/>
            <w:gridSpan w:val="2"/>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Дисциплина</w:t>
            </w:r>
            <w:r w:rsidRPr="00D611D8">
              <w:rPr>
                <w:lang w:val="ru-RU"/>
              </w:rPr>
              <w:t xml:space="preserve"> </w:t>
            </w:r>
            <w:r w:rsidRPr="00D611D8">
              <w:rPr>
                <w:rFonts w:ascii="Times New Roman" w:hAnsi="Times New Roman" w:cs="Times New Roman"/>
                <w:color w:val="000000"/>
                <w:sz w:val="24"/>
                <w:szCs w:val="24"/>
                <w:lang w:val="ru-RU"/>
              </w:rPr>
              <w:t>Законодательство</w:t>
            </w:r>
            <w:r w:rsidRPr="00D611D8">
              <w:rPr>
                <w:lang w:val="ru-RU"/>
              </w:rPr>
              <w:t xml:space="preserve"> </w:t>
            </w: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сфере</w:t>
            </w:r>
            <w:r w:rsidRPr="00D611D8">
              <w:rPr>
                <w:lang w:val="ru-RU"/>
              </w:rPr>
              <w:t xml:space="preserve"> </w:t>
            </w:r>
            <w:r w:rsidRPr="00D611D8">
              <w:rPr>
                <w:rFonts w:ascii="Times New Roman" w:hAnsi="Times New Roman" w:cs="Times New Roman"/>
                <w:color w:val="000000"/>
                <w:sz w:val="24"/>
                <w:szCs w:val="24"/>
                <w:lang w:val="ru-RU"/>
              </w:rPr>
              <w:t>защиты</w:t>
            </w:r>
            <w:r w:rsidRPr="00D611D8">
              <w:rPr>
                <w:lang w:val="ru-RU"/>
              </w:rPr>
              <w:t xml:space="preserve"> </w:t>
            </w:r>
            <w:r w:rsidRPr="00D611D8">
              <w:rPr>
                <w:rFonts w:ascii="Times New Roman" w:hAnsi="Times New Roman" w:cs="Times New Roman"/>
                <w:color w:val="000000"/>
                <w:sz w:val="24"/>
                <w:szCs w:val="24"/>
                <w:lang w:val="ru-RU"/>
              </w:rPr>
              <w:t>социально-трудовых</w:t>
            </w:r>
            <w:r w:rsidRPr="00D611D8">
              <w:rPr>
                <w:lang w:val="ru-RU"/>
              </w:rPr>
              <w:t xml:space="preserve"> </w:t>
            </w:r>
            <w:r w:rsidRPr="00D611D8">
              <w:rPr>
                <w:rFonts w:ascii="Times New Roman" w:hAnsi="Times New Roman" w:cs="Times New Roman"/>
                <w:color w:val="000000"/>
                <w:sz w:val="24"/>
                <w:szCs w:val="24"/>
                <w:lang w:val="ru-RU"/>
              </w:rPr>
              <w:t>прав</w:t>
            </w:r>
            <w:r w:rsidRPr="00D611D8">
              <w:rPr>
                <w:lang w:val="ru-RU"/>
              </w:rPr>
              <w:t xml:space="preserve"> </w:t>
            </w:r>
            <w:r w:rsidRPr="00D611D8">
              <w:rPr>
                <w:rFonts w:ascii="Times New Roman" w:hAnsi="Times New Roman" w:cs="Times New Roman"/>
                <w:color w:val="000000"/>
                <w:sz w:val="24"/>
                <w:szCs w:val="24"/>
                <w:lang w:val="ru-RU"/>
              </w:rPr>
              <w:t>работников</w:t>
            </w:r>
            <w:r w:rsidRPr="00D611D8">
              <w:rPr>
                <w:lang w:val="ru-RU"/>
              </w:rPr>
              <w:t xml:space="preserve"> </w:t>
            </w:r>
            <w:r w:rsidRPr="00D611D8">
              <w:rPr>
                <w:rFonts w:ascii="Times New Roman" w:hAnsi="Times New Roman" w:cs="Times New Roman"/>
                <w:color w:val="000000"/>
                <w:sz w:val="24"/>
                <w:szCs w:val="24"/>
                <w:lang w:val="ru-RU"/>
              </w:rPr>
              <w:t>входит</w:t>
            </w:r>
            <w:r w:rsidRPr="00D611D8">
              <w:rPr>
                <w:lang w:val="ru-RU"/>
              </w:rPr>
              <w:t xml:space="preserve"> </w:t>
            </w: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вариативную</w:t>
            </w:r>
            <w:r w:rsidRPr="00D611D8">
              <w:rPr>
                <w:lang w:val="ru-RU"/>
              </w:rPr>
              <w:t xml:space="preserve"> </w:t>
            </w:r>
            <w:r w:rsidRPr="00D611D8">
              <w:rPr>
                <w:rFonts w:ascii="Times New Roman" w:hAnsi="Times New Roman" w:cs="Times New Roman"/>
                <w:color w:val="000000"/>
                <w:sz w:val="24"/>
                <w:szCs w:val="24"/>
                <w:lang w:val="ru-RU"/>
              </w:rPr>
              <w:t>часть</w:t>
            </w:r>
            <w:r w:rsidRPr="00D611D8">
              <w:rPr>
                <w:lang w:val="ru-RU"/>
              </w:rPr>
              <w:t xml:space="preserve"> </w:t>
            </w:r>
            <w:r w:rsidRPr="00D611D8">
              <w:rPr>
                <w:rFonts w:ascii="Times New Roman" w:hAnsi="Times New Roman" w:cs="Times New Roman"/>
                <w:color w:val="000000"/>
                <w:sz w:val="24"/>
                <w:szCs w:val="24"/>
                <w:lang w:val="ru-RU"/>
              </w:rPr>
              <w:t>учебного</w:t>
            </w:r>
            <w:r w:rsidRPr="00D611D8">
              <w:rPr>
                <w:lang w:val="ru-RU"/>
              </w:rPr>
              <w:t xml:space="preserve"> </w:t>
            </w:r>
            <w:r w:rsidRPr="00D611D8">
              <w:rPr>
                <w:rFonts w:ascii="Times New Roman" w:hAnsi="Times New Roman" w:cs="Times New Roman"/>
                <w:color w:val="000000"/>
                <w:sz w:val="24"/>
                <w:szCs w:val="24"/>
                <w:lang w:val="ru-RU"/>
              </w:rPr>
              <w:t>плана</w:t>
            </w:r>
            <w:r w:rsidRPr="00D611D8">
              <w:rPr>
                <w:lang w:val="ru-RU"/>
              </w:rPr>
              <w:t xml:space="preserve"> </w:t>
            </w:r>
            <w:r w:rsidRPr="00D611D8">
              <w:rPr>
                <w:rFonts w:ascii="Times New Roman" w:hAnsi="Times New Roman" w:cs="Times New Roman"/>
                <w:color w:val="000000"/>
                <w:sz w:val="24"/>
                <w:szCs w:val="24"/>
                <w:lang w:val="ru-RU"/>
              </w:rPr>
              <w:t>образовательной</w:t>
            </w:r>
            <w:r w:rsidRPr="00D611D8">
              <w:rPr>
                <w:lang w:val="ru-RU"/>
              </w:rPr>
              <w:t xml:space="preserve"> </w:t>
            </w:r>
            <w:r w:rsidRPr="00D611D8">
              <w:rPr>
                <w:rFonts w:ascii="Times New Roman" w:hAnsi="Times New Roman" w:cs="Times New Roman"/>
                <w:color w:val="000000"/>
                <w:sz w:val="24"/>
                <w:szCs w:val="24"/>
                <w:lang w:val="ru-RU"/>
              </w:rPr>
              <w:t>программы.</w:t>
            </w:r>
            <w:r w:rsidRPr="00D611D8">
              <w:rPr>
                <w:lang w:val="ru-RU"/>
              </w:rPr>
              <w:t xml:space="preserve"> </w:t>
            </w:r>
          </w:p>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Для</w:t>
            </w:r>
            <w:r w:rsidRPr="00D611D8">
              <w:rPr>
                <w:lang w:val="ru-RU"/>
              </w:rPr>
              <w:t xml:space="preserve"> </w:t>
            </w:r>
            <w:r w:rsidRPr="00D611D8">
              <w:rPr>
                <w:rFonts w:ascii="Times New Roman" w:hAnsi="Times New Roman" w:cs="Times New Roman"/>
                <w:color w:val="000000"/>
                <w:sz w:val="24"/>
                <w:szCs w:val="24"/>
                <w:lang w:val="ru-RU"/>
              </w:rPr>
              <w:t>изучения</w:t>
            </w:r>
            <w:r w:rsidRPr="00D611D8">
              <w:rPr>
                <w:lang w:val="ru-RU"/>
              </w:rPr>
              <w:t xml:space="preserve"> </w:t>
            </w:r>
            <w:r w:rsidRPr="00D611D8">
              <w:rPr>
                <w:rFonts w:ascii="Times New Roman" w:hAnsi="Times New Roman" w:cs="Times New Roman"/>
                <w:color w:val="000000"/>
                <w:sz w:val="24"/>
                <w:szCs w:val="24"/>
                <w:lang w:val="ru-RU"/>
              </w:rPr>
              <w:t>дисциплины</w:t>
            </w:r>
            <w:r w:rsidRPr="00D611D8">
              <w:rPr>
                <w:lang w:val="ru-RU"/>
              </w:rPr>
              <w:t xml:space="preserve"> </w:t>
            </w:r>
            <w:r w:rsidRPr="00D611D8">
              <w:rPr>
                <w:rFonts w:ascii="Times New Roman" w:hAnsi="Times New Roman" w:cs="Times New Roman"/>
                <w:color w:val="000000"/>
                <w:sz w:val="24"/>
                <w:szCs w:val="24"/>
                <w:lang w:val="ru-RU"/>
              </w:rPr>
              <w:t>необходимы</w:t>
            </w:r>
            <w:r w:rsidRPr="00D611D8">
              <w:rPr>
                <w:lang w:val="ru-RU"/>
              </w:rPr>
              <w:t xml:space="preserve"> </w:t>
            </w:r>
            <w:r w:rsidRPr="00D611D8">
              <w:rPr>
                <w:rFonts w:ascii="Times New Roman" w:hAnsi="Times New Roman" w:cs="Times New Roman"/>
                <w:color w:val="000000"/>
                <w:sz w:val="24"/>
                <w:szCs w:val="24"/>
                <w:lang w:val="ru-RU"/>
              </w:rPr>
              <w:t>знания</w:t>
            </w:r>
            <w:r w:rsidRPr="00D611D8">
              <w:rPr>
                <w:lang w:val="ru-RU"/>
              </w:rPr>
              <w:t xml:space="preserve"> </w:t>
            </w:r>
            <w:r w:rsidRPr="00D611D8">
              <w:rPr>
                <w:rFonts w:ascii="Times New Roman" w:hAnsi="Times New Roman" w:cs="Times New Roman"/>
                <w:color w:val="000000"/>
                <w:sz w:val="24"/>
                <w:szCs w:val="24"/>
                <w:lang w:val="ru-RU"/>
              </w:rPr>
              <w:t>(умения,</w:t>
            </w:r>
            <w:r w:rsidRPr="00D611D8">
              <w:rPr>
                <w:lang w:val="ru-RU"/>
              </w:rPr>
              <w:t xml:space="preserve"> </w:t>
            </w:r>
            <w:r w:rsidRPr="00D611D8">
              <w:rPr>
                <w:rFonts w:ascii="Times New Roman" w:hAnsi="Times New Roman" w:cs="Times New Roman"/>
                <w:color w:val="000000"/>
                <w:sz w:val="24"/>
                <w:szCs w:val="24"/>
                <w:lang w:val="ru-RU"/>
              </w:rPr>
              <w:t>владения),</w:t>
            </w:r>
            <w:r w:rsidRPr="00D611D8">
              <w:rPr>
                <w:lang w:val="ru-RU"/>
              </w:rPr>
              <w:t xml:space="preserve"> </w:t>
            </w:r>
            <w:r w:rsidRPr="00D611D8">
              <w:rPr>
                <w:rFonts w:ascii="Times New Roman" w:hAnsi="Times New Roman" w:cs="Times New Roman"/>
                <w:color w:val="000000"/>
                <w:sz w:val="24"/>
                <w:szCs w:val="24"/>
                <w:lang w:val="ru-RU"/>
              </w:rPr>
              <w:t>сформированные</w:t>
            </w:r>
            <w:r w:rsidRPr="00D611D8">
              <w:rPr>
                <w:lang w:val="ru-RU"/>
              </w:rPr>
              <w:t xml:space="preserve"> </w:t>
            </w: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результате</w:t>
            </w:r>
            <w:r w:rsidRPr="00D611D8">
              <w:rPr>
                <w:lang w:val="ru-RU"/>
              </w:rPr>
              <w:t xml:space="preserve"> </w:t>
            </w:r>
            <w:r w:rsidRPr="00D611D8">
              <w:rPr>
                <w:rFonts w:ascii="Times New Roman" w:hAnsi="Times New Roman" w:cs="Times New Roman"/>
                <w:color w:val="000000"/>
                <w:sz w:val="24"/>
                <w:szCs w:val="24"/>
                <w:lang w:val="ru-RU"/>
              </w:rPr>
              <w:t>изучения</w:t>
            </w:r>
            <w:r w:rsidRPr="00D611D8">
              <w:rPr>
                <w:lang w:val="ru-RU"/>
              </w:rPr>
              <w:t xml:space="preserve"> </w:t>
            </w:r>
            <w:r w:rsidRPr="00D611D8">
              <w:rPr>
                <w:rFonts w:ascii="Times New Roman" w:hAnsi="Times New Roman" w:cs="Times New Roman"/>
                <w:color w:val="000000"/>
                <w:sz w:val="24"/>
                <w:szCs w:val="24"/>
                <w:lang w:val="ru-RU"/>
              </w:rPr>
              <w:t>дисциплин/</w:t>
            </w:r>
            <w:r w:rsidRPr="00D611D8">
              <w:rPr>
                <w:lang w:val="ru-RU"/>
              </w:rPr>
              <w:t xml:space="preserve"> </w:t>
            </w:r>
            <w:r w:rsidRPr="00D611D8">
              <w:rPr>
                <w:rFonts w:ascii="Times New Roman" w:hAnsi="Times New Roman" w:cs="Times New Roman"/>
                <w:color w:val="000000"/>
                <w:sz w:val="24"/>
                <w:szCs w:val="24"/>
                <w:lang w:val="ru-RU"/>
              </w:rPr>
              <w:t>практик:</w:t>
            </w:r>
            <w:r w:rsidRPr="00D611D8">
              <w:rPr>
                <w:lang w:val="ru-RU"/>
              </w:rPr>
              <w:t xml:space="preserve"> </w:t>
            </w:r>
          </w:p>
        </w:tc>
      </w:tr>
      <w:tr w:rsidR="00EA0C66" w:rsidRPr="00F64731" w:rsidTr="00DC1D56">
        <w:trPr>
          <w:trHeight w:hRule="exact" w:val="555"/>
        </w:trPr>
        <w:tc>
          <w:tcPr>
            <w:tcW w:w="9385" w:type="dxa"/>
            <w:gridSpan w:val="2"/>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Для</w:t>
            </w:r>
            <w:r w:rsidRPr="00D611D8">
              <w:rPr>
                <w:lang w:val="ru-RU"/>
              </w:rPr>
              <w:t xml:space="preserve"> </w:t>
            </w:r>
            <w:r w:rsidRPr="00D611D8">
              <w:rPr>
                <w:rFonts w:ascii="Times New Roman" w:hAnsi="Times New Roman" w:cs="Times New Roman"/>
                <w:color w:val="000000"/>
                <w:sz w:val="24"/>
                <w:szCs w:val="24"/>
                <w:lang w:val="ru-RU"/>
              </w:rPr>
              <w:t>изучения</w:t>
            </w:r>
            <w:r w:rsidRPr="00D611D8">
              <w:rPr>
                <w:lang w:val="ru-RU"/>
              </w:rPr>
              <w:t xml:space="preserve"> </w:t>
            </w:r>
            <w:r w:rsidRPr="00D611D8">
              <w:rPr>
                <w:rFonts w:ascii="Times New Roman" w:hAnsi="Times New Roman" w:cs="Times New Roman"/>
                <w:color w:val="000000"/>
                <w:sz w:val="24"/>
                <w:szCs w:val="24"/>
                <w:lang w:val="ru-RU"/>
              </w:rPr>
              <w:t>дисциплины</w:t>
            </w:r>
            <w:r w:rsidRPr="00D611D8">
              <w:rPr>
                <w:lang w:val="ru-RU"/>
              </w:rPr>
              <w:t xml:space="preserve"> </w:t>
            </w:r>
            <w:r w:rsidRPr="00D611D8">
              <w:rPr>
                <w:rFonts w:ascii="Times New Roman" w:hAnsi="Times New Roman" w:cs="Times New Roman"/>
                <w:color w:val="000000"/>
                <w:sz w:val="24"/>
                <w:szCs w:val="24"/>
                <w:lang w:val="ru-RU"/>
              </w:rPr>
              <w:t>необходимы</w:t>
            </w:r>
            <w:r w:rsidRPr="00D611D8">
              <w:rPr>
                <w:lang w:val="ru-RU"/>
              </w:rPr>
              <w:t xml:space="preserve"> </w:t>
            </w:r>
            <w:r w:rsidRPr="00D611D8">
              <w:rPr>
                <w:rFonts w:ascii="Times New Roman" w:hAnsi="Times New Roman" w:cs="Times New Roman"/>
                <w:color w:val="000000"/>
                <w:sz w:val="24"/>
                <w:szCs w:val="24"/>
                <w:lang w:val="ru-RU"/>
              </w:rPr>
              <w:t>знания</w:t>
            </w:r>
            <w:r w:rsidRPr="00D611D8">
              <w:rPr>
                <w:lang w:val="ru-RU"/>
              </w:rPr>
              <w:t xml:space="preserve"> </w:t>
            </w:r>
            <w:r w:rsidRPr="00D611D8">
              <w:rPr>
                <w:rFonts w:ascii="Times New Roman" w:hAnsi="Times New Roman" w:cs="Times New Roman"/>
                <w:color w:val="000000"/>
                <w:sz w:val="24"/>
                <w:szCs w:val="24"/>
                <w:lang w:val="ru-RU"/>
              </w:rPr>
              <w:t>(умения,</w:t>
            </w:r>
            <w:r w:rsidRPr="00D611D8">
              <w:rPr>
                <w:lang w:val="ru-RU"/>
              </w:rPr>
              <w:t xml:space="preserve"> </w:t>
            </w:r>
            <w:r w:rsidRPr="00D611D8">
              <w:rPr>
                <w:rFonts w:ascii="Times New Roman" w:hAnsi="Times New Roman" w:cs="Times New Roman"/>
                <w:color w:val="000000"/>
                <w:sz w:val="24"/>
                <w:szCs w:val="24"/>
                <w:lang w:val="ru-RU"/>
              </w:rPr>
              <w:t>владения),</w:t>
            </w:r>
            <w:r w:rsidRPr="00D611D8">
              <w:rPr>
                <w:lang w:val="ru-RU"/>
              </w:rPr>
              <w:t xml:space="preserve"> </w:t>
            </w:r>
            <w:r w:rsidRPr="00D611D8">
              <w:rPr>
                <w:rFonts w:ascii="Times New Roman" w:hAnsi="Times New Roman" w:cs="Times New Roman"/>
                <w:color w:val="000000"/>
                <w:sz w:val="24"/>
                <w:szCs w:val="24"/>
                <w:lang w:val="ru-RU"/>
              </w:rPr>
              <w:t>сформированные</w:t>
            </w:r>
            <w:r w:rsidRPr="00D611D8">
              <w:rPr>
                <w:lang w:val="ru-RU"/>
              </w:rPr>
              <w:t xml:space="preserve"> </w:t>
            </w: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результате</w:t>
            </w:r>
            <w:r w:rsidRPr="00D611D8">
              <w:rPr>
                <w:lang w:val="ru-RU"/>
              </w:rPr>
              <w:t xml:space="preserve"> </w:t>
            </w:r>
            <w:r w:rsidRPr="00D611D8">
              <w:rPr>
                <w:rFonts w:ascii="Times New Roman" w:hAnsi="Times New Roman" w:cs="Times New Roman"/>
                <w:color w:val="000000"/>
                <w:sz w:val="24"/>
                <w:szCs w:val="24"/>
                <w:lang w:val="ru-RU"/>
              </w:rPr>
              <w:t>изучения</w:t>
            </w:r>
            <w:r w:rsidRPr="00D611D8">
              <w:rPr>
                <w:lang w:val="ru-RU"/>
              </w:rPr>
              <w:t xml:space="preserve"> </w:t>
            </w:r>
            <w:r w:rsidRPr="00D611D8">
              <w:rPr>
                <w:rFonts w:ascii="Times New Roman" w:hAnsi="Times New Roman" w:cs="Times New Roman"/>
                <w:color w:val="000000"/>
                <w:sz w:val="24"/>
                <w:szCs w:val="24"/>
                <w:lang w:val="ru-RU"/>
              </w:rPr>
              <w:t>программ</w:t>
            </w:r>
            <w:r w:rsidRPr="00D611D8">
              <w:rPr>
                <w:lang w:val="ru-RU"/>
              </w:rPr>
              <w:t xml:space="preserve"> </w:t>
            </w:r>
            <w:proofErr w:type="spellStart"/>
            <w:r w:rsidRPr="00D611D8">
              <w:rPr>
                <w:rFonts w:ascii="Times New Roman" w:hAnsi="Times New Roman" w:cs="Times New Roman"/>
                <w:color w:val="000000"/>
                <w:sz w:val="24"/>
                <w:szCs w:val="24"/>
                <w:lang w:val="ru-RU"/>
              </w:rPr>
              <w:t>бакалавриата</w:t>
            </w:r>
            <w:proofErr w:type="spellEnd"/>
            <w:r w:rsidRPr="00D611D8">
              <w:rPr>
                <w:lang w:val="ru-RU"/>
              </w:rPr>
              <w:t xml:space="preserve"> </w:t>
            </w:r>
          </w:p>
        </w:tc>
      </w:tr>
      <w:tr w:rsidR="00EA0C66" w:rsidRPr="00F64731" w:rsidTr="00DC1D56">
        <w:trPr>
          <w:trHeight w:hRule="exact" w:val="555"/>
        </w:trPr>
        <w:tc>
          <w:tcPr>
            <w:tcW w:w="9385" w:type="dxa"/>
            <w:gridSpan w:val="2"/>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Знания</w:t>
            </w:r>
            <w:r w:rsidRPr="00D611D8">
              <w:rPr>
                <w:lang w:val="ru-RU"/>
              </w:rPr>
              <w:t xml:space="preserve"> </w:t>
            </w:r>
            <w:r w:rsidRPr="00D611D8">
              <w:rPr>
                <w:rFonts w:ascii="Times New Roman" w:hAnsi="Times New Roman" w:cs="Times New Roman"/>
                <w:color w:val="000000"/>
                <w:sz w:val="24"/>
                <w:szCs w:val="24"/>
                <w:lang w:val="ru-RU"/>
              </w:rPr>
              <w:t>(умения,</w:t>
            </w:r>
            <w:r w:rsidRPr="00D611D8">
              <w:rPr>
                <w:lang w:val="ru-RU"/>
              </w:rPr>
              <w:t xml:space="preserve"> </w:t>
            </w:r>
            <w:r w:rsidRPr="00D611D8">
              <w:rPr>
                <w:rFonts w:ascii="Times New Roman" w:hAnsi="Times New Roman" w:cs="Times New Roman"/>
                <w:color w:val="000000"/>
                <w:sz w:val="24"/>
                <w:szCs w:val="24"/>
                <w:lang w:val="ru-RU"/>
              </w:rPr>
              <w:t>владения),</w:t>
            </w:r>
            <w:r w:rsidRPr="00D611D8">
              <w:rPr>
                <w:lang w:val="ru-RU"/>
              </w:rPr>
              <w:t xml:space="preserve"> </w:t>
            </w:r>
            <w:r w:rsidRPr="00D611D8">
              <w:rPr>
                <w:rFonts w:ascii="Times New Roman" w:hAnsi="Times New Roman" w:cs="Times New Roman"/>
                <w:color w:val="000000"/>
                <w:sz w:val="24"/>
                <w:szCs w:val="24"/>
                <w:lang w:val="ru-RU"/>
              </w:rPr>
              <w:t>полученные</w:t>
            </w:r>
            <w:r w:rsidRPr="00D611D8">
              <w:rPr>
                <w:lang w:val="ru-RU"/>
              </w:rPr>
              <w:t xml:space="preserve"> </w:t>
            </w:r>
            <w:r w:rsidRPr="00D611D8">
              <w:rPr>
                <w:rFonts w:ascii="Times New Roman" w:hAnsi="Times New Roman" w:cs="Times New Roman"/>
                <w:color w:val="000000"/>
                <w:sz w:val="24"/>
                <w:szCs w:val="24"/>
                <w:lang w:val="ru-RU"/>
              </w:rPr>
              <w:t>при</w:t>
            </w:r>
            <w:r w:rsidRPr="00D611D8">
              <w:rPr>
                <w:lang w:val="ru-RU"/>
              </w:rPr>
              <w:t xml:space="preserve"> </w:t>
            </w:r>
            <w:r w:rsidRPr="00D611D8">
              <w:rPr>
                <w:rFonts w:ascii="Times New Roman" w:hAnsi="Times New Roman" w:cs="Times New Roman"/>
                <w:color w:val="000000"/>
                <w:sz w:val="24"/>
                <w:szCs w:val="24"/>
                <w:lang w:val="ru-RU"/>
              </w:rPr>
              <w:t>изучении</w:t>
            </w:r>
            <w:r w:rsidRPr="00D611D8">
              <w:rPr>
                <w:lang w:val="ru-RU"/>
              </w:rPr>
              <w:t xml:space="preserve"> </w:t>
            </w:r>
            <w:r w:rsidRPr="00D611D8">
              <w:rPr>
                <w:rFonts w:ascii="Times New Roman" w:hAnsi="Times New Roman" w:cs="Times New Roman"/>
                <w:color w:val="000000"/>
                <w:sz w:val="24"/>
                <w:szCs w:val="24"/>
                <w:lang w:val="ru-RU"/>
              </w:rPr>
              <w:t>данной</w:t>
            </w:r>
            <w:r w:rsidRPr="00D611D8">
              <w:rPr>
                <w:lang w:val="ru-RU"/>
              </w:rPr>
              <w:t xml:space="preserve"> </w:t>
            </w:r>
            <w:r w:rsidRPr="00D611D8">
              <w:rPr>
                <w:rFonts w:ascii="Times New Roman" w:hAnsi="Times New Roman" w:cs="Times New Roman"/>
                <w:color w:val="000000"/>
                <w:sz w:val="24"/>
                <w:szCs w:val="24"/>
                <w:lang w:val="ru-RU"/>
              </w:rPr>
              <w:t>дисциплины</w:t>
            </w:r>
            <w:r w:rsidRPr="00D611D8">
              <w:rPr>
                <w:lang w:val="ru-RU"/>
              </w:rPr>
              <w:t xml:space="preserve"> </w:t>
            </w:r>
            <w:r w:rsidRPr="00D611D8">
              <w:rPr>
                <w:rFonts w:ascii="Times New Roman" w:hAnsi="Times New Roman" w:cs="Times New Roman"/>
                <w:color w:val="000000"/>
                <w:sz w:val="24"/>
                <w:szCs w:val="24"/>
                <w:lang w:val="ru-RU"/>
              </w:rPr>
              <w:t>будут</w:t>
            </w:r>
            <w:r w:rsidRPr="00D611D8">
              <w:rPr>
                <w:lang w:val="ru-RU"/>
              </w:rPr>
              <w:t xml:space="preserve"> </w:t>
            </w:r>
            <w:r w:rsidRPr="00D611D8">
              <w:rPr>
                <w:rFonts w:ascii="Times New Roman" w:hAnsi="Times New Roman" w:cs="Times New Roman"/>
                <w:color w:val="000000"/>
                <w:sz w:val="24"/>
                <w:szCs w:val="24"/>
                <w:lang w:val="ru-RU"/>
              </w:rPr>
              <w:t>необходимы</w:t>
            </w:r>
            <w:r w:rsidRPr="00D611D8">
              <w:rPr>
                <w:lang w:val="ru-RU"/>
              </w:rPr>
              <w:t xml:space="preserve"> </w:t>
            </w:r>
            <w:r w:rsidRPr="00D611D8">
              <w:rPr>
                <w:rFonts w:ascii="Times New Roman" w:hAnsi="Times New Roman" w:cs="Times New Roman"/>
                <w:color w:val="000000"/>
                <w:sz w:val="24"/>
                <w:szCs w:val="24"/>
                <w:lang w:val="ru-RU"/>
              </w:rPr>
              <w:t>для</w:t>
            </w:r>
            <w:r w:rsidRPr="00D611D8">
              <w:rPr>
                <w:lang w:val="ru-RU"/>
              </w:rPr>
              <w:t xml:space="preserve"> </w:t>
            </w:r>
            <w:r w:rsidRPr="00D611D8">
              <w:rPr>
                <w:rFonts w:ascii="Times New Roman" w:hAnsi="Times New Roman" w:cs="Times New Roman"/>
                <w:color w:val="000000"/>
                <w:sz w:val="24"/>
                <w:szCs w:val="24"/>
                <w:lang w:val="ru-RU"/>
              </w:rPr>
              <w:t>изучения</w:t>
            </w:r>
            <w:r w:rsidRPr="00D611D8">
              <w:rPr>
                <w:lang w:val="ru-RU"/>
              </w:rPr>
              <w:t xml:space="preserve"> </w:t>
            </w:r>
            <w:r w:rsidRPr="00D611D8">
              <w:rPr>
                <w:rFonts w:ascii="Times New Roman" w:hAnsi="Times New Roman" w:cs="Times New Roman"/>
                <w:color w:val="000000"/>
                <w:sz w:val="24"/>
                <w:szCs w:val="24"/>
                <w:lang w:val="ru-RU"/>
              </w:rPr>
              <w:t>дисциплин/практик:</w:t>
            </w:r>
            <w:r w:rsidRPr="00D611D8">
              <w:rPr>
                <w:lang w:val="ru-RU"/>
              </w:rPr>
              <w:t xml:space="preserve"> </w:t>
            </w:r>
          </w:p>
        </w:tc>
      </w:tr>
      <w:tr w:rsidR="00EA0C66" w:rsidRPr="00F64731" w:rsidTr="00DC1D56">
        <w:trPr>
          <w:trHeight w:hRule="exact" w:val="285"/>
        </w:trPr>
        <w:tc>
          <w:tcPr>
            <w:tcW w:w="9385" w:type="dxa"/>
            <w:gridSpan w:val="2"/>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Трудовые</w:t>
            </w:r>
            <w:r w:rsidRPr="00D611D8">
              <w:rPr>
                <w:lang w:val="ru-RU"/>
              </w:rPr>
              <w:t xml:space="preserve"> </w:t>
            </w:r>
            <w:r w:rsidRPr="00D611D8">
              <w:rPr>
                <w:rFonts w:ascii="Times New Roman" w:hAnsi="Times New Roman" w:cs="Times New Roman"/>
                <w:color w:val="000000"/>
                <w:sz w:val="24"/>
                <w:szCs w:val="24"/>
                <w:lang w:val="ru-RU"/>
              </w:rPr>
              <w:t>споры</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их</w:t>
            </w:r>
            <w:r w:rsidRPr="00D611D8">
              <w:rPr>
                <w:lang w:val="ru-RU"/>
              </w:rPr>
              <w:t xml:space="preserve"> </w:t>
            </w:r>
            <w:r w:rsidRPr="00D611D8">
              <w:rPr>
                <w:rFonts w:ascii="Times New Roman" w:hAnsi="Times New Roman" w:cs="Times New Roman"/>
                <w:color w:val="000000"/>
                <w:sz w:val="24"/>
                <w:szCs w:val="24"/>
                <w:lang w:val="ru-RU"/>
              </w:rPr>
              <w:t>регулирование</w:t>
            </w:r>
            <w:r w:rsidRPr="00D611D8">
              <w:rPr>
                <w:lang w:val="ru-RU"/>
              </w:rPr>
              <w:t xml:space="preserve"> </w:t>
            </w:r>
          </w:p>
        </w:tc>
      </w:tr>
      <w:tr w:rsidR="00EA0C66" w:rsidRPr="00F64731" w:rsidTr="00DC1D56">
        <w:trPr>
          <w:trHeight w:hRule="exact" w:val="138"/>
        </w:trPr>
        <w:tc>
          <w:tcPr>
            <w:tcW w:w="1999" w:type="dxa"/>
          </w:tcPr>
          <w:p w:rsidR="00EA0C66" w:rsidRPr="00D611D8" w:rsidRDefault="00EA0C66">
            <w:pPr>
              <w:rPr>
                <w:lang w:val="ru-RU"/>
              </w:rPr>
            </w:pPr>
          </w:p>
        </w:tc>
        <w:tc>
          <w:tcPr>
            <w:tcW w:w="7386" w:type="dxa"/>
          </w:tcPr>
          <w:p w:rsidR="00EA0C66" w:rsidRPr="00D611D8" w:rsidRDefault="00EA0C66">
            <w:pPr>
              <w:rPr>
                <w:lang w:val="ru-RU"/>
              </w:rPr>
            </w:pPr>
          </w:p>
        </w:tc>
      </w:tr>
      <w:tr w:rsidR="00EA0C66" w:rsidRPr="00F64731" w:rsidTr="00DC1D56">
        <w:trPr>
          <w:trHeight w:hRule="exact" w:val="555"/>
        </w:trPr>
        <w:tc>
          <w:tcPr>
            <w:tcW w:w="9385" w:type="dxa"/>
            <w:gridSpan w:val="2"/>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proofErr w:type="gramStart"/>
            <w:r w:rsidRPr="00D611D8">
              <w:rPr>
                <w:rFonts w:ascii="Times New Roman" w:hAnsi="Times New Roman" w:cs="Times New Roman"/>
                <w:b/>
                <w:color w:val="000000"/>
                <w:sz w:val="24"/>
                <w:szCs w:val="24"/>
                <w:lang w:val="ru-RU"/>
              </w:rPr>
              <w:t>3</w:t>
            </w:r>
            <w:r w:rsidRPr="00D611D8">
              <w:rPr>
                <w:lang w:val="ru-RU"/>
              </w:rPr>
              <w:t xml:space="preserve"> </w:t>
            </w:r>
            <w:r w:rsidRPr="00D611D8">
              <w:rPr>
                <w:rFonts w:ascii="Times New Roman" w:hAnsi="Times New Roman" w:cs="Times New Roman"/>
                <w:b/>
                <w:color w:val="000000"/>
                <w:sz w:val="24"/>
                <w:szCs w:val="24"/>
                <w:lang w:val="ru-RU"/>
              </w:rPr>
              <w:t>Компетенции</w:t>
            </w:r>
            <w:r w:rsidRPr="00D611D8">
              <w:rPr>
                <w:lang w:val="ru-RU"/>
              </w:rPr>
              <w:t xml:space="preserve"> </w:t>
            </w:r>
            <w:r w:rsidRPr="00D611D8">
              <w:rPr>
                <w:rFonts w:ascii="Times New Roman" w:hAnsi="Times New Roman" w:cs="Times New Roman"/>
                <w:b/>
                <w:color w:val="000000"/>
                <w:sz w:val="24"/>
                <w:szCs w:val="24"/>
                <w:lang w:val="ru-RU"/>
              </w:rPr>
              <w:t>обучающегося,</w:t>
            </w:r>
            <w:r w:rsidRPr="00D611D8">
              <w:rPr>
                <w:lang w:val="ru-RU"/>
              </w:rPr>
              <w:t xml:space="preserve"> </w:t>
            </w:r>
            <w:r w:rsidRPr="00D611D8">
              <w:rPr>
                <w:rFonts w:ascii="Times New Roman" w:hAnsi="Times New Roman" w:cs="Times New Roman"/>
                <w:b/>
                <w:color w:val="000000"/>
                <w:sz w:val="24"/>
                <w:szCs w:val="24"/>
                <w:lang w:val="ru-RU"/>
              </w:rPr>
              <w:t>формируемые</w:t>
            </w:r>
            <w:r w:rsidRPr="00D611D8">
              <w:rPr>
                <w:lang w:val="ru-RU"/>
              </w:rPr>
              <w:t xml:space="preserve"> </w:t>
            </w:r>
            <w:r w:rsidRPr="00D611D8">
              <w:rPr>
                <w:rFonts w:ascii="Times New Roman" w:hAnsi="Times New Roman" w:cs="Times New Roman"/>
                <w:b/>
                <w:color w:val="000000"/>
                <w:sz w:val="24"/>
                <w:szCs w:val="24"/>
                <w:lang w:val="ru-RU"/>
              </w:rPr>
              <w:t>в</w:t>
            </w:r>
            <w:r w:rsidRPr="00D611D8">
              <w:rPr>
                <w:lang w:val="ru-RU"/>
              </w:rPr>
              <w:t xml:space="preserve"> </w:t>
            </w:r>
            <w:r w:rsidRPr="00D611D8">
              <w:rPr>
                <w:rFonts w:ascii="Times New Roman" w:hAnsi="Times New Roman" w:cs="Times New Roman"/>
                <w:b/>
                <w:color w:val="000000"/>
                <w:sz w:val="24"/>
                <w:szCs w:val="24"/>
                <w:lang w:val="ru-RU"/>
              </w:rPr>
              <w:t>результате</w:t>
            </w:r>
            <w:r w:rsidRPr="00D611D8">
              <w:rPr>
                <w:lang w:val="ru-RU"/>
              </w:rPr>
              <w:t xml:space="preserve"> </w:t>
            </w:r>
            <w:r w:rsidRPr="00D611D8">
              <w:rPr>
                <w:rFonts w:ascii="Times New Roman" w:hAnsi="Times New Roman" w:cs="Times New Roman"/>
                <w:b/>
                <w:color w:val="000000"/>
                <w:sz w:val="24"/>
                <w:szCs w:val="24"/>
                <w:lang w:val="ru-RU"/>
              </w:rPr>
              <w:t>освоения</w:t>
            </w:r>
            <w:r w:rsidRPr="00D611D8">
              <w:rPr>
                <w:lang w:val="ru-RU"/>
              </w:rPr>
              <w:t xml:space="preserve"> </w:t>
            </w:r>
            <w:proofErr w:type="gramEnd"/>
          </w:p>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b/>
                <w:color w:val="000000"/>
                <w:sz w:val="24"/>
                <w:szCs w:val="24"/>
                <w:lang w:val="ru-RU"/>
              </w:rPr>
              <w:t>дисциплины</w:t>
            </w:r>
            <w:r w:rsidRPr="00D611D8">
              <w:rPr>
                <w:lang w:val="ru-RU"/>
              </w:rPr>
              <w:t xml:space="preserve"> </w:t>
            </w:r>
            <w:r w:rsidRPr="00D611D8">
              <w:rPr>
                <w:rFonts w:ascii="Times New Roman" w:hAnsi="Times New Roman" w:cs="Times New Roman"/>
                <w:b/>
                <w:color w:val="000000"/>
                <w:sz w:val="24"/>
                <w:szCs w:val="24"/>
                <w:lang w:val="ru-RU"/>
              </w:rPr>
              <w:t>(модуля)</w:t>
            </w:r>
            <w:r w:rsidRPr="00D611D8">
              <w:rPr>
                <w:lang w:val="ru-RU"/>
              </w:rPr>
              <w:t xml:space="preserve"> </w:t>
            </w:r>
            <w:r w:rsidRPr="00D611D8">
              <w:rPr>
                <w:rFonts w:ascii="Times New Roman" w:hAnsi="Times New Roman" w:cs="Times New Roman"/>
                <w:b/>
                <w:color w:val="000000"/>
                <w:sz w:val="24"/>
                <w:szCs w:val="24"/>
                <w:lang w:val="ru-RU"/>
              </w:rPr>
              <w:t>и</w:t>
            </w:r>
            <w:r w:rsidRPr="00D611D8">
              <w:rPr>
                <w:lang w:val="ru-RU"/>
              </w:rPr>
              <w:t xml:space="preserve"> </w:t>
            </w:r>
            <w:r w:rsidRPr="00D611D8">
              <w:rPr>
                <w:rFonts w:ascii="Times New Roman" w:hAnsi="Times New Roman" w:cs="Times New Roman"/>
                <w:b/>
                <w:color w:val="000000"/>
                <w:sz w:val="24"/>
                <w:szCs w:val="24"/>
                <w:lang w:val="ru-RU"/>
              </w:rPr>
              <w:t>планируемые</w:t>
            </w:r>
            <w:r w:rsidRPr="00D611D8">
              <w:rPr>
                <w:lang w:val="ru-RU"/>
              </w:rPr>
              <w:t xml:space="preserve"> </w:t>
            </w:r>
            <w:r w:rsidRPr="00D611D8">
              <w:rPr>
                <w:rFonts w:ascii="Times New Roman" w:hAnsi="Times New Roman" w:cs="Times New Roman"/>
                <w:b/>
                <w:color w:val="000000"/>
                <w:sz w:val="24"/>
                <w:szCs w:val="24"/>
                <w:lang w:val="ru-RU"/>
              </w:rPr>
              <w:t>результаты</w:t>
            </w:r>
            <w:r w:rsidRPr="00D611D8">
              <w:rPr>
                <w:lang w:val="ru-RU"/>
              </w:rPr>
              <w:t xml:space="preserve"> </w:t>
            </w:r>
            <w:r w:rsidRPr="00D611D8">
              <w:rPr>
                <w:rFonts w:ascii="Times New Roman" w:hAnsi="Times New Roman" w:cs="Times New Roman"/>
                <w:b/>
                <w:color w:val="000000"/>
                <w:sz w:val="24"/>
                <w:szCs w:val="24"/>
                <w:lang w:val="ru-RU"/>
              </w:rPr>
              <w:t>обучения</w:t>
            </w:r>
            <w:r w:rsidRPr="00D611D8">
              <w:rPr>
                <w:lang w:val="ru-RU"/>
              </w:rPr>
              <w:t xml:space="preserve"> </w:t>
            </w:r>
          </w:p>
        </w:tc>
      </w:tr>
      <w:tr w:rsidR="00EA0C66" w:rsidRPr="00F64731" w:rsidTr="00DC1D56">
        <w:trPr>
          <w:trHeight w:hRule="exact" w:val="826"/>
        </w:trPr>
        <w:tc>
          <w:tcPr>
            <w:tcW w:w="9385" w:type="dxa"/>
            <w:gridSpan w:val="2"/>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результате</w:t>
            </w:r>
            <w:r w:rsidRPr="00D611D8">
              <w:rPr>
                <w:lang w:val="ru-RU"/>
              </w:rPr>
              <w:t xml:space="preserve"> </w:t>
            </w:r>
            <w:r w:rsidRPr="00D611D8">
              <w:rPr>
                <w:rFonts w:ascii="Times New Roman" w:hAnsi="Times New Roman" w:cs="Times New Roman"/>
                <w:color w:val="000000"/>
                <w:sz w:val="24"/>
                <w:szCs w:val="24"/>
                <w:lang w:val="ru-RU"/>
              </w:rPr>
              <w:t>освоения</w:t>
            </w:r>
            <w:r w:rsidRPr="00D611D8">
              <w:rPr>
                <w:lang w:val="ru-RU"/>
              </w:rPr>
              <w:t xml:space="preserve"> </w:t>
            </w:r>
            <w:r w:rsidRPr="00D611D8">
              <w:rPr>
                <w:rFonts w:ascii="Times New Roman" w:hAnsi="Times New Roman" w:cs="Times New Roman"/>
                <w:color w:val="000000"/>
                <w:sz w:val="24"/>
                <w:szCs w:val="24"/>
                <w:lang w:val="ru-RU"/>
              </w:rPr>
              <w:t>дисциплины</w:t>
            </w:r>
            <w:r w:rsidRPr="00D611D8">
              <w:rPr>
                <w:lang w:val="ru-RU"/>
              </w:rPr>
              <w:t xml:space="preserve"> </w:t>
            </w:r>
            <w:r w:rsidRPr="00D611D8">
              <w:rPr>
                <w:rFonts w:ascii="Times New Roman" w:hAnsi="Times New Roman" w:cs="Times New Roman"/>
                <w:color w:val="000000"/>
                <w:sz w:val="24"/>
                <w:szCs w:val="24"/>
                <w:lang w:val="ru-RU"/>
              </w:rPr>
              <w:t>(модуля)</w:t>
            </w:r>
            <w:r w:rsidRPr="00D611D8">
              <w:rPr>
                <w:lang w:val="ru-RU"/>
              </w:rPr>
              <w:t xml:space="preserve"> </w:t>
            </w:r>
            <w:r w:rsidRPr="00D611D8">
              <w:rPr>
                <w:rFonts w:ascii="Times New Roman" w:hAnsi="Times New Roman" w:cs="Times New Roman"/>
                <w:color w:val="000000"/>
                <w:sz w:val="24"/>
                <w:szCs w:val="24"/>
                <w:lang w:val="ru-RU"/>
              </w:rPr>
              <w:t>«Законодательство</w:t>
            </w:r>
            <w:r w:rsidRPr="00D611D8">
              <w:rPr>
                <w:lang w:val="ru-RU"/>
              </w:rPr>
              <w:t xml:space="preserve"> </w:t>
            </w: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сфере</w:t>
            </w:r>
            <w:r w:rsidRPr="00D611D8">
              <w:rPr>
                <w:lang w:val="ru-RU"/>
              </w:rPr>
              <w:t xml:space="preserve"> </w:t>
            </w:r>
            <w:r w:rsidRPr="00D611D8">
              <w:rPr>
                <w:rFonts w:ascii="Times New Roman" w:hAnsi="Times New Roman" w:cs="Times New Roman"/>
                <w:color w:val="000000"/>
                <w:sz w:val="24"/>
                <w:szCs w:val="24"/>
                <w:lang w:val="ru-RU"/>
              </w:rPr>
              <w:t>защиты</w:t>
            </w:r>
            <w:r w:rsidRPr="00D611D8">
              <w:rPr>
                <w:lang w:val="ru-RU"/>
              </w:rPr>
              <w:t xml:space="preserve"> </w:t>
            </w:r>
            <w:r w:rsidRPr="00D611D8">
              <w:rPr>
                <w:rFonts w:ascii="Times New Roman" w:hAnsi="Times New Roman" w:cs="Times New Roman"/>
                <w:color w:val="000000"/>
                <w:sz w:val="24"/>
                <w:szCs w:val="24"/>
                <w:lang w:val="ru-RU"/>
              </w:rPr>
              <w:t>социально-трудовых</w:t>
            </w:r>
            <w:r w:rsidRPr="00D611D8">
              <w:rPr>
                <w:lang w:val="ru-RU"/>
              </w:rPr>
              <w:t xml:space="preserve"> </w:t>
            </w:r>
            <w:r w:rsidRPr="00D611D8">
              <w:rPr>
                <w:rFonts w:ascii="Times New Roman" w:hAnsi="Times New Roman" w:cs="Times New Roman"/>
                <w:color w:val="000000"/>
                <w:sz w:val="24"/>
                <w:szCs w:val="24"/>
                <w:lang w:val="ru-RU"/>
              </w:rPr>
              <w:t>прав</w:t>
            </w:r>
            <w:r w:rsidRPr="00D611D8">
              <w:rPr>
                <w:lang w:val="ru-RU"/>
              </w:rPr>
              <w:t xml:space="preserve"> </w:t>
            </w:r>
            <w:r w:rsidRPr="00D611D8">
              <w:rPr>
                <w:rFonts w:ascii="Times New Roman" w:hAnsi="Times New Roman" w:cs="Times New Roman"/>
                <w:color w:val="000000"/>
                <w:sz w:val="24"/>
                <w:szCs w:val="24"/>
                <w:lang w:val="ru-RU"/>
              </w:rPr>
              <w:t>работников»</w:t>
            </w:r>
            <w:r w:rsidRPr="00D611D8">
              <w:rPr>
                <w:lang w:val="ru-RU"/>
              </w:rPr>
              <w:t xml:space="preserve"> </w:t>
            </w:r>
            <w:r w:rsidRPr="00D611D8">
              <w:rPr>
                <w:rFonts w:ascii="Times New Roman" w:hAnsi="Times New Roman" w:cs="Times New Roman"/>
                <w:color w:val="000000"/>
                <w:sz w:val="24"/>
                <w:szCs w:val="24"/>
                <w:lang w:val="ru-RU"/>
              </w:rPr>
              <w:t>обучающийся</w:t>
            </w:r>
            <w:r w:rsidRPr="00D611D8">
              <w:rPr>
                <w:lang w:val="ru-RU"/>
              </w:rPr>
              <w:t xml:space="preserve"> </w:t>
            </w:r>
            <w:r w:rsidRPr="00D611D8">
              <w:rPr>
                <w:rFonts w:ascii="Times New Roman" w:hAnsi="Times New Roman" w:cs="Times New Roman"/>
                <w:color w:val="000000"/>
                <w:sz w:val="24"/>
                <w:szCs w:val="24"/>
                <w:lang w:val="ru-RU"/>
              </w:rPr>
              <w:t>должен</w:t>
            </w:r>
            <w:r w:rsidRPr="00D611D8">
              <w:rPr>
                <w:lang w:val="ru-RU"/>
              </w:rPr>
              <w:t xml:space="preserve"> </w:t>
            </w:r>
            <w:r w:rsidRPr="00D611D8">
              <w:rPr>
                <w:rFonts w:ascii="Times New Roman" w:hAnsi="Times New Roman" w:cs="Times New Roman"/>
                <w:color w:val="000000"/>
                <w:sz w:val="24"/>
                <w:szCs w:val="24"/>
                <w:lang w:val="ru-RU"/>
              </w:rPr>
              <w:t>обладать</w:t>
            </w:r>
            <w:r w:rsidRPr="00D611D8">
              <w:rPr>
                <w:lang w:val="ru-RU"/>
              </w:rPr>
              <w:t xml:space="preserve"> </w:t>
            </w:r>
            <w:r w:rsidRPr="00D611D8">
              <w:rPr>
                <w:rFonts w:ascii="Times New Roman" w:hAnsi="Times New Roman" w:cs="Times New Roman"/>
                <w:color w:val="000000"/>
                <w:sz w:val="24"/>
                <w:szCs w:val="24"/>
                <w:lang w:val="ru-RU"/>
              </w:rPr>
              <w:t>следующими</w:t>
            </w:r>
            <w:r w:rsidRPr="00D611D8">
              <w:rPr>
                <w:lang w:val="ru-RU"/>
              </w:rPr>
              <w:t xml:space="preserve"> </w:t>
            </w:r>
            <w:r w:rsidRPr="00D611D8">
              <w:rPr>
                <w:rFonts w:ascii="Times New Roman" w:hAnsi="Times New Roman" w:cs="Times New Roman"/>
                <w:color w:val="000000"/>
                <w:sz w:val="24"/>
                <w:szCs w:val="24"/>
                <w:lang w:val="ru-RU"/>
              </w:rPr>
              <w:t>компетенциями:</w:t>
            </w:r>
            <w:r w:rsidRPr="00D611D8">
              <w:rPr>
                <w:lang w:val="ru-RU"/>
              </w:rPr>
              <w:t xml:space="preserve"> </w:t>
            </w:r>
          </w:p>
        </w:tc>
      </w:tr>
      <w:tr w:rsidR="00EA0C66" w:rsidRPr="00F64731" w:rsidTr="00DC1D56">
        <w:trPr>
          <w:trHeight w:hRule="exact" w:val="694"/>
        </w:trPr>
        <w:tc>
          <w:tcPr>
            <w:tcW w:w="1999" w:type="dxa"/>
          </w:tcPr>
          <w:p w:rsidR="00EA0C66" w:rsidRPr="00D611D8" w:rsidRDefault="00EA0C66">
            <w:pPr>
              <w:rPr>
                <w:lang w:val="ru-RU"/>
              </w:rPr>
            </w:pPr>
          </w:p>
        </w:tc>
        <w:tc>
          <w:tcPr>
            <w:tcW w:w="7386" w:type="dxa"/>
          </w:tcPr>
          <w:p w:rsidR="00EA0C66" w:rsidRPr="00D611D8" w:rsidRDefault="00EA0C66">
            <w:pPr>
              <w:rPr>
                <w:lang w:val="ru-RU"/>
              </w:rPr>
            </w:pPr>
          </w:p>
        </w:tc>
      </w:tr>
      <w:tr w:rsidR="00EA0C6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A0C66" w:rsidRDefault="00D611D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A0C66" w:rsidRDefault="00D611D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A0C66" w:rsidRPr="00F64731" w:rsidTr="00DC1D56">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EA0C66" w:rsidRPr="00F6473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основы социальной и этической ответственности</w:t>
            </w:r>
          </w:p>
        </w:tc>
      </w:tr>
      <w:tr w:rsidR="00EA0C66" w:rsidRPr="00F6473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нести социальную и этическую ответственность за принятые решения</w:t>
            </w:r>
          </w:p>
        </w:tc>
      </w:tr>
      <w:tr w:rsidR="00EA0C66" w:rsidRPr="00F6473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готовностью действовать в нестандартных ситуациях</w:t>
            </w:r>
          </w:p>
        </w:tc>
      </w:tr>
      <w:tr w:rsidR="00EA0C66" w:rsidRPr="00F64731" w:rsidTr="00DC1D56">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ПК-9 способностью разрабатывать программы первоочередных мер по созданию комфортных условий труда в организации, оптимальные режимы труда и отдыха, обеспечения безопасности для различных категорий персонала организации</w:t>
            </w:r>
          </w:p>
        </w:tc>
      </w:tr>
      <w:tr w:rsidR="00EA0C66" w:rsidRPr="00F6473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основы создания комфортных условий труда в организации</w:t>
            </w:r>
          </w:p>
        </w:tc>
      </w:tr>
      <w:tr w:rsidR="00EA0C66" w:rsidRPr="00F6473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разрабатывать оптимальные режимы труда и отдыха</w:t>
            </w:r>
          </w:p>
        </w:tc>
      </w:tr>
      <w:tr w:rsidR="00EA0C66" w:rsidRPr="00F6473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навыками обеспечения безопасности для различных категорий персонала организации</w:t>
            </w:r>
          </w:p>
        </w:tc>
      </w:tr>
      <w:tr w:rsidR="00EA0C66" w:rsidRPr="00F64731" w:rsidTr="00DC1D56">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ПК-29 владением навыками преподавания специализированных дисциплин, формирующих профессиональные компетенции профессионалов по управлению персоналом</w:t>
            </w:r>
          </w:p>
        </w:tc>
      </w:tr>
      <w:tr w:rsidR="00EA0C6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rsidP="00DC1D56">
            <w:pPr>
              <w:spacing w:after="0" w:line="240" w:lineRule="auto"/>
              <w:jc w:val="both"/>
              <w:rPr>
                <w:sz w:val="24"/>
                <w:szCs w:val="24"/>
              </w:rPr>
            </w:pP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преподавания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специализированных</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дисциплин</w:t>
            </w:r>
            <w:proofErr w:type="spellEnd"/>
          </w:p>
        </w:tc>
      </w:tr>
      <w:tr w:rsidR="00EA0C66" w:rsidRPr="00F6473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применять методы и технологии преподавания</w:t>
            </w:r>
          </w:p>
        </w:tc>
      </w:tr>
      <w:tr w:rsidR="00EA0C66" w:rsidRPr="00F6473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Default="00D611D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A0C66" w:rsidRPr="00D611D8" w:rsidRDefault="00D611D8" w:rsidP="00DC1D56">
            <w:pPr>
              <w:spacing w:after="0" w:line="240" w:lineRule="auto"/>
              <w:jc w:val="both"/>
              <w:rPr>
                <w:sz w:val="24"/>
                <w:szCs w:val="24"/>
                <w:lang w:val="ru-RU"/>
              </w:rPr>
            </w:pPr>
            <w:r w:rsidRPr="00D611D8">
              <w:rPr>
                <w:rFonts w:ascii="Times New Roman" w:hAnsi="Times New Roman" w:cs="Times New Roman"/>
                <w:color w:val="000000"/>
                <w:sz w:val="24"/>
                <w:szCs w:val="24"/>
                <w:lang w:val="ru-RU"/>
              </w:rPr>
              <w:t>навыками преподавания дисциплин, формирующих профессиональные компетенции специалистов по управлению персоналом</w:t>
            </w:r>
          </w:p>
        </w:tc>
      </w:tr>
    </w:tbl>
    <w:p w:rsidR="00EA0C66" w:rsidRPr="00D611D8" w:rsidRDefault="00D611D8">
      <w:pPr>
        <w:rPr>
          <w:sz w:val="0"/>
          <w:szCs w:val="0"/>
          <w:lang w:val="ru-RU"/>
        </w:rPr>
      </w:pPr>
      <w:r w:rsidRPr="00D611D8">
        <w:rPr>
          <w:lang w:val="ru-RU"/>
        </w:rPr>
        <w:br w:type="page"/>
      </w:r>
    </w:p>
    <w:tbl>
      <w:tblPr>
        <w:tblW w:w="0" w:type="auto"/>
        <w:tblCellMar>
          <w:left w:w="0" w:type="dxa"/>
          <w:right w:w="0" w:type="dxa"/>
        </w:tblCellMar>
        <w:tblLook w:val="04A0"/>
      </w:tblPr>
      <w:tblGrid>
        <w:gridCol w:w="710"/>
        <w:gridCol w:w="1524"/>
        <w:gridCol w:w="400"/>
        <w:gridCol w:w="537"/>
        <w:gridCol w:w="629"/>
        <w:gridCol w:w="680"/>
        <w:gridCol w:w="502"/>
        <w:gridCol w:w="1546"/>
        <w:gridCol w:w="1616"/>
        <w:gridCol w:w="1246"/>
      </w:tblGrid>
      <w:tr w:rsidR="00EA0C66" w:rsidRPr="00F64731">
        <w:trPr>
          <w:trHeight w:hRule="exact" w:val="285"/>
        </w:trPr>
        <w:tc>
          <w:tcPr>
            <w:tcW w:w="710" w:type="dxa"/>
          </w:tcPr>
          <w:p w:rsidR="00EA0C66" w:rsidRPr="00D611D8" w:rsidRDefault="00EA0C66">
            <w:pPr>
              <w:rPr>
                <w:lang w:val="ru-RU"/>
              </w:rPr>
            </w:pPr>
          </w:p>
        </w:tc>
        <w:tc>
          <w:tcPr>
            <w:tcW w:w="9228" w:type="dxa"/>
            <w:gridSpan w:val="9"/>
            <w:shd w:val="clear" w:color="000000" w:fill="FFFFFF"/>
            <w:tcMar>
              <w:left w:w="34" w:type="dxa"/>
              <w:right w:w="34" w:type="dxa"/>
            </w:tcMar>
          </w:tcPr>
          <w:p w:rsidR="00EA0C66" w:rsidRPr="00D611D8" w:rsidRDefault="00D611D8">
            <w:pPr>
              <w:spacing w:after="0" w:line="240" w:lineRule="auto"/>
              <w:jc w:val="both"/>
              <w:rPr>
                <w:sz w:val="24"/>
                <w:szCs w:val="24"/>
                <w:lang w:val="ru-RU"/>
              </w:rPr>
            </w:pPr>
            <w:r w:rsidRPr="00D611D8">
              <w:rPr>
                <w:rFonts w:ascii="Times New Roman" w:hAnsi="Times New Roman" w:cs="Times New Roman"/>
                <w:b/>
                <w:color w:val="000000"/>
                <w:sz w:val="24"/>
                <w:szCs w:val="24"/>
                <w:lang w:val="ru-RU"/>
              </w:rPr>
              <w:t>4.</w:t>
            </w:r>
            <w:r w:rsidRPr="00D611D8">
              <w:rPr>
                <w:lang w:val="ru-RU"/>
              </w:rPr>
              <w:t xml:space="preserve"> </w:t>
            </w:r>
            <w:r w:rsidRPr="00D611D8">
              <w:rPr>
                <w:rFonts w:ascii="Times New Roman" w:hAnsi="Times New Roman" w:cs="Times New Roman"/>
                <w:b/>
                <w:color w:val="000000"/>
                <w:sz w:val="24"/>
                <w:szCs w:val="24"/>
                <w:lang w:val="ru-RU"/>
              </w:rPr>
              <w:t>Структура,</w:t>
            </w:r>
            <w:r w:rsidRPr="00D611D8">
              <w:rPr>
                <w:lang w:val="ru-RU"/>
              </w:rPr>
              <w:t xml:space="preserve"> </w:t>
            </w:r>
            <w:r w:rsidRPr="00D611D8">
              <w:rPr>
                <w:rFonts w:ascii="Times New Roman" w:hAnsi="Times New Roman" w:cs="Times New Roman"/>
                <w:b/>
                <w:color w:val="000000"/>
                <w:sz w:val="24"/>
                <w:szCs w:val="24"/>
                <w:lang w:val="ru-RU"/>
              </w:rPr>
              <w:t>объём</w:t>
            </w:r>
            <w:r w:rsidRPr="00D611D8">
              <w:rPr>
                <w:lang w:val="ru-RU"/>
              </w:rPr>
              <w:t xml:space="preserve"> </w:t>
            </w:r>
            <w:r w:rsidRPr="00D611D8">
              <w:rPr>
                <w:rFonts w:ascii="Times New Roman" w:hAnsi="Times New Roman" w:cs="Times New Roman"/>
                <w:b/>
                <w:color w:val="000000"/>
                <w:sz w:val="24"/>
                <w:szCs w:val="24"/>
                <w:lang w:val="ru-RU"/>
              </w:rPr>
              <w:t>и</w:t>
            </w:r>
            <w:r w:rsidRPr="00D611D8">
              <w:rPr>
                <w:lang w:val="ru-RU"/>
              </w:rPr>
              <w:t xml:space="preserve"> </w:t>
            </w:r>
            <w:r w:rsidRPr="00D611D8">
              <w:rPr>
                <w:rFonts w:ascii="Times New Roman" w:hAnsi="Times New Roman" w:cs="Times New Roman"/>
                <w:b/>
                <w:color w:val="000000"/>
                <w:sz w:val="24"/>
                <w:szCs w:val="24"/>
                <w:lang w:val="ru-RU"/>
              </w:rPr>
              <w:t>содержание</w:t>
            </w:r>
            <w:r w:rsidRPr="00D611D8">
              <w:rPr>
                <w:lang w:val="ru-RU"/>
              </w:rPr>
              <w:t xml:space="preserve"> </w:t>
            </w:r>
            <w:r w:rsidRPr="00D611D8">
              <w:rPr>
                <w:rFonts w:ascii="Times New Roman" w:hAnsi="Times New Roman" w:cs="Times New Roman"/>
                <w:b/>
                <w:color w:val="000000"/>
                <w:sz w:val="24"/>
                <w:szCs w:val="24"/>
                <w:lang w:val="ru-RU"/>
              </w:rPr>
              <w:t>дисциплины</w:t>
            </w:r>
            <w:r w:rsidRPr="00D611D8">
              <w:rPr>
                <w:lang w:val="ru-RU"/>
              </w:rPr>
              <w:t xml:space="preserve"> </w:t>
            </w:r>
            <w:r w:rsidRPr="00D611D8">
              <w:rPr>
                <w:rFonts w:ascii="Times New Roman" w:hAnsi="Times New Roman" w:cs="Times New Roman"/>
                <w:b/>
                <w:color w:val="000000"/>
                <w:sz w:val="24"/>
                <w:szCs w:val="24"/>
                <w:lang w:val="ru-RU"/>
              </w:rPr>
              <w:t>(модуля)</w:t>
            </w:r>
            <w:r w:rsidRPr="00D611D8">
              <w:rPr>
                <w:lang w:val="ru-RU"/>
              </w:rPr>
              <w:t xml:space="preserve"> </w:t>
            </w:r>
          </w:p>
        </w:tc>
      </w:tr>
      <w:tr w:rsidR="00EA0C66" w:rsidRPr="00D611D8">
        <w:trPr>
          <w:trHeight w:hRule="exact" w:val="3611"/>
        </w:trPr>
        <w:tc>
          <w:tcPr>
            <w:tcW w:w="9937" w:type="dxa"/>
            <w:gridSpan w:val="10"/>
            <w:shd w:val="clear" w:color="000000" w:fill="FFFFFF"/>
            <w:tcMar>
              <w:left w:w="34" w:type="dxa"/>
              <w:right w:w="34" w:type="dxa"/>
            </w:tcMar>
          </w:tcPr>
          <w:p w:rsidR="00EA0C66" w:rsidRPr="00D611D8" w:rsidRDefault="00D611D8">
            <w:pPr>
              <w:spacing w:after="0" w:line="240" w:lineRule="auto"/>
              <w:jc w:val="both"/>
              <w:rPr>
                <w:sz w:val="24"/>
                <w:szCs w:val="24"/>
                <w:lang w:val="ru-RU"/>
              </w:rPr>
            </w:pPr>
            <w:r w:rsidRPr="00D611D8">
              <w:rPr>
                <w:rFonts w:ascii="Times New Roman" w:hAnsi="Times New Roman" w:cs="Times New Roman"/>
                <w:color w:val="000000"/>
                <w:sz w:val="24"/>
                <w:szCs w:val="24"/>
                <w:lang w:val="ru-RU"/>
              </w:rPr>
              <w:t>Общая</w:t>
            </w:r>
            <w:r w:rsidRPr="00D611D8">
              <w:rPr>
                <w:lang w:val="ru-RU"/>
              </w:rPr>
              <w:t xml:space="preserve"> </w:t>
            </w:r>
            <w:r w:rsidRPr="00D611D8">
              <w:rPr>
                <w:rFonts w:ascii="Times New Roman" w:hAnsi="Times New Roman" w:cs="Times New Roman"/>
                <w:color w:val="000000"/>
                <w:sz w:val="24"/>
                <w:szCs w:val="24"/>
                <w:lang w:val="ru-RU"/>
              </w:rPr>
              <w:t>трудоемкость</w:t>
            </w:r>
            <w:r w:rsidRPr="00D611D8">
              <w:rPr>
                <w:lang w:val="ru-RU"/>
              </w:rPr>
              <w:t xml:space="preserve"> </w:t>
            </w:r>
            <w:r w:rsidRPr="00D611D8">
              <w:rPr>
                <w:rFonts w:ascii="Times New Roman" w:hAnsi="Times New Roman" w:cs="Times New Roman"/>
                <w:color w:val="000000"/>
                <w:sz w:val="24"/>
                <w:szCs w:val="24"/>
                <w:lang w:val="ru-RU"/>
              </w:rPr>
              <w:t>дисциплины</w:t>
            </w:r>
            <w:r w:rsidRPr="00D611D8">
              <w:rPr>
                <w:lang w:val="ru-RU"/>
              </w:rPr>
              <w:t xml:space="preserve"> </w:t>
            </w:r>
            <w:r w:rsidRPr="00D611D8">
              <w:rPr>
                <w:rFonts w:ascii="Times New Roman" w:hAnsi="Times New Roman" w:cs="Times New Roman"/>
                <w:color w:val="000000"/>
                <w:sz w:val="24"/>
                <w:szCs w:val="24"/>
                <w:lang w:val="ru-RU"/>
              </w:rPr>
              <w:t>составляет</w:t>
            </w:r>
            <w:r w:rsidRPr="00D611D8">
              <w:rPr>
                <w:lang w:val="ru-RU"/>
              </w:rPr>
              <w:t xml:space="preserve"> </w:t>
            </w:r>
            <w:r w:rsidRPr="00D611D8">
              <w:rPr>
                <w:rFonts w:ascii="Times New Roman" w:hAnsi="Times New Roman" w:cs="Times New Roman"/>
                <w:color w:val="000000"/>
                <w:sz w:val="24"/>
                <w:szCs w:val="24"/>
                <w:lang w:val="ru-RU"/>
              </w:rPr>
              <w:t>2</w:t>
            </w:r>
            <w:r w:rsidRPr="00D611D8">
              <w:rPr>
                <w:lang w:val="ru-RU"/>
              </w:rPr>
              <w:t xml:space="preserve"> </w:t>
            </w:r>
            <w:r w:rsidRPr="00D611D8">
              <w:rPr>
                <w:rFonts w:ascii="Times New Roman" w:hAnsi="Times New Roman" w:cs="Times New Roman"/>
                <w:color w:val="000000"/>
                <w:sz w:val="24"/>
                <w:szCs w:val="24"/>
                <w:lang w:val="ru-RU"/>
              </w:rPr>
              <w:t>зачетных</w:t>
            </w:r>
            <w:r w:rsidRPr="00D611D8">
              <w:rPr>
                <w:lang w:val="ru-RU"/>
              </w:rPr>
              <w:t xml:space="preserve"> </w:t>
            </w:r>
            <w:r w:rsidRPr="00D611D8">
              <w:rPr>
                <w:rFonts w:ascii="Times New Roman" w:hAnsi="Times New Roman" w:cs="Times New Roman"/>
                <w:color w:val="000000"/>
                <w:sz w:val="24"/>
                <w:szCs w:val="24"/>
                <w:lang w:val="ru-RU"/>
              </w:rPr>
              <w:t>единиц</w:t>
            </w:r>
            <w:r w:rsidRPr="00D611D8">
              <w:rPr>
                <w:lang w:val="ru-RU"/>
              </w:rPr>
              <w:t xml:space="preserve"> </w:t>
            </w:r>
            <w:r w:rsidRPr="00D611D8">
              <w:rPr>
                <w:rFonts w:ascii="Times New Roman" w:hAnsi="Times New Roman" w:cs="Times New Roman"/>
                <w:color w:val="000000"/>
                <w:sz w:val="24"/>
                <w:szCs w:val="24"/>
                <w:lang w:val="ru-RU"/>
              </w:rPr>
              <w:t>72</w:t>
            </w:r>
            <w:r w:rsidRPr="00D611D8">
              <w:rPr>
                <w:lang w:val="ru-RU"/>
              </w:rPr>
              <w:t xml:space="preserve"> </w:t>
            </w:r>
            <w:r w:rsidRPr="00D611D8">
              <w:rPr>
                <w:rFonts w:ascii="Times New Roman" w:hAnsi="Times New Roman" w:cs="Times New Roman"/>
                <w:color w:val="000000"/>
                <w:sz w:val="24"/>
                <w:szCs w:val="24"/>
                <w:lang w:val="ru-RU"/>
              </w:rPr>
              <w:t>акад.</w:t>
            </w:r>
            <w:r w:rsidRPr="00D611D8">
              <w:rPr>
                <w:lang w:val="ru-RU"/>
              </w:rPr>
              <w:t xml:space="preserve"> </w:t>
            </w:r>
            <w:r w:rsidRPr="00D611D8">
              <w:rPr>
                <w:rFonts w:ascii="Times New Roman" w:hAnsi="Times New Roman" w:cs="Times New Roman"/>
                <w:color w:val="000000"/>
                <w:sz w:val="24"/>
                <w:szCs w:val="24"/>
                <w:lang w:val="ru-RU"/>
              </w:rPr>
              <w:t>часов,</w:t>
            </w:r>
            <w:r w:rsidRPr="00D611D8">
              <w:rPr>
                <w:lang w:val="ru-RU"/>
              </w:rPr>
              <w:t xml:space="preserve"> </w:t>
            </w: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том</w:t>
            </w:r>
            <w:r w:rsidRPr="00D611D8">
              <w:rPr>
                <w:lang w:val="ru-RU"/>
              </w:rPr>
              <w:t xml:space="preserve"> </w:t>
            </w:r>
            <w:r w:rsidRPr="00D611D8">
              <w:rPr>
                <w:rFonts w:ascii="Times New Roman" w:hAnsi="Times New Roman" w:cs="Times New Roman"/>
                <w:color w:val="000000"/>
                <w:sz w:val="24"/>
                <w:szCs w:val="24"/>
                <w:lang w:val="ru-RU"/>
              </w:rPr>
              <w:t>числе:</w:t>
            </w:r>
            <w:r w:rsidRPr="00D611D8">
              <w:rPr>
                <w:lang w:val="ru-RU"/>
              </w:rPr>
              <w:t xml:space="preserve"> </w:t>
            </w:r>
          </w:p>
          <w:p w:rsidR="00EA0C66" w:rsidRPr="00D611D8" w:rsidRDefault="00D611D8">
            <w:pPr>
              <w:spacing w:after="0" w:line="240" w:lineRule="auto"/>
              <w:jc w:val="both"/>
              <w:rPr>
                <w:sz w:val="24"/>
                <w:szCs w:val="24"/>
                <w:lang w:val="ru-RU"/>
              </w:rPr>
            </w:pP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контактная</w:t>
            </w:r>
            <w:r w:rsidRPr="00D611D8">
              <w:rPr>
                <w:lang w:val="ru-RU"/>
              </w:rPr>
              <w:t xml:space="preserve"> </w:t>
            </w:r>
            <w:r w:rsidRPr="00D611D8">
              <w:rPr>
                <w:rFonts w:ascii="Times New Roman" w:hAnsi="Times New Roman" w:cs="Times New Roman"/>
                <w:color w:val="000000"/>
                <w:sz w:val="24"/>
                <w:szCs w:val="24"/>
                <w:lang w:val="ru-RU"/>
              </w:rPr>
              <w:t>работа</w:t>
            </w:r>
            <w:r w:rsidRPr="00D611D8">
              <w:rPr>
                <w:lang w:val="ru-RU"/>
              </w:rPr>
              <w:t xml:space="preserve"> </w:t>
            </w: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4,1</w:t>
            </w:r>
            <w:r w:rsidRPr="00D611D8">
              <w:rPr>
                <w:lang w:val="ru-RU"/>
              </w:rPr>
              <w:t xml:space="preserve"> </w:t>
            </w:r>
            <w:r w:rsidRPr="00D611D8">
              <w:rPr>
                <w:rFonts w:ascii="Times New Roman" w:hAnsi="Times New Roman" w:cs="Times New Roman"/>
                <w:color w:val="000000"/>
                <w:sz w:val="24"/>
                <w:szCs w:val="24"/>
                <w:lang w:val="ru-RU"/>
              </w:rPr>
              <w:t>акад.</w:t>
            </w:r>
            <w:r w:rsidRPr="00D611D8">
              <w:rPr>
                <w:lang w:val="ru-RU"/>
              </w:rPr>
              <w:t xml:space="preserve"> </w:t>
            </w:r>
            <w:r w:rsidRPr="00D611D8">
              <w:rPr>
                <w:rFonts w:ascii="Times New Roman" w:hAnsi="Times New Roman" w:cs="Times New Roman"/>
                <w:color w:val="000000"/>
                <w:sz w:val="24"/>
                <w:szCs w:val="24"/>
                <w:lang w:val="ru-RU"/>
              </w:rPr>
              <w:t>часов:</w:t>
            </w:r>
            <w:r w:rsidRPr="00D611D8">
              <w:rPr>
                <w:lang w:val="ru-RU"/>
              </w:rPr>
              <w:t xml:space="preserve"> </w:t>
            </w:r>
          </w:p>
          <w:p w:rsidR="00EA0C66" w:rsidRPr="00D611D8" w:rsidRDefault="00D611D8">
            <w:pPr>
              <w:spacing w:after="0" w:line="240" w:lineRule="auto"/>
              <w:jc w:val="both"/>
              <w:rPr>
                <w:sz w:val="24"/>
                <w:szCs w:val="24"/>
                <w:lang w:val="ru-RU"/>
              </w:rPr>
            </w:pPr>
            <w:r w:rsidRPr="00D611D8">
              <w:rPr>
                <w:rFonts w:ascii="Times New Roman" w:hAnsi="Times New Roman" w:cs="Times New Roman"/>
                <w:color w:val="000000"/>
                <w:sz w:val="24"/>
                <w:szCs w:val="24"/>
                <w:lang w:val="ru-RU"/>
              </w:rPr>
              <w:t>–</w:t>
            </w:r>
            <w:r w:rsidRPr="00D611D8">
              <w:rPr>
                <w:lang w:val="ru-RU"/>
              </w:rPr>
              <w:t xml:space="preserve"> </w:t>
            </w:r>
            <w:proofErr w:type="gramStart"/>
            <w:r w:rsidRPr="00D611D8">
              <w:rPr>
                <w:rFonts w:ascii="Times New Roman" w:hAnsi="Times New Roman" w:cs="Times New Roman"/>
                <w:color w:val="000000"/>
                <w:sz w:val="24"/>
                <w:szCs w:val="24"/>
                <w:lang w:val="ru-RU"/>
              </w:rPr>
              <w:t>аудиторная</w:t>
            </w:r>
            <w:proofErr w:type="gramEnd"/>
            <w:r w:rsidRPr="00D611D8">
              <w:rPr>
                <w:lang w:val="ru-RU"/>
              </w:rPr>
              <w:t xml:space="preserve"> </w:t>
            </w: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4</w:t>
            </w:r>
            <w:r w:rsidRPr="00D611D8">
              <w:rPr>
                <w:lang w:val="ru-RU"/>
              </w:rPr>
              <w:t xml:space="preserve"> </w:t>
            </w:r>
            <w:r w:rsidRPr="00D611D8">
              <w:rPr>
                <w:rFonts w:ascii="Times New Roman" w:hAnsi="Times New Roman" w:cs="Times New Roman"/>
                <w:color w:val="000000"/>
                <w:sz w:val="24"/>
                <w:szCs w:val="24"/>
                <w:lang w:val="ru-RU"/>
              </w:rPr>
              <w:t>акад.</w:t>
            </w:r>
            <w:r w:rsidRPr="00D611D8">
              <w:rPr>
                <w:lang w:val="ru-RU"/>
              </w:rPr>
              <w:t xml:space="preserve"> </w:t>
            </w:r>
            <w:r w:rsidRPr="00D611D8">
              <w:rPr>
                <w:rFonts w:ascii="Times New Roman" w:hAnsi="Times New Roman" w:cs="Times New Roman"/>
                <w:color w:val="000000"/>
                <w:sz w:val="24"/>
                <w:szCs w:val="24"/>
                <w:lang w:val="ru-RU"/>
              </w:rPr>
              <w:t>часов;</w:t>
            </w:r>
            <w:r w:rsidRPr="00D611D8">
              <w:rPr>
                <w:lang w:val="ru-RU"/>
              </w:rPr>
              <w:t xml:space="preserve"> </w:t>
            </w:r>
          </w:p>
          <w:p w:rsidR="00EA0C66" w:rsidRPr="00D611D8" w:rsidRDefault="00D611D8">
            <w:pPr>
              <w:spacing w:after="0" w:line="240" w:lineRule="auto"/>
              <w:jc w:val="both"/>
              <w:rPr>
                <w:sz w:val="24"/>
                <w:szCs w:val="24"/>
                <w:lang w:val="ru-RU"/>
              </w:rPr>
            </w:pPr>
            <w:r w:rsidRPr="00D611D8">
              <w:rPr>
                <w:rFonts w:ascii="Times New Roman" w:hAnsi="Times New Roman" w:cs="Times New Roman"/>
                <w:color w:val="000000"/>
                <w:sz w:val="24"/>
                <w:szCs w:val="24"/>
                <w:lang w:val="ru-RU"/>
              </w:rPr>
              <w:t>–</w:t>
            </w:r>
            <w:r w:rsidRPr="00D611D8">
              <w:rPr>
                <w:lang w:val="ru-RU"/>
              </w:rPr>
              <w:t xml:space="preserve"> </w:t>
            </w:r>
            <w:proofErr w:type="gramStart"/>
            <w:r w:rsidRPr="00D611D8">
              <w:rPr>
                <w:rFonts w:ascii="Times New Roman" w:hAnsi="Times New Roman" w:cs="Times New Roman"/>
                <w:color w:val="000000"/>
                <w:sz w:val="24"/>
                <w:szCs w:val="24"/>
                <w:lang w:val="ru-RU"/>
              </w:rPr>
              <w:t>внеаудиторная</w:t>
            </w:r>
            <w:proofErr w:type="gramEnd"/>
            <w:r w:rsidRPr="00D611D8">
              <w:rPr>
                <w:lang w:val="ru-RU"/>
              </w:rPr>
              <w:t xml:space="preserve"> </w:t>
            </w: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0,1</w:t>
            </w:r>
            <w:r w:rsidRPr="00D611D8">
              <w:rPr>
                <w:lang w:val="ru-RU"/>
              </w:rPr>
              <w:t xml:space="preserve"> </w:t>
            </w:r>
            <w:r w:rsidRPr="00D611D8">
              <w:rPr>
                <w:rFonts w:ascii="Times New Roman" w:hAnsi="Times New Roman" w:cs="Times New Roman"/>
                <w:color w:val="000000"/>
                <w:sz w:val="24"/>
                <w:szCs w:val="24"/>
                <w:lang w:val="ru-RU"/>
              </w:rPr>
              <w:t>акад.</w:t>
            </w:r>
            <w:r w:rsidRPr="00D611D8">
              <w:rPr>
                <w:lang w:val="ru-RU"/>
              </w:rPr>
              <w:t xml:space="preserve"> </w:t>
            </w:r>
            <w:r w:rsidRPr="00D611D8">
              <w:rPr>
                <w:rFonts w:ascii="Times New Roman" w:hAnsi="Times New Roman" w:cs="Times New Roman"/>
                <w:color w:val="000000"/>
                <w:sz w:val="24"/>
                <w:szCs w:val="24"/>
                <w:lang w:val="ru-RU"/>
              </w:rPr>
              <w:t>часов</w:t>
            </w:r>
            <w:r w:rsidRPr="00D611D8">
              <w:rPr>
                <w:lang w:val="ru-RU"/>
              </w:rPr>
              <w:t xml:space="preserve"> </w:t>
            </w:r>
          </w:p>
          <w:p w:rsidR="00EA0C66" w:rsidRPr="00D611D8" w:rsidRDefault="00D611D8">
            <w:pPr>
              <w:spacing w:after="0" w:line="240" w:lineRule="auto"/>
              <w:jc w:val="both"/>
              <w:rPr>
                <w:sz w:val="24"/>
                <w:szCs w:val="24"/>
                <w:lang w:val="ru-RU"/>
              </w:rPr>
            </w:pP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самостоятельная</w:t>
            </w:r>
            <w:r w:rsidRPr="00D611D8">
              <w:rPr>
                <w:lang w:val="ru-RU"/>
              </w:rPr>
              <w:t xml:space="preserve"> </w:t>
            </w:r>
            <w:r w:rsidRPr="00D611D8">
              <w:rPr>
                <w:rFonts w:ascii="Times New Roman" w:hAnsi="Times New Roman" w:cs="Times New Roman"/>
                <w:color w:val="000000"/>
                <w:sz w:val="24"/>
                <w:szCs w:val="24"/>
                <w:lang w:val="ru-RU"/>
              </w:rPr>
              <w:t>работа</w:t>
            </w:r>
            <w:r w:rsidRPr="00D611D8">
              <w:rPr>
                <w:lang w:val="ru-RU"/>
              </w:rPr>
              <w:t xml:space="preserve"> </w:t>
            </w: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64</w:t>
            </w:r>
            <w:r w:rsidRPr="00D611D8">
              <w:rPr>
                <w:lang w:val="ru-RU"/>
              </w:rPr>
              <w:t xml:space="preserve"> </w:t>
            </w:r>
            <w:r w:rsidRPr="00D611D8">
              <w:rPr>
                <w:rFonts w:ascii="Times New Roman" w:hAnsi="Times New Roman" w:cs="Times New Roman"/>
                <w:color w:val="000000"/>
                <w:sz w:val="24"/>
                <w:szCs w:val="24"/>
                <w:lang w:val="ru-RU"/>
              </w:rPr>
              <w:t>акад.</w:t>
            </w:r>
            <w:r w:rsidRPr="00D611D8">
              <w:rPr>
                <w:lang w:val="ru-RU"/>
              </w:rPr>
              <w:t xml:space="preserve"> </w:t>
            </w:r>
            <w:r w:rsidRPr="00D611D8">
              <w:rPr>
                <w:rFonts w:ascii="Times New Roman" w:hAnsi="Times New Roman" w:cs="Times New Roman"/>
                <w:color w:val="000000"/>
                <w:sz w:val="24"/>
                <w:szCs w:val="24"/>
                <w:lang w:val="ru-RU"/>
              </w:rPr>
              <w:t>часов;</w:t>
            </w:r>
            <w:r w:rsidRPr="00D611D8">
              <w:rPr>
                <w:lang w:val="ru-RU"/>
              </w:rPr>
              <w:t xml:space="preserve"> </w:t>
            </w:r>
          </w:p>
          <w:p w:rsidR="00EA0C66" w:rsidRPr="00D611D8" w:rsidRDefault="00EA0C66">
            <w:pPr>
              <w:spacing w:after="0" w:line="240" w:lineRule="auto"/>
              <w:jc w:val="both"/>
              <w:rPr>
                <w:sz w:val="24"/>
                <w:szCs w:val="24"/>
                <w:lang w:val="ru-RU"/>
              </w:rPr>
            </w:pPr>
          </w:p>
          <w:p w:rsidR="00EA0C66" w:rsidRPr="00D611D8" w:rsidRDefault="00D611D8">
            <w:pPr>
              <w:spacing w:after="0" w:line="240" w:lineRule="auto"/>
              <w:jc w:val="both"/>
              <w:rPr>
                <w:sz w:val="24"/>
                <w:szCs w:val="24"/>
                <w:lang w:val="ru-RU"/>
              </w:rPr>
            </w:pP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подготовка</w:t>
            </w:r>
            <w:r w:rsidRPr="00D611D8">
              <w:rPr>
                <w:lang w:val="ru-RU"/>
              </w:rPr>
              <w:t xml:space="preserve"> </w:t>
            </w:r>
            <w:r w:rsidRPr="00D611D8">
              <w:rPr>
                <w:rFonts w:ascii="Times New Roman" w:hAnsi="Times New Roman" w:cs="Times New Roman"/>
                <w:color w:val="000000"/>
                <w:sz w:val="24"/>
                <w:szCs w:val="24"/>
                <w:lang w:val="ru-RU"/>
              </w:rPr>
              <w:t>к</w:t>
            </w:r>
            <w:r w:rsidRPr="00D611D8">
              <w:rPr>
                <w:lang w:val="ru-RU"/>
              </w:rPr>
              <w:t xml:space="preserve"> </w:t>
            </w:r>
            <w:r w:rsidRPr="00D611D8">
              <w:rPr>
                <w:rFonts w:ascii="Times New Roman" w:hAnsi="Times New Roman" w:cs="Times New Roman"/>
                <w:color w:val="000000"/>
                <w:sz w:val="24"/>
                <w:szCs w:val="24"/>
                <w:lang w:val="ru-RU"/>
              </w:rPr>
              <w:t>зачёту</w:t>
            </w:r>
            <w:r w:rsidRPr="00D611D8">
              <w:rPr>
                <w:lang w:val="ru-RU"/>
              </w:rPr>
              <w:t xml:space="preserve"> </w:t>
            </w: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3,9</w:t>
            </w:r>
            <w:r w:rsidRPr="00D611D8">
              <w:rPr>
                <w:lang w:val="ru-RU"/>
              </w:rPr>
              <w:t xml:space="preserve"> </w:t>
            </w:r>
            <w:r w:rsidRPr="00D611D8">
              <w:rPr>
                <w:rFonts w:ascii="Times New Roman" w:hAnsi="Times New Roman" w:cs="Times New Roman"/>
                <w:color w:val="000000"/>
                <w:sz w:val="24"/>
                <w:szCs w:val="24"/>
                <w:lang w:val="ru-RU"/>
              </w:rPr>
              <w:t>акад.</w:t>
            </w:r>
            <w:r w:rsidRPr="00D611D8">
              <w:rPr>
                <w:lang w:val="ru-RU"/>
              </w:rPr>
              <w:t xml:space="preserve"> </w:t>
            </w:r>
            <w:r w:rsidRPr="00D611D8">
              <w:rPr>
                <w:rFonts w:ascii="Times New Roman" w:hAnsi="Times New Roman" w:cs="Times New Roman"/>
                <w:color w:val="000000"/>
                <w:sz w:val="24"/>
                <w:szCs w:val="24"/>
                <w:lang w:val="ru-RU"/>
              </w:rPr>
              <w:t>часа</w:t>
            </w:r>
            <w:r w:rsidRPr="00D611D8">
              <w:rPr>
                <w:lang w:val="ru-RU"/>
              </w:rPr>
              <w:t xml:space="preserve"> </w:t>
            </w:r>
          </w:p>
          <w:p w:rsidR="00EA0C66" w:rsidRPr="00D611D8" w:rsidRDefault="00D611D8">
            <w:pPr>
              <w:spacing w:after="0" w:line="240" w:lineRule="auto"/>
              <w:jc w:val="both"/>
              <w:rPr>
                <w:sz w:val="24"/>
                <w:szCs w:val="24"/>
                <w:lang w:val="ru-RU"/>
              </w:rPr>
            </w:pPr>
            <w:r w:rsidRPr="00D611D8">
              <w:rPr>
                <w:rFonts w:ascii="Times New Roman" w:hAnsi="Times New Roman" w:cs="Times New Roman"/>
                <w:color w:val="000000"/>
                <w:sz w:val="24"/>
                <w:szCs w:val="24"/>
                <w:lang w:val="ru-RU"/>
              </w:rPr>
              <w:t>Форма</w:t>
            </w:r>
            <w:r w:rsidRPr="00D611D8">
              <w:rPr>
                <w:lang w:val="ru-RU"/>
              </w:rPr>
              <w:t xml:space="preserve"> </w:t>
            </w:r>
            <w:r w:rsidRPr="00D611D8">
              <w:rPr>
                <w:rFonts w:ascii="Times New Roman" w:hAnsi="Times New Roman" w:cs="Times New Roman"/>
                <w:color w:val="000000"/>
                <w:sz w:val="24"/>
                <w:szCs w:val="24"/>
                <w:lang w:val="ru-RU"/>
              </w:rPr>
              <w:t>аттестации</w:t>
            </w:r>
            <w:r w:rsidRPr="00D611D8">
              <w:rPr>
                <w:lang w:val="ru-RU"/>
              </w:rPr>
              <w:t xml:space="preserve"> </w:t>
            </w: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зачет</w:t>
            </w:r>
            <w:r w:rsidRPr="00D611D8">
              <w:rPr>
                <w:lang w:val="ru-RU"/>
              </w:rPr>
              <w:t xml:space="preserve"> </w:t>
            </w:r>
          </w:p>
        </w:tc>
      </w:tr>
      <w:tr w:rsidR="00EA0C66" w:rsidRPr="00D611D8">
        <w:trPr>
          <w:trHeight w:hRule="exact" w:val="138"/>
        </w:trPr>
        <w:tc>
          <w:tcPr>
            <w:tcW w:w="710" w:type="dxa"/>
          </w:tcPr>
          <w:p w:rsidR="00EA0C66" w:rsidRPr="00D611D8" w:rsidRDefault="00EA0C66">
            <w:pPr>
              <w:rPr>
                <w:lang w:val="ru-RU"/>
              </w:rPr>
            </w:pPr>
          </w:p>
        </w:tc>
        <w:tc>
          <w:tcPr>
            <w:tcW w:w="1702" w:type="dxa"/>
          </w:tcPr>
          <w:p w:rsidR="00EA0C66" w:rsidRPr="00D611D8" w:rsidRDefault="00EA0C66">
            <w:pPr>
              <w:rPr>
                <w:lang w:val="ru-RU"/>
              </w:rPr>
            </w:pPr>
          </w:p>
        </w:tc>
        <w:tc>
          <w:tcPr>
            <w:tcW w:w="426" w:type="dxa"/>
          </w:tcPr>
          <w:p w:rsidR="00EA0C66" w:rsidRPr="00D611D8" w:rsidRDefault="00EA0C66">
            <w:pPr>
              <w:rPr>
                <w:lang w:val="ru-RU"/>
              </w:rPr>
            </w:pPr>
          </w:p>
        </w:tc>
        <w:tc>
          <w:tcPr>
            <w:tcW w:w="568" w:type="dxa"/>
          </w:tcPr>
          <w:p w:rsidR="00EA0C66" w:rsidRPr="00D611D8" w:rsidRDefault="00EA0C66">
            <w:pPr>
              <w:rPr>
                <w:lang w:val="ru-RU"/>
              </w:rPr>
            </w:pPr>
          </w:p>
        </w:tc>
        <w:tc>
          <w:tcPr>
            <w:tcW w:w="710" w:type="dxa"/>
          </w:tcPr>
          <w:p w:rsidR="00EA0C66" w:rsidRPr="00D611D8" w:rsidRDefault="00EA0C66">
            <w:pPr>
              <w:rPr>
                <w:lang w:val="ru-RU"/>
              </w:rPr>
            </w:pPr>
          </w:p>
        </w:tc>
        <w:tc>
          <w:tcPr>
            <w:tcW w:w="710" w:type="dxa"/>
          </w:tcPr>
          <w:p w:rsidR="00EA0C66" w:rsidRPr="00D611D8" w:rsidRDefault="00EA0C66">
            <w:pPr>
              <w:rPr>
                <w:lang w:val="ru-RU"/>
              </w:rPr>
            </w:pPr>
          </w:p>
        </w:tc>
        <w:tc>
          <w:tcPr>
            <w:tcW w:w="568" w:type="dxa"/>
          </w:tcPr>
          <w:p w:rsidR="00EA0C66" w:rsidRPr="00D611D8" w:rsidRDefault="00EA0C66">
            <w:pPr>
              <w:rPr>
                <w:lang w:val="ru-RU"/>
              </w:rPr>
            </w:pPr>
          </w:p>
        </w:tc>
        <w:tc>
          <w:tcPr>
            <w:tcW w:w="1560" w:type="dxa"/>
          </w:tcPr>
          <w:p w:rsidR="00EA0C66" w:rsidRPr="00D611D8" w:rsidRDefault="00EA0C66">
            <w:pPr>
              <w:rPr>
                <w:lang w:val="ru-RU"/>
              </w:rPr>
            </w:pPr>
          </w:p>
        </w:tc>
        <w:tc>
          <w:tcPr>
            <w:tcW w:w="1702" w:type="dxa"/>
          </w:tcPr>
          <w:p w:rsidR="00EA0C66" w:rsidRPr="00D611D8" w:rsidRDefault="00EA0C66">
            <w:pPr>
              <w:rPr>
                <w:lang w:val="ru-RU"/>
              </w:rPr>
            </w:pPr>
          </w:p>
        </w:tc>
        <w:tc>
          <w:tcPr>
            <w:tcW w:w="1277" w:type="dxa"/>
          </w:tcPr>
          <w:p w:rsidR="00EA0C66" w:rsidRPr="00D611D8" w:rsidRDefault="00EA0C66">
            <w:pPr>
              <w:rPr>
                <w:lang w:val="ru-RU"/>
              </w:rPr>
            </w:pPr>
          </w:p>
        </w:tc>
      </w:tr>
      <w:tr w:rsidR="00EA0C6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Аудиторная</w:t>
            </w:r>
            <w:r w:rsidRPr="00D611D8">
              <w:rPr>
                <w:lang w:val="ru-RU"/>
              </w:rPr>
              <w:t xml:space="preserve"> </w:t>
            </w:r>
          </w:p>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контактная</w:t>
            </w:r>
            <w:r w:rsidRPr="00D611D8">
              <w:rPr>
                <w:lang w:val="ru-RU"/>
              </w:rPr>
              <w:t xml:space="preserve"> </w:t>
            </w:r>
            <w:r w:rsidRPr="00D611D8">
              <w:rPr>
                <w:rFonts w:ascii="Times New Roman" w:hAnsi="Times New Roman" w:cs="Times New Roman"/>
                <w:color w:val="000000"/>
                <w:sz w:val="19"/>
                <w:szCs w:val="19"/>
                <w:lang w:val="ru-RU"/>
              </w:rPr>
              <w:t>работа</w:t>
            </w:r>
            <w:r w:rsidRPr="00D611D8">
              <w:rPr>
                <w:lang w:val="ru-RU"/>
              </w:rPr>
              <w:t xml:space="preserve"> </w:t>
            </w:r>
          </w:p>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(в</w:t>
            </w:r>
            <w:r w:rsidRPr="00D611D8">
              <w:rPr>
                <w:lang w:val="ru-RU"/>
              </w:rPr>
              <w:t xml:space="preserve"> </w:t>
            </w:r>
            <w:r w:rsidRPr="00D611D8">
              <w:rPr>
                <w:rFonts w:ascii="Times New Roman" w:hAnsi="Times New Roman" w:cs="Times New Roman"/>
                <w:color w:val="000000"/>
                <w:sz w:val="19"/>
                <w:szCs w:val="19"/>
                <w:lang w:val="ru-RU"/>
              </w:rPr>
              <w:t>акад.</w:t>
            </w:r>
            <w:r w:rsidRPr="00D611D8">
              <w:rPr>
                <w:lang w:val="ru-RU"/>
              </w:rPr>
              <w:t xml:space="preserve"> </w:t>
            </w:r>
            <w:r w:rsidRPr="00D611D8">
              <w:rPr>
                <w:rFonts w:ascii="Times New Roman" w:hAnsi="Times New Roman" w:cs="Times New Roman"/>
                <w:color w:val="000000"/>
                <w:sz w:val="19"/>
                <w:szCs w:val="19"/>
                <w:lang w:val="ru-RU"/>
              </w:rPr>
              <w:t>часах)</w:t>
            </w:r>
            <w:r w:rsidRPr="00D611D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Форма</w:t>
            </w:r>
            <w:r w:rsidRPr="00D611D8">
              <w:rPr>
                <w:lang w:val="ru-RU"/>
              </w:rPr>
              <w:t xml:space="preserve"> </w:t>
            </w:r>
            <w:r w:rsidRPr="00D611D8">
              <w:rPr>
                <w:rFonts w:ascii="Times New Roman" w:hAnsi="Times New Roman" w:cs="Times New Roman"/>
                <w:color w:val="000000"/>
                <w:sz w:val="19"/>
                <w:szCs w:val="19"/>
                <w:lang w:val="ru-RU"/>
              </w:rPr>
              <w:t>текущего</w:t>
            </w:r>
            <w:r w:rsidRPr="00D611D8">
              <w:rPr>
                <w:lang w:val="ru-RU"/>
              </w:rPr>
              <w:t xml:space="preserve"> </w:t>
            </w:r>
            <w:r w:rsidRPr="00D611D8">
              <w:rPr>
                <w:rFonts w:ascii="Times New Roman" w:hAnsi="Times New Roman" w:cs="Times New Roman"/>
                <w:color w:val="000000"/>
                <w:sz w:val="19"/>
                <w:szCs w:val="19"/>
                <w:lang w:val="ru-RU"/>
              </w:rPr>
              <w:t>контроля</w:t>
            </w:r>
            <w:r w:rsidRPr="00D611D8">
              <w:rPr>
                <w:lang w:val="ru-RU"/>
              </w:rPr>
              <w:t xml:space="preserve"> </w:t>
            </w:r>
            <w:r w:rsidRPr="00D611D8">
              <w:rPr>
                <w:rFonts w:ascii="Times New Roman" w:hAnsi="Times New Roman" w:cs="Times New Roman"/>
                <w:color w:val="000000"/>
                <w:sz w:val="19"/>
                <w:szCs w:val="19"/>
                <w:lang w:val="ru-RU"/>
              </w:rPr>
              <w:t>успеваемости</w:t>
            </w:r>
            <w:r w:rsidRPr="00D611D8">
              <w:rPr>
                <w:lang w:val="ru-RU"/>
              </w:rPr>
              <w:t xml:space="preserve"> </w:t>
            </w:r>
            <w:r w:rsidRPr="00D611D8">
              <w:rPr>
                <w:rFonts w:ascii="Times New Roman" w:hAnsi="Times New Roman" w:cs="Times New Roman"/>
                <w:color w:val="000000"/>
                <w:sz w:val="19"/>
                <w:szCs w:val="19"/>
                <w:lang w:val="ru-RU"/>
              </w:rPr>
              <w:t>и</w:t>
            </w:r>
            <w:r w:rsidRPr="00D611D8">
              <w:rPr>
                <w:lang w:val="ru-RU"/>
              </w:rPr>
              <w:t xml:space="preserve"> </w:t>
            </w:r>
          </w:p>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промежуточной</w:t>
            </w:r>
            <w:r w:rsidRPr="00D611D8">
              <w:rPr>
                <w:lang w:val="ru-RU"/>
              </w:rPr>
              <w:t xml:space="preserve"> </w:t>
            </w:r>
            <w:r w:rsidRPr="00D611D8">
              <w:rPr>
                <w:rFonts w:ascii="Times New Roman" w:hAnsi="Times New Roman" w:cs="Times New Roman"/>
                <w:color w:val="000000"/>
                <w:sz w:val="19"/>
                <w:szCs w:val="19"/>
                <w:lang w:val="ru-RU"/>
              </w:rPr>
              <w:t>аттестации</w:t>
            </w:r>
            <w:r w:rsidRPr="00D611D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A0C6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0C66" w:rsidRDefault="00EA0C6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EA0C66" w:rsidRDefault="00D611D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A0C66" w:rsidRDefault="00EA0C6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r>
      <w:tr w:rsidR="00EA0C6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r>
      <w:tr w:rsidR="00EA0C6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D611D8">
            <w:pPr>
              <w:spacing w:after="0" w:line="240" w:lineRule="auto"/>
              <w:jc w:val="both"/>
              <w:rPr>
                <w:sz w:val="19"/>
                <w:szCs w:val="19"/>
                <w:lang w:val="ru-RU"/>
              </w:rPr>
            </w:pPr>
            <w:r w:rsidRPr="00D611D8">
              <w:rPr>
                <w:rFonts w:ascii="Times New Roman" w:hAnsi="Times New Roman" w:cs="Times New Roman"/>
                <w:color w:val="000000"/>
                <w:sz w:val="19"/>
                <w:szCs w:val="19"/>
                <w:lang w:val="ru-RU"/>
              </w:rPr>
              <w:t>1.1</w:t>
            </w:r>
            <w:r w:rsidRPr="00D611D8">
              <w:rPr>
                <w:lang w:val="ru-RU"/>
              </w:rPr>
              <w:t xml:space="preserve"> </w:t>
            </w:r>
            <w:r w:rsidRPr="00D611D8">
              <w:rPr>
                <w:rFonts w:ascii="Times New Roman" w:hAnsi="Times New Roman" w:cs="Times New Roman"/>
                <w:color w:val="000000"/>
                <w:sz w:val="19"/>
                <w:szCs w:val="19"/>
                <w:lang w:val="ru-RU"/>
              </w:rPr>
              <w:t>Законодательство</w:t>
            </w:r>
            <w:r w:rsidRPr="00D611D8">
              <w:rPr>
                <w:lang w:val="ru-RU"/>
              </w:rPr>
              <w:t xml:space="preserve"> </w:t>
            </w:r>
            <w:r w:rsidRPr="00D611D8">
              <w:rPr>
                <w:rFonts w:ascii="Times New Roman" w:hAnsi="Times New Roman" w:cs="Times New Roman"/>
                <w:color w:val="000000"/>
                <w:sz w:val="19"/>
                <w:szCs w:val="19"/>
                <w:lang w:val="ru-RU"/>
              </w:rPr>
              <w:t>в</w:t>
            </w:r>
            <w:r w:rsidRPr="00D611D8">
              <w:rPr>
                <w:lang w:val="ru-RU"/>
              </w:rPr>
              <w:t xml:space="preserve"> </w:t>
            </w:r>
            <w:r w:rsidRPr="00D611D8">
              <w:rPr>
                <w:rFonts w:ascii="Times New Roman" w:hAnsi="Times New Roman" w:cs="Times New Roman"/>
                <w:color w:val="000000"/>
                <w:sz w:val="19"/>
                <w:szCs w:val="19"/>
                <w:lang w:val="ru-RU"/>
              </w:rPr>
              <w:t>сфере</w:t>
            </w:r>
            <w:r w:rsidRPr="00D611D8">
              <w:rPr>
                <w:lang w:val="ru-RU"/>
              </w:rPr>
              <w:t xml:space="preserve"> </w:t>
            </w:r>
            <w:r w:rsidRPr="00D611D8">
              <w:rPr>
                <w:rFonts w:ascii="Times New Roman" w:hAnsi="Times New Roman" w:cs="Times New Roman"/>
                <w:color w:val="000000"/>
                <w:sz w:val="19"/>
                <w:szCs w:val="19"/>
                <w:lang w:val="ru-RU"/>
              </w:rPr>
              <w:t>защиты</w:t>
            </w:r>
            <w:r w:rsidRPr="00D611D8">
              <w:rPr>
                <w:lang w:val="ru-RU"/>
              </w:rPr>
              <w:t xml:space="preserve"> </w:t>
            </w:r>
            <w:r w:rsidRPr="00D611D8">
              <w:rPr>
                <w:rFonts w:ascii="Times New Roman" w:hAnsi="Times New Roman" w:cs="Times New Roman"/>
                <w:color w:val="000000"/>
                <w:sz w:val="19"/>
                <w:szCs w:val="19"/>
                <w:lang w:val="ru-RU"/>
              </w:rPr>
              <w:t>социально-трудовых</w:t>
            </w:r>
            <w:r w:rsidRPr="00D611D8">
              <w:rPr>
                <w:lang w:val="ru-RU"/>
              </w:rPr>
              <w:t xml:space="preserve"> </w:t>
            </w:r>
            <w:r w:rsidRPr="00D611D8">
              <w:rPr>
                <w:rFonts w:ascii="Times New Roman" w:hAnsi="Times New Roman" w:cs="Times New Roman"/>
                <w:color w:val="000000"/>
                <w:sz w:val="19"/>
                <w:szCs w:val="19"/>
                <w:lang w:val="ru-RU"/>
              </w:rPr>
              <w:t>прав</w:t>
            </w:r>
            <w:r w:rsidRPr="00D611D8">
              <w:rPr>
                <w:lang w:val="ru-RU"/>
              </w:rPr>
              <w:t xml:space="preserve"> </w:t>
            </w:r>
            <w:r w:rsidRPr="00D611D8">
              <w:rPr>
                <w:rFonts w:ascii="Times New Roman" w:hAnsi="Times New Roman" w:cs="Times New Roman"/>
                <w:color w:val="000000"/>
                <w:sz w:val="19"/>
                <w:szCs w:val="19"/>
                <w:lang w:val="ru-RU"/>
              </w:rPr>
              <w:t>работников</w:t>
            </w:r>
            <w:r w:rsidRPr="00D611D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Самостоятельное изучение учебной и научной литературы</w:t>
            </w:r>
          </w:p>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Работа с электронными библиотеками, ЭБС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ПК-29</w:t>
            </w:r>
            <w:r>
              <w:t xml:space="preserve"> </w:t>
            </w:r>
          </w:p>
        </w:tc>
      </w:tr>
      <w:tr w:rsidR="00EA0C6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D611D8">
            <w:pPr>
              <w:spacing w:after="0" w:line="240" w:lineRule="auto"/>
              <w:jc w:val="both"/>
              <w:rPr>
                <w:sz w:val="19"/>
                <w:szCs w:val="19"/>
                <w:lang w:val="ru-RU"/>
              </w:rPr>
            </w:pPr>
            <w:r w:rsidRPr="00D611D8">
              <w:rPr>
                <w:rFonts w:ascii="Times New Roman" w:hAnsi="Times New Roman" w:cs="Times New Roman"/>
                <w:color w:val="000000"/>
                <w:sz w:val="19"/>
                <w:szCs w:val="19"/>
                <w:lang w:val="ru-RU"/>
              </w:rPr>
              <w:t>1.2</w:t>
            </w:r>
            <w:r w:rsidRPr="00D611D8">
              <w:rPr>
                <w:lang w:val="ru-RU"/>
              </w:rPr>
              <w:t xml:space="preserve"> </w:t>
            </w:r>
            <w:r w:rsidRPr="00D611D8">
              <w:rPr>
                <w:rFonts w:ascii="Times New Roman" w:hAnsi="Times New Roman" w:cs="Times New Roman"/>
                <w:color w:val="000000"/>
                <w:sz w:val="19"/>
                <w:szCs w:val="19"/>
                <w:lang w:val="ru-RU"/>
              </w:rPr>
              <w:t>Создание</w:t>
            </w:r>
            <w:r w:rsidRPr="00D611D8">
              <w:rPr>
                <w:lang w:val="ru-RU"/>
              </w:rPr>
              <w:t xml:space="preserve"> </w:t>
            </w:r>
            <w:r w:rsidRPr="00D611D8">
              <w:rPr>
                <w:rFonts w:ascii="Times New Roman" w:hAnsi="Times New Roman" w:cs="Times New Roman"/>
                <w:color w:val="000000"/>
                <w:sz w:val="19"/>
                <w:szCs w:val="19"/>
                <w:lang w:val="ru-RU"/>
              </w:rPr>
              <w:t>комфортных</w:t>
            </w:r>
            <w:r w:rsidRPr="00D611D8">
              <w:rPr>
                <w:lang w:val="ru-RU"/>
              </w:rPr>
              <w:t xml:space="preserve"> </w:t>
            </w:r>
            <w:r w:rsidRPr="00D611D8">
              <w:rPr>
                <w:rFonts w:ascii="Times New Roman" w:hAnsi="Times New Roman" w:cs="Times New Roman"/>
                <w:color w:val="000000"/>
                <w:sz w:val="19"/>
                <w:szCs w:val="19"/>
                <w:lang w:val="ru-RU"/>
              </w:rPr>
              <w:t>условий</w:t>
            </w:r>
            <w:r w:rsidRPr="00D611D8">
              <w:rPr>
                <w:lang w:val="ru-RU"/>
              </w:rPr>
              <w:t xml:space="preserve"> </w:t>
            </w:r>
            <w:r w:rsidRPr="00D611D8">
              <w:rPr>
                <w:rFonts w:ascii="Times New Roman" w:hAnsi="Times New Roman" w:cs="Times New Roman"/>
                <w:color w:val="000000"/>
                <w:sz w:val="19"/>
                <w:szCs w:val="19"/>
                <w:lang w:val="ru-RU"/>
              </w:rPr>
              <w:t>труда</w:t>
            </w:r>
            <w:r w:rsidRPr="00D611D8">
              <w:rPr>
                <w:lang w:val="ru-RU"/>
              </w:rPr>
              <w:t xml:space="preserve"> </w:t>
            </w:r>
            <w:r w:rsidRPr="00D611D8">
              <w:rPr>
                <w:rFonts w:ascii="Times New Roman" w:hAnsi="Times New Roman" w:cs="Times New Roman"/>
                <w:color w:val="000000"/>
                <w:sz w:val="19"/>
                <w:szCs w:val="19"/>
                <w:lang w:val="ru-RU"/>
              </w:rPr>
              <w:t>в</w:t>
            </w:r>
            <w:r w:rsidRPr="00D611D8">
              <w:rPr>
                <w:lang w:val="ru-RU"/>
              </w:rPr>
              <w:t xml:space="preserve"> </w:t>
            </w:r>
            <w:r w:rsidRPr="00D611D8">
              <w:rPr>
                <w:rFonts w:ascii="Times New Roman" w:hAnsi="Times New Roman" w:cs="Times New Roman"/>
                <w:color w:val="000000"/>
                <w:sz w:val="19"/>
                <w:szCs w:val="19"/>
                <w:lang w:val="ru-RU"/>
              </w:rPr>
              <w:t>организации,</w:t>
            </w:r>
            <w:r w:rsidRPr="00D611D8">
              <w:rPr>
                <w:lang w:val="ru-RU"/>
              </w:rPr>
              <w:t xml:space="preserve"> </w:t>
            </w:r>
            <w:r w:rsidRPr="00D611D8">
              <w:rPr>
                <w:rFonts w:ascii="Times New Roman" w:hAnsi="Times New Roman" w:cs="Times New Roman"/>
                <w:color w:val="000000"/>
                <w:sz w:val="19"/>
                <w:szCs w:val="19"/>
                <w:lang w:val="ru-RU"/>
              </w:rPr>
              <w:t>оптимальные</w:t>
            </w:r>
            <w:r w:rsidRPr="00D611D8">
              <w:rPr>
                <w:lang w:val="ru-RU"/>
              </w:rPr>
              <w:t xml:space="preserve"> </w:t>
            </w:r>
            <w:r w:rsidRPr="00D611D8">
              <w:rPr>
                <w:rFonts w:ascii="Times New Roman" w:hAnsi="Times New Roman" w:cs="Times New Roman"/>
                <w:color w:val="000000"/>
                <w:sz w:val="19"/>
                <w:szCs w:val="19"/>
                <w:lang w:val="ru-RU"/>
              </w:rPr>
              <w:t>режимы</w:t>
            </w:r>
            <w:r w:rsidRPr="00D611D8">
              <w:rPr>
                <w:lang w:val="ru-RU"/>
              </w:rPr>
              <w:t xml:space="preserve"> </w:t>
            </w:r>
            <w:r w:rsidRPr="00D611D8">
              <w:rPr>
                <w:rFonts w:ascii="Times New Roman" w:hAnsi="Times New Roman" w:cs="Times New Roman"/>
                <w:color w:val="000000"/>
                <w:sz w:val="19"/>
                <w:szCs w:val="19"/>
                <w:lang w:val="ru-RU"/>
              </w:rPr>
              <w:t>труда</w:t>
            </w:r>
            <w:r w:rsidRPr="00D611D8">
              <w:rPr>
                <w:lang w:val="ru-RU"/>
              </w:rPr>
              <w:t xml:space="preserve"> </w:t>
            </w:r>
            <w:r w:rsidRPr="00D611D8">
              <w:rPr>
                <w:rFonts w:ascii="Times New Roman" w:hAnsi="Times New Roman" w:cs="Times New Roman"/>
                <w:color w:val="000000"/>
                <w:sz w:val="19"/>
                <w:szCs w:val="19"/>
                <w:lang w:val="ru-RU"/>
              </w:rPr>
              <w:t>и</w:t>
            </w:r>
            <w:r w:rsidRPr="00D611D8">
              <w:rPr>
                <w:lang w:val="ru-RU"/>
              </w:rPr>
              <w:t xml:space="preserve"> </w:t>
            </w:r>
            <w:r w:rsidRPr="00D611D8">
              <w:rPr>
                <w:rFonts w:ascii="Times New Roman" w:hAnsi="Times New Roman" w:cs="Times New Roman"/>
                <w:color w:val="000000"/>
                <w:sz w:val="19"/>
                <w:szCs w:val="19"/>
                <w:lang w:val="ru-RU"/>
              </w:rPr>
              <w:t>отдыха</w:t>
            </w:r>
            <w:r w:rsidRPr="00D611D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EA0C6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EA0C6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EA0C6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Самостоятельное изучение учебной и научной литературы</w:t>
            </w:r>
          </w:p>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Работа с электронными библиотеками, ЭБС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ПК-29</w:t>
            </w:r>
            <w:r>
              <w:t xml:space="preserve"> </w:t>
            </w:r>
          </w:p>
        </w:tc>
      </w:tr>
      <w:tr w:rsidR="00EA0C6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D611D8">
            <w:pPr>
              <w:spacing w:after="0" w:line="240" w:lineRule="auto"/>
              <w:jc w:val="both"/>
              <w:rPr>
                <w:sz w:val="19"/>
                <w:szCs w:val="19"/>
                <w:lang w:val="ru-RU"/>
              </w:rPr>
            </w:pPr>
            <w:r w:rsidRPr="00D611D8">
              <w:rPr>
                <w:rFonts w:ascii="Times New Roman" w:hAnsi="Times New Roman" w:cs="Times New Roman"/>
                <w:color w:val="000000"/>
                <w:sz w:val="19"/>
                <w:szCs w:val="19"/>
                <w:lang w:val="ru-RU"/>
              </w:rPr>
              <w:t>1.3</w:t>
            </w:r>
            <w:r w:rsidRPr="00D611D8">
              <w:rPr>
                <w:lang w:val="ru-RU"/>
              </w:rPr>
              <w:t xml:space="preserve"> </w:t>
            </w:r>
            <w:r w:rsidRPr="00D611D8">
              <w:rPr>
                <w:rFonts w:ascii="Times New Roman" w:hAnsi="Times New Roman" w:cs="Times New Roman"/>
                <w:color w:val="000000"/>
                <w:sz w:val="19"/>
                <w:szCs w:val="19"/>
                <w:lang w:val="ru-RU"/>
              </w:rPr>
              <w:t>Обеспечение</w:t>
            </w:r>
            <w:r w:rsidRPr="00D611D8">
              <w:rPr>
                <w:lang w:val="ru-RU"/>
              </w:rPr>
              <w:t xml:space="preserve"> </w:t>
            </w:r>
            <w:r w:rsidRPr="00D611D8">
              <w:rPr>
                <w:rFonts w:ascii="Times New Roman" w:hAnsi="Times New Roman" w:cs="Times New Roman"/>
                <w:color w:val="000000"/>
                <w:sz w:val="19"/>
                <w:szCs w:val="19"/>
                <w:lang w:val="ru-RU"/>
              </w:rPr>
              <w:t>безопасности</w:t>
            </w:r>
            <w:r w:rsidRPr="00D611D8">
              <w:rPr>
                <w:lang w:val="ru-RU"/>
              </w:rPr>
              <w:t xml:space="preserve"> </w:t>
            </w:r>
            <w:r w:rsidRPr="00D611D8">
              <w:rPr>
                <w:rFonts w:ascii="Times New Roman" w:hAnsi="Times New Roman" w:cs="Times New Roman"/>
                <w:color w:val="000000"/>
                <w:sz w:val="19"/>
                <w:szCs w:val="19"/>
                <w:lang w:val="ru-RU"/>
              </w:rPr>
              <w:t>для</w:t>
            </w:r>
            <w:r w:rsidRPr="00D611D8">
              <w:rPr>
                <w:lang w:val="ru-RU"/>
              </w:rPr>
              <w:t xml:space="preserve"> </w:t>
            </w:r>
            <w:r w:rsidRPr="00D611D8">
              <w:rPr>
                <w:rFonts w:ascii="Times New Roman" w:hAnsi="Times New Roman" w:cs="Times New Roman"/>
                <w:color w:val="000000"/>
                <w:sz w:val="19"/>
                <w:szCs w:val="19"/>
                <w:lang w:val="ru-RU"/>
              </w:rPr>
              <w:t>различных</w:t>
            </w:r>
            <w:r w:rsidRPr="00D611D8">
              <w:rPr>
                <w:lang w:val="ru-RU"/>
              </w:rPr>
              <w:t xml:space="preserve"> </w:t>
            </w:r>
            <w:r w:rsidRPr="00D611D8">
              <w:rPr>
                <w:rFonts w:ascii="Times New Roman" w:hAnsi="Times New Roman" w:cs="Times New Roman"/>
                <w:color w:val="000000"/>
                <w:sz w:val="19"/>
                <w:szCs w:val="19"/>
                <w:lang w:val="ru-RU"/>
              </w:rPr>
              <w:t>категорий</w:t>
            </w:r>
            <w:r w:rsidRPr="00D611D8">
              <w:rPr>
                <w:lang w:val="ru-RU"/>
              </w:rPr>
              <w:t xml:space="preserve"> </w:t>
            </w:r>
            <w:r w:rsidRPr="00D611D8">
              <w:rPr>
                <w:rFonts w:ascii="Times New Roman" w:hAnsi="Times New Roman" w:cs="Times New Roman"/>
                <w:color w:val="000000"/>
                <w:sz w:val="19"/>
                <w:szCs w:val="19"/>
                <w:lang w:val="ru-RU"/>
              </w:rPr>
              <w:t>персонала</w:t>
            </w:r>
            <w:r w:rsidRPr="00D611D8">
              <w:rPr>
                <w:lang w:val="ru-RU"/>
              </w:rPr>
              <w:t xml:space="preserve"> </w:t>
            </w:r>
            <w:r w:rsidRPr="00D611D8">
              <w:rPr>
                <w:rFonts w:ascii="Times New Roman" w:hAnsi="Times New Roman" w:cs="Times New Roman"/>
                <w:color w:val="000000"/>
                <w:sz w:val="19"/>
                <w:szCs w:val="19"/>
                <w:lang w:val="ru-RU"/>
              </w:rPr>
              <w:t>организации</w:t>
            </w:r>
            <w:r w:rsidRPr="00D611D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EA0C6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EA0C6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EA0C6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Самостоятельное изучение учебной и научной литературы</w:t>
            </w:r>
          </w:p>
          <w:p w:rsidR="00EA0C66" w:rsidRPr="00D611D8" w:rsidRDefault="00D611D8">
            <w:pPr>
              <w:spacing w:after="0" w:line="240" w:lineRule="auto"/>
              <w:jc w:val="center"/>
              <w:rPr>
                <w:sz w:val="19"/>
                <w:szCs w:val="19"/>
                <w:lang w:val="ru-RU"/>
              </w:rPr>
            </w:pPr>
            <w:r w:rsidRPr="00D611D8">
              <w:rPr>
                <w:rFonts w:ascii="Times New Roman" w:hAnsi="Times New Roman" w:cs="Times New Roman"/>
                <w:color w:val="000000"/>
                <w:sz w:val="19"/>
                <w:szCs w:val="19"/>
                <w:lang w:val="ru-RU"/>
              </w:rPr>
              <w:t>Работа с электронными библиотеками, ЭБС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ПК-29</w:t>
            </w:r>
            <w:r>
              <w:t xml:space="preserve"> </w:t>
            </w:r>
          </w:p>
        </w:tc>
      </w:tr>
      <w:tr w:rsidR="00EA0C66">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ПК-29</w:t>
            </w:r>
            <w:r>
              <w:t xml:space="preserve"> </w:t>
            </w:r>
          </w:p>
        </w:tc>
      </w:tr>
      <w:tr w:rsidR="00EA0C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r>
      <w:tr w:rsidR="00EA0C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r>
      <w:tr w:rsidR="00EA0C6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r>
              <w:rPr>
                <w:rFonts w:ascii="Times New Roman" w:hAnsi="Times New Roman" w:cs="Times New Roman"/>
                <w:color w:val="000000"/>
                <w:sz w:val="19"/>
                <w:szCs w:val="19"/>
              </w:rPr>
              <w:t>64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EA0C6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both"/>
              <w:rPr>
                <w:sz w:val="19"/>
                <w:szCs w:val="19"/>
              </w:rPr>
            </w:pPr>
            <w:r>
              <w:rPr>
                <w:rFonts w:ascii="Times New Roman" w:hAnsi="Times New Roman" w:cs="Times New Roman"/>
                <w:color w:val="000000"/>
                <w:sz w:val="19"/>
                <w:szCs w:val="19"/>
              </w:rPr>
              <w:t>ОК-2,ПК- 9,ПК-29</w:t>
            </w:r>
          </w:p>
        </w:tc>
      </w:tr>
    </w:tbl>
    <w:p w:rsidR="00EA0C66" w:rsidRDefault="00D611D8">
      <w:pPr>
        <w:rPr>
          <w:sz w:val="0"/>
          <w:szCs w:val="0"/>
        </w:rPr>
      </w:pPr>
      <w:r>
        <w:br w:type="page"/>
      </w:r>
    </w:p>
    <w:tbl>
      <w:tblPr>
        <w:tblW w:w="0" w:type="auto"/>
        <w:tblCellMar>
          <w:left w:w="0" w:type="dxa"/>
          <w:right w:w="0" w:type="dxa"/>
        </w:tblCellMar>
        <w:tblLook w:val="04A0"/>
      </w:tblPr>
      <w:tblGrid>
        <w:gridCol w:w="9424"/>
      </w:tblGrid>
      <w:tr w:rsidR="00EA0C66">
        <w:trPr>
          <w:trHeight w:hRule="exact" w:val="285"/>
        </w:trPr>
        <w:tc>
          <w:tcPr>
            <w:tcW w:w="9370" w:type="dxa"/>
            <w:shd w:val="clear" w:color="000000" w:fill="FFFFFF"/>
            <w:tcMar>
              <w:left w:w="34" w:type="dxa"/>
              <w:right w:w="34" w:type="dxa"/>
            </w:tcMar>
          </w:tcPr>
          <w:p w:rsidR="00EA0C66" w:rsidRDefault="00D611D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A0C66">
        <w:trPr>
          <w:trHeight w:hRule="exact" w:val="138"/>
        </w:trPr>
        <w:tc>
          <w:tcPr>
            <w:tcW w:w="9357" w:type="dxa"/>
          </w:tcPr>
          <w:p w:rsidR="00EA0C66" w:rsidRDefault="00EA0C66"/>
        </w:tc>
      </w:tr>
      <w:tr w:rsidR="00EA0C66" w:rsidRPr="00F64731" w:rsidTr="00DC1D56">
        <w:trPr>
          <w:trHeight w:hRule="exact" w:val="2556"/>
        </w:trPr>
        <w:tc>
          <w:tcPr>
            <w:tcW w:w="9370" w:type="dxa"/>
            <w:shd w:val="clear" w:color="000000" w:fill="FFFFFF"/>
            <w:tcMar>
              <w:left w:w="34" w:type="dxa"/>
              <w:right w:w="34" w:type="dxa"/>
            </w:tcMar>
          </w:tcPr>
          <w:p w:rsidR="00DC1D56" w:rsidRPr="00BE653B" w:rsidRDefault="00DC1D56" w:rsidP="00DC1D56">
            <w:pPr>
              <w:spacing w:after="0" w:line="240" w:lineRule="auto"/>
              <w:ind w:firstLine="756"/>
              <w:jc w:val="both"/>
              <w:rPr>
                <w:sz w:val="24"/>
                <w:szCs w:val="24"/>
                <w:lang w:val="ru-RU"/>
              </w:rPr>
            </w:pPr>
            <w:r w:rsidRPr="00BE653B">
              <w:rPr>
                <w:rFonts w:ascii="Times New Roman" w:hAnsi="Times New Roman" w:cs="Times New Roman"/>
                <w:color w:val="000000"/>
                <w:sz w:val="24"/>
                <w:szCs w:val="24"/>
                <w:lang w:val="ru-RU"/>
              </w:rPr>
              <w:t>При</w:t>
            </w:r>
            <w:r w:rsidRPr="00BE653B">
              <w:rPr>
                <w:lang w:val="ru-RU"/>
              </w:rPr>
              <w:t xml:space="preserve"> </w:t>
            </w:r>
            <w:r w:rsidRPr="00BE653B">
              <w:rPr>
                <w:rFonts w:ascii="Times New Roman" w:hAnsi="Times New Roman" w:cs="Times New Roman"/>
                <w:color w:val="000000"/>
                <w:sz w:val="24"/>
                <w:szCs w:val="24"/>
                <w:lang w:val="ru-RU"/>
              </w:rPr>
              <w:t>проведении</w:t>
            </w:r>
            <w:r w:rsidRPr="00BE653B">
              <w:rPr>
                <w:lang w:val="ru-RU"/>
              </w:rPr>
              <w:t xml:space="preserve"> </w:t>
            </w:r>
            <w:r w:rsidRPr="00BE653B">
              <w:rPr>
                <w:rFonts w:ascii="Times New Roman" w:hAnsi="Times New Roman" w:cs="Times New Roman"/>
                <w:color w:val="000000"/>
                <w:sz w:val="24"/>
                <w:szCs w:val="24"/>
                <w:lang w:val="ru-RU"/>
              </w:rPr>
              <w:t>практических</w:t>
            </w:r>
            <w:r w:rsidRPr="00BE653B">
              <w:rPr>
                <w:lang w:val="ru-RU"/>
              </w:rPr>
              <w:t xml:space="preserve"> </w:t>
            </w:r>
            <w:r w:rsidRPr="00BE653B">
              <w:rPr>
                <w:rFonts w:ascii="Times New Roman" w:hAnsi="Times New Roman" w:cs="Times New Roman"/>
                <w:color w:val="000000"/>
                <w:sz w:val="24"/>
                <w:szCs w:val="24"/>
                <w:lang w:val="ru-RU"/>
              </w:rPr>
              <w:t>занятий</w:t>
            </w:r>
            <w:r w:rsidRPr="00BE653B">
              <w:rPr>
                <w:lang w:val="ru-RU"/>
              </w:rPr>
              <w:t xml:space="preserve"> </w:t>
            </w:r>
            <w:r w:rsidRPr="00BE653B">
              <w:rPr>
                <w:rFonts w:ascii="Times New Roman" w:hAnsi="Times New Roman" w:cs="Times New Roman"/>
                <w:color w:val="000000"/>
                <w:sz w:val="24"/>
                <w:szCs w:val="24"/>
                <w:lang w:val="ru-RU"/>
              </w:rPr>
              <w:t>используется</w:t>
            </w:r>
            <w:r w:rsidRPr="00BE653B">
              <w:rPr>
                <w:lang w:val="ru-RU"/>
              </w:rPr>
              <w:t xml:space="preserve"> </w:t>
            </w:r>
            <w:r w:rsidRPr="00BE653B">
              <w:rPr>
                <w:rFonts w:ascii="Times New Roman" w:hAnsi="Times New Roman" w:cs="Times New Roman"/>
                <w:color w:val="000000"/>
                <w:sz w:val="24"/>
                <w:szCs w:val="24"/>
                <w:lang w:val="ru-RU"/>
              </w:rPr>
              <w:t>методы</w:t>
            </w:r>
            <w:r w:rsidRPr="00BE653B">
              <w:rPr>
                <w:lang w:val="ru-RU"/>
              </w:rPr>
              <w:t xml:space="preserve"> </w:t>
            </w:r>
            <w:r w:rsidRPr="00BE653B">
              <w:rPr>
                <w:rFonts w:ascii="Times New Roman" w:hAnsi="Times New Roman" w:cs="Times New Roman"/>
                <w:color w:val="000000"/>
                <w:sz w:val="24"/>
                <w:szCs w:val="24"/>
                <w:lang w:val="ru-RU"/>
              </w:rPr>
              <w:t>интерактивного</w:t>
            </w:r>
            <w:r w:rsidRPr="00BE653B">
              <w:rPr>
                <w:lang w:val="ru-RU"/>
              </w:rPr>
              <w:t xml:space="preserve"> </w:t>
            </w:r>
            <w:r w:rsidRPr="00BE653B">
              <w:rPr>
                <w:rFonts w:ascii="Times New Roman" w:hAnsi="Times New Roman" w:cs="Times New Roman"/>
                <w:color w:val="000000"/>
                <w:sz w:val="24"/>
                <w:szCs w:val="24"/>
                <w:lang w:val="ru-RU"/>
              </w:rPr>
              <w:t>обучения,</w:t>
            </w:r>
            <w:r w:rsidRPr="00BE653B">
              <w:rPr>
                <w:lang w:val="ru-RU"/>
              </w:rPr>
              <w:t xml:space="preserve"> </w:t>
            </w:r>
            <w:r w:rsidRPr="00BE653B">
              <w:rPr>
                <w:rFonts w:ascii="Times New Roman" w:hAnsi="Times New Roman" w:cs="Times New Roman"/>
                <w:color w:val="000000"/>
                <w:sz w:val="24"/>
                <w:szCs w:val="24"/>
                <w:lang w:val="ru-RU"/>
              </w:rPr>
              <w:t>такие</w:t>
            </w:r>
            <w:r w:rsidRPr="00BE653B">
              <w:rPr>
                <w:lang w:val="ru-RU"/>
              </w:rPr>
              <w:t xml:space="preserve"> </w:t>
            </w:r>
            <w:r w:rsidRPr="00BE653B">
              <w:rPr>
                <w:rFonts w:ascii="Times New Roman" w:hAnsi="Times New Roman" w:cs="Times New Roman"/>
                <w:color w:val="000000"/>
                <w:sz w:val="24"/>
                <w:szCs w:val="24"/>
                <w:lang w:val="ru-RU"/>
              </w:rPr>
              <w:t>как</w:t>
            </w:r>
            <w:r w:rsidRPr="00BE653B">
              <w:rPr>
                <w:lang w:val="ru-RU"/>
              </w:rPr>
              <w:t xml:space="preserve"> </w:t>
            </w:r>
            <w:proofErr w:type="gramStart"/>
            <w:r w:rsidRPr="00BE653B">
              <w:rPr>
                <w:rFonts w:ascii="Times New Roman" w:hAnsi="Times New Roman" w:cs="Times New Roman"/>
                <w:color w:val="000000"/>
                <w:sz w:val="24"/>
                <w:szCs w:val="24"/>
                <w:lang w:val="ru-RU"/>
              </w:rPr>
              <w:t>работа</w:t>
            </w:r>
            <w:proofErr w:type="gramEnd"/>
            <w:r w:rsidRPr="00BE653B">
              <w:rPr>
                <w:lang w:val="ru-RU"/>
              </w:rPr>
              <w:t xml:space="preserve"> </w:t>
            </w:r>
            <w:r w:rsidRPr="00BE653B">
              <w:rPr>
                <w:rFonts w:ascii="Times New Roman" w:hAnsi="Times New Roman" w:cs="Times New Roman"/>
                <w:color w:val="000000"/>
                <w:sz w:val="24"/>
                <w:szCs w:val="24"/>
                <w:lang w:val="ru-RU"/>
              </w:rPr>
              <w:t>в</w:t>
            </w:r>
            <w:r w:rsidRPr="00BE653B">
              <w:rPr>
                <w:lang w:val="ru-RU"/>
              </w:rPr>
              <w:t xml:space="preserve"> </w:t>
            </w:r>
            <w:r w:rsidRPr="00BE653B">
              <w:rPr>
                <w:rFonts w:ascii="Times New Roman" w:hAnsi="Times New Roman" w:cs="Times New Roman"/>
                <w:color w:val="000000"/>
                <w:sz w:val="24"/>
                <w:szCs w:val="24"/>
                <w:lang w:val="ru-RU"/>
              </w:rPr>
              <w:t>команде,</w:t>
            </w:r>
            <w:r w:rsidRPr="00BE653B">
              <w:rPr>
                <w:lang w:val="ru-RU"/>
              </w:rPr>
              <w:t xml:space="preserve"> </w:t>
            </w:r>
            <w:r w:rsidRPr="00BE653B">
              <w:rPr>
                <w:rFonts w:ascii="Times New Roman" w:hAnsi="Times New Roman" w:cs="Times New Roman"/>
                <w:color w:val="000000"/>
                <w:sz w:val="24"/>
                <w:szCs w:val="24"/>
                <w:lang w:val="ru-RU"/>
              </w:rPr>
              <w:t>направленная</w:t>
            </w:r>
            <w:r w:rsidRPr="00BE653B">
              <w:rPr>
                <w:lang w:val="ru-RU"/>
              </w:rPr>
              <w:t xml:space="preserve"> </w:t>
            </w:r>
            <w:r w:rsidRPr="00BE653B">
              <w:rPr>
                <w:rFonts w:ascii="Times New Roman" w:hAnsi="Times New Roman" w:cs="Times New Roman"/>
                <w:color w:val="000000"/>
                <w:sz w:val="24"/>
                <w:szCs w:val="24"/>
                <w:lang w:val="ru-RU"/>
              </w:rPr>
              <w:t>на</w:t>
            </w:r>
            <w:r w:rsidRPr="00BE653B">
              <w:rPr>
                <w:lang w:val="ru-RU"/>
              </w:rPr>
              <w:t xml:space="preserve"> </w:t>
            </w:r>
            <w:r w:rsidRPr="00BE653B">
              <w:rPr>
                <w:rFonts w:ascii="Times New Roman" w:hAnsi="Times New Roman" w:cs="Times New Roman"/>
                <w:color w:val="000000"/>
                <w:sz w:val="24"/>
                <w:szCs w:val="24"/>
                <w:lang w:val="ru-RU"/>
              </w:rPr>
              <w:t>решение</w:t>
            </w:r>
            <w:r w:rsidRPr="00BE653B">
              <w:rPr>
                <w:lang w:val="ru-RU"/>
              </w:rPr>
              <w:t xml:space="preserve"> </w:t>
            </w:r>
            <w:r w:rsidRPr="00BE653B">
              <w:rPr>
                <w:rFonts w:ascii="Times New Roman" w:hAnsi="Times New Roman" w:cs="Times New Roman"/>
                <w:color w:val="000000"/>
                <w:sz w:val="24"/>
                <w:szCs w:val="24"/>
                <w:lang w:val="ru-RU"/>
              </w:rPr>
              <w:t>общей</w:t>
            </w:r>
            <w:r w:rsidRPr="00BE653B">
              <w:rPr>
                <w:lang w:val="ru-RU"/>
              </w:rPr>
              <w:t xml:space="preserve"> </w:t>
            </w:r>
            <w:r w:rsidRPr="00BE653B">
              <w:rPr>
                <w:rFonts w:ascii="Times New Roman" w:hAnsi="Times New Roman" w:cs="Times New Roman"/>
                <w:color w:val="000000"/>
                <w:sz w:val="24"/>
                <w:szCs w:val="24"/>
                <w:lang w:val="ru-RU"/>
              </w:rPr>
              <w:t>задачи;</w:t>
            </w:r>
            <w:r w:rsidRPr="00BE653B">
              <w:rPr>
                <w:lang w:val="ru-RU"/>
              </w:rPr>
              <w:t xml:space="preserve"> </w:t>
            </w:r>
            <w:r w:rsidRPr="00BE653B">
              <w:rPr>
                <w:rFonts w:ascii="Times New Roman" w:hAnsi="Times New Roman" w:cs="Times New Roman"/>
                <w:color w:val="000000"/>
                <w:sz w:val="24"/>
                <w:szCs w:val="24"/>
                <w:lang w:val="ru-RU"/>
              </w:rPr>
              <w:t>деловых</w:t>
            </w:r>
            <w:r w:rsidRPr="00BE653B">
              <w:rPr>
                <w:lang w:val="ru-RU"/>
              </w:rPr>
              <w:t xml:space="preserve"> </w:t>
            </w:r>
            <w:r w:rsidRPr="00BE653B">
              <w:rPr>
                <w:rFonts w:ascii="Times New Roman" w:hAnsi="Times New Roman" w:cs="Times New Roman"/>
                <w:color w:val="000000"/>
                <w:sz w:val="24"/>
                <w:szCs w:val="24"/>
                <w:lang w:val="ru-RU"/>
              </w:rPr>
              <w:t>игр,</w:t>
            </w:r>
            <w:r w:rsidRPr="00BE653B">
              <w:rPr>
                <w:lang w:val="ru-RU"/>
              </w:rPr>
              <w:t xml:space="preserve"> </w:t>
            </w:r>
            <w:r w:rsidRPr="00BE653B">
              <w:rPr>
                <w:rFonts w:ascii="Times New Roman" w:hAnsi="Times New Roman" w:cs="Times New Roman"/>
                <w:color w:val="000000"/>
                <w:sz w:val="24"/>
                <w:szCs w:val="24"/>
                <w:lang w:val="ru-RU"/>
              </w:rPr>
              <w:t>позволяющих</w:t>
            </w:r>
            <w:r w:rsidRPr="00BE653B">
              <w:rPr>
                <w:lang w:val="ru-RU"/>
              </w:rPr>
              <w:t xml:space="preserve"> </w:t>
            </w:r>
            <w:r w:rsidRPr="00BE653B">
              <w:rPr>
                <w:rFonts w:ascii="Times New Roman" w:hAnsi="Times New Roman" w:cs="Times New Roman"/>
                <w:color w:val="000000"/>
                <w:sz w:val="24"/>
                <w:szCs w:val="24"/>
                <w:lang w:val="ru-RU"/>
              </w:rPr>
              <w:t>студентам</w:t>
            </w:r>
            <w:r w:rsidRPr="00BE653B">
              <w:rPr>
                <w:lang w:val="ru-RU"/>
              </w:rPr>
              <w:t xml:space="preserve"> </w:t>
            </w:r>
            <w:r w:rsidRPr="00BE653B">
              <w:rPr>
                <w:rFonts w:ascii="Times New Roman" w:hAnsi="Times New Roman" w:cs="Times New Roman"/>
                <w:color w:val="000000"/>
                <w:sz w:val="24"/>
                <w:szCs w:val="24"/>
                <w:lang w:val="ru-RU"/>
              </w:rPr>
              <w:t>имитировать</w:t>
            </w:r>
            <w:r w:rsidRPr="00BE653B">
              <w:rPr>
                <w:lang w:val="ru-RU"/>
              </w:rPr>
              <w:t xml:space="preserve"> </w:t>
            </w:r>
            <w:r w:rsidRPr="00BE653B">
              <w:rPr>
                <w:rFonts w:ascii="Times New Roman" w:hAnsi="Times New Roman" w:cs="Times New Roman"/>
                <w:color w:val="000000"/>
                <w:sz w:val="24"/>
                <w:szCs w:val="24"/>
                <w:lang w:val="ru-RU"/>
              </w:rPr>
              <w:t>реальную</w:t>
            </w:r>
            <w:r w:rsidRPr="00BE653B">
              <w:rPr>
                <w:lang w:val="ru-RU"/>
              </w:rPr>
              <w:t xml:space="preserve"> </w:t>
            </w:r>
            <w:r w:rsidRPr="00BE653B">
              <w:rPr>
                <w:rFonts w:ascii="Times New Roman" w:hAnsi="Times New Roman" w:cs="Times New Roman"/>
                <w:color w:val="000000"/>
                <w:sz w:val="24"/>
                <w:szCs w:val="24"/>
                <w:lang w:val="ru-RU"/>
              </w:rPr>
              <w:t>профессиональную</w:t>
            </w:r>
            <w:r w:rsidRPr="00BE653B">
              <w:rPr>
                <w:lang w:val="ru-RU"/>
              </w:rPr>
              <w:t xml:space="preserve"> </w:t>
            </w:r>
            <w:r w:rsidRPr="00BE653B">
              <w:rPr>
                <w:rFonts w:ascii="Times New Roman" w:hAnsi="Times New Roman" w:cs="Times New Roman"/>
                <w:color w:val="000000"/>
                <w:sz w:val="24"/>
                <w:szCs w:val="24"/>
                <w:lang w:val="ru-RU"/>
              </w:rPr>
              <w:t>деятельность;</w:t>
            </w:r>
            <w:r w:rsidRPr="00BE653B">
              <w:rPr>
                <w:lang w:val="ru-RU"/>
              </w:rPr>
              <w:t xml:space="preserve"> </w:t>
            </w:r>
            <w:r>
              <w:rPr>
                <w:rFonts w:ascii="Times New Roman" w:hAnsi="Times New Roman" w:cs="Times New Roman"/>
                <w:color w:val="000000"/>
                <w:sz w:val="24"/>
                <w:szCs w:val="24"/>
              </w:rPr>
              <w:t>case</w:t>
            </w:r>
            <w:r w:rsidRPr="00BE653B">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BE653B">
              <w:rPr>
                <w:lang w:val="ru-RU"/>
              </w:rPr>
              <w:t xml:space="preserve"> </w:t>
            </w:r>
            <w:r w:rsidRPr="00BE653B">
              <w:rPr>
                <w:rFonts w:ascii="Times New Roman" w:hAnsi="Times New Roman" w:cs="Times New Roman"/>
                <w:color w:val="000000"/>
                <w:sz w:val="24"/>
                <w:szCs w:val="24"/>
                <w:lang w:val="ru-RU"/>
              </w:rPr>
              <w:t>-</w:t>
            </w:r>
            <w:r w:rsidRPr="00BE653B">
              <w:rPr>
                <w:lang w:val="ru-RU"/>
              </w:rPr>
              <w:t xml:space="preserve"> </w:t>
            </w:r>
            <w:r w:rsidRPr="00BE653B">
              <w:rPr>
                <w:rFonts w:ascii="Times New Roman" w:hAnsi="Times New Roman" w:cs="Times New Roman"/>
                <w:color w:val="000000"/>
                <w:sz w:val="24"/>
                <w:szCs w:val="24"/>
                <w:lang w:val="ru-RU"/>
              </w:rPr>
              <w:t>анализ</w:t>
            </w:r>
            <w:r w:rsidRPr="00BE653B">
              <w:rPr>
                <w:lang w:val="ru-RU"/>
              </w:rPr>
              <w:t xml:space="preserve"> </w:t>
            </w:r>
            <w:r w:rsidRPr="00BE653B">
              <w:rPr>
                <w:rFonts w:ascii="Times New Roman" w:hAnsi="Times New Roman" w:cs="Times New Roman"/>
                <w:color w:val="000000"/>
                <w:sz w:val="24"/>
                <w:szCs w:val="24"/>
                <w:lang w:val="ru-RU"/>
              </w:rPr>
              <w:t>реальных</w:t>
            </w:r>
            <w:r w:rsidRPr="00BE653B">
              <w:rPr>
                <w:lang w:val="ru-RU"/>
              </w:rPr>
              <w:t xml:space="preserve"> </w:t>
            </w:r>
            <w:r w:rsidRPr="00BE653B">
              <w:rPr>
                <w:rFonts w:ascii="Times New Roman" w:hAnsi="Times New Roman" w:cs="Times New Roman"/>
                <w:color w:val="000000"/>
                <w:sz w:val="24"/>
                <w:szCs w:val="24"/>
                <w:lang w:val="ru-RU"/>
              </w:rPr>
              <w:t>проблемных</w:t>
            </w:r>
            <w:r w:rsidRPr="00BE653B">
              <w:rPr>
                <w:lang w:val="ru-RU"/>
              </w:rPr>
              <w:t xml:space="preserve"> </w:t>
            </w:r>
            <w:r w:rsidRPr="00BE653B">
              <w:rPr>
                <w:rFonts w:ascii="Times New Roman" w:hAnsi="Times New Roman" w:cs="Times New Roman"/>
                <w:color w:val="000000"/>
                <w:sz w:val="24"/>
                <w:szCs w:val="24"/>
                <w:lang w:val="ru-RU"/>
              </w:rPr>
              <w:t>ситуаций,</w:t>
            </w:r>
            <w:r w:rsidRPr="00BE653B">
              <w:rPr>
                <w:lang w:val="ru-RU"/>
              </w:rPr>
              <w:t xml:space="preserve"> </w:t>
            </w:r>
            <w:r w:rsidRPr="00BE653B">
              <w:rPr>
                <w:rFonts w:ascii="Times New Roman" w:hAnsi="Times New Roman" w:cs="Times New Roman"/>
                <w:color w:val="000000"/>
                <w:sz w:val="24"/>
                <w:szCs w:val="24"/>
                <w:lang w:val="ru-RU"/>
              </w:rPr>
              <w:t>имевших</w:t>
            </w:r>
            <w:r w:rsidRPr="00BE653B">
              <w:rPr>
                <w:lang w:val="ru-RU"/>
              </w:rPr>
              <w:t xml:space="preserve"> </w:t>
            </w:r>
            <w:r w:rsidRPr="00BE653B">
              <w:rPr>
                <w:rFonts w:ascii="Times New Roman" w:hAnsi="Times New Roman" w:cs="Times New Roman"/>
                <w:color w:val="000000"/>
                <w:sz w:val="24"/>
                <w:szCs w:val="24"/>
                <w:lang w:val="ru-RU"/>
              </w:rPr>
              <w:t>место</w:t>
            </w:r>
            <w:r w:rsidRPr="00BE653B">
              <w:rPr>
                <w:lang w:val="ru-RU"/>
              </w:rPr>
              <w:t xml:space="preserve"> </w:t>
            </w:r>
            <w:r w:rsidRPr="00BE653B">
              <w:rPr>
                <w:rFonts w:ascii="Times New Roman" w:hAnsi="Times New Roman" w:cs="Times New Roman"/>
                <w:color w:val="000000"/>
                <w:sz w:val="24"/>
                <w:szCs w:val="24"/>
                <w:lang w:val="ru-RU"/>
              </w:rPr>
              <w:t>в</w:t>
            </w:r>
            <w:r w:rsidRPr="00BE653B">
              <w:rPr>
                <w:lang w:val="ru-RU"/>
              </w:rPr>
              <w:t xml:space="preserve"> </w:t>
            </w:r>
            <w:r w:rsidRPr="00BE653B">
              <w:rPr>
                <w:rFonts w:ascii="Times New Roman" w:hAnsi="Times New Roman" w:cs="Times New Roman"/>
                <w:color w:val="000000"/>
                <w:sz w:val="24"/>
                <w:szCs w:val="24"/>
                <w:lang w:val="ru-RU"/>
              </w:rPr>
              <w:t>соответствующей</w:t>
            </w:r>
            <w:r w:rsidRPr="00BE653B">
              <w:rPr>
                <w:lang w:val="ru-RU"/>
              </w:rPr>
              <w:t xml:space="preserve"> </w:t>
            </w:r>
            <w:r w:rsidRPr="00BE653B">
              <w:rPr>
                <w:rFonts w:ascii="Times New Roman" w:hAnsi="Times New Roman" w:cs="Times New Roman"/>
                <w:color w:val="000000"/>
                <w:sz w:val="24"/>
                <w:szCs w:val="24"/>
                <w:lang w:val="ru-RU"/>
              </w:rPr>
              <w:t>области</w:t>
            </w:r>
            <w:r w:rsidRPr="00BE653B">
              <w:rPr>
                <w:lang w:val="ru-RU"/>
              </w:rPr>
              <w:t xml:space="preserve"> </w:t>
            </w:r>
            <w:r w:rsidRPr="00BE653B">
              <w:rPr>
                <w:rFonts w:ascii="Times New Roman" w:hAnsi="Times New Roman" w:cs="Times New Roman"/>
                <w:color w:val="000000"/>
                <w:sz w:val="24"/>
                <w:szCs w:val="24"/>
                <w:lang w:val="ru-RU"/>
              </w:rPr>
              <w:t>профессиональной</w:t>
            </w:r>
            <w:r w:rsidRPr="00BE653B">
              <w:rPr>
                <w:lang w:val="ru-RU"/>
              </w:rPr>
              <w:t xml:space="preserve"> </w:t>
            </w:r>
            <w:r w:rsidRPr="00BE653B">
              <w:rPr>
                <w:rFonts w:ascii="Times New Roman" w:hAnsi="Times New Roman" w:cs="Times New Roman"/>
                <w:color w:val="000000"/>
                <w:sz w:val="24"/>
                <w:szCs w:val="24"/>
                <w:lang w:val="ru-RU"/>
              </w:rPr>
              <w:t>деятельности,</w:t>
            </w:r>
            <w:r w:rsidRPr="00BE653B">
              <w:rPr>
                <w:lang w:val="ru-RU"/>
              </w:rPr>
              <w:t xml:space="preserve"> </w:t>
            </w:r>
            <w:r w:rsidRPr="00BE653B">
              <w:rPr>
                <w:rFonts w:ascii="Times New Roman" w:hAnsi="Times New Roman" w:cs="Times New Roman"/>
                <w:color w:val="000000"/>
                <w:sz w:val="24"/>
                <w:szCs w:val="24"/>
                <w:lang w:val="ru-RU"/>
              </w:rPr>
              <w:t>и</w:t>
            </w:r>
            <w:r w:rsidRPr="00BE653B">
              <w:rPr>
                <w:lang w:val="ru-RU"/>
              </w:rPr>
              <w:t xml:space="preserve"> </w:t>
            </w:r>
            <w:r w:rsidRPr="00BE653B">
              <w:rPr>
                <w:rFonts w:ascii="Times New Roman" w:hAnsi="Times New Roman" w:cs="Times New Roman"/>
                <w:color w:val="000000"/>
                <w:sz w:val="24"/>
                <w:szCs w:val="24"/>
                <w:lang w:val="ru-RU"/>
              </w:rPr>
              <w:t>поиск</w:t>
            </w:r>
            <w:r w:rsidRPr="00BE653B">
              <w:rPr>
                <w:lang w:val="ru-RU"/>
              </w:rPr>
              <w:t xml:space="preserve"> </w:t>
            </w:r>
            <w:r w:rsidRPr="00BE653B">
              <w:rPr>
                <w:rFonts w:ascii="Times New Roman" w:hAnsi="Times New Roman" w:cs="Times New Roman"/>
                <w:color w:val="000000"/>
                <w:sz w:val="24"/>
                <w:szCs w:val="24"/>
                <w:lang w:val="ru-RU"/>
              </w:rPr>
              <w:t>вариантов</w:t>
            </w:r>
            <w:r w:rsidRPr="00BE653B">
              <w:rPr>
                <w:lang w:val="ru-RU"/>
              </w:rPr>
              <w:t xml:space="preserve"> </w:t>
            </w:r>
            <w:r w:rsidRPr="00BE653B">
              <w:rPr>
                <w:rFonts w:ascii="Times New Roman" w:hAnsi="Times New Roman" w:cs="Times New Roman"/>
                <w:color w:val="000000"/>
                <w:sz w:val="24"/>
                <w:szCs w:val="24"/>
                <w:lang w:val="ru-RU"/>
              </w:rPr>
              <w:t>лучших</w:t>
            </w:r>
            <w:r w:rsidRPr="00BE653B">
              <w:rPr>
                <w:lang w:val="ru-RU"/>
              </w:rPr>
              <w:t xml:space="preserve"> </w:t>
            </w:r>
            <w:r w:rsidRPr="00BE653B">
              <w:rPr>
                <w:rFonts w:ascii="Times New Roman" w:hAnsi="Times New Roman" w:cs="Times New Roman"/>
                <w:color w:val="000000"/>
                <w:sz w:val="24"/>
                <w:szCs w:val="24"/>
                <w:lang w:val="ru-RU"/>
              </w:rPr>
              <w:t>решений.</w:t>
            </w:r>
            <w:r w:rsidRPr="00BE653B">
              <w:rPr>
                <w:lang w:val="ru-RU"/>
              </w:rPr>
              <w:t xml:space="preserve"> </w:t>
            </w:r>
          </w:p>
          <w:p w:rsidR="00EA0C66" w:rsidRPr="00D611D8" w:rsidRDefault="00DC1D56" w:rsidP="00DC1D56">
            <w:pPr>
              <w:spacing w:after="0" w:line="240" w:lineRule="auto"/>
              <w:ind w:firstLine="756"/>
              <w:jc w:val="both"/>
              <w:rPr>
                <w:sz w:val="24"/>
                <w:szCs w:val="24"/>
                <w:lang w:val="ru-RU"/>
              </w:rPr>
            </w:pPr>
            <w:r w:rsidRPr="00BE653B">
              <w:rPr>
                <w:rFonts w:ascii="Times New Roman" w:hAnsi="Times New Roman" w:cs="Times New Roman"/>
                <w:color w:val="000000"/>
                <w:sz w:val="24"/>
                <w:szCs w:val="24"/>
                <w:lang w:val="ru-RU"/>
              </w:rPr>
              <w:t>Самостоятельная</w:t>
            </w:r>
            <w:r w:rsidRPr="00BE653B">
              <w:rPr>
                <w:lang w:val="ru-RU"/>
              </w:rPr>
              <w:t xml:space="preserve"> </w:t>
            </w:r>
            <w:r w:rsidRPr="00BE653B">
              <w:rPr>
                <w:rFonts w:ascii="Times New Roman" w:hAnsi="Times New Roman" w:cs="Times New Roman"/>
                <w:color w:val="000000"/>
                <w:sz w:val="24"/>
                <w:szCs w:val="24"/>
                <w:lang w:val="ru-RU"/>
              </w:rPr>
              <w:t>работа</w:t>
            </w:r>
            <w:r w:rsidRPr="00BE653B">
              <w:rPr>
                <w:lang w:val="ru-RU"/>
              </w:rPr>
              <w:t xml:space="preserve"> </w:t>
            </w:r>
            <w:r w:rsidRPr="00BE653B">
              <w:rPr>
                <w:rFonts w:ascii="Times New Roman" w:hAnsi="Times New Roman" w:cs="Times New Roman"/>
                <w:color w:val="000000"/>
                <w:sz w:val="24"/>
                <w:szCs w:val="24"/>
                <w:lang w:val="ru-RU"/>
              </w:rPr>
              <w:t>стимулирует</w:t>
            </w:r>
            <w:r w:rsidRPr="00BE653B">
              <w:rPr>
                <w:lang w:val="ru-RU"/>
              </w:rPr>
              <w:t xml:space="preserve"> </w:t>
            </w:r>
            <w:r w:rsidRPr="00BE653B">
              <w:rPr>
                <w:rFonts w:ascii="Times New Roman" w:hAnsi="Times New Roman" w:cs="Times New Roman"/>
                <w:color w:val="000000"/>
                <w:sz w:val="24"/>
                <w:szCs w:val="24"/>
                <w:lang w:val="ru-RU"/>
              </w:rPr>
              <w:t>студентов</w:t>
            </w:r>
            <w:r w:rsidRPr="00BE653B">
              <w:rPr>
                <w:lang w:val="ru-RU"/>
              </w:rPr>
              <w:t xml:space="preserve"> </w:t>
            </w:r>
            <w:r w:rsidRPr="00BE653B">
              <w:rPr>
                <w:rFonts w:ascii="Times New Roman" w:hAnsi="Times New Roman" w:cs="Times New Roman"/>
                <w:color w:val="000000"/>
                <w:sz w:val="24"/>
                <w:szCs w:val="24"/>
                <w:lang w:val="ru-RU"/>
              </w:rPr>
              <w:t>к</w:t>
            </w:r>
            <w:r w:rsidRPr="00BE653B">
              <w:rPr>
                <w:lang w:val="ru-RU"/>
              </w:rPr>
              <w:t xml:space="preserve"> </w:t>
            </w:r>
            <w:r w:rsidRPr="00BE653B">
              <w:rPr>
                <w:rFonts w:ascii="Times New Roman" w:hAnsi="Times New Roman" w:cs="Times New Roman"/>
                <w:color w:val="000000"/>
                <w:sz w:val="24"/>
                <w:szCs w:val="24"/>
                <w:lang w:val="ru-RU"/>
              </w:rPr>
              <w:t>самостоятельной</w:t>
            </w:r>
            <w:r w:rsidRPr="00BE653B">
              <w:rPr>
                <w:lang w:val="ru-RU"/>
              </w:rPr>
              <w:t xml:space="preserve"> </w:t>
            </w:r>
            <w:r w:rsidRPr="00BE653B">
              <w:rPr>
                <w:rFonts w:ascii="Times New Roman" w:hAnsi="Times New Roman" w:cs="Times New Roman"/>
                <w:color w:val="000000"/>
                <w:sz w:val="24"/>
                <w:szCs w:val="24"/>
                <w:lang w:val="ru-RU"/>
              </w:rPr>
              <w:t>проработке</w:t>
            </w:r>
            <w:r w:rsidRPr="00BE653B">
              <w:rPr>
                <w:lang w:val="ru-RU"/>
              </w:rPr>
              <w:t xml:space="preserve"> </w:t>
            </w:r>
            <w:r w:rsidRPr="00BE653B">
              <w:rPr>
                <w:rFonts w:ascii="Times New Roman" w:hAnsi="Times New Roman" w:cs="Times New Roman"/>
                <w:color w:val="000000"/>
                <w:sz w:val="24"/>
                <w:szCs w:val="24"/>
                <w:lang w:val="ru-RU"/>
              </w:rPr>
              <w:t>тем</w:t>
            </w:r>
            <w:r w:rsidRPr="00BE653B">
              <w:rPr>
                <w:lang w:val="ru-RU"/>
              </w:rPr>
              <w:t xml:space="preserve"> </w:t>
            </w:r>
            <w:r w:rsidRPr="00BE653B">
              <w:rPr>
                <w:rFonts w:ascii="Times New Roman" w:hAnsi="Times New Roman" w:cs="Times New Roman"/>
                <w:color w:val="000000"/>
                <w:sz w:val="24"/>
                <w:szCs w:val="24"/>
                <w:lang w:val="ru-RU"/>
              </w:rPr>
              <w:t>в</w:t>
            </w:r>
            <w:r w:rsidRPr="00BE653B">
              <w:rPr>
                <w:lang w:val="ru-RU"/>
              </w:rPr>
              <w:t xml:space="preserve"> </w:t>
            </w:r>
            <w:r w:rsidRPr="00BE653B">
              <w:rPr>
                <w:rFonts w:ascii="Times New Roman" w:hAnsi="Times New Roman" w:cs="Times New Roman"/>
                <w:color w:val="000000"/>
                <w:sz w:val="24"/>
                <w:szCs w:val="24"/>
                <w:lang w:val="ru-RU"/>
              </w:rPr>
              <w:t>процессе</w:t>
            </w:r>
            <w:r w:rsidRPr="00BE653B">
              <w:rPr>
                <w:lang w:val="ru-RU"/>
              </w:rPr>
              <w:t xml:space="preserve"> </w:t>
            </w:r>
            <w:r w:rsidRPr="00BE653B">
              <w:rPr>
                <w:rFonts w:ascii="Times New Roman" w:hAnsi="Times New Roman" w:cs="Times New Roman"/>
                <w:color w:val="000000"/>
                <w:sz w:val="24"/>
                <w:szCs w:val="24"/>
                <w:lang w:val="ru-RU"/>
              </w:rPr>
              <w:t>написания</w:t>
            </w:r>
            <w:r w:rsidRPr="00BE653B">
              <w:rPr>
                <w:lang w:val="ru-RU"/>
              </w:rPr>
              <w:t xml:space="preserve"> </w:t>
            </w:r>
            <w:r w:rsidRPr="00BE653B">
              <w:rPr>
                <w:rFonts w:ascii="Times New Roman" w:hAnsi="Times New Roman" w:cs="Times New Roman"/>
                <w:color w:val="000000"/>
                <w:sz w:val="24"/>
                <w:szCs w:val="24"/>
                <w:lang w:val="ru-RU"/>
              </w:rPr>
              <w:t>рефератов,</w:t>
            </w:r>
            <w:r w:rsidRPr="00BE653B">
              <w:rPr>
                <w:lang w:val="ru-RU"/>
              </w:rPr>
              <w:t xml:space="preserve"> </w:t>
            </w:r>
            <w:r w:rsidRPr="00BE653B">
              <w:rPr>
                <w:rFonts w:ascii="Times New Roman" w:hAnsi="Times New Roman" w:cs="Times New Roman"/>
                <w:color w:val="000000"/>
                <w:sz w:val="24"/>
                <w:szCs w:val="24"/>
                <w:lang w:val="ru-RU"/>
              </w:rPr>
              <w:t>выполнения</w:t>
            </w:r>
            <w:r w:rsidRPr="00BE653B">
              <w:rPr>
                <w:lang w:val="ru-RU"/>
              </w:rPr>
              <w:t xml:space="preserve"> </w:t>
            </w:r>
            <w:r w:rsidRPr="00BE653B">
              <w:rPr>
                <w:rFonts w:ascii="Times New Roman" w:hAnsi="Times New Roman" w:cs="Times New Roman"/>
                <w:color w:val="000000"/>
                <w:sz w:val="24"/>
                <w:szCs w:val="24"/>
                <w:lang w:val="ru-RU"/>
              </w:rPr>
              <w:t>индивидуальных</w:t>
            </w:r>
            <w:r w:rsidRPr="00BE653B">
              <w:rPr>
                <w:lang w:val="ru-RU"/>
              </w:rPr>
              <w:t xml:space="preserve"> </w:t>
            </w:r>
            <w:r w:rsidRPr="00BE653B">
              <w:rPr>
                <w:rFonts w:ascii="Times New Roman" w:hAnsi="Times New Roman" w:cs="Times New Roman"/>
                <w:color w:val="000000"/>
                <w:sz w:val="24"/>
                <w:szCs w:val="24"/>
                <w:lang w:val="ru-RU"/>
              </w:rPr>
              <w:t>заданий,</w:t>
            </w:r>
            <w:r w:rsidRPr="00BE653B">
              <w:rPr>
                <w:lang w:val="ru-RU"/>
              </w:rPr>
              <w:t xml:space="preserve"> </w:t>
            </w:r>
            <w:r w:rsidRPr="00BE653B">
              <w:rPr>
                <w:rFonts w:ascii="Times New Roman" w:hAnsi="Times New Roman" w:cs="Times New Roman"/>
                <w:color w:val="000000"/>
                <w:sz w:val="24"/>
                <w:szCs w:val="24"/>
                <w:lang w:val="ru-RU"/>
              </w:rPr>
              <w:t>в</w:t>
            </w:r>
            <w:r w:rsidRPr="00BE653B">
              <w:rPr>
                <w:lang w:val="ru-RU"/>
              </w:rPr>
              <w:t xml:space="preserve"> </w:t>
            </w:r>
            <w:r w:rsidRPr="00BE653B">
              <w:rPr>
                <w:rFonts w:ascii="Times New Roman" w:hAnsi="Times New Roman" w:cs="Times New Roman"/>
                <w:color w:val="000000"/>
                <w:sz w:val="24"/>
                <w:szCs w:val="24"/>
                <w:lang w:val="ru-RU"/>
              </w:rPr>
              <w:t>процессе</w:t>
            </w:r>
            <w:r w:rsidRPr="00BE653B">
              <w:rPr>
                <w:lang w:val="ru-RU"/>
              </w:rPr>
              <w:t xml:space="preserve"> </w:t>
            </w:r>
            <w:r w:rsidRPr="00BE653B">
              <w:rPr>
                <w:rFonts w:ascii="Times New Roman" w:hAnsi="Times New Roman" w:cs="Times New Roman"/>
                <w:color w:val="000000"/>
                <w:sz w:val="24"/>
                <w:szCs w:val="24"/>
                <w:lang w:val="ru-RU"/>
              </w:rPr>
              <w:t>подготовки</w:t>
            </w:r>
            <w:r w:rsidRPr="00BE653B">
              <w:rPr>
                <w:lang w:val="ru-RU"/>
              </w:rPr>
              <w:t xml:space="preserve"> </w:t>
            </w:r>
            <w:r w:rsidRPr="00BE653B">
              <w:rPr>
                <w:rFonts w:ascii="Times New Roman" w:hAnsi="Times New Roman" w:cs="Times New Roman"/>
                <w:color w:val="000000"/>
                <w:sz w:val="24"/>
                <w:szCs w:val="24"/>
                <w:lang w:val="ru-RU"/>
              </w:rPr>
              <w:t>к</w:t>
            </w:r>
            <w:r w:rsidRPr="00BE653B">
              <w:rPr>
                <w:lang w:val="ru-RU"/>
              </w:rPr>
              <w:t xml:space="preserve"> </w:t>
            </w:r>
            <w:r w:rsidRPr="00BE653B">
              <w:rPr>
                <w:rFonts w:ascii="Times New Roman" w:hAnsi="Times New Roman" w:cs="Times New Roman"/>
                <w:color w:val="000000"/>
                <w:sz w:val="24"/>
                <w:szCs w:val="24"/>
                <w:lang w:val="ru-RU"/>
              </w:rPr>
              <w:t>практическим</w:t>
            </w:r>
            <w:r w:rsidRPr="00BE653B">
              <w:rPr>
                <w:lang w:val="ru-RU"/>
              </w:rPr>
              <w:t xml:space="preserve"> </w:t>
            </w:r>
            <w:r w:rsidRPr="00BE653B">
              <w:rPr>
                <w:rFonts w:ascii="Times New Roman" w:hAnsi="Times New Roman" w:cs="Times New Roman"/>
                <w:color w:val="000000"/>
                <w:sz w:val="24"/>
                <w:szCs w:val="24"/>
                <w:lang w:val="ru-RU"/>
              </w:rPr>
              <w:t>занятиям</w:t>
            </w:r>
            <w:r w:rsidRPr="00BE653B">
              <w:rPr>
                <w:lang w:val="ru-RU"/>
              </w:rPr>
              <w:t xml:space="preserve"> </w:t>
            </w:r>
            <w:r w:rsidRPr="00BE653B">
              <w:rPr>
                <w:rFonts w:ascii="Times New Roman" w:hAnsi="Times New Roman" w:cs="Times New Roman"/>
                <w:color w:val="000000"/>
                <w:sz w:val="24"/>
                <w:szCs w:val="24"/>
                <w:lang w:val="ru-RU"/>
              </w:rPr>
              <w:t>и</w:t>
            </w:r>
            <w:r w:rsidRPr="00BE653B">
              <w:rPr>
                <w:lang w:val="ru-RU"/>
              </w:rPr>
              <w:t xml:space="preserve"> </w:t>
            </w:r>
            <w:r w:rsidRPr="00BE653B">
              <w:rPr>
                <w:rFonts w:ascii="Times New Roman" w:hAnsi="Times New Roman" w:cs="Times New Roman"/>
                <w:color w:val="000000"/>
                <w:sz w:val="24"/>
                <w:szCs w:val="24"/>
                <w:lang w:val="ru-RU"/>
              </w:rPr>
              <w:t>итоговой</w:t>
            </w:r>
            <w:r w:rsidRPr="00BE653B">
              <w:rPr>
                <w:lang w:val="ru-RU"/>
              </w:rPr>
              <w:t xml:space="preserve"> </w:t>
            </w:r>
            <w:r w:rsidRPr="00BE653B">
              <w:rPr>
                <w:rFonts w:ascii="Times New Roman" w:hAnsi="Times New Roman" w:cs="Times New Roman"/>
                <w:color w:val="000000"/>
                <w:sz w:val="24"/>
                <w:szCs w:val="24"/>
                <w:lang w:val="ru-RU"/>
              </w:rPr>
              <w:t>аттестации.</w:t>
            </w:r>
          </w:p>
        </w:tc>
      </w:tr>
      <w:tr w:rsidR="00EA0C66" w:rsidRPr="00F64731">
        <w:trPr>
          <w:trHeight w:hRule="exact" w:val="277"/>
        </w:trPr>
        <w:tc>
          <w:tcPr>
            <w:tcW w:w="9357" w:type="dxa"/>
          </w:tcPr>
          <w:p w:rsidR="00EA0C66" w:rsidRPr="00D611D8" w:rsidRDefault="00EA0C66">
            <w:pPr>
              <w:rPr>
                <w:lang w:val="ru-RU"/>
              </w:rPr>
            </w:pPr>
          </w:p>
        </w:tc>
      </w:tr>
      <w:tr w:rsidR="00EA0C66" w:rsidRPr="00F64731">
        <w:trPr>
          <w:trHeight w:hRule="exact" w:val="285"/>
        </w:trPr>
        <w:tc>
          <w:tcPr>
            <w:tcW w:w="9370" w:type="dxa"/>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b/>
                <w:color w:val="000000"/>
                <w:sz w:val="24"/>
                <w:szCs w:val="24"/>
                <w:lang w:val="ru-RU"/>
              </w:rPr>
              <w:t>6</w:t>
            </w:r>
            <w:r w:rsidRPr="00D611D8">
              <w:rPr>
                <w:lang w:val="ru-RU"/>
              </w:rPr>
              <w:t xml:space="preserve"> </w:t>
            </w:r>
            <w:r w:rsidRPr="00D611D8">
              <w:rPr>
                <w:rFonts w:ascii="Times New Roman" w:hAnsi="Times New Roman" w:cs="Times New Roman"/>
                <w:b/>
                <w:color w:val="000000"/>
                <w:sz w:val="24"/>
                <w:szCs w:val="24"/>
                <w:lang w:val="ru-RU"/>
              </w:rPr>
              <w:t>Учебно-методическое</w:t>
            </w:r>
            <w:r w:rsidRPr="00D611D8">
              <w:rPr>
                <w:lang w:val="ru-RU"/>
              </w:rPr>
              <w:t xml:space="preserve"> </w:t>
            </w:r>
            <w:r w:rsidRPr="00D611D8">
              <w:rPr>
                <w:rFonts w:ascii="Times New Roman" w:hAnsi="Times New Roman" w:cs="Times New Roman"/>
                <w:b/>
                <w:color w:val="000000"/>
                <w:sz w:val="24"/>
                <w:szCs w:val="24"/>
                <w:lang w:val="ru-RU"/>
              </w:rPr>
              <w:t>обеспечение</w:t>
            </w:r>
            <w:r w:rsidRPr="00D611D8">
              <w:rPr>
                <w:lang w:val="ru-RU"/>
              </w:rPr>
              <w:t xml:space="preserve"> </w:t>
            </w:r>
            <w:r w:rsidRPr="00D611D8">
              <w:rPr>
                <w:rFonts w:ascii="Times New Roman" w:hAnsi="Times New Roman" w:cs="Times New Roman"/>
                <w:b/>
                <w:color w:val="000000"/>
                <w:sz w:val="24"/>
                <w:szCs w:val="24"/>
                <w:lang w:val="ru-RU"/>
              </w:rPr>
              <w:t>самостоятельной</w:t>
            </w:r>
            <w:r w:rsidRPr="00D611D8">
              <w:rPr>
                <w:lang w:val="ru-RU"/>
              </w:rPr>
              <w:t xml:space="preserve"> </w:t>
            </w:r>
            <w:r w:rsidRPr="00D611D8">
              <w:rPr>
                <w:rFonts w:ascii="Times New Roman" w:hAnsi="Times New Roman" w:cs="Times New Roman"/>
                <w:b/>
                <w:color w:val="000000"/>
                <w:sz w:val="24"/>
                <w:szCs w:val="24"/>
                <w:lang w:val="ru-RU"/>
              </w:rPr>
              <w:t>работы</w:t>
            </w:r>
            <w:r w:rsidRPr="00D611D8">
              <w:rPr>
                <w:lang w:val="ru-RU"/>
              </w:rPr>
              <w:t xml:space="preserve"> </w:t>
            </w:r>
            <w:proofErr w:type="gramStart"/>
            <w:r w:rsidRPr="00D611D8">
              <w:rPr>
                <w:rFonts w:ascii="Times New Roman" w:hAnsi="Times New Roman" w:cs="Times New Roman"/>
                <w:b/>
                <w:color w:val="000000"/>
                <w:sz w:val="24"/>
                <w:szCs w:val="24"/>
                <w:lang w:val="ru-RU"/>
              </w:rPr>
              <w:t>обучающихся</w:t>
            </w:r>
            <w:proofErr w:type="gramEnd"/>
            <w:r w:rsidRPr="00D611D8">
              <w:rPr>
                <w:lang w:val="ru-RU"/>
              </w:rPr>
              <w:t xml:space="preserve"> </w:t>
            </w:r>
          </w:p>
        </w:tc>
      </w:tr>
      <w:tr w:rsidR="00EA0C66">
        <w:trPr>
          <w:trHeight w:hRule="exact" w:val="285"/>
        </w:trPr>
        <w:tc>
          <w:tcPr>
            <w:tcW w:w="9370" w:type="dxa"/>
            <w:shd w:val="clear" w:color="000000" w:fill="FFFFFF"/>
            <w:tcMar>
              <w:left w:w="34" w:type="dxa"/>
              <w:right w:w="34" w:type="dxa"/>
            </w:tcMar>
          </w:tcPr>
          <w:p w:rsidR="00EA0C66" w:rsidRDefault="00D611D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A0C66">
        <w:trPr>
          <w:trHeight w:hRule="exact" w:val="138"/>
        </w:trPr>
        <w:tc>
          <w:tcPr>
            <w:tcW w:w="9357" w:type="dxa"/>
          </w:tcPr>
          <w:p w:rsidR="00EA0C66" w:rsidRDefault="00EA0C66"/>
        </w:tc>
      </w:tr>
      <w:tr w:rsidR="00EA0C66" w:rsidRPr="00F64731">
        <w:trPr>
          <w:trHeight w:hRule="exact" w:val="285"/>
        </w:trPr>
        <w:tc>
          <w:tcPr>
            <w:tcW w:w="9370" w:type="dxa"/>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b/>
                <w:color w:val="000000"/>
                <w:sz w:val="24"/>
                <w:szCs w:val="24"/>
                <w:lang w:val="ru-RU"/>
              </w:rPr>
              <w:t>7</w:t>
            </w:r>
            <w:r w:rsidRPr="00D611D8">
              <w:rPr>
                <w:lang w:val="ru-RU"/>
              </w:rPr>
              <w:t xml:space="preserve"> </w:t>
            </w:r>
            <w:r w:rsidRPr="00D611D8">
              <w:rPr>
                <w:rFonts w:ascii="Times New Roman" w:hAnsi="Times New Roman" w:cs="Times New Roman"/>
                <w:b/>
                <w:color w:val="000000"/>
                <w:sz w:val="24"/>
                <w:szCs w:val="24"/>
                <w:lang w:val="ru-RU"/>
              </w:rPr>
              <w:t>Оценочные</w:t>
            </w:r>
            <w:r w:rsidRPr="00D611D8">
              <w:rPr>
                <w:lang w:val="ru-RU"/>
              </w:rPr>
              <w:t xml:space="preserve"> </w:t>
            </w:r>
            <w:r w:rsidRPr="00D611D8">
              <w:rPr>
                <w:rFonts w:ascii="Times New Roman" w:hAnsi="Times New Roman" w:cs="Times New Roman"/>
                <w:b/>
                <w:color w:val="000000"/>
                <w:sz w:val="24"/>
                <w:szCs w:val="24"/>
                <w:lang w:val="ru-RU"/>
              </w:rPr>
              <w:t>средства</w:t>
            </w:r>
            <w:r w:rsidRPr="00D611D8">
              <w:rPr>
                <w:lang w:val="ru-RU"/>
              </w:rPr>
              <w:t xml:space="preserve"> </w:t>
            </w:r>
            <w:r w:rsidRPr="00D611D8">
              <w:rPr>
                <w:rFonts w:ascii="Times New Roman" w:hAnsi="Times New Roman" w:cs="Times New Roman"/>
                <w:b/>
                <w:color w:val="000000"/>
                <w:sz w:val="24"/>
                <w:szCs w:val="24"/>
                <w:lang w:val="ru-RU"/>
              </w:rPr>
              <w:t>для</w:t>
            </w:r>
            <w:r w:rsidRPr="00D611D8">
              <w:rPr>
                <w:lang w:val="ru-RU"/>
              </w:rPr>
              <w:t xml:space="preserve"> </w:t>
            </w:r>
            <w:r w:rsidRPr="00D611D8">
              <w:rPr>
                <w:rFonts w:ascii="Times New Roman" w:hAnsi="Times New Roman" w:cs="Times New Roman"/>
                <w:b/>
                <w:color w:val="000000"/>
                <w:sz w:val="24"/>
                <w:szCs w:val="24"/>
                <w:lang w:val="ru-RU"/>
              </w:rPr>
              <w:t>проведения</w:t>
            </w:r>
            <w:r w:rsidRPr="00D611D8">
              <w:rPr>
                <w:lang w:val="ru-RU"/>
              </w:rPr>
              <w:t xml:space="preserve"> </w:t>
            </w:r>
            <w:r w:rsidRPr="00D611D8">
              <w:rPr>
                <w:rFonts w:ascii="Times New Roman" w:hAnsi="Times New Roman" w:cs="Times New Roman"/>
                <w:b/>
                <w:color w:val="000000"/>
                <w:sz w:val="24"/>
                <w:szCs w:val="24"/>
                <w:lang w:val="ru-RU"/>
              </w:rPr>
              <w:t>промежуточной</w:t>
            </w:r>
            <w:r w:rsidRPr="00D611D8">
              <w:rPr>
                <w:lang w:val="ru-RU"/>
              </w:rPr>
              <w:t xml:space="preserve"> </w:t>
            </w:r>
            <w:r w:rsidRPr="00D611D8">
              <w:rPr>
                <w:rFonts w:ascii="Times New Roman" w:hAnsi="Times New Roman" w:cs="Times New Roman"/>
                <w:b/>
                <w:color w:val="000000"/>
                <w:sz w:val="24"/>
                <w:szCs w:val="24"/>
                <w:lang w:val="ru-RU"/>
              </w:rPr>
              <w:t>аттестации</w:t>
            </w:r>
            <w:r w:rsidRPr="00D611D8">
              <w:rPr>
                <w:lang w:val="ru-RU"/>
              </w:rPr>
              <w:t xml:space="preserve"> </w:t>
            </w:r>
          </w:p>
        </w:tc>
      </w:tr>
      <w:tr w:rsidR="00EA0C66">
        <w:trPr>
          <w:trHeight w:hRule="exact" w:val="285"/>
        </w:trPr>
        <w:tc>
          <w:tcPr>
            <w:tcW w:w="9370" w:type="dxa"/>
            <w:shd w:val="clear" w:color="000000" w:fill="FFFFFF"/>
            <w:tcMar>
              <w:left w:w="34" w:type="dxa"/>
              <w:right w:w="34" w:type="dxa"/>
            </w:tcMar>
          </w:tcPr>
          <w:p w:rsidR="00EA0C66" w:rsidRDefault="00D611D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A0C66">
        <w:trPr>
          <w:trHeight w:hRule="exact" w:val="138"/>
        </w:trPr>
        <w:tc>
          <w:tcPr>
            <w:tcW w:w="9357" w:type="dxa"/>
          </w:tcPr>
          <w:p w:rsidR="00EA0C66" w:rsidRDefault="00EA0C66"/>
        </w:tc>
      </w:tr>
      <w:tr w:rsidR="00EA0C66" w:rsidRPr="00F64731">
        <w:trPr>
          <w:trHeight w:hRule="exact" w:val="277"/>
        </w:trPr>
        <w:tc>
          <w:tcPr>
            <w:tcW w:w="9370" w:type="dxa"/>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b/>
                <w:color w:val="000000"/>
                <w:sz w:val="24"/>
                <w:szCs w:val="24"/>
                <w:lang w:val="ru-RU"/>
              </w:rPr>
              <w:t>8</w:t>
            </w:r>
            <w:r w:rsidRPr="00D611D8">
              <w:rPr>
                <w:lang w:val="ru-RU"/>
              </w:rPr>
              <w:t xml:space="preserve"> </w:t>
            </w:r>
            <w:r w:rsidRPr="00D611D8">
              <w:rPr>
                <w:rFonts w:ascii="Times New Roman" w:hAnsi="Times New Roman" w:cs="Times New Roman"/>
                <w:b/>
                <w:color w:val="000000"/>
                <w:sz w:val="24"/>
                <w:szCs w:val="24"/>
                <w:lang w:val="ru-RU"/>
              </w:rPr>
              <w:t>Учебно-методическое</w:t>
            </w:r>
            <w:r w:rsidRPr="00D611D8">
              <w:rPr>
                <w:lang w:val="ru-RU"/>
              </w:rPr>
              <w:t xml:space="preserve"> </w:t>
            </w:r>
            <w:r w:rsidRPr="00D611D8">
              <w:rPr>
                <w:rFonts w:ascii="Times New Roman" w:hAnsi="Times New Roman" w:cs="Times New Roman"/>
                <w:b/>
                <w:color w:val="000000"/>
                <w:sz w:val="24"/>
                <w:szCs w:val="24"/>
                <w:lang w:val="ru-RU"/>
              </w:rPr>
              <w:t>и</w:t>
            </w:r>
            <w:r w:rsidRPr="00D611D8">
              <w:rPr>
                <w:lang w:val="ru-RU"/>
              </w:rPr>
              <w:t xml:space="preserve"> </w:t>
            </w:r>
            <w:r w:rsidRPr="00D611D8">
              <w:rPr>
                <w:rFonts w:ascii="Times New Roman" w:hAnsi="Times New Roman" w:cs="Times New Roman"/>
                <w:b/>
                <w:color w:val="000000"/>
                <w:sz w:val="24"/>
                <w:szCs w:val="24"/>
                <w:lang w:val="ru-RU"/>
              </w:rPr>
              <w:t>информационное</w:t>
            </w:r>
            <w:r w:rsidRPr="00D611D8">
              <w:rPr>
                <w:lang w:val="ru-RU"/>
              </w:rPr>
              <w:t xml:space="preserve"> </w:t>
            </w:r>
            <w:r w:rsidRPr="00D611D8">
              <w:rPr>
                <w:rFonts w:ascii="Times New Roman" w:hAnsi="Times New Roman" w:cs="Times New Roman"/>
                <w:b/>
                <w:color w:val="000000"/>
                <w:sz w:val="24"/>
                <w:szCs w:val="24"/>
                <w:lang w:val="ru-RU"/>
              </w:rPr>
              <w:t>обеспечение</w:t>
            </w:r>
            <w:r w:rsidRPr="00D611D8">
              <w:rPr>
                <w:lang w:val="ru-RU"/>
              </w:rPr>
              <w:t xml:space="preserve"> </w:t>
            </w:r>
            <w:r w:rsidRPr="00D611D8">
              <w:rPr>
                <w:rFonts w:ascii="Times New Roman" w:hAnsi="Times New Roman" w:cs="Times New Roman"/>
                <w:b/>
                <w:color w:val="000000"/>
                <w:sz w:val="24"/>
                <w:szCs w:val="24"/>
                <w:lang w:val="ru-RU"/>
              </w:rPr>
              <w:t>дисциплины</w:t>
            </w:r>
            <w:r w:rsidRPr="00D611D8">
              <w:rPr>
                <w:lang w:val="ru-RU"/>
              </w:rPr>
              <w:t xml:space="preserve"> </w:t>
            </w:r>
            <w:r w:rsidRPr="00D611D8">
              <w:rPr>
                <w:rFonts w:ascii="Times New Roman" w:hAnsi="Times New Roman" w:cs="Times New Roman"/>
                <w:b/>
                <w:color w:val="000000"/>
                <w:sz w:val="24"/>
                <w:szCs w:val="24"/>
                <w:lang w:val="ru-RU"/>
              </w:rPr>
              <w:t>(модуля)</w:t>
            </w:r>
            <w:r w:rsidRPr="00D611D8">
              <w:rPr>
                <w:lang w:val="ru-RU"/>
              </w:rPr>
              <w:t xml:space="preserve"> </w:t>
            </w:r>
          </w:p>
        </w:tc>
      </w:tr>
      <w:tr w:rsidR="00EA0C66">
        <w:trPr>
          <w:trHeight w:hRule="exact" w:val="277"/>
        </w:trPr>
        <w:tc>
          <w:tcPr>
            <w:tcW w:w="9370" w:type="dxa"/>
            <w:shd w:val="clear" w:color="000000" w:fill="FFFFFF"/>
            <w:tcMar>
              <w:left w:w="34" w:type="dxa"/>
              <w:right w:w="34" w:type="dxa"/>
            </w:tcMar>
          </w:tcPr>
          <w:p w:rsidR="00EA0C66" w:rsidRDefault="00D611D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A0C66" w:rsidRPr="00F64731">
        <w:trPr>
          <w:trHeight w:hRule="exact" w:val="2997"/>
        </w:trPr>
        <w:tc>
          <w:tcPr>
            <w:tcW w:w="9370" w:type="dxa"/>
            <w:shd w:val="clear" w:color="000000" w:fill="FFFFFF"/>
            <w:tcMar>
              <w:left w:w="34" w:type="dxa"/>
              <w:right w:w="34" w:type="dxa"/>
            </w:tcMar>
          </w:tcPr>
          <w:p w:rsidR="00DC1D56" w:rsidRDefault="00DC1D56" w:rsidP="00DC1D56">
            <w:pPr>
              <w:spacing w:after="0" w:line="240" w:lineRule="auto"/>
              <w:ind w:firstLine="756"/>
              <w:jc w:val="both"/>
              <w:rPr>
                <w:rFonts w:ascii="Times New Roman" w:hAnsi="Times New Roman" w:cs="Times New Roman"/>
                <w:color w:val="000000"/>
                <w:shd w:val="clear" w:color="auto" w:fill="FFFFFF"/>
                <w:lang w:val="ru-RU"/>
              </w:rPr>
            </w:pPr>
            <w:r w:rsidRPr="008022E9">
              <w:rPr>
                <w:rFonts w:ascii="Times New Roman" w:hAnsi="Times New Roman" w:cs="Times New Roman"/>
                <w:color w:val="000000"/>
                <w:sz w:val="24"/>
                <w:szCs w:val="24"/>
                <w:lang w:val="ru-RU"/>
              </w:rPr>
              <w:t>1</w:t>
            </w:r>
            <w:r w:rsidRPr="008022E9">
              <w:rPr>
                <w:rFonts w:ascii="Times New Roman" w:hAnsi="Times New Roman" w:cs="Times New Roman"/>
                <w:lang w:val="ru-RU"/>
              </w:rPr>
              <w:t xml:space="preserve"> </w:t>
            </w:r>
            <w:r w:rsidRPr="008022E9">
              <w:rPr>
                <w:rFonts w:ascii="Times New Roman" w:hAnsi="Times New Roman" w:cs="Times New Roman"/>
                <w:color w:val="000000"/>
                <w:shd w:val="clear" w:color="auto" w:fill="FFFFFF"/>
                <w:lang w:val="ru-RU"/>
              </w:rPr>
              <w:t>Трудовое право в 2 т. Том 1. Общая часть</w:t>
            </w:r>
            <w:proofErr w:type="gramStart"/>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w:t>
            </w:r>
            <w:proofErr w:type="gramEnd"/>
            <w:r w:rsidRPr="008022E9">
              <w:rPr>
                <w:rFonts w:ascii="Times New Roman" w:hAnsi="Times New Roman" w:cs="Times New Roman"/>
                <w:color w:val="000000"/>
                <w:shd w:val="clear" w:color="auto" w:fill="FFFFFF"/>
                <w:lang w:val="ru-RU"/>
              </w:rPr>
              <w:t xml:space="preserve"> учебник для вузов</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Ю.</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Орловский [и др.]</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ответственный редактор Ю.</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Орловский.</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2-е изд., </w:t>
            </w:r>
            <w:proofErr w:type="spellStart"/>
            <w:r w:rsidRPr="008022E9">
              <w:rPr>
                <w:rFonts w:ascii="Times New Roman" w:hAnsi="Times New Roman" w:cs="Times New Roman"/>
                <w:color w:val="000000"/>
                <w:shd w:val="clear" w:color="auto" w:fill="FFFFFF"/>
                <w:lang w:val="ru-RU"/>
              </w:rPr>
              <w:t>перераб</w:t>
            </w:r>
            <w:proofErr w:type="spellEnd"/>
            <w:r w:rsidRPr="008022E9">
              <w:rPr>
                <w:rFonts w:ascii="Times New Roman" w:hAnsi="Times New Roman" w:cs="Times New Roman"/>
                <w:color w:val="000000"/>
                <w:shd w:val="clear" w:color="auto" w:fill="FFFFFF"/>
                <w:lang w:val="ru-RU"/>
              </w:rPr>
              <w:t>. и доп.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Москва</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Издательство </w:t>
            </w:r>
            <w:proofErr w:type="spellStart"/>
            <w:r w:rsidRPr="008022E9">
              <w:rPr>
                <w:rFonts w:ascii="Times New Roman" w:hAnsi="Times New Roman" w:cs="Times New Roman"/>
                <w:color w:val="000000"/>
                <w:shd w:val="clear" w:color="auto" w:fill="FFFFFF"/>
                <w:lang w:val="ru-RU"/>
              </w:rPr>
              <w:t>Юрайт</w:t>
            </w:r>
            <w:proofErr w:type="spellEnd"/>
            <w:r w:rsidRPr="008022E9">
              <w:rPr>
                <w:rFonts w:ascii="Times New Roman" w:hAnsi="Times New Roman" w:cs="Times New Roman"/>
                <w:color w:val="000000"/>
                <w:shd w:val="clear" w:color="auto" w:fill="FFFFFF"/>
                <w:lang w:val="ru-RU"/>
              </w:rPr>
              <w:t>, 2020.</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285</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с.</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(Высшее образование).</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w:t>
            </w:r>
            <w:r w:rsidRPr="008022E9">
              <w:rPr>
                <w:rFonts w:ascii="Times New Roman" w:hAnsi="Times New Roman" w:cs="Times New Roman"/>
                <w:color w:val="000000"/>
                <w:shd w:val="clear" w:color="auto" w:fill="FFFFFF"/>
              </w:rPr>
              <w:t>ISBN </w:t>
            </w:r>
            <w:r w:rsidRPr="008022E9">
              <w:rPr>
                <w:rFonts w:ascii="Times New Roman" w:hAnsi="Times New Roman" w:cs="Times New Roman"/>
                <w:color w:val="000000"/>
                <w:shd w:val="clear" w:color="auto" w:fill="FFFFFF"/>
                <w:lang w:val="ru-RU"/>
              </w:rPr>
              <w:t>978-5-534-03590-2. — Текст</w:t>
            </w:r>
            <w:proofErr w:type="gramStart"/>
            <w:r w:rsidRPr="008022E9">
              <w:rPr>
                <w:rFonts w:ascii="Times New Roman" w:hAnsi="Times New Roman" w:cs="Times New Roman"/>
                <w:color w:val="000000"/>
                <w:shd w:val="clear" w:color="auto" w:fill="FFFFFF"/>
                <w:lang w:val="ru-RU"/>
              </w:rPr>
              <w:t xml:space="preserve"> :</w:t>
            </w:r>
            <w:proofErr w:type="gramEnd"/>
            <w:r w:rsidRPr="008022E9">
              <w:rPr>
                <w:rFonts w:ascii="Times New Roman" w:hAnsi="Times New Roman" w:cs="Times New Roman"/>
                <w:color w:val="000000"/>
                <w:shd w:val="clear" w:color="auto" w:fill="FFFFFF"/>
                <w:lang w:val="ru-RU"/>
              </w:rPr>
              <w:t xml:space="preserve"> электронный // ЭБС </w:t>
            </w:r>
            <w:proofErr w:type="spellStart"/>
            <w:r w:rsidRPr="008022E9">
              <w:rPr>
                <w:rFonts w:ascii="Times New Roman" w:hAnsi="Times New Roman" w:cs="Times New Roman"/>
                <w:color w:val="000000"/>
                <w:shd w:val="clear" w:color="auto" w:fill="FFFFFF"/>
                <w:lang w:val="ru-RU"/>
              </w:rPr>
              <w:t>Юрайт</w:t>
            </w:r>
            <w:proofErr w:type="spellEnd"/>
            <w:r w:rsidRPr="008022E9">
              <w:rPr>
                <w:rFonts w:ascii="Times New Roman" w:hAnsi="Times New Roman" w:cs="Times New Roman"/>
                <w:color w:val="000000"/>
                <w:shd w:val="clear" w:color="auto" w:fill="FFFFFF"/>
                <w:lang w:val="ru-RU"/>
              </w:rPr>
              <w:t xml:space="preserve"> [сайт]. — </w:t>
            </w:r>
            <w:r w:rsidRPr="008022E9">
              <w:rPr>
                <w:rFonts w:ascii="Times New Roman" w:hAnsi="Times New Roman" w:cs="Times New Roman"/>
                <w:color w:val="000000"/>
                <w:shd w:val="clear" w:color="auto" w:fill="FFFFFF"/>
              </w:rPr>
              <w:t>URL</w:t>
            </w:r>
            <w:r w:rsidRPr="008022E9">
              <w:rPr>
                <w:rFonts w:ascii="Times New Roman" w:hAnsi="Times New Roman" w:cs="Times New Roman"/>
                <w:color w:val="000000"/>
                <w:shd w:val="clear" w:color="auto" w:fill="FFFFFF"/>
                <w:lang w:val="ru-RU"/>
              </w:rPr>
              <w:t>:</w:t>
            </w:r>
            <w:r w:rsidRPr="008022E9">
              <w:rPr>
                <w:lang w:val="ru-RU"/>
              </w:rPr>
              <w:t xml:space="preserve"> </w:t>
            </w:r>
            <w:hyperlink r:id="rId8" w:history="1">
              <w:r w:rsidR="00F64731" w:rsidRPr="00572E70">
                <w:rPr>
                  <w:rStyle w:val="aa"/>
                  <w:rFonts w:ascii="Times New Roman" w:hAnsi="Times New Roman" w:cs="Times New Roman"/>
                  <w:shd w:val="clear" w:color="auto" w:fill="FFFFFF"/>
                  <w:lang w:val="ru-RU"/>
                </w:rPr>
                <w:t>https://urait.ru/viewer/trudovoe-pravo-v-2-t-tom-1-obschaya-chast-451878#page/1</w:t>
              </w:r>
            </w:hyperlink>
          </w:p>
          <w:p w:rsidR="00F64731" w:rsidRDefault="00DC1D56" w:rsidP="00DC1D56">
            <w:pPr>
              <w:spacing w:after="0" w:line="240" w:lineRule="auto"/>
              <w:ind w:firstLine="756"/>
              <w:jc w:val="both"/>
              <w:rPr>
                <w:rFonts w:ascii="Times New Roman" w:hAnsi="Times New Roman" w:cs="Times New Roman"/>
                <w:color w:val="000000"/>
                <w:shd w:val="clear" w:color="auto" w:fill="FFFFFF"/>
                <w:lang w:val="ru-RU"/>
              </w:rPr>
            </w:pPr>
            <w:r w:rsidRPr="008022E9">
              <w:rPr>
                <w:rFonts w:ascii="Times New Roman" w:hAnsi="Times New Roman" w:cs="Times New Roman"/>
                <w:color w:val="000000"/>
                <w:sz w:val="24"/>
                <w:szCs w:val="24"/>
                <w:lang w:val="ru-RU"/>
              </w:rPr>
              <w:t>2.</w:t>
            </w:r>
            <w:r w:rsidRPr="008022E9">
              <w:rPr>
                <w:rFonts w:ascii="Times New Roman" w:hAnsi="Times New Roman" w:cs="Times New Roman"/>
                <w:lang w:val="ru-RU"/>
              </w:rPr>
              <w:t xml:space="preserve"> </w:t>
            </w:r>
            <w:r w:rsidRPr="008022E9">
              <w:rPr>
                <w:rFonts w:ascii="Times New Roman" w:hAnsi="Times New Roman" w:cs="Times New Roman"/>
                <w:color w:val="000000"/>
                <w:shd w:val="clear" w:color="auto" w:fill="FFFFFF"/>
                <w:lang w:val="ru-RU"/>
              </w:rPr>
              <w:t>Трудовое право в 2 т. Том 2. Особенная часть. Международно-правовое регулирование труда</w:t>
            </w:r>
            <w:proofErr w:type="gramStart"/>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w:t>
            </w:r>
            <w:proofErr w:type="gramEnd"/>
            <w:r w:rsidRPr="008022E9">
              <w:rPr>
                <w:rFonts w:ascii="Times New Roman" w:hAnsi="Times New Roman" w:cs="Times New Roman"/>
                <w:color w:val="000000"/>
                <w:shd w:val="clear" w:color="auto" w:fill="FFFFFF"/>
                <w:lang w:val="ru-RU"/>
              </w:rPr>
              <w:t xml:space="preserve"> учебник для вузов</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Ю.</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Орловский [и др.]</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ответственный редактор Ю.</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Орловский.</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2-е изд., </w:t>
            </w:r>
            <w:proofErr w:type="spellStart"/>
            <w:r w:rsidRPr="008022E9">
              <w:rPr>
                <w:rFonts w:ascii="Times New Roman" w:hAnsi="Times New Roman" w:cs="Times New Roman"/>
                <w:color w:val="000000"/>
                <w:shd w:val="clear" w:color="auto" w:fill="FFFFFF"/>
                <w:lang w:val="ru-RU"/>
              </w:rPr>
              <w:t>перераб</w:t>
            </w:r>
            <w:proofErr w:type="spellEnd"/>
            <w:r w:rsidRPr="008022E9">
              <w:rPr>
                <w:rFonts w:ascii="Times New Roman" w:hAnsi="Times New Roman" w:cs="Times New Roman"/>
                <w:color w:val="000000"/>
                <w:shd w:val="clear" w:color="auto" w:fill="FFFFFF"/>
                <w:lang w:val="ru-RU"/>
              </w:rPr>
              <w:t>. и доп.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Москва</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Издательство </w:t>
            </w:r>
            <w:proofErr w:type="spellStart"/>
            <w:r w:rsidRPr="008022E9">
              <w:rPr>
                <w:rFonts w:ascii="Times New Roman" w:hAnsi="Times New Roman" w:cs="Times New Roman"/>
                <w:color w:val="000000"/>
                <w:shd w:val="clear" w:color="auto" w:fill="FFFFFF"/>
                <w:lang w:val="ru-RU"/>
              </w:rPr>
              <w:t>Юрайт</w:t>
            </w:r>
            <w:proofErr w:type="spellEnd"/>
            <w:r w:rsidRPr="008022E9">
              <w:rPr>
                <w:rFonts w:ascii="Times New Roman" w:hAnsi="Times New Roman" w:cs="Times New Roman"/>
                <w:color w:val="000000"/>
                <w:shd w:val="clear" w:color="auto" w:fill="FFFFFF"/>
                <w:lang w:val="ru-RU"/>
              </w:rPr>
              <w:t>, 2020.</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506</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с.</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(Высшее образование).</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w:t>
            </w:r>
            <w:r w:rsidRPr="008022E9">
              <w:rPr>
                <w:rFonts w:ascii="Times New Roman" w:hAnsi="Times New Roman" w:cs="Times New Roman"/>
                <w:color w:val="000000"/>
                <w:shd w:val="clear" w:color="auto" w:fill="FFFFFF"/>
              </w:rPr>
              <w:t>ISBN </w:t>
            </w:r>
            <w:r w:rsidRPr="008022E9">
              <w:rPr>
                <w:rFonts w:ascii="Times New Roman" w:hAnsi="Times New Roman" w:cs="Times New Roman"/>
                <w:color w:val="000000"/>
                <w:shd w:val="clear" w:color="auto" w:fill="FFFFFF"/>
                <w:lang w:val="ru-RU"/>
              </w:rPr>
              <w:t>978-5-534-03592-6. — Текст</w:t>
            </w:r>
            <w:proofErr w:type="gramStart"/>
            <w:r w:rsidRPr="008022E9">
              <w:rPr>
                <w:rFonts w:ascii="Times New Roman" w:hAnsi="Times New Roman" w:cs="Times New Roman"/>
                <w:color w:val="000000"/>
                <w:shd w:val="clear" w:color="auto" w:fill="FFFFFF"/>
                <w:lang w:val="ru-RU"/>
              </w:rPr>
              <w:t xml:space="preserve"> :</w:t>
            </w:r>
            <w:proofErr w:type="gramEnd"/>
            <w:r w:rsidRPr="008022E9">
              <w:rPr>
                <w:rFonts w:ascii="Times New Roman" w:hAnsi="Times New Roman" w:cs="Times New Roman"/>
                <w:color w:val="000000"/>
                <w:shd w:val="clear" w:color="auto" w:fill="FFFFFF"/>
                <w:lang w:val="ru-RU"/>
              </w:rPr>
              <w:t xml:space="preserve"> электронный // ЭБС </w:t>
            </w:r>
            <w:proofErr w:type="spellStart"/>
            <w:r w:rsidRPr="008022E9">
              <w:rPr>
                <w:rFonts w:ascii="Times New Roman" w:hAnsi="Times New Roman" w:cs="Times New Roman"/>
                <w:color w:val="000000"/>
                <w:shd w:val="clear" w:color="auto" w:fill="FFFFFF"/>
                <w:lang w:val="ru-RU"/>
              </w:rPr>
              <w:t>Юрайт</w:t>
            </w:r>
            <w:proofErr w:type="spellEnd"/>
            <w:r w:rsidRPr="008022E9">
              <w:rPr>
                <w:rFonts w:ascii="Times New Roman" w:hAnsi="Times New Roman" w:cs="Times New Roman"/>
                <w:color w:val="000000"/>
                <w:shd w:val="clear" w:color="auto" w:fill="FFFFFF"/>
                <w:lang w:val="ru-RU"/>
              </w:rPr>
              <w:t xml:space="preserve"> [сайт]. — </w:t>
            </w:r>
            <w:r w:rsidRPr="008022E9">
              <w:rPr>
                <w:rFonts w:ascii="Times New Roman" w:hAnsi="Times New Roman" w:cs="Times New Roman"/>
                <w:color w:val="000000"/>
                <w:shd w:val="clear" w:color="auto" w:fill="FFFFFF"/>
              </w:rPr>
              <w:t>URL</w:t>
            </w:r>
            <w:r w:rsidRPr="008022E9">
              <w:rPr>
                <w:rFonts w:ascii="Times New Roman" w:hAnsi="Times New Roman" w:cs="Times New Roman"/>
                <w:color w:val="000000"/>
                <w:shd w:val="clear" w:color="auto" w:fill="FFFFFF"/>
                <w:lang w:val="ru-RU"/>
              </w:rPr>
              <w:t>:</w:t>
            </w:r>
            <w:r w:rsidRPr="008022E9">
              <w:rPr>
                <w:rFonts w:ascii="Times New Roman" w:hAnsi="Times New Roman" w:cs="Times New Roman"/>
                <w:lang w:val="ru-RU"/>
              </w:rPr>
              <w:t xml:space="preserve"> </w:t>
            </w:r>
            <w:hyperlink r:id="rId9" w:history="1">
              <w:r w:rsidR="00F64731" w:rsidRPr="00572E70">
                <w:rPr>
                  <w:rStyle w:val="aa"/>
                  <w:rFonts w:ascii="Times New Roman" w:hAnsi="Times New Roman" w:cs="Times New Roman"/>
                  <w:shd w:val="clear" w:color="auto" w:fill="FFFFFF"/>
                  <w:lang w:val="ru-RU"/>
                </w:rPr>
                <w:t>https://urait.ru/viewer/trudovoe-pravo-v-2-t-tom-2-osobennaya-chast-mezhdunarodno-pravovoe-regulirovanie-truda-451881#page/1</w:t>
              </w:r>
            </w:hyperlink>
          </w:p>
          <w:p w:rsidR="00EA0C66" w:rsidRPr="00D611D8" w:rsidRDefault="00DC1D56" w:rsidP="00DC1D56">
            <w:pPr>
              <w:spacing w:after="0" w:line="240" w:lineRule="auto"/>
              <w:ind w:firstLine="756"/>
              <w:jc w:val="both"/>
              <w:rPr>
                <w:sz w:val="24"/>
                <w:szCs w:val="24"/>
                <w:lang w:val="ru-RU"/>
              </w:rPr>
            </w:pPr>
            <w:r w:rsidRPr="008022E9">
              <w:rPr>
                <w:rFonts w:ascii="Times New Roman" w:hAnsi="Times New Roman" w:cs="Times New Roman"/>
                <w:lang w:val="ru-RU"/>
              </w:rPr>
              <w:t xml:space="preserve"> </w:t>
            </w:r>
            <w:r w:rsidRPr="000104FF">
              <w:rPr>
                <w:lang w:val="ru-RU"/>
              </w:rPr>
              <w:t xml:space="preserve">  </w:t>
            </w:r>
            <w:r w:rsidR="00D611D8" w:rsidRPr="00D611D8">
              <w:rPr>
                <w:lang w:val="ru-RU"/>
              </w:rPr>
              <w:t xml:space="preserve"> </w:t>
            </w:r>
          </w:p>
        </w:tc>
      </w:tr>
      <w:tr w:rsidR="00EA0C66" w:rsidRPr="00F64731">
        <w:trPr>
          <w:trHeight w:hRule="exact" w:val="138"/>
        </w:trPr>
        <w:tc>
          <w:tcPr>
            <w:tcW w:w="9357" w:type="dxa"/>
          </w:tcPr>
          <w:p w:rsidR="00EA0C66" w:rsidRPr="00D611D8" w:rsidRDefault="00EA0C66">
            <w:pPr>
              <w:rPr>
                <w:lang w:val="ru-RU"/>
              </w:rPr>
            </w:pPr>
          </w:p>
        </w:tc>
      </w:tr>
      <w:tr w:rsidR="00EA0C66">
        <w:trPr>
          <w:trHeight w:hRule="exact" w:val="285"/>
        </w:trPr>
        <w:tc>
          <w:tcPr>
            <w:tcW w:w="9370" w:type="dxa"/>
            <w:shd w:val="clear" w:color="000000" w:fill="FFFFFF"/>
            <w:tcMar>
              <w:left w:w="34" w:type="dxa"/>
              <w:right w:w="34" w:type="dxa"/>
            </w:tcMar>
          </w:tcPr>
          <w:p w:rsidR="00EA0C66" w:rsidRDefault="00D611D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A0C66" w:rsidRPr="00F64731" w:rsidTr="00DC1D56">
        <w:trPr>
          <w:trHeight w:hRule="exact" w:val="1695"/>
        </w:trPr>
        <w:tc>
          <w:tcPr>
            <w:tcW w:w="9370" w:type="dxa"/>
            <w:shd w:val="clear" w:color="000000" w:fill="FFFFFF"/>
            <w:tcMar>
              <w:left w:w="34" w:type="dxa"/>
              <w:right w:w="34" w:type="dxa"/>
            </w:tcMar>
          </w:tcPr>
          <w:p w:rsidR="00DC1D56" w:rsidRDefault="00DC1D56" w:rsidP="00DC1D56">
            <w:pPr>
              <w:spacing w:after="0" w:line="240" w:lineRule="auto"/>
              <w:ind w:firstLine="756"/>
              <w:jc w:val="both"/>
              <w:rPr>
                <w:rFonts w:ascii="Times New Roman" w:hAnsi="Times New Roman" w:cs="Times New Roman"/>
                <w:color w:val="001329"/>
                <w:sz w:val="24"/>
                <w:szCs w:val="24"/>
                <w:shd w:val="clear" w:color="auto" w:fill="FFFFFF"/>
                <w:lang w:val="ru-RU"/>
              </w:rPr>
            </w:pPr>
            <w:r w:rsidRPr="00B20FCA">
              <w:rPr>
                <w:rFonts w:ascii="Times New Roman" w:hAnsi="Times New Roman" w:cs="Times New Roman"/>
                <w:color w:val="000000"/>
                <w:sz w:val="24"/>
                <w:szCs w:val="24"/>
                <w:lang w:val="ru-RU"/>
              </w:rPr>
              <w:t>1.</w:t>
            </w:r>
            <w:r w:rsidRPr="00B20FCA">
              <w:rPr>
                <w:rFonts w:ascii="Times New Roman" w:hAnsi="Times New Roman" w:cs="Times New Roman"/>
                <w:sz w:val="24"/>
                <w:szCs w:val="24"/>
                <w:lang w:val="ru-RU"/>
              </w:rPr>
              <w:t xml:space="preserve"> </w:t>
            </w:r>
            <w:r w:rsidRPr="00B20FCA">
              <w:rPr>
                <w:rFonts w:ascii="Times New Roman" w:hAnsi="Times New Roman" w:cs="Times New Roman"/>
                <w:color w:val="001329"/>
                <w:sz w:val="24"/>
                <w:szCs w:val="24"/>
                <w:shd w:val="clear" w:color="auto" w:fill="FFFFFF"/>
                <w:lang w:val="ru-RU"/>
              </w:rPr>
              <w:t xml:space="preserve">Басалаева, С. П. Коллективное трудовое право: монография / С. П. Басалаева, Е. И. Петрова. - </w:t>
            </w:r>
            <w:proofErr w:type="spellStart"/>
            <w:r w:rsidRPr="00B20FCA">
              <w:rPr>
                <w:rFonts w:ascii="Times New Roman" w:hAnsi="Times New Roman" w:cs="Times New Roman"/>
                <w:color w:val="001329"/>
                <w:sz w:val="24"/>
                <w:szCs w:val="24"/>
                <w:shd w:val="clear" w:color="auto" w:fill="FFFFFF"/>
                <w:lang w:val="ru-RU"/>
              </w:rPr>
              <w:t>Краснояр</w:t>
            </w:r>
            <w:proofErr w:type="spellEnd"/>
            <w:r w:rsidRPr="00B20FCA">
              <w:rPr>
                <w:rFonts w:ascii="Times New Roman" w:hAnsi="Times New Roman" w:cs="Times New Roman"/>
                <w:color w:val="001329"/>
                <w:sz w:val="24"/>
                <w:szCs w:val="24"/>
                <w:shd w:val="clear" w:color="auto" w:fill="FFFFFF"/>
                <w:lang w:val="ru-RU"/>
              </w:rPr>
              <w:t>.</w:t>
            </w:r>
            <w:proofErr w:type="gramStart"/>
            <w:r w:rsidRPr="00B20FCA">
              <w:rPr>
                <w:rFonts w:ascii="Times New Roman" w:hAnsi="Times New Roman" w:cs="Times New Roman"/>
                <w:color w:val="001329"/>
                <w:sz w:val="24"/>
                <w:szCs w:val="24"/>
                <w:shd w:val="clear" w:color="auto" w:fill="FFFFFF"/>
                <w:lang w:val="ru-RU"/>
              </w:rPr>
              <w:t xml:space="preserve"> :</w:t>
            </w:r>
            <w:proofErr w:type="gramEnd"/>
            <w:r w:rsidRPr="00B20FCA">
              <w:rPr>
                <w:rFonts w:ascii="Times New Roman" w:hAnsi="Times New Roman" w:cs="Times New Roman"/>
                <w:color w:val="001329"/>
                <w:sz w:val="24"/>
                <w:szCs w:val="24"/>
                <w:shd w:val="clear" w:color="auto" w:fill="FFFFFF"/>
                <w:lang w:val="ru-RU"/>
              </w:rPr>
              <w:t xml:space="preserve"> СФУ, 2016. - 144 с. - </w:t>
            </w:r>
            <w:r w:rsidRPr="00B20FCA">
              <w:rPr>
                <w:rFonts w:ascii="Times New Roman" w:hAnsi="Times New Roman" w:cs="Times New Roman"/>
                <w:color w:val="001329"/>
                <w:sz w:val="24"/>
                <w:szCs w:val="24"/>
                <w:shd w:val="clear" w:color="auto" w:fill="FFFFFF"/>
              </w:rPr>
              <w:t>ISBN</w:t>
            </w:r>
            <w:r w:rsidRPr="00B20FCA">
              <w:rPr>
                <w:rFonts w:ascii="Times New Roman" w:hAnsi="Times New Roman" w:cs="Times New Roman"/>
                <w:color w:val="001329"/>
                <w:sz w:val="24"/>
                <w:szCs w:val="24"/>
                <w:shd w:val="clear" w:color="auto" w:fill="FFFFFF"/>
                <w:lang w:val="ru-RU"/>
              </w:rPr>
              <w:t xml:space="preserve"> 978-5-7638-3390-4. - Текст</w:t>
            </w:r>
            <w:proofErr w:type="gramStart"/>
            <w:r w:rsidRPr="00B20FCA">
              <w:rPr>
                <w:rFonts w:ascii="Times New Roman" w:hAnsi="Times New Roman" w:cs="Times New Roman"/>
                <w:color w:val="001329"/>
                <w:sz w:val="24"/>
                <w:szCs w:val="24"/>
                <w:shd w:val="clear" w:color="auto" w:fill="FFFFFF"/>
                <w:lang w:val="ru-RU"/>
              </w:rPr>
              <w:t xml:space="preserve"> :</w:t>
            </w:r>
            <w:proofErr w:type="gramEnd"/>
            <w:r w:rsidRPr="00B20FCA">
              <w:rPr>
                <w:rFonts w:ascii="Times New Roman" w:hAnsi="Times New Roman" w:cs="Times New Roman"/>
                <w:color w:val="001329"/>
                <w:sz w:val="24"/>
                <w:szCs w:val="24"/>
                <w:shd w:val="clear" w:color="auto" w:fill="FFFFFF"/>
                <w:lang w:val="ru-RU"/>
              </w:rPr>
              <w:t xml:space="preserve"> электронный. - </w:t>
            </w:r>
            <w:r w:rsidRPr="00B20FCA">
              <w:rPr>
                <w:rFonts w:ascii="Times New Roman" w:hAnsi="Times New Roman" w:cs="Times New Roman"/>
                <w:color w:val="001329"/>
                <w:sz w:val="24"/>
                <w:szCs w:val="24"/>
                <w:shd w:val="clear" w:color="auto" w:fill="FFFFFF"/>
              </w:rPr>
              <w:t>URL</w:t>
            </w:r>
            <w:r w:rsidRPr="00B20FCA">
              <w:rPr>
                <w:rFonts w:ascii="Times New Roman" w:hAnsi="Times New Roman" w:cs="Times New Roman"/>
                <w:color w:val="001329"/>
                <w:sz w:val="24"/>
                <w:szCs w:val="24"/>
                <w:shd w:val="clear" w:color="auto" w:fill="FFFFFF"/>
                <w:lang w:val="ru-RU"/>
              </w:rPr>
              <w:t>:</w:t>
            </w:r>
            <w:r w:rsidRPr="00B20FCA">
              <w:rPr>
                <w:rFonts w:ascii="Times New Roman" w:hAnsi="Times New Roman" w:cs="Times New Roman"/>
                <w:sz w:val="24"/>
                <w:szCs w:val="24"/>
                <w:lang w:val="ru-RU"/>
              </w:rPr>
              <w:t xml:space="preserve"> </w:t>
            </w:r>
            <w:hyperlink r:id="rId10" w:history="1">
              <w:r w:rsidRPr="00795B20">
                <w:rPr>
                  <w:rStyle w:val="aa"/>
                  <w:rFonts w:ascii="Times New Roman" w:hAnsi="Times New Roman" w:cs="Times New Roman"/>
                  <w:sz w:val="24"/>
                  <w:szCs w:val="24"/>
                  <w:shd w:val="clear" w:color="auto" w:fill="FFFFFF"/>
                  <w:lang w:val="ru-RU"/>
                </w:rPr>
                <w:t>https://znanium.com/read?id=328454</w:t>
              </w:r>
            </w:hyperlink>
          </w:p>
          <w:p w:rsidR="00F64731" w:rsidRDefault="00DC1D56" w:rsidP="00DC1D56">
            <w:pPr>
              <w:spacing w:after="0" w:line="240" w:lineRule="auto"/>
              <w:ind w:firstLine="756"/>
              <w:jc w:val="both"/>
              <w:rPr>
                <w:rFonts w:ascii="Times New Roman" w:hAnsi="Times New Roman" w:cs="Times New Roman"/>
                <w:color w:val="001329"/>
                <w:sz w:val="24"/>
                <w:szCs w:val="24"/>
                <w:shd w:val="clear" w:color="auto" w:fill="FFFFFF"/>
                <w:lang w:val="ru-RU"/>
              </w:rPr>
            </w:pPr>
            <w:r w:rsidRPr="00B20FCA">
              <w:rPr>
                <w:rFonts w:ascii="Times New Roman" w:hAnsi="Times New Roman" w:cs="Times New Roman"/>
                <w:sz w:val="24"/>
                <w:szCs w:val="24"/>
                <w:lang w:val="ru-RU"/>
              </w:rPr>
              <w:t xml:space="preserve">2. </w:t>
            </w:r>
            <w:proofErr w:type="spellStart"/>
            <w:r w:rsidRPr="00B20FCA">
              <w:rPr>
                <w:rFonts w:ascii="Times New Roman" w:hAnsi="Times New Roman" w:cs="Times New Roman"/>
                <w:color w:val="001329"/>
                <w:sz w:val="24"/>
                <w:szCs w:val="24"/>
                <w:shd w:val="clear" w:color="auto" w:fill="FFFFFF"/>
                <w:lang w:val="ru-RU"/>
              </w:rPr>
              <w:t>Адриановская</w:t>
            </w:r>
            <w:proofErr w:type="spellEnd"/>
            <w:r w:rsidRPr="00B20FCA">
              <w:rPr>
                <w:rFonts w:ascii="Times New Roman" w:hAnsi="Times New Roman" w:cs="Times New Roman"/>
                <w:color w:val="001329"/>
                <w:sz w:val="24"/>
                <w:szCs w:val="24"/>
                <w:shd w:val="clear" w:color="auto" w:fill="FFFFFF"/>
                <w:lang w:val="ru-RU"/>
              </w:rPr>
              <w:t xml:space="preserve">, Т. Л. Трудовое право: Учебное пособие / </w:t>
            </w:r>
            <w:proofErr w:type="spellStart"/>
            <w:r w:rsidRPr="00B20FCA">
              <w:rPr>
                <w:rFonts w:ascii="Times New Roman" w:hAnsi="Times New Roman" w:cs="Times New Roman"/>
                <w:color w:val="001329"/>
                <w:sz w:val="24"/>
                <w:szCs w:val="24"/>
                <w:shd w:val="clear" w:color="auto" w:fill="FFFFFF"/>
                <w:lang w:val="ru-RU"/>
              </w:rPr>
              <w:t>Адриановская</w:t>
            </w:r>
            <w:proofErr w:type="spellEnd"/>
            <w:r w:rsidRPr="00B20FCA">
              <w:rPr>
                <w:rFonts w:ascii="Times New Roman" w:hAnsi="Times New Roman" w:cs="Times New Roman"/>
                <w:color w:val="001329"/>
                <w:sz w:val="24"/>
                <w:szCs w:val="24"/>
                <w:shd w:val="clear" w:color="auto" w:fill="FFFFFF"/>
                <w:lang w:val="ru-RU"/>
              </w:rPr>
              <w:t xml:space="preserve"> Т.Л., Баева С.С. - Москва </w:t>
            </w:r>
            <w:proofErr w:type="gramStart"/>
            <w:r w:rsidRPr="00B20FCA">
              <w:rPr>
                <w:rFonts w:ascii="Times New Roman" w:hAnsi="Times New Roman" w:cs="Times New Roman"/>
                <w:color w:val="001329"/>
                <w:sz w:val="24"/>
                <w:szCs w:val="24"/>
                <w:shd w:val="clear" w:color="auto" w:fill="FFFFFF"/>
                <w:lang w:val="ru-RU"/>
              </w:rPr>
              <w:t>:Р</w:t>
            </w:r>
            <w:proofErr w:type="gramEnd"/>
            <w:r w:rsidRPr="00B20FCA">
              <w:rPr>
                <w:rFonts w:ascii="Times New Roman" w:hAnsi="Times New Roman" w:cs="Times New Roman"/>
                <w:color w:val="001329"/>
                <w:sz w:val="24"/>
                <w:szCs w:val="24"/>
                <w:shd w:val="clear" w:color="auto" w:fill="FFFFFF"/>
                <w:lang w:val="ru-RU"/>
              </w:rPr>
              <w:t xml:space="preserve">ГУП, 2017. - 387 с.: </w:t>
            </w:r>
            <w:r w:rsidRPr="00B20FCA">
              <w:rPr>
                <w:rFonts w:ascii="Times New Roman" w:hAnsi="Times New Roman" w:cs="Times New Roman"/>
                <w:color w:val="001329"/>
                <w:sz w:val="24"/>
                <w:szCs w:val="24"/>
                <w:shd w:val="clear" w:color="auto" w:fill="FFFFFF"/>
              </w:rPr>
              <w:t>ISBN</w:t>
            </w:r>
            <w:r w:rsidRPr="00B20FCA">
              <w:rPr>
                <w:rFonts w:ascii="Times New Roman" w:hAnsi="Times New Roman" w:cs="Times New Roman"/>
                <w:color w:val="001329"/>
                <w:sz w:val="24"/>
                <w:szCs w:val="24"/>
                <w:shd w:val="clear" w:color="auto" w:fill="FFFFFF"/>
                <w:lang w:val="ru-RU"/>
              </w:rPr>
              <w:t xml:space="preserve"> 978-5-93916-587-7. - Текст</w:t>
            </w:r>
            <w:proofErr w:type="gramStart"/>
            <w:r w:rsidRPr="00B20FCA">
              <w:rPr>
                <w:rFonts w:ascii="Times New Roman" w:hAnsi="Times New Roman" w:cs="Times New Roman"/>
                <w:color w:val="001329"/>
                <w:sz w:val="24"/>
                <w:szCs w:val="24"/>
                <w:shd w:val="clear" w:color="auto" w:fill="FFFFFF"/>
                <w:lang w:val="ru-RU"/>
              </w:rPr>
              <w:t xml:space="preserve"> :</w:t>
            </w:r>
            <w:proofErr w:type="gramEnd"/>
            <w:r w:rsidRPr="00B20FCA">
              <w:rPr>
                <w:rFonts w:ascii="Times New Roman" w:hAnsi="Times New Roman" w:cs="Times New Roman"/>
                <w:color w:val="001329"/>
                <w:sz w:val="24"/>
                <w:szCs w:val="24"/>
                <w:shd w:val="clear" w:color="auto" w:fill="FFFFFF"/>
                <w:lang w:val="ru-RU"/>
              </w:rPr>
              <w:t xml:space="preserve"> электронный. - </w:t>
            </w:r>
            <w:r w:rsidRPr="00B20FCA">
              <w:rPr>
                <w:rFonts w:ascii="Times New Roman" w:hAnsi="Times New Roman" w:cs="Times New Roman"/>
                <w:color w:val="001329"/>
                <w:sz w:val="24"/>
                <w:szCs w:val="24"/>
                <w:shd w:val="clear" w:color="auto" w:fill="FFFFFF"/>
              </w:rPr>
              <w:t>URL</w:t>
            </w:r>
            <w:r w:rsidRPr="00B20FCA">
              <w:rPr>
                <w:rFonts w:ascii="Times New Roman" w:hAnsi="Times New Roman" w:cs="Times New Roman"/>
                <w:color w:val="001329"/>
                <w:sz w:val="24"/>
                <w:szCs w:val="24"/>
                <w:shd w:val="clear" w:color="auto" w:fill="FFFFFF"/>
                <w:lang w:val="ru-RU"/>
              </w:rPr>
              <w:t>:</w:t>
            </w:r>
            <w:r w:rsidRPr="00B20FCA">
              <w:rPr>
                <w:lang w:val="ru-RU"/>
              </w:rPr>
              <w:t xml:space="preserve"> </w:t>
            </w:r>
            <w:hyperlink r:id="rId11" w:history="1">
              <w:r w:rsidR="00F64731" w:rsidRPr="00572E70">
                <w:rPr>
                  <w:rStyle w:val="aa"/>
                  <w:rFonts w:ascii="Times New Roman" w:hAnsi="Times New Roman" w:cs="Times New Roman"/>
                  <w:sz w:val="24"/>
                  <w:szCs w:val="24"/>
                  <w:shd w:val="clear" w:color="auto" w:fill="FFFFFF"/>
                  <w:lang w:val="ru-RU"/>
                </w:rPr>
                <w:t>https://znanium.com/read?id=335619</w:t>
              </w:r>
            </w:hyperlink>
          </w:p>
          <w:p w:rsidR="00EA0C66" w:rsidRPr="00D611D8" w:rsidRDefault="00DC1D56" w:rsidP="00DC1D56">
            <w:pPr>
              <w:spacing w:after="0" w:line="240" w:lineRule="auto"/>
              <w:ind w:firstLine="756"/>
              <w:jc w:val="both"/>
              <w:rPr>
                <w:sz w:val="24"/>
                <w:szCs w:val="24"/>
                <w:lang w:val="ru-RU"/>
              </w:rPr>
            </w:pPr>
            <w:r w:rsidRPr="00B20FCA">
              <w:rPr>
                <w:rFonts w:ascii="Times New Roman" w:hAnsi="Times New Roman" w:cs="Times New Roman"/>
                <w:color w:val="001329"/>
                <w:sz w:val="24"/>
                <w:szCs w:val="24"/>
                <w:shd w:val="clear" w:color="auto" w:fill="FFFFFF"/>
              </w:rPr>
              <w:t> </w:t>
            </w:r>
            <w:r w:rsidRPr="000104FF">
              <w:rPr>
                <w:lang w:val="ru-RU"/>
              </w:rPr>
              <w:t xml:space="preserve"> </w:t>
            </w:r>
            <w:r w:rsidR="00D611D8" w:rsidRPr="00D611D8">
              <w:rPr>
                <w:lang w:val="ru-RU"/>
              </w:rPr>
              <w:t xml:space="preserve"> </w:t>
            </w:r>
          </w:p>
        </w:tc>
      </w:tr>
      <w:tr w:rsidR="00EA0C66" w:rsidRPr="00F64731" w:rsidTr="00DC1D56">
        <w:trPr>
          <w:trHeight w:hRule="exact" w:val="80"/>
        </w:trPr>
        <w:tc>
          <w:tcPr>
            <w:tcW w:w="9357" w:type="dxa"/>
          </w:tcPr>
          <w:p w:rsidR="00EA0C66" w:rsidRPr="00D611D8" w:rsidRDefault="00EA0C66">
            <w:pPr>
              <w:rPr>
                <w:lang w:val="ru-RU"/>
              </w:rPr>
            </w:pPr>
          </w:p>
        </w:tc>
      </w:tr>
      <w:tr w:rsidR="00EA0C66">
        <w:trPr>
          <w:trHeight w:hRule="exact" w:val="285"/>
        </w:trPr>
        <w:tc>
          <w:tcPr>
            <w:tcW w:w="9370" w:type="dxa"/>
            <w:shd w:val="clear" w:color="000000" w:fill="FFFFFF"/>
            <w:tcMar>
              <w:left w:w="34" w:type="dxa"/>
              <w:right w:w="34" w:type="dxa"/>
            </w:tcMar>
          </w:tcPr>
          <w:p w:rsidR="00EA0C66" w:rsidRDefault="00D611D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bl>
    <w:p w:rsidR="00EA0C66" w:rsidRDefault="00EA0C66">
      <w:pPr>
        <w:rPr>
          <w:sz w:val="0"/>
          <w:szCs w:val="0"/>
        </w:rPr>
      </w:pPr>
    </w:p>
    <w:tbl>
      <w:tblPr>
        <w:tblW w:w="0" w:type="auto"/>
        <w:tblCellMar>
          <w:left w:w="0" w:type="dxa"/>
          <w:right w:w="0" w:type="dxa"/>
        </w:tblCellMar>
        <w:tblLook w:val="04A0"/>
      </w:tblPr>
      <w:tblGrid>
        <w:gridCol w:w="214"/>
        <w:gridCol w:w="2068"/>
        <w:gridCol w:w="2784"/>
        <w:gridCol w:w="4281"/>
        <w:gridCol w:w="77"/>
      </w:tblGrid>
      <w:tr w:rsidR="00EA0C66" w:rsidTr="00DC1D56">
        <w:trPr>
          <w:trHeight w:hRule="exact" w:val="285"/>
        </w:trPr>
        <w:tc>
          <w:tcPr>
            <w:tcW w:w="9424" w:type="dxa"/>
            <w:gridSpan w:val="5"/>
            <w:shd w:val="clear" w:color="000000" w:fill="FFFFFF"/>
            <w:tcMar>
              <w:left w:w="34" w:type="dxa"/>
              <w:right w:w="34" w:type="dxa"/>
            </w:tcMar>
          </w:tcPr>
          <w:p w:rsidR="00EA0C66" w:rsidRDefault="00D611D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EA0C66" w:rsidTr="00DC1D56">
        <w:trPr>
          <w:trHeight w:hRule="exact" w:val="138"/>
        </w:trPr>
        <w:tc>
          <w:tcPr>
            <w:tcW w:w="214" w:type="dxa"/>
          </w:tcPr>
          <w:p w:rsidR="00EA0C66" w:rsidRDefault="00EA0C66"/>
        </w:tc>
        <w:tc>
          <w:tcPr>
            <w:tcW w:w="2068" w:type="dxa"/>
          </w:tcPr>
          <w:p w:rsidR="00EA0C66" w:rsidRDefault="00EA0C66"/>
        </w:tc>
        <w:tc>
          <w:tcPr>
            <w:tcW w:w="2784" w:type="dxa"/>
          </w:tcPr>
          <w:p w:rsidR="00EA0C66" w:rsidRDefault="00EA0C66"/>
        </w:tc>
        <w:tc>
          <w:tcPr>
            <w:tcW w:w="4281" w:type="dxa"/>
          </w:tcPr>
          <w:p w:rsidR="00EA0C66" w:rsidRDefault="00EA0C66"/>
        </w:tc>
        <w:tc>
          <w:tcPr>
            <w:tcW w:w="77" w:type="dxa"/>
          </w:tcPr>
          <w:p w:rsidR="00EA0C66" w:rsidRDefault="00EA0C66"/>
        </w:tc>
      </w:tr>
      <w:tr w:rsidR="00EA0C66" w:rsidRPr="00F64731" w:rsidTr="00DC1D56">
        <w:trPr>
          <w:trHeight w:hRule="exact" w:val="285"/>
        </w:trPr>
        <w:tc>
          <w:tcPr>
            <w:tcW w:w="9424" w:type="dxa"/>
            <w:gridSpan w:val="5"/>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rFonts w:ascii="Times New Roman" w:hAnsi="Times New Roman" w:cs="Times New Roman"/>
                <w:b/>
                <w:color w:val="000000"/>
                <w:sz w:val="24"/>
                <w:szCs w:val="24"/>
                <w:lang w:val="ru-RU"/>
              </w:rPr>
              <w:t>г)</w:t>
            </w:r>
            <w:r w:rsidRPr="00D611D8">
              <w:rPr>
                <w:lang w:val="ru-RU"/>
              </w:rPr>
              <w:t xml:space="preserve"> </w:t>
            </w:r>
            <w:r w:rsidRPr="00D611D8">
              <w:rPr>
                <w:rFonts w:ascii="Times New Roman" w:hAnsi="Times New Roman" w:cs="Times New Roman"/>
                <w:b/>
                <w:color w:val="000000"/>
                <w:sz w:val="24"/>
                <w:szCs w:val="24"/>
                <w:lang w:val="ru-RU"/>
              </w:rPr>
              <w:t>Программное</w:t>
            </w:r>
            <w:r w:rsidRPr="00D611D8">
              <w:rPr>
                <w:lang w:val="ru-RU"/>
              </w:rPr>
              <w:t xml:space="preserve"> </w:t>
            </w:r>
            <w:r w:rsidRPr="00D611D8">
              <w:rPr>
                <w:rFonts w:ascii="Times New Roman" w:hAnsi="Times New Roman" w:cs="Times New Roman"/>
                <w:b/>
                <w:color w:val="000000"/>
                <w:sz w:val="24"/>
                <w:szCs w:val="24"/>
                <w:lang w:val="ru-RU"/>
              </w:rPr>
              <w:t>обеспечение</w:t>
            </w:r>
            <w:r w:rsidRPr="00D611D8">
              <w:rPr>
                <w:lang w:val="ru-RU"/>
              </w:rPr>
              <w:t xml:space="preserve"> </w:t>
            </w:r>
            <w:r w:rsidRPr="00D611D8">
              <w:rPr>
                <w:rFonts w:ascii="Times New Roman" w:hAnsi="Times New Roman" w:cs="Times New Roman"/>
                <w:b/>
                <w:color w:val="000000"/>
                <w:sz w:val="24"/>
                <w:szCs w:val="24"/>
                <w:lang w:val="ru-RU"/>
              </w:rPr>
              <w:t>и</w:t>
            </w:r>
            <w:r w:rsidRPr="00D611D8">
              <w:rPr>
                <w:lang w:val="ru-RU"/>
              </w:rPr>
              <w:t xml:space="preserve"> </w:t>
            </w:r>
            <w:r w:rsidRPr="00D611D8">
              <w:rPr>
                <w:rFonts w:ascii="Times New Roman" w:hAnsi="Times New Roman" w:cs="Times New Roman"/>
                <w:b/>
                <w:color w:val="000000"/>
                <w:sz w:val="24"/>
                <w:szCs w:val="24"/>
                <w:lang w:val="ru-RU"/>
              </w:rPr>
              <w:t>Интернет-ресурсы:</w:t>
            </w:r>
            <w:r w:rsidRPr="00D611D8">
              <w:rPr>
                <w:lang w:val="ru-RU"/>
              </w:rPr>
              <w:t xml:space="preserve"> </w:t>
            </w:r>
          </w:p>
        </w:tc>
      </w:tr>
      <w:tr w:rsidR="00EA0C66" w:rsidRPr="00F64731" w:rsidTr="00DC1D56">
        <w:trPr>
          <w:trHeight w:hRule="exact" w:val="277"/>
        </w:trPr>
        <w:tc>
          <w:tcPr>
            <w:tcW w:w="9424" w:type="dxa"/>
            <w:gridSpan w:val="5"/>
            <w:shd w:val="clear" w:color="000000" w:fill="FFFFFF"/>
            <w:tcMar>
              <w:left w:w="34" w:type="dxa"/>
              <w:right w:w="34" w:type="dxa"/>
            </w:tcMar>
          </w:tcPr>
          <w:p w:rsidR="00EA0C66" w:rsidRPr="00D611D8" w:rsidRDefault="00D611D8">
            <w:pPr>
              <w:spacing w:after="0" w:line="240" w:lineRule="auto"/>
              <w:ind w:firstLine="756"/>
              <w:jc w:val="both"/>
              <w:rPr>
                <w:sz w:val="24"/>
                <w:szCs w:val="24"/>
                <w:lang w:val="ru-RU"/>
              </w:rPr>
            </w:pPr>
            <w:r w:rsidRPr="00D611D8">
              <w:rPr>
                <w:lang w:val="ru-RU"/>
              </w:rPr>
              <w:t xml:space="preserve"> </w:t>
            </w:r>
          </w:p>
        </w:tc>
      </w:tr>
      <w:tr w:rsidR="00EA0C66" w:rsidRPr="00F64731" w:rsidTr="00DC1D56">
        <w:trPr>
          <w:trHeight w:hRule="exact" w:val="277"/>
        </w:trPr>
        <w:tc>
          <w:tcPr>
            <w:tcW w:w="214" w:type="dxa"/>
          </w:tcPr>
          <w:p w:rsidR="00EA0C66" w:rsidRPr="00D611D8" w:rsidRDefault="00EA0C66">
            <w:pPr>
              <w:rPr>
                <w:lang w:val="ru-RU"/>
              </w:rPr>
            </w:pPr>
          </w:p>
        </w:tc>
        <w:tc>
          <w:tcPr>
            <w:tcW w:w="2068" w:type="dxa"/>
          </w:tcPr>
          <w:p w:rsidR="00EA0C66" w:rsidRPr="00D611D8" w:rsidRDefault="00EA0C66">
            <w:pPr>
              <w:rPr>
                <w:lang w:val="ru-RU"/>
              </w:rPr>
            </w:pPr>
          </w:p>
        </w:tc>
        <w:tc>
          <w:tcPr>
            <w:tcW w:w="2784" w:type="dxa"/>
          </w:tcPr>
          <w:p w:rsidR="00EA0C66" w:rsidRPr="00D611D8" w:rsidRDefault="00EA0C66">
            <w:pPr>
              <w:rPr>
                <w:lang w:val="ru-RU"/>
              </w:rPr>
            </w:pPr>
          </w:p>
        </w:tc>
        <w:tc>
          <w:tcPr>
            <w:tcW w:w="4281" w:type="dxa"/>
          </w:tcPr>
          <w:p w:rsidR="00EA0C66" w:rsidRPr="00D611D8" w:rsidRDefault="00EA0C66">
            <w:pPr>
              <w:rPr>
                <w:lang w:val="ru-RU"/>
              </w:rPr>
            </w:pPr>
          </w:p>
        </w:tc>
        <w:tc>
          <w:tcPr>
            <w:tcW w:w="77" w:type="dxa"/>
          </w:tcPr>
          <w:p w:rsidR="00EA0C66" w:rsidRPr="00D611D8" w:rsidRDefault="00EA0C66">
            <w:pPr>
              <w:rPr>
                <w:lang w:val="ru-RU"/>
              </w:rPr>
            </w:pPr>
          </w:p>
        </w:tc>
      </w:tr>
      <w:tr w:rsidR="00EA0C66" w:rsidTr="00DC1D56">
        <w:trPr>
          <w:trHeight w:hRule="exact" w:val="285"/>
        </w:trPr>
        <w:tc>
          <w:tcPr>
            <w:tcW w:w="9424" w:type="dxa"/>
            <w:gridSpan w:val="5"/>
            <w:shd w:val="clear" w:color="000000" w:fill="FFFFFF"/>
            <w:tcMar>
              <w:left w:w="34" w:type="dxa"/>
              <w:right w:w="34" w:type="dxa"/>
            </w:tcMar>
          </w:tcPr>
          <w:p w:rsidR="00EA0C66" w:rsidRDefault="00D611D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A0C66" w:rsidTr="00DC1D56">
        <w:trPr>
          <w:trHeight w:hRule="exact" w:val="555"/>
        </w:trPr>
        <w:tc>
          <w:tcPr>
            <w:tcW w:w="214" w:type="dxa"/>
          </w:tcPr>
          <w:p w:rsidR="00EA0C66" w:rsidRDefault="00EA0C66"/>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7" w:type="dxa"/>
          </w:tcPr>
          <w:p w:rsidR="00EA0C66" w:rsidRDefault="00EA0C66"/>
        </w:tc>
      </w:tr>
      <w:tr w:rsidR="00EA0C66" w:rsidTr="00DC1D56">
        <w:trPr>
          <w:trHeight w:hRule="exact" w:val="818"/>
        </w:trPr>
        <w:tc>
          <w:tcPr>
            <w:tcW w:w="214" w:type="dxa"/>
          </w:tcPr>
          <w:p w:rsidR="00EA0C66" w:rsidRDefault="00EA0C66"/>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0C66" w:rsidRDefault="00D611D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7" w:type="dxa"/>
          </w:tcPr>
          <w:p w:rsidR="00EA0C66" w:rsidRDefault="00EA0C66"/>
        </w:tc>
      </w:tr>
      <w:tr w:rsidR="00DC1D56" w:rsidTr="00DC1D56">
        <w:trPr>
          <w:trHeight w:hRule="exact" w:val="826"/>
        </w:trPr>
        <w:tc>
          <w:tcPr>
            <w:tcW w:w="214" w:type="dxa"/>
          </w:tcPr>
          <w:p w:rsidR="00DC1D56" w:rsidRDefault="00DC1D56"/>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D56" w:rsidRDefault="00DC1D56" w:rsidP="00C40C4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D56" w:rsidRDefault="00DC1D56" w:rsidP="00C40C4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D56" w:rsidRDefault="00DC1D56" w:rsidP="00C40C4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rsidR="00DC1D56" w:rsidRDefault="00DC1D56"/>
        </w:tc>
      </w:tr>
      <w:tr w:rsidR="00DC1D56" w:rsidTr="00DC1D56">
        <w:trPr>
          <w:trHeight w:hRule="exact" w:val="555"/>
        </w:trPr>
        <w:tc>
          <w:tcPr>
            <w:tcW w:w="214" w:type="dxa"/>
          </w:tcPr>
          <w:p w:rsidR="00DC1D56" w:rsidRDefault="00DC1D56"/>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D56" w:rsidRDefault="00DC1D56" w:rsidP="00CF4045">
            <w:pPr>
              <w:spacing w:after="0" w:line="240" w:lineRule="auto"/>
              <w:rPr>
                <w:sz w:val="24"/>
                <w:szCs w:val="24"/>
              </w:rPr>
            </w:pPr>
            <w:r>
              <w:rPr>
                <w:rFonts w:ascii="Times New Roman" w:hAnsi="Times New Roman" w:cs="Times New Roman"/>
                <w:color w:val="000000"/>
                <w:sz w:val="24"/>
                <w:szCs w:val="24"/>
              </w:rPr>
              <w:t>7Zip</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D56" w:rsidRDefault="00DC1D56" w:rsidP="00CF4045">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D56" w:rsidRDefault="00DC1D56" w:rsidP="00CF404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rsidR="00DC1D56" w:rsidRDefault="00DC1D56"/>
        </w:tc>
      </w:tr>
      <w:tr w:rsidR="00DC1D56" w:rsidTr="00DC1D56">
        <w:trPr>
          <w:trHeight w:hRule="exact" w:val="285"/>
        </w:trPr>
        <w:tc>
          <w:tcPr>
            <w:tcW w:w="214" w:type="dxa"/>
          </w:tcPr>
          <w:p w:rsidR="00DC1D56" w:rsidRDefault="00DC1D56"/>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D56" w:rsidRDefault="00DC1D56" w:rsidP="00A818D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D56" w:rsidRDefault="00DC1D56" w:rsidP="00A818D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D56" w:rsidRDefault="00DC1D56" w:rsidP="00A818D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7" w:type="dxa"/>
          </w:tcPr>
          <w:p w:rsidR="00DC1D56" w:rsidRDefault="00DC1D56"/>
        </w:tc>
      </w:tr>
      <w:tr w:rsidR="00F64731" w:rsidTr="00DC1D56">
        <w:trPr>
          <w:trHeight w:hRule="exact" w:val="285"/>
        </w:trPr>
        <w:tc>
          <w:tcPr>
            <w:tcW w:w="214" w:type="dxa"/>
          </w:tcPr>
          <w:p w:rsidR="00F64731" w:rsidRDefault="00F64731"/>
        </w:tc>
        <w:tc>
          <w:tcPr>
            <w:tcW w:w="20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77" w:type="dxa"/>
          </w:tcPr>
          <w:p w:rsidR="00F64731" w:rsidRDefault="00F64731"/>
        </w:tc>
      </w:tr>
      <w:tr w:rsidR="00F64731" w:rsidTr="00DC1D56">
        <w:trPr>
          <w:trHeight w:hRule="exact" w:val="138"/>
        </w:trPr>
        <w:tc>
          <w:tcPr>
            <w:tcW w:w="214" w:type="dxa"/>
          </w:tcPr>
          <w:p w:rsidR="00F64731" w:rsidRDefault="00F64731"/>
        </w:tc>
        <w:tc>
          <w:tcPr>
            <w:tcW w:w="2068" w:type="dxa"/>
          </w:tcPr>
          <w:p w:rsidR="00F64731" w:rsidRDefault="00F64731"/>
        </w:tc>
        <w:tc>
          <w:tcPr>
            <w:tcW w:w="2784" w:type="dxa"/>
          </w:tcPr>
          <w:p w:rsidR="00F64731" w:rsidRDefault="00F64731"/>
        </w:tc>
        <w:tc>
          <w:tcPr>
            <w:tcW w:w="4281" w:type="dxa"/>
          </w:tcPr>
          <w:p w:rsidR="00F64731" w:rsidRDefault="00F64731"/>
        </w:tc>
        <w:tc>
          <w:tcPr>
            <w:tcW w:w="77" w:type="dxa"/>
          </w:tcPr>
          <w:p w:rsidR="00F64731" w:rsidRDefault="00F64731"/>
        </w:tc>
      </w:tr>
      <w:tr w:rsidR="00F64731" w:rsidRPr="00F64731" w:rsidTr="00DC1D56">
        <w:trPr>
          <w:trHeight w:hRule="exact" w:val="285"/>
        </w:trPr>
        <w:tc>
          <w:tcPr>
            <w:tcW w:w="9424" w:type="dxa"/>
            <w:gridSpan w:val="5"/>
            <w:shd w:val="clear" w:color="000000" w:fill="FFFFFF"/>
            <w:tcMar>
              <w:left w:w="34" w:type="dxa"/>
              <w:right w:w="34" w:type="dxa"/>
            </w:tcMar>
          </w:tcPr>
          <w:p w:rsidR="00F64731" w:rsidRPr="00D611D8" w:rsidRDefault="00F64731">
            <w:pPr>
              <w:spacing w:after="0" w:line="240" w:lineRule="auto"/>
              <w:ind w:firstLine="756"/>
              <w:jc w:val="both"/>
              <w:rPr>
                <w:sz w:val="24"/>
                <w:szCs w:val="24"/>
                <w:lang w:val="ru-RU"/>
              </w:rPr>
            </w:pPr>
            <w:r w:rsidRPr="00D611D8">
              <w:rPr>
                <w:rFonts w:ascii="Times New Roman" w:hAnsi="Times New Roman" w:cs="Times New Roman"/>
                <w:b/>
                <w:color w:val="000000"/>
                <w:sz w:val="24"/>
                <w:szCs w:val="24"/>
                <w:lang w:val="ru-RU"/>
              </w:rPr>
              <w:t>Профессиональные</w:t>
            </w:r>
            <w:r w:rsidRPr="00D611D8">
              <w:rPr>
                <w:lang w:val="ru-RU"/>
              </w:rPr>
              <w:t xml:space="preserve"> </w:t>
            </w:r>
            <w:r w:rsidRPr="00D611D8">
              <w:rPr>
                <w:rFonts w:ascii="Times New Roman" w:hAnsi="Times New Roman" w:cs="Times New Roman"/>
                <w:b/>
                <w:color w:val="000000"/>
                <w:sz w:val="24"/>
                <w:szCs w:val="24"/>
                <w:lang w:val="ru-RU"/>
              </w:rPr>
              <w:t>базы</w:t>
            </w:r>
            <w:r w:rsidRPr="00D611D8">
              <w:rPr>
                <w:lang w:val="ru-RU"/>
              </w:rPr>
              <w:t xml:space="preserve"> </w:t>
            </w:r>
            <w:r w:rsidRPr="00D611D8">
              <w:rPr>
                <w:rFonts w:ascii="Times New Roman" w:hAnsi="Times New Roman" w:cs="Times New Roman"/>
                <w:b/>
                <w:color w:val="000000"/>
                <w:sz w:val="24"/>
                <w:szCs w:val="24"/>
                <w:lang w:val="ru-RU"/>
              </w:rPr>
              <w:t>данных</w:t>
            </w:r>
            <w:r w:rsidRPr="00D611D8">
              <w:rPr>
                <w:lang w:val="ru-RU"/>
              </w:rPr>
              <w:t xml:space="preserve"> </w:t>
            </w:r>
            <w:r w:rsidRPr="00D611D8">
              <w:rPr>
                <w:rFonts w:ascii="Times New Roman" w:hAnsi="Times New Roman" w:cs="Times New Roman"/>
                <w:b/>
                <w:color w:val="000000"/>
                <w:sz w:val="24"/>
                <w:szCs w:val="24"/>
                <w:lang w:val="ru-RU"/>
              </w:rPr>
              <w:t>и</w:t>
            </w:r>
            <w:r w:rsidRPr="00D611D8">
              <w:rPr>
                <w:lang w:val="ru-RU"/>
              </w:rPr>
              <w:t xml:space="preserve"> </w:t>
            </w:r>
            <w:r w:rsidRPr="00D611D8">
              <w:rPr>
                <w:rFonts w:ascii="Times New Roman" w:hAnsi="Times New Roman" w:cs="Times New Roman"/>
                <w:b/>
                <w:color w:val="000000"/>
                <w:sz w:val="24"/>
                <w:szCs w:val="24"/>
                <w:lang w:val="ru-RU"/>
              </w:rPr>
              <w:t>информационные</w:t>
            </w:r>
            <w:r w:rsidRPr="00D611D8">
              <w:rPr>
                <w:lang w:val="ru-RU"/>
              </w:rPr>
              <w:t xml:space="preserve"> </w:t>
            </w:r>
            <w:r w:rsidRPr="00D611D8">
              <w:rPr>
                <w:rFonts w:ascii="Times New Roman" w:hAnsi="Times New Roman" w:cs="Times New Roman"/>
                <w:b/>
                <w:color w:val="000000"/>
                <w:sz w:val="24"/>
                <w:szCs w:val="24"/>
                <w:lang w:val="ru-RU"/>
              </w:rPr>
              <w:t>справочные</w:t>
            </w:r>
            <w:r w:rsidRPr="00D611D8">
              <w:rPr>
                <w:lang w:val="ru-RU"/>
              </w:rPr>
              <w:t xml:space="preserve"> </w:t>
            </w:r>
            <w:r w:rsidRPr="00D611D8">
              <w:rPr>
                <w:rFonts w:ascii="Times New Roman" w:hAnsi="Times New Roman" w:cs="Times New Roman"/>
                <w:b/>
                <w:color w:val="000000"/>
                <w:sz w:val="24"/>
                <w:szCs w:val="24"/>
                <w:lang w:val="ru-RU"/>
              </w:rPr>
              <w:t>системы</w:t>
            </w:r>
            <w:r w:rsidRPr="00D611D8">
              <w:rPr>
                <w:lang w:val="ru-RU"/>
              </w:rPr>
              <w:t xml:space="preserve"> </w:t>
            </w:r>
          </w:p>
        </w:tc>
      </w:tr>
      <w:tr w:rsidR="00F64731" w:rsidTr="00DC1D56">
        <w:trPr>
          <w:trHeight w:hRule="exact" w:val="270"/>
        </w:trPr>
        <w:tc>
          <w:tcPr>
            <w:tcW w:w="214" w:type="dxa"/>
          </w:tcPr>
          <w:p w:rsidR="00F64731" w:rsidRPr="00D611D8" w:rsidRDefault="00F64731">
            <w:pPr>
              <w:rPr>
                <w:lang w:val="ru-RU"/>
              </w:rPr>
            </w:pPr>
          </w:p>
        </w:tc>
        <w:tc>
          <w:tcPr>
            <w:tcW w:w="485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64731" w:rsidRDefault="00F6473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64731" w:rsidRDefault="00F6473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7" w:type="dxa"/>
          </w:tcPr>
          <w:p w:rsidR="00F64731" w:rsidRDefault="00F64731"/>
        </w:tc>
      </w:tr>
      <w:tr w:rsidR="00F64731" w:rsidTr="00DC1D56">
        <w:trPr>
          <w:trHeight w:hRule="exact" w:val="14"/>
        </w:trPr>
        <w:tc>
          <w:tcPr>
            <w:tcW w:w="214" w:type="dxa"/>
          </w:tcPr>
          <w:p w:rsidR="00F64731" w:rsidRDefault="00F64731"/>
        </w:tc>
        <w:tc>
          <w:tcPr>
            <w:tcW w:w="485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Pr="000104FF" w:rsidRDefault="00F64731" w:rsidP="00A818D1">
            <w:pPr>
              <w:spacing w:after="0" w:line="240" w:lineRule="auto"/>
              <w:jc w:val="both"/>
              <w:rPr>
                <w:sz w:val="24"/>
                <w:szCs w:val="24"/>
                <w:lang w:val="ru-RU"/>
              </w:rPr>
            </w:pPr>
            <w:r w:rsidRPr="000104FF">
              <w:rPr>
                <w:rFonts w:ascii="Times New Roman" w:hAnsi="Times New Roman" w:cs="Times New Roman"/>
                <w:color w:val="000000"/>
                <w:sz w:val="24"/>
                <w:szCs w:val="24"/>
                <w:lang w:val="ru-RU"/>
              </w:rPr>
              <w:t>Национальная</w:t>
            </w:r>
            <w:r w:rsidRPr="000104FF">
              <w:rPr>
                <w:lang w:val="ru-RU"/>
              </w:rPr>
              <w:t xml:space="preserve"> </w:t>
            </w:r>
            <w:r w:rsidRPr="000104FF">
              <w:rPr>
                <w:rFonts w:ascii="Times New Roman" w:hAnsi="Times New Roman" w:cs="Times New Roman"/>
                <w:color w:val="000000"/>
                <w:sz w:val="24"/>
                <w:szCs w:val="24"/>
                <w:lang w:val="ru-RU"/>
              </w:rPr>
              <w:t>информационно-аналитическая</w:t>
            </w:r>
            <w:r w:rsidRPr="000104FF">
              <w:rPr>
                <w:lang w:val="ru-RU"/>
              </w:rPr>
              <w:t xml:space="preserve"> </w:t>
            </w:r>
            <w:r w:rsidRPr="000104FF">
              <w:rPr>
                <w:rFonts w:ascii="Times New Roman" w:hAnsi="Times New Roman" w:cs="Times New Roman"/>
                <w:color w:val="000000"/>
                <w:sz w:val="24"/>
                <w:szCs w:val="24"/>
                <w:lang w:val="ru-RU"/>
              </w:rPr>
              <w:t>система</w:t>
            </w:r>
            <w:r w:rsidRPr="000104FF">
              <w:rPr>
                <w:lang w:val="ru-RU"/>
              </w:rPr>
              <w:t xml:space="preserve"> </w:t>
            </w:r>
            <w:r w:rsidRPr="000104FF">
              <w:rPr>
                <w:rFonts w:ascii="Times New Roman" w:hAnsi="Times New Roman" w:cs="Times New Roman"/>
                <w:color w:val="000000"/>
                <w:sz w:val="24"/>
                <w:szCs w:val="24"/>
                <w:lang w:val="ru-RU"/>
              </w:rPr>
              <w:t>–</w:t>
            </w:r>
            <w:r w:rsidRPr="000104FF">
              <w:rPr>
                <w:lang w:val="ru-RU"/>
              </w:rPr>
              <w:t xml:space="preserve"> </w:t>
            </w:r>
            <w:r w:rsidRPr="000104FF">
              <w:rPr>
                <w:rFonts w:ascii="Times New Roman" w:hAnsi="Times New Roman" w:cs="Times New Roman"/>
                <w:color w:val="000000"/>
                <w:sz w:val="24"/>
                <w:szCs w:val="24"/>
                <w:lang w:val="ru-RU"/>
              </w:rPr>
              <w:t>Российский</w:t>
            </w:r>
            <w:r w:rsidRPr="000104FF">
              <w:rPr>
                <w:lang w:val="ru-RU"/>
              </w:rPr>
              <w:t xml:space="preserve"> </w:t>
            </w:r>
            <w:r w:rsidRPr="000104FF">
              <w:rPr>
                <w:rFonts w:ascii="Times New Roman" w:hAnsi="Times New Roman" w:cs="Times New Roman"/>
                <w:color w:val="000000"/>
                <w:sz w:val="24"/>
                <w:szCs w:val="24"/>
                <w:lang w:val="ru-RU"/>
              </w:rPr>
              <w:t>индекс</w:t>
            </w:r>
            <w:r w:rsidRPr="000104FF">
              <w:rPr>
                <w:lang w:val="ru-RU"/>
              </w:rPr>
              <w:t xml:space="preserve"> </w:t>
            </w:r>
            <w:r w:rsidRPr="000104FF">
              <w:rPr>
                <w:rFonts w:ascii="Times New Roman" w:hAnsi="Times New Roman" w:cs="Times New Roman"/>
                <w:color w:val="000000"/>
                <w:sz w:val="24"/>
                <w:szCs w:val="24"/>
                <w:lang w:val="ru-RU"/>
              </w:rPr>
              <w:t>научного</w:t>
            </w:r>
            <w:r w:rsidRPr="000104FF">
              <w:rPr>
                <w:lang w:val="ru-RU"/>
              </w:rPr>
              <w:t xml:space="preserve"> </w:t>
            </w:r>
            <w:r w:rsidRPr="000104FF">
              <w:rPr>
                <w:rFonts w:ascii="Times New Roman" w:hAnsi="Times New Roman" w:cs="Times New Roman"/>
                <w:color w:val="000000"/>
                <w:sz w:val="24"/>
                <w:szCs w:val="24"/>
                <w:lang w:val="ru-RU"/>
              </w:rPr>
              <w:t>цитирования</w:t>
            </w:r>
            <w:r w:rsidRPr="000104FF">
              <w:rPr>
                <w:lang w:val="ru-RU"/>
              </w:rPr>
              <w:t xml:space="preserve"> </w:t>
            </w:r>
            <w:r w:rsidRPr="000104FF">
              <w:rPr>
                <w:rFonts w:ascii="Times New Roman" w:hAnsi="Times New Roman" w:cs="Times New Roman"/>
                <w:color w:val="000000"/>
                <w:sz w:val="24"/>
                <w:szCs w:val="24"/>
                <w:lang w:val="ru-RU"/>
              </w:rPr>
              <w:t>(РИНЦ)</w:t>
            </w:r>
            <w:r w:rsidRPr="000104FF">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Pr="00F64731" w:rsidRDefault="00F64731" w:rsidP="00A818D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572E70">
                <w:rPr>
                  <w:rStyle w:val="aa"/>
                  <w:rFonts w:ascii="Times New Roman" w:hAnsi="Times New Roman" w:cs="Times New Roman"/>
                  <w:sz w:val="24"/>
                  <w:szCs w:val="24"/>
                </w:rPr>
                <w:t>https://elibrary.ru/project_risc.asp</w:t>
              </w:r>
            </w:hyperlink>
          </w:p>
          <w:p w:rsidR="00F64731" w:rsidRDefault="00F64731" w:rsidP="00A818D1">
            <w:pPr>
              <w:spacing w:after="0" w:line="240" w:lineRule="auto"/>
              <w:jc w:val="both"/>
              <w:rPr>
                <w:sz w:val="24"/>
                <w:szCs w:val="24"/>
              </w:rPr>
            </w:pPr>
            <w:r>
              <w:t xml:space="preserve"> </w:t>
            </w:r>
          </w:p>
        </w:tc>
        <w:tc>
          <w:tcPr>
            <w:tcW w:w="77" w:type="dxa"/>
          </w:tcPr>
          <w:p w:rsidR="00F64731" w:rsidRDefault="00F64731"/>
        </w:tc>
      </w:tr>
      <w:tr w:rsidR="00F64731" w:rsidTr="00DC1D56">
        <w:trPr>
          <w:trHeight w:hRule="exact" w:val="540"/>
        </w:trPr>
        <w:tc>
          <w:tcPr>
            <w:tcW w:w="214" w:type="dxa"/>
          </w:tcPr>
          <w:p w:rsidR="00F64731" w:rsidRDefault="00F64731"/>
        </w:tc>
        <w:tc>
          <w:tcPr>
            <w:tcW w:w="485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tc>
        <w:tc>
          <w:tcPr>
            <w:tcW w:w="77" w:type="dxa"/>
          </w:tcPr>
          <w:p w:rsidR="00F64731" w:rsidRDefault="00F64731"/>
        </w:tc>
      </w:tr>
      <w:tr w:rsidR="00F64731" w:rsidTr="00DC1D56">
        <w:trPr>
          <w:trHeight w:hRule="exact" w:val="826"/>
        </w:trPr>
        <w:tc>
          <w:tcPr>
            <w:tcW w:w="214" w:type="dxa"/>
          </w:tcPr>
          <w:p w:rsidR="00F64731" w:rsidRDefault="00F64731"/>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Pr="000104FF" w:rsidRDefault="00F64731" w:rsidP="00A818D1">
            <w:pPr>
              <w:spacing w:after="0" w:line="240" w:lineRule="auto"/>
              <w:jc w:val="both"/>
              <w:rPr>
                <w:sz w:val="24"/>
                <w:szCs w:val="24"/>
                <w:lang w:val="ru-RU"/>
              </w:rPr>
            </w:pPr>
            <w:r w:rsidRPr="000104FF">
              <w:rPr>
                <w:rFonts w:ascii="Times New Roman" w:hAnsi="Times New Roman" w:cs="Times New Roman"/>
                <w:color w:val="000000"/>
                <w:sz w:val="24"/>
                <w:szCs w:val="24"/>
                <w:lang w:val="ru-RU"/>
              </w:rPr>
              <w:t>Поисковая</w:t>
            </w:r>
            <w:r w:rsidRPr="000104FF">
              <w:rPr>
                <w:lang w:val="ru-RU"/>
              </w:rPr>
              <w:t xml:space="preserve"> </w:t>
            </w:r>
            <w:r w:rsidRPr="000104FF">
              <w:rPr>
                <w:rFonts w:ascii="Times New Roman" w:hAnsi="Times New Roman" w:cs="Times New Roman"/>
                <w:color w:val="000000"/>
                <w:sz w:val="24"/>
                <w:szCs w:val="24"/>
                <w:lang w:val="ru-RU"/>
              </w:rPr>
              <w:t>система</w:t>
            </w:r>
            <w:r w:rsidRPr="000104FF">
              <w:rPr>
                <w:lang w:val="ru-RU"/>
              </w:rPr>
              <w:t xml:space="preserve"> </w:t>
            </w:r>
            <w:r w:rsidRPr="000104FF">
              <w:rPr>
                <w:rFonts w:ascii="Times New Roman" w:hAnsi="Times New Roman" w:cs="Times New Roman"/>
                <w:color w:val="000000"/>
                <w:sz w:val="24"/>
                <w:szCs w:val="24"/>
                <w:lang w:val="ru-RU"/>
              </w:rPr>
              <w:t>Академия</w:t>
            </w:r>
            <w:r w:rsidRPr="000104FF">
              <w:rPr>
                <w:lang w:val="ru-RU"/>
              </w:rPr>
              <w:t xml:space="preserve"> </w:t>
            </w:r>
            <w:r>
              <w:rPr>
                <w:rFonts w:ascii="Times New Roman" w:hAnsi="Times New Roman" w:cs="Times New Roman"/>
                <w:color w:val="000000"/>
                <w:sz w:val="24"/>
                <w:szCs w:val="24"/>
              </w:rPr>
              <w:t>Google</w:t>
            </w:r>
            <w:r w:rsidRPr="000104FF">
              <w:rPr>
                <w:lang w:val="ru-RU"/>
              </w:rPr>
              <w:t xml:space="preserve"> </w:t>
            </w:r>
            <w:r w:rsidRPr="000104F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0104FF">
              <w:rPr>
                <w:lang w:val="ru-RU"/>
              </w:rPr>
              <w:t xml:space="preserve"> </w:t>
            </w:r>
            <w:r>
              <w:rPr>
                <w:rFonts w:ascii="Times New Roman" w:hAnsi="Times New Roman" w:cs="Times New Roman"/>
                <w:color w:val="000000"/>
                <w:sz w:val="24"/>
                <w:szCs w:val="24"/>
              </w:rPr>
              <w:t>Scholar</w:t>
            </w:r>
            <w:r w:rsidRPr="000104FF">
              <w:rPr>
                <w:rFonts w:ascii="Times New Roman" w:hAnsi="Times New Roman" w:cs="Times New Roman"/>
                <w:color w:val="000000"/>
                <w:sz w:val="24"/>
                <w:szCs w:val="24"/>
                <w:lang w:val="ru-RU"/>
              </w:rPr>
              <w:t>)</w:t>
            </w:r>
            <w:r w:rsidRPr="000104FF">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Pr="00F64731" w:rsidRDefault="00F64731" w:rsidP="00A818D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572E70">
                <w:rPr>
                  <w:rStyle w:val="aa"/>
                  <w:rFonts w:ascii="Times New Roman" w:hAnsi="Times New Roman" w:cs="Times New Roman"/>
                  <w:sz w:val="24"/>
                  <w:szCs w:val="24"/>
                </w:rPr>
                <w:t>https://scholar.google.ru/</w:t>
              </w:r>
            </w:hyperlink>
          </w:p>
          <w:p w:rsidR="00F64731" w:rsidRDefault="00F64731" w:rsidP="00A818D1">
            <w:pPr>
              <w:spacing w:after="0" w:line="240" w:lineRule="auto"/>
              <w:jc w:val="both"/>
              <w:rPr>
                <w:sz w:val="24"/>
                <w:szCs w:val="24"/>
              </w:rPr>
            </w:pPr>
            <w:r>
              <w:t xml:space="preserve"> </w:t>
            </w:r>
          </w:p>
        </w:tc>
        <w:tc>
          <w:tcPr>
            <w:tcW w:w="77" w:type="dxa"/>
          </w:tcPr>
          <w:p w:rsidR="00F64731" w:rsidRDefault="00F64731"/>
        </w:tc>
      </w:tr>
      <w:tr w:rsidR="00F64731" w:rsidTr="00DC1D56">
        <w:trPr>
          <w:trHeight w:hRule="exact" w:val="555"/>
        </w:trPr>
        <w:tc>
          <w:tcPr>
            <w:tcW w:w="214" w:type="dxa"/>
          </w:tcPr>
          <w:p w:rsidR="00F64731" w:rsidRDefault="00F64731"/>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Pr="000104FF" w:rsidRDefault="00F64731" w:rsidP="00A818D1">
            <w:pPr>
              <w:spacing w:after="0" w:line="240" w:lineRule="auto"/>
              <w:jc w:val="both"/>
              <w:rPr>
                <w:sz w:val="24"/>
                <w:szCs w:val="24"/>
                <w:lang w:val="ru-RU"/>
              </w:rPr>
            </w:pPr>
            <w:r w:rsidRPr="000104FF">
              <w:rPr>
                <w:rFonts w:ascii="Times New Roman" w:hAnsi="Times New Roman" w:cs="Times New Roman"/>
                <w:color w:val="000000"/>
                <w:sz w:val="24"/>
                <w:szCs w:val="24"/>
                <w:lang w:val="ru-RU"/>
              </w:rPr>
              <w:t>Информационная</w:t>
            </w:r>
            <w:r w:rsidRPr="000104FF">
              <w:rPr>
                <w:lang w:val="ru-RU"/>
              </w:rPr>
              <w:t xml:space="preserve"> </w:t>
            </w:r>
            <w:r w:rsidRPr="000104FF">
              <w:rPr>
                <w:rFonts w:ascii="Times New Roman" w:hAnsi="Times New Roman" w:cs="Times New Roman"/>
                <w:color w:val="000000"/>
                <w:sz w:val="24"/>
                <w:szCs w:val="24"/>
                <w:lang w:val="ru-RU"/>
              </w:rPr>
              <w:t>система</w:t>
            </w:r>
            <w:r w:rsidRPr="000104FF">
              <w:rPr>
                <w:lang w:val="ru-RU"/>
              </w:rPr>
              <w:t xml:space="preserve"> </w:t>
            </w:r>
            <w:r w:rsidRPr="000104FF">
              <w:rPr>
                <w:rFonts w:ascii="Times New Roman" w:hAnsi="Times New Roman" w:cs="Times New Roman"/>
                <w:color w:val="000000"/>
                <w:sz w:val="24"/>
                <w:szCs w:val="24"/>
                <w:lang w:val="ru-RU"/>
              </w:rPr>
              <w:t>-</w:t>
            </w:r>
            <w:r w:rsidRPr="000104FF">
              <w:rPr>
                <w:lang w:val="ru-RU"/>
              </w:rPr>
              <w:t xml:space="preserve"> </w:t>
            </w:r>
            <w:r w:rsidRPr="000104FF">
              <w:rPr>
                <w:rFonts w:ascii="Times New Roman" w:hAnsi="Times New Roman" w:cs="Times New Roman"/>
                <w:color w:val="000000"/>
                <w:sz w:val="24"/>
                <w:szCs w:val="24"/>
                <w:lang w:val="ru-RU"/>
              </w:rPr>
              <w:t>Единое</w:t>
            </w:r>
            <w:r w:rsidRPr="000104FF">
              <w:rPr>
                <w:lang w:val="ru-RU"/>
              </w:rPr>
              <w:t xml:space="preserve"> </w:t>
            </w:r>
            <w:r w:rsidRPr="000104FF">
              <w:rPr>
                <w:rFonts w:ascii="Times New Roman" w:hAnsi="Times New Roman" w:cs="Times New Roman"/>
                <w:color w:val="000000"/>
                <w:sz w:val="24"/>
                <w:szCs w:val="24"/>
                <w:lang w:val="ru-RU"/>
              </w:rPr>
              <w:t>окно</w:t>
            </w:r>
            <w:r w:rsidRPr="000104FF">
              <w:rPr>
                <w:lang w:val="ru-RU"/>
              </w:rPr>
              <w:t xml:space="preserve"> </w:t>
            </w:r>
            <w:r w:rsidRPr="000104FF">
              <w:rPr>
                <w:rFonts w:ascii="Times New Roman" w:hAnsi="Times New Roman" w:cs="Times New Roman"/>
                <w:color w:val="000000"/>
                <w:sz w:val="24"/>
                <w:szCs w:val="24"/>
                <w:lang w:val="ru-RU"/>
              </w:rPr>
              <w:t>доступа</w:t>
            </w:r>
            <w:r w:rsidRPr="000104FF">
              <w:rPr>
                <w:lang w:val="ru-RU"/>
              </w:rPr>
              <w:t xml:space="preserve"> </w:t>
            </w:r>
            <w:r w:rsidRPr="000104FF">
              <w:rPr>
                <w:rFonts w:ascii="Times New Roman" w:hAnsi="Times New Roman" w:cs="Times New Roman"/>
                <w:color w:val="000000"/>
                <w:sz w:val="24"/>
                <w:szCs w:val="24"/>
                <w:lang w:val="ru-RU"/>
              </w:rPr>
              <w:t>к</w:t>
            </w:r>
            <w:r w:rsidRPr="000104FF">
              <w:rPr>
                <w:lang w:val="ru-RU"/>
              </w:rPr>
              <w:t xml:space="preserve"> </w:t>
            </w:r>
            <w:r w:rsidRPr="000104FF">
              <w:rPr>
                <w:rFonts w:ascii="Times New Roman" w:hAnsi="Times New Roman" w:cs="Times New Roman"/>
                <w:color w:val="000000"/>
                <w:sz w:val="24"/>
                <w:szCs w:val="24"/>
                <w:lang w:val="ru-RU"/>
              </w:rPr>
              <w:t>информационным</w:t>
            </w:r>
            <w:r w:rsidRPr="000104FF">
              <w:rPr>
                <w:lang w:val="ru-RU"/>
              </w:rPr>
              <w:t xml:space="preserve"> </w:t>
            </w:r>
            <w:r w:rsidRPr="000104FF">
              <w:rPr>
                <w:rFonts w:ascii="Times New Roman" w:hAnsi="Times New Roman" w:cs="Times New Roman"/>
                <w:color w:val="000000"/>
                <w:sz w:val="24"/>
                <w:szCs w:val="24"/>
                <w:lang w:val="ru-RU"/>
              </w:rPr>
              <w:t>ресурсам</w:t>
            </w:r>
            <w:r w:rsidRPr="000104FF">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Pr="00F64731" w:rsidRDefault="00F64731" w:rsidP="00A818D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572E70">
                <w:rPr>
                  <w:rStyle w:val="aa"/>
                  <w:rFonts w:ascii="Times New Roman" w:hAnsi="Times New Roman" w:cs="Times New Roman"/>
                  <w:sz w:val="24"/>
                  <w:szCs w:val="24"/>
                </w:rPr>
                <w:t>http://window.edu.ru/</w:t>
              </w:r>
            </w:hyperlink>
          </w:p>
          <w:p w:rsidR="00F64731" w:rsidRDefault="00F64731" w:rsidP="00A818D1">
            <w:pPr>
              <w:spacing w:after="0" w:line="240" w:lineRule="auto"/>
              <w:jc w:val="both"/>
              <w:rPr>
                <w:sz w:val="24"/>
                <w:szCs w:val="24"/>
              </w:rPr>
            </w:pPr>
            <w:r>
              <w:t xml:space="preserve"> </w:t>
            </w:r>
          </w:p>
        </w:tc>
        <w:tc>
          <w:tcPr>
            <w:tcW w:w="77" w:type="dxa"/>
          </w:tcPr>
          <w:p w:rsidR="00F64731" w:rsidRDefault="00F64731"/>
        </w:tc>
      </w:tr>
      <w:tr w:rsidR="00F64731" w:rsidTr="00DC1D56">
        <w:trPr>
          <w:trHeight w:hRule="exact" w:val="555"/>
        </w:trPr>
        <w:tc>
          <w:tcPr>
            <w:tcW w:w="214" w:type="dxa"/>
          </w:tcPr>
          <w:p w:rsidR="00F64731" w:rsidRDefault="00F64731"/>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rsidP="00A818D1">
            <w:pPr>
              <w:spacing w:after="0" w:line="240" w:lineRule="auto"/>
              <w:jc w:val="both"/>
              <w:rPr>
                <w:sz w:val="24"/>
                <w:szCs w:val="24"/>
              </w:rPr>
            </w:pPr>
            <w:r w:rsidRPr="00BE653B">
              <w:rPr>
                <w:rFonts w:ascii="Times New Roman" w:hAnsi="Times New Roman" w:cs="Times New Roman"/>
                <w:color w:val="000000"/>
                <w:sz w:val="24"/>
                <w:szCs w:val="24"/>
                <w:lang w:val="ru-RU"/>
              </w:rPr>
              <w:t>Электронные</w:t>
            </w:r>
            <w:r w:rsidRPr="00BE653B">
              <w:rPr>
                <w:lang w:val="ru-RU"/>
              </w:rPr>
              <w:t xml:space="preserve"> </w:t>
            </w:r>
            <w:r w:rsidRPr="00BE653B">
              <w:rPr>
                <w:rFonts w:ascii="Times New Roman" w:hAnsi="Times New Roman" w:cs="Times New Roman"/>
                <w:color w:val="000000"/>
                <w:sz w:val="24"/>
                <w:szCs w:val="24"/>
                <w:lang w:val="ru-RU"/>
              </w:rPr>
              <w:t>ресурсы</w:t>
            </w:r>
            <w:r w:rsidRPr="00BE653B">
              <w:rPr>
                <w:lang w:val="ru-RU"/>
              </w:rPr>
              <w:t xml:space="preserve"> </w:t>
            </w:r>
            <w:r w:rsidRPr="00BE653B">
              <w:rPr>
                <w:rFonts w:ascii="Times New Roman" w:hAnsi="Times New Roman" w:cs="Times New Roman"/>
                <w:color w:val="000000"/>
                <w:sz w:val="24"/>
                <w:szCs w:val="24"/>
                <w:lang w:val="ru-RU"/>
              </w:rPr>
              <w:t>библиотеки</w:t>
            </w:r>
            <w:r w:rsidRPr="00BE653B">
              <w:rPr>
                <w:lang w:val="ru-RU"/>
              </w:rPr>
              <w:t xml:space="preserve"> </w:t>
            </w:r>
            <w:r w:rsidRPr="00BE653B">
              <w:rPr>
                <w:rFonts w:ascii="Times New Roman" w:hAnsi="Times New Roman" w:cs="Times New Roman"/>
                <w:color w:val="000000"/>
                <w:sz w:val="24"/>
                <w:szCs w:val="24"/>
                <w:lang w:val="ru-RU"/>
              </w:rPr>
              <w:t>МГТУ</w:t>
            </w:r>
            <w:r w:rsidRPr="00BE653B">
              <w:rPr>
                <w:lang w:val="ru-RU"/>
              </w:rPr>
              <w:t xml:space="preserve"> </w:t>
            </w:r>
            <w:r w:rsidRPr="00BE653B">
              <w:rPr>
                <w:rFonts w:ascii="Times New Roman" w:hAnsi="Times New Roman" w:cs="Times New Roman"/>
                <w:color w:val="000000"/>
                <w:sz w:val="24"/>
                <w:szCs w:val="24"/>
                <w:lang w:val="ru-RU"/>
              </w:rPr>
              <w:t>им.</w:t>
            </w:r>
            <w:r w:rsidRPr="00BE653B">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Pr="00F64731" w:rsidRDefault="00F64731" w:rsidP="00A818D1">
            <w:pPr>
              <w:spacing w:after="0" w:line="240" w:lineRule="auto"/>
              <w:jc w:val="both"/>
              <w:rPr>
                <w:rFonts w:ascii="Times New Roman" w:hAnsi="Times New Roman" w:cs="Times New Roman"/>
                <w:color w:val="000000"/>
                <w:sz w:val="24"/>
                <w:szCs w:val="24"/>
              </w:rPr>
            </w:pPr>
            <w:hyperlink r:id="rId15" w:history="1">
              <w:r w:rsidRPr="00572E70">
                <w:rPr>
                  <w:rStyle w:val="aa"/>
                  <w:rFonts w:ascii="Times New Roman" w:hAnsi="Times New Roman" w:cs="Times New Roman"/>
                  <w:sz w:val="24"/>
                  <w:szCs w:val="24"/>
                </w:rPr>
                <w:t>http://magtu.ru:8085/marcweb2/Default.asp</w:t>
              </w:r>
            </w:hyperlink>
          </w:p>
          <w:p w:rsidR="00F64731" w:rsidRDefault="00F64731" w:rsidP="00A818D1">
            <w:pPr>
              <w:spacing w:after="0" w:line="240" w:lineRule="auto"/>
              <w:jc w:val="both"/>
              <w:rPr>
                <w:sz w:val="24"/>
                <w:szCs w:val="24"/>
              </w:rPr>
            </w:pPr>
            <w:r>
              <w:t xml:space="preserve"> </w:t>
            </w:r>
          </w:p>
        </w:tc>
        <w:tc>
          <w:tcPr>
            <w:tcW w:w="77" w:type="dxa"/>
          </w:tcPr>
          <w:p w:rsidR="00F64731" w:rsidRDefault="00F64731"/>
        </w:tc>
      </w:tr>
      <w:tr w:rsidR="00F64731" w:rsidTr="00DC1D56">
        <w:trPr>
          <w:trHeight w:hRule="exact" w:val="826"/>
        </w:trPr>
        <w:tc>
          <w:tcPr>
            <w:tcW w:w="214" w:type="dxa"/>
          </w:tcPr>
          <w:p w:rsidR="00F64731" w:rsidRDefault="00F64731"/>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rsidP="00A818D1">
            <w:pPr>
              <w:spacing w:after="0" w:line="240" w:lineRule="auto"/>
              <w:jc w:val="both"/>
              <w:rPr>
                <w:sz w:val="24"/>
                <w:szCs w:val="24"/>
              </w:rPr>
            </w:pPr>
            <w:r w:rsidRPr="00BE653B">
              <w:rPr>
                <w:rFonts w:ascii="Times New Roman" w:hAnsi="Times New Roman" w:cs="Times New Roman"/>
                <w:color w:val="000000"/>
                <w:sz w:val="24"/>
                <w:szCs w:val="24"/>
                <w:lang w:val="ru-RU"/>
              </w:rPr>
              <w:t>Федеральный</w:t>
            </w:r>
            <w:r w:rsidRPr="00BE653B">
              <w:rPr>
                <w:lang w:val="ru-RU"/>
              </w:rPr>
              <w:t xml:space="preserve"> </w:t>
            </w:r>
            <w:r w:rsidRPr="00BE653B">
              <w:rPr>
                <w:rFonts w:ascii="Times New Roman" w:hAnsi="Times New Roman" w:cs="Times New Roman"/>
                <w:color w:val="000000"/>
                <w:sz w:val="24"/>
                <w:szCs w:val="24"/>
                <w:lang w:val="ru-RU"/>
              </w:rPr>
              <w:t>образовательный</w:t>
            </w:r>
            <w:r w:rsidRPr="00BE653B">
              <w:rPr>
                <w:lang w:val="ru-RU"/>
              </w:rPr>
              <w:t xml:space="preserve"> </w:t>
            </w:r>
            <w:r w:rsidRPr="00BE653B">
              <w:rPr>
                <w:rFonts w:ascii="Times New Roman" w:hAnsi="Times New Roman" w:cs="Times New Roman"/>
                <w:color w:val="000000"/>
                <w:sz w:val="24"/>
                <w:szCs w:val="24"/>
                <w:lang w:val="ru-RU"/>
              </w:rPr>
              <w:t>портал</w:t>
            </w:r>
            <w:r w:rsidRPr="00BE653B">
              <w:rPr>
                <w:lang w:val="ru-RU"/>
              </w:rPr>
              <w:t xml:space="preserve"> </w:t>
            </w:r>
            <w:r w:rsidRPr="00BE653B">
              <w:rPr>
                <w:rFonts w:ascii="Times New Roman" w:hAnsi="Times New Roman" w:cs="Times New Roman"/>
                <w:color w:val="000000"/>
                <w:sz w:val="24"/>
                <w:szCs w:val="24"/>
                <w:lang w:val="ru-RU"/>
              </w:rPr>
              <w:t>–</w:t>
            </w:r>
            <w:r w:rsidRPr="00BE653B">
              <w:rPr>
                <w:lang w:val="ru-RU"/>
              </w:rPr>
              <w:t xml:space="preserve"> </w:t>
            </w:r>
            <w:r w:rsidRPr="00BE653B">
              <w:rPr>
                <w:rFonts w:ascii="Times New Roman" w:hAnsi="Times New Roman" w:cs="Times New Roman"/>
                <w:color w:val="000000"/>
                <w:sz w:val="24"/>
                <w:szCs w:val="24"/>
                <w:lang w:val="ru-RU"/>
              </w:rPr>
              <w:t>Экономика.</w:t>
            </w:r>
            <w:r w:rsidRPr="00BE653B">
              <w:rPr>
                <w:lang w:val="ru-RU"/>
              </w:rPr>
              <w:t xml:space="preserve"> </w:t>
            </w:r>
            <w:r w:rsidRPr="00BE653B">
              <w:rPr>
                <w:rFonts w:ascii="Times New Roman" w:hAnsi="Times New Roman" w:cs="Times New Roman"/>
                <w:color w:val="000000"/>
                <w:sz w:val="24"/>
                <w:szCs w:val="24"/>
                <w:lang w:val="ru-RU"/>
              </w:rPr>
              <w:t>Социология.</w:t>
            </w:r>
            <w:r w:rsidRPr="00BE653B">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rsidP="00A818D1">
            <w:pPr>
              <w:spacing w:after="0" w:line="240" w:lineRule="auto"/>
              <w:jc w:val="both"/>
              <w:rPr>
                <w:rFonts w:ascii="Times New Roman" w:hAnsi="Times New Roman" w:cs="Times New Roman"/>
                <w:color w:val="000000"/>
                <w:sz w:val="24"/>
                <w:szCs w:val="24"/>
                <w:lang w:val="ru-RU"/>
              </w:rPr>
            </w:pPr>
            <w:hyperlink r:id="rId16" w:history="1">
              <w:r w:rsidRPr="00572E70">
                <w:rPr>
                  <w:rStyle w:val="aa"/>
                  <w:rFonts w:ascii="Times New Roman" w:hAnsi="Times New Roman" w:cs="Times New Roman"/>
                  <w:sz w:val="24"/>
                  <w:szCs w:val="24"/>
                </w:rPr>
                <w:t>http://ecsocman.hse.ru/</w:t>
              </w:r>
            </w:hyperlink>
          </w:p>
          <w:p w:rsidR="00F64731" w:rsidRDefault="00F64731" w:rsidP="00A818D1">
            <w:pPr>
              <w:spacing w:after="0" w:line="240" w:lineRule="auto"/>
              <w:jc w:val="both"/>
              <w:rPr>
                <w:sz w:val="24"/>
                <w:szCs w:val="24"/>
              </w:rPr>
            </w:pPr>
            <w:r>
              <w:t xml:space="preserve"> </w:t>
            </w:r>
          </w:p>
        </w:tc>
        <w:tc>
          <w:tcPr>
            <w:tcW w:w="77" w:type="dxa"/>
          </w:tcPr>
          <w:p w:rsidR="00F64731" w:rsidRDefault="00F64731"/>
        </w:tc>
      </w:tr>
      <w:tr w:rsidR="00F64731" w:rsidTr="00DC1D56">
        <w:trPr>
          <w:trHeight w:hRule="exact" w:val="826"/>
        </w:trPr>
        <w:tc>
          <w:tcPr>
            <w:tcW w:w="214" w:type="dxa"/>
          </w:tcPr>
          <w:p w:rsidR="00F64731" w:rsidRDefault="00F64731"/>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Pr="00BE653B" w:rsidRDefault="00F64731" w:rsidP="00A818D1">
            <w:pPr>
              <w:spacing w:after="0" w:line="240" w:lineRule="auto"/>
              <w:jc w:val="both"/>
              <w:rPr>
                <w:sz w:val="24"/>
                <w:szCs w:val="24"/>
                <w:lang w:val="ru-RU"/>
              </w:rPr>
            </w:pPr>
            <w:r w:rsidRPr="00BE653B">
              <w:rPr>
                <w:rFonts w:ascii="Times New Roman" w:hAnsi="Times New Roman" w:cs="Times New Roman"/>
                <w:color w:val="000000"/>
                <w:sz w:val="24"/>
                <w:szCs w:val="24"/>
                <w:lang w:val="ru-RU"/>
              </w:rPr>
              <w:t>Международная</w:t>
            </w:r>
            <w:r w:rsidRPr="00BE653B">
              <w:rPr>
                <w:lang w:val="ru-RU"/>
              </w:rPr>
              <w:t xml:space="preserve"> </w:t>
            </w:r>
            <w:proofErr w:type="spellStart"/>
            <w:r w:rsidRPr="00BE653B">
              <w:rPr>
                <w:rFonts w:ascii="Times New Roman" w:hAnsi="Times New Roman" w:cs="Times New Roman"/>
                <w:color w:val="000000"/>
                <w:sz w:val="24"/>
                <w:szCs w:val="24"/>
                <w:lang w:val="ru-RU"/>
              </w:rPr>
              <w:t>наукометрическая</w:t>
            </w:r>
            <w:proofErr w:type="spellEnd"/>
            <w:r w:rsidRPr="00BE653B">
              <w:rPr>
                <w:lang w:val="ru-RU"/>
              </w:rPr>
              <w:t xml:space="preserve"> </w:t>
            </w:r>
            <w:r w:rsidRPr="00BE653B">
              <w:rPr>
                <w:rFonts w:ascii="Times New Roman" w:hAnsi="Times New Roman" w:cs="Times New Roman"/>
                <w:color w:val="000000"/>
                <w:sz w:val="24"/>
                <w:szCs w:val="24"/>
                <w:lang w:val="ru-RU"/>
              </w:rPr>
              <w:t>реферативная</w:t>
            </w:r>
            <w:r w:rsidRPr="00BE653B">
              <w:rPr>
                <w:lang w:val="ru-RU"/>
              </w:rPr>
              <w:t xml:space="preserve"> </w:t>
            </w:r>
            <w:r w:rsidRPr="00BE653B">
              <w:rPr>
                <w:rFonts w:ascii="Times New Roman" w:hAnsi="Times New Roman" w:cs="Times New Roman"/>
                <w:color w:val="000000"/>
                <w:sz w:val="24"/>
                <w:szCs w:val="24"/>
                <w:lang w:val="ru-RU"/>
              </w:rPr>
              <w:t>и</w:t>
            </w:r>
            <w:r w:rsidRPr="00BE653B">
              <w:rPr>
                <w:lang w:val="ru-RU"/>
              </w:rPr>
              <w:t xml:space="preserve"> </w:t>
            </w:r>
            <w:r w:rsidRPr="00BE653B">
              <w:rPr>
                <w:rFonts w:ascii="Times New Roman" w:hAnsi="Times New Roman" w:cs="Times New Roman"/>
                <w:color w:val="000000"/>
                <w:sz w:val="24"/>
                <w:szCs w:val="24"/>
                <w:lang w:val="ru-RU"/>
              </w:rPr>
              <w:t>полнотекстовая</w:t>
            </w:r>
            <w:r w:rsidRPr="00BE653B">
              <w:rPr>
                <w:lang w:val="ru-RU"/>
              </w:rPr>
              <w:t xml:space="preserve"> </w:t>
            </w:r>
            <w:r w:rsidRPr="00BE653B">
              <w:rPr>
                <w:rFonts w:ascii="Times New Roman" w:hAnsi="Times New Roman" w:cs="Times New Roman"/>
                <w:color w:val="000000"/>
                <w:sz w:val="24"/>
                <w:szCs w:val="24"/>
                <w:lang w:val="ru-RU"/>
              </w:rPr>
              <w:t>база</w:t>
            </w:r>
            <w:r w:rsidRPr="00BE653B">
              <w:rPr>
                <w:lang w:val="ru-RU"/>
              </w:rPr>
              <w:t xml:space="preserve"> </w:t>
            </w:r>
            <w:r w:rsidRPr="00BE653B">
              <w:rPr>
                <w:rFonts w:ascii="Times New Roman" w:hAnsi="Times New Roman" w:cs="Times New Roman"/>
                <w:color w:val="000000"/>
                <w:sz w:val="24"/>
                <w:szCs w:val="24"/>
                <w:lang w:val="ru-RU"/>
              </w:rPr>
              <w:t>данных</w:t>
            </w:r>
            <w:r w:rsidRPr="00BE653B">
              <w:rPr>
                <w:lang w:val="ru-RU"/>
              </w:rPr>
              <w:t xml:space="preserve"> </w:t>
            </w:r>
            <w:r w:rsidRPr="00BE653B">
              <w:rPr>
                <w:rFonts w:ascii="Times New Roman" w:hAnsi="Times New Roman" w:cs="Times New Roman"/>
                <w:color w:val="000000"/>
                <w:sz w:val="24"/>
                <w:szCs w:val="24"/>
                <w:lang w:val="ru-RU"/>
              </w:rPr>
              <w:t>научных</w:t>
            </w:r>
            <w:r w:rsidRPr="00BE653B">
              <w:rPr>
                <w:lang w:val="ru-RU"/>
              </w:rPr>
              <w:t xml:space="preserve"> </w:t>
            </w:r>
            <w:r w:rsidRPr="00BE653B">
              <w:rPr>
                <w:rFonts w:ascii="Times New Roman" w:hAnsi="Times New Roman" w:cs="Times New Roman"/>
                <w:color w:val="000000"/>
                <w:sz w:val="24"/>
                <w:szCs w:val="24"/>
                <w:lang w:val="ru-RU"/>
              </w:rPr>
              <w:t>изданий</w:t>
            </w:r>
            <w:r w:rsidRPr="00BE653B">
              <w:rPr>
                <w:lang w:val="ru-RU"/>
              </w:rPr>
              <w:t xml:space="preserve"> </w:t>
            </w:r>
            <w:r w:rsidRPr="00BE653B">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BE653B">
              <w:rPr>
                <w:lang w:val="ru-RU"/>
              </w:rPr>
              <w:t xml:space="preserve"> </w:t>
            </w:r>
            <w:r>
              <w:rPr>
                <w:rFonts w:ascii="Times New Roman" w:hAnsi="Times New Roman" w:cs="Times New Roman"/>
                <w:color w:val="000000"/>
                <w:sz w:val="24"/>
                <w:szCs w:val="24"/>
              </w:rPr>
              <w:t>of</w:t>
            </w:r>
            <w:r w:rsidRPr="00BE653B">
              <w:rPr>
                <w:lang w:val="ru-RU"/>
              </w:rPr>
              <w:t xml:space="preserve"> </w:t>
            </w:r>
            <w:r>
              <w:rPr>
                <w:rFonts w:ascii="Times New Roman" w:hAnsi="Times New Roman" w:cs="Times New Roman"/>
                <w:color w:val="000000"/>
                <w:sz w:val="24"/>
                <w:szCs w:val="24"/>
              </w:rPr>
              <w:t>science</w:t>
            </w:r>
            <w:r w:rsidRPr="00BE653B">
              <w:rPr>
                <w:rFonts w:ascii="Times New Roman" w:hAnsi="Times New Roman" w:cs="Times New Roman"/>
                <w:color w:val="000000"/>
                <w:sz w:val="24"/>
                <w:szCs w:val="24"/>
                <w:lang w:val="ru-RU"/>
              </w:rPr>
              <w:t>»</w:t>
            </w:r>
            <w:r w:rsidRPr="00BE653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rsidP="00A818D1">
            <w:pPr>
              <w:spacing w:after="0" w:line="240" w:lineRule="auto"/>
              <w:jc w:val="both"/>
              <w:rPr>
                <w:rFonts w:ascii="Times New Roman" w:hAnsi="Times New Roman" w:cs="Times New Roman"/>
                <w:color w:val="000000"/>
                <w:sz w:val="24"/>
                <w:szCs w:val="24"/>
                <w:lang w:val="ru-RU"/>
              </w:rPr>
            </w:pPr>
            <w:hyperlink r:id="rId17" w:history="1">
              <w:r w:rsidRPr="00572E70">
                <w:rPr>
                  <w:rStyle w:val="aa"/>
                  <w:rFonts w:ascii="Times New Roman" w:hAnsi="Times New Roman" w:cs="Times New Roman"/>
                  <w:sz w:val="24"/>
                  <w:szCs w:val="24"/>
                </w:rPr>
                <w:t>http://webofscience.com</w:t>
              </w:r>
            </w:hyperlink>
          </w:p>
          <w:p w:rsidR="00F64731" w:rsidRDefault="00F64731" w:rsidP="00A818D1">
            <w:pPr>
              <w:spacing w:after="0" w:line="240" w:lineRule="auto"/>
              <w:jc w:val="both"/>
              <w:rPr>
                <w:sz w:val="24"/>
                <w:szCs w:val="24"/>
              </w:rPr>
            </w:pPr>
            <w:r>
              <w:t xml:space="preserve"> </w:t>
            </w:r>
          </w:p>
        </w:tc>
        <w:tc>
          <w:tcPr>
            <w:tcW w:w="77" w:type="dxa"/>
          </w:tcPr>
          <w:p w:rsidR="00F64731" w:rsidRDefault="00F64731"/>
        </w:tc>
      </w:tr>
      <w:tr w:rsidR="00F64731" w:rsidTr="00DC1D56">
        <w:trPr>
          <w:trHeight w:hRule="exact" w:val="826"/>
        </w:trPr>
        <w:tc>
          <w:tcPr>
            <w:tcW w:w="214" w:type="dxa"/>
          </w:tcPr>
          <w:p w:rsidR="00F64731" w:rsidRDefault="00F64731"/>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Pr="00BE653B" w:rsidRDefault="00F64731" w:rsidP="00A818D1">
            <w:pPr>
              <w:spacing w:after="0" w:line="240" w:lineRule="auto"/>
              <w:jc w:val="both"/>
              <w:rPr>
                <w:sz w:val="24"/>
                <w:szCs w:val="24"/>
                <w:lang w:val="ru-RU"/>
              </w:rPr>
            </w:pPr>
            <w:r w:rsidRPr="00BE653B">
              <w:rPr>
                <w:rFonts w:ascii="Times New Roman" w:hAnsi="Times New Roman" w:cs="Times New Roman"/>
                <w:color w:val="000000"/>
                <w:sz w:val="24"/>
                <w:szCs w:val="24"/>
                <w:lang w:val="ru-RU"/>
              </w:rPr>
              <w:t>Международная</w:t>
            </w:r>
            <w:r w:rsidRPr="00BE653B">
              <w:rPr>
                <w:lang w:val="ru-RU"/>
              </w:rPr>
              <w:t xml:space="preserve"> </w:t>
            </w:r>
            <w:r w:rsidRPr="00BE653B">
              <w:rPr>
                <w:rFonts w:ascii="Times New Roman" w:hAnsi="Times New Roman" w:cs="Times New Roman"/>
                <w:color w:val="000000"/>
                <w:sz w:val="24"/>
                <w:szCs w:val="24"/>
                <w:lang w:val="ru-RU"/>
              </w:rPr>
              <w:t>реферативная</w:t>
            </w:r>
            <w:r w:rsidRPr="00BE653B">
              <w:rPr>
                <w:lang w:val="ru-RU"/>
              </w:rPr>
              <w:t xml:space="preserve"> </w:t>
            </w:r>
            <w:r w:rsidRPr="00BE653B">
              <w:rPr>
                <w:rFonts w:ascii="Times New Roman" w:hAnsi="Times New Roman" w:cs="Times New Roman"/>
                <w:color w:val="000000"/>
                <w:sz w:val="24"/>
                <w:szCs w:val="24"/>
                <w:lang w:val="ru-RU"/>
              </w:rPr>
              <w:t>и</w:t>
            </w:r>
            <w:r w:rsidRPr="00BE653B">
              <w:rPr>
                <w:lang w:val="ru-RU"/>
              </w:rPr>
              <w:t xml:space="preserve"> </w:t>
            </w:r>
            <w:r w:rsidRPr="00BE653B">
              <w:rPr>
                <w:rFonts w:ascii="Times New Roman" w:hAnsi="Times New Roman" w:cs="Times New Roman"/>
                <w:color w:val="000000"/>
                <w:sz w:val="24"/>
                <w:szCs w:val="24"/>
                <w:lang w:val="ru-RU"/>
              </w:rPr>
              <w:t>полнотекстовая</w:t>
            </w:r>
            <w:r w:rsidRPr="00BE653B">
              <w:rPr>
                <w:lang w:val="ru-RU"/>
              </w:rPr>
              <w:t xml:space="preserve"> </w:t>
            </w:r>
            <w:r w:rsidRPr="00BE653B">
              <w:rPr>
                <w:rFonts w:ascii="Times New Roman" w:hAnsi="Times New Roman" w:cs="Times New Roman"/>
                <w:color w:val="000000"/>
                <w:sz w:val="24"/>
                <w:szCs w:val="24"/>
                <w:lang w:val="ru-RU"/>
              </w:rPr>
              <w:t>справочная</w:t>
            </w:r>
            <w:r w:rsidRPr="00BE653B">
              <w:rPr>
                <w:lang w:val="ru-RU"/>
              </w:rPr>
              <w:t xml:space="preserve"> </w:t>
            </w:r>
            <w:r w:rsidRPr="00BE653B">
              <w:rPr>
                <w:rFonts w:ascii="Times New Roman" w:hAnsi="Times New Roman" w:cs="Times New Roman"/>
                <w:color w:val="000000"/>
                <w:sz w:val="24"/>
                <w:szCs w:val="24"/>
                <w:lang w:val="ru-RU"/>
              </w:rPr>
              <w:t>база</w:t>
            </w:r>
            <w:r w:rsidRPr="00BE653B">
              <w:rPr>
                <w:lang w:val="ru-RU"/>
              </w:rPr>
              <w:t xml:space="preserve"> </w:t>
            </w:r>
            <w:r w:rsidRPr="00BE653B">
              <w:rPr>
                <w:rFonts w:ascii="Times New Roman" w:hAnsi="Times New Roman" w:cs="Times New Roman"/>
                <w:color w:val="000000"/>
                <w:sz w:val="24"/>
                <w:szCs w:val="24"/>
                <w:lang w:val="ru-RU"/>
              </w:rPr>
              <w:t>данных</w:t>
            </w:r>
            <w:r w:rsidRPr="00BE653B">
              <w:rPr>
                <w:lang w:val="ru-RU"/>
              </w:rPr>
              <w:t xml:space="preserve"> </w:t>
            </w:r>
            <w:r w:rsidRPr="00BE653B">
              <w:rPr>
                <w:rFonts w:ascii="Times New Roman" w:hAnsi="Times New Roman" w:cs="Times New Roman"/>
                <w:color w:val="000000"/>
                <w:sz w:val="24"/>
                <w:szCs w:val="24"/>
                <w:lang w:val="ru-RU"/>
              </w:rPr>
              <w:t>научных</w:t>
            </w:r>
            <w:r w:rsidRPr="00BE653B">
              <w:rPr>
                <w:lang w:val="ru-RU"/>
              </w:rPr>
              <w:t xml:space="preserve"> </w:t>
            </w:r>
            <w:r w:rsidRPr="00BE653B">
              <w:rPr>
                <w:rFonts w:ascii="Times New Roman" w:hAnsi="Times New Roman" w:cs="Times New Roman"/>
                <w:color w:val="000000"/>
                <w:sz w:val="24"/>
                <w:szCs w:val="24"/>
                <w:lang w:val="ru-RU"/>
              </w:rPr>
              <w:t>изданий</w:t>
            </w:r>
            <w:r w:rsidRPr="00BE653B">
              <w:rPr>
                <w:lang w:val="ru-RU"/>
              </w:rPr>
              <w:t xml:space="preserve"> </w:t>
            </w:r>
            <w:r w:rsidRPr="00BE653B">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BE653B">
              <w:rPr>
                <w:rFonts w:ascii="Times New Roman" w:hAnsi="Times New Roman" w:cs="Times New Roman"/>
                <w:color w:val="000000"/>
                <w:sz w:val="24"/>
                <w:szCs w:val="24"/>
                <w:lang w:val="ru-RU"/>
              </w:rPr>
              <w:t>»</w:t>
            </w:r>
            <w:r w:rsidRPr="00BE653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64731" w:rsidRDefault="00F64731" w:rsidP="00A818D1">
            <w:pPr>
              <w:spacing w:after="0" w:line="240" w:lineRule="auto"/>
              <w:jc w:val="both"/>
              <w:rPr>
                <w:rFonts w:ascii="Times New Roman" w:hAnsi="Times New Roman" w:cs="Times New Roman"/>
                <w:color w:val="000000"/>
                <w:sz w:val="24"/>
                <w:szCs w:val="24"/>
                <w:lang w:val="ru-RU"/>
              </w:rPr>
            </w:pPr>
            <w:hyperlink r:id="rId18" w:history="1">
              <w:r w:rsidRPr="00572E70">
                <w:rPr>
                  <w:rStyle w:val="aa"/>
                  <w:rFonts w:ascii="Times New Roman" w:hAnsi="Times New Roman" w:cs="Times New Roman"/>
                  <w:sz w:val="24"/>
                  <w:szCs w:val="24"/>
                </w:rPr>
                <w:t>http://scopus.com</w:t>
              </w:r>
            </w:hyperlink>
          </w:p>
          <w:p w:rsidR="00F64731" w:rsidRDefault="00F64731" w:rsidP="00A818D1">
            <w:pPr>
              <w:spacing w:after="0" w:line="240" w:lineRule="auto"/>
              <w:jc w:val="both"/>
              <w:rPr>
                <w:sz w:val="24"/>
                <w:szCs w:val="24"/>
              </w:rPr>
            </w:pPr>
            <w:r>
              <w:t xml:space="preserve"> </w:t>
            </w:r>
          </w:p>
        </w:tc>
        <w:tc>
          <w:tcPr>
            <w:tcW w:w="77" w:type="dxa"/>
          </w:tcPr>
          <w:p w:rsidR="00F64731" w:rsidRDefault="00F64731"/>
        </w:tc>
      </w:tr>
      <w:tr w:rsidR="00F64731" w:rsidRPr="00F64731" w:rsidTr="00DC1D56">
        <w:trPr>
          <w:trHeight w:hRule="exact" w:val="285"/>
        </w:trPr>
        <w:tc>
          <w:tcPr>
            <w:tcW w:w="9424" w:type="dxa"/>
            <w:gridSpan w:val="5"/>
            <w:shd w:val="clear" w:color="000000" w:fill="FFFFFF"/>
            <w:tcMar>
              <w:left w:w="34" w:type="dxa"/>
              <w:right w:w="34" w:type="dxa"/>
            </w:tcMar>
          </w:tcPr>
          <w:p w:rsidR="00F64731" w:rsidRPr="00D611D8" w:rsidRDefault="00F64731">
            <w:pPr>
              <w:spacing w:after="0" w:line="240" w:lineRule="auto"/>
              <w:ind w:firstLine="756"/>
              <w:jc w:val="both"/>
              <w:rPr>
                <w:sz w:val="24"/>
                <w:szCs w:val="24"/>
                <w:lang w:val="ru-RU"/>
              </w:rPr>
            </w:pPr>
            <w:r w:rsidRPr="00D611D8">
              <w:rPr>
                <w:rFonts w:ascii="Times New Roman" w:hAnsi="Times New Roman" w:cs="Times New Roman"/>
                <w:b/>
                <w:color w:val="000000"/>
                <w:sz w:val="24"/>
                <w:szCs w:val="24"/>
                <w:lang w:val="ru-RU"/>
              </w:rPr>
              <w:t>9</w:t>
            </w:r>
            <w:r w:rsidRPr="00D611D8">
              <w:rPr>
                <w:lang w:val="ru-RU"/>
              </w:rPr>
              <w:t xml:space="preserve"> </w:t>
            </w:r>
            <w:r w:rsidRPr="00D611D8">
              <w:rPr>
                <w:rFonts w:ascii="Times New Roman" w:hAnsi="Times New Roman" w:cs="Times New Roman"/>
                <w:b/>
                <w:color w:val="000000"/>
                <w:sz w:val="24"/>
                <w:szCs w:val="24"/>
                <w:lang w:val="ru-RU"/>
              </w:rPr>
              <w:t>Материально-техническое</w:t>
            </w:r>
            <w:r w:rsidRPr="00D611D8">
              <w:rPr>
                <w:lang w:val="ru-RU"/>
              </w:rPr>
              <w:t xml:space="preserve"> </w:t>
            </w:r>
            <w:r w:rsidRPr="00D611D8">
              <w:rPr>
                <w:rFonts w:ascii="Times New Roman" w:hAnsi="Times New Roman" w:cs="Times New Roman"/>
                <w:b/>
                <w:color w:val="000000"/>
                <w:sz w:val="24"/>
                <w:szCs w:val="24"/>
                <w:lang w:val="ru-RU"/>
              </w:rPr>
              <w:t>обеспечение</w:t>
            </w:r>
            <w:r w:rsidRPr="00D611D8">
              <w:rPr>
                <w:lang w:val="ru-RU"/>
              </w:rPr>
              <w:t xml:space="preserve"> </w:t>
            </w:r>
            <w:r w:rsidRPr="00D611D8">
              <w:rPr>
                <w:rFonts w:ascii="Times New Roman" w:hAnsi="Times New Roman" w:cs="Times New Roman"/>
                <w:b/>
                <w:color w:val="000000"/>
                <w:sz w:val="24"/>
                <w:szCs w:val="24"/>
                <w:lang w:val="ru-RU"/>
              </w:rPr>
              <w:t>дисциплины</w:t>
            </w:r>
            <w:r w:rsidRPr="00D611D8">
              <w:rPr>
                <w:lang w:val="ru-RU"/>
              </w:rPr>
              <w:t xml:space="preserve"> </w:t>
            </w:r>
            <w:r w:rsidRPr="00D611D8">
              <w:rPr>
                <w:rFonts w:ascii="Times New Roman" w:hAnsi="Times New Roman" w:cs="Times New Roman"/>
                <w:b/>
                <w:color w:val="000000"/>
                <w:sz w:val="24"/>
                <w:szCs w:val="24"/>
                <w:lang w:val="ru-RU"/>
              </w:rPr>
              <w:t>(модуля)</w:t>
            </w:r>
            <w:r w:rsidRPr="00D611D8">
              <w:rPr>
                <w:lang w:val="ru-RU"/>
              </w:rPr>
              <w:t xml:space="preserve"> </w:t>
            </w:r>
          </w:p>
        </w:tc>
      </w:tr>
      <w:tr w:rsidR="00F64731" w:rsidRPr="00F64731" w:rsidTr="00DC1D56">
        <w:trPr>
          <w:trHeight w:hRule="exact" w:val="138"/>
        </w:trPr>
        <w:tc>
          <w:tcPr>
            <w:tcW w:w="214" w:type="dxa"/>
          </w:tcPr>
          <w:p w:rsidR="00F64731" w:rsidRPr="00D611D8" w:rsidRDefault="00F64731">
            <w:pPr>
              <w:rPr>
                <w:lang w:val="ru-RU"/>
              </w:rPr>
            </w:pPr>
          </w:p>
        </w:tc>
        <w:tc>
          <w:tcPr>
            <w:tcW w:w="2068" w:type="dxa"/>
          </w:tcPr>
          <w:p w:rsidR="00F64731" w:rsidRPr="00D611D8" w:rsidRDefault="00F64731">
            <w:pPr>
              <w:rPr>
                <w:lang w:val="ru-RU"/>
              </w:rPr>
            </w:pPr>
          </w:p>
        </w:tc>
        <w:tc>
          <w:tcPr>
            <w:tcW w:w="2784" w:type="dxa"/>
          </w:tcPr>
          <w:p w:rsidR="00F64731" w:rsidRPr="00D611D8" w:rsidRDefault="00F64731">
            <w:pPr>
              <w:rPr>
                <w:lang w:val="ru-RU"/>
              </w:rPr>
            </w:pPr>
          </w:p>
        </w:tc>
        <w:tc>
          <w:tcPr>
            <w:tcW w:w="4281" w:type="dxa"/>
          </w:tcPr>
          <w:p w:rsidR="00F64731" w:rsidRPr="00D611D8" w:rsidRDefault="00F64731">
            <w:pPr>
              <w:rPr>
                <w:lang w:val="ru-RU"/>
              </w:rPr>
            </w:pPr>
          </w:p>
        </w:tc>
        <w:tc>
          <w:tcPr>
            <w:tcW w:w="77" w:type="dxa"/>
          </w:tcPr>
          <w:p w:rsidR="00F64731" w:rsidRPr="00D611D8" w:rsidRDefault="00F64731">
            <w:pPr>
              <w:rPr>
                <w:lang w:val="ru-RU"/>
              </w:rPr>
            </w:pPr>
          </w:p>
        </w:tc>
      </w:tr>
      <w:tr w:rsidR="00F64731" w:rsidRPr="00F64731" w:rsidTr="00DC1D56">
        <w:trPr>
          <w:trHeight w:hRule="exact" w:val="270"/>
        </w:trPr>
        <w:tc>
          <w:tcPr>
            <w:tcW w:w="9424" w:type="dxa"/>
            <w:gridSpan w:val="5"/>
            <w:shd w:val="clear" w:color="000000" w:fill="FFFFFF"/>
            <w:tcMar>
              <w:left w:w="34" w:type="dxa"/>
              <w:right w:w="34" w:type="dxa"/>
            </w:tcMar>
          </w:tcPr>
          <w:p w:rsidR="00F64731" w:rsidRPr="00D611D8" w:rsidRDefault="00F64731">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Материально-техническое</w:t>
            </w:r>
            <w:r w:rsidRPr="00D611D8">
              <w:rPr>
                <w:lang w:val="ru-RU"/>
              </w:rPr>
              <w:t xml:space="preserve"> </w:t>
            </w:r>
            <w:r w:rsidRPr="00D611D8">
              <w:rPr>
                <w:rFonts w:ascii="Times New Roman" w:hAnsi="Times New Roman" w:cs="Times New Roman"/>
                <w:color w:val="000000"/>
                <w:sz w:val="24"/>
                <w:szCs w:val="24"/>
                <w:lang w:val="ru-RU"/>
              </w:rPr>
              <w:t>обеспечение</w:t>
            </w:r>
            <w:r w:rsidRPr="00D611D8">
              <w:rPr>
                <w:lang w:val="ru-RU"/>
              </w:rPr>
              <w:t xml:space="preserve"> </w:t>
            </w:r>
            <w:r w:rsidRPr="00D611D8">
              <w:rPr>
                <w:rFonts w:ascii="Times New Roman" w:hAnsi="Times New Roman" w:cs="Times New Roman"/>
                <w:color w:val="000000"/>
                <w:sz w:val="24"/>
                <w:szCs w:val="24"/>
                <w:lang w:val="ru-RU"/>
              </w:rPr>
              <w:t>дисциплины</w:t>
            </w:r>
            <w:r w:rsidRPr="00D611D8">
              <w:rPr>
                <w:lang w:val="ru-RU"/>
              </w:rPr>
              <w:t xml:space="preserve"> </w:t>
            </w:r>
            <w:r w:rsidRPr="00D611D8">
              <w:rPr>
                <w:rFonts w:ascii="Times New Roman" w:hAnsi="Times New Roman" w:cs="Times New Roman"/>
                <w:color w:val="000000"/>
                <w:sz w:val="24"/>
                <w:szCs w:val="24"/>
                <w:lang w:val="ru-RU"/>
              </w:rPr>
              <w:t>включает:</w:t>
            </w:r>
            <w:r w:rsidRPr="00D611D8">
              <w:rPr>
                <w:lang w:val="ru-RU"/>
              </w:rPr>
              <w:t xml:space="preserve"> </w:t>
            </w:r>
          </w:p>
        </w:tc>
      </w:tr>
      <w:tr w:rsidR="00F64731" w:rsidRPr="00F64731" w:rsidTr="00DC1D56">
        <w:trPr>
          <w:trHeight w:hRule="exact" w:val="14"/>
        </w:trPr>
        <w:tc>
          <w:tcPr>
            <w:tcW w:w="9424" w:type="dxa"/>
            <w:gridSpan w:val="5"/>
            <w:vMerge w:val="restart"/>
            <w:shd w:val="clear" w:color="000000" w:fill="FFFFFF"/>
            <w:tcMar>
              <w:left w:w="34" w:type="dxa"/>
              <w:right w:w="34" w:type="dxa"/>
            </w:tcMar>
          </w:tcPr>
          <w:p w:rsidR="00F64731" w:rsidRPr="00D611D8" w:rsidRDefault="00F64731">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1.</w:t>
            </w:r>
            <w:r w:rsidRPr="00D611D8">
              <w:rPr>
                <w:lang w:val="ru-RU"/>
              </w:rPr>
              <w:t xml:space="preserve"> </w:t>
            </w:r>
            <w:r w:rsidRPr="00D611D8">
              <w:rPr>
                <w:rFonts w:ascii="Times New Roman" w:hAnsi="Times New Roman" w:cs="Times New Roman"/>
                <w:color w:val="000000"/>
                <w:sz w:val="24"/>
                <w:szCs w:val="24"/>
                <w:lang w:val="ru-RU"/>
              </w:rPr>
              <w:t>Учебные</w:t>
            </w:r>
            <w:r w:rsidRPr="00D611D8">
              <w:rPr>
                <w:lang w:val="ru-RU"/>
              </w:rPr>
              <w:t xml:space="preserve"> </w:t>
            </w:r>
            <w:r w:rsidRPr="00D611D8">
              <w:rPr>
                <w:rFonts w:ascii="Times New Roman" w:hAnsi="Times New Roman" w:cs="Times New Roman"/>
                <w:color w:val="000000"/>
                <w:sz w:val="24"/>
                <w:szCs w:val="24"/>
                <w:lang w:val="ru-RU"/>
              </w:rPr>
              <w:t>аудитории</w:t>
            </w:r>
            <w:r w:rsidRPr="00D611D8">
              <w:rPr>
                <w:lang w:val="ru-RU"/>
              </w:rPr>
              <w:t xml:space="preserve"> </w:t>
            </w:r>
            <w:r w:rsidRPr="00D611D8">
              <w:rPr>
                <w:rFonts w:ascii="Times New Roman" w:hAnsi="Times New Roman" w:cs="Times New Roman"/>
                <w:color w:val="000000"/>
                <w:sz w:val="24"/>
                <w:szCs w:val="24"/>
                <w:lang w:val="ru-RU"/>
              </w:rPr>
              <w:t>для</w:t>
            </w:r>
            <w:r w:rsidRPr="00D611D8">
              <w:rPr>
                <w:lang w:val="ru-RU"/>
              </w:rPr>
              <w:t xml:space="preserve"> </w:t>
            </w:r>
            <w:r w:rsidRPr="00D611D8">
              <w:rPr>
                <w:rFonts w:ascii="Times New Roman" w:hAnsi="Times New Roman" w:cs="Times New Roman"/>
                <w:color w:val="000000"/>
                <w:sz w:val="24"/>
                <w:szCs w:val="24"/>
                <w:lang w:val="ru-RU"/>
              </w:rPr>
              <w:t>проведения</w:t>
            </w:r>
            <w:r w:rsidRPr="00D611D8">
              <w:rPr>
                <w:lang w:val="ru-RU"/>
              </w:rPr>
              <w:t xml:space="preserve"> </w:t>
            </w:r>
            <w:r w:rsidRPr="00D611D8">
              <w:rPr>
                <w:rFonts w:ascii="Times New Roman" w:hAnsi="Times New Roman" w:cs="Times New Roman"/>
                <w:color w:val="000000"/>
                <w:sz w:val="24"/>
                <w:szCs w:val="24"/>
                <w:lang w:val="ru-RU"/>
              </w:rPr>
              <w:t>практических</w:t>
            </w:r>
            <w:r w:rsidRPr="00D611D8">
              <w:rPr>
                <w:lang w:val="ru-RU"/>
              </w:rPr>
              <w:t xml:space="preserve"> </w:t>
            </w:r>
            <w:r w:rsidRPr="00D611D8">
              <w:rPr>
                <w:rFonts w:ascii="Times New Roman" w:hAnsi="Times New Roman" w:cs="Times New Roman"/>
                <w:color w:val="000000"/>
                <w:sz w:val="24"/>
                <w:szCs w:val="24"/>
                <w:lang w:val="ru-RU"/>
              </w:rPr>
              <w:t>занятий,</w:t>
            </w:r>
            <w:r w:rsidRPr="00D611D8">
              <w:rPr>
                <w:lang w:val="ru-RU"/>
              </w:rPr>
              <w:t xml:space="preserve"> </w:t>
            </w:r>
            <w:r w:rsidRPr="00D611D8">
              <w:rPr>
                <w:rFonts w:ascii="Times New Roman" w:hAnsi="Times New Roman" w:cs="Times New Roman"/>
                <w:color w:val="000000"/>
                <w:sz w:val="24"/>
                <w:szCs w:val="24"/>
                <w:lang w:val="ru-RU"/>
              </w:rPr>
              <w:t>групповых</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индивидуальных</w:t>
            </w:r>
            <w:r w:rsidRPr="00D611D8">
              <w:rPr>
                <w:lang w:val="ru-RU"/>
              </w:rPr>
              <w:t xml:space="preserve"> </w:t>
            </w:r>
            <w:r w:rsidRPr="00D611D8">
              <w:rPr>
                <w:rFonts w:ascii="Times New Roman" w:hAnsi="Times New Roman" w:cs="Times New Roman"/>
                <w:color w:val="000000"/>
                <w:sz w:val="24"/>
                <w:szCs w:val="24"/>
                <w:lang w:val="ru-RU"/>
              </w:rPr>
              <w:t>консультаций,</w:t>
            </w:r>
            <w:r w:rsidRPr="00D611D8">
              <w:rPr>
                <w:lang w:val="ru-RU"/>
              </w:rPr>
              <w:t xml:space="preserve"> </w:t>
            </w:r>
            <w:r w:rsidRPr="00D611D8">
              <w:rPr>
                <w:rFonts w:ascii="Times New Roman" w:hAnsi="Times New Roman" w:cs="Times New Roman"/>
                <w:color w:val="000000"/>
                <w:sz w:val="24"/>
                <w:szCs w:val="24"/>
                <w:lang w:val="ru-RU"/>
              </w:rPr>
              <w:t>текущего</w:t>
            </w:r>
            <w:r w:rsidRPr="00D611D8">
              <w:rPr>
                <w:lang w:val="ru-RU"/>
              </w:rPr>
              <w:t xml:space="preserve"> </w:t>
            </w:r>
            <w:r w:rsidRPr="00D611D8">
              <w:rPr>
                <w:rFonts w:ascii="Times New Roman" w:hAnsi="Times New Roman" w:cs="Times New Roman"/>
                <w:color w:val="000000"/>
                <w:sz w:val="24"/>
                <w:szCs w:val="24"/>
                <w:lang w:val="ru-RU"/>
              </w:rPr>
              <w:t>контроля</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промежуточной</w:t>
            </w:r>
            <w:r w:rsidRPr="00D611D8">
              <w:rPr>
                <w:lang w:val="ru-RU"/>
              </w:rPr>
              <w:t xml:space="preserve"> </w:t>
            </w:r>
            <w:r w:rsidRPr="00D611D8">
              <w:rPr>
                <w:rFonts w:ascii="Times New Roman" w:hAnsi="Times New Roman" w:cs="Times New Roman"/>
                <w:color w:val="000000"/>
                <w:sz w:val="24"/>
                <w:szCs w:val="24"/>
                <w:lang w:val="ru-RU"/>
              </w:rPr>
              <w:t>аттестации:</w:t>
            </w:r>
            <w:r w:rsidRPr="00D611D8">
              <w:rPr>
                <w:lang w:val="ru-RU"/>
              </w:rPr>
              <w:t xml:space="preserve"> </w:t>
            </w:r>
            <w:proofErr w:type="spellStart"/>
            <w:r w:rsidRPr="00D611D8">
              <w:rPr>
                <w:rFonts w:ascii="Times New Roman" w:hAnsi="Times New Roman" w:cs="Times New Roman"/>
                <w:color w:val="000000"/>
                <w:sz w:val="24"/>
                <w:szCs w:val="24"/>
                <w:lang w:val="ru-RU"/>
              </w:rPr>
              <w:t>мультимедийные</w:t>
            </w:r>
            <w:proofErr w:type="spellEnd"/>
            <w:r w:rsidRPr="00D611D8">
              <w:rPr>
                <w:lang w:val="ru-RU"/>
              </w:rPr>
              <w:t xml:space="preserve"> </w:t>
            </w:r>
            <w:r w:rsidRPr="00D611D8">
              <w:rPr>
                <w:rFonts w:ascii="Times New Roman" w:hAnsi="Times New Roman" w:cs="Times New Roman"/>
                <w:color w:val="000000"/>
                <w:sz w:val="24"/>
                <w:szCs w:val="24"/>
                <w:lang w:val="ru-RU"/>
              </w:rPr>
              <w:t>средства</w:t>
            </w:r>
            <w:r w:rsidRPr="00D611D8">
              <w:rPr>
                <w:lang w:val="ru-RU"/>
              </w:rPr>
              <w:t xml:space="preserve"> </w:t>
            </w:r>
            <w:r w:rsidRPr="00D611D8">
              <w:rPr>
                <w:rFonts w:ascii="Times New Roman" w:hAnsi="Times New Roman" w:cs="Times New Roman"/>
                <w:color w:val="000000"/>
                <w:sz w:val="24"/>
                <w:szCs w:val="24"/>
                <w:lang w:val="ru-RU"/>
              </w:rPr>
              <w:t>хранения,</w:t>
            </w:r>
            <w:r w:rsidRPr="00D611D8">
              <w:rPr>
                <w:lang w:val="ru-RU"/>
              </w:rPr>
              <w:t xml:space="preserve"> </w:t>
            </w:r>
            <w:r w:rsidRPr="00D611D8">
              <w:rPr>
                <w:rFonts w:ascii="Times New Roman" w:hAnsi="Times New Roman" w:cs="Times New Roman"/>
                <w:color w:val="000000"/>
                <w:sz w:val="24"/>
                <w:szCs w:val="24"/>
                <w:lang w:val="ru-RU"/>
              </w:rPr>
              <w:t>передачи</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представления</w:t>
            </w:r>
            <w:r w:rsidRPr="00D611D8">
              <w:rPr>
                <w:lang w:val="ru-RU"/>
              </w:rPr>
              <w:t xml:space="preserve"> </w:t>
            </w:r>
            <w:r w:rsidRPr="00D611D8">
              <w:rPr>
                <w:rFonts w:ascii="Times New Roman" w:hAnsi="Times New Roman" w:cs="Times New Roman"/>
                <w:color w:val="000000"/>
                <w:sz w:val="24"/>
                <w:szCs w:val="24"/>
                <w:lang w:val="ru-RU"/>
              </w:rPr>
              <w:t>информации;</w:t>
            </w:r>
            <w:r w:rsidRPr="00D611D8">
              <w:rPr>
                <w:lang w:val="ru-RU"/>
              </w:rPr>
              <w:t xml:space="preserve"> </w:t>
            </w:r>
            <w:r w:rsidRPr="00D611D8">
              <w:rPr>
                <w:rFonts w:ascii="Times New Roman" w:hAnsi="Times New Roman" w:cs="Times New Roman"/>
                <w:color w:val="000000"/>
                <w:sz w:val="24"/>
                <w:szCs w:val="24"/>
                <w:lang w:val="ru-RU"/>
              </w:rPr>
              <w:t>комплекс</w:t>
            </w:r>
            <w:r w:rsidRPr="00D611D8">
              <w:rPr>
                <w:lang w:val="ru-RU"/>
              </w:rPr>
              <w:t xml:space="preserve"> </w:t>
            </w:r>
            <w:r w:rsidRPr="00D611D8">
              <w:rPr>
                <w:rFonts w:ascii="Times New Roman" w:hAnsi="Times New Roman" w:cs="Times New Roman"/>
                <w:color w:val="000000"/>
                <w:sz w:val="24"/>
                <w:szCs w:val="24"/>
                <w:lang w:val="ru-RU"/>
              </w:rPr>
              <w:t>тестовых</w:t>
            </w:r>
            <w:r w:rsidRPr="00D611D8">
              <w:rPr>
                <w:lang w:val="ru-RU"/>
              </w:rPr>
              <w:t xml:space="preserve"> </w:t>
            </w:r>
            <w:r w:rsidRPr="00D611D8">
              <w:rPr>
                <w:rFonts w:ascii="Times New Roman" w:hAnsi="Times New Roman" w:cs="Times New Roman"/>
                <w:color w:val="000000"/>
                <w:sz w:val="24"/>
                <w:szCs w:val="24"/>
                <w:lang w:val="ru-RU"/>
              </w:rPr>
              <w:t>заданий</w:t>
            </w:r>
            <w:r w:rsidRPr="00D611D8">
              <w:rPr>
                <w:lang w:val="ru-RU"/>
              </w:rPr>
              <w:t xml:space="preserve"> </w:t>
            </w:r>
            <w:r w:rsidRPr="00D611D8">
              <w:rPr>
                <w:rFonts w:ascii="Times New Roman" w:hAnsi="Times New Roman" w:cs="Times New Roman"/>
                <w:color w:val="000000"/>
                <w:sz w:val="24"/>
                <w:szCs w:val="24"/>
                <w:lang w:val="ru-RU"/>
              </w:rPr>
              <w:t>для</w:t>
            </w:r>
            <w:r w:rsidRPr="00D611D8">
              <w:rPr>
                <w:lang w:val="ru-RU"/>
              </w:rPr>
              <w:t xml:space="preserve"> </w:t>
            </w:r>
            <w:r w:rsidRPr="00D611D8">
              <w:rPr>
                <w:rFonts w:ascii="Times New Roman" w:hAnsi="Times New Roman" w:cs="Times New Roman"/>
                <w:color w:val="000000"/>
                <w:sz w:val="24"/>
                <w:szCs w:val="24"/>
                <w:lang w:val="ru-RU"/>
              </w:rPr>
              <w:t>проведения</w:t>
            </w:r>
            <w:r w:rsidRPr="00D611D8">
              <w:rPr>
                <w:lang w:val="ru-RU"/>
              </w:rPr>
              <w:t xml:space="preserve"> </w:t>
            </w:r>
            <w:r w:rsidRPr="00D611D8">
              <w:rPr>
                <w:rFonts w:ascii="Times New Roman" w:hAnsi="Times New Roman" w:cs="Times New Roman"/>
                <w:color w:val="000000"/>
                <w:sz w:val="24"/>
                <w:szCs w:val="24"/>
                <w:lang w:val="ru-RU"/>
              </w:rPr>
              <w:t>промежуточных</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рубежных</w:t>
            </w:r>
            <w:r w:rsidRPr="00D611D8">
              <w:rPr>
                <w:lang w:val="ru-RU"/>
              </w:rPr>
              <w:t xml:space="preserve"> </w:t>
            </w:r>
            <w:r w:rsidRPr="00D611D8">
              <w:rPr>
                <w:rFonts w:ascii="Times New Roman" w:hAnsi="Times New Roman" w:cs="Times New Roman"/>
                <w:color w:val="000000"/>
                <w:sz w:val="24"/>
                <w:szCs w:val="24"/>
                <w:lang w:val="ru-RU"/>
              </w:rPr>
              <w:t>контролей</w:t>
            </w:r>
            <w:r w:rsidRPr="00D611D8">
              <w:rPr>
                <w:lang w:val="ru-RU"/>
              </w:rPr>
              <w:t xml:space="preserve"> </w:t>
            </w:r>
          </w:p>
          <w:p w:rsidR="00F64731" w:rsidRPr="00D611D8" w:rsidRDefault="00F64731">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2.</w:t>
            </w:r>
            <w:r w:rsidRPr="00D611D8">
              <w:rPr>
                <w:lang w:val="ru-RU"/>
              </w:rPr>
              <w:t xml:space="preserve"> </w:t>
            </w:r>
            <w:r w:rsidRPr="00D611D8">
              <w:rPr>
                <w:rFonts w:ascii="Times New Roman" w:hAnsi="Times New Roman" w:cs="Times New Roman"/>
                <w:color w:val="000000"/>
                <w:sz w:val="24"/>
                <w:szCs w:val="24"/>
                <w:lang w:val="ru-RU"/>
              </w:rPr>
              <w:t>Помещения</w:t>
            </w:r>
            <w:r w:rsidRPr="00D611D8">
              <w:rPr>
                <w:lang w:val="ru-RU"/>
              </w:rPr>
              <w:t xml:space="preserve"> </w:t>
            </w:r>
            <w:r w:rsidRPr="00D611D8">
              <w:rPr>
                <w:rFonts w:ascii="Times New Roman" w:hAnsi="Times New Roman" w:cs="Times New Roman"/>
                <w:color w:val="000000"/>
                <w:sz w:val="24"/>
                <w:szCs w:val="24"/>
                <w:lang w:val="ru-RU"/>
              </w:rPr>
              <w:t>для</w:t>
            </w:r>
            <w:r w:rsidRPr="00D611D8">
              <w:rPr>
                <w:lang w:val="ru-RU"/>
              </w:rPr>
              <w:t xml:space="preserve"> </w:t>
            </w:r>
            <w:r w:rsidRPr="00D611D8">
              <w:rPr>
                <w:rFonts w:ascii="Times New Roman" w:hAnsi="Times New Roman" w:cs="Times New Roman"/>
                <w:color w:val="000000"/>
                <w:sz w:val="24"/>
                <w:szCs w:val="24"/>
                <w:lang w:val="ru-RU"/>
              </w:rPr>
              <w:t>самостоятельной</w:t>
            </w:r>
            <w:r w:rsidRPr="00D611D8">
              <w:rPr>
                <w:lang w:val="ru-RU"/>
              </w:rPr>
              <w:t xml:space="preserve"> </w:t>
            </w:r>
            <w:r w:rsidRPr="00D611D8">
              <w:rPr>
                <w:rFonts w:ascii="Times New Roman" w:hAnsi="Times New Roman" w:cs="Times New Roman"/>
                <w:color w:val="000000"/>
                <w:sz w:val="24"/>
                <w:szCs w:val="24"/>
                <w:lang w:val="ru-RU"/>
              </w:rPr>
              <w:t>работы:</w:t>
            </w:r>
            <w:r w:rsidRPr="00D611D8">
              <w:rPr>
                <w:lang w:val="ru-RU"/>
              </w:rPr>
              <w:t xml:space="preserve"> </w:t>
            </w:r>
            <w:proofErr w:type="gramStart"/>
            <w:r w:rsidRPr="00D611D8">
              <w:rPr>
                <w:rFonts w:ascii="Times New Roman" w:hAnsi="Times New Roman" w:cs="Times New Roman"/>
                <w:color w:val="000000"/>
                <w:sz w:val="24"/>
                <w:szCs w:val="24"/>
                <w:lang w:val="ru-RU"/>
              </w:rPr>
              <w:t>обучающихся</w:t>
            </w:r>
            <w:proofErr w:type="gramEnd"/>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персональные</w:t>
            </w:r>
            <w:r w:rsidRPr="00D611D8">
              <w:rPr>
                <w:lang w:val="ru-RU"/>
              </w:rPr>
              <w:t xml:space="preserve"> </w:t>
            </w:r>
            <w:r w:rsidRPr="00D611D8">
              <w:rPr>
                <w:rFonts w:ascii="Times New Roman" w:hAnsi="Times New Roman" w:cs="Times New Roman"/>
                <w:color w:val="000000"/>
                <w:sz w:val="24"/>
                <w:szCs w:val="24"/>
                <w:lang w:val="ru-RU"/>
              </w:rPr>
              <w:t>компьютеры</w:t>
            </w:r>
            <w:r w:rsidRPr="00D611D8">
              <w:rPr>
                <w:lang w:val="ru-RU"/>
              </w:rPr>
              <w:t xml:space="preserve"> </w:t>
            </w:r>
            <w:r w:rsidRPr="00D611D8">
              <w:rPr>
                <w:rFonts w:ascii="Times New Roman" w:hAnsi="Times New Roman" w:cs="Times New Roman"/>
                <w:color w:val="000000"/>
                <w:sz w:val="24"/>
                <w:szCs w:val="24"/>
                <w:lang w:val="ru-RU"/>
              </w:rPr>
              <w:t>с</w:t>
            </w:r>
            <w:r w:rsidRPr="00D611D8">
              <w:rPr>
                <w:lang w:val="ru-RU"/>
              </w:rPr>
              <w:t xml:space="preserve"> </w:t>
            </w:r>
            <w:r w:rsidRPr="00D611D8">
              <w:rPr>
                <w:rFonts w:ascii="Times New Roman" w:hAnsi="Times New Roman" w:cs="Times New Roman"/>
                <w:color w:val="000000"/>
                <w:sz w:val="24"/>
                <w:szCs w:val="24"/>
                <w:lang w:val="ru-RU"/>
              </w:rPr>
              <w:t>пакетом</w:t>
            </w:r>
            <w:r w:rsidRPr="00D611D8">
              <w:rPr>
                <w:lang w:val="ru-RU"/>
              </w:rPr>
              <w:t xml:space="preserve"> </w:t>
            </w:r>
            <w:r>
              <w:rPr>
                <w:rFonts w:ascii="Times New Roman" w:hAnsi="Times New Roman" w:cs="Times New Roman"/>
                <w:color w:val="000000"/>
                <w:sz w:val="24"/>
                <w:szCs w:val="24"/>
              </w:rPr>
              <w:t>MS</w:t>
            </w:r>
            <w:r w:rsidRPr="00D611D8">
              <w:rPr>
                <w:lang w:val="ru-RU"/>
              </w:rPr>
              <w:t xml:space="preserve"> </w:t>
            </w:r>
            <w:r>
              <w:rPr>
                <w:rFonts w:ascii="Times New Roman" w:hAnsi="Times New Roman" w:cs="Times New Roman"/>
                <w:color w:val="000000"/>
                <w:sz w:val="24"/>
                <w:szCs w:val="24"/>
              </w:rPr>
              <w:t>Office</w:t>
            </w:r>
            <w:r w:rsidRPr="00D611D8">
              <w:rPr>
                <w:rFonts w:ascii="Times New Roman" w:hAnsi="Times New Roman" w:cs="Times New Roman"/>
                <w:color w:val="000000"/>
                <w:sz w:val="24"/>
                <w:szCs w:val="24"/>
                <w:lang w:val="ru-RU"/>
              </w:rPr>
              <w:t>,</w:t>
            </w:r>
            <w:r w:rsidRPr="00D611D8">
              <w:rPr>
                <w:lang w:val="ru-RU"/>
              </w:rPr>
              <w:t xml:space="preserve"> </w:t>
            </w:r>
            <w:r w:rsidRPr="00D611D8">
              <w:rPr>
                <w:rFonts w:ascii="Times New Roman" w:hAnsi="Times New Roman" w:cs="Times New Roman"/>
                <w:color w:val="000000"/>
                <w:sz w:val="24"/>
                <w:szCs w:val="24"/>
                <w:lang w:val="ru-RU"/>
              </w:rPr>
              <w:t>выходом</w:t>
            </w:r>
            <w:r w:rsidRPr="00D611D8">
              <w:rPr>
                <w:lang w:val="ru-RU"/>
              </w:rPr>
              <w:t xml:space="preserve"> </w:t>
            </w: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Интернет</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с</w:t>
            </w:r>
            <w:r w:rsidRPr="00D611D8">
              <w:rPr>
                <w:lang w:val="ru-RU"/>
              </w:rPr>
              <w:t xml:space="preserve"> </w:t>
            </w:r>
            <w:r w:rsidRPr="00D611D8">
              <w:rPr>
                <w:rFonts w:ascii="Times New Roman" w:hAnsi="Times New Roman" w:cs="Times New Roman"/>
                <w:color w:val="000000"/>
                <w:sz w:val="24"/>
                <w:szCs w:val="24"/>
                <w:lang w:val="ru-RU"/>
              </w:rPr>
              <w:t>доступом</w:t>
            </w:r>
            <w:r w:rsidRPr="00D611D8">
              <w:rPr>
                <w:lang w:val="ru-RU"/>
              </w:rPr>
              <w:t xml:space="preserve"> </w:t>
            </w:r>
            <w:r w:rsidRPr="00D611D8">
              <w:rPr>
                <w:rFonts w:ascii="Times New Roman" w:hAnsi="Times New Roman" w:cs="Times New Roman"/>
                <w:color w:val="000000"/>
                <w:sz w:val="24"/>
                <w:szCs w:val="24"/>
                <w:lang w:val="ru-RU"/>
              </w:rPr>
              <w:t>в</w:t>
            </w:r>
            <w:r w:rsidRPr="00D611D8">
              <w:rPr>
                <w:lang w:val="ru-RU"/>
              </w:rPr>
              <w:t xml:space="preserve"> </w:t>
            </w:r>
            <w:r w:rsidRPr="00D611D8">
              <w:rPr>
                <w:rFonts w:ascii="Times New Roman" w:hAnsi="Times New Roman" w:cs="Times New Roman"/>
                <w:color w:val="000000"/>
                <w:sz w:val="24"/>
                <w:szCs w:val="24"/>
                <w:lang w:val="ru-RU"/>
              </w:rPr>
              <w:t>электронную</w:t>
            </w:r>
            <w:r w:rsidRPr="00D611D8">
              <w:rPr>
                <w:lang w:val="ru-RU"/>
              </w:rPr>
              <w:t xml:space="preserve"> </w:t>
            </w:r>
            <w:r w:rsidRPr="00D611D8">
              <w:rPr>
                <w:rFonts w:ascii="Times New Roman" w:hAnsi="Times New Roman" w:cs="Times New Roman"/>
                <w:color w:val="000000"/>
                <w:sz w:val="24"/>
                <w:szCs w:val="24"/>
                <w:lang w:val="ru-RU"/>
              </w:rPr>
              <w:t>информационно-образовательную</w:t>
            </w:r>
            <w:r w:rsidRPr="00D611D8">
              <w:rPr>
                <w:lang w:val="ru-RU"/>
              </w:rPr>
              <w:t xml:space="preserve"> </w:t>
            </w:r>
            <w:r w:rsidRPr="00D611D8">
              <w:rPr>
                <w:rFonts w:ascii="Times New Roman" w:hAnsi="Times New Roman" w:cs="Times New Roman"/>
                <w:color w:val="000000"/>
                <w:sz w:val="24"/>
                <w:szCs w:val="24"/>
                <w:lang w:val="ru-RU"/>
              </w:rPr>
              <w:t>среду</w:t>
            </w:r>
            <w:r w:rsidRPr="00D611D8">
              <w:rPr>
                <w:lang w:val="ru-RU"/>
              </w:rPr>
              <w:t xml:space="preserve"> </w:t>
            </w:r>
            <w:r w:rsidRPr="00D611D8">
              <w:rPr>
                <w:rFonts w:ascii="Times New Roman" w:hAnsi="Times New Roman" w:cs="Times New Roman"/>
                <w:color w:val="000000"/>
                <w:sz w:val="24"/>
                <w:szCs w:val="24"/>
                <w:lang w:val="ru-RU"/>
              </w:rPr>
              <w:t>университета</w:t>
            </w:r>
            <w:r w:rsidRPr="00D611D8">
              <w:rPr>
                <w:lang w:val="ru-RU"/>
              </w:rPr>
              <w:t xml:space="preserve"> </w:t>
            </w:r>
          </w:p>
          <w:p w:rsidR="00F64731" w:rsidRPr="00D611D8" w:rsidRDefault="00F64731">
            <w:pPr>
              <w:spacing w:after="0" w:line="240" w:lineRule="auto"/>
              <w:ind w:firstLine="756"/>
              <w:jc w:val="both"/>
              <w:rPr>
                <w:sz w:val="24"/>
                <w:szCs w:val="24"/>
                <w:lang w:val="ru-RU"/>
              </w:rPr>
            </w:pPr>
            <w:r w:rsidRPr="00D611D8">
              <w:rPr>
                <w:rFonts w:ascii="Times New Roman" w:hAnsi="Times New Roman" w:cs="Times New Roman"/>
                <w:color w:val="000000"/>
                <w:sz w:val="24"/>
                <w:szCs w:val="24"/>
                <w:lang w:val="ru-RU"/>
              </w:rPr>
              <w:t>3.</w:t>
            </w:r>
            <w:r w:rsidRPr="00D611D8">
              <w:rPr>
                <w:lang w:val="ru-RU"/>
              </w:rPr>
              <w:t xml:space="preserve"> </w:t>
            </w:r>
            <w:r w:rsidRPr="00D611D8">
              <w:rPr>
                <w:rFonts w:ascii="Times New Roman" w:hAnsi="Times New Roman" w:cs="Times New Roman"/>
                <w:color w:val="000000"/>
                <w:sz w:val="24"/>
                <w:szCs w:val="24"/>
                <w:lang w:val="ru-RU"/>
              </w:rPr>
              <w:t>Помещения</w:t>
            </w:r>
            <w:r w:rsidRPr="00D611D8">
              <w:rPr>
                <w:lang w:val="ru-RU"/>
              </w:rPr>
              <w:t xml:space="preserve"> </w:t>
            </w:r>
            <w:r w:rsidRPr="00D611D8">
              <w:rPr>
                <w:rFonts w:ascii="Times New Roman" w:hAnsi="Times New Roman" w:cs="Times New Roman"/>
                <w:color w:val="000000"/>
                <w:sz w:val="24"/>
                <w:szCs w:val="24"/>
                <w:lang w:val="ru-RU"/>
              </w:rPr>
              <w:t>для</w:t>
            </w:r>
            <w:r w:rsidRPr="00D611D8">
              <w:rPr>
                <w:lang w:val="ru-RU"/>
              </w:rPr>
              <w:t xml:space="preserve"> </w:t>
            </w:r>
            <w:r w:rsidRPr="00D611D8">
              <w:rPr>
                <w:rFonts w:ascii="Times New Roman" w:hAnsi="Times New Roman" w:cs="Times New Roman"/>
                <w:color w:val="000000"/>
                <w:sz w:val="24"/>
                <w:szCs w:val="24"/>
                <w:lang w:val="ru-RU"/>
              </w:rPr>
              <w:t>хранения</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профилактического</w:t>
            </w:r>
            <w:r w:rsidRPr="00D611D8">
              <w:rPr>
                <w:lang w:val="ru-RU"/>
              </w:rPr>
              <w:t xml:space="preserve"> </w:t>
            </w:r>
            <w:r w:rsidRPr="00D611D8">
              <w:rPr>
                <w:rFonts w:ascii="Times New Roman" w:hAnsi="Times New Roman" w:cs="Times New Roman"/>
                <w:color w:val="000000"/>
                <w:sz w:val="24"/>
                <w:szCs w:val="24"/>
                <w:lang w:val="ru-RU"/>
              </w:rPr>
              <w:t>обслуживания</w:t>
            </w:r>
            <w:r w:rsidRPr="00D611D8">
              <w:rPr>
                <w:lang w:val="ru-RU"/>
              </w:rPr>
              <w:t xml:space="preserve"> </w:t>
            </w:r>
            <w:r w:rsidRPr="00D611D8">
              <w:rPr>
                <w:rFonts w:ascii="Times New Roman" w:hAnsi="Times New Roman" w:cs="Times New Roman"/>
                <w:color w:val="000000"/>
                <w:sz w:val="24"/>
                <w:szCs w:val="24"/>
                <w:lang w:val="ru-RU"/>
              </w:rPr>
              <w:t>учебного</w:t>
            </w:r>
            <w:r w:rsidRPr="00D611D8">
              <w:rPr>
                <w:lang w:val="ru-RU"/>
              </w:rPr>
              <w:t xml:space="preserve"> </w:t>
            </w:r>
            <w:r w:rsidRPr="00D611D8">
              <w:rPr>
                <w:rFonts w:ascii="Times New Roman" w:hAnsi="Times New Roman" w:cs="Times New Roman"/>
                <w:color w:val="000000"/>
                <w:sz w:val="24"/>
                <w:szCs w:val="24"/>
                <w:lang w:val="ru-RU"/>
              </w:rPr>
              <w:t>оборудования:</w:t>
            </w:r>
            <w:r w:rsidRPr="00D611D8">
              <w:rPr>
                <w:lang w:val="ru-RU"/>
              </w:rPr>
              <w:t xml:space="preserve"> </w:t>
            </w:r>
            <w:r w:rsidRPr="00D611D8">
              <w:rPr>
                <w:rFonts w:ascii="Times New Roman" w:hAnsi="Times New Roman" w:cs="Times New Roman"/>
                <w:color w:val="000000"/>
                <w:sz w:val="24"/>
                <w:szCs w:val="24"/>
                <w:lang w:val="ru-RU"/>
              </w:rPr>
              <w:t>шкафы</w:t>
            </w:r>
            <w:r w:rsidRPr="00D611D8">
              <w:rPr>
                <w:lang w:val="ru-RU"/>
              </w:rPr>
              <w:t xml:space="preserve"> </w:t>
            </w:r>
            <w:r w:rsidRPr="00D611D8">
              <w:rPr>
                <w:rFonts w:ascii="Times New Roman" w:hAnsi="Times New Roman" w:cs="Times New Roman"/>
                <w:color w:val="000000"/>
                <w:sz w:val="24"/>
                <w:szCs w:val="24"/>
                <w:lang w:val="ru-RU"/>
              </w:rPr>
              <w:t>для</w:t>
            </w:r>
            <w:r w:rsidRPr="00D611D8">
              <w:rPr>
                <w:lang w:val="ru-RU"/>
              </w:rPr>
              <w:t xml:space="preserve"> </w:t>
            </w:r>
            <w:r w:rsidRPr="00D611D8">
              <w:rPr>
                <w:rFonts w:ascii="Times New Roman" w:hAnsi="Times New Roman" w:cs="Times New Roman"/>
                <w:color w:val="000000"/>
                <w:sz w:val="24"/>
                <w:szCs w:val="24"/>
                <w:lang w:val="ru-RU"/>
              </w:rPr>
              <w:t>хранения</w:t>
            </w:r>
            <w:r w:rsidRPr="00D611D8">
              <w:rPr>
                <w:lang w:val="ru-RU"/>
              </w:rPr>
              <w:t xml:space="preserve"> </w:t>
            </w:r>
            <w:r w:rsidRPr="00D611D8">
              <w:rPr>
                <w:rFonts w:ascii="Times New Roman" w:hAnsi="Times New Roman" w:cs="Times New Roman"/>
                <w:color w:val="000000"/>
                <w:sz w:val="24"/>
                <w:szCs w:val="24"/>
                <w:lang w:val="ru-RU"/>
              </w:rPr>
              <w:t>учебно-методической</w:t>
            </w:r>
            <w:r w:rsidRPr="00D611D8">
              <w:rPr>
                <w:lang w:val="ru-RU"/>
              </w:rPr>
              <w:t xml:space="preserve"> </w:t>
            </w:r>
            <w:r w:rsidRPr="00D611D8">
              <w:rPr>
                <w:rFonts w:ascii="Times New Roman" w:hAnsi="Times New Roman" w:cs="Times New Roman"/>
                <w:color w:val="000000"/>
                <w:sz w:val="24"/>
                <w:szCs w:val="24"/>
                <w:lang w:val="ru-RU"/>
              </w:rPr>
              <w:t>документации,</w:t>
            </w:r>
            <w:r w:rsidRPr="00D611D8">
              <w:rPr>
                <w:lang w:val="ru-RU"/>
              </w:rPr>
              <w:t xml:space="preserve"> </w:t>
            </w:r>
            <w:r w:rsidRPr="00D611D8">
              <w:rPr>
                <w:rFonts w:ascii="Times New Roman" w:hAnsi="Times New Roman" w:cs="Times New Roman"/>
                <w:color w:val="000000"/>
                <w:sz w:val="24"/>
                <w:szCs w:val="24"/>
                <w:lang w:val="ru-RU"/>
              </w:rPr>
              <w:t>учебного</w:t>
            </w:r>
            <w:r w:rsidRPr="00D611D8">
              <w:rPr>
                <w:lang w:val="ru-RU"/>
              </w:rPr>
              <w:t xml:space="preserve"> </w:t>
            </w:r>
            <w:r w:rsidRPr="00D611D8">
              <w:rPr>
                <w:rFonts w:ascii="Times New Roman" w:hAnsi="Times New Roman" w:cs="Times New Roman"/>
                <w:color w:val="000000"/>
                <w:sz w:val="24"/>
                <w:szCs w:val="24"/>
                <w:lang w:val="ru-RU"/>
              </w:rPr>
              <w:t>оборудования</w:t>
            </w:r>
            <w:r w:rsidRPr="00D611D8">
              <w:rPr>
                <w:lang w:val="ru-RU"/>
              </w:rPr>
              <w:t xml:space="preserve"> </w:t>
            </w:r>
            <w:r w:rsidRPr="00D611D8">
              <w:rPr>
                <w:rFonts w:ascii="Times New Roman" w:hAnsi="Times New Roman" w:cs="Times New Roman"/>
                <w:color w:val="000000"/>
                <w:sz w:val="24"/>
                <w:szCs w:val="24"/>
                <w:lang w:val="ru-RU"/>
              </w:rPr>
              <w:t>и</w:t>
            </w:r>
            <w:r w:rsidRPr="00D611D8">
              <w:rPr>
                <w:lang w:val="ru-RU"/>
              </w:rPr>
              <w:t xml:space="preserve"> </w:t>
            </w:r>
            <w:r w:rsidRPr="00D611D8">
              <w:rPr>
                <w:rFonts w:ascii="Times New Roman" w:hAnsi="Times New Roman" w:cs="Times New Roman"/>
                <w:color w:val="000000"/>
                <w:sz w:val="24"/>
                <w:szCs w:val="24"/>
                <w:lang w:val="ru-RU"/>
              </w:rPr>
              <w:t>учебно-наглядных</w:t>
            </w:r>
            <w:r w:rsidRPr="00D611D8">
              <w:rPr>
                <w:lang w:val="ru-RU"/>
              </w:rPr>
              <w:t xml:space="preserve"> </w:t>
            </w:r>
            <w:r w:rsidRPr="00D611D8">
              <w:rPr>
                <w:rFonts w:ascii="Times New Roman" w:hAnsi="Times New Roman" w:cs="Times New Roman"/>
                <w:color w:val="000000"/>
                <w:sz w:val="24"/>
                <w:szCs w:val="24"/>
                <w:lang w:val="ru-RU"/>
              </w:rPr>
              <w:t>пособий</w:t>
            </w:r>
            <w:r w:rsidRPr="00D611D8">
              <w:rPr>
                <w:lang w:val="ru-RU"/>
              </w:rPr>
              <w:t xml:space="preserve"> </w:t>
            </w:r>
          </w:p>
        </w:tc>
      </w:tr>
      <w:tr w:rsidR="00F64731" w:rsidRPr="00F64731" w:rsidTr="00DC1D56">
        <w:trPr>
          <w:trHeight w:hRule="exact" w:val="2704"/>
        </w:trPr>
        <w:tc>
          <w:tcPr>
            <w:tcW w:w="9424" w:type="dxa"/>
            <w:gridSpan w:val="5"/>
            <w:vMerge/>
            <w:shd w:val="clear" w:color="000000" w:fill="FFFFFF"/>
            <w:tcMar>
              <w:left w:w="34" w:type="dxa"/>
              <w:right w:w="34" w:type="dxa"/>
            </w:tcMar>
          </w:tcPr>
          <w:p w:rsidR="00F64731" w:rsidRPr="00D611D8" w:rsidRDefault="00F64731">
            <w:pPr>
              <w:rPr>
                <w:lang w:val="ru-RU"/>
              </w:rPr>
            </w:pPr>
          </w:p>
        </w:tc>
      </w:tr>
    </w:tbl>
    <w:p w:rsidR="001247FB" w:rsidRDefault="001247FB">
      <w:pPr>
        <w:rPr>
          <w:lang w:val="ru-RU"/>
        </w:rPr>
      </w:pPr>
    </w:p>
    <w:p w:rsidR="001247FB" w:rsidRDefault="001247FB">
      <w:pPr>
        <w:rPr>
          <w:lang w:val="ru-RU"/>
        </w:rPr>
      </w:pPr>
      <w:r>
        <w:rPr>
          <w:lang w:val="ru-RU"/>
        </w:rPr>
        <w:br w:type="page"/>
      </w:r>
    </w:p>
    <w:p w:rsidR="00F02298" w:rsidRDefault="00F02298" w:rsidP="00F02298">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По дисциплине «Законодательство в сфере защиты социально-трудовых прав работников» предусмотрена самостоятельная работа обучающихся. </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Самостоятельная работа студентов предполагает выполнение тестовых и практических заданий и комплексной работы.</w:t>
      </w:r>
    </w:p>
    <w:p w:rsidR="00F02298" w:rsidRPr="003C4F3A" w:rsidRDefault="00F02298" w:rsidP="00F02298">
      <w:pPr>
        <w:tabs>
          <w:tab w:val="left" w:pos="851"/>
        </w:tabs>
        <w:spacing w:after="0" w:line="240" w:lineRule="auto"/>
        <w:ind w:firstLine="720"/>
        <w:jc w:val="both"/>
        <w:rPr>
          <w:rFonts w:ascii="Times New Roman" w:hAnsi="Times New Roman" w:cs="Times New Roman"/>
          <w:sz w:val="24"/>
          <w:szCs w:val="24"/>
          <w:lang w:val="ru-RU"/>
        </w:rPr>
      </w:pPr>
    </w:p>
    <w:p w:rsidR="00F02298" w:rsidRPr="003C4F3A" w:rsidRDefault="00F02298" w:rsidP="00F02298">
      <w:pPr>
        <w:tabs>
          <w:tab w:val="left" w:pos="851"/>
        </w:tabs>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Примерное содержание практических заданий</w:t>
      </w:r>
    </w:p>
    <w:p w:rsidR="00F02298" w:rsidRPr="003C4F3A" w:rsidRDefault="00F02298" w:rsidP="00F02298">
      <w:pPr>
        <w:pStyle w:val="Style4"/>
        <w:ind w:firstLine="720"/>
        <w:rPr>
          <w:rStyle w:val="FontStyle18"/>
          <w:sz w:val="24"/>
          <w:szCs w:val="24"/>
        </w:rPr>
      </w:pPr>
      <w:r w:rsidRPr="003C4F3A">
        <w:rPr>
          <w:rStyle w:val="FontStyle18"/>
          <w:sz w:val="24"/>
          <w:szCs w:val="24"/>
        </w:rPr>
        <w:t xml:space="preserve">Тема 1. </w:t>
      </w:r>
      <w:r w:rsidRPr="003C4F3A">
        <w:rPr>
          <w:b/>
        </w:rPr>
        <w:t xml:space="preserve">Государственный надзор и </w:t>
      </w:r>
      <w:proofErr w:type="gramStart"/>
      <w:r w:rsidRPr="003C4F3A">
        <w:rPr>
          <w:b/>
        </w:rPr>
        <w:t>контроль за</w:t>
      </w:r>
      <w:proofErr w:type="gramEnd"/>
      <w:r w:rsidRPr="003C4F3A">
        <w:rPr>
          <w:b/>
        </w:rPr>
        <w:t xml:space="preserve"> соблюдением трудового законодательства, осуществляемый федеральной инспекцией труда</w:t>
      </w:r>
    </w:p>
    <w:p w:rsidR="00F02298" w:rsidRPr="003C4F3A" w:rsidRDefault="00F02298" w:rsidP="00F02298">
      <w:pPr>
        <w:pStyle w:val="Style4"/>
        <w:ind w:firstLine="720"/>
        <w:rPr>
          <w:rStyle w:val="FontStyle18"/>
          <w:b w:val="0"/>
          <w:bCs w:val="0"/>
          <w:sz w:val="24"/>
          <w:szCs w:val="24"/>
        </w:rPr>
      </w:pPr>
    </w:p>
    <w:p w:rsidR="00F02298" w:rsidRPr="003C4F3A" w:rsidRDefault="00F02298" w:rsidP="00F02298">
      <w:pPr>
        <w:pStyle w:val="Style4"/>
        <w:ind w:firstLine="720"/>
        <w:rPr>
          <w:rStyle w:val="FontStyle18"/>
          <w:b w:val="0"/>
          <w:bCs w:val="0"/>
          <w:sz w:val="24"/>
          <w:szCs w:val="24"/>
        </w:rPr>
      </w:pPr>
      <w:r w:rsidRPr="003C4F3A">
        <w:rPr>
          <w:rStyle w:val="FontStyle18"/>
          <w:sz w:val="24"/>
          <w:szCs w:val="24"/>
        </w:rPr>
        <w:t>ПЛАН:</w:t>
      </w:r>
    </w:p>
    <w:p w:rsidR="00F02298" w:rsidRPr="003C4F3A" w:rsidRDefault="00F02298" w:rsidP="00F02298">
      <w:pPr>
        <w:pStyle w:val="Style4"/>
        <w:ind w:firstLine="720"/>
      </w:pPr>
      <w:r w:rsidRPr="003C4F3A">
        <w:rPr>
          <w:rStyle w:val="FontStyle18"/>
          <w:sz w:val="24"/>
          <w:szCs w:val="24"/>
        </w:rPr>
        <w:t xml:space="preserve">1. </w:t>
      </w:r>
      <w:r w:rsidRPr="003C4F3A">
        <w:t>Основные полномочия федеральной инспекции труда</w:t>
      </w:r>
    </w:p>
    <w:p w:rsidR="00F02298" w:rsidRPr="003C4F3A" w:rsidRDefault="00F02298" w:rsidP="00F02298">
      <w:pPr>
        <w:pStyle w:val="Style4"/>
        <w:ind w:firstLine="720"/>
      </w:pPr>
      <w:r w:rsidRPr="003C4F3A">
        <w:t>2. Права и обязанности государственных инспекторов труда</w:t>
      </w:r>
    </w:p>
    <w:p w:rsidR="00F02298" w:rsidRPr="003C4F3A" w:rsidRDefault="00F02298" w:rsidP="00F02298">
      <w:pPr>
        <w:pStyle w:val="Style4"/>
        <w:ind w:firstLine="720"/>
        <w:rPr>
          <w:rStyle w:val="FontStyle18"/>
          <w:b w:val="0"/>
          <w:bCs w:val="0"/>
          <w:sz w:val="24"/>
          <w:szCs w:val="24"/>
        </w:rPr>
      </w:pPr>
      <w:r w:rsidRPr="003C4F3A">
        <w:t>3. Взаимодействие федеральной инспекции труда с государственными органами и организациями</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sz w:val="24"/>
          <w:szCs w:val="24"/>
          <w:lang w:val="ru-RU"/>
        </w:rPr>
      </w:pP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Практическое задание.</w:t>
      </w:r>
      <w:r w:rsidRPr="003C4F3A">
        <w:rPr>
          <w:rFonts w:ascii="Times New Roman" w:hAnsi="Times New Roman" w:cs="Times New Roman"/>
          <w:b w:val="0"/>
          <w:sz w:val="24"/>
          <w:szCs w:val="24"/>
          <w:lang w:val="ru-RU"/>
        </w:rPr>
        <w:t xml:space="preserve"> Составление обязательных для исполнения работодателем предписаний инспекции труда об устранении нарушений трудового законодательства.</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Задача 1.</w:t>
      </w:r>
      <w:r w:rsidRPr="003C4F3A">
        <w:rPr>
          <w:rFonts w:ascii="Times New Roman" w:hAnsi="Times New Roman" w:cs="Times New Roman"/>
          <w:b w:val="0"/>
          <w:sz w:val="24"/>
          <w:szCs w:val="24"/>
          <w:lang w:val="ru-RU"/>
        </w:rPr>
        <w:t xml:space="preserve"> Федеральной инспекцией труда проведена проверка соблюдения законодательства о труде в ООО «Правопорядок», в </w:t>
      </w:r>
      <w:proofErr w:type="gramStart"/>
      <w:r w:rsidRPr="003C4F3A">
        <w:rPr>
          <w:rFonts w:ascii="Times New Roman" w:hAnsi="Times New Roman" w:cs="Times New Roman"/>
          <w:b w:val="0"/>
          <w:sz w:val="24"/>
          <w:szCs w:val="24"/>
          <w:lang w:val="ru-RU"/>
        </w:rPr>
        <w:t>ходе</w:t>
      </w:r>
      <w:proofErr w:type="gramEnd"/>
      <w:r w:rsidRPr="003C4F3A">
        <w:rPr>
          <w:rFonts w:ascii="Times New Roman" w:hAnsi="Times New Roman" w:cs="Times New Roman"/>
          <w:b w:val="0"/>
          <w:sz w:val="24"/>
          <w:szCs w:val="24"/>
          <w:lang w:val="ru-RU"/>
        </w:rPr>
        <w:t xml:space="preserve"> которой установлено, что письменный трудовой договор обществом с генеральным директором Хохловым не заключен. Может ли инспекция обязать работодателя заключить трудовой договор в письменной форме? Правомерны ли претензии инспекции к обществу? </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Задача 2.</w:t>
      </w:r>
      <w:r w:rsidRPr="003C4F3A">
        <w:rPr>
          <w:rFonts w:ascii="Times New Roman" w:hAnsi="Times New Roman" w:cs="Times New Roman"/>
          <w:b w:val="0"/>
          <w:sz w:val="24"/>
          <w:szCs w:val="24"/>
          <w:lang w:val="ru-RU"/>
        </w:rPr>
        <w:t xml:space="preserve"> </w:t>
      </w:r>
      <w:proofErr w:type="gramStart"/>
      <w:r w:rsidRPr="003C4F3A">
        <w:rPr>
          <w:rFonts w:ascii="Times New Roman" w:hAnsi="Times New Roman" w:cs="Times New Roman"/>
          <w:b w:val="0"/>
          <w:sz w:val="24"/>
          <w:szCs w:val="24"/>
          <w:lang w:val="ru-RU"/>
        </w:rPr>
        <w:t>Аграрный университет обратился в районный суд с жалобой на п.3 предписания Государственной инспекции труда в Омской области, которым работодатель обязан выплачивать Хмелеву заработную плату за период задержки выдачи трудовой книжки с 6 мая 2017 года по день фактической выдачи 5 августа 2017 г. В обосновании жалобы указано, что Хмелев был уволен 6 мая 2017 г. по собственному желанию.</w:t>
      </w:r>
      <w:proofErr w:type="gramEnd"/>
      <w:r w:rsidRPr="003C4F3A">
        <w:rPr>
          <w:rFonts w:ascii="Times New Roman" w:hAnsi="Times New Roman" w:cs="Times New Roman"/>
          <w:b w:val="0"/>
          <w:sz w:val="24"/>
          <w:szCs w:val="24"/>
          <w:lang w:val="ru-RU"/>
        </w:rPr>
        <w:t xml:space="preserve"> От получения трудовой книжки в день увольнения Хмелев отказался, просил выдать ее дубликат. 4 июня 2017 г. ему было направлено извещение с предложением </w:t>
      </w:r>
      <w:proofErr w:type="gramStart"/>
      <w:r w:rsidRPr="003C4F3A">
        <w:rPr>
          <w:rFonts w:ascii="Times New Roman" w:hAnsi="Times New Roman" w:cs="Times New Roman"/>
          <w:b w:val="0"/>
          <w:sz w:val="24"/>
          <w:szCs w:val="24"/>
          <w:lang w:val="ru-RU"/>
        </w:rPr>
        <w:t>явиться</w:t>
      </w:r>
      <w:proofErr w:type="gramEnd"/>
      <w:r w:rsidRPr="003C4F3A">
        <w:rPr>
          <w:rFonts w:ascii="Times New Roman" w:hAnsi="Times New Roman" w:cs="Times New Roman"/>
          <w:b w:val="0"/>
          <w:sz w:val="24"/>
          <w:szCs w:val="24"/>
          <w:lang w:val="ru-RU"/>
        </w:rPr>
        <w:t xml:space="preserve"> за дубликатом трудовой книжки. 26 июля 2017 г. Хмелев пришел в отдел кадров университета, но от получения документа отказался, о чем был составлен акт. В судебном заседании представитель инспекции требования не признал, считая, что в данном случае нельзя говорить о вынужденном прогуле Хмелева и, следовательно, об оплате данного периода. Разрешите спор. </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Задача 3.</w:t>
      </w:r>
      <w:r w:rsidRPr="003C4F3A">
        <w:rPr>
          <w:rFonts w:ascii="Times New Roman" w:hAnsi="Times New Roman" w:cs="Times New Roman"/>
          <w:b w:val="0"/>
          <w:sz w:val="24"/>
          <w:szCs w:val="24"/>
          <w:lang w:val="ru-RU"/>
        </w:rPr>
        <w:t xml:space="preserve"> Токарь </w:t>
      </w:r>
      <w:proofErr w:type="spellStart"/>
      <w:r w:rsidRPr="003C4F3A">
        <w:rPr>
          <w:rFonts w:ascii="Times New Roman" w:hAnsi="Times New Roman" w:cs="Times New Roman"/>
          <w:b w:val="0"/>
          <w:sz w:val="24"/>
          <w:szCs w:val="24"/>
          <w:lang w:val="ru-RU"/>
        </w:rPr>
        <w:t>Мирнов</w:t>
      </w:r>
      <w:proofErr w:type="spellEnd"/>
      <w:r w:rsidRPr="003C4F3A">
        <w:rPr>
          <w:rFonts w:ascii="Times New Roman" w:hAnsi="Times New Roman" w:cs="Times New Roman"/>
          <w:b w:val="0"/>
          <w:sz w:val="24"/>
          <w:szCs w:val="24"/>
          <w:lang w:val="ru-RU"/>
        </w:rPr>
        <w:t xml:space="preserve"> был призван в вооружённые силы 26 июня 2017 г. На его место был принят Севастьянов. В связи с демобилизацией по состоянию здоровья, Смирнов возвратился на завод и потребовал предоставления ему прежней работы. Работодатель отказал ему в этом, сославшись на то, что принятый на его место Севастьянов успешно справляется со своими обязанностями. Законен ли отказ администрации в восстановлении вновь на работу на прежнее место Смирнова? Как разрешить спор по существу? </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Задача 4.</w:t>
      </w:r>
      <w:r w:rsidRPr="003C4F3A">
        <w:rPr>
          <w:rFonts w:ascii="Times New Roman" w:hAnsi="Times New Roman" w:cs="Times New Roman"/>
          <w:b w:val="0"/>
          <w:sz w:val="24"/>
          <w:szCs w:val="24"/>
          <w:lang w:val="ru-RU"/>
        </w:rPr>
        <w:t xml:space="preserve"> В ООО «Текстиль» на основании разрешений на привлечение иностранной рабочей силы, трудовую деятельность осуществляют 5 иностранных работников – граждане Таджикистана, Узбекистана, Украины. Всего в организации 23 работника. Основным видом деятельност</w:t>
      </w:r>
      <w:proofErr w:type="gramStart"/>
      <w:r w:rsidRPr="003C4F3A">
        <w:rPr>
          <w:rFonts w:ascii="Times New Roman" w:hAnsi="Times New Roman" w:cs="Times New Roman"/>
          <w:b w:val="0"/>
          <w:sz w:val="24"/>
          <w:szCs w:val="24"/>
          <w:lang w:val="ru-RU"/>
        </w:rPr>
        <w:t>и ООО</w:t>
      </w:r>
      <w:proofErr w:type="gramEnd"/>
      <w:r w:rsidRPr="003C4F3A">
        <w:rPr>
          <w:rFonts w:ascii="Times New Roman" w:hAnsi="Times New Roman" w:cs="Times New Roman"/>
          <w:b w:val="0"/>
          <w:sz w:val="24"/>
          <w:szCs w:val="24"/>
          <w:lang w:val="ru-RU"/>
        </w:rPr>
        <w:t xml:space="preserve"> «Текстиль» является пошив текстильных изделий. </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b w:val="0"/>
          <w:sz w:val="24"/>
          <w:szCs w:val="24"/>
          <w:lang w:val="ru-RU"/>
        </w:rPr>
        <w:t xml:space="preserve">При проведении проверки установлено: </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b w:val="0"/>
          <w:sz w:val="24"/>
          <w:szCs w:val="24"/>
          <w:lang w:val="ru-RU"/>
        </w:rPr>
        <w:t xml:space="preserve">1. Заработная плата выплачивается ниже установленного МРОТ. </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b w:val="0"/>
          <w:sz w:val="24"/>
          <w:szCs w:val="24"/>
          <w:lang w:val="ru-RU"/>
        </w:rPr>
        <w:t xml:space="preserve">2. В организации с 01 марта 2017 г. введен сокращенный рабочий день (смена). Работники не уведомлены надлежащим образом о вводе режима сокращенного рабочего дня (смены) за два месяца, кроме того режим неполного рабочего дня (смены) действовал более шести месяцев. </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b w:val="0"/>
          <w:sz w:val="24"/>
          <w:szCs w:val="24"/>
          <w:lang w:val="ru-RU"/>
        </w:rPr>
        <w:lastRenderedPageBreak/>
        <w:t>3. Заработная плата всем работникам выплачивается один раз в месяц. Какие меры может принять инспекция труда?</w:t>
      </w:r>
    </w:p>
    <w:p w:rsidR="00F02298" w:rsidRPr="003C4F3A" w:rsidRDefault="00F02298" w:rsidP="00F02298">
      <w:pPr>
        <w:tabs>
          <w:tab w:val="left" w:pos="851"/>
        </w:tabs>
        <w:spacing w:after="0" w:line="240" w:lineRule="auto"/>
        <w:ind w:firstLine="720"/>
        <w:jc w:val="both"/>
        <w:rPr>
          <w:rFonts w:ascii="Times New Roman" w:hAnsi="Times New Roman" w:cs="Times New Roman"/>
          <w:sz w:val="24"/>
          <w:szCs w:val="24"/>
          <w:lang w:val="ru-RU"/>
        </w:rPr>
      </w:pPr>
    </w:p>
    <w:p w:rsidR="00F02298" w:rsidRPr="003C4F3A" w:rsidRDefault="00F02298" w:rsidP="00F02298">
      <w:pPr>
        <w:pStyle w:val="Style4"/>
        <w:ind w:firstLine="720"/>
        <w:rPr>
          <w:rStyle w:val="FontStyle18"/>
          <w:sz w:val="24"/>
          <w:szCs w:val="24"/>
        </w:rPr>
      </w:pPr>
      <w:r w:rsidRPr="003C4F3A">
        <w:rPr>
          <w:rStyle w:val="FontStyle18"/>
          <w:sz w:val="24"/>
          <w:szCs w:val="24"/>
        </w:rPr>
        <w:t xml:space="preserve">Тема 2. </w:t>
      </w:r>
      <w:r w:rsidRPr="003C4F3A">
        <w:rPr>
          <w:b/>
        </w:rPr>
        <w:t>Защита трудовых прав и интересов работников профсоюзами</w:t>
      </w:r>
    </w:p>
    <w:p w:rsidR="00F02298" w:rsidRPr="003C4F3A" w:rsidRDefault="00F02298" w:rsidP="00F02298">
      <w:pPr>
        <w:pStyle w:val="Style4"/>
        <w:ind w:firstLine="720"/>
        <w:rPr>
          <w:rStyle w:val="FontStyle18"/>
          <w:b w:val="0"/>
          <w:bCs w:val="0"/>
          <w:sz w:val="24"/>
          <w:szCs w:val="24"/>
        </w:rPr>
      </w:pPr>
    </w:p>
    <w:p w:rsidR="00F02298" w:rsidRPr="003C4F3A" w:rsidRDefault="00F02298" w:rsidP="00F02298">
      <w:pPr>
        <w:pStyle w:val="Style4"/>
        <w:ind w:firstLine="720"/>
        <w:rPr>
          <w:rStyle w:val="FontStyle18"/>
          <w:b w:val="0"/>
          <w:bCs w:val="0"/>
          <w:sz w:val="24"/>
          <w:szCs w:val="24"/>
        </w:rPr>
      </w:pPr>
      <w:r w:rsidRPr="003C4F3A">
        <w:rPr>
          <w:rStyle w:val="FontStyle18"/>
          <w:sz w:val="24"/>
          <w:szCs w:val="24"/>
        </w:rPr>
        <w:t>ПЛАН:</w:t>
      </w:r>
    </w:p>
    <w:p w:rsidR="00F02298" w:rsidRPr="003C4F3A" w:rsidRDefault="00F02298" w:rsidP="00F02298">
      <w:pPr>
        <w:pStyle w:val="Style4"/>
        <w:ind w:firstLine="720"/>
      </w:pPr>
      <w:r w:rsidRPr="003C4F3A">
        <w:rPr>
          <w:rStyle w:val="FontStyle18"/>
          <w:sz w:val="24"/>
          <w:szCs w:val="24"/>
        </w:rPr>
        <w:t xml:space="preserve">1. </w:t>
      </w:r>
      <w:r w:rsidRPr="003C4F3A">
        <w:t>Защитная функция профсоюзов в сфере наемного труда</w:t>
      </w:r>
    </w:p>
    <w:p w:rsidR="00F02298" w:rsidRPr="003C4F3A" w:rsidRDefault="00F02298" w:rsidP="00F02298">
      <w:pPr>
        <w:pStyle w:val="Style4"/>
        <w:ind w:firstLine="720"/>
      </w:pPr>
      <w:r w:rsidRPr="003C4F3A">
        <w:t>2. Профессиональные союзы и их объединения, иные профессиональные организации как представители работников в социальном партнерстве</w:t>
      </w:r>
    </w:p>
    <w:p w:rsidR="00F02298" w:rsidRPr="003C4F3A" w:rsidRDefault="00F02298" w:rsidP="00F02298">
      <w:pPr>
        <w:pStyle w:val="Style4"/>
        <w:ind w:firstLine="720"/>
      </w:pPr>
      <w:r w:rsidRPr="003C4F3A">
        <w:t>3. Принятие локальных нормативных актов с учетом мнения выборного органа первичной профсоюзной организации</w:t>
      </w:r>
    </w:p>
    <w:p w:rsidR="00F02298" w:rsidRPr="003C4F3A" w:rsidRDefault="00F02298" w:rsidP="00F02298">
      <w:pPr>
        <w:pStyle w:val="Style4"/>
        <w:ind w:firstLine="720"/>
        <w:rPr>
          <w:rStyle w:val="FontStyle18"/>
          <w:b w:val="0"/>
          <w:bCs w:val="0"/>
          <w:sz w:val="24"/>
          <w:szCs w:val="24"/>
        </w:rPr>
      </w:pPr>
      <w:r w:rsidRPr="003C4F3A">
        <w:t>4. Гарантии работникам, входящим в состав выборного профсоюзного органа</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sz w:val="24"/>
          <w:szCs w:val="24"/>
          <w:lang w:val="ru-RU"/>
        </w:rPr>
      </w:pP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Практическое задание.</w:t>
      </w:r>
      <w:r w:rsidRPr="003C4F3A">
        <w:rPr>
          <w:rFonts w:ascii="Times New Roman" w:hAnsi="Times New Roman" w:cs="Times New Roman"/>
          <w:b w:val="0"/>
          <w:sz w:val="24"/>
          <w:szCs w:val="24"/>
          <w:lang w:val="ru-RU"/>
        </w:rPr>
        <w:t xml:space="preserve"> Составьте проекты фрагментов коллективного договора, правил внутреннего трудового распорядка либо иного локального нормативного акта.</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Задача 1</w:t>
      </w:r>
      <w:r w:rsidRPr="003C4F3A">
        <w:rPr>
          <w:rFonts w:ascii="Times New Roman" w:hAnsi="Times New Roman" w:cs="Times New Roman"/>
          <w:b w:val="0"/>
          <w:sz w:val="24"/>
          <w:szCs w:val="24"/>
          <w:lang w:val="ru-RU"/>
        </w:rPr>
        <w:t>. На собрании работников организации, проводившемся по инициативе профкома цеха, были выдвинуты требования к работодателю о выплате задолженности по заработной плате, сокращении управленческого персонала, обеспечении спецодеждой работников горячих цехов и увеличении им заработной платы. Представлять свои интересы в переговорах с работодателем собрание поручило специально образованному стачечному комитету. Однако профком продолжал разрешение спора от имени работников горячих цехов. Директор организации отказался вести переговоры и со стачечным комитетом, и с профкомом. Свой отказ он мотивировал тем, что в состав стачкома были избраны три активиста – членов независимого профсоюза, не являющимися работниками данной организации, а профком цеха не вправе вести переговоры с работодателем, поскольку в организации существует профсоюзный комитет. Через три недели после проведения собрания 64 работника цеха №7 отказались приступить к работе, заявив прибывшему директору завода, что они не будут выполнять трудовые обязанности до тех пор, пока им не будет погашена задолженность по заработной плате. Работа предприятия была парализована сроком на три недели. Директор обратился в суд с иском о признании забастовки незаконной. Какое решение, на Ваш взгляд, должен принять суд? Какие действия должны предпринять субъекты коллективного трудового спора для его разрешения?</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Задача 2.</w:t>
      </w:r>
      <w:r w:rsidRPr="003C4F3A">
        <w:rPr>
          <w:rFonts w:ascii="Times New Roman" w:hAnsi="Times New Roman" w:cs="Times New Roman"/>
          <w:b w:val="0"/>
          <w:sz w:val="24"/>
          <w:szCs w:val="24"/>
          <w:lang w:val="ru-RU"/>
        </w:rPr>
        <w:t xml:space="preserve"> Девяткина работала начальником экономического отдела в акционерном обществе «Завод железобетонных конструкций». На общественных началах она исполняла обязанности председателя ревизионной комиссии профсоюзного комитета предприятия. Какова процедура расторжения трудового договора с Девяткиной? Изменится ли процедура, если она была председателем ревизионной комиссии цеха полтора года назад; является председателем цехкома? Какие особенности присущи порядку защиты нарушенных трудовых прав профсоюзных активистов?</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Задача 3</w:t>
      </w:r>
      <w:r w:rsidRPr="003C4F3A">
        <w:rPr>
          <w:rFonts w:ascii="Times New Roman" w:hAnsi="Times New Roman" w:cs="Times New Roman"/>
          <w:b w:val="0"/>
          <w:sz w:val="24"/>
          <w:szCs w:val="24"/>
          <w:lang w:val="ru-RU"/>
        </w:rPr>
        <w:t xml:space="preserve">. Токарь Кульков, проработавший на заводе 17 лет, был уволен работодателем по п.2 ст.81 ТК РФ. При этом директор завода издал приказ о расторжении трудового договора, не обращаясь за согласованием этого решения к выборному органу первичной профсоюзной организации. Не согласившись с увольнением, Кульков обратился в районный суд с иском о восстановлении на работе. В заявлении он указал, что поступил на работу в период действия КЗоТ РСФСР, которым предусматривалось обязанность работодателя получить согласие выборного профсоюзного органа на увольнение работника. </w:t>
      </w:r>
      <w:proofErr w:type="gramStart"/>
      <w:r w:rsidRPr="003C4F3A">
        <w:rPr>
          <w:rFonts w:ascii="Times New Roman" w:hAnsi="Times New Roman" w:cs="Times New Roman"/>
          <w:b w:val="0"/>
          <w:sz w:val="24"/>
          <w:szCs w:val="24"/>
          <w:lang w:val="ru-RU"/>
        </w:rPr>
        <w:t xml:space="preserve">Поскольку условия трудового договора с Кульковым на протяжении его трудовой деятельности на заводе не изменялись, единое трудовое правоотношение, возникшее при поступлении </w:t>
      </w:r>
      <w:proofErr w:type="spellStart"/>
      <w:r w:rsidRPr="003C4F3A">
        <w:rPr>
          <w:rFonts w:ascii="Times New Roman" w:hAnsi="Times New Roman" w:cs="Times New Roman"/>
          <w:b w:val="0"/>
          <w:sz w:val="24"/>
          <w:szCs w:val="24"/>
          <w:lang w:val="ru-RU"/>
        </w:rPr>
        <w:t>Кулькова</w:t>
      </w:r>
      <w:proofErr w:type="spellEnd"/>
      <w:r w:rsidRPr="003C4F3A">
        <w:rPr>
          <w:rFonts w:ascii="Times New Roman" w:hAnsi="Times New Roman" w:cs="Times New Roman"/>
          <w:b w:val="0"/>
          <w:sz w:val="24"/>
          <w:szCs w:val="24"/>
          <w:lang w:val="ru-RU"/>
        </w:rPr>
        <w:t xml:space="preserve"> на работу, также должно остаться неизменным, и работодатель до расторжения трудового договора по п.2 ст.81 ТК РФ должен был получить согласие профкома.</w:t>
      </w:r>
      <w:proofErr w:type="gramEnd"/>
      <w:r w:rsidRPr="003C4F3A">
        <w:rPr>
          <w:rFonts w:ascii="Times New Roman" w:hAnsi="Times New Roman" w:cs="Times New Roman"/>
          <w:b w:val="0"/>
          <w:sz w:val="24"/>
          <w:szCs w:val="24"/>
          <w:lang w:val="ru-RU"/>
        </w:rPr>
        <w:t xml:space="preserve"> Прав ли Кульков? Как следует разрешить спор?</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lastRenderedPageBreak/>
        <w:t>Задача 4.</w:t>
      </w:r>
      <w:r w:rsidRPr="003C4F3A">
        <w:rPr>
          <w:rFonts w:ascii="Times New Roman" w:hAnsi="Times New Roman" w:cs="Times New Roman"/>
          <w:b w:val="0"/>
          <w:sz w:val="24"/>
          <w:szCs w:val="24"/>
          <w:lang w:val="ru-RU"/>
        </w:rPr>
        <w:t xml:space="preserve"> В организации действуют 2 профсоюзные организации, входящие в разные объединения. Какова процедура заключения коллективного договора при таких условиях? </w:t>
      </w:r>
      <w:proofErr w:type="gramStart"/>
      <w:r w:rsidRPr="003C4F3A">
        <w:rPr>
          <w:rFonts w:ascii="Times New Roman" w:hAnsi="Times New Roman" w:cs="Times New Roman"/>
          <w:b w:val="0"/>
          <w:sz w:val="24"/>
          <w:szCs w:val="24"/>
          <w:lang w:val="ru-RU"/>
        </w:rPr>
        <w:t xml:space="preserve">Как быть, если на предприятии создан независимый профсоюз, не входящий в профобъединения, который настаивает на заключении с ним отдельного </w:t>
      </w:r>
      <w:proofErr w:type="spellStart"/>
      <w:r w:rsidRPr="003C4F3A">
        <w:rPr>
          <w:rFonts w:ascii="Times New Roman" w:hAnsi="Times New Roman" w:cs="Times New Roman"/>
          <w:b w:val="0"/>
          <w:sz w:val="24"/>
          <w:szCs w:val="24"/>
          <w:lang w:val="ru-RU"/>
        </w:rPr>
        <w:t>колдоговора</w:t>
      </w:r>
      <w:proofErr w:type="spellEnd"/>
      <w:r w:rsidRPr="003C4F3A">
        <w:rPr>
          <w:rFonts w:ascii="Times New Roman" w:hAnsi="Times New Roman" w:cs="Times New Roman"/>
          <w:b w:val="0"/>
          <w:sz w:val="24"/>
          <w:szCs w:val="24"/>
          <w:lang w:val="ru-RU"/>
        </w:rPr>
        <w:t>?</w:t>
      </w:r>
      <w:proofErr w:type="gramEnd"/>
      <w:r w:rsidRPr="003C4F3A">
        <w:rPr>
          <w:rFonts w:ascii="Times New Roman" w:hAnsi="Times New Roman" w:cs="Times New Roman"/>
          <w:b w:val="0"/>
          <w:sz w:val="24"/>
          <w:szCs w:val="24"/>
          <w:lang w:val="ru-RU"/>
        </w:rPr>
        <w:t xml:space="preserve"> Возможно ли установление новых или изменение существующих условий труда без проведения колдоговорной процедуры?</w:t>
      </w:r>
    </w:p>
    <w:p w:rsidR="00F02298" w:rsidRPr="003C4F3A" w:rsidRDefault="00F02298" w:rsidP="00F02298">
      <w:pPr>
        <w:pStyle w:val="1"/>
        <w:spacing w:before="0" w:beforeAutospacing="0" w:after="0" w:afterAutospacing="0"/>
        <w:ind w:firstLine="720"/>
        <w:jc w:val="both"/>
        <w:textAlignment w:val="top"/>
        <w:rPr>
          <w:rFonts w:ascii="Times New Roman" w:hAnsi="Times New Roman" w:cs="Times New Roman"/>
          <w:b w:val="0"/>
          <w:sz w:val="24"/>
          <w:szCs w:val="24"/>
          <w:lang w:val="ru-RU"/>
        </w:rPr>
      </w:pPr>
      <w:r w:rsidRPr="003C4F3A">
        <w:rPr>
          <w:rFonts w:ascii="Times New Roman" w:hAnsi="Times New Roman" w:cs="Times New Roman"/>
          <w:sz w:val="24"/>
          <w:szCs w:val="24"/>
          <w:lang w:val="ru-RU"/>
        </w:rPr>
        <w:t xml:space="preserve">Задача 5. </w:t>
      </w:r>
      <w:proofErr w:type="gramStart"/>
      <w:r w:rsidRPr="003C4F3A">
        <w:rPr>
          <w:rFonts w:ascii="Times New Roman" w:hAnsi="Times New Roman" w:cs="Times New Roman"/>
          <w:b w:val="0"/>
          <w:sz w:val="24"/>
          <w:szCs w:val="24"/>
          <w:lang w:val="ru-RU"/>
        </w:rPr>
        <w:t>Для решения проблемы задержки выплаты заработной платы и погашения возникшей в этой связи задолженности между работниками и работодателем было подписано соглашение, в соответствии с которым работодатель обязывался по установленному графику погасить задолженность по заработной плате, а работники принимали на себя обязательство не организовывать в период погашения долга акции протеста (забастовки, пикетирования, собрания и т.д.), а также не требовать повышения</w:t>
      </w:r>
      <w:proofErr w:type="gramEnd"/>
      <w:r w:rsidRPr="003C4F3A">
        <w:rPr>
          <w:rFonts w:ascii="Times New Roman" w:hAnsi="Times New Roman" w:cs="Times New Roman"/>
          <w:b w:val="0"/>
          <w:sz w:val="24"/>
          <w:szCs w:val="24"/>
          <w:lang w:val="ru-RU"/>
        </w:rPr>
        <w:t xml:space="preserve"> заработной платы. Правомерно ли заключение такого соглашения? Каковы правовые последствия невыполнения одной из сторон своих обязательств?</w:t>
      </w:r>
    </w:p>
    <w:p w:rsidR="00F02298" w:rsidRPr="003C4F3A" w:rsidRDefault="00F02298" w:rsidP="00F02298">
      <w:pPr>
        <w:tabs>
          <w:tab w:val="left" w:pos="851"/>
        </w:tabs>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Примерное содержание тестовых заданий</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Заинтересованная сторона может обратиться в суд с соответствующим заявлением, в случае:</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Выберите один ответ: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судебные органы вправе назначать рассмотрение спора самостоятельно без какого-либо заявления заинтересованной стороны</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когда срок превысит три месяца со дня наступления конфликта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прокурорского реагирования на неправомерное принятие решения трудовой комиссией.</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имеют место коллективные претензии</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Работодатель может обратиться в суд в течение</w:t>
      </w:r>
      <w:proofErr w:type="gramStart"/>
      <w:r w:rsidRPr="003C4F3A">
        <w:rPr>
          <w:rFonts w:ascii="Times New Roman" w:hAnsi="Times New Roman" w:cs="Times New Roman"/>
          <w:sz w:val="24"/>
          <w:szCs w:val="24"/>
          <w:lang w:val="ru-RU"/>
        </w:rPr>
        <w:t xml:space="preserve"> .................. </w:t>
      </w:r>
      <w:proofErr w:type="gramEnd"/>
      <w:r w:rsidRPr="003C4F3A">
        <w:rPr>
          <w:rFonts w:ascii="Times New Roman" w:hAnsi="Times New Roman" w:cs="Times New Roman"/>
          <w:sz w:val="24"/>
          <w:szCs w:val="24"/>
          <w:lang w:val="ru-RU"/>
        </w:rPr>
        <w:t>после того, как обнаружил ущерб, который ему нанёс бывший или нынешний работник</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Выберите один ответ: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3 месяцев</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6 месяцев</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12 месяцев</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1 месяца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Работник имеет право обратиться в суд за защитой своих прав в течение</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Выберите один ответ: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1 месяца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3 месяцев</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года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6 месяцев</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 суд может подавать</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Выберите один ответ: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только работник</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только работодатель</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работник и работодатель</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Срок подачи искового заявления в связи с незаконным увольнением и восстановлением на рабочем месте</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Выберите один ответ: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6 месяцев</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1 месяц</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2 месяца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lastRenderedPageBreak/>
        <w:t>3 месяца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Суд должен рассмотреть исковое заявление незаконно уволенного сотрудника в течение </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Выберите один ответ: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незамедлительно</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1 месяца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2 месяцев</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10 рабочих дней</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Решение суда о восстановлении истца на рабочем месте с выплатой ему положенной компенсации работодатель должен выполнить</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Выберите один ответ: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после вступления решения суда в законную силу</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незамедлительно</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 после рассмотрения кассационной жалобы работодателя в вышестоящем суде</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 течение месяца после решения суда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Суд рассматривает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Выберите один ответ: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индивидуальные и коллективные споры</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коллективные споры</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индивидуальные споры</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Споры, которые может рассматривать только суд:</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Выберите один ответ:</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требование работодателя оплаты обучения работником</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незаконное наложение дисциплинарного взыскания</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отказ принять на работу</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задержка выплаты заработной платы</w:t>
      </w:r>
    </w:p>
    <w:p w:rsidR="00F02298" w:rsidRPr="003C4F3A" w:rsidRDefault="00F02298" w:rsidP="00F02298">
      <w:pPr>
        <w:spacing w:after="0" w:line="240" w:lineRule="auto"/>
        <w:ind w:firstLine="720"/>
        <w:jc w:val="both"/>
        <w:rPr>
          <w:rFonts w:ascii="Times New Roman" w:hAnsi="Times New Roman" w:cs="Times New Roman"/>
          <w:i/>
          <w:sz w:val="24"/>
          <w:szCs w:val="24"/>
          <w:lang w:val="ru-RU"/>
        </w:rPr>
      </w:pPr>
      <w:r w:rsidRPr="003C4F3A">
        <w:rPr>
          <w:rFonts w:ascii="Times New Roman" w:hAnsi="Times New Roman" w:cs="Times New Roman"/>
          <w:i/>
          <w:sz w:val="24"/>
          <w:szCs w:val="24"/>
          <w:lang w:val="ru-RU"/>
        </w:rPr>
        <w:t>Методические указания по выполнению комплексной работы</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При выполнении комплексной работы для полного и правильного раскрытия содержания темы важнейшее значение имеет самостоятельный поиск и анализ библиографических источников, в частности: </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научных работ российских и зарубежных ученых по данной проблеме;</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нормативно-правовых актов, регламентирующих вопросы организации социально-экономического планирования;</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статистических данных;</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материалов периодической печати по теме контрольной работы;</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 </w:t>
      </w:r>
      <w:proofErr w:type="spellStart"/>
      <w:r w:rsidRPr="003C4F3A">
        <w:rPr>
          <w:rFonts w:ascii="Times New Roman" w:hAnsi="Times New Roman" w:cs="Times New Roman"/>
          <w:sz w:val="24"/>
          <w:szCs w:val="24"/>
          <w:lang w:val="ru-RU"/>
        </w:rPr>
        <w:t>интернет-ресурсов</w:t>
      </w:r>
      <w:proofErr w:type="spellEnd"/>
      <w:r w:rsidRPr="003C4F3A">
        <w:rPr>
          <w:rFonts w:ascii="Times New Roman" w:hAnsi="Times New Roman" w:cs="Times New Roman"/>
          <w:sz w:val="24"/>
          <w:szCs w:val="24"/>
          <w:lang w:val="ru-RU"/>
        </w:rPr>
        <w:t>.</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Самостоятельная работа при подборе литературы не исключает, а наоборот, предполагает систематические консультации с преподавателем.</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Комплексная работа должна включать следующие элементы:</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титульный лист;</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содержание;</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введение;</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основная часть;</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заключение;</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список использованных источников;</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приложения.</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Во введении обосновывается актуальность исследуемой проблемы, раскрывается степень ее изученности, формулируются цели и задачи, определяется предмет, объект и методы исследования. Основная часть должна содержать текстовые материалы и числовые </w:t>
      </w:r>
      <w:r w:rsidRPr="003C4F3A">
        <w:rPr>
          <w:rFonts w:ascii="Times New Roman" w:hAnsi="Times New Roman" w:cs="Times New Roman"/>
          <w:sz w:val="24"/>
          <w:szCs w:val="24"/>
          <w:lang w:val="ru-RU"/>
        </w:rPr>
        <w:lastRenderedPageBreak/>
        <w:t xml:space="preserve">данные, отражающие существо, методику и отдельные результаты, достигнутые в ходе выполнения контрольной работы. В заключении излагаются общие выводы и предложения по результатам изучения темы. </w:t>
      </w:r>
    </w:p>
    <w:p w:rsidR="00F02298" w:rsidRPr="003C4F3A" w:rsidRDefault="00F02298" w:rsidP="00F02298">
      <w:pPr>
        <w:spacing w:after="0" w:line="240" w:lineRule="auto"/>
        <w:ind w:firstLine="720"/>
        <w:contextualSpacing/>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Объем контрольной работы должен составлять примерно 15-20 страниц машинописного текста.</w:t>
      </w:r>
    </w:p>
    <w:p w:rsidR="00F02298" w:rsidRPr="003C4F3A" w:rsidRDefault="00F02298" w:rsidP="00F02298">
      <w:pPr>
        <w:pStyle w:val="a7"/>
        <w:spacing w:before="0" w:beforeAutospacing="0" w:after="0" w:afterAutospacing="0"/>
        <w:ind w:firstLine="720"/>
        <w:jc w:val="both"/>
      </w:pPr>
      <w:r w:rsidRPr="003C4F3A">
        <w:t xml:space="preserve">Контрольное задание состоит из 1 теоретического вопроса и 5 задач. </w:t>
      </w:r>
    </w:p>
    <w:p w:rsidR="00F02298" w:rsidRPr="003C4F3A" w:rsidRDefault="00F02298" w:rsidP="00F02298">
      <w:pPr>
        <w:pStyle w:val="a7"/>
        <w:spacing w:before="0" w:beforeAutospacing="0" w:after="0" w:afterAutospacing="0"/>
        <w:ind w:firstLine="720"/>
        <w:jc w:val="both"/>
      </w:pPr>
    </w:p>
    <w:p w:rsidR="00F02298" w:rsidRPr="003C4F3A" w:rsidRDefault="00F02298" w:rsidP="00F02298">
      <w:pPr>
        <w:pStyle w:val="2"/>
        <w:spacing w:after="0" w:line="240" w:lineRule="auto"/>
        <w:ind w:left="0" w:firstLine="720"/>
        <w:jc w:val="both"/>
        <w:rPr>
          <w:sz w:val="24"/>
        </w:rPr>
      </w:pPr>
      <w:r w:rsidRPr="003C4F3A">
        <w:rPr>
          <w:sz w:val="24"/>
        </w:rPr>
        <w:t>Объем контрольной работы 15 – 20 страниц. Работа должна быть выполнена с соблюдением общих требований, предъявляемых к письменным работам.</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Титульный лист с указанием номера варианта, фамилии, имени, отчества и номера группы;</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ссылки на источники в подстрочнике с указанием всех выходных данных;</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страницы должны быть пронумерованы;</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 конце работы необходимо привести список использованных источников с указанием автора, названия работы, места и года издания;</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roofErr w:type="gramStart"/>
      <w:r w:rsidRPr="003C4F3A">
        <w:rPr>
          <w:rFonts w:ascii="Times New Roman" w:hAnsi="Times New Roman" w:cs="Times New Roman"/>
          <w:sz w:val="24"/>
          <w:szCs w:val="24"/>
          <w:lang w:val="ru-RU"/>
        </w:rPr>
        <w:t xml:space="preserve">при выполнении работы должны быть использованы источники за последние 2-5 лет; </w:t>
      </w:r>
      <w:proofErr w:type="gramEnd"/>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При решении задач студент должен усвоить содержание задачи, найти подходящие ответы в нормативных правовых актах, решить задачу, определить право на пенсию или пособие и их размер с применением соответствующих правовых норм. </w:t>
      </w:r>
    </w:p>
    <w:p w:rsidR="00F02298" w:rsidRPr="003C4F3A" w:rsidRDefault="00F02298" w:rsidP="00F02298">
      <w:pPr>
        <w:pStyle w:val="a6"/>
        <w:ind w:firstLine="720"/>
        <w:rPr>
          <w:rFonts w:ascii="Times New Roman" w:hAnsi="Times New Roman" w:cs="Times New Roman"/>
          <w:b/>
          <w:sz w:val="24"/>
          <w:szCs w:val="24"/>
          <w:lang w:val="ru-RU"/>
        </w:rPr>
      </w:pPr>
    </w:p>
    <w:p w:rsidR="00F02298" w:rsidRPr="003C4F3A" w:rsidRDefault="00F02298" w:rsidP="00F02298">
      <w:pPr>
        <w:pStyle w:val="a6"/>
        <w:ind w:firstLine="720"/>
        <w:rPr>
          <w:rFonts w:ascii="Times New Roman" w:hAnsi="Times New Roman" w:cs="Times New Roman"/>
          <w:b/>
          <w:sz w:val="24"/>
          <w:szCs w:val="24"/>
          <w:lang w:val="ru-RU"/>
        </w:rPr>
      </w:pPr>
      <w:r w:rsidRPr="003C4F3A">
        <w:rPr>
          <w:rFonts w:ascii="Times New Roman" w:hAnsi="Times New Roman" w:cs="Times New Roman"/>
          <w:b/>
          <w:sz w:val="24"/>
          <w:szCs w:val="24"/>
          <w:lang w:val="ru-RU"/>
        </w:rPr>
        <w:t>1 вариант</w:t>
      </w:r>
    </w:p>
    <w:p w:rsidR="00F02298" w:rsidRPr="003C4F3A" w:rsidRDefault="00F02298" w:rsidP="00F02298">
      <w:pPr>
        <w:pStyle w:val="a6"/>
        <w:ind w:firstLine="720"/>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1.</w:t>
      </w:r>
      <w:r w:rsidRPr="003C4F3A">
        <w:rPr>
          <w:rFonts w:ascii="Times New Roman" w:hAnsi="Times New Roman" w:cs="Times New Roman"/>
          <w:sz w:val="24"/>
          <w:szCs w:val="24"/>
          <w:lang w:val="ru-RU"/>
        </w:rPr>
        <w:t xml:space="preserve">  </w:t>
      </w:r>
      <w:r w:rsidRPr="003C4F3A">
        <w:rPr>
          <w:rFonts w:ascii="Times New Roman" w:hAnsi="Times New Roman" w:cs="Times New Roman"/>
          <w:b/>
          <w:sz w:val="24"/>
          <w:szCs w:val="24"/>
          <w:lang w:val="ru-RU"/>
        </w:rPr>
        <w:t>Цели и задачи трудового законодательства. Запрещение принудительного труда.</w:t>
      </w:r>
    </w:p>
    <w:p w:rsidR="00F02298" w:rsidRPr="003C4F3A" w:rsidRDefault="00F02298" w:rsidP="00F02298">
      <w:pPr>
        <w:pStyle w:val="a6"/>
        <w:ind w:firstLine="720"/>
        <w:rPr>
          <w:rFonts w:ascii="Times New Roman" w:hAnsi="Times New Roman" w:cs="Times New Roman"/>
          <w:b/>
          <w:sz w:val="24"/>
          <w:szCs w:val="24"/>
          <w:lang w:val="ru-RU"/>
        </w:rPr>
      </w:pPr>
      <w:r w:rsidRPr="003C4F3A">
        <w:rPr>
          <w:rFonts w:ascii="Times New Roman" w:hAnsi="Times New Roman" w:cs="Times New Roman"/>
          <w:b/>
          <w:sz w:val="24"/>
          <w:szCs w:val="24"/>
          <w:lang w:val="ru-RU"/>
        </w:rPr>
        <w:t xml:space="preserve">Задание 2.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1.</w:t>
      </w:r>
      <w:r w:rsidRPr="003C4F3A">
        <w:rPr>
          <w:rFonts w:ascii="Times New Roman" w:hAnsi="Times New Roman" w:cs="Times New Roman"/>
          <w:sz w:val="24"/>
          <w:szCs w:val="24"/>
          <w:lang w:val="ru-RU"/>
        </w:rPr>
        <w:t xml:space="preserve"> </w:t>
      </w:r>
      <w:r w:rsidRPr="003C4F3A">
        <w:rPr>
          <w:rFonts w:ascii="Times New Roman" w:hAnsi="Times New Roman" w:cs="Times New Roman"/>
          <w:sz w:val="24"/>
          <w:szCs w:val="24"/>
          <w:lang w:val="ru-RU"/>
        </w:rPr>
        <w:tab/>
        <w:t>Государственная правовая инспекция труда в ходе очередной проверки в ряде организаций обнаружила такие факты:</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а) на заводе «</w:t>
      </w:r>
      <w:proofErr w:type="spellStart"/>
      <w:r w:rsidRPr="003C4F3A">
        <w:rPr>
          <w:rFonts w:ascii="Times New Roman" w:hAnsi="Times New Roman" w:cs="Times New Roman"/>
          <w:sz w:val="24"/>
          <w:szCs w:val="24"/>
          <w:lang w:val="ru-RU"/>
        </w:rPr>
        <w:t>Теплоприбор</w:t>
      </w:r>
      <w:proofErr w:type="spellEnd"/>
      <w:r w:rsidRPr="003C4F3A">
        <w:rPr>
          <w:rFonts w:ascii="Times New Roman" w:hAnsi="Times New Roman" w:cs="Times New Roman"/>
          <w:sz w:val="24"/>
          <w:szCs w:val="24"/>
          <w:lang w:val="ru-RU"/>
        </w:rPr>
        <w:t>» работают муж и жена Николаевы: он начальник цеха, она – заведующая медпунктом;</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б) в администрации района работают супруги Смирновы: он – глава администрации, она управляющая делами;</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в) в аптеке работают супруги Авдеевы: он – управляющий, она – заведующая отделом готовых препаратов.</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Законны ли названные случаи совместной службы родственников. Ответ необходимо обосновать ссылками на правовые нормы.</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2</w:t>
      </w:r>
      <w:r w:rsidRPr="003C4F3A">
        <w:rPr>
          <w:rFonts w:ascii="Times New Roman" w:hAnsi="Times New Roman" w:cs="Times New Roman"/>
          <w:sz w:val="24"/>
          <w:szCs w:val="24"/>
          <w:lang w:val="ru-RU"/>
        </w:rPr>
        <w:t>. С каменщиком Анохиным детский сад заключил трудовое соглаше</w:t>
      </w:r>
      <w:r w:rsidRPr="003C4F3A">
        <w:rPr>
          <w:rFonts w:ascii="Times New Roman" w:hAnsi="Times New Roman" w:cs="Times New Roman"/>
          <w:sz w:val="24"/>
          <w:szCs w:val="24"/>
          <w:lang w:val="ru-RU"/>
        </w:rPr>
        <w:softHyphen/>
        <w:t>ние по кирпичной кладке гаража с оплатой по окон</w:t>
      </w:r>
      <w:r w:rsidRPr="003C4F3A">
        <w:rPr>
          <w:rFonts w:ascii="Times New Roman" w:hAnsi="Times New Roman" w:cs="Times New Roman"/>
          <w:sz w:val="24"/>
          <w:szCs w:val="24"/>
          <w:lang w:val="ru-RU"/>
        </w:rPr>
        <w:softHyphen/>
        <w:t>чании работ. Через два месяца по окончании работы Анохин по</w:t>
      </w:r>
      <w:r w:rsidRPr="003C4F3A">
        <w:rPr>
          <w:rFonts w:ascii="Times New Roman" w:hAnsi="Times New Roman" w:cs="Times New Roman"/>
          <w:sz w:val="24"/>
          <w:szCs w:val="24"/>
          <w:lang w:val="ru-RU"/>
        </w:rPr>
        <w:softHyphen/>
        <w:t>требовал кроме оговоренной оплаты оплатить ему компенса</w:t>
      </w:r>
      <w:r w:rsidRPr="003C4F3A">
        <w:rPr>
          <w:rFonts w:ascii="Times New Roman" w:hAnsi="Times New Roman" w:cs="Times New Roman"/>
          <w:sz w:val="24"/>
          <w:szCs w:val="24"/>
          <w:lang w:val="ru-RU"/>
        </w:rPr>
        <w:softHyphen/>
        <w:t>цию за неиспользованный отпуск, внести в трудовую книжку запись о работе.</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Правомерно ли его требование? В каких отношениях с детским садом находился Анохин?</w:t>
      </w:r>
    </w:p>
    <w:p w:rsidR="00F02298" w:rsidRPr="003C4F3A" w:rsidRDefault="00F02298" w:rsidP="00F02298">
      <w:pPr>
        <w:pStyle w:val="a6"/>
        <w:ind w:firstLine="720"/>
        <w:rPr>
          <w:rFonts w:ascii="Times New Roman" w:hAnsi="Times New Roman" w:cs="Times New Roman"/>
          <w:i/>
          <w:sz w:val="24"/>
          <w:szCs w:val="24"/>
          <w:lang w:val="ru-RU"/>
        </w:rPr>
      </w:pPr>
      <w:r w:rsidRPr="003C4F3A">
        <w:rPr>
          <w:rFonts w:ascii="Times New Roman" w:hAnsi="Times New Roman" w:cs="Times New Roman"/>
          <w:b/>
          <w:sz w:val="24"/>
          <w:szCs w:val="24"/>
          <w:lang w:val="ru-RU"/>
        </w:rPr>
        <w:t>Задача № 3.</w:t>
      </w:r>
      <w:r w:rsidRPr="003C4F3A">
        <w:rPr>
          <w:rFonts w:ascii="Times New Roman" w:hAnsi="Times New Roman" w:cs="Times New Roman"/>
          <w:sz w:val="24"/>
          <w:szCs w:val="24"/>
          <w:lang w:val="ru-RU"/>
        </w:rPr>
        <w:t xml:space="preserve"> Предприниматель Воронина по объявлению пришла устраиваться на работу продавцом в торговый кио</w:t>
      </w:r>
      <w:proofErr w:type="gramStart"/>
      <w:r w:rsidRPr="003C4F3A">
        <w:rPr>
          <w:rFonts w:ascii="Times New Roman" w:hAnsi="Times New Roman" w:cs="Times New Roman"/>
          <w:sz w:val="24"/>
          <w:szCs w:val="24"/>
          <w:lang w:val="ru-RU"/>
        </w:rPr>
        <w:t>ск к пр</w:t>
      </w:r>
      <w:proofErr w:type="gramEnd"/>
      <w:r w:rsidRPr="003C4F3A">
        <w:rPr>
          <w:rFonts w:ascii="Times New Roman" w:hAnsi="Times New Roman" w:cs="Times New Roman"/>
          <w:sz w:val="24"/>
          <w:szCs w:val="24"/>
          <w:lang w:val="ru-RU"/>
        </w:rPr>
        <w:t xml:space="preserve">едпринимателю Березовскому. Последний принял ее на работу продавцом, но заключил с Ворониной не трудовой, а гражданско-правовой договор о совместной деятельности, в соответствии с которым Воронина должна была выполнять работу продавца в его киоске каждый день с 10-00 до 20-00 часов, оплата за работу была определена в 10% от чистой прибыли.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Через два месяца работы Воронина ни разу не получив заработную плату подала заявление об увольнении по собственному желанию, просила выплатить ей заработную плату с начислением процентов за задержку выплаты заработной платы, компенсировать моральный вред.</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Дать оценку правоотношениям. Каким образом должен быть разрешен спор?</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4.</w:t>
      </w:r>
      <w:r w:rsidRPr="003C4F3A">
        <w:rPr>
          <w:rFonts w:ascii="Times New Roman" w:hAnsi="Times New Roman" w:cs="Times New Roman"/>
          <w:sz w:val="24"/>
          <w:szCs w:val="24"/>
          <w:lang w:val="ru-RU"/>
        </w:rPr>
        <w:t xml:space="preserve"> Слесарь </w:t>
      </w:r>
      <w:proofErr w:type="spellStart"/>
      <w:r w:rsidRPr="003C4F3A">
        <w:rPr>
          <w:rFonts w:ascii="Times New Roman" w:hAnsi="Times New Roman" w:cs="Times New Roman"/>
          <w:sz w:val="24"/>
          <w:szCs w:val="24"/>
          <w:lang w:val="ru-RU"/>
        </w:rPr>
        <w:t>Бодров</w:t>
      </w:r>
      <w:proofErr w:type="spellEnd"/>
      <w:r w:rsidRPr="003C4F3A">
        <w:rPr>
          <w:rFonts w:ascii="Times New Roman" w:hAnsi="Times New Roman" w:cs="Times New Roman"/>
          <w:sz w:val="24"/>
          <w:szCs w:val="24"/>
          <w:lang w:val="ru-RU"/>
        </w:rPr>
        <w:t xml:space="preserve"> 17 января 2017 г. без уважительных причин </w:t>
      </w:r>
      <w:r w:rsidRPr="003C4F3A">
        <w:rPr>
          <w:rFonts w:ascii="Times New Roman" w:hAnsi="Times New Roman" w:cs="Times New Roman"/>
          <w:sz w:val="24"/>
          <w:szCs w:val="24"/>
          <w:lang w:val="ru-RU"/>
        </w:rPr>
        <w:lastRenderedPageBreak/>
        <w:t>отсутствовал на работе 3 часа и 30 минут, за что приказом от 10 февраля 2017 г.  был уволен по п.п</w:t>
      </w:r>
      <w:proofErr w:type="gramStart"/>
      <w:r w:rsidRPr="003C4F3A">
        <w:rPr>
          <w:rFonts w:ascii="Times New Roman" w:hAnsi="Times New Roman" w:cs="Times New Roman"/>
          <w:sz w:val="24"/>
          <w:szCs w:val="24"/>
          <w:lang w:val="ru-RU"/>
        </w:rPr>
        <w:t>.а</w:t>
      </w:r>
      <w:proofErr w:type="gramEnd"/>
      <w:r w:rsidRPr="003C4F3A">
        <w:rPr>
          <w:rFonts w:ascii="Times New Roman" w:hAnsi="Times New Roman" w:cs="Times New Roman"/>
          <w:sz w:val="24"/>
          <w:szCs w:val="24"/>
          <w:lang w:val="ru-RU"/>
        </w:rPr>
        <w:t>) п.6) ст.81 ТК РФ с 10 февраля 2017 г.</w:t>
      </w:r>
    </w:p>
    <w:p w:rsidR="00F02298" w:rsidRPr="003C4F3A" w:rsidRDefault="00F02298" w:rsidP="00F02298">
      <w:pPr>
        <w:pStyle w:val="a6"/>
        <w:ind w:firstLine="720"/>
        <w:rPr>
          <w:rFonts w:ascii="Times New Roman" w:hAnsi="Times New Roman" w:cs="Times New Roman"/>
          <w:sz w:val="24"/>
          <w:szCs w:val="24"/>
          <w:lang w:val="ru-RU"/>
        </w:rPr>
      </w:pPr>
      <w:proofErr w:type="spellStart"/>
      <w:r w:rsidRPr="003C4F3A">
        <w:rPr>
          <w:rFonts w:ascii="Times New Roman" w:hAnsi="Times New Roman" w:cs="Times New Roman"/>
          <w:sz w:val="24"/>
          <w:szCs w:val="24"/>
          <w:lang w:val="ru-RU"/>
        </w:rPr>
        <w:t>Бодров</w:t>
      </w:r>
      <w:proofErr w:type="spellEnd"/>
      <w:r w:rsidRPr="003C4F3A">
        <w:rPr>
          <w:rFonts w:ascii="Times New Roman" w:hAnsi="Times New Roman" w:cs="Times New Roman"/>
          <w:sz w:val="24"/>
          <w:szCs w:val="24"/>
          <w:lang w:val="ru-RU"/>
        </w:rPr>
        <w:t xml:space="preserve"> обратился в суд с иском о восстановлении на работе.</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Какое решение должен принять суд? Каково действие законов и иных нормативных актов, содержащих нормы трудового права, во времени?</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5</w:t>
      </w:r>
      <w:r w:rsidRPr="003C4F3A">
        <w:rPr>
          <w:rFonts w:ascii="Times New Roman" w:hAnsi="Times New Roman" w:cs="Times New Roman"/>
          <w:sz w:val="24"/>
          <w:szCs w:val="24"/>
          <w:lang w:val="ru-RU"/>
        </w:rPr>
        <w:t xml:space="preserve">. </w:t>
      </w:r>
      <w:proofErr w:type="spellStart"/>
      <w:r w:rsidRPr="003C4F3A">
        <w:rPr>
          <w:rFonts w:ascii="Times New Roman" w:hAnsi="Times New Roman" w:cs="Times New Roman"/>
          <w:sz w:val="24"/>
          <w:szCs w:val="24"/>
          <w:lang w:val="ru-RU"/>
        </w:rPr>
        <w:t>Лямина</w:t>
      </w:r>
      <w:proofErr w:type="spellEnd"/>
      <w:r w:rsidRPr="003C4F3A">
        <w:rPr>
          <w:rFonts w:ascii="Times New Roman" w:hAnsi="Times New Roman" w:cs="Times New Roman"/>
          <w:sz w:val="24"/>
          <w:szCs w:val="24"/>
          <w:lang w:val="ru-RU"/>
        </w:rPr>
        <w:t xml:space="preserve"> </w:t>
      </w:r>
      <w:proofErr w:type="gramStart"/>
      <w:r w:rsidRPr="003C4F3A">
        <w:rPr>
          <w:rFonts w:ascii="Times New Roman" w:hAnsi="Times New Roman" w:cs="Times New Roman"/>
          <w:sz w:val="24"/>
          <w:szCs w:val="24"/>
          <w:lang w:val="ru-RU"/>
        </w:rPr>
        <w:t>уволена</w:t>
      </w:r>
      <w:proofErr w:type="gramEnd"/>
      <w:r w:rsidRPr="003C4F3A">
        <w:rPr>
          <w:rFonts w:ascii="Times New Roman" w:hAnsi="Times New Roman" w:cs="Times New Roman"/>
          <w:sz w:val="24"/>
          <w:szCs w:val="24"/>
          <w:lang w:val="ru-RU"/>
        </w:rPr>
        <w:t xml:space="preserve"> за прогул, ей поставлено в вину отсутствие на рабочем месте более 4-х часов подряд в течение рабочего дня (ушла с работы в 11 час. 30 мин и не вернулась, при рабочей смене с 7 час. 30 мин до 16 часов). </w:t>
      </w:r>
    </w:p>
    <w:p w:rsidR="00F02298" w:rsidRPr="003C4F3A" w:rsidRDefault="00F02298" w:rsidP="00F02298">
      <w:pPr>
        <w:pStyle w:val="a6"/>
        <w:ind w:firstLine="720"/>
        <w:rPr>
          <w:rFonts w:ascii="Times New Roman" w:hAnsi="Times New Roman" w:cs="Times New Roman"/>
          <w:sz w:val="24"/>
          <w:szCs w:val="24"/>
          <w:lang w:val="ru-RU"/>
        </w:rPr>
      </w:pPr>
      <w:proofErr w:type="spellStart"/>
      <w:r w:rsidRPr="003C4F3A">
        <w:rPr>
          <w:rFonts w:ascii="Times New Roman" w:hAnsi="Times New Roman" w:cs="Times New Roman"/>
          <w:sz w:val="24"/>
          <w:szCs w:val="24"/>
          <w:lang w:val="ru-RU"/>
        </w:rPr>
        <w:t>Лямина</w:t>
      </w:r>
      <w:proofErr w:type="spellEnd"/>
      <w:r w:rsidRPr="003C4F3A">
        <w:rPr>
          <w:rFonts w:ascii="Times New Roman" w:hAnsi="Times New Roman" w:cs="Times New Roman"/>
          <w:sz w:val="24"/>
          <w:szCs w:val="24"/>
          <w:lang w:val="ru-RU"/>
        </w:rPr>
        <w:t xml:space="preserve"> обратилась к адвокату с просьбой подготовить исковое заявление.</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Какие обстоятельства необходимо установить при подготовке иска и при рассмотрении дела в суде?</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2 вариант</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1. Индивидуальные трудовые споры. Порядок их разрешения.</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2.</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 xml:space="preserve">Задача № 1. </w:t>
      </w:r>
      <w:r w:rsidRPr="003C4F3A">
        <w:rPr>
          <w:rFonts w:ascii="Times New Roman" w:hAnsi="Times New Roman" w:cs="Times New Roman"/>
          <w:sz w:val="24"/>
          <w:szCs w:val="24"/>
          <w:lang w:val="ru-RU"/>
        </w:rPr>
        <w:t>Слесарь Соколов был призван в Вооруженные силы 20 июня 2017 года. На его место был принят Иванов. В связи с демобилизацией по состоянию здоровья Соколов 10 августа 2017 года возвратился на завод и потребовал предоставления ему прежней работы. Администрация отказала ему в этом, сославшись на то, что принятый не его место Иванов справлялся с возложенными на него трудовыми обязанностями. Соколов обратился к прокурору с просьбой о восстановлении его на прежнюю работу.</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Как решить данный спор?</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2.</w:t>
      </w:r>
      <w:r w:rsidRPr="003C4F3A">
        <w:rPr>
          <w:rFonts w:ascii="Times New Roman" w:hAnsi="Times New Roman" w:cs="Times New Roman"/>
          <w:sz w:val="24"/>
          <w:szCs w:val="24"/>
          <w:lang w:val="ru-RU"/>
        </w:rPr>
        <w:t xml:space="preserve"> </w:t>
      </w:r>
      <w:proofErr w:type="gramStart"/>
      <w:r w:rsidRPr="003C4F3A">
        <w:rPr>
          <w:rFonts w:ascii="Times New Roman" w:hAnsi="Times New Roman" w:cs="Times New Roman"/>
          <w:sz w:val="24"/>
          <w:szCs w:val="24"/>
          <w:lang w:val="ru-RU"/>
        </w:rPr>
        <w:t xml:space="preserve">Першина обратилась в суд к МУ «Комплексный центр социального обслуживания» с иском о восстановлении на работе, оплате времени вынужденного прогула, компенсации морального вреда, указав, что заявление об увольнении по собственному желанию написала под угрозой увольнения по п.5 ст.81 ТК РФ, действительного желания увольняться не имела, нарушений трудовой дисциплины не допускала. </w:t>
      </w:r>
      <w:proofErr w:type="gramEnd"/>
    </w:p>
    <w:p w:rsidR="00F02298" w:rsidRPr="003C4F3A" w:rsidRDefault="00F02298" w:rsidP="00F02298">
      <w:pPr>
        <w:pStyle w:val="a6"/>
        <w:ind w:firstLine="720"/>
        <w:rPr>
          <w:rFonts w:ascii="Times New Roman" w:hAnsi="Times New Roman" w:cs="Times New Roman"/>
          <w:sz w:val="24"/>
          <w:szCs w:val="24"/>
          <w:lang w:val="ru-RU"/>
        </w:rPr>
      </w:pPr>
      <w:proofErr w:type="gramStart"/>
      <w:r w:rsidRPr="003C4F3A">
        <w:rPr>
          <w:rFonts w:ascii="Times New Roman" w:hAnsi="Times New Roman" w:cs="Times New Roman"/>
          <w:sz w:val="24"/>
          <w:szCs w:val="24"/>
          <w:lang w:val="ru-RU"/>
        </w:rPr>
        <w:t>Представитель ответчика в возражение указал, что Першина допускала нарушение трудовой дисциплины, работодатель имел основание и намерение уволить истицу по п.5 ст.81 ТК РФ,  у истца были отобраны объяснительные по докладным, был издан приказ № 11-к от 20 мая 2017 г. об увольнении по п.5 ст.81 ТК РФ, но в связи с поступлением заявления Першиной Л.Н. об</w:t>
      </w:r>
      <w:proofErr w:type="gramEnd"/>
      <w:r w:rsidRPr="003C4F3A">
        <w:rPr>
          <w:rFonts w:ascii="Times New Roman" w:hAnsi="Times New Roman" w:cs="Times New Roman"/>
          <w:sz w:val="24"/>
          <w:szCs w:val="24"/>
          <w:lang w:val="ru-RU"/>
        </w:rPr>
        <w:t xml:space="preserve"> </w:t>
      </w:r>
      <w:proofErr w:type="gramStart"/>
      <w:r w:rsidRPr="003C4F3A">
        <w:rPr>
          <w:rFonts w:ascii="Times New Roman" w:hAnsi="Times New Roman" w:cs="Times New Roman"/>
          <w:sz w:val="24"/>
          <w:szCs w:val="24"/>
          <w:lang w:val="ru-RU"/>
        </w:rPr>
        <w:t>увольнении</w:t>
      </w:r>
      <w:proofErr w:type="gramEnd"/>
      <w:r w:rsidRPr="003C4F3A">
        <w:rPr>
          <w:rFonts w:ascii="Times New Roman" w:hAnsi="Times New Roman" w:cs="Times New Roman"/>
          <w:sz w:val="24"/>
          <w:szCs w:val="24"/>
          <w:lang w:val="ru-RU"/>
        </w:rPr>
        <w:t xml:space="preserve"> по собственному желанию, приказ № 11-к от 20 мая 2017 г. был отменен и увольнение произведено по ст.80 ТК РФ с 23 мая 2017 г.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Дайте оценку доводам сторон. Являются ли юридически значимыми при разрешении настоящего дела обстоятельства совершения истцом виновных действий и наличия оснований для издания приказа № 11-к? Какое решение должен принять суд?</w:t>
      </w:r>
    </w:p>
    <w:p w:rsidR="00F02298" w:rsidRPr="003C4F3A" w:rsidRDefault="00F02298" w:rsidP="00F02298">
      <w:pPr>
        <w:pStyle w:val="a6"/>
        <w:ind w:firstLine="720"/>
        <w:rPr>
          <w:rFonts w:ascii="Times New Roman" w:hAnsi="Times New Roman" w:cs="Times New Roman"/>
          <w:i/>
          <w:sz w:val="24"/>
          <w:szCs w:val="24"/>
          <w:lang w:val="ru-RU"/>
        </w:rPr>
      </w:pPr>
      <w:r w:rsidRPr="003C4F3A">
        <w:rPr>
          <w:rFonts w:ascii="Times New Roman" w:hAnsi="Times New Roman" w:cs="Times New Roman"/>
          <w:b/>
          <w:sz w:val="24"/>
          <w:szCs w:val="24"/>
          <w:lang w:val="ru-RU"/>
        </w:rPr>
        <w:t>Задача № 3.</w:t>
      </w:r>
      <w:r w:rsidRPr="003C4F3A">
        <w:rPr>
          <w:rFonts w:ascii="Times New Roman" w:hAnsi="Times New Roman" w:cs="Times New Roman"/>
          <w:sz w:val="24"/>
          <w:szCs w:val="24"/>
          <w:lang w:val="ru-RU"/>
        </w:rPr>
        <w:t xml:space="preserve"> </w:t>
      </w:r>
      <w:proofErr w:type="spellStart"/>
      <w:r w:rsidRPr="003C4F3A">
        <w:rPr>
          <w:rFonts w:ascii="Times New Roman" w:hAnsi="Times New Roman" w:cs="Times New Roman"/>
          <w:sz w:val="24"/>
          <w:szCs w:val="24"/>
          <w:lang w:val="ru-RU"/>
        </w:rPr>
        <w:t>Харева</w:t>
      </w:r>
      <w:proofErr w:type="spellEnd"/>
      <w:r w:rsidRPr="003C4F3A">
        <w:rPr>
          <w:rFonts w:ascii="Times New Roman" w:hAnsi="Times New Roman" w:cs="Times New Roman"/>
          <w:sz w:val="24"/>
          <w:szCs w:val="24"/>
          <w:lang w:val="ru-RU"/>
        </w:rPr>
        <w:t xml:space="preserve"> и </w:t>
      </w:r>
      <w:proofErr w:type="spellStart"/>
      <w:r w:rsidRPr="003C4F3A">
        <w:rPr>
          <w:rFonts w:ascii="Times New Roman" w:hAnsi="Times New Roman" w:cs="Times New Roman"/>
          <w:sz w:val="24"/>
          <w:szCs w:val="24"/>
          <w:lang w:val="ru-RU"/>
        </w:rPr>
        <w:t>Мимова</w:t>
      </w:r>
      <w:proofErr w:type="spellEnd"/>
      <w:r w:rsidRPr="003C4F3A">
        <w:rPr>
          <w:rFonts w:ascii="Times New Roman" w:hAnsi="Times New Roman" w:cs="Times New Roman"/>
          <w:sz w:val="24"/>
          <w:szCs w:val="24"/>
          <w:lang w:val="ru-RU"/>
        </w:rPr>
        <w:t xml:space="preserve"> просили восстановить их инженерами-технологами </w:t>
      </w:r>
      <w:proofErr w:type="spellStart"/>
      <w:r w:rsidRPr="003C4F3A">
        <w:rPr>
          <w:rFonts w:ascii="Times New Roman" w:hAnsi="Times New Roman" w:cs="Times New Roman"/>
          <w:sz w:val="24"/>
          <w:szCs w:val="24"/>
          <w:lang w:val="ru-RU"/>
        </w:rPr>
        <w:t>Еманжелинского</w:t>
      </w:r>
      <w:proofErr w:type="spellEnd"/>
      <w:r w:rsidRPr="003C4F3A">
        <w:rPr>
          <w:rFonts w:ascii="Times New Roman" w:hAnsi="Times New Roman" w:cs="Times New Roman"/>
          <w:sz w:val="24"/>
          <w:szCs w:val="24"/>
          <w:lang w:val="ru-RU"/>
        </w:rPr>
        <w:t xml:space="preserve"> механического завода (структурное подразделение без прав юридического лица ОАО «ЧТЗ»), полагая свое увольнение 12 мая </w:t>
      </w:r>
      <w:smartTag w:uri="urn:schemas-microsoft-com:office:smarttags" w:element="metricconverter">
        <w:smartTagPr>
          <w:attr w:name="ProductID" w:val="2009 г"/>
        </w:smartTagPr>
        <w:r w:rsidRPr="003C4F3A">
          <w:rPr>
            <w:rFonts w:ascii="Times New Roman" w:hAnsi="Times New Roman" w:cs="Times New Roman"/>
            <w:sz w:val="24"/>
            <w:szCs w:val="24"/>
            <w:lang w:val="ru-RU"/>
          </w:rPr>
          <w:t>2009 г</w:t>
        </w:r>
      </w:smartTag>
      <w:r w:rsidRPr="003C4F3A">
        <w:rPr>
          <w:rFonts w:ascii="Times New Roman" w:hAnsi="Times New Roman" w:cs="Times New Roman"/>
          <w:sz w:val="24"/>
          <w:szCs w:val="24"/>
          <w:lang w:val="ru-RU"/>
        </w:rPr>
        <w:t>. по основаниям, предусмотренным п.1 ст. 81 ТК РФ (ликвидация) незаконными. В обосновании своих требований истицы указали на то, что предприятие, на котором они работают, не ликвидировано, а реорганизовано в ООО «</w:t>
      </w:r>
      <w:proofErr w:type="spellStart"/>
      <w:r w:rsidRPr="003C4F3A">
        <w:rPr>
          <w:rFonts w:ascii="Times New Roman" w:hAnsi="Times New Roman" w:cs="Times New Roman"/>
          <w:sz w:val="24"/>
          <w:szCs w:val="24"/>
          <w:lang w:val="ru-RU"/>
        </w:rPr>
        <w:t>ЧТЗ-Уралтрак</w:t>
      </w:r>
      <w:proofErr w:type="spellEnd"/>
      <w:r w:rsidRPr="003C4F3A">
        <w:rPr>
          <w:rFonts w:ascii="Times New Roman" w:hAnsi="Times New Roman" w:cs="Times New Roman"/>
          <w:sz w:val="24"/>
          <w:szCs w:val="24"/>
          <w:lang w:val="ru-RU"/>
        </w:rPr>
        <w:t>», а процесс ликвидации ОАО «ЧТЗ» не начат, предприятие из реестра юридических лиц не исключено.</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ab/>
        <w:t>В судебном заседании установлено, что</w:t>
      </w:r>
      <w:proofErr w:type="gramStart"/>
      <w:r w:rsidRPr="003C4F3A">
        <w:rPr>
          <w:rFonts w:ascii="Times New Roman" w:hAnsi="Times New Roman" w:cs="Times New Roman"/>
          <w:sz w:val="24"/>
          <w:szCs w:val="24"/>
          <w:lang w:val="ru-RU"/>
        </w:rPr>
        <w:t xml:space="preserve"> :</w:t>
      </w:r>
      <w:proofErr w:type="gramEnd"/>
      <w:r w:rsidRPr="003C4F3A">
        <w:rPr>
          <w:rFonts w:ascii="Times New Roman" w:hAnsi="Times New Roman" w:cs="Times New Roman"/>
          <w:sz w:val="24"/>
          <w:szCs w:val="24"/>
          <w:lang w:val="ru-RU"/>
        </w:rPr>
        <w:t xml:space="preserve"> решением Арбитражного суда Челябинской области от 26 февраля 1998 года ОАО «ЧТЗ» признан  несостоятельным (банкротом) и подлежит ликвидации в рамках конкурсного производства;  ООО «</w:t>
      </w:r>
      <w:proofErr w:type="spellStart"/>
      <w:r w:rsidRPr="003C4F3A">
        <w:rPr>
          <w:rFonts w:ascii="Times New Roman" w:hAnsi="Times New Roman" w:cs="Times New Roman"/>
          <w:sz w:val="24"/>
          <w:szCs w:val="24"/>
          <w:lang w:val="ru-RU"/>
        </w:rPr>
        <w:t>ЧТЗ-Уралтрак</w:t>
      </w:r>
      <w:proofErr w:type="spellEnd"/>
      <w:r w:rsidRPr="003C4F3A">
        <w:rPr>
          <w:rFonts w:ascii="Times New Roman" w:hAnsi="Times New Roman" w:cs="Times New Roman"/>
          <w:sz w:val="24"/>
          <w:szCs w:val="24"/>
          <w:lang w:val="ru-RU"/>
        </w:rPr>
        <w:t>» создано в марте 2000 года и, согласно, его учредительных документов не является правопреемником ОАО «ЧТЗ», хотя последний и является одним из его учредителей;  имущество ЕМЗ ОАО «ЧТЗ» передано в ООО «</w:t>
      </w:r>
      <w:proofErr w:type="spellStart"/>
      <w:r w:rsidRPr="003C4F3A">
        <w:rPr>
          <w:rFonts w:ascii="Times New Roman" w:hAnsi="Times New Roman" w:cs="Times New Roman"/>
          <w:sz w:val="24"/>
          <w:szCs w:val="24"/>
          <w:lang w:val="ru-RU"/>
        </w:rPr>
        <w:t>ЧТЗ-Уралтрак</w:t>
      </w:r>
      <w:proofErr w:type="spellEnd"/>
      <w:r w:rsidRPr="003C4F3A">
        <w:rPr>
          <w:rFonts w:ascii="Times New Roman" w:hAnsi="Times New Roman" w:cs="Times New Roman"/>
          <w:sz w:val="24"/>
          <w:szCs w:val="24"/>
          <w:lang w:val="ru-RU"/>
        </w:rPr>
        <w:t>» в счет оплаты доли в уставном капитале ООО «</w:t>
      </w:r>
      <w:proofErr w:type="spellStart"/>
      <w:r w:rsidRPr="003C4F3A">
        <w:rPr>
          <w:rFonts w:ascii="Times New Roman" w:hAnsi="Times New Roman" w:cs="Times New Roman"/>
          <w:sz w:val="24"/>
          <w:szCs w:val="24"/>
          <w:lang w:val="ru-RU"/>
        </w:rPr>
        <w:t>ЧТЗ-Уралтрак</w:t>
      </w:r>
      <w:proofErr w:type="spellEnd"/>
      <w:r w:rsidRPr="003C4F3A">
        <w:rPr>
          <w:rFonts w:ascii="Times New Roman" w:hAnsi="Times New Roman" w:cs="Times New Roman"/>
          <w:sz w:val="24"/>
          <w:szCs w:val="24"/>
          <w:lang w:val="ru-RU"/>
        </w:rPr>
        <w:t>»; часть работников ЕМЗ ОАО «ЧТЗ» приняты переводом в ООО «</w:t>
      </w:r>
      <w:proofErr w:type="spellStart"/>
      <w:r w:rsidRPr="003C4F3A">
        <w:rPr>
          <w:rFonts w:ascii="Times New Roman" w:hAnsi="Times New Roman" w:cs="Times New Roman"/>
          <w:sz w:val="24"/>
          <w:szCs w:val="24"/>
          <w:lang w:val="ru-RU"/>
        </w:rPr>
        <w:t>ЧТЗ-Уралтрак</w:t>
      </w:r>
      <w:proofErr w:type="spellEnd"/>
      <w:r w:rsidRPr="003C4F3A">
        <w:rPr>
          <w:rFonts w:ascii="Times New Roman" w:hAnsi="Times New Roman" w:cs="Times New Roman"/>
          <w:sz w:val="24"/>
          <w:szCs w:val="24"/>
          <w:lang w:val="ru-RU"/>
        </w:rPr>
        <w:t>»; ОАО «ЧТЗ» находится в стадии ликвидации, осуществляет хозяйственную деятельность, из реестра юридических лиц не исключено.</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lastRenderedPageBreak/>
        <w:tab/>
        <w:t>Дайте оценку установленным обстоятельствам и доводам истцов? С какого момента возможно увольнение работников ЕМЗ ОАО «ЧТЗ» по ликвидации предприятия?</w:t>
      </w:r>
    </w:p>
    <w:p w:rsidR="00F02298" w:rsidRPr="003C4F3A" w:rsidRDefault="00F02298" w:rsidP="00F02298">
      <w:pPr>
        <w:pStyle w:val="a6"/>
        <w:ind w:firstLine="720"/>
        <w:rPr>
          <w:rFonts w:ascii="Times New Roman" w:hAnsi="Times New Roman" w:cs="Times New Roman"/>
          <w:i/>
          <w:sz w:val="24"/>
          <w:szCs w:val="24"/>
          <w:lang w:val="ru-RU"/>
        </w:rPr>
      </w:pPr>
      <w:r w:rsidRPr="003C4F3A">
        <w:rPr>
          <w:rFonts w:ascii="Times New Roman" w:hAnsi="Times New Roman" w:cs="Times New Roman"/>
          <w:b/>
          <w:sz w:val="24"/>
          <w:szCs w:val="24"/>
          <w:lang w:val="ru-RU"/>
        </w:rPr>
        <w:t>Задача № 4.</w:t>
      </w:r>
      <w:r w:rsidRPr="003C4F3A">
        <w:rPr>
          <w:rFonts w:ascii="Times New Roman" w:hAnsi="Times New Roman" w:cs="Times New Roman"/>
          <w:sz w:val="24"/>
          <w:szCs w:val="24"/>
          <w:lang w:val="ru-RU"/>
        </w:rPr>
        <w:t xml:space="preserve"> </w:t>
      </w:r>
      <w:r w:rsidRPr="003C4F3A">
        <w:rPr>
          <w:rFonts w:ascii="Times New Roman" w:hAnsi="Times New Roman" w:cs="Times New Roman"/>
          <w:sz w:val="24"/>
          <w:szCs w:val="24"/>
          <w:lang w:val="ru-RU"/>
        </w:rPr>
        <w:tab/>
        <w:t xml:space="preserve">5 мая 2017 г. при разрешении иска о восстановлении на работе инженеров-конструкторов 2 категории </w:t>
      </w:r>
      <w:proofErr w:type="spellStart"/>
      <w:r w:rsidRPr="003C4F3A">
        <w:rPr>
          <w:rFonts w:ascii="Times New Roman" w:hAnsi="Times New Roman" w:cs="Times New Roman"/>
          <w:sz w:val="24"/>
          <w:szCs w:val="24"/>
          <w:lang w:val="ru-RU"/>
        </w:rPr>
        <w:t>Рехиной</w:t>
      </w:r>
      <w:proofErr w:type="spellEnd"/>
      <w:r w:rsidRPr="003C4F3A">
        <w:rPr>
          <w:rFonts w:ascii="Times New Roman" w:hAnsi="Times New Roman" w:cs="Times New Roman"/>
          <w:sz w:val="24"/>
          <w:szCs w:val="24"/>
          <w:lang w:val="ru-RU"/>
        </w:rPr>
        <w:t>, Семина, Рыбалко, уволенных 3 марта 2017 г. по сокращению штатов, было установлено, что 1 марта 2017 г. открылась вакансия по должности инженера-конструктора 3 категории (единственная), которая не была предложена истцам.</w:t>
      </w:r>
    </w:p>
    <w:p w:rsidR="00F02298" w:rsidRPr="003C4F3A" w:rsidRDefault="00F02298" w:rsidP="00F02298">
      <w:pPr>
        <w:pStyle w:val="a6"/>
        <w:ind w:firstLine="720"/>
        <w:rPr>
          <w:rFonts w:ascii="Times New Roman" w:hAnsi="Times New Roman" w:cs="Times New Roman"/>
          <w:sz w:val="24"/>
          <w:szCs w:val="24"/>
          <w:lang w:val="ru-RU"/>
        </w:rPr>
      </w:pPr>
      <w:proofErr w:type="gramStart"/>
      <w:r w:rsidRPr="003C4F3A">
        <w:rPr>
          <w:rFonts w:ascii="Times New Roman" w:hAnsi="Times New Roman" w:cs="Times New Roman"/>
          <w:sz w:val="24"/>
          <w:szCs w:val="24"/>
          <w:lang w:val="ru-RU"/>
        </w:rPr>
        <w:t>Ответчик в возражение указал, что должность инженера-конструктора 3 категории была вакантна с 1 марта 2017 г. по 4 марта 2017 г., 5 марта 2017 г. на указанную должность принят по направлению службы занятости инвалид Лаптев, который продолжает работать, вакантная должность была одна и на нее мог быть устроен только один сокращаемый.</w:t>
      </w:r>
      <w:proofErr w:type="gramEnd"/>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Является ли указанное нарушение порядка увольнения основанием для восстановления истцов на работе? Подготовьте резолютивную часть решения.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5.</w:t>
      </w:r>
      <w:r w:rsidRPr="003C4F3A">
        <w:rPr>
          <w:rFonts w:ascii="Times New Roman" w:hAnsi="Times New Roman" w:cs="Times New Roman"/>
          <w:sz w:val="24"/>
          <w:szCs w:val="24"/>
          <w:lang w:val="ru-RU"/>
        </w:rPr>
        <w:t xml:space="preserve"> Лялин, работавший водителем автомашины ГАЗ-53-бензовоз, в связи с отказом 6 мая 2017 года выехать в рейс за бензином, приказом от 7 мая 2017 года за «неоднократное нарушение трудовой дисциплины и невыполнение распоряжения председателя», т.е. в порядке дисциплинарного взыскания  переведен механизатором. Истец не согласился с переводом и отказался от работы. Приказом 10 мая 2017г Лялин уволен за прогул.</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ab/>
        <w:t>Является ли увольнение Лялина законным?</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ab/>
        <w:t>Каков порядок увольнения за прогул?</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b/>
          <w:sz w:val="24"/>
          <w:szCs w:val="24"/>
          <w:lang w:val="ru-RU"/>
        </w:rPr>
        <w:t>3 вариант</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1. Объединения работодателей: цели, задачи их деятельности.</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 xml:space="preserve">Задание 2. </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b/>
          <w:sz w:val="24"/>
          <w:szCs w:val="24"/>
          <w:lang w:val="ru-RU"/>
        </w:rPr>
        <w:t xml:space="preserve">Задача № 1. </w:t>
      </w:r>
      <w:r w:rsidRPr="003C4F3A">
        <w:rPr>
          <w:rFonts w:ascii="Times New Roman" w:hAnsi="Times New Roman" w:cs="Times New Roman"/>
          <w:sz w:val="24"/>
          <w:szCs w:val="24"/>
          <w:lang w:val="ru-RU"/>
        </w:rPr>
        <w:t>В связи с необходимостью завершения укладки бетона при строительстве многоэтажного объекта старший производитель работ отдал распоряжение оставаться всем бетонщикам на работе до полной укладки привезенного бетона. В связи с этим указанные работники переработали на объекте сверх своей ежедневной нормы по 4 ч.  Работники поинтересовались у прораба, как будет компенсирована такая переработка. Однако прораб ответил, что, поскольку бетон был доставлен с нарушением установленного времени его подвоза, а рабочие часть времени в течени</w:t>
      </w:r>
      <w:proofErr w:type="gramStart"/>
      <w:r w:rsidRPr="003C4F3A">
        <w:rPr>
          <w:rFonts w:ascii="Times New Roman" w:hAnsi="Times New Roman" w:cs="Times New Roman"/>
          <w:sz w:val="24"/>
          <w:szCs w:val="24"/>
          <w:lang w:val="ru-RU"/>
        </w:rPr>
        <w:t>и</w:t>
      </w:r>
      <w:proofErr w:type="gramEnd"/>
      <w:r w:rsidRPr="003C4F3A">
        <w:rPr>
          <w:rFonts w:ascii="Times New Roman" w:hAnsi="Times New Roman" w:cs="Times New Roman"/>
          <w:sz w:val="24"/>
          <w:szCs w:val="24"/>
          <w:lang w:val="ru-RU"/>
        </w:rPr>
        <w:t xml:space="preserve"> рабочего дня не работали, никакой компенсации за дополнительные часы работы работникам не полагается.</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Имела ли место в данном случае сверхурочная работа?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В чем ее </w:t>
      </w:r>
      <w:proofErr w:type="gramStart"/>
      <w:r w:rsidRPr="003C4F3A">
        <w:rPr>
          <w:rFonts w:ascii="Times New Roman" w:hAnsi="Times New Roman" w:cs="Times New Roman"/>
          <w:sz w:val="24"/>
          <w:szCs w:val="24"/>
          <w:lang w:val="ru-RU"/>
        </w:rPr>
        <w:t>суть</w:t>
      </w:r>
      <w:proofErr w:type="gramEnd"/>
      <w:r w:rsidRPr="003C4F3A">
        <w:rPr>
          <w:rFonts w:ascii="Times New Roman" w:hAnsi="Times New Roman" w:cs="Times New Roman"/>
          <w:sz w:val="24"/>
          <w:szCs w:val="24"/>
          <w:lang w:val="ru-RU"/>
        </w:rPr>
        <w:t xml:space="preserve"> и </w:t>
      </w:r>
      <w:proofErr w:type="gramStart"/>
      <w:r w:rsidRPr="003C4F3A">
        <w:rPr>
          <w:rFonts w:ascii="Times New Roman" w:hAnsi="Times New Roman" w:cs="Times New Roman"/>
          <w:sz w:val="24"/>
          <w:szCs w:val="24"/>
          <w:lang w:val="ru-RU"/>
        </w:rPr>
        <w:t>какой</w:t>
      </w:r>
      <w:proofErr w:type="gramEnd"/>
      <w:r w:rsidRPr="003C4F3A">
        <w:rPr>
          <w:rFonts w:ascii="Times New Roman" w:hAnsi="Times New Roman" w:cs="Times New Roman"/>
          <w:sz w:val="24"/>
          <w:szCs w:val="24"/>
          <w:lang w:val="ru-RU"/>
        </w:rPr>
        <w:t xml:space="preserve"> порядок привлечения к сверхурочной работе?</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 xml:space="preserve">Задача № 2. </w:t>
      </w:r>
      <w:r w:rsidRPr="003C4F3A">
        <w:rPr>
          <w:rFonts w:ascii="Times New Roman" w:hAnsi="Times New Roman" w:cs="Times New Roman"/>
          <w:sz w:val="24"/>
          <w:szCs w:val="24"/>
          <w:lang w:val="ru-RU"/>
        </w:rPr>
        <w:t>4 августа 2017 г. в рабочее время директор ООО «Байт» и его водитель при возвращении из командировки на трассе Екатеринбург - Челябинск уличили водителя бензовоз</w:t>
      </w:r>
      <w:proofErr w:type="gramStart"/>
      <w:r w:rsidRPr="003C4F3A">
        <w:rPr>
          <w:rFonts w:ascii="Times New Roman" w:hAnsi="Times New Roman" w:cs="Times New Roman"/>
          <w:sz w:val="24"/>
          <w:szCs w:val="24"/>
          <w:lang w:val="ru-RU"/>
        </w:rPr>
        <w:t>а ООО</w:t>
      </w:r>
      <w:proofErr w:type="gramEnd"/>
      <w:r w:rsidRPr="003C4F3A">
        <w:rPr>
          <w:rFonts w:ascii="Times New Roman" w:hAnsi="Times New Roman" w:cs="Times New Roman"/>
          <w:sz w:val="24"/>
          <w:szCs w:val="24"/>
          <w:lang w:val="ru-RU"/>
        </w:rPr>
        <w:t xml:space="preserve"> «Байт» Титова во время слива дизтоплива из цистерны в бак автомобиля.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При служебном расследовании Титов не отрицал имевшего место события, объяснив, что выручил голосующего на трассе водителя, за деньги отлил примерно </w:t>
      </w:r>
      <w:smartTag w:uri="urn:schemas-microsoft-com:office:smarttags" w:element="metricconverter">
        <w:smartTagPr>
          <w:attr w:name="ProductID" w:val="10 литров"/>
        </w:smartTagPr>
        <w:r w:rsidRPr="003C4F3A">
          <w:rPr>
            <w:rFonts w:ascii="Times New Roman" w:hAnsi="Times New Roman" w:cs="Times New Roman"/>
            <w:sz w:val="24"/>
            <w:szCs w:val="24"/>
            <w:lang w:val="ru-RU"/>
          </w:rPr>
          <w:t>10 литров</w:t>
        </w:r>
      </w:smartTag>
      <w:r w:rsidRPr="003C4F3A">
        <w:rPr>
          <w:rFonts w:ascii="Times New Roman" w:hAnsi="Times New Roman" w:cs="Times New Roman"/>
          <w:sz w:val="24"/>
          <w:szCs w:val="24"/>
          <w:lang w:val="ru-RU"/>
        </w:rPr>
        <w:t xml:space="preserve"> топлива, с тем, чтобы неизвестный водитель смог доехать до ближайшей заправочной станции, недостающее топливо приобрел на заправке и долил в цистерну. При приеме на базе у Титова топлива его недостачи не установлено. Служебное расследование закончено 10 августа 2017 г.</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Директор 15 сентября 2017 г. уволил Титова по п. 7 ст. 81 ТК РФ.</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Титов обратился в суд с иском о восстановлении на работе, указал, что совершил благородный поступок, виновных действий не совершал, которые могли быть положены в основу увольнения; что он не является лицом, с которым трудовой договор, может быть, расторгнут по этому основанию; что нарушены сроки привлечения к дисциплинарной ответственности.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Суд согласился с доводами истца и удовлетворил его требования.</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Директор ООО «Байт» подал кассационную жалобу.</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Дайте оценку доводам истца, принятому решению. Какое решение должен принять </w:t>
      </w:r>
      <w:r w:rsidRPr="003C4F3A">
        <w:rPr>
          <w:rFonts w:ascii="Times New Roman" w:hAnsi="Times New Roman" w:cs="Times New Roman"/>
          <w:sz w:val="24"/>
          <w:szCs w:val="24"/>
          <w:lang w:val="ru-RU"/>
        </w:rPr>
        <w:lastRenderedPageBreak/>
        <w:t>суд кассационной инстанции.</w:t>
      </w:r>
    </w:p>
    <w:p w:rsidR="00F02298" w:rsidRPr="003C4F3A" w:rsidRDefault="00F02298" w:rsidP="00F02298">
      <w:pPr>
        <w:pStyle w:val="a6"/>
        <w:ind w:firstLine="720"/>
        <w:rPr>
          <w:rFonts w:ascii="Times New Roman" w:hAnsi="Times New Roman" w:cs="Times New Roman"/>
          <w:i/>
          <w:sz w:val="24"/>
          <w:szCs w:val="24"/>
          <w:lang w:val="ru-RU"/>
        </w:rPr>
      </w:pPr>
      <w:r w:rsidRPr="003C4F3A">
        <w:rPr>
          <w:rFonts w:ascii="Times New Roman" w:hAnsi="Times New Roman" w:cs="Times New Roman"/>
          <w:b/>
          <w:sz w:val="24"/>
          <w:szCs w:val="24"/>
          <w:lang w:val="ru-RU"/>
        </w:rPr>
        <w:t>Задача № 3.</w:t>
      </w:r>
      <w:r w:rsidRPr="003C4F3A">
        <w:rPr>
          <w:rFonts w:ascii="Times New Roman" w:hAnsi="Times New Roman" w:cs="Times New Roman"/>
          <w:sz w:val="24"/>
          <w:szCs w:val="24"/>
          <w:lang w:val="ru-RU"/>
        </w:rPr>
        <w:t xml:space="preserve"> При разрешении иска </w:t>
      </w:r>
      <w:proofErr w:type="gramStart"/>
      <w:r w:rsidRPr="003C4F3A">
        <w:rPr>
          <w:rFonts w:ascii="Times New Roman" w:hAnsi="Times New Roman" w:cs="Times New Roman"/>
          <w:sz w:val="24"/>
          <w:szCs w:val="24"/>
          <w:lang w:val="ru-RU"/>
        </w:rPr>
        <w:t>Багрова</w:t>
      </w:r>
      <w:proofErr w:type="gramEnd"/>
      <w:r w:rsidRPr="003C4F3A">
        <w:rPr>
          <w:rFonts w:ascii="Times New Roman" w:hAnsi="Times New Roman" w:cs="Times New Roman"/>
          <w:sz w:val="24"/>
          <w:szCs w:val="24"/>
          <w:lang w:val="ru-RU"/>
        </w:rPr>
        <w:t xml:space="preserve"> к ОАО «ЧТЗ» о восстановлении на работе возник вопрос о необходимости согласования увольнения с профсоюзным органом. В коллективном договоре ОАО «ЧТЗ» предусмотрено условие необходимости согласования увольнения с профсоюзным органом при увольнении по всем основаниям, предусмотренным в ст.81 ТК РФ. Представитель ОАО «ЧТЗ» указывал на не применение положений коллективного договора в связи с противоречием требованиям ТК РФ.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Какое решение должен принять суд?</w:t>
      </w:r>
    </w:p>
    <w:p w:rsidR="00F02298" w:rsidRPr="003C4F3A" w:rsidRDefault="00F02298" w:rsidP="00F02298">
      <w:pPr>
        <w:pStyle w:val="a6"/>
        <w:ind w:firstLine="720"/>
        <w:rPr>
          <w:rFonts w:ascii="Times New Roman" w:hAnsi="Times New Roman" w:cs="Times New Roman"/>
          <w:i/>
          <w:sz w:val="24"/>
          <w:szCs w:val="24"/>
          <w:lang w:val="ru-RU"/>
        </w:rPr>
      </w:pPr>
      <w:r w:rsidRPr="003C4F3A">
        <w:rPr>
          <w:rFonts w:ascii="Times New Roman" w:hAnsi="Times New Roman" w:cs="Times New Roman"/>
          <w:b/>
          <w:sz w:val="24"/>
          <w:szCs w:val="24"/>
          <w:lang w:val="ru-RU"/>
        </w:rPr>
        <w:t>Задача № 4.</w:t>
      </w:r>
      <w:r w:rsidRPr="003C4F3A">
        <w:rPr>
          <w:rFonts w:ascii="Times New Roman" w:hAnsi="Times New Roman" w:cs="Times New Roman"/>
          <w:sz w:val="24"/>
          <w:szCs w:val="24"/>
          <w:lang w:val="ru-RU"/>
        </w:rPr>
        <w:t xml:space="preserve"> В семье Ивановых отец- судья городского суда; мать- адвокат; сын Иван </w:t>
      </w:r>
      <w:proofErr w:type="gramStart"/>
      <w:r w:rsidRPr="003C4F3A">
        <w:rPr>
          <w:rFonts w:ascii="Times New Roman" w:hAnsi="Times New Roman" w:cs="Times New Roman"/>
          <w:sz w:val="24"/>
          <w:szCs w:val="24"/>
          <w:lang w:val="ru-RU"/>
        </w:rPr>
        <w:t>-к</w:t>
      </w:r>
      <w:proofErr w:type="gramEnd"/>
      <w:r w:rsidRPr="003C4F3A">
        <w:rPr>
          <w:rFonts w:ascii="Times New Roman" w:hAnsi="Times New Roman" w:cs="Times New Roman"/>
          <w:sz w:val="24"/>
          <w:szCs w:val="24"/>
          <w:lang w:val="ru-RU"/>
        </w:rPr>
        <w:t xml:space="preserve">омандир воинской части; сын Петр- прокурор района; сын Василий -директор муниципального предприятия, назначаемый на должность главой района; дочь- директор школы, избранная трудовым коллективом и утвержденная в должности начальником управления образования; внучка Аня- студент и член строительного отряда студентов, выполняющего работы для ОАО «ММК»; внук Сергей- руководитель ООО «ДАР», избранный учредителями на общем собрании; дедушка- директор ООО «Троя», назначенный на должность учредителем; бабушка </w:t>
      </w:r>
      <w:proofErr w:type="gramStart"/>
      <w:r w:rsidRPr="003C4F3A">
        <w:rPr>
          <w:rFonts w:ascii="Times New Roman" w:hAnsi="Times New Roman" w:cs="Times New Roman"/>
          <w:sz w:val="24"/>
          <w:szCs w:val="24"/>
          <w:lang w:val="ru-RU"/>
        </w:rPr>
        <w:t>-г</w:t>
      </w:r>
      <w:proofErr w:type="gramEnd"/>
      <w:r w:rsidRPr="003C4F3A">
        <w:rPr>
          <w:rFonts w:ascii="Times New Roman" w:hAnsi="Times New Roman" w:cs="Times New Roman"/>
          <w:sz w:val="24"/>
          <w:szCs w:val="24"/>
          <w:lang w:val="ru-RU"/>
        </w:rPr>
        <w:t xml:space="preserve">увернантка певицы </w:t>
      </w:r>
      <w:proofErr w:type="spellStart"/>
      <w:r w:rsidRPr="003C4F3A">
        <w:rPr>
          <w:rFonts w:ascii="Times New Roman" w:hAnsi="Times New Roman" w:cs="Times New Roman"/>
          <w:sz w:val="24"/>
          <w:szCs w:val="24"/>
          <w:lang w:val="ru-RU"/>
        </w:rPr>
        <w:t>Кукачевой</w:t>
      </w:r>
      <w:proofErr w:type="spellEnd"/>
      <w:r w:rsidRPr="003C4F3A">
        <w:rPr>
          <w:rFonts w:ascii="Times New Roman" w:hAnsi="Times New Roman" w:cs="Times New Roman"/>
          <w:sz w:val="24"/>
          <w:szCs w:val="24"/>
          <w:lang w:val="ru-RU"/>
        </w:rPr>
        <w:t>.</w:t>
      </w:r>
    </w:p>
    <w:p w:rsidR="00F02298" w:rsidRPr="003C4F3A" w:rsidRDefault="00F02298" w:rsidP="00F02298">
      <w:pPr>
        <w:pStyle w:val="a6"/>
        <w:ind w:firstLine="720"/>
        <w:rPr>
          <w:rFonts w:ascii="Times New Roman" w:hAnsi="Times New Roman" w:cs="Times New Roman"/>
          <w:sz w:val="24"/>
          <w:szCs w:val="24"/>
          <w:lang w:val="ru-RU"/>
        </w:rPr>
      </w:pPr>
      <w:proofErr w:type="gramStart"/>
      <w:r w:rsidRPr="003C4F3A">
        <w:rPr>
          <w:rFonts w:ascii="Times New Roman" w:hAnsi="Times New Roman" w:cs="Times New Roman"/>
          <w:sz w:val="24"/>
          <w:szCs w:val="24"/>
          <w:lang w:val="ru-RU"/>
        </w:rPr>
        <w:t>Определите</w:t>
      </w:r>
      <w:proofErr w:type="gramEnd"/>
      <w:r w:rsidRPr="003C4F3A">
        <w:rPr>
          <w:rFonts w:ascii="Times New Roman" w:hAnsi="Times New Roman" w:cs="Times New Roman"/>
          <w:sz w:val="24"/>
          <w:szCs w:val="24"/>
          <w:lang w:val="ru-RU"/>
        </w:rPr>
        <w:t xml:space="preserve">  кто является работодателем для каждого из членов семьи Ивановых.</w:t>
      </w:r>
    </w:p>
    <w:p w:rsidR="00F02298" w:rsidRPr="003C4F3A" w:rsidRDefault="00F02298" w:rsidP="00F02298">
      <w:pPr>
        <w:pStyle w:val="a6"/>
        <w:ind w:firstLine="720"/>
        <w:rPr>
          <w:rFonts w:ascii="Times New Roman" w:hAnsi="Times New Roman" w:cs="Times New Roman"/>
          <w:i/>
          <w:sz w:val="24"/>
          <w:szCs w:val="24"/>
          <w:lang w:val="ru-RU"/>
        </w:rPr>
      </w:pPr>
      <w:r w:rsidRPr="003C4F3A">
        <w:rPr>
          <w:rFonts w:ascii="Times New Roman" w:hAnsi="Times New Roman" w:cs="Times New Roman"/>
          <w:b/>
          <w:sz w:val="24"/>
          <w:szCs w:val="24"/>
          <w:lang w:val="ru-RU"/>
        </w:rPr>
        <w:t>Задача № 5</w:t>
      </w:r>
      <w:r w:rsidRPr="003C4F3A">
        <w:rPr>
          <w:rFonts w:ascii="Times New Roman" w:hAnsi="Times New Roman" w:cs="Times New Roman"/>
          <w:sz w:val="24"/>
          <w:szCs w:val="24"/>
          <w:lang w:val="ru-RU"/>
        </w:rPr>
        <w:t xml:space="preserve">. Вахрушев, </w:t>
      </w:r>
      <w:proofErr w:type="spellStart"/>
      <w:r w:rsidRPr="003C4F3A">
        <w:rPr>
          <w:rFonts w:ascii="Times New Roman" w:hAnsi="Times New Roman" w:cs="Times New Roman"/>
          <w:sz w:val="24"/>
          <w:szCs w:val="24"/>
          <w:lang w:val="ru-RU"/>
        </w:rPr>
        <w:t>Бахарев</w:t>
      </w:r>
      <w:proofErr w:type="spellEnd"/>
      <w:r w:rsidRPr="003C4F3A">
        <w:rPr>
          <w:rFonts w:ascii="Times New Roman" w:hAnsi="Times New Roman" w:cs="Times New Roman"/>
          <w:sz w:val="24"/>
          <w:szCs w:val="24"/>
          <w:lang w:val="ru-RU"/>
        </w:rPr>
        <w:t xml:space="preserve">, Кокарев создали общество с ограниченной ответственностью «НТВ», на работу в качестве единоличного исполнительного органа был приглашен предприниматель без образования юридического лица Йордан; Вахрушев, </w:t>
      </w:r>
      <w:proofErr w:type="spellStart"/>
      <w:r w:rsidRPr="003C4F3A">
        <w:rPr>
          <w:rFonts w:ascii="Times New Roman" w:hAnsi="Times New Roman" w:cs="Times New Roman"/>
          <w:sz w:val="24"/>
          <w:szCs w:val="24"/>
          <w:lang w:val="ru-RU"/>
        </w:rPr>
        <w:t>Бахарев</w:t>
      </w:r>
      <w:proofErr w:type="spellEnd"/>
      <w:r w:rsidRPr="003C4F3A">
        <w:rPr>
          <w:rFonts w:ascii="Times New Roman" w:hAnsi="Times New Roman" w:cs="Times New Roman"/>
          <w:sz w:val="24"/>
          <w:szCs w:val="24"/>
          <w:lang w:val="ru-RU"/>
        </w:rPr>
        <w:t xml:space="preserve">, Кокарев на собрании утвердили контракт с Йорданом как с генеральным директором. Учредители стали работать в обществе: Вахрушев главным бухгалтером, </w:t>
      </w:r>
      <w:proofErr w:type="spellStart"/>
      <w:r w:rsidRPr="003C4F3A">
        <w:rPr>
          <w:rFonts w:ascii="Times New Roman" w:hAnsi="Times New Roman" w:cs="Times New Roman"/>
          <w:sz w:val="24"/>
          <w:szCs w:val="24"/>
          <w:lang w:val="ru-RU"/>
        </w:rPr>
        <w:t>Бахарев</w:t>
      </w:r>
      <w:proofErr w:type="spellEnd"/>
      <w:r w:rsidRPr="003C4F3A">
        <w:rPr>
          <w:rFonts w:ascii="Times New Roman" w:hAnsi="Times New Roman" w:cs="Times New Roman"/>
          <w:sz w:val="24"/>
          <w:szCs w:val="24"/>
          <w:lang w:val="ru-RU"/>
        </w:rPr>
        <w:t xml:space="preserve"> водителем, Кокарев ни какой должности в ООО не занял, но стал членом наблюдательного совет</w:t>
      </w:r>
      <w:proofErr w:type="gramStart"/>
      <w:r w:rsidRPr="003C4F3A">
        <w:rPr>
          <w:rFonts w:ascii="Times New Roman" w:hAnsi="Times New Roman" w:cs="Times New Roman"/>
          <w:sz w:val="24"/>
          <w:szCs w:val="24"/>
          <w:lang w:val="ru-RU"/>
        </w:rPr>
        <w:t>а ООО</w:t>
      </w:r>
      <w:proofErr w:type="gramEnd"/>
      <w:r w:rsidRPr="003C4F3A">
        <w:rPr>
          <w:rFonts w:ascii="Times New Roman" w:hAnsi="Times New Roman" w:cs="Times New Roman"/>
          <w:sz w:val="24"/>
          <w:szCs w:val="24"/>
          <w:lang w:val="ru-RU"/>
        </w:rPr>
        <w:t xml:space="preserve">.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В каких правоотношениях с ООО состоят Йордан; Вахрушев, </w:t>
      </w:r>
      <w:proofErr w:type="spellStart"/>
      <w:r w:rsidRPr="003C4F3A">
        <w:rPr>
          <w:rFonts w:ascii="Times New Roman" w:hAnsi="Times New Roman" w:cs="Times New Roman"/>
          <w:sz w:val="24"/>
          <w:szCs w:val="24"/>
          <w:lang w:val="ru-RU"/>
        </w:rPr>
        <w:t>Бахарев</w:t>
      </w:r>
      <w:proofErr w:type="spellEnd"/>
      <w:r w:rsidRPr="003C4F3A">
        <w:rPr>
          <w:rFonts w:ascii="Times New Roman" w:hAnsi="Times New Roman" w:cs="Times New Roman"/>
          <w:sz w:val="24"/>
          <w:szCs w:val="24"/>
          <w:lang w:val="ru-RU"/>
        </w:rPr>
        <w:t>, Кокарев? Кто является работодателем для них?</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4 вариант</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1. Участие работников в управлении организацией.</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 xml:space="preserve">Задание 2. </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b/>
          <w:sz w:val="24"/>
          <w:szCs w:val="24"/>
          <w:lang w:val="ru-RU"/>
        </w:rPr>
        <w:t xml:space="preserve">Задача № 1. </w:t>
      </w:r>
      <w:r w:rsidRPr="003C4F3A">
        <w:rPr>
          <w:rFonts w:ascii="Times New Roman" w:hAnsi="Times New Roman" w:cs="Times New Roman"/>
          <w:sz w:val="24"/>
          <w:szCs w:val="24"/>
          <w:lang w:val="ru-RU"/>
        </w:rPr>
        <w:t xml:space="preserve">В соответствии с графиком отпусков, действующим в организации, токарь 5- разряда Михайлов должен уйти в отпуск на 28 календарных дней с 1 июля 2016 года. В связи </w:t>
      </w:r>
      <w:proofErr w:type="gramStart"/>
      <w:r w:rsidRPr="003C4F3A">
        <w:rPr>
          <w:rFonts w:ascii="Times New Roman" w:hAnsi="Times New Roman" w:cs="Times New Roman"/>
          <w:sz w:val="24"/>
          <w:szCs w:val="24"/>
          <w:lang w:val="ru-RU"/>
        </w:rPr>
        <w:t>в</w:t>
      </w:r>
      <w:proofErr w:type="gramEnd"/>
      <w:r w:rsidRPr="003C4F3A">
        <w:rPr>
          <w:rFonts w:ascii="Times New Roman" w:hAnsi="Times New Roman" w:cs="Times New Roman"/>
          <w:sz w:val="24"/>
          <w:szCs w:val="24"/>
          <w:lang w:val="ru-RU"/>
        </w:rPr>
        <w:t xml:space="preserve"> </w:t>
      </w:r>
      <w:proofErr w:type="gramStart"/>
      <w:r w:rsidRPr="003C4F3A">
        <w:rPr>
          <w:rFonts w:ascii="Times New Roman" w:hAnsi="Times New Roman" w:cs="Times New Roman"/>
          <w:sz w:val="24"/>
          <w:szCs w:val="24"/>
          <w:lang w:val="ru-RU"/>
        </w:rPr>
        <w:t>тем</w:t>
      </w:r>
      <w:proofErr w:type="gramEnd"/>
      <w:r w:rsidRPr="003C4F3A">
        <w:rPr>
          <w:rFonts w:ascii="Times New Roman" w:hAnsi="Times New Roman" w:cs="Times New Roman"/>
          <w:sz w:val="24"/>
          <w:szCs w:val="24"/>
          <w:lang w:val="ru-RU"/>
        </w:rPr>
        <w:t>, что организация получила дополнительную финансовую поддержку для выполнении важного  заказа, работодатель сообщил Михайлову, что в указанный период отпуск предоставить ему нельзя, так как выполнение полученного заказа невозможно без квалифицированных работников не его участке.</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ab/>
        <w:t>Правильны ли действия работодателя?</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ab/>
        <w:t>Как должен быть урегулирован этот вопрос?</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ab/>
        <w:t xml:space="preserve">Возможно ли перенесение отпуска на следующий </w:t>
      </w:r>
      <w:proofErr w:type="gramStart"/>
      <w:r w:rsidRPr="003C4F3A">
        <w:rPr>
          <w:rFonts w:ascii="Times New Roman" w:hAnsi="Times New Roman" w:cs="Times New Roman"/>
          <w:sz w:val="24"/>
          <w:szCs w:val="24"/>
          <w:lang w:val="ru-RU"/>
        </w:rPr>
        <w:t>год</w:t>
      </w:r>
      <w:proofErr w:type="gramEnd"/>
      <w:r w:rsidRPr="003C4F3A">
        <w:rPr>
          <w:rFonts w:ascii="Times New Roman" w:hAnsi="Times New Roman" w:cs="Times New Roman"/>
          <w:sz w:val="24"/>
          <w:szCs w:val="24"/>
          <w:lang w:val="ru-RU"/>
        </w:rPr>
        <w:t xml:space="preserve"> и в </w:t>
      </w:r>
      <w:proofErr w:type="gramStart"/>
      <w:r w:rsidRPr="003C4F3A">
        <w:rPr>
          <w:rFonts w:ascii="Times New Roman" w:hAnsi="Times New Roman" w:cs="Times New Roman"/>
          <w:sz w:val="24"/>
          <w:szCs w:val="24"/>
          <w:lang w:val="ru-RU"/>
        </w:rPr>
        <w:t>каком</w:t>
      </w:r>
      <w:proofErr w:type="gramEnd"/>
      <w:r w:rsidRPr="003C4F3A">
        <w:rPr>
          <w:rFonts w:ascii="Times New Roman" w:hAnsi="Times New Roman" w:cs="Times New Roman"/>
          <w:sz w:val="24"/>
          <w:szCs w:val="24"/>
          <w:lang w:val="ru-RU"/>
        </w:rPr>
        <w:t xml:space="preserve"> порядке?</w:t>
      </w:r>
    </w:p>
    <w:p w:rsidR="00F02298" w:rsidRPr="003C4F3A" w:rsidRDefault="00F02298" w:rsidP="00F02298">
      <w:pPr>
        <w:pStyle w:val="a6"/>
        <w:ind w:firstLine="720"/>
        <w:rPr>
          <w:rFonts w:ascii="Times New Roman" w:hAnsi="Times New Roman" w:cs="Times New Roman"/>
          <w:i/>
          <w:sz w:val="24"/>
          <w:szCs w:val="24"/>
          <w:lang w:val="ru-RU"/>
        </w:rPr>
      </w:pPr>
      <w:r w:rsidRPr="003C4F3A">
        <w:rPr>
          <w:rFonts w:ascii="Times New Roman" w:hAnsi="Times New Roman" w:cs="Times New Roman"/>
          <w:b/>
          <w:sz w:val="24"/>
          <w:szCs w:val="24"/>
          <w:lang w:val="ru-RU"/>
        </w:rPr>
        <w:t>Задача № 2.</w:t>
      </w:r>
      <w:r w:rsidRPr="003C4F3A">
        <w:rPr>
          <w:rFonts w:ascii="Times New Roman" w:hAnsi="Times New Roman" w:cs="Times New Roman"/>
          <w:sz w:val="24"/>
          <w:szCs w:val="24"/>
          <w:lang w:val="ru-RU"/>
        </w:rPr>
        <w:t xml:space="preserve"> В связи с пьянством на работе Йордан издал приказ об увольнении с работы по п.п</w:t>
      </w:r>
      <w:proofErr w:type="gramStart"/>
      <w:r w:rsidRPr="003C4F3A">
        <w:rPr>
          <w:rFonts w:ascii="Times New Roman" w:hAnsi="Times New Roman" w:cs="Times New Roman"/>
          <w:sz w:val="24"/>
          <w:szCs w:val="24"/>
          <w:lang w:val="ru-RU"/>
        </w:rPr>
        <w:t>.б</w:t>
      </w:r>
      <w:proofErr w:type="gramEnd"/>
      <w:r w:rsidRPr="003C4F3A">
        <w:rPr>
          <w:rFonts w:ascii="Times New Roman" w:hAnsi="Times New Roman" w:cs="Times New Roman"/>
          <w:sz w:val="24"/>
          <w:szCs w:val="24"/>
          <w:lang w:val="ru-RU"/>
        </w:rPr>
        <w:t xml:space="preserve"> п.6 ст.81 ТК РФ Вахрушева, </w:t>
      </w:r>
      <w:proofErr w:type="spellStart"/>
      <w:r w:rsidRPr="003C4F3A">
        <w:rPr>
          <w:rFonts w:ascii="Times New Roman" w:hAnsi="Times New Roman" w:cs="Times New Roman"/>
          <w:sz w:val="24"/>
          <w:szCs w:val="24"/>
          <w:lang w:val="ru-RU"/>
        </w:rPr>
        <w:t>Бахарева</w:t>
      </w:r>
      <w:proofErr w:type="spellEnd"/>
      <w:r w:rsidRPr="003C4F3A">
        <w:rPr>
          <w:rFonts w:ascii="Times New Roman" w:hAnsi="Times New Roman" w:cs="Times New Roman"/>
          <w:sz w:val="24"/>
          <w:szCs w:val="24"/>
          <w:lang w:val="ru-RU"/>
        </w:rPr>
        <w:t xml:space="preserve">, Кокарева. В этот же день, продолжая употреблять на работе спиртные напитки, Вахрушев, </w:t>
      </w:r>
      <w:proofErr w:type="spellStart"/>
      <w:r w:rsidRPr="003C4F3A">
        <w:rPr>
          <w:rFonts w:ascii="Times New Roman" w:hAnsi="Times New Roman" w:cs="Times New Roman"/>
          <w:sz w:val="24"/>
          <w:szCs w:val="24"/>
          <w:lang w:val="ru-RU"/>
        </w:rPr>
        <w:t>Бахарев</w:t>
      </w:r>
      <w:proofErr w:type="spellEnd"/>
      <w:r w:rsidRPr="003C4F3A">
        <w:rPr>
          <w:rFonts w:ascii="Times New Roman" w:hAnsi="Times New Roman" w:cs="Times New Roman"/>
          <w:sz w:val="24"/>
          <w:szCs w:val="24"/>
          <w:lang w:val="ru-RU"/>
        </w:rPr>
        <w:t>, Кокарев провели собрание, на котором приняли решение о переизбрании генерального директора, избрании директором Вахрушева, увольнении Йордана по п.2 ст.278 ТК РФ.</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Дайте оценку действий сторон.</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3.</w:t>
      </w:r>
      <w:r w:rsidRPr="003C4F3A">
        <w:rPr>
          <w:rFonts w:ascii="Times New Roman" w:hAnsi="Times New Roman" w:cs="Times New Roman"/>
          <w:sz w:val="24"/>
          <w:szCs w:val="24"/>
          <w:lang w:val="ru-RU"/>
        </w:rPr>
        <w:t xml:space="preserve"> </w:t>
      </w:r>
      <w:proofErr w:type="spellStart"/>
      <w:r w:rsidRPr="003C4F3A">
        <w:rPr>
          <w:rFonts w:ascii="Times New Roman" w:hAnsi="Times New Roman" w:cs="Times New Roman"/>
          <w:sz w:val="24"/>
          <w:szCs w:val="24"/>
          <w:lang w:val="ru-RU"/>
        </w:rPr>
        <w:t>Бегтярева</w:t>
      </w:r>
      <w:proofErr w:type="spellEnd"/>
      <w:r w:rsidRPr="003C4F3A">
        <w:rPr>
          <w:rFonts w:ascii="Times New Roman" w:hAnsi="Times New Roman" w:cs="Times New Roman"/>
          <w:sz w:val="24"/>
          <w:szCs w:val="24"/>
          <w:lang w:val="ru-RU"/>
        </w:rPr>
        <w:t xml:space="preserve"> до истечения испытательного срока была уволена 2 октября 2017 г. по ст. 71 ТК РФ как не выдержавшая испытательного срока. При увольнении не были выполнены требования ст.71 ТК РФ о письменном предупреждении работника за три дня о предстоящем увольнении.</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Какое увольнение является незаконным?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Является ли указанное нарушение порядка увольнения </w:t>
      </w:r>
      <w:proofErr w:type="spellStart"/>
      <w:r w:rsidRPr="003C4F3A">
        <w:rPr>
          <w:rFonts w:ascii="Times New Roman" w:hAnsi="Times New Roman" w:cs="Times New Roman"/>
          <w:sz w:val="24"/>
          <w:szCs w:val="24"/>
          <w:lang w:val="ru-RU"/>
        </w:rPr>
        <w:t>Бегтяревой</w:t>
      </w:r>
      <w:proofErr w:type="spellEnd"/>
      <w:r w:rsidRPr="003C4F3A">
        <w:rPr>
          <w:rFonts w:ascii="Times New Roman" w:hAnsi="Times New Roman" w:cs="Times New Roman"/>
          <w:sz w:val="24"/>
          <w:szCs w:val="24"/>
          <w:lang w:val="ru-RU"/>
        </w:rPr>
        <w:t xml:space="preserve"> достаточным основанием для удовлетворения ее требований о восстановлении на работе?</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4.</w:t>
      </w:r>
      <w:r w:rsidRPr="003C4F3A">
        <w:rPr>
          <w:rFonts w:ascii="Times New Roman" w:hAnsi="Times New Roman" w:cs="Times New Roman"/>
          <w:sz w:val="24"/>
          <w:szCs w:val="24"/>
          <w:lang w:val="ru-RU"/>
        </w:rPr>
        <w:t xml:space="preserve"> 19 декабря 2016 г. за 30 минут до начала рабочей смены </w:t>
      </w:r>
      <w:proofErr w:type="spellStart"/>
      <w:r w:rsidRPr="003C4F3A">
        <w:rPr>
          <w:rFonts w:ascii="Times New Roman" w:hAnsi="Times New Roman" w:cs="Times New Roman"/>
          <w:sz w:val="24"/>
          <w:szCs w:val="24"/>
          <w:lang w:val="ru-RU"/>
        </w:rPr>
        <w:t>Митрин</w:t>
      </w:r>
      <w:proofErr w:type="spellEnd"/>
      <w:r w:rsidRPr="003C4F3A">
        <w:rPr>
          <w:rFonts w:ascii="Times New Roman" w:hAnsi="Times New Roman" w:cs="Times New Roman"/>
          <w:sz w:val="24"/>
          <w:szCs w:val="24"/>
          <w:lang w:val="ru-RU"/>
        </w:rPr>
        <w:t xml:space="preserve"> был </w:t>
      </w:r>
      <w:r w:rsidRPr="003C4F3A">
        <w:rPr>
          <w:rFonts w:ascii="Times New Roman" w:hAnsi="Times New Roman" w:cs="Times New Roman"/>
          <w:sz w:val="24"/>
          <w:szCs w:val="24"/>
          <w:lang w:val="ru-RU"/>
        </w:rPr>
        <w:lastRenderedPageBreak/>
        <w:t xml:space="preserve">задержан в состоянии алкогольного опьянения на проходной завода, права на освобождение от работы на данную смену по состоянию здоровья или с разрешения администрации не имел. Фельдшером медпункта ОАО «КМЭЗ» установил признаки нетрезвого состояния. </w:t>
      </w:r>
      <w:proofErr w:type="spellStart"/>
      <w:r w:rsidRPr="003C4F3A">
        <w:rPr>
          <w:rFonts w:ascii="Times New Roman" w:hAnsi="Times New Roman" w:cs="Times New Roman"/>
          <w:sz w:val="24"/>
          <w:szCs w:val="24"/>
          <w:lang w:val="ru-RU"/>
        </w:rPr>
        <w:t>Митрин</w:t>
      </w:r>
      <w:proofErr w:type="spellEnd"/>
      <w:r w:rsidRPr="003C4F3A">
        <w:rPr>
          <w:rFonts w:ascii="Times New Roman" w:hAnsi="Times New Roman" w:cs="Times New Roman"/>
          <w:sz w:val="24"/>
          <w:szCs w:val="24"/>
          <w:lang w:val="ru-RU"/>
        </w:rPr>
        <w:t xml:space="preserve"> был отстранен от работы, а 20 декабря 2016 г.  уволен по п.п</w:t>
      </w:r>
      <w:proofErr w:type="gramStart"/>
      <w:r w:rsidRPr="003C4F3A">
        <w:rPr>
          <w:rFonts w:ascii="Times New Roman" w:hAnsi="Times New Roman" w:cs="Times New Roman"/>
          <w:sz w:val="24"/>
          <w:szCs w:val="24"/>
          <w:lang w:val="ru-RU"/>
        </w:rPr>
        <w:t>.б</w:t>
      </w:r>
      <w:proofErr w:type="gramEnd"/>
      <w:r w:rsidRPr="003C4F3A">
        <w:rPr>
          <w:rFonts w:ascii="Times New Roman" w:hAnsi="Times New Roman" w:cs="Times New Roman"/>
          <w:sz w:val="24"/>
          <w:szCs w:val="24"/>
          <w:lang w:val="ru-RU"/>
        </w:rPr>
        <w:t>) п.6 ст.81 ТК РФ.</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При разрешении иска </w:t>
      </w:r>
      <w:proofErr w:type="spellStart"/>
      <w:r w:rsidRPr="003C4F3A">
        <w:rPr>
          <w:rFonts w:ascii="Times New Roman" w:hAnsi="Times New Roman" w:cs="Times New Roman"/>
          <w:sz w:val="24"/>
          <w:szCs w:val="24"/>
          <w:lang w:val="ru-RU"/>
        </w:rPr>
        <w:t>Митрина</w:t>
      </w:r>
      <w:proofErr w:type="spellEnd"/>
      <w:r w:rsidRPr="003C4F3A">
        <w:rPr>
          <w:rFonts w:ascii="Times New Roman" w:hAnsi="Times New Roman" w:cs="Times New Roman"/>
          <w:sz w:val="24"/>
          <w:szCs w:val="24"/>
          <w:lang w:val="ru-RU"/>
        </w:rPr>
        <w:t xml:space="preserve"> о восстановлении на работе возник спор о наличии в действиях </w:t>
      </w:r>
      <w:proofErr w:type="spellStart"/>
      <w:r w:rsidRPr="003C4F3A">
        <w:rPr>
          <w:rFonts w:ascii="Times New Roman" w:hAnsi="Times New Roman" w:cs="Times New Roman"/>
          <w:sz w:val="24"/>
          <w:szCs w:val="24"/>
          <w:lang w:val="ru-RU"/>
        </w:rPr>
        <w:t>Митрина</w:t>
      </w:r>
      <w:proofErr w:type="spellEnd"/>
      <w:r w:rsidRPr="003C4F3A">
        <w:rPr>
          <w:rFonts w:ascii="Times New Roman" w:hAnsi="Times New Roman" w:cs="Times New Roman"/>
          <w:sz w:val="24"/>
          <w:szCs w:val="24"/>
          <w:lang w:val="ru-RU"/>
        </w:rPr>
        <w:t xml:space="preserve"> состава дисциплинарного проступка.</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В чем состоит содержание дисциплинарного проступка ответственность за который предусмотрена п.п</w:t>
      </w:r>
      <w:proofErr w:type="gramStart"/>
      <w:r w:rsidRPr="003C4F3A">
        <w:rPr>
          <w:rFonts w:ascii="Times New Roman" w:hAnsi="Times New Roman" w:cs="Times New Roman"/>
          <w:sz w:val="24"/>
          <w:szCs w:val="24"/>
          <w:lang w:val="ru-RU"/>
        </w:rPr>
        <w:t>.б</w:t>
      </w:r>
      <w:proofErr w:type="gramEnd"/>
      <w:r w:rsidRPr="003C4F3A">
        <w:rPr>
          <w:rFonts w:ascii="Times New Roman" w:hAnsi="Times New Roman" w:cs="Times New Roman"/>
          <w:sz w:val="24"/>
          <w:szCs w:val="24"/>
          <w:lang w:val="ru-RU"/>
        </w:rPr>
        <w:t>) п.6 ст.81 ТК РФ?</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Какие средства доказывания являются допустимыми, на ком лежит бремя доказывания?</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5.</w:t>
      </w:r>
      <w:r w:rsidRPr="003C4F3A">
        <w:rPr>
          <w:rFonts w:ascii="Times New Roman" w:hAnsi="Times New Roman" w:cs="Times New Roman"/>
          <w:sz w:val="24"/>
          <w:szCs w:val="24"/>
          <w:lang w:val="ru-RU"/>
        </w:rPr>
        <w:t xml:space="preserve"> Генеральный директор ОАО «Луч» </w:t>
      </w:r>
      <w:proofErr w:type="spellStart"/>
      <w:r w:rsidRPr="003C4F3A">
        <w:rPr>
          <w:rFonts w:ascii="Times New Roman" w:hAnsi="Times New Roman" w:cs="Times New Roman"/>
          <w:sz w:val="24"/>
          <w:szCs w:val="24"/>
          <w:lang w:val="ru-RU"/>
        </w:rPr>
        <w:t>Бучин</w:t>
      </w:r>
      <w:proofErr w:type="spellEnd"/>
      <w:r w:rsidRPr="003C4F3A">
        <w:rPr>
          <w:rFonts w:ascii="Times New Roman" w:hAnsi="Times New Roman" w:cs="Times New Roman"/>
          <w:sz w:val="24"/>
          <w:szCs w:val="24"/>
          <w:lang w:val="ru-RU"/>
        </w:rPr>
        <w:t xml:space="preserve"> принял Положение «О трудовой дисциплине», в котором предусматривалась возможность применения к нарушителям наряду с дисциплинарной ответственности таких мер как уменьшение ежегодного оплачиваемого отпуска за прогул на число дней прогула; лишение премии, надбавок, доплат; наложение денежного штрафа; перенос отпуска с летнего времени </w:t>
      </w:r>
      <w:proofErr w:type="gramStart"/>
      <w:r w:rsidRPr="003C4F3A">
        <w:rPr>
          <w:rFonts w:ascii="Times New Roman" w:hAnsi="Times New Roman" w:cs="Times New Roman"/>
          <w:sz w:val="24"/>
          <w:szCs w:val="24"/>
          <w:lang w:val="ru-RU"/>
        </w:rPr>
        <w:t>на</w:t>
      </w:r>
      <w:proofErr w:type="gramEnd"/>
      <w:r w:rsidRPr="003C4F3A">
        <w:rPr>
          <w:rFonts w:ascii="Times New Roman" w:hAnsi="Times New Roman" w:cs="Times New Roman"/>
          <w:sz w:val="24"/>
          <w:szCs w:val="24"/>
          <w:lang w:val="ru-RU"/>
        </w:rPr>
        <w:t xml:space="preserve"> зимнее.</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Оцените соответствие данного документа законодательству о труде.</w:t>
      </w:r>
    </w:p>
    <w:p w:rsidR="00F02298" w:rsidRPr="003C4F3A" w:rsidRDefault="00F02298" w:rsidP="00F02298">
      <w:pPr>
        <w:pStyle w:val="a6"/>
        <w:ind w:firstLine="720"/>
        <w:rPr>
          <w:rFonts w:ascii="Times New Roman" w:hAnsi="Times New Roman" w:cs="Times New Roman"/>
          <w:b/>
          <w:sz w:val="24"/>
          <w:szCs w:val="24"/>
          <w:lang w:val="ru-RU"/>
        </w:rPr>
      </w:pP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5 вариант</w:t>
      </w:r>
    </w:p>
    <w:p w:rsidR="00F02298" w:rsidRPr="003C4F3A" w:rsidRDefault="00F02298" w:rsidP="00F02298">
      <w:pPr>
        <w:pStyle w:val="a6"/>
        <w:ind w:firstLine="720"/>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1. Трудовой договор. Изменение трудового договора.</w:t>
      </w:r>
    </w:p>
    <w:p w:rsidR="00F02298" w:rsidRPr="003C4F3A" w:rsidRDefault="00F02298" w:rsidP="00F02298">
      <w:pPr>
        <w:pStyle w:val="a6"/>
        <w:ind w:firstLine="720"/>
        <w:rPr>
          <w:rFonts w:ascii="Times New Roman" w:hAnsi="Times New Roman" w:cs="Times New Roman"/>
          <w:b/>
          <w:sz w:val="24"/>
          <w:szCs w:val="24"/>
          <w:lang w:val="ru-RU"/>
        </w:rPr>
      </w:pPr>
      <w:r w:rsidRPr="003C4F3A">
        <w:rPr>
          <w:rFonts w:ascii="Times New Roman" w:hAnsi="Times New Roman" w:cs="Times New Roman"/>
          <w:b/>
          <w:sz w:val="24"/>
          <w:szCs w:val="24"/>
          <w:lang w:val="ru-RU"/>
        </w:rPr>
        <w:t xml:space="preserve">Задание 2. </w:t>
      </w:r>
    </w:p>
    <w:p w:rsidR="00F02298" w:rsidRPr="003C4F3A" w:rsidRDefault="00F02298" w:rsidP="00F02298">
      <w:pPr>
        <w:pStyle w:val="a6"/>
        <w:ind w:firstLine="720"/>
        <w:rPr>
          <w:rFonts w:ascii="Times New Roman" w:hAnsi="Times New Roman" w:cs="Times New Roman"/>
          <w:b/>
          <w:sz w:val="24"/>
          <w:szCs w:val="24"/>
          <w:lang w:val="ru-RU"/>
        </w:rPr>
      </w:pPr>
      <w:r w:rsidRPr="003C4F3A">
        <w:rPr>
          <w:rFonts w:ascii="Times New Roman" w:hAnsi="Times New Roman" w:cs="Times New Roman"/>
          <w:b/>
          <w:sz w:val="24"/>
          <w:szCs w:val="24"/>
          <w:lang w:val="ru-RU"/>
        </w:rPr>
        <w:t xml:space="preserve">Задача № 1. </w:t>
      </w:r>
      <w:r w:rsidRPr="003C4F3A">
        <w:rPr>
          <w:rFonts w:ascii="Times New Roman" w:hAnsi="Times New Roman" w:cs="Times New Roman"/>
          <w:sz w:val="24"/>
          <w:szCs w:val="24"/>
          <w:lang w:val="ru-RU"/>
        </w:rPr>
        <w:t>Старший экономист Тимофеева научно-исследовательского института, проработав 7 месяцев, ушла в отпуск по беременности и родам. По окончании послеродового периода она обратилась к директору института с просьбой предоставить ей очередной отпуск на 24 рабочих дня. Однако директор отказал ей в этом, сославшись на то, что она не проработала в институте 11 месяцев и  не приобрела права на ежегодный отпуск.</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Имеет ли Тимофеева право на очередной отпуск и если </w:t>
      </w:r>
      <w:proofErr w:type="gramStart"/>
      <w:r w:rsidRPr="003C4F3A">
        <w:rPr>
          <w:rFonts w:ascii="Times New Roman" w:hAnsi="Times New Roman" w:cs="Times New Roman"/>
          <w:sz w:val="24"/>
          <w:szCs w:val="24"/>
          <w:lang w:val="ru-RU"/>
        </w:rPr>
        <w:t>имеет</w:t>
      </w:r>
      <w:proofErr w:type="gramEnd"/>
      <w:r w:rsidRPr="003C4F3A">
        <w:rPr>
          <w:rFonts w:ascii="Times New Roman" w:hAnsi="Times New Roman" w:cs="Times New Roman"/>
          <w:sz w:val="24"/>
          <w:szCs w:val="24"/>
          <w:lang w:val="ru-RU"/>
        </w:rPr>
        <w:t xml:space="preserve"> то на основании чего?</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Каков порядок его предоставления? </w:t>
      </w:r>
    </w:p>
    <w:p w:rsidR="00F02298" w:rsidRPr="003C4F3A" w:rsidRDefault="00F02298" w:rsidP="00F02298">
      <w:pPr>
        <w:pStyle w:val="a6"/>
        <w:ind w:firstLine="720"/>
        <w:rPr>
          <w:rFonts w:ascii="Times New Roman" w:hAnsi="Times New Roman" w:cs="Times New Roman"/>
          <w:i/>
          <w:sz w:val="24"/>
          <w:szCs w:val="24"/>
          <w:lang w:val="ru-RU"/>
        </w:rPr>
      </w:pPr>
      <w:r w:rsidRPr="003C4F3A">
        <w:rPr>
          <w:rFonts w:ascii="Times New Roman" w:hAnsi="Times New Roman" w:cs="Times New Roman"/>
          <w:b/>
          <w:sz w:val="24"/>
          <w:szCs w:val="24"/>
          <w:lang w:val="ru-RU"/>
        </w:rPr>
        <w:t xml:space="preserve">Задача № 2. </w:t>
      </w:r>
      <w:r w:rsidRPr="003C4F3A">
        <w:rPr>
          <w:rFonts w:ascii="Times New Roman" w:hAnsi="Times New Roman" w:cs="Times New Roman"/>
          <w:sz w:val="24"/>
          <w:szCs w:val="24"/>
          <w:lang w:val="ru-RU"/>
        </w:rPr>
        <w:t>Учащийся 7 класса школы №121 Булкин в возрасте 13 лет в мае 2006г устроился работать в ООО «Виртуальный мир» для работы в качестве оператора салона компьютерных игр с окладом 100 рублей в месяц. В сентябре 2006г его отец потребовал от директор</w:t>
      </w:r>
      <w:proofErr w:type="gramStart"/>
      <w:r w:rsidRPr="003C4F3A">
        <w:rPr>
          <w:rFonts w:ascii="Times New Roman" w:hAnsi="Times New Roman" w:cs="Times New Roman"/>
          <w:sz w:val="24"/>
          <w:szCs w:val="24"/>
          <w:lang w:val="ru-RU"/>
        </w:rPr>
        <w:t>а ООО</w:t>
      </w:r>
      <w:proofErr w:type="gramEnd"/>
      <w:r w:rsidRPr="003C4F3A">
        <w:rPr>
          <w:rFonts w:ascii="Times New Roman" w:hAnsi="Times New Roman" w:cs="Times New Roman"/>
          <w:sz w:val="24"/>
          <w:szCs w:val="24"/>
          <w:lang w:val="ru-RU"/>
        </w:rPr>
        <w:t xml:space="preserve"> прекращения отношений с его сыном на том основании, что сыну необходимо продолжать учиться. Булкин и его мать возражали против прекращения трудовых отношений, указывая, что работа не мешает учебе, и что в ноябре ребенку исполняется 14 лет.</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С какого возраста допускается заключение трудового договора? Дать оценку действиям сторон.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Как должен поступить директор ООО при обращении к нему отца ребенка?</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Каким образом должны быть оформлены трудовые отношения Булкина?</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3.</w:t>
      </w:r>
      <w:r w:rsidRPr="003C4F3A">
        <w:rPr>
          <w:rFonts w:ascii="Times New Roman" w:hAnsi="Times New Roman" w:cs="Times New Roman"/>
          <w:sz w:val="24"/>
          <w:szCs w:val="24"/>
          <w:lang w:val="ru-RU"/>
        </w:rPr>
        <w:t xml:space="preserve"> </w:t>
      </w:r>
      <w:proofErr w:type="spellStart"/>
      <w:r w:rsidRPr="003C4F3A">
        <w:rPr>
          <w:rFonts w:ascii="Times New Roman" w:hAnsi="Times New Roman" w:cs="Times New Roman"/>
          <w:sz w:val="24"/>
          <w:szCs w:val="24"/>
          <w:lang w:val="ru-RU"/>
        </w:rPr>
        <w:t>Валишин</w:t>
      </w:r>
      <w:proofErr w:type="spellEnd"/>
      <w:r w:rsidRPr="003C4F3A">
        <w:rPr>
          <w:rFonts w:ascii="Times New Roman" w:hAnsi="Times New Roman" w:cs="Times New Roman"/>
          <w:sz w:val="24"/>
          <w:szCs w:val="24"/>
          <w:lang w:val="ru-RU"/>
        </w:rPr>
        <w:t xml:space="preserve"> не согласился с его увольнением по основаниям, предусмотренным п.п. «а» п.6 ст. 81 ТК РФ и просил восстановить его на работе  электромонтажником в МГО ВДПО. В обосновании иска истец указал на то, что он 28.03.2017 года обратился к администрации с заявлением о приостановлении работы в соответствии с </w:t>
      </w:r>
      <w:proofErr w:type="gramStart"/>
      <w:r w:rsidRPr="003C4F3A">
        <w:rPr>
          <w:rFonts w:ascii="Times New Roman" w:hAnsi="Times New Roman" w:cs="Times New Roman"/>
          <w:sz w:val="24"/>
          <w:szCs w:val="24"/>
          <w:lang w:val="ru-RU"/>
        </w:rPr>
        <w:t>ч</w:t>
      </w:r>
      <w:proofErr w:type="gramEnd"/>
      <w:r w:rsidRPr="003C4F3A">
        <w:rPr>
          <w:rFonts w:ascii="Times New Roman" w:hAnsi="Times New Roman" w:cs="Times New Roman"/>
          <w:sz w:val="24"/>
          <w:szCs w:val="24"/>
          <w:lang w:val="ru-RU"/>
        </w:rPr>
        <w:t>.2 ст.142 ТК РФ в связи с невыплатой ему заработной платы. В ответ на заявление он был уволен за прогулы с 01.04.2017 года.</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В судебном заседании было установлено, что: истцу к выплате по расчетному листу было указано 5.000 рублей, из которых 15 марта 2017 г. было выплачено наличными 2.000 рублей;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 2 марта 2017 г. на 4.000 рублей в счет заработной платы по заявлению истца ему был отпущен стройматериал;  данные об отпуске стройматериала на 28 марта 2017 г. в бухгалтерии в расчетной ведомости отражены не </w:t>
      </w:r>
      <w:proofErr w:type="gramStart"/>
      <w:r w:rsidRPr="003C4F3A">
        <w:rPr>
          <w:rFonts w:ascii="Times New Roman" w:hAnsi="Times New Roman" w:cs="Times New Roman"/>
          <w:sz w:val="24"/>
          <w:szCs w:val="24"/>
          <w:lang w:val="ru-RU"/>
        </w:rPr>
        <w:t xml:space="preserve">были и </w:t>
      </w:r>
      <w:proofErr w:type="spellStart"/>
      <w:r w:rsidRPr="003C4F3A">
        <w:rPr>
          <w:rFonts w:ascii="Times New Roman" w:hAnsi="Times New Roman" w:cs="Times New Roman"/>
          <w:sz w:val="24"/>
          <w:szCs w:val="24"/>
          <w:lang w:val="ru-RU"/>
        </w:rPr>
        <w:t>Валишину</w:t>
      </w:r>
      <w:proofErr w:type="spellEnd"/>
      <w:r w:rsidRPr="003C4F3A">
        <w:rPr>
          <w:rFonts w:ascii="Times New Roman" w:hAnsi="Times New Roman" w:cs="Times New Roman"/>
          <w:sz w:val="24"/>
          <w:szCs w:val="24"/>
          <w:lang w:val="ru-RU"/>
        </w:rPr>
        <w:t xml:space="preserve"> была</w:t>
      </w:r>
      <w:proofErr w:type="gramEnd"/>
      <w:r w:rsidRPr="003C4F3A">
        <w:rPr>
          <w:rFonts w:ascii="Times New Roman" w:hAnsi="Times New Roman" w:cs="Times New Roman"/>
          <w:sz w:val="24"/>
          <w:szCs w:val="24"/>
          <w:lang w:val="ru-RU"/>
        </w:rPr>
        <w:t xml:space="preserve"> выдана справка о причитающейся ему заработной плате в 3.000 рублей.</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Суд удовлетворил иск </w:t>
      </w:r>
      <w:proofErr w:type="spellStart"/>
      <w:r w:rsidRPr="003C4F3A">
        <w:rPr>
          <w:rFonts w:ascii="Times New Roman" w:hAnsi="Times New Roman" w:cs="Times New Roman"/>
          <w:sz w:val="24"/>
          <w:szCs w:val="24"/>
          <w:lang w:val="ru-RU"/>
        </w:rPr>
        <w:t>Валишина</w:t>
      </w:r>
      <w:proofErr w:type="spellEnd"/>
      <w:r w:rsidRPr="003C4F3A">
        <w:rPr>
          <w:rFonts w:ascii="Times New Roman" w:hAnsi="Times New Roman" w:cs="Times New Roman"/>
          <w:sz w:val="24"/>
          <w:szCs w:val="24"/>
          <w:lang w:val="ru-RU"/>
        </w:rPr>
        <w:t xml:space="preserve"> на том основании, что на 28 марта 2017 г. </w:t>
      </w:r>
      <w:r w:rsidRPr="003C4F3A">
        <w:rPr>
          <w:rFonts w:ascii="Times New Roman" w:hAnsi="Times New Roman" w:cs="Times New Roman"/>
          <w:sz w:val="24"/>
          <w:szCs w:val="24"/>
          <w:lang w:val="ru-RU"/>
        </w:rPr>
        <w:lastRenderedPageBreak/>
        <w:t>работодатель признавал долг по заработной плате в 3.000 рублей.</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Совершен ли </w:t>
      </w:r>
      <w:proofErr w:type="spellStart"/>
      <w:r w:rsidRPr="003C4F3A">
        <w:rPr>
          <w:rFonts w:ascii="Times New Roman" w:hAnsi="Times New Roman" w:cs="Times New Roman"/>
          <w:sz w:val="24"/>
          <w:szCs w:val="24"/>
          <w:lang w:val="ru-RU"/>
        </w:rPr>
        <w:t>Валишиным</w:t>
      </w:r>
      <w:proofErr w:type="spellEnd"/>
      <w:r w:rsidRPr="003C4F3A">
        <w:rPr>
          <w:rFonts w:ascii="Times New Roman" w:hAnsi="Times New Roman" w:cs="Times New Roman"/>
          <w:sz w:val="24"/>
          <w:szCs w:val="24"/>
          <w:lang w:val="ru-RU"/>
        </w:rPr>
        <w:t xml:space="preserve"> прогул без уважительных причин? </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Дайте оценку доводам сторон и решению суда.</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Задача № 4.</w:t>
      </w:r>
      <w:r w:rsidRPr="003C4F3A">
        <w:rPr>
          <w:rFonts w:ascii="Times New Roman" w:hAnsi="Times New Roman" w:cs="Times New Roman"/>
          <w:sz w:val="24"/>
          <w:szCs w:val="24"/>
          <w:lang w:val="ru-RU"/>
        </w:rPr>
        <w:t xml:space="preserve"> </w:t>
      </w:r>
      <w:proofErr w:type="gramStart"/>
      <w:r w:rsidRPr="003C4F3A">
        <w:rPr>
          <w:rFonts w:ascii="Times New Roman" w:hAnsi="Times New Roman" w:cs="Times New Roman"/>
          <w:sz w:val="24"/>
          <w:szCs w:val="24"/>
          <w:lang w:val="ru-RU"/>
        </w:rPr>
        <w:t>Рындин обратился в суд к ОАО «</w:t>
      </w:r>
      <w:proofErr w:type="spellStart"/>
      <w:r w:rsidRPr="003C4F3A">
        <w:rPr>
          <w:rFonts w:ascii="Times New Roman" w:hAnsi="Times New Roman" w:cs="Times New Roman"/>
          <w:sz w:val="24"/>
          <w:szCs w:val="24"/>
          <w:lang w:val="ru-RU"/>
        </w:rPr>
        <w:t>Мечел</w:t>
      </w:r>
      <w:proofErr w:type="spellEnd"/>
      <w:r w:rsidRPr="003C4F3A">
        <w:rPr>
          <w:rFonts w:ascii="Times New Roman" w:hAnsi="Times New Roman" w:cs="Times New Roman"/>
          <w:sz w:val="24"/>
          <w:szCs w:val="24"/>
          <w:lang w:val="ru-RU"/>
        </w:rPr>
        <w:t>» о восстановлении на работе полагая свое увольнение по основаниям, предусмотренным п.п. «г» п. 6 ст. 81 ТК РФ незаконным – за данный дисциплинарный проступок он уже был привлечен к уголовной ответственности, наказание по приговору суд (исправительно-трудовые работы) назначено с учетом того, что трудовой договор с ним не будет расторгнут.</w:t>
      </w:r>
      <w:proofErr w:type="gramEnd"/>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В чем состоит содержание дисциплинарного проступка ответственность за который предусмотрена п.п</w:t>
      </w:r>
      <w:proofErr w:type="gramStart"/>
      <w:r w:rsidRPr="003C4F3A">
        <w:rPr>
          <w:rFonts w:ascii="Times New Roman" w:hAnsi="Times New Roman" w:cs="Times New Roman"/>
          <w:sz w:val="24"/>
          <w:szCs w:val="24"/>
          <w:lang w:val="ru-RU"/>
        </w:rPr>
        <w:t>.г</w:t>
      </w:r>
      <w:proofErr w:type="gramEnd"/>
      <w:r w:rsidRPr="003C4F3A">
        <w:rPr>
          <w:rFonts w:ascii="Times New Roman" w:hAnsi="Times New Roman" w:cs="Times New Roman"/>
          <w:sz w:val="24"/>
          <w:szCs w:val="24"/>
          <w:lang w:val="ru-RU"/>
        </w:rPr>
        <w:t>) п.6 ст.81 ТК РФ. Дайте оценку доводам истца. Какое решение должен принять суд по иску?</w:t>
      </w:r>
    </w:p>
    <w:p w:rsidR="00F02298" w:rsidRPr="003C4F3A" w:rsidRDefault="00F02298" w:rsidP="00F02298">
      <w:pPr>
        <w:pStyle w:val="a6"/>
        <w:ind w:firstLine="720"/>
        <w:rPr>
          <w:rFonts w:ascii="Times New Roman" w:hAnsi="Times New Roman" w:cs="Times New Roman"/>
          <w:i/>
          <w:sz w:val="24"/>
          <w:szCs w:val="24"/>
          <w:lang w:val="ru-RU"/>
        </w:rPr>
      </w:pPr>
      <w:r w:rsidRPr="003C4F3A">
        <w:rPr>
          <w:rFonts w:ascii="Times New Roman" w:hAnsi="Times New Roman" w:cs="Times New Roman"/>
          <w:b/>
          <w:sz w:val="24"/>
          <w:szCs w:val="24"/>
          <w:lang w:val="ru-RU"/>
        </w:rPr>
        <w:t xml:space="preserve">Задача № 5. </w:t>
      </w:r>
      <w:r w:rsidRPr="003C4F3A">
        <w:rPr>
          <w:rFonts w:ascii="Times New Roman" w:hAnsi="Times New Roman" w:cs="Times New Roman"/>
          <w:sz w:val="24"/>
          <w:szCs w:val="24"/>
          <w:lang w:val="ru-RU"/>
        </w:rPr>
        <w:t xml:space="preserve">Прокурор </w:t>
      </w:r>
      <w:proofErr w:type="spellStart"/>
      <w:r w:rsidRPr="003C4F3A">
        <w:rPr>
          <w:rFonts w:ascii="Times New Roman" w:hAnsi="Times New Roman" w:cs="Times New Roman"/>
          <w:sz w:val="24"/>
          <w:szCs w:val="24"/>
          <w:lang w:val="ru-RU"/>
        </w:rPr>
        <w:t>Нагайбакского</w:t>
      </w:r>
      <w:proofErr w:type="spellEnd"/>
      <w:r w:rsidRPr="003C4F3A">
        <w:rPr>
          <w:rFonts w:ascii="Times New Roman" w:hAnsi="Times New Roman" w:cs="Times New Roman"/>
          <w:sz w:val="24"/>
          <w:szCs w:val="24"/>
          <w:lang w:val="ru-RU"/>
        </w:rPr>
        <w:t xml:space="preserve"> района обратился </w:t>
      </w:r>
      <w:proofErr w:type="gramStart"/>
      <w:r w:rsidRPr="003C4F3A">
        <w:rPr>
          <w:rFonts w:ascii="Times New Roman" w:hAnsi="Times New Roman" w:cs="Times New Roman"/>
          <w:sz w:val="24"/>
          <w:szCs w:val="24"/>
          <w:lang w:val="ru-RU"/>
        </w:rPr>
        <w:t>в суд с заявлением в интересах Евсеевой с иском о восстановлении</w:t>
      </w:r>
      <w:proofErr w:type="gramEnd"/>
      <w:r w:rsidRPr="003C4F3A">
        <w:rPr>
          <w:rFonts w:ascii="Times New Roman" w:hAnsi="Times New Roman" w:cs="Times New Roman"/>
          <w:sz w:val="24"/>
          <w:szCs w:val="24"/>
          <w:lang w:val="ru-RU"/>
        </w:rPr>
        <w:t xml:space="preserve"> на работе (уволена в период болезни по инициативе администрации) и просил восстановить срок обращения в суд. Истица также просила восстановить ей срок обращения в суд в связи с тем, что она сразу после увольнения обратилась в прокуратуру за защитой.</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В предварительном судебном заседании (ст.152 ГПК РФ) ответчик иск не признал, сославшись на пропуск истицей и прокурором срока обращения в суд, просил в иске отказать.</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Суд, не исследуя обстоятельства законности увольнения, в предварительном судебном заседании вынес решение об отказе в иске.</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В апелляционной жалобе Евсеева просит решение отменить, в обоснование указала, что в соответствии с Постановлением Пленума </w:t>
      </w:r>
      <w:proofErr w:type="gramStart"/>
      <w:r w:rsidRPr="003C4F3A">
        <w:rPr>
          <w:rFonts w:ascii="Times New Roman" w:hAnsi="Times New Roman" w:cs="Times New Roman"/>
          <w:sz w:val="24"/>
          <w:szCs w:val="24"/>
          <w:lang w:val="ru-RU"/>
        </w:rPr>
        <w:t>ВС</w:t>
      </w:r>
      <w:proofErr w:type="gramEnd"/>
      <w:r w:rsidRPr="003C4F3A">
        <w:rPr>
          <w:rFonts w:ascii="Times New Roman" w:hAnsi="Times New Roman" w:cs="Times New Roman"/>
          <w:sz w:val="24"/>
          <w:szCs w:val="24"/>
          <w:lang w:val="ru-RU"/>
        </w:rPr>
        <w:t xml:space="preserve"> РФ №16 от 22 декабря 1992г и судебной практикой суд обязан установить все обстоятельства дела и высказать по ним суждение.</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sz w:val="24"/>
          <w:szCs w:val="24"/>
          <w:lang w:val="ru-RU"/>
        </w:rPr>
        <w:t>Дайте оценку указанным обстоятельствам, доводам сторон и принятому решению.</w:t>
      </w: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6 вариант</w:t>
      </w:r>
    </w:p>
    <w:p w:rsidR="00F02298" w:rsidRPr="003C4F3A" w:rsidRDefault="00F02298" w:rsidP="00F02298">
      <w:pPr>
        <w:pStyle w:val="a6"/>
        <w:ind w:firstLine="720"/>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1. Рабочее время и его виды.</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2.</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b/>
          <w:sz w:val="24"/>
          <w:szCs w:val="24"/>
          <w:lang w:val="ru-RU"/>
        </w:rPr>
        <w:t xml:space="preserve">Задача № 1. </w:t>
      </w:r>
      <w:r w:rsidRPr="003C4F3A">
        <w:rPr>
          <w:rFonts w:ascii="Times New Roman" w:hAnsi="Times New Roman" w:cs="Times New Roman"/>
          <w:sz w:val="24"/>
          <w:szCs w:val="24"/>
          <w:lang w:val="ru-RU"/>
        </w:rPr>
        <w:t xml:space="preserve">Иванова работала в поселковой администрации на должности муниципального служащего несколько лет. Затем она уведомила работодателя, что по семейным обстоятельствам не может находиться на рабочем месте в течение всего дня. Администрация предложила ей заключить гражданско-правовой договор подряда и согласно ему продолжить свои обязанности в удобное для нее время. В итоге было заключено несколько таких аналогичных по содержанию договоров, по которым она выполняла служебные обязанности на  протяжении ряда лет. В 2006 году Иванова заявила, что находится в фактических трудовых отношениях и ее права как работника ущемлены. Через некоторое время она обратилась </w:t>
      </w:r>
      <w:proofErr w:type="gramStart"/>
      <w:r w:rsidRPr="003C4F3A">
        <w:rPr>
          <w:rFonts w:ascii="Times New Roman" w:hAnsi="Times New Roman" w:cs="Times New Roman"/>
          <w:sz w:val="24"/>
          <w:szCs w:val="24"/>
          <w:lang w:val="ru-RU"/>
        </w:rPr>
        <w:t>в суд с исковым заявлением к администрации о применении трудового законодательства к отношениям</w:t>
      </w:r>
      <w:proofErr w:type="gramEnd"/>
      <w:r w:rsidRPr="003C4F3A">
        <w:rPr>
          <w:rFonts w:ascii="Times New Roman" w:hAnsi="Times New Roman" w:cs="Times New Roman"/>
          <w:sz w:val="24"/>
          <w:szCs w:val="24"/>
          <w:lang w:val="ru-RU"/>
        </w:rPr>
        <w:t>, регулируемым договорами гражданско-правового подряда о признании гражданско-правовых договоров трудовыми договорами, регулирующими трудовые отношения работника и работодателя, о признании ее работником и о внесении записи о работе в трудовую книжку.</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Насколько обоснованы требования Ивановой? Почему она считает, что ее права оказались ущемленными? На какие юридически значимые обстоятельства должен обратить внимание суд при разрешении данного спора?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b/>
          <w:sz w:val="24"/>
          <w:szCs w:val="24"/>
          <w:lang w:val="ru-RU"/>
        </w:rPr>
        <w:t xml:space="preserve">Задача № 2. </w:t>
      </w:r>
      <w:r w:rsidRPr="003C4F3A">
        <w:rPr>
          <w:rFonts w:ascii="Times New Roman" w:hAnsi="Times New Roman" w:cs="Times New Roman"/>
          <w:sz w:val="24"/>
          <w:szCs w:val="24"/>
          <w:lang w:val="ru-RU"/>
        </w:rPr>
        <w:t xml:space="preserve">Ректор университета издал приказ о направлении студентов 1 и 2 курса в сентябре на сельскохозяйственные работы. Группа студентов отказалась выполнять приказ, ссылаясь на то, что между </w:t>
      </w:r>
      <w:proofErr w:type="gramStart"/>
      <w:r w:rsidRPr="003C4F3A">
        <w:rPr>
          <w:rFonts w:ascii="Times New Roman" w:hAnsi="Times New Roman" w:cs="Times New Roman"/>
          <w:sz w:val="24"/>
          <w:szCs w:val="24"/>
          <w:lang w:val="ru-RU"/>
        </w:rPr>
        <w:t>обучающимися</w:t>
      </w:r>
      <w:proofErr w:type="gramEnd"/>
      <w:r w:rsidRPr="003C4F3A">
        <w:rPr>
          <w:rFonts w:ascii="Times New Roman" w:hAnsi="Times New Roman" w:cs="Times New Roman"/>
          <w:sz w:val="24"/>
          <w:szCs w:val="24"/>
          <w:lang w:val="ru-RU"/>
        </w:rPr>
        <w:t xml:space="preserve"> и вузом не заключено ни трудовых, ни гражданско-правовых договоров, на основании которых они несли бы соответствующие обязательства.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В каких отношениях находятся студенты и университет? Охарактеризуйте правовой статус вузов. Возможно ли привлечение их к сельскохозяйственным и иным работам без заключения трудовых и гражданско-правовых договоров по обоюдному волеизъявлению </w:t>
      </w:r>
      <w:r w:rsidRPr="003C4F3A">
        <w:rPr>
          <w:rFonts w:ascii="Times New Roman" w:hAnsi="Times New Roman" w:cs="Times New Roman"/>
          <w:sz w:val="24"/>
          <w:szCs w:val="24"/>
          <w:lang w:val="ru-RU"/>
        </w:rPr>
        <w:lastRenderedPageBreak/>
        <w:t>сторон? Правомерно ли закрепление таких обязанностей студентов в уставах высших учебных заведений?</w:t>
      </w:r>
    </w:p>
    <w:p w:rsidR="00F02298" w:rsidRPr="003C4F3A" w:rsidRDefault="00F02298" w:rsidP="00F02298">
      <w:pPr>
        <w:pStyle w:val="a8"/>
        <w:ind w:firstLine="720"/>
        <w:jc w:val="both"/>
        <w:rPr>
          <w:b w:val="0"/>
        </w:rPr>
      </w:pPr>
      <w:r w:rsidRPr="003C4F3A">
        <w:t xml:space="preserve">Задача 3. </w:t>
      </w:r>
      <w:r w:rsidRPr="003C4F3A">
        <w:rPr>
          <w:b w:val="0"/>
        </w:rPr>
        <w:t>Военнослужащий обратился с заявлением к командованию, в котором просил компенсировать сверхурочную работу повышенной оплатой или предоставлением другого времени отдыха. В удовлетворении заявления было отказано в связи с тем, что на военнослужащих трудовое законодательство не распространяется. Соответствует ли данный вывод законодательству?</w:t>
      </w:r>
    </w:p>
    <w:p w:rsidR="00F02298" w:rsidRPr="003C4F3A" w:rsidRDefault="00F02298" w:rsidP="00F02298">
      <w:pPr>
        <w:pStyle w:val="a8"/>
        <w:ind w:firstLine="720"/>
        <w:jc w:val="both"/>
        <w:rPr>
          <w:b w:val="0"/>
        </w:rPr>
      </w:pPr>
      <w:r w:rsidRPr="003C4F3A">
        <w:t xml:space="preserve">Задача 4. </w:t>
      </w:r>
      <w:r w:rsidRPr="003C4F3A">
        <w:rPr>
          <w:b w:val="0"/>
        </w:rPr>
        <w:t>Работодатель осуществил перемещение работника из одного структурного подразделения в другое. Работник с перемещением не согласился и обратился с заявлением о том, что работодатель осуществил его перевод на другую работу, так как в его трудовом договоре было указано структурное подразделение, в котором он выполняет трудовую функцию. Юридический отдел признал заявление работника необоснованным, так как перемещение осуществлено без изменения существенных условий трудового договора работника. Какие юридически значимые обстоятельства отличают перевод от перемещения? Правомерна ли позиция юридического отдела?</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b/>
          <w:sz w:val="24"/>
          <w:szCs w:val="24"/>
          <w:lang w:val="ru-RU"/>
        </w:rPr>
        <w:t xml:space="preserve">Задача № 5. </w:t>
      </w:r>
      <w:r w:rsidRPr="003C4F3A">
        <w:rPr>
          <w:rFonts w:ascii="Times New Roman" w:hAnsi="Times New Roman" w:cs="Times New Roman"/>
          <w:sz w:val="24"/>
          <w:szCs w:val="24"/>
          <w:lang w:val="ru-RU"/>
        </w:rPr>
        <w:t>Тихонова бухгалтер завода узнала из письма своей сестры, переехавшей недавно в Мурманск (Крайний Север), что та устроилась работать бухгалтером на ремонтный завод. По трудовому договору ее зарплата – 7600 руб. в месяц, отпуск – 52 календарных дня, продолжительность рабочего дня 7ч. 12 мин.</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 Удивленная информацией, Тихонова обратилась к юрисконсульту завода с вопросом, почему за одинаковую с сестрой работу ей платят 4</w:t>
      </w:r>
      <w:r w:rsidRPr="003C4F3A">
        <w:rPr>
          <w:rFonts w:ascii="Times New Roman" w:hAnsi="Times New Roman" w:cs="Times New Roman"/>
          <w:sz w:val="24"/>
          <w:szCs w:val="24"/>
        </w:rPr>
        <w:t> </w:t>
      </w:r>
      <w:r w:rsidRPr="003C4F3A">
        <w:rPr>
          <w:rFonts w:ascii="Times New Roman" w:hAnsi="Times New Roman" w:cs="Times New Roman"/>
          <w:sz w:val="24"/>
          <w:szCs w:val="24"/>
          <w:lang w:val="ru-RU"/>
        </w:rPr>
        <w:t>000 руб. в месяц, ее отпуск 28 календарных дней, а рабочий день длится 8 час.</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Объясните Тихоновой причину такой разницы. Дайте характеристику общего и специального законодательства о труде.</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p>
    <w:p w:rsidR="00F02298" w:rsidRPr="003C4F3A" w:rsidRDefault="00F02298" w:rsidP="00F02298">
      <w:pPr>
        <w:pStyle w:val="a6"/>
        <w:ind w:firstLine="720"/>
        <w:rPr>
          <w:rFonts w:ascii="Times New Roman" w:hAnsi="Times New Roman" w:cs="Times New Roman"/>
          <w:sz w:val="24"/>
          <w:szCs w:val="24"/>
          <w:lang w:val="ru-RU"/>
        </w:rPr>
      </w:pPr>
      <w:r w:rsidRPr="003C4F3A">
        <w:rPr>
          <w:rFonts w:ascii="Times New Roman" w:hAnsi="Times New Roman" w:cs="Times New Roman"/>
          <w:b/>
          <w:sz w:val="24"/>
          <w:szCs w:val="24"/>
          <w:lang w:val="ru-RU"/>
        </w:rPr>
        <w:t>7 вариант</w:t>
      </w:r>
    </w:p>
    <w:p w:rsidR="00F02298" w:rsidRPr="003C4F3A" w:rsidRDefault="00F02298" w:rsidP="00F02298">
      <w:pPr>
        <w:pStyle w:val="a6"/>
        <w:ind w:firstLine="720"/>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1. Понятие заработной платы и ее виды. Методы правового регулирования оплаты труда</w:t>
      </w:r>
    </w:p>
    <w:p w:rsidR="00F02298" w:rsidRPr="003C4F3A" w:rsidRDefault="00F02298" w:rsidP="00F02298">
      <w:pPr>
        <w:spacing w:after="0" w:line="240" w:lineRule="auto"/>
        <w:ind w:firstLine="720"/>
        <w:jc w:val="both"/>
        <w:rPr>
          <w:rFonts w:ascii="Times New Roman" w:hAnsi="Times New Roman" w:cs="Times New Roman"/>
          <w:b/>
          <w:sz w:val="24"/>
          <w:szCs w:val="24"/>
          <w:lang w:val="ru-RU"/>
        </w:rPr>
      </w:pPr>
      <w:r w:rsidRPr="003C4F3A">
        <w:rPr>
          <w:rFonts w:ascii="Times New Roman" w:hAnsi="Times New Roman" w:cs="Times New Roman"/>
          <w:b/>
          <w:sz w:val="24"/>
          <w:szCs w:val="24"/>
          <w:lang w:val="ru-RU"/>
        </w:rPr>
        <w:t>Задание 2.</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b/>
          <w:sz w:val="24"/>
          <w:szCs w:val="24"/>
          <w:lang w:val="ru-RU"/>
        </w:rPr>
        <w:t xml:space="preserve">Задача № 1. </w:t>
      </w:r>
      <w:r w:rsidRPr="003C4F3A">
        <w:rPr>
          <w:rFonts w:ascii="Times New Roman" w:hAnsi="Times New Roman" w:cs="Times New Roman"/>
          <w:sz w:val="24"/>
          <w:szCs w:val="24"/>
          <w:lang w:val="ru-RU"/>
        </w:rPr>
        <w:t xml:space="preserve">Гражданин Украины Демченко, проживающий в Челябинске, подал заявление об участии в конкурсе на замещение вакантной </w:t>
      </w:r>
      <w:proofErr w:type="gramStart"/>
      <w:r w:rsidRPr="003C4F3A">
        <w:rPr>
          <w:rFonts w:ascii="Times New Roman" w:hAnsi="Times New Roman" w:cs="Times New Roman"/>
          <w:sz w:val="24"/>
          <w:szCs w:val="24"/>
          <w:lang w:val="ru-RU"/>
        </w:rPr>
        <w:t>должности профессора кафедры филологии Челябинского госуниверситета</w:t>
      </w:r>
      <w:proofErr w:type="gramEnd"/>
      <w:r w:rsidRPr="003C4F3A">
        <w:rPr>
          <w:rFonts w:ascii="Times New Roman" w:hAnsi="Times New Roman" w:cs="Times New Roman"/>
          <w:sz w:val="24"/>
          <w:szCs w:val="24"/>
          <w:lang w:val="ru-RU"/>
        </w:rPr>
        <w:t>.</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 xml:space="preserve">Невролог </w:t>
      </w:r>
      <w:proofErr w:type="spellStart"/>
      <w:r w:rsidRPr="003C4F3A">
        <w:rPr>
          <w:rFonts w:ascii="Times New Roman" w:hAnsi="Times New Roman" w:cs="Times New Roman"/>
          <w:sz w:val="24"/>
          <w:szCs w:val="24"/>
          <w:lang w:val="ru-RU"/>
        </w:rPr>
        <w:t>Буксман</w:t>
      </w:r>
      <w:proofErr w:type="spellEnd"/>
      <w:r w:rsidRPr="003C4F3A">
        <w:rPr>
          <w:rFonts w:ascii="Times New Roman" w:hAnsi="Times New Roman" w:cs="Times New Roman"/>
          <w:sz w:val="24"/>
          <w:szCs w:val="24"/>
          <w:lang w:val="ru-RU"/>
        </w:rPr>
        <w:t>, окончивший медицинский факультет Гарвардского университета, обратился к главному врачу городской клинической больницы № 1 с просьбой о приеме на работу в качестве врача неврологического отделения.</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Физик-ядерщик Пеньковский из Польши пожелал работать на российской атомной электростанции.</w:t>
      </w:r>
    </w:p>
    <w:p w:rsidR="00F02298" w:rsidRPr="003C4F3A" w:rsidRDefault="00F02298" w:rsidP="00F02298">
      <w:pPr>
        <w:spacing w:after="0" w:line="240" w:lineRule="auto"/>
        <w:ind w:firstLine="720"/>
        <w:jc w:val="both"/>
        <w:rPr>
          <w:rFonts w:ascii="Times New Roman" w:hAnsi="Times New Roman" w:cs="Times New Roman"/>
          <w:sz w:val="24"/>
          <w:szCs w:val="24"/>
          <w:lang w:val="ru-RU"/>
        </w:rPr>
      </w:pPr>
      <w:r w:rsidRPr="003C4F3A">
        <w:rPr>
          <w:rFonts w:ascii="Times New Roman" w:hAnsi="Times New Roman" w:cs="Times New Roman"/>
          <w:sz w:val="24"/>
          <w:szCs w:val="24"/>
          <w:lang w:val="ru-RU"/>
        </w:rPr>
        <w:t>Возможно ли заключение трудовых договоров с указанными лицами? Назовите источники трудового права, регулирующие привлечение иностранной рабочей силы на территории РФ.</w:t>
      </w:r>
    </w:p>
    <w:p w:rsidR="00F02298" w:rsidRPr="003C4F3A" w:rsidRDefault="00F02298" w:rsidP="00F02298">
      <w:pPr>
        <w:pStyle w:val="a8"/>
        <w:ind w:firstLine="720"/>
        <w:jc w:val="both"/>
        <w:rPr>
          <w:b w:val="0"/>
        </w:rPr>
      </w:pPr>
      <w:r w:rsidRPr="003C4F3A">
        <w:t xml:space="preserve">Задача 2. </w:t>
      </w:r>
      <w:r w:rsidRPr="003C4F3A">
        <w:rPr>
          <w:b w:val="0"/>
        </w:rPr>
        <w:t>Работник отсутствовал на работе в течение рабочего дня. Руководитель организации потребовал от работника письменного объяснения по поводу отсутствия на работе. Работник от дачи объяснения отказался. Приказом руководителя организации он уволен за совершение прогула (</w:t>
      </w:r>
      <w:proofErr w:type="spellStart"/>
      <w:r w:rsidRPr="003C4F3A">
        <w:rPr>
          <w:b w:val="0"/>
        </w:rPr>
        <w:t>пп</w:t>
      </w:r>
      <w:proofErr w:type="spellEnd"/>
      <w:r w:rsidRPr="003C4F3A">
        <w:rPr>
          <w:b w:val="0"/>
        </w:rPr>
        <w:t>. «а» п.6 ст. 81 ТК РФ) и за отказ от дачи объяснения по факту отсутствия  на работе. При рассмотрении дела в суде выяснилось, что работник отсутствовал на работе в связи с тем, доставлял жену в родильный дом, и в этот день у него родился ребенок. Суд восстановил работника на работе, посчитав, что тяжесть совершенного работником дисциплинарного проступка не соответствует крайней мере дисциплинарной ответственности в виде увольнения. При этом суд заменил дисциплинарное взыскание в виде увольнения на выговор. Можно ли признать решение суда законным и обоснованным?</w:t>
      </w:r>
    </w:p>
    <w:p w:rsidR="00F02298" w:rsidRPr="003C4F3A" w:rsidRDefault="00F02298" w:rsidP="00F02298">
      <w:pPr>
        <w:pStyle w:val="a8"/>
        <w:ind w:firstLine="720"/>
        <w:jc w:val="both"/>
        <w:rPr>
          <w:b w:val="0"/>
        </w:rPr>
      </w:pPr>
      <w:r w:rsidRPr="003C4F3A">
        <w:t xml:space="preserve">Задача 3. </w:t>
      </w:r>
      <w:r w:rsidRPr="003C4F3A">
        <w:rPr>
          <w:b w:val="0"/>
        </w:rPr>
        <w:t xml:space="preserve">Работник обратился в КТС </w:t>
      </w:r>
      <w:proofErr w:type="gramStart"/>
      <w:r w:rsidRPr="003C4F3A">
        <w:rPr>
          <w:b w:val="0"/>
        </w:rPr>
        <w:t>с заявлением о снятии дисциплинарного взыскания в виде выговора с пропуском трехмесячного срока со дня</w:t>
      </w:r>
      <w:proofErr w:type="gramEnd"/>
      <w:r w:rsidRPr="003C4F3A">
        <w:rPr>
          <w:b w:val="0"/>
        </w:rPr>
        <w:t xml:space="preserve"> издания приказа о </w:t>
      </w:r>
      <w:r w:rsidRPr="003C4F3A">
        <w:rPr>
          <w:b w:val="0"/>
        </w:rPr>
        <w:lastRenderedPageBreak/>
        <w:t xml:space="preserve">применении данного взыскания. Посчитав, что этот срок пропущен работником без уважительных причин, КТС отказала в рассмотрении заявления работника. </w:t>
      </w:r>
      <w:proofErr w:type="gramStart"/>
      <w:r w:rsidRPr="003C4F3A">
        <w:rPr>
          <w:b w:val="0"/>
        </w:rPr>
        <w:t>Какие могут быть признаны уважительными для восстановления срока на обращение в КТС?</w:t>
      </w:r>
      <w:proofErr w:type="gramEnd"/>
      <w:r w:rsidRPr="003C4F3A">
        <w:rPr>
          <w:b w:val="0"/>
        </w:rPr>
        <w:t xml:space="preserve"> Правомерно</w:t>
      </w:r>
      <w:r w:rsidRPr="003C4F3A">
        <w:t xml:space="preserve"> </w:t>
      </w:r>
      <w:r w:rsidRPr="003C4F3A">
        <w:rPr>
          <w:b w:val="0"/>
        </w:rPr>
        <w:t>ли решение КТС?</w:t>
      </w:r>
    </w:p>
    <w:p w:rsidR="00F02298" w:rsidRPr="003C4F3A" w:rsidRDefault="00F02298" w:rsidP="00F02298">
      <w:pPr>
        <w:pStyle w:val="a8"/>
        <w:ind w:firstLine="720"/>
        <w:jc w:val="both"/>
        <w:rPr>
          <w:b w:val="0"/>
        </w:rPr>
      </w:pPr>
      <w:r w:rsidRPr="003C4F3A">
        <w:t xml:space="preserve">Задача 4. </w:t>
      </w:r>
      <w:r w:rsidRPr="003C4F3A">
        <w:rPr>
          <w:b w:val="0"/>
        </w:rPr>
        <w:t>Работник 14 мая 2017 года отсутствовал на работе более четырех часов подряд. Начальник цеха, в котором он работал, устно предупредил его о недопустимости подобных проступков. Руководителю организации начальник цеха о совершенном работником прогуле не сообщил. 15 ноября 2017 года работник отказался выполнить производственное задание. После чего начальник довел до сведения руководителя организации информацию о совершении работником прогула 14 мая 2017 года. Руководитель организации издал приказ об увольнении работника за совершение прогула и невыполнении производственного задания. Можно ли признать приказ руководителя организации законным и обоснованным?</w:t>
      </w:r>
    </w:p>
    <w:p w:rsidR="00F02298" w:rsidRPr="003C4F3A" w:rsidRDefault="00F02298" w:rsidP="00F02298">
      <w:pPr>
        <w:spacing w:after="0" w:line="240" w:lineRule="auto"/>
        <w:ind w:firstLine="720"/>
        <w:jc w:val="both"/>
        <w:rPr>
          <w:rFonts w:ascii="Times New Roman" w:hAnsi="Times New Roman" w:cs="Times New Roman"/>
          <w:sz w:val="24"/>
          <w:szCs w:val="24"/>
        </w:rPr>
      </w:pPr>
      <w:r w:rsidRPr="003C4F3A">
        <w:rPr>
          <w:rFonts w:ascii="Times New Roman" w:hAnsi="Times New Roman" w:cs="Times New Roman"/>
          <w:b/>
          <w:sz w:val="24"/>
          <w:szCs w:val="24"/>
          <w:lang w:val="ru-RU"/>
        </w:rPr>
        <w:t xml:space="preserve">Задача 5. </w:t>
      </w:r>
      <w:r w:rsidRPr="003C4F3A">
        <w:rPr>
          <w:rFonts w:ascii="Times New Roman" w:hAnsi="Times New Roman" w:cs="Times New Roman"/>
          <w:sz w:val="24"/>
          <w:szCs w:val="24"/>
          <w:lang w:val="ru-RU"/>
        </w:rPr>
        <w:tab/>
        <w:t xml:space="preserve">В трудовой договор работника включили условие о выплате части заработной платы продукцией организации, с которой работник состоит в трудовых отношениях. По истечении месяца работы работник отказался от получения заработной платы в натуральной форме, так как ему не удалось реализовать полученную в качестве оплаты труда продукцию. Однако представители работодателя отказались выплачивать работнику в денежной форме заработную плату, ссылаясь на условие трудового договора. </w:t>
      </w:r>
      <w:proofErr w:type="spellStart"/>
      <w:r w:rsidRPr="003C4F3A">
        <w:rPr>
          <w:rFonts w:ascii="Times New Roman" w:hAnsi="Times New Roman" w:cs="Times New Roman"/>
          <w:sz w:val="24"/>
          <w:szCs w:val="24"/>
        </w:rPr>
        <w:t>Соответствует</w:t>
      </w:r>
      <w:proofErr w:type="spellEnd"/>
      <w:r w:rsidRPr="003C4F3A">
        <w:rPr>
          <w:rFonts w:ascii="Times New Roman" w:hAnsi="Times New Roman" w:cs="Times New Roman"/>
          <w:sz w:val="24"/>
          <w:szCs w:val="24"/>
        </w:rPr>
        <w:t xml:space="preserve"> </w:t>
      </w:r>
      <w:proofErr w:type="spellStart"/>
      <w:r w:rsidRPr="003C4F3A">
        <w:rPr>
          <w:rFonts w:ascii="Times New Roman" w:hAnsi="Times New Roman" w:cs="Times New Roman"/>
          <w:sz w:val="24"/>
          <w:szCs w:val="24"/>
        </w:rPr>
        <w:t>ли</w:t>
      </w:r>
      <w:proofErr w:type="spellEnd"/>
      <w:r w:rsidRPr="003C4F3A">
        <w:rPr>
          <w:rFonts w:ascii="Times New Roman" w:hAnsi="Times New Roman" w:cs="Times New Roman"/>
          <w:sz w:val="24"/>
          <w:szCs w:val="24"/>
        </w:rPr>
        <w:t xml:space="preserve"> </w:t>
      </w:r>
      <w:proofErr w:type="spellStart"/>
      <w:r w:rsidRPr="003C4F3A">
        <w:rPr>
          <w:rFonts w:ascii="Times New Roman" w:hAnsi="Times New Roman" w:cs="Times New Roman"/>
          <w:sz w:val="24"/>
          <w:szCs w:val="24"/>
        </w:rPr>
        <w:t>условие</w:t>
      </w:r>
      <w:proofErr w:type="spellEnd"/>
      <w:r w:rsidRPr="003C4F3A">
        <w:rPr>
          <w:rFonts w:ascii="Times New Roman" w:hAnsi="Times New Roman" w:cs="Times New Roman"/>
          <w:sz w:val="24"/>
          <w:szCs w:val="24"/>
        </w:rPr>
        <w:t xml:space="preserve"> </w:t>
      </w:r>
      <w:proofErr w:type="spellStart"/>
      <w:r w:rsidRPr="003C4F3A">
        <w:rPr>
          <w:rFonts w:ascii="Times New Roman" w:hAnsi="Times New Roman" w:cs="Times New Roman"/>
          <w:sz w:val="24"/>
          <w:szCs w:val="24"/>
        </w:rPr>
        <w:t>трудового</w:t>
      </w:r>
      <w:proofErr w:type="spellEnd"/>
      <w:r w:rsidRPr="003C4F3A">
        <w:rPr>
          <w:rFonts w:ascii="Times New Roman" w:hAnsi="Times New Roman" w:cs="Times New Roman"/>
          <w:sz w:val="24"/>
          <w:szCs w:val="24"/>
        </w:rPr>
        <w:t xml:space="preserve"> </w:t>
      </w:r>
      <w:proofErr w:type="spellStart"/>
      <w:r w:rsidRPr="003C4F3A">
        <w:rPr>
          <w:rFonts w:ascii="Times New Roman" w:hAnsi="Times New Roman" w:cs="Times New Roman"/>
          <w:sz w:val="24"/>
          <w:szCs w:val="24"/>
        </w:rPr>
        <w:t>договора</w:t>
      </w:r>
      <w:proofErr w:type="spellEnd"/>
      <w:r w:rsidRPr="003C4F3A">
        <w:rPr>
          <w:rFonts w:ascii="Times New Roman" w:hAnsi="Times New Roman" w:cs="Times New Roman"/>
          <w:sz w:val="24"/>
          <w:szCs w:val="24"/>
        </w:rPr>
        <w:t xml:space="preserve"> </w:t>
      </w:r>
      <w:proofErr w:type="spellStart"/>
      <w:proofErr w:type="gramStart"/>
      <w:r w:rsidRPr="003C4F3A">
        <w:rPr>
          <w:rFonts w:ascii="Times New Roman" w:hAnsi="Times New Roman" w:cs="Times New Roman"/>
          <w:sz w:val="24"/>
          <w:szCs w:val="24"/>
        </w:rPr>
        <w:t>требованиях</w:t>
      </w:r>
      <w:proofErr w:type="spellEnd"/>
      <w:r w:rsidRPr="003C4F3A">
        <w:rPr>
          <w:rFonts w:ascii="Times New Roman" w:hAnsi="Times New Roman" w:cs="Times New Roman"/>
          <w:sz w:val="24"/>
          <w:szCs w:val="24"/>
        </w:rPr>
        <w:t xml:space="preserve">  </w:t>
      </w:r>
      <w:proofErr w:type="spellStart"/>
      <w:r w:rsidRPr="003C4F3A">
        <w:rPr>
          <w:rFonts w:ascii="Times New Roman" w:hAnsi="Times New Roman" w:cs="Times New Roman"/>
          <w:sz w:val="24"/>
          <w:szCs w:val="24"/>
        </w:rPr>
        <w:t>законодательства</w:t>
      </w:r>
      <w:proofErr w:type="spellEnd"/>
      <w:proofErr w:type="gramEnd"/>
      <w:r w:rsidRPr="003C4F3A">
        <w:rPr>
          <w:rFonts w:ascii="Times New Roman" w:hAnsi="Times New Roman" w:cs="Times New Roman"/>
          <w:sz w:val="24"/>
          <w:szCs w:val="24"/>
        </w:rPr>
        <w:t>?</w:t>
      </w:r>
    </w:p>
    <w:p w:rsidR="00F02298" w:rsidRPr="00C676ED" w:rsidRDefault="00F02298" w:rsidP="00F02298"/>
    <w:p w:rsidR="00F02298" w:rsidRDefault="00F02298" w:rsidP="00F02298">
      <w:pPr>
        <w:jc w:val="right"/>
        <w:rPr>
          <w:rFonts w:ascii="Times New Roman" w:hAnsi="Times New Roman" w:cs="Times New Roman"/>
          <w:b/>
          <w:sz w:val="24"/>
          <w:szCs w:val="24"/>
          <w:lang w:val="ru-RU"/>
        </w:rPr>
      </w:pPr>
    </w:p>
    <w:p w:rsidR="00F02298" w:rsidRDefault="00F02298" w:rsidP="00F02298">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F02298" w:rsidRDefault="00F02298" w:rsidP="00F02298">
      <w:pPr>
        <w:jc w:val="right"/>
        <w:rPr>
          <w:rFonts w:ascii="Times New Roman" w:hAnsi="Times New Roman" w:cs="Times New Roman"/>
          <w:b/>
          <w:sz w:val="24"/>
          <w:szCs w:val="24"/>
          <w:lang w:val="ru-RU"/>
        </w:rPr>
        <w:sectPr w:rsidR="00F02298" w:rsidSect="002C3731">
          <w:pgSz w:w="11907" w:h="16840"/>
          <w:pgMar w:top="1134" w:right="850" w:bottom="811" w:left="1701" w:header="709" w:footer="709" w:gutter="0"/>
          <w:cols w:space="708"/>
          <w:docGrid w:linePitch="360"/>
        </w:sectPr>
      </w:pPr>
    </w:p>
    <w:p w:rsidR="00F02298" w:rsidRPr="00971259" w:rsidRDefault="00F02298" w:rsidP="00F02298">
      <w:pPr>
        <w:spacing w:after="0" w:line="240" w:lineRule="auto"/>
        <w:jc w:val="right"/>
        <w:rPr>
          <w:rFonts w:ascii="Times New Roman" w:hAnsi="Times New Roman" w:cs="Times New Roman"/>
          <w:b/>
          <w:sz w:val="24"/>
          <w:szCs w:val="24"/>
          <w:lang w:val="ru-RU"/>
        </w:rPr>
      </w:pPr>
      <w:r w:rsidRPr="00971259">
        <w:rPr>
          <w:rFonts w:ascii="Times New Roman" w:hAnsi="Times New Roman" w:cs="Times New Roman"/>
          <w:b/>
          <w:sz w:val="24"/>
          <w:szCs w:val="24"/>
          <w:lang w:val="ru-RU"/>
        </w:rPr>
        <w:lastRenderedPageBreak/>
        <w:t>Приложение 2</w:t>
      </w:r>
    </w:p>
    <w:tbl>
      <w:tblPr>
        <w:tblW w:w="5000" w:type="pct"/>
        <w:tblCellMar>
          <w:left w:w="0" w:type="dxa"/>
          <w:right w:w="0" w:type="dxa"/>
        </w:tblCellMar>
        <w:tblLook w:val="04A0"/>
      </w:tblPr>
      <w:tblGrid>
        <w:gridCol w:w="1683"/>
        <w:gridCol w:w="4468"/>
        <w:gridCol w:w="8904"/>
      </w:tblGrid>
      <w:tr w:rsidR="00F02298" w:rsidRPr="00971259" w:rsidTr="0073580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2298" w:rsidRPr="00971259" w:rsidRDefault="00F02298" w:rsidP="00735806">
            <w:pPr>
              <w:spacing w:after="0" w:line="240" w:lineRule="auto"/>
              <w:jc w:val="center"/>
              <w:rPr>
                <w:rFonts w:ascii="Times New Roman" w:hAnsi="Times New Roman" w:cs="Times New Roman"/>
                <w:sz w:val="24"/>
                <w:szCs w:val="24"/>
              </w:rPr>
            </w:pPr>
            <w:proofErr w:type="spellStart"/>
            <w:r w:rsidRPr="00971259">
              <w:rPr>
                <w:rFonts w:ascii="Times New Roman" w:hAnsi="Times New Roman" w:cs="Times New Roman"/>
                <w:sz w:val="24"/>
                <w:szCs w:val="24"/>
              </w:rPr>
              <w:t>Структурный</w:t>
            </w:r>
            <w:proofErr w:type="spellEnd"/>
            <w:r w:rsidRPr="00971259">
              <w:rPr>
                <w:rFonts w:ascii="Times New Roman" w:hAnsi="Times New Roman" w:cs="Times New Roman"/>
                <w:sz w:val="24"/>
                <w:szCs w:val="24"/>
              </w:rPr>
              <w:t xml:space="preserve"> </w:t>
            </w:r>
            <w:proofErr w:type="spellStart"/>
            <w:r w:rsidRPr="00971259">
              <w:rPr>
                <w:rFonts w:ascii="Times New Roman" w:hAnsi="Times New Roman" w:cs="Times New Roman"/>
                <w:sz w:val="24"/>
                <w:szCs w:val="24"/>
              </w:rPr>
              <w:t>элемент</w:t>
            </w:r>
            <w:proofErr w:type="spellEnd"/>
            <w:r w:rsidRPr="00971259">
              <w:rPr>
                <w:rFonts w:ascii="Times New Roman" w:hAnsi="Times New Roman" w:cs="Times New Roman"/>
                <w:sz w:val="24"/>
                <w:szCs w:val="24"/>
              </w:rPr>
              <w:t xml:space="preserve"> </w:t>
            </w:r>
            <w:r w:rsidRPr="00971259">
              <w:rPr>
                <w:rFonts w:ascii="Times New Roman" w:hAnsi="Times New Roman" w:cs="Times New Roman"/>
                <w:sz w:val="24"/>
                <w:szCs w:val="24"/>
              </w:rPr>
              <w:br/>
            </w:r>
            <w:proofErr w:type="spellStart"/>
            <w:r w:rsidRPr="00971259">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2298" w:rsidRPr="00971259" w:rsidRDefault="00F02298" w:rsidP="00735806">
            <w:pPr>
              <w:spacing w:after="0" w:line="240" w:lineRule="auto"/>
              <w:jc w:val="center"/>
              <w:rPr>
                <w:rFonts w:ascii="Times New Roman" w:hAnsi="Times New Roman" w:cs="Times New Roman"/>
                <w:sz w:val="24"/>
                <w:szCs w:val="24"/>
              </w:rPr>
            </w:pPr>
            <w:proofErr w:type="spellStart"/>
            <w:r w:rsidRPr="00971259">
              <w:rPr>
                <w:rFonts w:ascii="Times New Roman" w:hAnsi="Times New Roman" w:cs="Times New Roman"/>
                <w:bCs/>
                <w:sz w:val="24"/>
                <w:szCs w:val="24"/>
              </w:rPr>
              <w:t>Планируемые</w:t>
            </w:r>
            <w:proofErr w:type="spellEnd"/>
            <w:r w:rsidRPr="00971259">
              <w:rPr>
                <w:rFonts w:ascii="Times New Roman" w:hAnsi="Times New Roman" w:cs="Times New Roman"/>
                <w:bCs/>
                <w:sz w:val="24"/>
                <w:szCs w:val="24"/>
              </w:rPr>
              <w:t xml:space="preserve"> </w:t>
            </w:r>
            <w:proofErr w:type="spellStart"/>
            <w:r w:rsidRPr="00971259">
              <w:rPr>
                <w:rFonts w:ascii="Times New Roman" w:hAnsi="Times New Roman" w:cs="Times New Roman"/>
                <w:bCs/>
                <w:sz w:val="24"/>
                <w:szCs w:val="24"/>
              </w:rPr>
              <w:t>результаты</w:t>
            </w:r>
            <w:proofErr w:type="spellEnd"/>
            <w:r w:rsidRPr="00971259">
              <w:rPr>
                <w:rFonts w:ascii="Times New Roman" w:hAnsi="Times New Roman" w:cs="Times New Roman"/>
                <w:bCs/>
                <w:sz w:val="24"/>
                <w:szCs w:val="24"/>
              </w:rPr>
              <w:t xml:space="preserve"> </w:t>
            </w:r>
            <w:proofErr w:type="spellStart"/>
            <w:r w:rsidRPr="00971259">
              <w:rPr>
                <w:rFonts w:ascii="Times New Roman" w:hAnsi="Times New Roman" w:cs="Times New Roman"/>
                <w:bCs/>
                <w:sz w:val="24"/>
                <w:szCs w:val="24"/>
              </w:rPr>
              <w:t>обучения</w:t>
            </w:r>
            <w:proofErr w:type="spellEnd"/>
            <w:r w:rsidRPr="00971259">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298" w:rsidRPr="00971259" w:rsidRDefault="00F02298" w:rsidP="00735806">
            <w:pPr>
              <w:spacing w:after="0" w:line="240" w:lineRule="auto"/>
              <w:jc w:val="center"/>
              <w:rPr>
                <w:rFonts w:ascii="Times New Roman" w:hAnsi="Times New Roman" w:cs="Times New Roman"/>
                <w:sz w:val="24"/>
                <w:szCs w:val="24"/>
              </w:rPr>
            </w:pPr>
            <w:proofErr w:type="spellStart"/>
            <w:r w:rsidRPr="00971259">
              <w:rPr>
                <w:rFonts w:ascii="Times New Roman" w:hAnsi="Times New Roman" w:cs="Times New Roman"/>
                <w:sz w:val="24"/>
                <w:szCs w:val="24"/>
              </w:rPr>
              <w:t>Оценочные</w:t>
            </w:r>
            <w:proofErr w:type="spellEnd"/>
            <w:r w:rsidRPr="00971259">
              <w:rPr>
                <w:rFonts w:ascii="Times New Roman" w:hAnsi="Times New Roman" w:cs="Times New Roman"/>
                <w:sz w:val="24"/>
                <w:szCs w:val="24"/>
              </w:rPr>
              <w:t xml:space="preserve"> </w:t>
            </w:r>
            <w:proofErr w:type="spellStart"/>
            <w:r w:rsidRPr="00971259">
              <w:rPr>
                <w:rFonts w:ascii="Times New Roman" w:hAnsi="Times New Roman" w:cs="Times New Roman"/>
                <w:sz w:val="24"/>
                <w:szCs w:val="24"/>
              </w:rPr>
              <w:t>средства</w:t>
            </w:r>
            <w:proofErr w:type="spellEnd"/>
          </w:p>
        </w:tc>
      </w:tr>
      <w:tr w:rsidR="00F02298" w:rsidRPr="00F64731" w:rsidTr="0073580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color w:val="C00000"/>
                <w:sz w:val="24"/>
                <w:szCs w:val="24"/>
                <w:lang w:val="ru-RU"/>
              </w:rPr>
            </w:pPr>
            <w:r w:rsidRPr="00971259">
              <w:rPr>
                <w:rFonts w:ascii="Times New Roman" w:hAnsi="Times New Roman" w:cs="Times New Roman"/>
                <w:b/>
                <w:bCs/>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F02298" w:rsidRPr="00F64731" w:rsidTr="0073580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основы социальной и этической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298" w:rsidRPr="00971259" w:rsidRDefault="00F02298" w:rsidP="00735806">
            <w:pPr>
              <w:pStyle w:val="Style4"/>
              <w:ind w:firstLine="0"/>
              <w:rPr>
                <w:i/>
              </w:rPr>
            </w:pPr>
            <w:r w:rsidRPr="00971259">
              <w:rPr>
                <w:i/>
              </w:rPr>
              <w:t>Перечень вопросов:</w:t>
            </w:r>
          </w:p>
          <w:p w:rsidR="00F02298" w:rsidRPr="00971259" w:rsidRDefault="00F02298" w:rsidP="00735806">
            <w:pPr>
              <w:pStyle w:val="Style4"/>
              <w:ind w:firstLine="0"/>
            </w:pPr>
            <w:r w:rsidRPr="00971259">
              <w:t>1. Основные полномочия федеральной инспекции труда</w:t>
            </w:r>
          </w:p>
          <w:p w:rsidR="00F02298" w:rsidRPr="00971259" w:rsidRDefault="00F02298" w:rsidP="00735806">
            <w:pPr>
              <w:pStyle w:val="Style4"/>
              <w:ind w:firstLine="0"/>
            </w:pPr>
            <w:r w:rsidRPr="00971259">
              <w:t>2. Права и обязанности государственных инспекторов труда</w:t>
            </w:r>
          </w:p>
          <w:p w:rsidR="00F02298" w:rsidRPr="00971259" w:rsidRDefault="00F02298" w:rsidP="00735806">
            <w:pPr>
              <w:pStyle w:val="Style4"/>
              <w:ind w:firstLine="0"/>
              <w:rPr>
                <w:i/>
                <w:color w:val="C00000"/>
              </w:rPr>
            </w:pPr>
            <w:r w:rsidRPr="00971259">
              <w:t>3. Взаимодействие федеральной инспекции труда с государственными органами и организациями</w:t>
            </w:r>
          </w:p>
        </w:tc>
      </w:tr>
      <w:tr w:rsidR="00F02298" w:rsidRPr="00971259" w:rsidTr="0073580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нести социальную и этическую ответственность за принятые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298" w:rsidRPr="00971259" w:rsidRDefault="00F02298" w:rsidP="00735806">
            <w:pPr>
              <w:pStyle w:val="1"/>
              <w:spacing w:before="0" w:beforeAutospacing="0" w:after="0" w:afterAutospacing="0"/>
              <w:ind w:firstLine="0"/>
              <w:jc w:val="both"/>
              <w:textAlignment w:val="top"/>
              <w:rPr>
                <w:rFonts w:ascii="Times New Roman" w:hAnsi="Times New Roman" w:cs="Times New Roman"/>
                <w:b w:val="0"/>
                <w:sz w:val="24"/>
                <w:szCs w:val="24"/>
                <w:lang w:val="ru-RU"/>
              </w:rPr>
            </w:pPr>
            <w:r w:rsidRPr="00971259">
              <w:rPr>
                <w:rFonts w:ascii="Times New Roman" w:hAnsi="Times New Roman" w:cs="Times New Roman"/>
                <w:sz w:val="24"/>
                <w:szCs w:val="24"/>
                <w:lang w:val="ru-RU"/>
              </w:rPr>
              <w:t>Задача 1.</w:t>
            </w:r>
            <w:r w:rsidRPr="00971259">
              <w:rPr>
                <w:rFonts w:ascii="Times New Roman" w:hAnsi="Times New Roman" w:cs="Times New Roman"/>
                <w:b w:val="0"/>
                <w:sz w:val="24"/>
                <w:szCs w:val="24"/>
                <w:lang w:val="ru-RU"/>
              </w:rPr>
              <w:t xml:space="preserve"> Федеральной инспекцией труда проведена проверка соблюдения законодательства о труде в ООО «Правопорядок», в </w:t>
            </w:r>
            <w:proofErr w:type="gramStart"/>
            <w:r w:rsidRPr="00971259">
              <w:rPr>
                <w:rFonts w:ascii="Times New Roman" w:hAnsi="Times New Roman" w:cs="Times New Roman"/>
                <w:b w:val="0"/>
                <w:sz w:val="24"/>
                <w:szCs w:val="24"/>
                <w:lang w:val="ru-RU"/>
              </w:rPr>
              <w:t>ходе</w:t>
            </w:r>
            <w:proofErr w:type="gramEnd"/>
            <w:r w:rsidRPr="00971259">
              <w:rPr>
                <w:rFonts w:ascii="Times New Roman" w:hAnsi="Times New Roman" w:cs="Times New Roman"/>
                <w:b w:val="0"/>
                <w:sz w:val="24"/>
                <w:szCs w:val="24"/>
                <w:lang w:val="ru-RU"/>
              </w:rPr>
              <w:t xml:space="preserve"> которой установлено, что письменный трудовой договор обществом с генеральным директором Хохловым не заключен. Может ли инспекция обязать работодателя заключить трудовой договор в письменной форме? Правомерны ли претензии инспекции к обществу? </w:t>
            </w:r>
          </w:p>
          <w:p w:rsidR="00F02298" w:rsidRPr="00971259" w:rsidRDefault="00F02298" w:rsidP="00735806">
            <w:pPr>
              <w:pStyle w:val="1"/>
              <w:spacing w:before="0" w:beforeAutospacing="0" w:after="0" w:afterAutospacing="0"/>
              <w:ind w:firstLine="0"/>
              <w:textAlignment w:val="top"/>
              <w:rPr>
                <w:rFonts w:ascii="Times New Roman" w:hAnsi="Times New Roman" w:cs="Times New Roman"/>
                <w:sz w:val="24"/>
                <w:szCs w:val="24"/>
              </w:rPr>
            </w:pPr>
            <w:r w:rsidRPr="00971259">
              <w:rPr>
                <w:rFonts w:ascii="Times New Roman" w:hAnsi="Times New Roman" w:cs="Times New Roman"/>
                <w:sz w:val="24"/>
                <w:szCs w:val="24"/>
                <w:lang w:val="ru-RU"/>
              </w:rPr>
              <w:t>Задача 2.</w:t>
            </w:r>
            <w:r w:rsidRPr="00971259">
              <w:rPr>
                <w:rFonts w:ascii="Times New Roman" w:hAnsi="Times New Roman" w:cs="Times New Roman"/>
                <w:b w:val="0"/>
                <w:sz w:val="24"/>
                <w:szCs w:val="24"/>
                <w:lang w:val="ru-RU"/>
              </w:rPr>
              <w:t xml:space="preserve"> </w:t>
            </w:r>
            <w:proofErr w:type="gramStart"/>
            <w:r w:rsidRPr="00971259">
              <w:rPr>
                <w:rFonts w:ascii="Times New Roman" w:hAnsi="Times New Roman" w:cs="Times New Roman"/>
                <w:b w:val="0"/>
                <w:sz w:val="24"/>
                <w:szCs w:val="24"/>
                <w:lang w:val="ru-RU"/>
              </w:rPr>
              <w:t>Аграрный университет обратился в районный суд с жалобой на п.3 предписания Государственной инспекции труда в Омской области, которым работодатель обязан выплачивать Хмелеву заработную плату за период задержки выдачи трудовой книжки с 6 мая 2017 года по день фактической выдачи 5 августа 2017 г. В обосновании жалобы указано, что Хмелев был уволен 6 мая 2017 г. по собственному желанию.</w:t>
            </w:r>
            <w:proofErr w:type="gramEnd"/>
            <w:r w:rsidRPr="00971259">
              <w:rPr>
                <w:rFonts w:ascii="Times New Roman" w:hAnsi="Times New Roman" w:cs="Times New Roman"/>
                <w:b w:val="0"/>
                <w:sz w:val="24"/>
                <w:szCs w:val="24"/>
                <w:lang w:val="ru-RU"/>
              </w:rPr>
              <w:t xml:space="preserve"> От получения трудовой книжки в день увольнения Хмелев отказался, просил выдать ее дубликат. 4 июня 2017 г. ему было направлено извещение с предложением </w:t>
            </w:r>
            <w:proofErr w:type="gramStart"/>
            <w:r w:rsidRPr="00971259">
              <w:rPr>
                <w:rFonts w:ascii="Times New Roman" w:hAnsi="Times New Roman" w:cs="Times New Roman"/>
                <w:b w:val="0"/>
                <w:sz w:val="24"/>
                <w:szCs w:val="24"/>
                <w:lang w:val="ru-RU"/>
              </w:rPr>
              <w:t>явиться</w:t>
            </w:r>
            <w:proofErr w:type="gramEnd"/>
            <w:r w:rsidRPr="00971259">
              <w:rPr>
                <w:rFonts w:ascii="Times New Roman" w:hAnsi="Times New Roman" w:cs="Times New Roman"/>
                <w:b w:val="0"/>
                <w:sz w:val="24"/>
                <w:szCs w:val="24"/>
                <w:lang w:val="ru-RU"/>
              </w:rPr>
              <w:t xml:space="preserve"> за дубликатом трудовой книжки. 26 июля 2017 г. Хмелев пришел в отдел кадров университета, но от получения документа отказался, о чем был составлен акт. В судебном заседании представитель инспекции требования не признал, считая, что в данном случае нельзя говорить о вынужденном прогуле Хмелева и, следовательно, об оплате данного периода. </w:t>
            </w:r>
            <w:proofErr w:type="spellStart"/>
            <w:proofErr w:type="gramStart"/>
            <w:r w:rsidRPr="00971259">
              <w:rPr>
                <w:rFonts w:ascii="Times New Roman" w:hAnsi="Times New Roman" w:cs="Times New Roman"/>
                <w:b w:val="0"/>
                <w:sz w:val="24"/>
                <w:szCs w:val="24"/>
              </w:rPr>
              <w:t>Разрешите</w:t>
            </w:r>
            <w:proofErr w:type="spellEnd"/>
            <w:r w:rsidRPr="00971259">
              <w:rPr>
                <w:rFonts w:ascii="Times New Roman" w:hAnsi="Times New Roman" w:cs="Times New Roman"/>
                <w:b w:val="0"/>
                <w:sz w:val="24"/>
                <w:szCs w:val="24"/>
              </w:rPr>
              <w:t xml:space="preserve"> </w:t>
            </w:r>
            <w:proofErr w:type="spellStart"/>
            <w:r w:rsidRPr="00971259">
              <w:rPr>
                <w:rFonts w:ascii="Times New Roman" w:hAnsi="Times New Roman" w:cs="Times New Roman"/>
                <w:b w:val="0"/>
                <w:sz w:val="24"/>
                <w:szCs w:val="24"/>
              </w:rPr>
              <w:t>спор</w:t>
            </w:r>
            <w:proofErr w:type="spellEnd"/>
            <w:r w:rsidRPr="00971259">
              <w:rPr>
                <w:rFonts w:ascii="Times New Roman" w:hAnsi="Times New Roman" w:cs="Times New Roman"/>
                <w:b w:val="0"/>
                <w:sz w:val="24"/>
                <w:szCs w:val="24"/>
              </w:rPr>
              <w:t>.</w:t>
            </w:r>
            <w:proofErr w:type="gramEnd"/>
            <w:r w:rsidRPr="00971259">
              <w:rPr>
                <w:rFonts w:ascii="Times New Roman" w:hAnsi="Times New Roman" w:cs="Times New Roman"/>
                <w:b w:val="0"/>
                <w:sz w:val="24"/>
                <w:szCs w:val="24"/>
              </w:rPr>
              <w:t xml:space="preserve"> </w:t>
            </w:r>
          </w:p>
        </w:tc>
      </w:tr>
      <w:tr w:rsidR="00F02298" w:rsidRPr="00F64731" w:rsidTr="0073580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готовностью действовать в нестандартных ситуациях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Составьте проекты фрагментов коллективного договора, правил внутреннего трудового распорядка либо иного локального нормативного акта.</w:t>
            </w:r>
          </w:p>
        </w:tc>
      </w:tr>
      <w:tr w:rsidR="00F02298" w:rsidRPr="00F64731" w:rsidTr="0073580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color w:val="C00000"/>
                <w:sz w:val="24"/>
                <w:szCs w:val="24"/>
                <w:lang w:val="ru-RU"/>
              </w:rPr>
            </w:pPr>
            <w:r w:rsidRPr="00971259">
              <w:rPr>
                <w:rFonts w:ascii="Times New Roman" w:hAnsi="Times New Roman" w:cs="Times New Roman"/>
                <w:b/>
                <w:bCs/>
                <w:sz w:val="24"/>
                <w:szCs w:val="24"/>
                <w:lang w:val="ru-RU"/>
              </w:rPr>
              <w:t>ПК-9     способностью разрабатывать программы первоочередных мер по созданию комфортных условий труда в организации, оптимальные режимы труда и отдыха, обеспечения безопасности для различных категорий персонала организации</w:t>
            </w:r>
          </w:p>
        </w:tc>
      </w:tr>
      <w:tr w:rsidR="00F02298" w:rsidRPr="00F64731" w:rsidTr="0073580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 xml:space="preserve">основы создания комфортных условий </w:t>
            </w:r>
            <w:r w:rsidRPr="00971259">
              <w:rPr>
                <w:rFonts w:ascii="Times New Roman" w:hAnsi="Times New Roman" w:cs="Times New Roman"/>
                <w:sz w:val="24"/>
                <w:szCs w:val="24"/>
                <w:lang w:val="ru-RU"/>
              </w:rPr>
              <w:lastRenderedPageBreak/>
              <w:t>труда в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298" w:rsidRPr="00971259" w:rsidRDefault="00F02298" w:rsidP="00735806">
            <w:pPr>
              <w:pStyle w:val="Style4"/>
              <w:ind w:firstLine="0"/>
              <w:rPr>
                <w:i/>
              </w:rPr>
            </w:pPr>
            <w:r w:rsidRPr="00971259">
              <w:rPr>
                <w:i/>
              </w:rPr>
              <w:lastRenderedPageBreak/>
              <w:t>Перечень вопросов:</w:t>
            </w:r>
          </w:p>
          <w:p w:rsidR="00F02298" w:rsidRPr="00971259" w:rsidRDefault="00F02298" w:rsidP="00735806">
            <w:pPr>
              <w:pStyle w:val="Style4"/>
              <w:ind w:firstLine="0"/>
            </w:pPr>
            <w:r w:rsidRPr="00971259">
              <w:rPr>
                <w:rStyle w:val="FontStyle18"/>
                <w:sz w:val="24"/>
                <w:szCs w:val="24"/>
              </w:rPr>
              <w:lastRenderedPageBreak/>
              <w:t xml:space="preserve">1. </w:t>
            </w:r>
            <w:r w:rsidRPr="00971259">
              <w:t>Защитная функция профсоюзов в сфере наемного труда</w:t>
            </w:r>
          </w:p>
          <w:p w:rsidR="00F02298" w:rsidRPr="00971259" w:rsidRDefault="00F02298" w:rsidP="00735806">
            <w:pPr>
              <w:pStyle w:val="Style4"/>
              <w:ind w:firstLine="0"/>
            </w:pPr>
            <w:r w:rsidRPr="00971259">
              <w:t>2. Профессиональные союзы и их объединения, иные профессиональные организации как представители работников в социальном партнерстве</w:t>
            </w:r>
          </w:p>
          <w:p w:rsidR="00F02298" w:rsidRPr="00971259" w:rsidRDefault="00F02298" w:rsidP="00735806">
            <w:pPr>
              <w:pStyle w:val="Style4"/>
              <w:ind w:firstLine="0"/>
            </w:pPr>
            <w:r w:rsidRPr="00971259">
              <w:t>3. Принятие локальных нормативных актов с учетом мнения выборного органа первичной профсоюзной организации</w:t>
            </w:r>
          </w:p>
          <w:p w:rsidR="00F02298" w:rsidRPr="00971259" w:rsidRDefault="00F02298" w:rsidP="00735806">
            <w:pPr>
              <w:pStyle w:val="Style4"/>
              <w:ind w:firstLine="0"/>
              <w:rPr>
                <w:i/>
              </w:rPr>
            </w:pPr>
            <w:r w:rsidRPr="00971259">
              <w:t>4. Гарантии работникам, входящим в состав выборного профсоюзного органа</w:t>
            </w:r>
          </w:p>
        </w:tc>
      </w:tr>
      <w:tr w:rsidR="00F02298" w:rsidRPr="00971259" w:rsidTr="0073580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разрабатывать оптимальные режимы труда и отдыха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298" w:rsidRPr="00971259" w:rsidRDefault="00F02298" w:rsidP="00735806">
            <w:pPr>
              <w:pStyle w:val="1"/>
              <w:spacing w:before="0" w:beforeAutospacing="0" w:after="0" w:afterAutospacing="0"/>
              <w:ind w:firstLine="0"/>
              <w:jc w:val="both"/>
              <w:textAlignment w:val="top"/>
              <w:rPr>
                <w:rFonts w:ascii="Times New Roman" w:hAnsi="Times New Roman" w:cs="Times New Roman"/>
                <w:b w:val="0"/>
                <w:sz w:val="24"/>
                <w:szCs w:val="24"/>
                <w:lang w:val="ru-RU"/>
              </w:rPr>
            </w:pPr>
            <w:r w:rsidRPr="00971259">
              <w:rPr>
                <w:rFonts w:ascii="Times New Roman" w:hAnsi="Times New Roman" w:cs="Times New Roman"/>
                <w:sz w:val="24"/>
                <w:szCs w:val="24"/>
                <w:lang w:val="ru-RU"/>
              </w:rPr>
              <w:t>Задача 3.</w:t>
            </w:r>
            <w:r w:rsidRPr="00971259">
              <w:rPr>
                <w:rFonts w:ascii="Times New Roman" w:hAnsi="Times New Roman" w:cs="Times New Roman"/>
                <w:b w:val="0"/>
                <w:sz w:val="24"/>
                <w:szCs w:val="24"/>
                <w:lang w:val="ru-RU"/>
              </w:rPr>
              <w:t xml:space="preserve"> Токарь </w:t>
            </w:r>
            <w:proofErr w:type="spellStart"/>
            <w:r w:rsidRPr="00971259">
              <w:rPr>
                <w:rFonts w:ascii="Times New Roman" w:hAnsi="Times New Roman" w:cs="Times New Roman"/>
                <w:b w:val="0"/>
                <w:sz w:val="24"/>
                <w:szCs w:val="24"/>
                <w:lang w:val="ru-RU"/>
              </w:rPr>
              <w:t>Мирнов</w:t>
            </w:r>
            <w:proofErr w:type="spellEnd"/>
            <w:r w:rsidRPr="00971259">
              <w:rPr>
                <w:rFonts w:ascii="Times New Roman" w:hAnsi="Times New Roman" w:cs="Times New Roman"/>
                <w:b w:val="0"/>
                <w:sz w:val="24"/>
                <w:szCs w:val="24"/>
                <w:lang w:val="ru-RU"/>
              </w:rPr>
              <w:t xml:space="preserve"> был призван в вооружённые силы 26 июня 2017 г. На его место был принят Севастьянов. В связи с демобилизацией по состоянию здоровья, Смирнов возвратился на завод и потребовал предоставления ему прежней работы. Работодатель отказал ему в этом, сославшись на то, что принятый на его место Севастьянов успешно справляется со своими обязанностями. Законен ли отказ администрации в восстановлении вновь на работу на прежнее место Смирнова? Как разрешить спор по существу? </w:t>
            </w:r>
          </w:p>
          <w:p w:rsidR="00F02298" w:rsidRPr="00971259" w:rsidRDefault="00F02298" w:rsidP="00735806">
            <w:pPr>
              <w:pStyle w:val="1"/>
              <w:spacing w:before="0" w:beforeAutospacing="0" w:after="0" w:afterAutospacing="0"/>
              <w:ind w:firstLine="0"/>
              <w:jc w:val="both"/>
              <w:textAlignment w:val="top"/>
              <w:rPr>
                <w:rFonts w:ascii="Times New Roman" w:hAnsi="Times New Roman" w:cs="Times New Roman"/>
                <w:b w:val="0"/>
                <w:sz w:val="24"/>
                <w:szCs w:val="24"/>
                <w:lang w:val="ru-RU"/>
              </w:rPr>
            </w:pPr>
            <w:r w:rsidRPr="00971259">
              <w:rPr>
                <w:rFonts w:ascii="Times New Roman" w:hAnsi="Times New Roman" w:cs="Times New Roman"/>
                <w:sz w:val="24"/>
                <w:szCs w:val="24"/>
                <w:lang w:val="ru-RU"/>
              </w:rPr>
              <w:t>Задача 4.</w:t>
            </w:r>
            <w:r w:rsidRPr="00971259">
              <w:rPr>
                <w:rFonts w:ascii="Times New Roman" w:hAnsi="Times New Roman" w:cs="Times New Roman"/>
                <w:b w:val="0"/>
                <w:sz w:val="24"/>
                <w:szCs w:val="24"/>
                <w:lang w:val="ru-RU"/>
              </w:rPr>
              <w:t xml:space="preserve"> В ООО «Текстиль» на основании разрешений на привлечение иностранной рабочей силы, трудовую деятельность осуществляют 5 иностранных работников – граждане Таджикистана, Узбекистана, Украины. Всего в организации 23 работника. Основным видом деятельност</w:t>
            </w:r>
            <w:proofErr w:type="gramStart"/>
            <w:r w:rsidRPr="00971259">
              <w:rPr>
                <w:rFonts w:ascii="Times New Roman" w:hAnsi="Times New Roman" w:cs="Times New Roman"/>
                <w:b w:val="0"/>
                <w:sz w:val="24"/>
                <w:szCs w:val="24"/>
                <w:lang w:val="ru-RU"/>
              </w:rPr>
              <w:t>и ООО</w:t>
            </w:r>
            <w:proofErr w:type="gramEnd"/>
            <w:r w:rsidRPr="00971259">
              <w:rPr>
                <w:rFonts w:ascii="Times New Roman" w:hAnsi="Times New Roman" w:cs="Times New Roman"/>
                <w:b w:val="0"/>
                <w:sz w:val="24"/>
                <w:szCs w:val="24"/>
                <w:lang w:val="ru-RU"/>
              </w:rPr>
              <w:t xml:space="preserve"> «Текстиль» является пошив текстильных изделий. </w:t>
            </w:r>
          </w:p>
          <w:p w:rsidR="00F02298" w:rsidRPr="00971259" w:rsidRDefault="00F02298" w:rsidP="00735806">
            <w:pPr>
              <w:pStyle w:val="1"/>
              <w:spacing w:before="0" w:beforeAutospacing="0" w:after="0" w:afterAutospacing="0"/>
              <w:ind w:firstLine="0"/>
              <w:jc w:val="both"/>
              <w:textAlignment w:val="top"/>
              <w:rPr>
                <w:rFonts w:ascii="Times New Roman" w:hAnsi="Times New Roman" w:cs="Times New Roman"/>
                <w:b w:val="0"/>
                <w:sz w:val="24"/>
                <w:szCs w:val="24"/>
                <w:lang w:val="ru-RU"/>
              </w:rPr>
            </w:pPr>
            <w:r w:rsidRPr="00971259">
              <w:rPr>
                <w:rFonts w:ascii="Times New Roman" w:hAnsi="Times New Roman" w:cs="Times New Roman"/>
                <w:b w:val="0"/>
                <w:sz w:val="24"/>
                <w:szCs w:val="24"/>
                <w:lang w:val="ru-RU"/>
              </w:rPr>
              <w:t xml:space="preserve">При проведении проверки установлено: </w:t>
            </w:r>
          </w:p>
          <w:p w:rsidR="00F02298" w:rsidRPr="00971259" w:rsidRDefault="00F02298" w:rsidP="00735806">
            <w:pPr>
              <w:pStyle w:val="1"/>
              <w:spacing w:before="0" w:beforeAutospacing="0" w:after="0" w:afterAutospacing="0"/>
              <w:ind w:firstLine="0"/>
              <w:jc w:val="both"/>
              <w:textAlignment w:val="top"/>
              <w:rPr>
                <w:rFonts w:ascii="Times New Roman" w:hAnsi="Times New Roman" w:cs="Times New Roman"/>
                <w:b w:val="0"/>
                <w:sz w:val="24"/>
                <w:szCs w:val="24"/>
                <w:lang w:val="ru-RU"/>
              </w:rPr>
            </w:pPr>
            <w:r w:rsidRPr="00971259">
              <w:rPr>
                <w:rFonts w:ascii="Times New Roman" w:hAnsi="Times New Roman" w:cs="Times New Roman"/>
                <w:b w:val="0"/>
                <w:sz w:val="24"/>
                <w:szCs w:val="24"/>
                <w:lang w:val="ru-RU"/>
              </w:rPr>
              <w:t xml:space="preserve">1. Заработная плата выплачивается ниже установленного МРОТ. </w:t>
            </w:r>
          </w:p>
          <w:p w:rsidR="00F02298" w:rsidRPr="00971259" w:rsidRDefault="00F02298" w:rsidP="00735806">
            <w:pPr>
              <w:pStyle w:val="1"/>
              <w:spacing w:before="0" w:beforeAutospacing="0" w:after="0" w:afterAutospacing="0"/>
              <w:ind w:firstLine="0"/>
              <w:jc w:val="both"/>
              <w:textAlignment w:val="top"/>
              <w:rPr>
                <w:rFonts w:ascii="Times New Roman" w:hAnsi="Times New Roman" w:cs="Times New Roman"/>
                <w:b w:val="0"/>
                <w:sz w:val="24"/>
                <w:szCs w:val="24"/>
                <w:lang w:val="ru-RU"/>
              </w:rPr>
            </w:pPr>
            <w:r w:rsidRPr="00971259">
              <w:rPr>
                <w:rFonts w:ascii="Times New Roman" w:hAnsi="Times New Roman" w:cs="Times New Roman"/>
                <w:b w:val="0"/>
                <w:sz w:val="24"/>
                <w:szCs w:val="24"/>
                <w:lang w:val="ru-RU"/>
              </w:rPr>
              <w:t xml:space="preserve">2. В организации с 01 марта 2017 г. введен сокращенный рабочий день (смена). Работники не уведомлены надлежащим образом о вводе режима сокращенного рабочего дня (смены) за два месяца, кроме того режим неполного рабочего дня (смены) действовал более шести месяцев. </w:t>
            </w:r>
          </w:p>
          <w:p w:rsidR="00F02298" w:rsidRPr="00971259" w:rsidRDefault="00F02298" w:rsidP="00735806">
            <w:pPr>
              <w:pStyle w:val="1"/>
              <w:spacing w:before="0" w:beforeAutospacing="0" w:after="0" w:afterAutospacing="0"/>
              <w:ind w:firstLine="0"/>
              <w:textAlignment w:val="top"/>
              <w:rPr>
                <w:rFonts w:ascii="Times New Roman" w:hAnsi="Times New Roman" w:cs="Times New Roman"/>
                <w:sz w:val="24"/>
                <w:szCs w:val="24"/>
              </w:rPr>
            </w:pPr>
            <w:r w:rsidRPr="00971259">
              <w:rPr>
                <w:rFonts w:ascii="Times New Roman" w:hAnsi="Times New Roman" w:cs="Times New Roman"/>
                <w:b w:val="0"/>
                <w:sz w:val="24"/>
                <w:szCs w:val="24"/>
                <w:lang w:val="ru-RU"/>
              </w:rPr>
              <w:t xml:space="preserve">3. Заработная плата всем работникам выплачивается один раз в месяц. </w:t>
            </w:r>
            <w:proofErr w:type="spellStart"/>
            <w:proofErr w:type="gramStart"/>
            <w:r w:rsidRPr="00971259">
              <w:rPr>
                <w:rFonts w:ascii="Times New Roman" w:hAnsi="Times New Roman" w:cs="Times New Roman"/>
                <w:b w:val="0"/>
                <w:sz w:val="24"/>
                <w:szCs w:val="24"/>
              </w:rPr>
              <w:t>Какие</w:t>
            </w:r>
            <w:proofErr w:type="spellEnd"/>
            <w:r w:rsidRPr="00971259">
              <w:rPr>
                <w:rFonts w:ascii="Times New Roman" w:hAnsi="Times New Roman" w:cs="Times New Roman"/>
                <w:b w:val="0"/>
                <w:sz w:val="24"/>
                <w:szCs w:val="24"/>
              </w:rPr>
              <w:t xml:space="preserve"> </w:t>
            </w:r>
            <w:proofErr w:type="spellStart"/>
            <w:r w:rsidRPr="00971259">
              <w:rPr>
                <w:rFonts w:ascii="Times New Roman" w:hAnsi="Times New Roman" w:cs="Times New Roman"/>
                <w:b w:val="0"/>
                <w:sz w:val="24"/>
                <w:szCs w:val="24"/>
              </w:rPr>
              <w:t>меры</w:t>
            </w:r>
            <w:proofErr w:type="spellEnd"/>
            <w:r w:rsidRPr="00971259">
              <w:rPr>
                <w:rFonts w:ascii="Times New Roman" w:hAnsi="Times New Roman" w:cs="Times New Roman"/>
                <w:b w:val="0"/>
                <w:sz w:val="24"/>
                <w:szCs w:val="24"/>
              </w:rPr>
              <w:t xml:space="preserve"> </w:t>
            </w:r>
            <w:proofErr w:type="spellStart"/>
            <w:r w:rsidRPr="00971259">
              <w:rPr>
                <w:rFonts w:ascii="Times New Roman" w:hAnsi="Times New Roman" w:cs="Times New Roman"/>
                <w:b w:val="0"/>
                <w:sz w:val="24"/>
                <w:szCs w:val="24"/>
              </w:rPr>
              <w:t>может</w:t>
            </w:r>
            <w:proofErr w:type="spellEnd"/>
            <w:r w:rsidRPr="00971259">
              <w:rPr>
                <w:rFonts w:ascii="Times New Roman" w:hAnsi="Times New Roman" w:cs="Times New Roman"/>
                <w:b w:val="0"/>
                <w:sz w:val="24"/>
                <w:szCs w:val="24"/>
              </w:rPr>
              <w:t xml:space="preserve"> </w:t>
            </w:r>
            <w:proofErr w:type="spellStart"/>
            <w:r w:rsidRPr="00971259">
              <w:rPr>
                <w:rFonts w:ascii="Times New Roman" w:hAnsi="Times New Roman" w:cs="Times New Roman"/>
                <w:b w:val="0"/>
                <w:sz w:val="24"/>
                <w:szCs w:val="24"/>
              </w:rPr>
              <w:t>принять</w:t>
            </w:r>
            <w:proofErr w:type="spellEnd"/>
            <w:r w:rsidRPr="00971259">
              <w:rPr>
                <w:rFonts w:ascii="Times New Roman" w:hAnsi="Times New Roman" w:cs="Times New Roman"/>
                <w:b w:val="0"/>
                <w:sz w:val="24"/>
                <w:szCs w:val="24"/>
              </w:rPr>
              <w:t xml:space="preserve"> </w:t>
            </w:r>
            <w:proofErr w:type="spellStart"/>
            <w:r w:rsidRPr="00971259">
              <w:rPr>
                <w:rFonts w:ascii="Times New Roman" w:hAnsi="Times New Roman" w:cs="Times New Roman"/>
                <w:b w:val="0"/>
                <w:sz w:val="24"/>
                <w:szCs w:val="24"/>
              </w:rPr>
              <w:t>инспекция</w:t>
            </w:r>
            <w:proofErr w:type="spellEnd"/>
            <w:r w:rsidRPr="00971259">
              <w:rPr>
                <w:rFonts w:ascii="Times New Roman" w:hAnsi="Times New Roman" w:cs="Times New Roman"/>
                <w:b w:val="0"/>
                <w:sz w:val="24"/>
                <w:szCs w:val="24"/>
              </w:rPr>
              <w:t xml:space="preserve"> </w:t>
            </w:r>
            <w:proofErr w:type="spellStart"/>
            <w:r w:rsidRPr="00971259">
              <w:rPr>
                <w:rFonts w:ascii="Times New Roman" w:hAnsi="Times New Roman" w:cs="Times New Roman"/>
                <w:b w:val="0"/>
                <w:sz w:val="24"/>
                <w:szCs w:val="24"/>
              </w:rPr>
              <w:t>труда</w:t>
            </w:r>
            <w:proofErr w:type="spellEnd"/>
            <w:r w:rsidRPr="00971259">
              <w:rPr>
                <w:rFonts w:ascii="Times New Roman" w:hAnsi="Times New Roman" w:cs="Times New Roman"/>
                <w:b w:val="0"/>
                <w:sz w:val="24"/>
                <w:szCs w:val="24"/>
              </w:rPr>
              <w:t>?</w:t>
            </w:r>
            <w:proofErr w:type="gramEnd"/>
          </w:p>
        </w:tc>
      </w:tr>
      <w:tr w:rsidR="00F02298" w:rsidRPr="00F64731" w:rsidTr="0073580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навыками обеспечения безопасности для различных категорий персонала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298" w:rsidRPr="00971259" w:rsidRDefault="00F02298" w:rsidP="00735806">
            <w:pPr>
              <w:spacing w:after="0" w:line="240" w:lineRule="auto"/>
              <w:rPr>
                <w:rFonts w:ascii="Times New Roman" w:hAnsi="Times New Roman" w:cs="Times New Roman"/>
                <w:i/>
                <w:sz w:val="24"/>
                <w:szCs w:val="24"/>
                <w:lang w:val="ru-RU"/>
              </w:rPr>
            </w:pPr>
            <w:r w:rsidRPr="00971259">
              <w:rPr>
                <w:rFonts w:ascii="Times New Roman" w:hAnsi="Times New Roman" w:cs="Times New Roman"/>
                <w:sz w:val="24"/>
                <w:szCs w:val="24"/>
                <w:lang w:val="ru-RU"/>
              </w:rPr>
              <w:t>Составьте схему «Гарантии, установленные законодательством для работников, участвующих в забастовке».</w:t>
            </w:r>
          </w:p>
        </w:tc>
      </w:tr>
      <w:tr w:rsidR="00F02298" w:rsidRPr="00F64731" w:rsidTr="00735806">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02298" w:rsidRPr="00971259" w:rsidRDefault="00F02298" w:rsidP="00735806">
            <w:pPr>
              <w:spacing w:after="0" w:line="240" w:lineRule="auto"/>
              <w:rPr>
                <w:rFonts w:ascii="Times New Roman" w:hAnsi="Times New Roman" w:cs="Times New Roman"/>
                <w:i/>
                <w:sz w:val="24"/>
                <w:szCs w:val="24"/>
                <w:lang w:val="ru-RU"/>
              </w:rPr>
            </w:pPr>
            <w:r w:rsidRPr="00971259">
              <w:rPr>
                <w:rFonts w:ascii="Times New Roman" w:hAnsi="Times New Roman" w:cs="Times New Roman"/>
                <w:b/>
                <w:bCs/>
                <w:sz w:val="24"/>
                <w:szCs w:val="24"/>
                <w:lang w:val="ru-RU"/>
              </w:rPr>
              <w:lastRenderedPageBreak/>
              <w:t>ПК-29</w:t>
            </w:r>
            <w:r w:rsidRPr="00971259">
              <w:rPr>
                <w:rFonts w:ascii="Times New Roman" w:hAnsi="Times New Roman" w:cs="Times New Roman"/>
                <w:sz w:val="24"/>
                <w:szCs w:val="24"/>
                <w:lang w:val="ru-RU"/>
              </w:rPr>
              <w:t xml:space="preserve"> </w:t>
            </w:r>
            <w:r w:rsidRPr="00971259">
              <w:rPr>
                <w:rFonts w:ascii="Times New Roman" w:hAnsi="Times New Roman" w:cs="Times New Roman"/>
                <w:b/>
                <w:bCs/>
                <w:sz w:val="24"/>
                <w:szCs w:val="24"/>
                <w:lang w:val="ru-RU"/>
              </w:rPr>
              <w:t>владением навыками преподавания специализированных дисциплин, формирующих профессиональные компетенции профессионалов по управлению персоналом</w:t>
            </w:r>
          </w:p>
        </w:tc>
      </w:tr>
      <w:tr w:rsidR="00F02298" w:rsidRPr="00F64731" w:rsidTr="0073580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t>основы</w:t>
            </w:r>
            <w:proofErr w:type="spellEnd"/>
            <w:r w:rsidRPr="00971259">
              <w:rPr>
                <w:rFonts w:ascii="Times New Roman" w:hAnsi="Times New Roman" w:cs="Times New Roman"/>
                <w:sz w:val="24"/>
                <w:szCs w:val="24"/>
              </w:rPr>
              <w:t xml:space="preserve"> </w:t>
            </w:r>
            <w:proofErr w:type="spellStart"/>
            <w:r w:rsidRPr="00971259">
              <w:rPr>
                <w:rFonts w:ascii="Times New Roman" w:hAnsi="Times New Roman" w:cs="Times New Roman"/>
                <w:sz w:val="24"/>
                <w:szCs w:val="24"/>
              </w:rPr>
              <w:t>преподавания</w:t>
            </w:r>
            <w:proofErr w:type="spellEnd"/>
            <w:r w:rsidRPr="00971259">
              <w:rPr>
                <w:rFonts w:ascii="Times New Roman" w:hAnsi="Times New Roman" w:cs="Times New Roman"/>
                <w:sz w:val="24"/>
                <w:szCs w:val="24"/>
              </w:rPr>
              <w:t xml:space="preserve"> </w:t>
            </w:r>
            <w:proofErr w:type="spellStart"/>
            <w:r w:rsidRPr="00971259">
              <w:rPr>
                <w:rFonts w:ascii="Times New Roman" w:hAnsi="Times New Roman" w:cs="Times New Roman"/>
                <w:sz w:val="24"/>
                <w:szCs w:val="24"/>
              </w:rPr>
              <w:t>специализированных</w:t>
            </w:r>
            <w:proofErr w:type="spellEnd"/>
            <w:r w:rsidRPr="00971259">
              <w:rPr>
                <w:rFonts w:ascii="Times New Roman" w:hAnsi="Times New Roman" w:cs="Times New Roman"/>
                <w:sz w:val="24"/>
                <w:szCs w:val="24"/>
              </w:rPr>
              <w:t xml:space="preserve"> </w:t>
            </w:r>
            <w:proofErr w:type="spellStart"/>
            <w:r w:rsidRPr="00971259">
              <w:rPr>
                <w:rFonts w:ascii="Times New Roman" w:hAnsi="Times New Roman" w:cs="Times New Roman"/>
                <w:sz w:val="24"/>
                <w:szCs w:val="24"/>
              </w:rPr>
              <w:t>дисциплин</w:t>
            </w:r>
            <w:proofErr w:type="spellEnd"/>
            <w:r w:rsidRPr="00971259">
              <w:rPr>
                <w:rFonts w:ascii="Times New Roman" w:hAnsi="Times New Roman" w:cs="Times New Roman"/>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2298" w:rsidRPr="00971259" w:rsidRDefault="00F02298" w:rsidP="00735806">
            <w:pPr>
              <w:pStyle w:val="Style4"/>
              <w:ind w:firstLine="0"/>
              <w:rPr>
                <w:i/>
              </w:rPr>
            </w:pPr>
            <w:r w:rsidRPr="00971259">
              <w:rPr>
                <w:i/>
              </w:rPr>
              <w:t>Перечень вопросов:</w:t>
            </w:r>
          </w:p>
          <w:p w:rsidR="00F02298" w:rsidRPr="00971259" w:rsidRDefault="00F02298" w:rsidP="00735806">
            <w:pPr>
              <w:pStyle w:val="Style4"/>
              <w:ind w:firstLine="0"/>
              <w:rPr>
                <w:rStyle w:val="FontStyle18"/>
                <w:b w:val="0"/>
                <w:bCs w:val="0"/>
                <w:sz w:val="24"/>
                <w:szCs w:val="24"/>
              </w:rPr>
            </w:pPr>
            <w:r w:rsidRPr="00971259">
              <w:rPr>
                <w:rStyle w:val="FontStyle18"/>
                <w:sz w:val="24"/>
                <w:szCs w:val="24"/>
              </w:rPr>
              <w:t xml:space="preserve">1. </w:t>
            </w:r>
            <w:r w:rsidRPr="00971259">
              <w:t>Основные способы (формы) самозащиты трудовых прав</w:t>
            </w:r>
          </w:p>
          <w:p w:rsidR="00F02298" w:rsidRPr="00971259" w:rsidRDefault="00F02298" w:rsidP="00735806">
            <w:pPr>
              <w:pStyle w:val="Style4"/>
              <w:ind w:firstLine="0"/>
            </w:pPr>
            <w:r w:rsidRPr="00971259">
              <w:rPr>
                <w:rStyle w:val="FontStyle18"/>
                <w:sz w:val="24"/>
                <w:szCs w:val="24"/>
              </w:rPr>
              <w:t xml:space="preserve">2. </w:t>
            </w:r>
            <w:r w:rsidRPr="00971259">
              <w:t xml:space="preserve">Основные права и обязанности работников при осуществлении самозащиты трудовых прав </w:t>
            </w:r>
          </w:p>
          <w:p w:rsidR="00F02298" w:rsidRPr="00971259" w:rsidRDefault="00F02298" w:rsidP="00735806">
            <w:pPr>
              <w:pStyle w:val="Style4"/>
              <w:ind w:firstLine="0"/>
            </w:pPr>
            <w:r w:rsidRPr="00971259">
              <w:t>3. Перспективы совершенствования российского законодательства о самозащите работниками трудовых прав</w:t>
            </w:r>
          </w:p>
        </w:tc>
      </w:tr>
      <w:tr w:rsidR="00F02298" w:rsidRPr="00F64731" w:rsidTr="0073580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Применять методы и технологии преподавания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2298" w:rsidRPr="00971259" w:rsidRDefault="00F02298" w:rsidP="00735806">
            <w:pPr>
              <w:pStyle w:val="1"/>
              <w:spacing w:before="0" w:beforeAutospacing="0" w:after="0" w:afterAutospacing="0"/>
              <w:ind w:firstLine="0"/>
              <w:jc w:val="both"/>
              <w:textAlignment w:val="top"/>
              <w:rPr>
                <w:rFonts w:ascii="Times New Roman" w:hAnsi="Times New Roman" w:cs="Times New Roman"/>
                <w:b w:val="0"/>
                <w:sz w:val="24"/>
                <w:szCs w:val="24"/>
                <w:lang w:val="ru-RU"/>
              </w:rPr>
            </w:pPr>
            <w:r w:rsidRPr="00971259">
              <w:rPr>
                <w:rFonts w:ascii="Times New Roman" w:hAnsi="Times New Roman" w:cs="Times New Roman"/>
                <w:sz w:val="24"/>
                <w:szCs w:val="24"/>
                <w:lang w:val="ru-RU"/>
              </w:rPr>
              <w:t>Задача 1</w:t>
            </w:r>
            <w:r w:rsidRPr="00971259">
              <w:rPr>
                <w:rFonts w:ascii="Times New Roman" w:hAnsi="Times New Roman" w:cs="Times New Roman"/>
                <w:b w:val="0"/>
                <w:sz w:val="24"/>
                <w:szCs w:val="24"/>
                <w:lang w:val="ru-RU"/>
              </w:rPr>
              <w:t>. На собрании работников организации, проводившемся по инициативе профкома цеха, были выдвинуты требования к работодателю о выплате задолженности по заработной плате, сокращении управленческого персонала, обеспечении спецодеждой работников горячих цехов и увеличении им заработной платы. Представлять свои интересы в переговорах с работодателем собрание поручило специально образованному стачечному комитету. Однако профком продолжал разрешение спора от имени работников горячих цехов. Директор организации отказался вести переговоры и со стачечным комитетом, и с профкомом. Свой отказ он мотивировал тем, что в состав стачкома были избраны три активиста – членов независимого профсоюза, не являющимися работниками данной организации, а профком цеха не вправе вести переговоры с работодателем, поскольку в организации существует профсоюзный комитет. Через три недели после проведения собрания 64 работника цеха №7 отказались приступить к работе, заявив прибывшему директору завода, что они не будут выполнять трудовые обязанности до тех пор, пока им не будет погашена задолженность по заработной плате. Работа предприятия была парализована сроком на три недели. Директор обратился в суд с иском о признании забастовки незаконной. Какое решение, на Ваш взгляд, должен принять суд? Какие действия должны предпринять субъекты коллективного трудового спора для его разрешения?</w:t>
            </w:r>
          </w:p>
          <w:p w:rsidR="00F02298" w:rsidRPr="00971259" w:rsidRDefault="00F02298" w:rsidP="00735806">
            <w:pPr>
              <w:pStyle w:val="1"/>
              <w:spacing w:before="0" w:beforeAutospacing="0" w:after="0" w:afterAutospacing="0"/>
              <w:ind w:firstLine="0"/>
              <w:textAlignment w:val="top"/>
              <w:rPr>
                <w:rFonts w:ascii="Times New Roman" w:hAnsi="Times New Roman" w:cs="Times New Roman"/>
                <w:sz w:val="24"/>
                <w:szCs w:val="24"/>
                <w:lang w:val="ru-RU"/>
              </w:rPr>
            </w:pPr>
            <w:r w:rsidRPr="00971259">
              <w:rPr>
                <w:rFonts w:ascii="Times New Roman" w:hAnsi="Times New Roman" w:cs="Times New Roman"/>
                <w:sz w:val="24"/>
                <w:szCs w:val="24"/>
                <w:lang w:val="ru-RU"/>
              </w:rPr>
              <w:t>Задача 2.</w:t>
            </w:r>
            <w:r w:rsidRPr="00971259">
              <w:rPr>
                <w:rFonts w:ascii="Times New Roman" w:hAnsi="Times New Roman" w:cs="Times New Roman"/>
                <w:b w:val="0"/>
                <w:sz w:val="24"/>
                <w:szCs w:val="24"/>
                <w:lang w:val="ru-RU"/>
              </w:rPr>
              <w:t xml:space="preserve"> Девяткина работала начальником экономического отдела в акционерном обществе «Завод железобетонных конструкций». На общественных началах она исполняла обязанности председателя ревизионной комиссии профсоюзного </w:t>
            </w:r>
            <w:r w:rsidRPr="00971259">
              <w:rPr>
                <w:rFonts w:ascii="Times New Roman" w:hAnsi="Times New Roman" w:cs="Times New Roman"/>
                <w:b w:val="0"/>
                <w:sz w:val="24"/>
                <w:szCs w:val="24"/>
                <w:lang w:val="ru-RU"/>
              </w:rPr>
              <w:lastRenderedPageBreak/>
              <w:t>комитета предприятия. Какова процедура расторжения трудового договора с Девяткиной? Изменится ли процедура, если она была председателем ревизионной комиссии цеха полтора года назад; является председателем цехкома? Какие особенности присущи порядку защиты нарушенных трудовых прав профсоюзных активистов?</w:t>
            </w:r>
          </w:p>
        </w:tc>
      </w:tr>
      <w:tr w:rsidR="00F02298" w:rsidRPr="00F64731" w:rsidTr="0073580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2298" w:rsidRPr="00971259" w:rsidRDefault="00F02298" w:rsidP="00735806">
            <w:pPr>
              <w:spacing w:after="0" w:line="240" w:lineRule="auto"/>
              <w:rPr>
                <w:rFonts w:ascii="Times New Roman" w:hAnsi="Times New Roman" w:cs="Times New Roman"/>
                <w:sz w:val="24"/>
                <w:szCs w:val="24"/>
              </w:rPr>
            </w:pPr>
            <w:proofErr w:type="spellStart"/>
            <w:r w:rsidRPr="00971259">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навыками  преподавания дисциплин, формирующих профессиональные компетенции специалистов по управлению персоналом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02298" w:rsidRPr="00971259" w:rsidRDefault="00F02298" w:rsidP="00735806">
            <w:pPr>
              <w:spacing w:after="0" w:line="240" w:lineRule="auto"/>
              <w:rPr>
                <w:rFonts w:ascii="Times New Roman" w:hAnsi="Times New Roman" w:cs="Times New Roman"/>
                <w:sz w:val="24"/>
                <w:szCs w:val="24"/>
                <w:lang w:val="ru-RU"/>
              </w:rPr>
            </w:pPr>
            <w:r w:rsidRPr="00971259">
              <w:rPr>
                <w:rFonts w:ascii="Times New Roman" w:hAnsi="Times New Roman" w:cs="Times New Roman"/>
                <w:sz w:val="24"/>
                <w:szCs w:val="24"/>
                <w:lang w:val="ru-RU"/>
              </w:rPr>
              <w:t>Составление обязательных для исполнения работодателем предписаний инспекции труда об устранении нарушений трудового законодательства.</w:t>
            </w:r>
          </w:p>
        </w:tc>
      </w:tr>
    </w:tbl>
    <w:p w:rsidR="00F02298" w:rsidRPr="00971259" w:rsidRDefault="00F02298" w:rsidP="00F02298">
      <w:pPr>
        <w:spacing w:after="0" w:line="240" w:lineRule="auto"/>
        <w:jc w:val="right"/>
        <w:rPr>
          <w:rFonts w:ascii="Times New Roman" w:hAnsi="Times New Roman" w:cs="Times New Roman"/>
          <w:b/>
          <w:sz w:val="24"/>
          <w:szCs w:val="24"/>
          <w:lang w:val="ru-RU"/>
        </w:rPr>
      </w:pPr>
    </w:p>
    <w:p w:rsidR="00F02298" w:rsidRPr="00971259" w:rsidRDefault="00F02298" w:rsidP="00F02298">
      <w:pPr>
        <w:spacing w:after="0" w:line="240" w:lineRule="auto"/>
        <w:rPr>
          <w:rFonts w:ascii="Times New Roman" w:hAnsi="Times New Roman" w:cs="Times New Roman"/>
          <w:b/>
          <w:sz w:val="24"/>
          <w:szCs w:val="24"/>
          <w:lang w:val="ru-RU"/>
        </w:rPr>
      </w:pPr>
    </w:p>
    <w:p w:rsidR="00686EB9" w:rsidRDefault="00686EB9" w:rsidP="00686EB9">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«Законодательство в сфере защиты социально-трудовых прав работников» предполагает выполнение практических и тестовых заданий, контрольной работы, что позволяет оценить уровень усвоения обучающимися знаний и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зачета.</w:t>
      </w:r>
    </w:p>
    <w:p w:rsidR="00686EB9" w:rsidRDefault="00686EB9" w:rsidP="00686EB9">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Зачет по данной дисциплине проводится по результатам текущего контроля </w:t>
      </w:r>
      <w:proofErr w:type="spellStart"/>
      <w:r>
        <w:rPr>
          <w:rFonts w:ascii="Times New Roman" w:hAnsi="Times New Roman" w:cs="Times New Roman"/>
          <w:sz w:val="24"/>
          <w:szCs w:val="24"/>
          <w:lang w:val="ru-RU"/>
        </w:rPr>
        <w:t>успева-емости</w:t>
      </w:r>
      <w:proofErr w:type="spellEnd"/>
      <w:r>
        <w:rPr>
          <w:rFonts w:ascii="Times New Roman" w:hAnsi="Times New Roman" w:cs="Times New Roman"/>
          <w:sz w:val="24"/>
          <w:szCs w:val="24"/>
          <w:lang w:val="ru-RU"/>
        </w:rPr>
        <w:t xml:space="preserve">. </w:t>
      </w:r>
    </w:p>
    <w:p w:rsidR="00686EB9" w:rsidRDefault="00686EB9" w:rsidP="00686EB9">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зачета:</w:t>
      </w:r>
    </w:p>
    <w:p w:rsidR="00686EB9" w:rsidRDefault="00686EB9" w:rsidP="00686EB9">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«зачтено» – обучающийся демонстрирует </w:t>
      </w:r>
      <w:proofErr w:type="spellStart"/>
      <w:r>
        <w:rPr>
          <w:rFonts w:ascii="Times New Roman" w:hAnsi="Times New Roman" w:cs="Times New Roman"/>
          <w:sz w:val="24"/>
          <w:szCs w:val="24"/>
          <w:lang w:val="ru-RU"/>
        </w:rPr>
        <w:t>сформированность</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компетен-ций</w:t>
      </w:r>
      <w:proofErr w:type="spellEnd"/>
      <w:r>
        <w:rPr>
          <w:rFonts w:ascii="Times New Roman" w:hAnsi="Times New Roman" w:cs="Times New Roman"/>
          <w:sz w:val="24"/>
          <w:szCs w:val="24"/>
          <w:lang w:val="ru-RU"/>
        </w:rPr>
        <w:t xml:space="preserve"> - знание учебного материала, навыки выполнения практические заданий, умение оперировать знаниями и навыками </w:t>
      </w:r>
    </w:p>
    <w:p w:rsidR="00686EB9" w:rsidRDefault="00686EB9" w:rsidP="00686EB9">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«не зачтено» – обучающийся не может показать знания на уровне </w:t>
      </w:r>
      <w:proofErr w:type="spellStart"/>
      <w:r>
        <w:rPr>
          <w:rFonts w:ascii="Times New Roman" w:hAnsi="Times New Roman" w:cs="Times New Roman"/>
          <w:sz w:val="24"/>
          <w:szCs w:val="24"/>
          <w:lang w:val="ru-RU"/>
        </w:rPr>
        <w:t>вос-произведения</w:t>
      </w:r>
      <w:proofErr w:type="spellEnd"/>
      <w:r>
        <w:rPr>
          <w:rFonts w:ascii="Times New Roman" w:hAnsi="Times New Roman" w:cs="Times New Roman"/>
          <w:sz w:val="24"/>
          <w:szCs w:val="24"/>
          <w:lang w:val="ru-RU"/>
        </w:rPr>
        <w:t xml:space="preserve"> и объяснения информации, не может показать интеллектуальные навыки решения простых задач.</w:t>
      </w:r>
    </w:p>
    <w:p w:rsidR="00686EB9" w:rsidRPr="00686EB9" w:rsidRDefault="00686EB9" w:rsidP="00686EB9">
      <w:pPr>
        <w:spacing w:after="0" w:line="240" w:lineRule="auto"/>
        <w:ind w:firstLine="720"/>
        <w:jc w:val="both"/>
        <w:rPr>
          <w:rStyle w:val="FontStyle20"/>
          <w:rFonts w:ascii="Times New Roman" w:hAnsi="Times New Roman" w:cs="Times New Roman"/>
          <w:sz w:val="24"/>
          <w:szCs w:val="24"/>
          <w:lang w:val="ru-RU"/>
        </w:rPr>
      </w:pPr>
    </w:p>
    <w:p w:rsidR="00686EB9" w:rsidRDefault="00686EB9" w:rsidP="00686EB9">
      <w:pPr>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Примерный перечень вопросов для подготовки к зачету:</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w:t>
      </w:r>
      <w:r>
        <w:rPr>
          <w:rStyle w:val="FontStyle20"/>
          <w:rFonts w:ascii="Times New Roman" w:hAnsi="Times New Roman" w:cs="Times New Roman"/>
          <w:sz w:val="24"/>
          <w:szCs w:val="24"/>
          <w:lang w:val="ru-RU"/>
        </w:rPr>
        <w:tab/>
        <w:t>Понятие трудового права как отрасли права, его место в системе российского права.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w:t>
      </w:r>
      <w:r>
        <w:rPr>
          <w:rStyle w:val="FontStyle20"/>
          <w:rFonts w:ascii="Times New Roman" w:hAnsi="Times New Roman" w:cs="Times New Roman"/>
          <w:sz w:val="24"/>
          <w:szCs w:val="24"/>
          <w:lang w:val="ru-RU"/>
        </w:rPr>
        <w:tab/>
        <w:t>Предмет трудового права.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w:t>
      </w:r>
      <w:r>
        <w:rPr>
          <w:rStyle w:val="FontStyle20"/>
          <w:rFonts w:ascii="Times New Roman" w:hAnsi="Times New Roman" w:cs="Times New Roman"/>
          <w:sz w:val="24"/>
          <w:szCs w:val="24"/>
          <w:lang w:val="ru-RU"/>
        </w:rPr>
        <w:tab/>
        <w:t>Метод трудового права.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w:t>
      </w:r>
      <w:r>
        <w:rPr>
          <w:rStyle w:val="FontStyle20"/>
          <w:rFonts w:ascii="Times New Roman" w:hAnsi="Times New Roman" w:cs="Times New Roman"/>
          <w:sz w:val="24"/>
          <w:szCs w:val="24"/>
          <w:lang w:val="ru-RU"/>
        </w:rPr>
        <w:tab/>
        <w:t>Принципы трудового права.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w:t>
      </w:r>
      <w:r>
        <w:rPr>
          <w:rStyle w:val="FontStyle20"/>
          <w:rFonts w:ascii="Times New Roman" w:hAnsi="Times New Roman" w:cs="Times New Roman"/>
          <w:sz w:val="24"/>
          <w:szCs w:val="24"/>
          <w:lang w:val="ru-RU"/>
        </w:rPr>
        <w:tab/>
        <w:t>Система трудового права.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w:t>
      </w:r>
      <w:r>
        <w:rPr>
          <w:rStyle w:val="FontStyle20"/>
          <w:rFonts w:ascii="Times New Roman" w:hAnsi="Times New Roman" w:cs="Times New Roman"/>
          <w:sz w:val="24"/>
          <w:szCs w:val="24"/>
          <w:lang w:val="ru-RU"/>
        </w:rPr>
        <w:tab/>
        <w:t>Источники трудового права.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w:t>
      </w:r>
      <w:r>
        <w:rPr>
          <w:rStyle w:val="FontStyle20"/>
          <w:rFonts w:ascii="Times New Roman" w:hAnsi="Times New Roman" w:cs="Times New Roman"/>
          <w:sz w:val="24"/>
          <w:szCs w:val="24"/>
          <w:lang w:val="ru-RU"/>
        </w:rPr>
        <w:tab/>
        <w:t>Действие трудового законодательства и иных актов, содержащих нормы трудового права. Действие трудового законодательства и иных актов, содержащих нормы трудового права, во времени и в пространстве.</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lastRenderedPageBreak/>
        <w:t>8.</w:t>
      </w:r>
      <w:r>
        <w:rPr>
          <w:rStyle w:val="FontStyle20"/>
          <w:rFonts w:ascii="Times New Roman" w:hAnsi="Times New Roman" w:cs="Times New Roman"/>
          <w:sz w:val="24"/>
          <w:szCs w:val="24"/>
          <w:lang w:val="ru-RU"/>
        </w:rPr>
        <w:tab/>
        <w:t>Трудовое правоотношение (понятие, субъекты, содержание, виды).</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9.</w:t>
      </w:r>
      <w:r>
        <w:rPr>
          <w:rStyle w:val="FontStyle20"/>
          <w:rFonts w:ascii="Times New Roman" w:hAnsi="Times New Roman" w:cs="Times New Roman"/>
          <w:sz w:val="24"/>
          <w:szCs w:val="24"/>
          <w:lang w:val="ru-RU"/>
        </w:rPr>
        <w:tab/>
        <w:t>Отличие трудовых правоотношений от гражданско-правовых отношений, связанных с применением труда.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10.</w:t>
      </w:r>
      <w:r>
        <w:rPr>
          <w:rStyle w:val="FontStyle20"/>
          <w:rFonts w:ascii="Times New Roman" w:hAnsi="Times New Roman" w:cs="Times New Roman"/>
          <w:sz w:val="24"/>
          <w:szCs w:val="24"/>
          <w:lang w:val="ru-RU"/>
        </w:rPr>
        <w:tab/>
        <w:t>Основания возникновения, изменения, прекращения трудовых правоотношений.</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11.</w:t>
      </w:r>
      <w:r>
        <w:rPr>
          <w:rStyle w:val="FontStyle20"/>
          <w:rFonts w:ascii="Times New Roman" w:hAnsi="Times New Roman" w:cs="Times New Roman"/>
          <w:sz w:val="24"/>
          <w:szCs w:val="24"/>
          <w:lang w:val="ru-RU"/>
        </w:rPr>
        <w:tab/>
        <w:t>Понятие субъектов трудового права, их классификация и правовой статус.</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12.</w:t>
      </w:r>
      <w:r>
        <w:rPr>
          <w:rStyle w:val="FontStyle20"/>
          <w:rFonts w:ascii="Times New Roman" w:hAnsi="Times New Roman" w:cs="Times New Roman"/>
          <w:sz w:val="24"/>
          <w:szCs w:val="24"/>
          <w:lang w:val="ru-RU"/>
        </w:rPr>
        <w:tab/>
        <w:t>Граждане как субъекты трудового права.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13.</w:t>
      </w:r>
      <w:r>
        <w:rPr>
          <w:rStyle w:val="FontStyle20"/>
          <w:rFonts w:ascii="Times New Roman" w:hAnsi="Times New Roman" w:cs="Times New Roman"/>
          <w:sz w:val="24"/>
          <w:szCs w:val="24"/>
          <w:lang w:val="ru-RU"/>
        </w:rPr>
        <w:tab/>
        <w:t>Организации как субъекты трудового права.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14.</w:t>
      </w:r>
      <w:r>
        <w:rPr>
          <w:rStyle w:val="FontStyle20"/>
          <w:rFonts w:ascii="Times New Roman" w:hAnsi="Times New Roman" w:cs="Times New Roman"/>
          <w:sz w:val="24"/>
          <w:szCs w:val="24"/>
          <w:lang w:val="ru-RU"/>
        </w:rPr>
        <w:tab/>
        <w:t>Правовой статус профсоюзных организаций.</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15.</w:t>
      </w:r>
      <w:r>
        <w:rPr>
          <w:rStyle w:val="FontStyle20"/>
          <w:rFonts w:ascii="Times New Roman" w:hAnsi="Times New Roman" w:cs="Times New Roman"/>
          <w:sz w:val="24"/>
          <w:szCs w:val="24"/>
          <w:lang w:val="ru-RU"/>
        </w:rPr>
        <w:tab/>
        <w:t>Социальное партнерство, ответственность сторон социального партнерства.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16.</w:t>
      </w:r>
      <w:r>
        <w:rPr>
          <w:rStyle w:val="FontStyle20"/>
          <w:rFonts w:ascii="Times New Roman" w:hAnsi="Times New Roman" w:cs="Times New Roman"/>
          <w:sz w:val="24"/>
          <w:szCs w:val="24"/>
          <w:lang w:val="ru-RU"/>
        </w:rPr>
        <w:tab/>
        <w:t>Соглашения.</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17.</w:t>
      </w:r>
      <w:r>
        <w:rPr>
          <w:rStyle w:val="FontStyle20"/>
          <w:rFonts w:ascii="Times New Roman" w:hAnsi="Times New Roman" w:cs="Times New Roman"/>
          <w:sz w:val="24"/>
          <w:szCs w:val="24"/>
          <w:lang w:val="ru-RU"/>
        </w:rPr>
        <w:tab/>
        <w:t>Коллективный договор: понятие, стороны, структура и содержание.</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18.</w:t>
      </w:r>
      <w:r>
        <w:rPr>
          <w:rStyle w:val="FontStyle20"/>
          <w:rFonts w:ascii="Times New Roman" w:hAnsi="Times New Roman" w:cs="Times New Roman"/>
          <w:sz w:val="24"/>
          <w:szCs w:val="24"/>
          <w:lang w:val="ru-RU"/>
        </w:rPr>
        <w:tab/>
        <w:t>Порядок заключения, изменения, прекращения коллективного договора.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19.</w:t>
      </w:r>
      <w:r>
        <w:rPr>
          <w:rStyle w:val="FontStyle20"/>
          <w:rFonts w:ascii="Times New Roman" w:hAnsi="Times New Roman" w:cs="Times New Roman"/>
          <w:sz w:val="24"/>
          <w:szCs w:val="24"/>
          <w:lang w:val="ru-RU"/>
        </w:rPr>
        <w:tab/>
        <w:t>Понятие занятости и трудоустройства. Государственная политика по обеспечению занятости.</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20.</w:t>
      </w:r>
      <w:r>
        <w:rPr>
          <w:rStyle w:val="FontStyle20"/>
          <w:rFonts w:ascii="Times New Roman" w:hAnsi="Times New Roman" w:cs="Times New Roman"/>
          <w:sz w:val="24"/>
          <w:szCs w:val="24"/>
          <w:lang w:val="ru-RU"/>
        </w:rPr>
        <w:tab/>
        <w:t>Механизм (формы) обеспечения занятости.</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21.</w:t>
      </w:r>
      <w:r>
        <w:rPr>
          <w:rStyle w:val="FontStyle20"/>
          <w:rFonts w:ascii="Times New Roman" w:hAnsi="Times New Roman" w:cs="Times New Roman"/>
          <w:sz w:val="24"/>
          <w:szCs w:val="24"/>
          <w:lang w:val="ru-RU"/>
        </w:rPr>
        <w:tab/>
        <w:t>Правовой статус безработных граждан.</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22.</w:t>
      </w:r>
      <w:r>
        <w:rPr>
          <w:rStyle w:val="FontStyle20"/>
          <w:rFonts w:ascii="Times New Roman" w:hAnsi="Times New Roman" w:cs="Times New Roman"/>
          <w:sz w:val="24"/>
          <w:szCs w:val="24"/>
          <w:lang w:val="ru-RU"/>
        </w:rPr>
        <w:tab/>
        <w:t>Понятие, признаки и функции трудового договора.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23.</w:t>
      </w:r>
      <w:r>
        <w:rPr>
          <w:rStyle w:val="FontStyle20"/>
          <w:rFonts w:ascii="Times New Roman" w:hAnsi="Times New Roman" w:cs="Times New Roman"/>
          <w:sz w:val="24"/>
          <w:szCs w:val="24"/>
          <w:lang w:val="ru-RU"/>
        </w:rPr>
        <w:tab/>
        <w:t>Содержание трудового договора.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24.</w:t>
      </w:r>
      <w:r>
        <w:rPr>
          <w:rStyle w:val="FontStyle20"/>
          <w:rFonts w:ascii="Times New Roman" w:hAnsi="Times New Roman" w:cs="Times New Roman"/>
          <w:sz w:val="24"/>
          <w:szCs w:val="24"/>
          <w:lang w:val="ru-RU"/>
        </w:rPr>
        <w:tab/>
        <w:t>Виды трудовых договоров.</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25.</w:t>
      </w:r>
      <w:r>
        <w:rPr>
          <w:rStyle w:val="FontStyle20"/>
          <w:rFonts w:ascii="Times New Roman" w:hAnsi="Times New Roman" w:cs="Times New Roman"/>
          <w:sz w:val="24"/>
          <w:szCs w:val="24"/>
          <w:lang w:val="ru-RU"/>
        </w:rPr>
        <w:tab/>
        <w:t>Срочный трудовой договор.</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26.</w:t>
      </w:r>
      <w:r>
        <w:rPr>
          <w:rStyle w:val="FontStyle20"/>
          <w:rFonts w:ascii="Times New Roman" w:hAnsi="Times New Roman" w:cs="Times New Roman"/>
          <w:sz w:val="24"/>
          <w:szCs w:val="24"/>
          <w:lang w:val="ru-RU"/>
        </w:rPr>
        <w:tab/>
        <w:t>Порядок заключения трудового договора. Испытание при приеме на работу.</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27.</w:t>
      </w:r>
      <w:r>
        <w:rPr>
          <w:rStyle w:val="FontStyle20"/>
          <w:rFonts w:ascii="Times New Roman" w:hAnsi="Times New Roman" w:cs="Times New Roman"/>
          <w:sz w:val="24"/>
          <w:szCs w:val="24"/>
          <w:lang w:val="ru-RU"/>
        </w:rPr>
        <w:tab/>
        <w:t>Понятие перевода на другую работу и перемещения по работе.</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28.</w:t>
      </w:r>
      <w:r>
        <w:rPr>
          <w:rStyle w:val="FontStyle20"/>
          <w:rFonts w:ascii="Times New Roman" w:hAnsi="Times New Roman" w:cs="Times New Roman"/>
          <w:sz w:val="24"/>
          <w:szCs w:val="24"/>
          <w:lang w:val="ru-RU"/>
        </w:rPr>
        <w:tab/>
        <w:t>Виды переводов на другую работу. Постоянные переводы.</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29.</w:t>
      </w:r>
      <w:r>
        <w:rPr>
          <w:rStyle w:val="FontStyle20"/>
          <w:rFonts w:ascii="Times New Roman" w:hAnsi="Times New Roman" w:cs="Times New Roman"/>
          <w:sz w:val="24"/>
          <w:szCs w:val="24"/>
          <w:lang w:val="ru-RU"/>
        </w:rPr>
        <w:tab/>
        <w:t>Временные переводы.</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30.</w:t>
      </w:r>
      <w:r>
        <w:rPr>
          <w:rStyle w:val="FontStyle20"/>
          <w:rFonts w:ascii="Times New Roman" w:hAnsi="Times New Roman" w:cs="Times New Roman"/>
          <w:sz w:val="24"/>
          <w:szCs w:val="24"/>
          <w:lang w:val="ru-RU"/>
        </w:rPr>
        <w:tab/>
        <w:t>Изменение существенных условий труда. Отстранение от работы.</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31.</w:t>
      </w:r>
      <w:r>
        <w:rPr>
          <w:rStyle w:val="FontStyle20"/>
          <w:rFonts w:ascii="Times New Roman" w:hAnsi="Times New Roman" w:cs="Times New Roman"/>
          <w:sz w:val="24"/>
          <w:szCs w:val="24"/>
          <w:lang w:val="ru-RU"/>
        </w:rPr>
        <w:tab/>
        <w:t>Прекращение трудового договора.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32.</w:t>
      </w:r>
      <w:r>
        <w:rPr>
          <w:rStyle w:val="FontStyle20"/>
          <w:rFonts w:ascii="Times New Roman" w:hAnsi="Times New Roman" w:cs="Times New Roman"/>
          <w:sz w:val="24"/>
          <w:szCs w:val="24"/>
          <w:lang w:val="ru-RU"/>
        </w:rPr>
        <w:tab/>
        <w:t>Расторжение трудового договора по инициативе работника.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33.</w:t>
      </w:r>
      <w:r>
        <w:rPr>
          <w:rStyle w:val="FontStyle20"/>
          <w:rFonts w:ascii="Times New Roman" w:hAnsi="Times New Roman" w:cs="Times New Roman"/>
          <w:sz w:val="24"/>
          <w:szCs w:val="24"/>
          <w:lang w:val="ru-RU"/>
        </w:rPr>
        <w:tab/>
        <w:t>Расторжение трудового договора по инициативе работодателя.</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34.</w:t>
      </w:r>
      <w:r>
        <w:rPr>
          <w:rStyle w:val="FontStyle20"/>
          <w:rFonts w:ascii="Times New Roman" w:hAnsi="Times New Roman" w:cs="Times New Roman"/>
          <w:sz w:val="24"/>
          <w:szCs w:val="24"/>
          <w:lang w:val="ru-RU"/>
        </w:rPr>
        <w:tab/>
        <w:t>Правовые гарантии при увольнении.</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35.</w:t>
      </w:r>
      <w:r>
        <w:rPr>
          <w:rStyle w:val="FontStyle20"/>
          <w:rFonts w:ascii="Times New Roman" w:hAnsi="Times New Roman" w:cs="Times New Roman"/>
          <w:sz w:val="24"/>
          <w:szCs w:val="24"/>
          <w:lang w:val="ru-RU"/>
        </w:rPr>
        <w:tab/>
        <w:t>Льготы и компенсации высвобождаемым работникам.</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36.</w:t>
      </w:r>
      <w:r>
        <w:rPr>
          <w:rStyle w:val="FontStyle20"/>
          <w:rFonts w:ascii="Times New Roman" w:hAnsi="Times New Roman" w:cs="Times New Roman"/>
          <w:sz w:val="24"/>
          <w:szCs w:val="24"/>
          <w:lang w:val="ru-RU"/>
        </w:rPr>
        <w:tab/>
        <w:t>Прекращение трудового договора по обстоятельствам, не зависящим от воли сторон.</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37.</w:t>
      </w:r>
      <w:r>
        <w:rPr>
          <w:rStyle w:val="FontStyle20"/>
          <w:rFonts w:ascii="Times New Roman" w:hAnsi="Times New Roman" w:cs="Times New Roman"/>
          <w:sz w:val="24"/>
          <w:szCs w:val="24"/>
          <w:lang w:val="ru-RU"/>
        </w:rPr>
        <w:tab/>
        <w:t>Прекращение трудового договора вследствие нарушения обязательных правил заключения трудового договора.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38.</w:t>
      </w:r>
      <w:r>
        <w:rPr>
          <w:rStyle w:val="FontStyle20"/>
          <w:rFonts w:ascii="Times New Roman" w:hAnsi="Times New Roman" w:cs="Times New Roman"/>
          <w:sz w:val="24"/>
          <w:szCs w:val="24"/>
          <w:lang w:val="ru-RU"/>
        </w:rPr>
        <w:tab/>
        <w:t>Дополнительные основания прекращения трудового договора.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39.</w:t>
      </w:r>
      <w:r>
        <w:rPr>
          <w:rStyle w:val="FontStyle20"/>
          <w:rFonts w:ascii="Times New Roman" w:hAnsi="Times New Roman" w:cs="Times New Roman"/>
          <w:sz w:val="24"/>
          <w:szCs w:val="24"/>
          <w:lang w:val="ru-RU"/>
        </w:rPr>
        <w:tab/>
        <w:t>Понятие рабочего времени, его виды.</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40.</w:t>
      </w:r>
      <w:r>
        <w:rPr>
          <w:rStyle w:val="FontStyle20"/>
          <w:rFonts w:ascii="Times New Roman" w:hAnsi="Times New Roman" w:cs="Times New Roman"/>
          <w:sz w:val="24"/>
          <w:szCs w:val="24"/>
          <w:lang w:val="ru-RU"/>
        </w:rPr>
        <w:tab/>
        <w:t>Режим и учет рабочего времени.</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lastRenderedPageBreak/>
        <w:t>41.</w:t>
      </w:r>
      <w:r>
        <w:rPr>
          <w:rStyle w:val="FontStyle20"/>
          <w:rFonts w:ascii="Times New Roman" w:hAnsi="Times New Roman" w:cs="Times New Roman"/>
          <w:sz w:val="24"/>
          <w:szCs w:val="24"/>
          <w:lang w:val="ru-RU"/>
        </w:rPr>
        <w:tab/>
        <w:t>Сверхурочные работы и работы с ненормированным рабочим днем.</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42.</w:t>
      </w:r>
      <w:r>
        <w:rPr>
          <w:rStyle w:val="FontStyle20"/>
          <w:rFonts w:ascii="Times New Roman" w:hAnsi="Times New Roman" w:cs="Times New Roman"/>
          <w:sz w:val="24"/>
          <w:szCs w:val="24"/>
          <w:lang w:val="ru-RU"/>
        </w:rPr>
        <w:tab/>
        <w:t>Понятие и виды времени отдыха.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43.</w:t>
      </w:r>
      <w:r>
        <w:rPr>
          <w:rStyle w:val="FontStyle20"/>
          <w:rFonts w:ascii="Times New Roman" w:hAnsi="Times New Roman" w:cs="Times New Roman"/>
          <w:sz w:val="24"/>
          <w:szCs w:val="24"/>
          <w:lang w:val="ru-RU"/>
        </w:rPr>
        <w:tab/>
        <w:t>Понятие и виды отпусков, их продолжительность.</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44.</w:t>
      </w:r>
      <w:r>
        <w:rPr>
          <w:rStyle w:val="FontStyle20"/>
          <w:rFonts w:ascii="Times New Roman" w:hAnsi="Times New Roman" w:cs="Times New Roman"/>
          <w:sz w:val="24"/>
          <w:szCs w:val="24"/>
          <w:lang w:val="ru-RU"/>
        </w:rPr>
        <w:tab/>
        <w:t>Порядок предоставления отпусков.</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45.</w:t>
      </w:r>
      <w:r>
        <w:rPr>
          <w:rStyle w:val="FontStyle20"/>
          <w:rFonts w:ascii="Times New Roman" w:hAnsi="Times New Roman" w:cs="Times New Roman"/>
          <w:sz w:val="24"/>
          <w:szCs w:val="24"/>
          <w:lang w:val="ru-RU"/>
        </w:rPr>
        <w:tab/>
        <w:t>Правовая охрана заработной платы.</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46.</w:t>
      </w:r>
      <w:r>
        <w:rPr>
          <w:rStyle w:val="FontStyle20"/>
          <w:rFonts w:ascii="Times New Roman" w:hAnsi="Times New Roman" w:cs="Times New Roman"/>
          <w:sz w:val="24"/>
          <w:szCs w:val="24"/>
          <w:lang w:val="ru-RU"/>
        </w:rPr>
        <w:tab/>
        <w:t>Понятие оплаты труда и ее правовое регулирование.</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47.</w:t>
      </w:r>
      <w:r>
        <w:rPr>
          <w:rStyle w:val="FontStyle20"/>
          <w:rFonts w:ascii="Times New Roman" w:hAnsi="Times New Roman" w:cs="Times New Roman"/>
          <w:sz w:val="24"/>
          <w:szCs w:val="24"/>
          <w:lang w:val="ru-RU"/>
        </w:rPr>
        <w:tab/>
        <w:t>Заработная плата.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48.</w:t>
      </w:r>
      <w:r>
        <w:rPr>
          <w:rStyle w:val="FontStyle20"/>
          <w:rFonts w:ascii="Times New Roman" w:hAnsi="Times New Roman" w:cs="Times New Roman"/>
          <w:sz w:val="24"/>
          <w:szCs w:val="24"/>
          <w:lang w:val="ru-RU"/>
        </w:rPr>
        <w:tab/>
        <w:t>Выплата заработной платы.</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49.</w:t>
      </w:r>
      <w:r>
        <w:rPr>
          <w:rStyle w:val="FontStyle20"/>
          <w:rFonts w:ascii="Times New Roman" w:hAnsi="Times New Roman" w:cs="Times New Roman"/>
          <w:sz w:val="24"/>
          <w:szCs w:val="24"/>
          <w:lang w:val="ru-RU"/>
        </w:rPr>
        <w:tab/>
        <w:t>Система оплаты труда.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50.</w:t>
      </w:r>
      <w:r>
        <w:rPr>
          <w:rStyle w:val="FontStyle20"/>
          <w:rFonts w:ascii="Times New Roman" w:hAnsi="Times New Roman" w:cs="Times New Roman"/>
          <w:sz w:val="24"/>
          <w:szCs w:val="24"/>
          <w:lang w:val="ru-RU"/>
        </w:rPr>
        <w:tab/>
        <w:t>Гарантии и компенсации (понятие, случаи предоставления).</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51.</w:t>
      </w:r>
      <w:r>
        <w:rPr>
          <w:rStyle w:val="FontStyle20"/>
          <w:rFonts w:ascii="Times New Roman" w:hAnsi="Times New Roman" w:cs="Times New Roman"/>
          <w:sz w:val="24"/>
          <w:szCs w:val="24"/>
          <w:lang w:val="ru-RU"/>
        </w:rPr>
        <w:tab/>
        <w:t>Оплата труда при отклонении от нормальных условий труда.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52.</w:t>
      </w:r>
      <w:r>
        <w:rPr>
          <w:rStyle w:val="FontStyle20"/>
          <w:rFonts w:ascii="Times New Roman" w:hAnsi="Times New Roman" w:cs="Times New Roman"/>
          <w:sz w:val="24"/>
          <w:szCs w:val="24"/>
          <w:lang w:val="ru-RU"/>
        </w:rPr>
        <w:tab/>
        <w:t>Нормирование труда.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53.</w:t>
      </w:r>
      <w:r>
        <w:rPr>
          <w:rStyle w:val="FontStyle20"/>
          <w:rFonts w:ascii="Times New Roman" w:hAnsi="Times New Roman" w:cs="Times New Roman"/>
          <w:sz w:val="24"/>
          <w:szCs w:val="24"/>
          <w:lang w:val="ru-RU"/>
        </w:rPr>
        <w:tab/>
        <w:t>Особенности регулирования труда лиц, работающих по совместительству.</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54.</w:t>
      </w:r>
      <w:r>
        <w:rPr>
          <w:rStyle w:val="FontStyle20"/>
          <w:rFonts w:ascii="Times New Roman" w:hAnsi="Times New Roman" w:cs="Times New Roman"/>
          <w:sz w:val="24"/>
          <w:szCs w:val="24"/>
          <w:lang w:val="ru-RU"/>
        </w:rPr>
        <w:tab/>
        <w:t>Особенности правового регулирования труда несовершеннолетних.</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55.</w:t>
      </w:r>
      <w:r>
        <w:rPr>
          <w:rStyle w:val="FontStyle20"/>
          <w:rFonts w:ascii="Times New Roman" w:hAnsi="Times New Roman" w:cs="Times New Roman"/>
          <w:sz w:val="24"/>
          <w:szCs w:val="24"/>
          <w:lang w:val="ru-RU"/>
        </w:rPr>
        <w:tab/>
        <w:t>Трудовой договор в районах Крайнего Севера и приравненных к ним местностях.</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56.</w:t>
      </w:r>
      <w:r>
        <w:rPr>
          <w:rStyle w:val="FontStyle20"/>
          <w:rFonts w:ascii="Times New Roman" w:hAnsi="Times New Roman" w:cs="Times New Roman"/>
          <w:sz w:val="24"/>
          <w:szCs w:val="24"/>
          <w:lang w:val="ru-RU"/>
        </w:rPr>
        <w:tab/>
        <w:t>Особенности регулирования труда сезонных и временных работников.</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57.</w:t>
      </w:r>
      <w:r>
        <w:rPr>
          <w:rStyle w:val="FontStyle20"/>
          <w:rFonts w:ascii="Times New Roman" w:hAnsi="Times New Roman" w:cs="Times New Roman"/>
          <w:sz w:val="24"/>
          <w:szCs w:val="24"/>
          <w:lang w:val="ru-RU"/>
        </w:rPr>
        <w:tab/>
        <w:t>Особенности регулирования труда работников, работающих у работодателей – физических лиц.</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58.</w:t>
      </w:r>
      <w:r>
        <w:rPr>
          <w:rStyle w:val="FontStyle20"/>
          <w:rFonts w:ascii="Times New Roman" w:hAnsi="Times New Roman" w:cs="Times New Roman"/>
          <w:sz w:val="24"/>
          <w:szCs w:val="24"/>
          <w:lang w:val="ru-RU"/>
        </w:rPr>
        <w:tab/>
        <w:t>Особенности регулирования труда женщин, лиц с семейными обязанностями.</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59.</w:t>
      </w:r>
      <w:r>
        <w:rPr>
          <w:rStyle w:val="FontStyle20"/>
          <w:rFonts w:ascii="Times New Roman" w:hAnsi="Times New Roman" w:cs="Times New Roman"/>
          <w:sz w:val="24"/>
          <w:szCs w:val="24"/>
          <w:lang w:val="ru-RU"/>
        </w:rPr>
        <w:tab/>
        <w:t>Особенности регулирования труда руководителя организации и членов коллегиального исполнительного органа организации.</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60.</w:t>
      </w:r>
      <w:r>
        <w:rPr>
          <w:rStyle w:val="FontStyle20"/>
          <w:rFonts w:ascii="Times New Roman" w:hAnsi="Times New Roman" w:cs="Times New Roman"/>
          <w:sz w:val="24"/>
          <w:szCs w:val="24"/>
          <w:lang w:val="ru-RU"/>
        </w:rPr>
        <w:tab/>
        <w:t>Профессиональная подготовка, переподготовка и повышение квалификации работников.</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61.</w:t>
      </w:r>
      <w:r>
        <w:rPr>
          <w:rStyle w:val="FontStyle20"/>
          <w:rFonts w:ascii="Times New Roman" w:hAnsi="Times New Roman" w:cs="Times New Roman"/>
          <w:sz w:val="24"/>
          <w:szCs w:val="24"/>
          <w:lang w:val="ru-RU"/>
        </w:rPr>
        <w:tab/>
        <w:t>Правовое регулирование внутреннего трудового распорядка (Правила внутреннего распорядка, уставы и положения о дисциплине работников, должностные инструкции).</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62.</w:t>
      </w:r>
      <w:r>
        <w:rPr>
          <w:rStyle w:val="FontStyle20"/>
          <w:rFonts w:ascii="Times New Roman" w:hAnsi="Times New Roman" w:cs="Times New Roman"/>
          <w:sz w:val="24"/>
          <w:szCs w:val="24"/>
          <w:lang w:val="ru-RU"/>
        </w:rPr>
        <w:tab/>
        <w:t>Основания и меры поощрения работников за труд.</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63.</w:t>
      </w:r>
      <w:r>
        <w:rPr>
          <w:rStyle w:val="FontStyle20"/>
          <w:rFonts w:ascii="Times New Roman" w:hAnsi="Times New Roman" w:cs="Times New Roman"/>
          <w:sz w:val="24"/>
          <w:szCs w:val="24"/>
          <w:lang w:val="ru-RU"/>
        </w:rPr>
        <w:tab/>
        <w:t>Дисциплинарная ответственность и ее виды. Виды дисциплинарных взысканий.</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64.</w:t>
      </w:r>
      <w:r>
        <w:rPr>
          <w:rStyle w:val="FontStyle20"/>
          <w:rFonts w:ascii="Times New Roman" w:hAnsi="Times New Roman" w:cs="Times New Roman"/>
          <w:sz w:val="24"/>
          <w:szCs w:val="24"/>
          <w:lang w:val="ru-RU"/>
        </w:rPr>
        <w:tab/>
        <w:t>Меры дисциплинарного взыскания и порядок их применения.</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65.</w:t>
      </w:r>
      <w:r>
        <w:rPr>
          <w:rStyle w:val="FontStyle20"/>
          <w:rFonts w:ascii="Times New Roman" w:hAnsi="Times New Roman" w:cs="Times New Roman"/>
          <w:sz w:val="24"/>
          <w:szCs w:val="24"/>
          <w:lang w:val="ru-RU"/>
        </w:rPr>
        <w:tab/>
        <w:t>Понятие и виды материальной ответственности.</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66.</w:t>
      </w:r>
      <w:r>
        <w:rPr>
          <w:rStyle w:val="FontStyle20"/>
          <w:rFonts w:ascii="Times New Roman" w:hAnsi="Times New Roman" w:cs="Times New Roman"/>
          <w:sz w:val="24"/>
          <w:szCs w:val="24"/>
          <w:lang w:val="ru-RU"/>
        </w:rPr>
        <w:tab/>
        <w:t>Условия материальной ответственности. Обстоятельства, исключающие материальную ответственность.</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67.</w:t>
      </w:r>
      <w:r>
        <w:rPr>
          <w:rStyle w:val="FontStyle20"/>
          <w:rFonts w:ascii="Times New Roman" w:hAnsi="Times New Roman" w:cs="Times New Roman"/>
          <w:sz w:val="24"/>
          <w:szCs w:val="24"/>
          <w:lang w:val="ru-RU"/>
        </w:rPr>
        <w:tab/>
        <w:t>Ограниченная материальная ответственность работника. Размер удержаний из заработной платы.</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68.</w:t>
      </w:r>
      <w:r>
        <w:rPr>
          <w:rStyle w:val="FontStyle20"/>
          <w:rFonts w:ascii="Times New Roman" w:hAnsi="Times New Roman" w:cs="Times New Roman"/>
          <w:sz w:val="24"/>
          <w:szCs w:val="24"/>
          <w:lang w:val="ru-RU"/>
        </w:rPr>
        <w:tab/>
        <w:t>Полная материальная ответственность работника.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69.</w:t>
      </w:r>
      <w:r>
        <w:rPr>
          <w:rStyle w:val="FontStyle20"/>
          <w:rFonts w:ascii="Times New Roman" w:hAnsi="Times New Roman" w:cs="Times New Roman"/>
          <w:sz w:val="24"/>
          <w:szCs w:val="24"/>
          <w:lang w:val="ru-RU"/>
        </w:rPr>
        <w:tab/>
        <w:t>Определение размера ущерба. Порядок взыскания ущерба с работников и работодателя.</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70.</w:t>
      </w:r>
      <w:r>
        <w:rPr>
          <w:rStyle w:val="FontStyle20"/>
          <w:rFonts w:ascii="Times New Roman" w:hAnsi="Times New Roman" w:cs="Times New Roman"/>
          <w:sz w:val="24"/>
          <w:szCs w:val="24"/>
          <w:lang w:val="ru-RU"/>
        </w:rPr>
        <w:tab/>
        <w:t>Материальная ответственность работодателя.</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71.</w:t>
      </w:r>
      <w:r>
        <w:rPr>
          <w:rStyle w:val="FontStyle20"/>
          <w:rFonts w:ascii="Times New Roman" w:hAnsi="Times New Roman" w:cs="Times New Roman"/>
          <w:sz w:val="24"/>
          <w:szCs w:val="24"/>
          <w:lang w:val="ru-RU"/>
        </w:rPr>
        <w:tab/>
        <w:t>Охрана труда (основные понятия, содержание). Ответственность за нарушение законодательства о труде и охране труда.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72.</w:t>
      </w:r>
      <w:r>
        <w:rPr>
          <w:rStyle w:val="FontStyle20"/>
          <w:rFonts w:ascii="Times New Roman" w:hAnsi="Times New Roman" w:cs="Times New Roman"/>
          <w:sz w:val="24"/>
          <w:szCs w:val="24"/>
          <w:lang w:val="ru-RU"/>
        </w:rPr>
        <w:tab/>
        <w:t>Порядок осуществления в организациях расследования и учета несчастных случаев на производстве.</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lastRenderedPageBreak/>
        <w:t>73.</w:t>
      </w:r>
      <w:r>
        <w:rPr>
          <w:rStyle w:val="FontStyle20"/>
          <w:rFonts w:ascii="Times New Roman" w:hAnsi="Times New Roman" w:cs="Times New Roman"/>
          <w:sz w:val="24"/>
          <w:szCs w:val="24"/>
          <w:lang w:val="ru-RU"/>
        </w:rPr>
        <w:tab/>
        <w:t>Порядок расследования и учета профессиональных заболеваний.</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74.</w:t>
      </w:r>
      <w:r>
        <w:rPr>
          <w:rStyle w:val="FontStyle20"/>
          <w:rFonts w:ascii="Times New Roman" w:hAnsi="Times New Roman" w:cs="Times New Roman"/>
          <w:sz w:val="24"/>
          <w:szCs w:val="24"/>
          <w:lang w:val="ru-RU"/>
        </w:rPr>
        <w:tab/>
        <w:t>Управление охраной труда.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75.</w:t>
      </w:r>
      <w:r>
        <w:rPr>
          <w:rStyle w:val="FontStyle20"/>
          <w:rFonts w:ascii="Times New Roman" w:hAnsi="Times New Roman" w:cs="Times New Roman"/>
          <w:sz w:val="24"/>
          <w:szCs w:val="24"/>
          <w:lang w:val="ru-RU"/>
        </w:rPr>
        <w:tab/>
        <w:t>Способы защиты трудовых прав работников.</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76.</w:t>
      </w:r>
      <w:r>
        <w:rPr>
          <w:rStyle w:val="FontStyle20"/>
          <w:rFonts w:ascii="Times New Roman" w:hAnsi="Times New Roman" w:cs="Times New Roman"/>
          <w:sz w:val="24"/>
          <w:szCs w:val="24"/>
          <w:lang w:val="ru-RU"/>
        </w:rPr>
        <w:tab/>
        <w:t>Государственный надзор и контроль за соблюдением законодательства о труде и охране труда.</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77.</w:t>
      </w:r>
      <w:r>
        <w:rPr>
          <w:rStyle w:val="FontStyle20"/>
          <w:rFonts w:ascii="Times New Roman" w:hAnsi="Times New Roman" w:cs="Times New Roman"/>
          <w:sz w:val="24"/>
          <w:szCs w:val="24"/>
          <w:lang w:val="ru-RU"/>
        </w:rPr>
        <w:tab/>
        <w:t>Трудовые конфликты и трудовые споры.</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78.</w:t>
      </w:r>
      <w:r>
        <w:rPr>
          <w:rStyle w:val="FontStyle20"/>
          <w:rFonts w:ascii="Times New Roman" w:hAnsi="Times New Roman" w:cs="Times New Roman"/>
          <w:sz w:val="24"/>
          <w:szCs w:val="24"/>
          <w:lang w:val="ru-RU"/>
        </w:rPr>
        <w:tab/>
        <w:t>Понятие и виды трудовых споров.</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79.</w:t>
      </w:r>
      <w:r>
        <w:rPr>
          <w:rStyle w:val="FontStyle20"/>
          <w:rFonts w:ascii="Times New Roman" w:hAnsi="Times New Roman" w:cs="Times New Roman"/>
          <w:sz w:val="24"/>
          <w:szCs w:val="24"/>
          <w:lang w:val="ru-RU"/>
        </w:rPr>
        <w:tab/>
        <w:t>Индивидуальные трудовые споры и порядок их рассмотрения.</w:t>
      </w:r>
    </w:p>
    <w:p w:rsid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80.</w:t>
      </w:r>
      <w:r>
        <w:rPr>
          <w:rStyle w:val="FontStyle20"/>
          <w:rFonts w:ascii="Times New Roman" w:hAnsi="Times New Roman" w:cs="Times New Roman"/>
          <w:sz w:val="24"/>
          <w:szCs w:val="24"/>
          <w:lang w:val="ru-RU"/>
        </w:rPr>
        <w:tab/>
        <w:t>Коллективные трудовые споры и порядок их рассмотрения.</w:t>
      </w:r>
    </w:p>
    <w:p w:rsidR="00686EB9" w:rsidRPr="00686EB9" w:rsidRDefault="00686EB9" w:rsidP="00686EB9">
      <w:pPr>
        <w:tabs>
          <w:tab w:val="left" w:pos="851"/>
        </w:tabs>
        <w:spacing w:after="0" w:line="240" w:lineRule="auto"/>
        <w:ind w:firstLine="720"/>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81.</w:t>
      </w:r>
      <w:r>
        <w:rPr>
          <w:rStyle w:val="FontStyle20"/>
          <w:rFonts w:ascii="Times New Roman" w:hAnsi="Times New Roman" w:cs="Times New Roman"/>
          <w:sz w:val="24"/>
          <w:szCs w:val="24"/>
          <w:lang w:val="ru-RU"/>
        </w:rPr>
        <w:tab/>
        <w:t xml:space="preserve">Право работников на забастовку. Порядок и условия проведения забастовки. </w:t>
      </w:r>
      <w:r w:rsidRPr="00686EB9">
        <w:rPr>
          <w:rStyle w:val="FontStyle20"/>
          <w:rFonts w:ascii="Times New Roman" w:hAnsi="Times New Roman" w:cs="Times New Roman"/>
          <w:sz w:val="24"/>
          <w:szCs w:val="24"/>
          <w:lang w:val="ru-RU"/>
        </w:rPr>
        <w:t>Запрет локаута.</w:t>
      </w:r>
    </w:p>
    <w:p w:rsidR="00A25D48" w:rsidRDefault="00A25D48">
      <w:pPr>
        <w:rPr>
          <w:rFonts w:ascii="Times New Roman" w:hAnsi="Times New Roman" w:cs="Times New Roman"/>
          <w:b/>
          <w:sz w:val="24"/>
          <w:szCs w:val="24"/>
          <w:lang w:val="ru-RU"/>
        </w:rPr>
      </w:pPr>
    </w:p>
    <w:p w:rsidR="00A25D48" w:rsidRDefault="00A25D48">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A25D48" w:rsidRDefault="00A25D48" w:rsidP="001247FB">
      <w:pPr>
        <w:spacing w:after="0" w:line="240" w:lineRule="auto"/>
        <w:ind w:firstLine="720"/>
        <w:jc w:val="right"/>
        <w:rPr>
          <w:rFonts w:ascii="Times New Roman" w:hAnsi="Times New Roman" w:cs="Times New Roman"/>
          <w:b/>
          <w:sz w:val="24"/>
          <w:szCs w:val="24"/>
          <w:lang w:val="ru-RU"/>
        </w:rPr>
      </w:pPr>
    </w:p>
    <w:p w:rsidR="00F02298" w:rsidRDefault="00F02298" w:rsidP="001247FB">
      <w:pPr>
        <w:spacing w:after="0" w:line="240" w:lineRule="auto"/>
        <w:ind w:firstLine="720"/>
        <w:jc w:val="right"/>
        <w:rPr>
          <w:rFonts w:ascii="Times New Roman" w:hAnsi="Times New Roman" w:cs="Times New Roman"/>
          <w:b/>
          <w:sz w:val="24"/>
          <w:szCs w:val="24"/>
          <w:lang w:val="ru-RU"/>
        </w:rPr>
        <w:sectPr w:rsidR="00F02298" w:rsidSect="00F02298">
          <w:pgSz w:w="16840" w:h="11907" w:orient="landscape"/>
          <w:pgMar w:top="1701" w:right="1134" w:bottom="851" w:left="811" w:header="709" w:footer="709" w:gutter="0"/>
          <w:cols w:space="708"/>
          <w:docGrid w:linePitch="360"/>
        </w:sectPr>
      </w:pPr>
    </w:p>
    <w:p w:rsidR="001247FB" w:rsidRPr="009E3890" w:rsidRDefault="001247FB" w:rsidP="001247FB">
      <w:pPr>
        <w:spacing w:after="0" w:line="240" w:lineRule="auto"/>
        <w:ind w:firstLine="720"/>
        <w:jc w:val="right"/>
        <w:rPr>
          <w:rFonts w:ascii="Times New Roman" w:hAnsi="Times New Roman" w:cs="Times New Roman"/>
          <w:b/>
          <w:sz w:val="24"/>
          <w:szCs w:val="24"/>
          <w:lang w:val="ru-RU"/>
        </w:rPr>
      </w:pPr>
      <w:r w:rsidRPr="009E3890">
        <w:rPr>
          <w:rFonts w:ascii="Times New Roman" w:hAnsi="Times New Roman" w:cs="Times New Roman"/>
          <w:b/>
          <w:sz w:val="24"/>
          <w:szCs w:val="24"/>
          <w:lang w:val="ru-RU"/>
        </w:rPr>
        <w:lastRenderedPageBreak/>
        <w:t>Приложение 3</w:t>
      </w:r>
    </w:p>
    <w:p w:rsidR="001247FB" w:rsidRPr="009E3890" w:rsidRDefault="001247FB" w:rsidP="001247FB">
      <w:pPr>
        <w:spacing w:after="0" w:line="240" w:lineRule="auto"/>
        <w:ind w:firstLine="720"/>
        <w:jc w:val="both"/>
        <w:rPr>
          <w:rFonts w:ascii="Times New Roman" w:hAnsi="Times New Roman" w:cs="Times New Roman"/>
          <w:b/>
          <w:sz w:val="24"/>
          <w:szCs w:val="24"/>
          <w:lang w:val="ru-RU"/>
        </w:rPr>
      </w:pPr>
    </w:p>
    <w:p w:rsidR="001247FB" w:rsidRPr="009E3890" w:rsidRDefault="001247FB" w:rsidP="001247FB">
      <w:pPr>
        <w:spacing w:after="0" w:line="240" w:lineRule="auto"/>
        <w:ind w:firstLine="720"/>
        <w:jc w:val="both"/>
        <w:rPr>
          <w:rFonts w:ascii="Times New Roman" w:hAnsi="Times New Roman" w:cs="Times New Roman"/>
          <w:b/>
          <w:sz w:val="24"/>
          <w:szCs w:val="24"/>
          <w:lang w:val="ru-RU"/>
        </w:rPr>
      </w:pPr>
      <w:r w:rsidRPr="009E3890">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Конспект лекции.</w:t>
      </w:r>
      <w:r w:rsidRPr="009E3890">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Для успешного выполнения этой работы советуем: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spellStart"/>
      <w:r w:rsidRPr="009E3890">
        <w:rPr>
          <w:rFonts w:ascii="Times New Roman" w:hAnsi="Times New Roman" w:cs="Times New Roman"/>
          <w:sz w:val="24"/>
          <w:szCs w:val="24"/>
          <w:lang w:val="ru-RU"/>
        </w:rPr>
        <w:t>за-писать</w:t>
      </w:r>
      <w:proofErr w:type="spellEnd"/>
      <w:r w:rsidRPr="009E3890">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9E3890">
        <w:rPr>
          <w:rFonts w:ascii="Times New Roman" w:hAnsi="Times New Roman" w:cs="Times New Roman"/>
          <w:sz w:val="24"/>
          <w:szCs w:val="24"/>
          <w:lang w:val="ru-RU"/>
        </w:rPr>
        <w:t>при-думайте</w:t>
      </w:r>
      <w:proofErr w:type="spellEnd"/>
      <w:r w:rsidRPr="009E3890">
        <w:rPr>
          <w:rFonts w:ascii="Times New Roman" w:hAnsi="Times New Roman" w:cs="Times New Roman"/>
          <w:sz w:val="24"/>
          <w:szCs w:val="24"/>
          <w:lang w:val="ru-RU"/>
        </w:rPr>
        <w:t xml:space="preserve"> собственные сокращения.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lastRenderedPageBreak/>
        <w:t xml:space="preserve">Подготовка к семинарским занятиям. </w:t>
      </w:r>
      <w:r w:rsidRPr="009E3890">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spellStart"/>
      <w:r w:rsidRPr="009E3890">
        <w:rPr>
          <w:rFonts w:ascii="Times New Roman" w:hAnsi="Times New Roman" w:cs="Times New Roman"/>
          <w:sz w:val="24"/>
          <w:szCs w:val="24"/>
          <w:lang w:val="ru-RU"/>
        </w:rPr>
        <w:t>об-суждение</w:t>
      </w:r>
      <w:proofErr w:type="spellEnd"/>
      <w:r w:rsidRPr="009E3890">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Реферат</w:t>
      </w:r>
      <w:r w:rsidRPr="009E3890">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Студентам предлагается два вида рефератных работ: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9E3890">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Доклад</w:t>
      </w:r>
      <w:r w:rsidRPr="009E3890">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1247FB" w:rsidRPr="009E3890" w:rsidRDefault="001247FB" w:rsidP="001247FB">
      <w:pPr>
        <w:pStyle w:val="a5"/>
        <w:numPr>
          <w:ilvl w:val="0"/>
          <w:numId w:val="1"/>
        </w:numPr>
        <w:tabs>
          <w:tab w:val="left" w:pos="851"/>
        </w:tabs>
        <w:spacing w:line="240" w:lineRule="auto"/>
        <w:ind w:left="0" w:firstLine="720"/>
        <w:rPr>
          <w:szCs w:val="24"/>
          <w:lang w:val="ru-RU"/>
        </w:rPr>
      </w:pPr>
      <w:r w:rsidRPr="009E3890">
        <w:rPr>
          <w:szCs w:val="24"/>
          <w:lang w:val="ru-RU"/>
        </w:rPr>
        <w:t xml:space="preserve">Объем доклада должен согласовываться со временем, отведенным для выступления. </w:t>
      </w:r>
    </w:p>
    <w:p w:rsidR="001247FB" w:rsidRPr="009E3890" w:rsidRDefault="001247FB" w:rsidP="001247FB">
      <w:pPr>
        <w:pStyle w:val="a5"/>
        <w:numPr>
          <w:ilvl w:val="0"/>
          <w:numId w:val="1"/>
        </w:numPr>
        <w:tabs>
          <w:tab w:val="left" w:pos="851"/>
        </w:tabs>
        <w:spacing w:line="240" w:lineRule="auto"/>
        <w:ind w:left="0" w:firstLine="720"/>
        <w:rPr>
          <w:szCs w:val="24"/>
          <w:lang w:val="ru-RU"/>
        </w:rPr>
      </w:pPr>
      <w:r w:rsidRPr="009E3890">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1247FB" w:rsidRPr="009E3890" w:rsidRDefault="001247FB" w:rsidP="001247FB">
      <w:pPr>
        <w:pStyle w:val="a5"/>
        <w:numPr>
          <w:ilvl w:val="0"/>
          <w:numId w:val="1"/>
        </w:numPr>
        <w:tabs>
          <w:tab w:val="left" w:pos="851"/>
        </w:tabs>
        <w:spacing w:line="240" w:lineRule="auto"/>
        <w:ind w:left="0" w:firstLine="720"/>
        <w:rPr>
          <w:szCs w:val="24"/>
          <w:lang w:val="ru-RU"/>
        </w:rPr>
      </w:pPr>
      <w:r w:rsidRPr="009E3890">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9E3890">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E3890">
        <w:rPr>
          <w:szCs w:val="24"/>
          <w:lang w:val="ru-RU"/>
        </w:rPr>
        <w:t>заглядывания</w:t>
      </w:r>
      <w:proofErr w:type="spellEnd"/>
      <w:r w:rsidRPr="009E3890">
        <w:rPr>
          <w:szCs w:val="24"/>
          <w:lang w:val="ru-RU"/>
        </w:rPr>
        <w:t xml:space="preserve"> в текст.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Презентация</w:t>
      </w:r>
      <w:r w:rsidRPr="009E3890">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9E3890">
        <w:rPr>
          <w:rFonts w:ascii="Times New Roman" w:hAnsi="Times New Roman" w:cs="Times New Roman"/>
          <w:sz w:val="24"/>
          <w:szCs w:val="24"/>
          <w:lang w:val="ru-RU"/>
        </w:rPr>
        <w:t>мультимедийных</w:t>
      </w:r>
      <w:proofErr w:type="spellEnd"/>
      <w:r w:rsidRPr="009E3890">
        <w:rPr>
          <w:rFonts w:ascii="Times New Roman" w:hAnsi="Times New Roman" w:cs="Times New Roman"/>
          <w:sz w:val="24"/>
          <w:szCs w:val="24"/>
          <w:lang w:val="ru-RU"/>
        </w:rPr>
        <w:t xml:space="preserve"> технологий. </w:t>
      </w:r>
    </w:p>
    <w:p w:rsidR="001247FB" w:rsidRPr="009E3890" w:rsidRDefault="001247FB" w:rsidP="001247FB">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Существует</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несколько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вариантов</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презентаций</w:t>
      </w:r>
      <w:proofErr w:type="spellEnd"/>
      <w:r w:rsidRPr="009E3890">
        <w:rPr>
          <w:rFonts w:ascii="Times New Roman" w:hAnsi="Times New Roman" w:cs="Times New Roman"/>
          <w:sz w:val="24"/>
          <w:szCs w:val="24"/>
        </w:rPr>
        <w:t xml:space="preserve">. </w:t>
      </w:r>
    </w:p>
    <w:p w:rsidR="001247FB" w:rsidRPr="009E3890" w:rsidRDefault="001247FB" w:rsidP="001247FB">
      <w:pPr>
        <w:pStyle w:val="a5"/>
        <w:numPr>
          <w:ilvl w:val="0"/>
          <w:numId w:val="1"/>
        </w:numPr>
        <w:spacing w:line="240" w:lineRule="auto"/>
        <w:ind w:left="0" w:firstLine="720"/>
        <w:rPr>
          <w:szCs w:val="24"/>
        </w:rPr>
      </w:pPr>
      <w:r w:rsidRPr="009E3890">
        <w:rPr>
          <w:szCs w:val="24"/>
        </w:rPr>
        <w:t xml:space="preserve"> </w:t>
      </w:r>
      <w:proofErr w:type="spellStart"/>
      <w:r w:rsidRPr="009E3890">
        <w:rPr>
          <w:szCs w:val="24"/>
        </w:rPr>
        <w:t>Презентация</w:t>
      </w:r>
      <w:proofErr w:type="spellEnd"/>
      <w:r w:rsidRPr="009E3890">
        <w:rPr>
          <w:szCs w:val="24"/>
        </w:rPr>
        <w:t xml:space="preserve"> с </w:t>
      </w:r>
      <w:proofErr w:type="spellStart"/>
      <w:r w:rsidRPr="009E3890">
        <w:rPr>
          <w:szCs w:val="24"/>
        </w:rPr>
        <w:t>выступлением</w:t>
      </w:r>
      <w:proofErr w:type="spellEnd"/>
      <w:r w:rsidRPr="009E3890">
        <w:rPr>
          <w:szCs w:val="24"/>
        </w:rPr>
        <w:t xml:space="preserve"> </w:t>
      </w:r>
      <w:proofErr w:type="spellStart"/>
      <w:r w:rsidRPr="009E3890">
        <w:rPr>
          <w:szCs w:val="24"/>
        </w:rPr>
        <w:t>докладчика</w:t>
      </w:r>
      <w:proofErr w:type="spellEnd"/>
    </w:p>
    <w:p w:rsidR="001247FB" w:rsidRPr="009E3890" w:rsidRDefault="001247FB" w:rsidP="001247FB">
      <w:pPr>
        <w:pStyle w:val="a5"/>
        <w:numPr>
          <w:ilvl w:val="0"/>
          <w:numId w:val="1"/>
        </w:numPr>
        <w:spacing w:line="240" w:lineRule="auto"/>
        <w:ind w:left="0" w:firstLine="720"/>
        <w:rPr>
          <w:szCs w:val="24"/>
        </w:rPr>
      </w:pPr>
      <w:proofErr w:type="spellStart"/>
      <w:r w:rsidRPr="009E3890">
        <w:rPr>
          <w:szCs w:val="24"/>
        </w:rPr>
        <w:t>Презентация</w:t>
      </w:r>
      <w:proofErr w:type="spellEnd"/>
      <w:r w:rsidRPr="009E3890">
        <w:rPr>
          <w:szCs w:val="24"/>
        </w:rPr>
        <w:t xml:space="preserve"> с </w:t>
      </w:r>
      <w:proofErr w:type="spellStart"/>
      <w:r w:rsidRPr="009E3890">
        <w:rPr>
          <w:szCs w:val="24"/>
        </w:rPr>
        <w:t>комментариями</w:t>
      </w:r>
      <w:proofErr w:type="spellEnd"/>
      <w:r w:rsidRPr="009E3890">
        <w:rPr>
          <w:szCs w:val="24"/>
        </w:rPr>
        <w:t xml:space="preserve"> </w:t>
      </w:r>
      <w:proofErr w:type="spellStart"/>
      <w:r w:rsidRPr="009E3890">
        <w:rPr>
          <w:szCs w:val="24"/>
        </w:rPr>
        <w:t>докладчика</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презентации включает в себя несколько этапов: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1. Планирование презентации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какую роль будет выполнять презентация в ходе выступления (сопровождение доклада или его иллюстрация);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какова цель презентации (информирование, убеждение или анализ);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на какое время рассчитана презентация (короткое - 5-10 минут или продолжительное - 15-20 минут);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1247FB" w:rsidRPr="009E3890" w:rsidRDefault="001247FB" w:rsidP="001247FB">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sz w:val="24"/>
          <w:szCs w:val="24"/>
        </w:rPr>
        <w:t xml:space="preserve">2. </w:t>
      </w:r>
      <w:proofErr w:type="spellStart"/>
      <w:r w:rsidRPr="009E3890">
        <w:rPr>
          <w:rFonts w:ascii="Times New Roman" w:hAnsi="Times New Roman" w:cs="Times New Roman"/>
          <w:sz w:val="24"/>
          <w:szCs w:val="24"/>
        </w:rPr>
        <w:t>Структурирование</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информации</w:t>
      </w:r>
      <w:proofErr w:type="spellEnd"/>
      <w:r w:rsidRPr="009E3890">
        <w:rPr>
          <w:rFonts w:ascii="Times New Roman" w:hAnsi="Times New Roman" w:cs="Times New Roman"/>
          <w:sz w:val="24"/>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в презентации не должна быть менее 10 слайдов, а общее их количество превышать 20 - 25.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первый шаг – это определение главной идеи, вокруг которой будет строиться презентация;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1247FB" w:rsidRPr="009E3890" w:rsidRDefault="001247FB" w:rsidP="001247FB">
      <w:pPr>
        <w:pStyle w:val="a5"/>
        <w:spacing w:line="240" w:lineRule="auto"/>
        <w:ind w:left="0" w:firstLine="720"/>
        <w:rPr>
          <w:szCs w:val="24"/>
          <w:lang w:val="ru-RU"/>
        </w:rPr>
      </w:pPr>
      <w:r w:rsidRPr="009E3890">
        <w:rPr>
          <w:szCs w:val="24"/>
          <w:lang w:val="ru-RU"/>
        </w:rPr>
        <w:t xml:space="preserve">Очень важно найти правильный баланс между речью докладчика и сопровождающими её </w:t>
      </w:r>
      <w:proofErr w:type="spellStart"/>
      <w:r w:rsidRPr="009E3890">
        <w:rPr>
          <w:szCs w:val="24"/>
          <w:lang w:val="ru-RU"/>
        </w:rPr>
        <w:t>мультимедийными</w:t>
      </w:r>
      <w:proofErr w:type="spellEnd"/>
      <w:r w:rsidRPr="009E3890">
        <w:rPr>
          <w:szCs w:val="24"/>
          <w:lang w:val="ru-RU"/>
        </w:rPr>
        <w:t xml:space="preserve"> элементами. </w:t>
      </w:r>
    </w:p>
    <w:p w:rsidR="001247FB" w:rsidRPr="009E3890" w:rsidRDefault="001247FB" w:rsidP="001247FB">
      <w:pPr>
        <w:pStyle w:val="a5"/>
        <w:spacing w:line="240" w:lineRule="auto"/>
        <w:ind w:left="0" w:firstLine="720"/>
        <w:rPr>
          <w:szCs w:val="24"/>
        </w:rPr>
      </w:pPr>
      <w:proofErr w:type="spellStart"/>
      <w:r w:rsidRPr="009E3890">
        <w:rPr>
          <w:szCs w:val="24"/>
        </w:rPr>
        <w:t>Для</w:t>
      </w:r>
      <w:proofErr w:type="spellEnd"/>
      <w:r w:rsidRPr="009E3890">
        <w:rPr>
          <w:szCs w:val="24"/>
        </w:rPr>
        <w:t xml:space="preserve"> </w:t>
      </w:r>
      <w:proofErr w:type="spellStart"/>
      <w:r w:rsidRPr="009E3890">
        <w:rPr>
          <w:szCs w:val="24"/>
        </w:rPr>
        <w:t>этого</w:t>
      </w:r>
      <w:proofErr w:type="spellEnd"/>
      <w:r w:rsidRPr="009E3890">
        <w:rPr>
          <w:szCs w:val="24"/>
        </w:rPr>
        <w:t xml:space="preserve"> </w:t>
      </w:r>
      <w:proofErr w:type="spellStart"/>
      <w:r w:rsidRPr="009E3890">
        <w:rPr>
          <w:szCs w:val="24"/>
        </w:rPr>
        <w:t>целесообразно</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для разъяснения положений доклада использовать разные виды слайдов: с текстом, с таблицами, с диаграммами;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 любая презентация должна иметь собственную драматургию, в которой есть: </w:t>
      </w:r>
    </w:p>
    <w:p w:rsidR="001247FB" w:rsidRPr="009E3890" w:rsidRDefault="001247FB" w:rsidP="001247FB">
      <w:pPr>
        <w:pStyle w:val="a5"/>
        <w:spacing w:line="240" w:lineRule="auto"/>
        <w:ind w:left="0" w:firstLine="720"/>
        <w:rPr>
          <w:szCs w:val="24"/>
          <w:lang w:val="ru-RU"/>
        </w:rPr>
      </w:pPr>
      <w:r w:rsidRPr="009E3890">
        <w:rPr>
          <w:szCs w:val="24"/>
          <w:lang w:val="ru-RU"/>
        </w:rPr>
        <w:t xml:space="preserve">«завязка» - пробуждение интереса аудитории к теме сообщения (яркий наглядный пример); </w:t>
      </w:r>
    </w:p>
    <w:p w:rsidR="001247FB" w:rsidRPr="009E3890" w:rsidRDefault="001247FB" w:rsidP="001247FB">
      <w:pPr>
        <w:pStyle w:val="a5"/>
        <w:spacing w:line="240" w:lineRule="auto"/>
        <w:ind w:left="0" w:firstLine="720"/>
        <w:rPr>
          <w:szCs w:val="24"/>
          <w:lang w:val="ru-RU"/>
        </w:rPr>
      </w:pPr>
      <w:r w:rsidRPr="009E3890">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1247FB" w:rsidRPr="009E3890" w:rsidRDefault="001247FB" w:rsidP="001247FB">
      <w:pPr>
        <w:pStyle w:val="a5"/>
        <w:spacing w:line="240" w:lineRule="auto"/>
        <w:ind w:left="0" w:firstLine="720"/>
        <w:rPr>
          <w:szCs w:val="24"/>
          <w:lang w:val="ru-RU"/>
        </w:rPr>
      </w:pPr>
      <w:r w:rsidRPr="009E3890">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1247FB" w:rsidRPr="009E3890" w:rsidRDefault="001247FB" w:rsidP="001247FB">
      <w:pPr>
        <w:pStyle w:val="a5"/>
        <w:spacing w:line="240" w:lineRule="auto"/>
        <w:ind w:left="0" w:firstLine="720"/>
        <w:rPr>
          <w:szCs w:val="24"/>
          <w:lang w:val="ru-RU"/>
        </w:rPr>
      </w:pPr>
      <w:r w:rsidRPr="009E3890">
        <w:rPr>
          <w:szCs w:val="24"/>
          <w:lang w:val="ru-RU"/>
        </w:rPr>
        <w:t xml:space="preserve">«развязка» - формулирование выводов или практических рекомендаций (видеоряд).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3. Оформление презентации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Титульный лист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представляет тему доклада и имя автора (или авторов);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 конференциях обозначает дату и название конференции.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План выступления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формулирует основное содержание доклада (3-4 пункта);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фиксирует порядок изложения информации;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Содержание презентации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включает текстовую и графическую информацию;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иллюстрирует основные пункты сообщения;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представлять самостоятельный вариант доклада;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Завершение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обобщает, подводит итоги, суммирует информацию;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включать список литературы к докладу;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содержит слова благодарности аудитории.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4. Дизайн презентации </w:t>
      </w:r>
    </w:p>
    <w:p w:rsidR="001247FB" w:rsidRPr="009E3890" w:rsidRDefault="001247FB" w:rsidP="001247FB">
      <w:pPr>
        <w:pStyle w:val="a5"/>
        <w:spacing w:line="240" w:lineRule="auto"/>
        <w:ind w:left="0" w:firstLine="720"/>
        <w:rPr>
          <w:szCs w:val="24"/>
        </w:rPr>
      </w:pPr>
      <w:proofErr w:type="spellStart"/>
      <w:r w:rsidRPr="009E3890">
        <w:rPr>
          <w:szCs w:val="24"/>
        </w:rPr>
        <w:t>Текстовое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Оптимальное число строк на слайде – 6 -11.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Короткие фразы запоминаются визуально лучше. Пункты перечней не должны превышать двух строк на фразу.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Если текст состоит из нескольких абзацев, то необходимо установить </w:t>
      </w:r>
      <w:proofErr w:type="spellStart"/>
      <w:r w:rsidRPr="009E3890">
        <w:rPr>
          <w:szCs w:val="24"/>
          <w:lang w:val="ru-RU"/>
        </w:rPr>
        <w:t>крас-ную</w:t>
      </w:r>
      <w:proofErr w:type="spellEnd"/>
      <w:r w:rsidRPr="009E3890">
        <w:rPr>
          <w:szCs w:val="24"/>
          <w:lang w:val="ru-RU"/>
        </w:rPr>
        <w:t xml:space="preserve"> строку и интервал между абзацами.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Ключевые слова в информационном блоке выделяются цветом, шрифтом или композиционно.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Информацию предпочтительнее располагать горизонтально, наиболее важную - в центре экрана.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 следует злоупотреблять большим количеством предлогов, наречий, прилагательных, вводных слов.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1247FB" w:rsidRPr="009E3890" w:rsidRDefault="001247FB" w:rsidP="001247FB">
      <w:pPr>
        <w:pStyle w:val="a5"/>
        <w:spacing w:line="240" w:lineRule="auto"/>
        <w:ind w:left="0" w:firstLine="720"/>
        <w:rPr>
          <w:szCs w:val="24"/>
        </w:rPr>
      </w:pPr>
      <w:proofErr w:type="spellStart"/>
      <w:r w:rsidRPr="009E3890">
        <w:rPr>
          <w:szCs w:val="24"/>
        </w:rPr>
        <w:t>Шрифтовое</w:t>
      </w:r>
      <w:proofErr w:type="spellEnd"/>
      <w:r w:rsidRPr="009E3890">
        <w:rPr>
          <w:szCs w:val="24"/>
        </w:rPr>
        <w:t xml:space="preserve"> </w:t>
      </w:r>
      <w:proofErr w:type="spellStart"/>
      <w:r w:rsidRPr="009E3890">
        <w:rPr>
          <w:szCs w:val="24"/>
        </w:rPr>
        <w:t>оформление</w:t>
      </w:r>
      <w:proofErr w:type="spellEnd"/>
    </w:p>
    <w:p w:rsidR="001247FB" w:rsidRPr="009E3890" w:rsidRDefault="001247FB" w:rsidP="001247FB">
      <w:pPr>
        <w:pStyle w:val="a5"/>
        <w:numPr>
          <w:ilvl w:val="0"/>
          <w:numId w:val="1"/>
        </w:numPr>
        <w:spacing w:line="240" w:lineRule="auto"/>
        <w:ind w:left="0" w:firstLine="720"/>
        <w:rPr>
          <w:szCs w:val="24"/>
        </w:rPr>
      </w:pPr>
      <w:r w:rsidRPr="009E3890">
        <w:rPr>
          <w:szCs w:val="24"/>
          <w:lang w:val="ru-RU"/>
        </w:rPr>
        <w:t>Шрифты без засечек (</w:t>
      </w:r>
      <w:r w:rsidRPr="009E3890">
        <w:rPr>
          <w:szCs w:val="24"/>
        </w:rPr>
        <w:t>Arial</w:t>
      </w:r>
      <w:r w:rsidRPr="009E3890">
        <w:rPr>
          <w:szCs w:val="24"/>
          <w:lang w:val="ru-RU"/>
        </w:rPr>
        <w:t xml:space="preserve">, </w:t>
      </w:r>
      <w:r w:rsidRPr="009E3890">
        <w:rPr>
          <w:szCs w:val="24"/>
        </w:rPr>
        <w:t>Tahoma</w:t>
      </w:r>
      <w:r w:rsidRPr="009E3890">
        <w:rPr>
          <w:szCs w:val="24"/>
          <w:lang w:val="ru-RU"/>
        </w:rPr>
        <w:t xml:space="preserve">, </w:t>
      </w:r>
      <w:r w:rsidRPr="009E3890">
        <w:rPr>
          <w:szCs w:val="24"/>
        </w:rPr>
        <w:t>Verdana</w:t>
      </w:r>
      <w:r w:rsidRPr="009E3890">
        <w:rPr>
          <w:szCs w:val="24"/>
          <w:lang w:val="ru-RU"/>
        </w:rPr>
        <w:t xml:space="preserve">) читаются легче, чем гротески. </w:t>
      </w:r>
      <w:proofErr w:type="spellStart"/>
      <w:r w:rsidRPr="009E3890">
        <w:rPr>
          <w:szCs w:val="24"/>
        </w:rPr>
        <w:t>Нельзя</w:t>
      </w:r>
      <w:proofErr w:type="spellEnd"/>
      <w:r w:rsidRPr="009E3890">
        <w:rPr>
          <w:szCs w:val="24"/>
        </w:rPr>
        <w:t xml:space="preserve"> </w:t>
      </w:r>
      <w:proofErr w:type="spellStart"/>
      <w:r w:rsidRPr="009E3890">
        <w:rPr>
          <w:szCs w:val="24"/>
        </w:rPr>
        <w:t>смешивать</w:t>
      </w:r>
      <w:proofErr w:type="spellEnd"/>
      <w:r w:rsidRPr="009E3890">
        <w:rPr>
          <w:szCs w:val="24"/>
        </w:rPr>
        <w:t xml:space="preserve"> </w:t>
      </w:r>
      <w:proofErr w:type="spellStart"/>
      <w:r w:rsidRPr="009E3890">
        <w:rPr>
          <w:szCs w:val="24"/>
        </w:rPr>
        <w:t>различные</w:t>
      </w:r>
      <w:proofErr w:type="spellEnd"/>
      <w:r w:rsidRPr="009E3890">
        <w:rPr>
          <w:szCs w:val="24"/>
        </w:rPr>
        <w:t xml:space="preserve"> </w:t>
      </w:r>
      <w:proofErr w:type="spellStart"/>
      <w:r w:rsidRPr="009E3890">
        <w:rPr>
          <w:szCs w:val="24"/>
        </w:rPr>
        <w:t>типы</w:t>
      </w:r>
      <w:proofErr w:type="spellEnd"/>
      <w:r w:rsidRPr="009E3890">
        <w:rPr>
          <w:szCs w:val="24"/>
        </w:rPr>
        <w:t xml:space="preserve"> </w:t>
      </w:r>
      <w:proofErr w:type="spellStart"/>
      <w:r w:rsidRPr="009E3890">
        <w:rPr>
          <w:szCs w:val="24"/>
        </w:rPr>
        <w:t>шрифтов</w:t>
      </w:r>
      <w:proofErr w:type="spellEnd"/>
      <w:r w:rsidRPr="009E3890">
        <w:rPr>
          <w:szCs w:val="24"/>
        </w:rPr>
        <w:t xml:space="preserve"> в </w:t>
      </w:r>
      <w:proofErr w:type="spellStart"/>
      <w:r w:rsidRPr="009E3890">
        <w:rPr>
          <w:szCs w:val="24"/>
        </w:rPr>
        <w:t>одной</w:t>
      </w:r>
      <w:proofErr w:type="spellEnd"/>
      <w:r w:rsidRPr="009E3890">
        <w:rPr>
          <w:szCs w:val="24"/>
        </w:rPr>
        <w:t xml:space="preserve"> </w:t>
      </w:r>
      <w:proofErr w:type="spellStart"/>
      <w:r w:rsidRPr="009E3890">
        <w:rPr>
          <w:szCs w:val="24"/>
        </w:rPr>
        <w:t>презентации</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Для заголовка годится размер шрифта 24-54 пункта, а для текста - 18-36 пунктов.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Для основного текста не рекомендуются прописные буквы. </w:t>
      </w:r>
    </w:p>
    <w:p w:rsidR="001247FB" w:rsidRPr="009E3890" w:rsidRDefault="001247FB" w:rsidP="001247FB">
      <w:pPr>
        <w:pStyle w:val="a5"/>
        <w:spacing w:line="240" w:lineRule="auto"/>
        <w:ind w:left="0" w:firstLine="720"/>
        <w:rPr>
          <w:szCs w:val="24"/>
        </w:rPr>
      </w:pPr>
      <w:proofErr w:type="spellStart"/>
      <w:r w:rsidRPr="009E3890">
        <w:rPr>
          <w:szCs w:val="24"/>
        </w:rPr>
        <w:t>Цветовое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На одном слайде не используется более трех цветов: фон, заголовок, текст.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Цвет шрифта и цвет фона должны контрастировать – текст должен хорошо читаться, но не резать глаза.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Для фона предпочтительнее холодные тона.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Существуют не сочетаемые комбинации цветов. Об этом можно узнать в специальной литературе.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lastRenderedPageBreak/>
        <w:t xml:space="preserve">Черный цвет имеет негативный (мрачный) подтекст. Белый на черном читается плохо.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Нельзя выбирать фон, который содержит активный рисунок. </w:t>
      </w:r>
    </w:p>
    <w:p w:rsidR="001247FB" w:rsidRPr="009E3890" w:rsidRDefault="001247FB" w:rsidP="001247FB">
      <w:pPr>
        <w:pStyle w:val="a5"/>
        <w:spacing w:line="240" w:lineRule="auto"/>
        <w:ind w:left="0" w:firstLine="720"/>
        <w:rPr>
          <w:szCs w:val="24"/>
        </w:rPr>
      </w:pPr>
      <w:proofErr w:type="spellStart"/>
      <w:r w:rsidRPr="009E3890">
        <w:rPr>
          <w:szCs w:val="24"/>
        </w:rPr>
        <w:t>Композиционное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 приемлемы стили, которые будут отвлекать от презентации.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Крупные объекты в композиции смотрятся неважно.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Вспомогательная информация (управляющие кнопки) не должна преобладать над основной (текстом и иллюстрацией).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Для серьезной презентации отбираются шаблоны, выполненные в деловом стиле. </w:t>
      </w:r>
    </w:p>
    <w:p w:rsidR="001247FB" w:rsidRPr="009E3890" w:rsidRDefault="001247FB" w:rsidP="001247FB">
      <w:pPr>
        <w:pStyle w:val="a5"/>
        <w:spacing w:line="240" w:lineRule="auto"/>
        <w:ind w:left="0" w:firstLine="720"/>
        <w:rPr>
          <w:szCs w:val="24"/>
        </w:rPr>
      </w:pPr>
      <w:proofErr w:type="spellStart"/>
      <w:r w:rsidRPr="009E3890">
        <w:rPr>
          <w:szCs w:val="24"/>
        </w:rPr>
        <w:t>Анимационное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Анимация используется для привлечения внимания или демонстрации развития какого-либо процесса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1247FB" w:rsidRPr="009E3890" w:rsidRDefault="001247FB" w:rsidP="001247FB">
      <w:pPr>
        <w:pStyle w:val="a5"/>
        <w:spacing w:line="240" w:lineRule="auto"/>
        <w:ind w:left="0" w:firstLine="720"/>
        <w:rPr>
          <w:szCs w:val="24"/>
        </w:rPr>
      </w:pPr>
      <w:proofErr w:type="spellStart"/>
      <w:r w:rsidRPr="009E3890">
        <w:rPr>
          <w:szCs w:val="24"/>
        </w:rPr>
        <w:t>Звуковое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Музыку целесообразно включать тогда, когда презентация идет без словесного сопровождения.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Необходимо выбрать оптимальную громкость, чтобы звук был слышан всем слушателем, но не был оглушительным. </w:t>
      </w:r>
    </w:p>
    <w:p w:rsidR="001247FB" w:rsidRPr="009E3890" w:rsidRDefault="001247FB" w:rsidP="001247FB">
      <w:pPr>
        <w:pStyle w:val="a5"/>
        <w:spacing w:line="240" w:lineRule="auto"/>
        <w:ind w:left="0" w:firstLine="720"/>
        <w:rPr>
          <w:szCs w:val="24"/>
        </w:rPr>
      </w:pPr>
      <w:proofErr w:type="spellStart"/>
      <w:r w:rsidRPr="009E3890">
        <w:rPr>
          <w:szCs w:val="24"/>
        </w:rPr>
        <w:t>Графическое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Нельзя представлять рисунки и фото плохого качества или с искаженными пропорциями.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Следует избегать некорректных иллюстраций, которые неправильно или двусмысленно отражают смысл информации.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1247FB" w:rsidRPr="009E3890" w:rsidRDefault="001247FB" w:rsidP="001247FB">
      <w:pPr>
        <w:pStyle w:val="a5"/>
        <w:spacing w:line="240" w:lineRule="auto"/>
        <w:ind w:left="0" w:firstLine="720"/>
        <w:rPr>
          <w:szCs w:val="24"/>
        </w:rPr>
      </w:pPr>
      <w:r w:rsidRPr="009E3890">
        <w:rPr>
          <w:szCs w:val="24"/>
          <w:lang w:val="ru-RU"/>
        </w:rPr>
        <w:t xml:space="preserve"> </w:t>
      </w:r>
      <w:proofErr w:type="spellStart"/>
      <w:r w:rsidRPr="009E3890">
        <w:rPr>
          <w:szCs w:val="24"/>
        </w:rPr>
        <w:t>Таблицы</w:t>
      </w:r>
      <w:proofErr w:type="spellEnd"/>
      <w:r w:rsidRPr="009E3890">
        <w:rPr>
          <w:szCs w:val="24"/>
        </w:rPr>
        <w:t xml:space="preserve"> и </w:t>
      </w:r>
      <w:proofErr w:type="spellStart"/>
      <w:r w:rsidRPr="009E3890">
        <w:rPr>
          <w:szCs w:val="24"/>
        </w:rPr>
        <w:t>схемы</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rPr>
      </w:pPr>
      <w:r w:rsidRPr="009E3890">
        <w:rPr>
          <w:szCs w:val="24"/>
          <w:lang w:val="ru-RU"/>
        </w:rPr>
        <w:t xml:space="preserve">Не стоит вставлять в презентацию большие таблицы – они трудны для восприятия. </w:t>
      </w:r>
      <w:proofErr w:type="spellStart"/>
      <w:r w:rsidRPr="009E3890">
        <w:rPr>
          <w:szCs w:val="24"/>
        </w:rPr>
        <w:t>Лучше</w:t>
      </w:r>
      <w:proofErr w:type="spellEnd"/>
      <w:r w:rsidRPr="009E3890">
        <w:rPr>
          <w:szCs w:val="24"/>
        </w:rPr>
        <w:t xml:space="preserve"> </w:t>
      </w:r>
      <w:proofErr w:type="spellStart"/>
      <w:r w:rsidRPr="009E3890">
        <w:rPr>
          <w:szCs w:val="24"/>
        </w:rPr>
        <w:t>заменить</w:t>
      </w:r>
      <w:proofErr w:type="spellEnd"/>
      <w:r w:rsidRPr="009E3890">
        <w:rPr>
          <w:szCs w:val="24"/>
        </w:rPr>
        <w:t xml:space="preserve"> </w:t>
      </w:r>
      <w:proofErr w:type="spellStart"/>
      <w:r w:rsidRPr="009E3890">
        <w:rPr>
          <w:szCs w:val="24"/>
        </w:rPr>
        <w:t>их</w:t>
      </w:r>
      <w:proofErr w:type="spellEnd"/>
      <w:r w:rsidRPr="009E3890">
        <w:rPr>
          <w:szCs w:val="24"/>
        </w:rPr>
        <w:t xml:space="preserve"> </w:t>
      </w:r>
      <w:proofErr w:type="spellStart"/>
      <w:r w:rsidRPr="009E3890">
        <w:rPr>
          <w:szCs w:val="24"/>
        </w:rPr>
        <w:t>графиками</w:t>
      </w:r>
      <w:proofErr w:type="spellEnd"/>
      <w:r w:rsidRPr="009E3890">
        <w:rPr>
          <w:szCs w:val="24"/>
        </w:rPr>
        <w:t xml:space="preserve">, </w:t>
      </w:r>
      <w:proofErr w:type="spellStart"/>
      <w:r w:rsidRPr="009E3890">
        <w:rPr>
          <w:szCs w:val="24"/>
        </w:rPr>
        <w:t>построенными</w:t>
      </w:r>
      <w:proofErr w:type="spellEnd"/>
      <w:r w:rsidRPr="009E3890">
        <w:rPr>
          <w:szCs w:val="24"/>
        </w:rPr>
        <w:t xml:space="preserve"> </w:t>
      </w:r>
      <w:proofErr w:type="spellStart"/>
      <w:r w:rsidRPr="009E3890">
        <w:rPr>
          <w:szCs w:val="24"/>
        </w:rPr>
        <w:t>на</w:t>
      </w:r>
      <w:proofErr w:type="spellEnd"/>
      <w:r w:rsidRPr="009E3890">
        <w:rPr>
          <w:szCs w:val="24"/>
        </w:rPr>
        <w:t xml:space="preserve"> </w:t>
      </w:r>
      <w:proofErr w:type="spellStart"/>
      <w:r w:rsidRPr="009E3890">
        <w:rPr>
          <w:szCs w:val="24"/>
        </w:rPr>
        <w:t>основе</w:t>
      </w:r>
      <w:proofErr w:type="spellEnd"/>
      <w:r w:rsidRPr="009E3890">
        <w:rPr>
          <w:szCs w:val="24"/>
        </w:rPr>
        <w:t xml:space="preserve"> </w:t>
      </w:r>
      <w:proofErr w:type="spellStart"/>
      <w:r w:rsidRPr="009E3890">
        <w:rPr>
          <w:szCs w:val="24"/>
        </w:rPr>
        <w:t>этих</w:t>
      </w:r>
      <w:proofErr w:type="spellEnd"/>
      <w:r w:rsidRPr="009E3890">
        <w:rPr>
          <w:szCs w:val="24"/>
        </w:rPr>
        <w:t xml:space="preserve"> </w:t>
      </w:r>
      <w:proofErr w:type="spellStart"/>
      <w:r w:rsidRPr="009E3890">
        <w:rPr>
          <w:szCs w:val="24"/>
        </w:rPr>
        <w:t>таблиц</w:t>
      </w:r>
      <w:proofErr w:type="spellEnd"/>
      <w:r w:rsidRPr="009E3890">
        <w:rPr>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9E3890">
        <w:rPr>
          <w:szCs w:val="24"/>
          <w:lang w:val="ru-RU"/>
        </w:rPr>
        <w:t>Автофигур</w:t>
      </w:r>
      <w:proofErr w:type="spellEnd"/>
      <w:r w:rsidRPr="009E3890">
        <w:rPr>
          <w:szCs w:val="24"/>
          <w:lang w:val="ru-RU"/>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1247FB" w:rsidRPr="009E3890" w:rsidRDefault="001247FB" w:rsidP="001247FB">
      <w:pPr>
        <w:pStyle w:val="a5"/>
        <w:spacing w:line="240" w:lineRule="auto"/>
        <w:ind w:left="0" w:firstLine="720"/>
        <w:rPr>
          <w:szCs w:val="24"/>
        </w:rPr>
      </w:pPr>
      <w:proofErr w:type="spellStart"/>
      <w:r w:rsidRPr="009E3890">
        <w:rPr>
          <w:szCs w:val="24"/>
        </w:rPr>
        <w:t>Аудио</w:t>
      </w:r>
      <w:proofErr w:type="spellEnd"/>
      <w:r w:rsidRPr="009E3890">
        <w:rPr>
          <w:szCs w:val="24"/>
        </w:rPr>
        <w:t xml:space="preserve"> и </w:t>
      </w:r>
      <w:proofErr w:type="spellStart"/>
      <w:r w:rsidRPr="009E3890">
        <w:rPr>
          <w:szCs w:val="24"/>
        </w:rPr>
        <w:t>видео</w:t>
      </w:r>
      <w:proofErr w:type="spellEnd"/>
      <w:r w:rsidRPr="009E3890">
        <w:rPr>
          <w:szCs w:val="24"/>
        </w:rPr>
        <w:t xml:space="preserve"> </w:t>
      </w:r>
      <w:proofErr w:type="spellStart"/>
      <w:r w:rsidRPr="009E3890">
        <w:rPr>
          <w:szCs w:val="24"/>
        </w:rPr>
        <w:t>оформление</w:t>
      </w:r>
      <w:proofErr w:type="spellEnd"/>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Продолжительность фильма не должна превышать 15-25 минут, а фрагмента – 4-6 минут.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Нельзя использовать два фильма на одном мероприятии, но показать фрагменты из двух фильмов вполне возможно. </w:t>
      </w:r>
    </w:p>
    <w:p w:rsidR="001247FB" w:rsidRPr="009E3890" w:rsidRDefault="001247FB" w:rsidP="001247FB">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b/>
          <w:sz w:val="24"/>
          <w:szCs w:val="24"/>
          <w:lang w:val="ru-RU"/>
        </w:rPr>
        <w:t xml:space="preserve">Подготовка к зачёту / экзамену. </w:t>
      </w:r>
      <w:r w:rsidRPr="009E3890">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9E3890">
        <w:rPr>
          <w:rFonts w:ascii="Times New Roman" w:hAnsi="Times New Roman" w:cs="Times New Roman"/>
          <w:sz w:val="24"/>
          <w:szCs w:val="24"/>
        </w:rPr>
        <w:t>Для</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этого</w:t>
      </w:r>
      <w:proofErr w:type="spellEnd"/>
      <w:r w:rsidRPr="009E3890">
        <w:rPr>
          <w:rFonts w:ascii="Times New Roman" w:hAnsi="Times New Roman" w:cs="Times New Roman"/>
          <w:sz w:val="24"/>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Каждую неделю отводите время для повторения пройденного материала. </w:t>
      </w:r>
    </w:p>
    <w:p w:rsidR="001247FB" w:rsidRPr="009E3890" w:rsidRDefault="001247FB" w:rsidP="001247FB">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Непосредственно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при</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подготовке</w:t>
      </w:r>
      <w:proofErr w:type="spellEnd"/>
      <w:r w:rsidRPr="009E3890">
        <w:rPr>
          <w:rFonts w:ascii="Times New Roman" w:hAnsi="Times New Roman" w:cs="Times New Roman"/>
          <w:sz w:val="24"/>
          <w:szCs w:val="24"/>
        </w:rPr>
        <w:t xml:space="preserve">: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Упорядочьте свои конспекты, записи, задания.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Прикиньте время, необходимое вам для повторения каждой части (блока) материала, выносимого на зачет.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Составьте расписание с учетом скорости повторения материала, для чего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1247FB" w:rsidRPr="009E3890" w:rsidRDefault="001247FB" w:rsidP="001247FB">
      <w:pPr>
        <w:pStyle w:val="a5"/>
        <w:numPr>
          <w:ilvl w:val="0"/>
          <w:numId w:val="1"/>
        </w:numPr>
        <w:spacing w:line="240" w:lineRule="auto"/>
        <w:ind w:left="0" w:firstLine="720"/>
        <w:rPr>
          <w:szCs w:val="24"/>
          <w:lang w:val="ru-RU"/>
        </w:rPr>
      </w:pPr>
      <w:r w:rsidRPr="009E3890">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1247FB" w:rsidRPr="009E3890" w:rsidRDefault="001247FB" w:rsidP="001247FB">
      <w:pPr>
        <w:spacing w:after="0" w:line="240" w:lineRule="auto"/>
        <w:ind w:firstLine="720"/>
        <w:jc w:val="both"/>
        <w:rPr>
          <w:rFonts w:ascii="Times New Roman" w:hAnsi="Times New Roman" w:cs="Times New Roman"/>
          <w:sz w:val="24"/>
          <w:szCs w:val="24"/>
          <w:lang w:val="ru-RU"/>
        </w:rPr>
      </w:pPr>
    </w:p>
    <w:p w:rsidR="001247FB" w:rsidRPr="0082278B" w:rsidRDefault="001247FB" w:rsidP="001247FB">
      <w:pPr>
        <w:jc w:val="right"/>
        <w:rPr>
          <w:rFonts w:ascii="Times New Roman" w:hAnsi="Times New Roman" w:cs="Times New Roman"/>
          <w:b/>
          <w:sz w:val="24"/>
          <w:szCs w:val="24"/>
          <w:lang w:val="ru-RU"/>
        </w:rPr>
      </w:pPr>
    </w:p>
    <w:p w:rsidR="00EA0C66" w:rsidRPr="00D611D8" w:rsidRDefault="00EA0C66">
      <w:pPr>
        <w:rPr>
          <w:lang w:val="ru-RU"/>
        </w:rPr>
      </w:pPr>
    </w:p>
    <w:sectPr w:rsidR="00EA0C66" w:rsidRPr="00D611D8" w:rsidSect="00F02298">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F74D0"/>
    <w:rsid w:val="001247FB"/>
    <w:rsid w:val="001D1A6D"/>
    <w:rsid w:val="001F0BC7"/>
    <w:rsid w:val="00302167"/>
    <w:rsid w:val="00461DE7"/>
    <w:rsid w:val="005002E6"/>
    <w:rsid w:val="00633AB0"/>
    <w:rsid w:val="00635C96"/>
    <w:rsid w:val="00686EB9"/>
    <w:rsid w:val="00A25D48"/>
    <w:rsid w:val="00D31453"/>
    <w:rsid w:val="00D611D8"/>
    <w:rsid w:val="00D65B82"/>
    <w:rsid w:val="00D74CD1"/>
    <w:rsid w:val="00DC1D56"/>
    <w:rsid w:val="00E209E2"/>
    <w:rsid w:val="00E246DF"/>
    <w:rsid w:val="00EA0C66"/>
    <w:rsid w:val="00F02298"/>
    <w:rsid w:val="00F647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C66"/>
  </w:style>
  <w:style w:type="paragraph" w:styleId="1">
    <w:name w:val="heading 1"/>
    <w:basedOn w:val="a"/>
    <w:link w:val="10"/>
    <w:qFormat/>
    <w:rsid w:val="00F02298"/>
    <w:pPr>
      <w:spacing w:before="100" w:beforeAutospacing="1" w:after="100" w:afterAutospacing="1" w:line="240" w:lineRule="auto"/>
      <w:ind w:firstLine="567"/>
      <w:outlineLvl w:val="0"/>
    </w:pPr>
    <w:rPr>
      <w:rFonts w:ascii="SimSun" w:eastAsia="SimSun" w:hAnsi="SimSun" w:cs="SimSu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1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11D8"/>
    <w:rPr>
      <w:rFonts w:ascii="Tahoma" w:hAnsi="Tahoma" w:cs="Tahoma"/>
      <w:sz w:val="16"/>
      <w:szCs w:val="16"/>
    </w:rPr>
  </w:style>
  <w:style w:type="paragraph" w:styleId="a5">
    <w:name w:val="List Paragraph"/>
    <w:basedOn w:val="a"/>
    <w:uiPriority w:val="34"/>
    <w:qFormat/>
    <w:rsid w:val="001247FB"/>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0"/>
    <w:link w:val="1"/>
    <w:rsid w:val="00F02298"/>
    <w:rPr>
      <w:rFonts w:ascii="SimSun" w:eastAsia="SimSun" w:hAnsi="SimSun" w:cs="SimSun"/>
      <w:b/>
      <w:bCs/>
      <w:kern w:val="36"/>
      <w:sz w:val="48"/>
      <w:szCs w:val="48"/>
    </w:rPr>
  </w:style>
  <w:style w:type="paragraph" w:styleId="a6">
    <w:name w:val="No Spacing"/>
    <w:uiPriority w:val="1"/>
    <w:qFormat/>
    <w:rsid w:val="00F02298"/>
    <w:pPr>
      <w:widowControl w:val="0"/>
      <w:spacing w:after="0" w:line="240" w:lineRule="auto"/>
      <w:ind w:firstLine="567"/>
      <w:jc w:val="both"/>
    </w:pPr>
    <w:rPr>
      <w:rFonts w:eastAsiaTheme="minorHAnsi"/>
      <w:kern w:val="2"/>
      <w:sz w:val="21"/>
    </w:rPr>
  </w:style>
  <w:style w:type="paragraph" w:styleId="a7">
    <w:name w:val="Normal (Web)"/>
    <w:basedOn w:val="a"/>
    <w:rsid w:val="00F0229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
    <w:name w:val="Body Text Indent 2"/>
    <w:basedOn w:val="a"/>
    <w:link w:val="20"/>
    <w:rsid w:val="00F02298"/>
    <w:pPr>
      <w:spacing w:after="120" w:line="480" w:lineRule="auto"/>
      <w:ind w:left="283"/>
    </w:pPr>
    <w:rPr>
      <w:rFonts w:ascii="Times New Roman" w:eastAsia="Times New Roman" w:hAnsi="Times New Roman" w:cs="Times New Roman"/>
      <w:sz w:val="28"/>
      <w:szCs w:val="24"/>
      <w:lang w:val="ru-RU" w:eastAsia="ru-RU"/>
    </w:rPr>
  </w:style>
  <w:style w:type="character" w:customStyle="1" w:styleId="20">
    <w:name w:val="Основной текст с отступом 2 Знак"/>
    <w:basedOn w:val="a0"/>
    <w:link w:val="2"/>
    <w:rsid w:val="00F02298"/>
    <w:rPr>
      <w:rFonts w:ascii="Times New Roman" w:eastAsia="Times New Roman" w:hAnsi="Times New Roman" w:cs="Times New Roman"/>
      <w:sz w:val="28"/>
      <w:szCs w:val="24"/>
      <w:lang w:val="ru-RU" w:eastAsia="ru-RU"/>
    </w:rPr>
  </w:style>
  <w:style w:type="paragraph" w:styleId="a8">
    <w:name w:val="Title"/>
    <w:basedOn w:val="a"/>
    <w:link w:val="a9"/>
    <w:qFormat/>
    <w:rsid w:val="00F02298"/>
    <w:pPr>
      <w:spacing w:after="0" w:line="240" w:lineRule="auto"/>
      <w:jc w:val="center"/>
    </w:pPr>
    <w:rPr>
      <w:rFonts w:ascii="Times New Roman" w:eastAsia="Times New Roman" w:hAnsi="Times New Roman" w:cs="Times New Roman"/>
      <w:b/>
      <w:bCs/>
      <w:sz w:val="24"/>
      <w:szCs w:val="24"/>
      <w:lang w:val="ru-RU" w:eastAsia="ru-RU"/>
    </w:rPr>
  </w:style>
  <w:style w:type="character" w:customStyle="1" w:styleId="a9">
    <w:name w:val="Название Знак"/>
    <w:basedOn w:val="a0"/>
    <w:link w:val="a8"/>
    <w:rsid w:val="00F02298"/>
    <w:rPr>
      <w:rFonts w:ascii="Times New Roman" w:eastAsia="Times New Roman" w:hAnsi="Times New Roman" w:cs="Times New Roman"/>
      <w:b/>
      <w:bCs/>
      <w:sz w:val="24"/>
      <w:szCs w:val="24"/>
      <w:lang w:val="ru-RU" w:eastAsia="ru-RU"/>
    </w:rPr>
  </w:style>
  <w:style w:type="paragraph" w:customStyle="1" w:styleId="Style4">
    <w:name w:val="Style4"/>
    <w:basedOn w:val="a"/>
    <w:uiPriority w:val="99"/>
    <w:rsid w:val="00F0229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uiPriority w:val="99"/>
    <w:rsid w:val="00F02298"/>
    <w:rPr>
      <w:rFonts w:ascii="Times New Roman" w:hAnsi="Times New Roman" w:cs="Times New Roman"/>
      <w:b/>
      <w:bCs/>
      <w:sz w:val="10"/>
      <w:szCs w:val="10"/>
    </w:rPr>
  </w:style>
  <w:style w:type="character" w:customStyle="1" w:styleId="FontStyle20">
    <w:name w:val="Font Style20"/>
    <w:rsid w:val="00686EB9"/>
    <w:rPr>
      <w:rFonts w:ascii="Georgia" w:hAnsi="Georgia" w:cs="Georgia" w:hint="default"/>
      <w:sz w:val="12"/>
      <w:szCs w:val="12"/>
    </w:rPr>
  </w:style>
  <w:style w:type="character" w:styleId="aa">
    <w:name w:val="Hyperlink"/>
    <w:basedOn w:val="a0"/>
    <w:uiPriority w:val="99"/>
    <w:unhideWhenUsed/>
    <w:rsid w:val="00DC1D5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24145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trudovoe-pravo-v-2-t-tom-1-obschaya-chast-451878#page/1" TargetMode="External"/><Relationship Id="rId13" Type="http://schemas.openxmlformats.org/officeDocument/2006/relationships/hyperlink" Target="https://scholar.google.ru/" TargetMode="External"/><Relationship Id="rId18" Type="http://schemas.openxmlformats.org/officeDocument/2006/relationships/hyperlink" Target="http://scopus.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library.ru/project_risc.asp" TargetMode="External"/><Relationship Id="rId17" Type="http://schemas.openxmlformats.org/officeDocument/2006/relationships/hyperlink" Target="http://webofscience.com" TargetMode="External"/><Relationship Id="rId2" Type="http://schemas.openxmlformats.org/officeDocument/2006/relationships/styles" Target="styles.xml"/><Relationship Id="rId16" Type="http://schemas.openxmlformats.org/officeDocument/2006/relationships/hyperlink" Target="http://ecsocman.hs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read?id=335619" TargetMode="External"/><Relationship Id="rId5" Type="http://schemas.openxmlformats.org/officeDocument/2006/relationships/image" Target="media/image1.jpeg"/><Relationship Id="rId15" Type="http://schemas.openxmlformats.org/officeDocument/2006/relationships/hyperlink" Target="http://magtu.ru:8085/marcweb2/Default.asp" TargetMode="External"/><Relationship Id="rId10" Type="http://schemas.openxmlformats.org/officeDocument/2006/relationships/hyperlink" Target="https://znanium.com/read?id=32845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ait.ru/viewer/trudovoe-pravo-v-2-t-tom-2-osobennaya-chast-mezhdunarodno-pravovoe-regulirovanie-truda-451881#page/1"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35</Pages>
  <Words>12514</Words>
  <Characters>71333</Characters>
  <Application>Microsoft Office Word</Application>
  <DocSecurity>0</DocSecurity>
  <Lines>594</Lines>
  <Paragraphs>167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2019-2020_38_04_03-зЭУПм-19_13_plx_Законодательство в сфере защиты социально-трудовых прав работников</dc:title>
  <dc:creator>FastReport.NET</dc:creator>
  <cp:lastModifiedBy>Екатерина</cp:lastModifiedBy>
  <cp:revision>11</cp:revision>
  <dcterms:created xsi:type="dcterms:W3CDTF">2020-03-13T06:17:00Z</dcterms:created>
  <dcterms:modified xsi:type="dcterms:W3CDTF">2020-10-31T12:55:00Z</dcterms:modified>
</cp:coreProperties>
</file>