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5F5" w:rsidRDefault="00DD4371">
      <w:pPr>
        <w:rPr>
          <w:sz w:val="0"/>
          <w:szCs w:val="0"/>
          <w:lang w:val="ru-RU"/>
        </w:rPr>
      </w:pPr>
      <w:bookmarkStart w:id="0" w:name="_GoBack"/>
      <w:r>
        <w:rPr>
          <w:noProof/>
          <w:sz w:val="0"/>
          <w:szCs w:val="0"/>
          <w:lang w:val="ru-RU" w:eastAsia="ru-RU"/>
        </w:rPr>
        <w:drawing>
          <wp:inline distT="0" distB="0" distL="0" distR="0" wp14:anchorId="4907847C" wp14:editId="407270AC">
            <wp:extent cx="5219700" cy="7362825"/>
            <wp:effectExtent l="0" t="0" r="0" b="0"/>
            <wp:docPr id="2" name="Рисунок 2" descr="E:\Аккредитация\РПД для размещения по преподам\Андреев\2020\IMG_20201113_10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ккредитация\РПД для размещения по преподам\Андреев\2020\IMG_20201113_101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4" r="7865" b="6980"/>
                    <a:stretch/>
                  </pic:blipFill>
                  <pic:spPr bwMode="auto">
                    <a:xfrm>
                      <a:off x="0" y="0"/>
                      <a:ext cx="521970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D4371" w:rsidRDefault="00DD4371">
      <w:pPr>
        <w:rPr>
          <w:sz w:val="0"/>
          <w:szCs w:val="0"/>
          <w:lang w:val="ru-RU"/>
        </w:rPr>
      </w:pPr>
    </w:p>
    <w:p w:rsidR="00DD4371" w:rsidRDefault="00DD4371">
      <w:pPr>
        <w:rPr>
          <w:sz w:val="0"/>
          <w:szCs w:val="0"/>
          <w:lang w:val="ru-RU"/>
        </w:rPr>
      </w:pPr>
    </w:p>
    <w:p w:rsidR="00DD4371" w:rsidRDefault="00DD4371">
      <w:pPr>
        <w:rPr>
          <w:sz w:val="0"/>
          <w:szCs w:val="0"/>
          <w:lang w:val="ru-RU"/>
        </w:rPr>
      </w:pPr>
    </w:p>
    <w:p w:rsidR="00DD4371" w:rsidRDefault="00DD4371">
      <w:pPr>
        <w:rPr>
          <w:sz w:val="0"/>
          <w:szCs w:val="0"/>
          <w:lang w:val="ru-RU"/>
        </w:rPr>
      </w:pPr>
    </w:p>
    <w:p w:rsidR="00DD4371" w:rsidRDefault="00DD4371">
      <w:pPr>
        <w:rPr>
          <w:sz w:val="0"/>
          <w:szCs w:val="0"/>
          <w:lang w:val="ru-RU"/>
        </w:rPr>
      </w:pPr>
    </w:p>
    <w:p w:rsidR="00DD4371" w:rsidRDefault="00DD4371">
      <w:pPr>
        <w:rPr>
          <w:sz w:val="0"/>
          <w:szCs w:val="0"/>
          <w:lang w:val="ru-RU"/>
        </w:rPr>
      </w:pPr>
    </w:p>
    <w:p w:rsidR="00DD4371" w:rsidRDefault="00DD4371">
      <w:pPr>
        <w:rPr>
          <w:sz w:val="0"/>
          <w:szCs w:val="0"/>
          <w:lang w:val="ru-RU"/>
        </w:rPr>
      </w:pPr>
    </w:p>
    <w:p w:rsidR="00DD4371" w:rsidRDefault="00DD4371">
      <w:pPr>
        <w:rPr>
          <w:sz w:val="0"/>
          <w:szCs w:val="0"/>
          <w:lang w:val="ru-RU"/>
        </w:rPr>
      </w:pPr>
    </w:p>
    <w:p w:rsidR="00DD4371" w:rsidRDefault="00DD4371">
      <w:pPr>
        <w:rPr>
          <w:sz w:val="0"/>
          <w:szCs w:val="0"/>
          <w:lang w:val="ru-RU"/>
        </w:rPr>
      </w:pPr>
    </w:p>
    <w:p w:rsidR="00DD4371" w:rsidRDefault="00DD4371">
      <w:pPr>
        <w:rPr>
          <w:sz w:val="0"/>
          <w:szCs w:val="0"/>
          <w:lang w:val="ru-RU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 wp14:anchorId="26234416" wp14:editId="31F7C347">
            <wp:extent cx="5940425" cy="7206703"/>
            <wp:effectExtent l="0" t="0" r="0" b="0"/>
            <wp:docPr id="5" name="Рисунок 5" descr="D:\РПД для размещения\Андреев\сканы\IMG_20200925_14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ПД для размещения\Андреев\сканы\IMG_20200925_143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20"/>
                    <a:stretch/>
                  </pic:blipFill>
                  <pic:spPr bwMode="auto">
                    <a:xfrm>
                      <a:off x="0" y="0"/>
                      <a:ext cx="5940425" cy="720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371" w:rsidRDefault="00DD4371">
      <w:pPr>
        <w:rPr>
          <w:sz w:val="0"/>
          <w:szCs w:val="0"/>
          <w:lang w:val="ru-RU"/>
        </w:rPr>
      </w:pPr>
    </w:p>
    <w:p w:rsidR="00DD4371" w:rsidRDefault="00DD4371">
      <w:pPr>
        <w:rPr>
          <w:sz w:val="0"/>
          <w:szCs w:val="0"/>
          <w:lang w:val="ru-RU"/>
        </w:rPr>
      </w:pPr>
    </w:p>
    <w:p w:rsidR="00DD4371" w:rsidRDefault="00DD4371">
      <w:pPr>
        <w:rPr>
          <w:sz w:val="0"/>
          <w:szCs w:val="0"/>
          <w:lang w:val="ru-RU"/>
        </w:rPr>
      </w:pPr>
    </w:p>
    <w:p w:rsidR="00DD4371" w:rsidRDefault="00DD4371">
      <w:pPr>
        <w:rPr>
          <w:sz w:val="0"/>
          <w:szCs w:val="0"/>
          <w:lang w:val="ru-RU"/>
        </w:rPr>
      </w:pPr>
    </w:p>
    <w:p w:rsidR="00DD4371" w:rsidRDefault="00DD4371">
      <w:pPr>
        <w:rPr>
          <w:sz w:val="0"/>
          <w:szCs w:val="0"/>
          <w:lang w:val="ru-RU"/>
        </w:rPr>
      </w:pPr>
    </w:p>
    <w:p w:rsidR="00DD4371" w:rsidRDefault="00DD4371">
      <w:pPr>
        <w:rPr>
          <w:sz w:val="0"/>
          <w:szCs w:val="0"/>
          <w:lang w:val="ru-RU"/>
        </w:rPr>
      </w:pPr>
    </w:p>
    <w:p w:rsidR="00DD4371" w:rsidRDefault="00DD4371">
      <w:pPr>
        <w:rPr>
          <w:sz w:val="0"/>
          <w:szCs w:val="0"/>
          <w:lang w:val="ru-RU"/>
        </w:rPr>
      </w:pPr>
    </w:p>
    <w:p w:rsidR="00DD4371" w:rsidRDefault="00DD4371">
      <w:pPr>
        <w:rPr>
          <w:sz w:val="0"/>
          <w:szCs w:val="0"/>
          <w:lang w:val="ru-RU"/>
        </w:rPr>
      </w:pPr>
    </w:p>
    <w:p w:rsidR="00DD4371" w:rsidRDefault="00DD4371">
      <w:pPr>
        <w:rPr>
          <w:sz w:val="0"/>
          <w:szCs w:val="0"/>
          <w:lang w:val="ru-RU"/>
        </w:rPr>
      </w:pPr>
    </w:p>
    <w:p w:rsidR="00DD4371" w:rsidRDefault="00DD4371">
      <w:pPr>
        <w:rPr>
          <w:sz w:val="0"/>
          <w:szCs w:val="0"/>
          <w:lang w:val="ru-RU"/>
        </w:rPr>
      </w:pPr>
    </w:p>
    <w:p w:rsidR="00DD4371" w:rsidRDefault="00DD4371">
      <w:pPr>
        <w:rPr>
          <w:sz w:val="0"/>
          <w:szCs w:val="0"/>
          <w:lang w:val="ru-RU"/>
        </w:rPr>
      </w:pPr>
    </w:p>
    <w:p w:rsidR="00DD4371" w:rsidRDefault="00DD4371">
      <w:pPr>
        <w:rPr>
          <w:sz w:val="0"/>
          <w:szCs w:val="0"/>
          <w:lang w:val="ru-RU"/>
        </w:rPr>
      </w:pPr>
    </w:p>
    <w:p w:rsidR="00DD4371" w:rsidRDefault="00DD4371">
      <w:pPr>
        <w:rPr>
          <w:sz w:val="0"/>
          <w:szCs w:val="0"/>
          <w:lang w:val="ru-RU"/>
        </w:rPr>
      </w:pPr>
    </w:p>
    <w:p w:rsidR="00DD4371" w:rsidRDefault="00DD4371">
      <w:pPr>
        <w:rPr>
          <w:sz w:val="0"/>
          <w:szCs w:val="0"/>
          <w:lang w:val="ru-RU"/>
        </w:rPr>
      </w:pPr>
    </w:p>
    <w:p w:rsidR="00DD4371" w:rsidRDefault="00DD4371">
      <w:pPr>
        <w:rPr>
          <w:sz w:val="0"/>
          <w:szCs w:val="0"/>
          <w:lang w:val="ru-RU"/>
        </w:rPr>
      </w:pPr>
    </w:p>
    <w:p w:rsidR="00DD4371" w:rsidRPr="006512E4" w:rsidRDefault="00DD4371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E955F5" w:rsidRPr="006512E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Лист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актуализации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рабочей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512E4">
              <w:rPr>
                <w:lang w:val="ru-RU"/>
              </w:rPr>
              <w:t xml:space="preserve"> </w:t>
            </w:r>
          </w:p>
        </w:tc>
      </w:tr>
      <w:tr w:rsidR="00E955F5" w:rsidRPr="006512E4">
        <w:trPr>
          <w:trHeight w:hRule="exact" w:val="131"/>
        </w:trPr>
        <w:tc>
          <w:tcPr>
            <w:tcW w:w="3119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6512E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6512E4">
        <w:trPr>
          <w:trHeight w:hRule="exact" w:val="13"/>
        </w:trPr>
        <w:tc>
          <w:tcPr>
            <w:tcW w:w="3119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6512E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6512E4">
        <w:trPr>
          <w:trHeight w:hRule="exact" w:val="96"/>
        </w:trPr>
        <w:tc>
          <w:tcPr>
            <w:tcW w:w="3119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DD437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Строительного производства</w:t>
            </w:r>
          </w:p>
        </w:tc>
      </w:tr>
      <w:tr w:rsidR="00E955F5" w:rsidRPr="00DD4371">
        <w:trPr>
          <w:trHeight w:hRule="exact" w:val="138"/>
        </w:trPr>
        <w:tc>
          <w:tcPr>
            <w:tcW w:w="3119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DD4371">
        <w:trPr>
          <w:trHeight w:hRule="exact" w:val="555"/>
        </w:trPr>
        <w:tc>
          <w:tcPr>
            <w:tcW w:w="3119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955F5" w:rsidRPr="006512E4" w:rsidRDefault="006512E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М.Б. Пермяков</w:t>
            </w:r>
          </w:p>
        </w:tc>
      </w:tr>
      <w:tr w:rsidR="00E955F5" w:rsidRPr="00DD4371">
        <w:trPr>
          <w:trHeight w:hRule="exact" w:val="277"/>
        </w:trPr>
        <w:tc>
          <w:tcPr>
            <w:tcW w:w="3119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DD437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DD4371">
        <w:trPr>
          <w:trHeight w:hRule="exact" w:val="13"/>
        </w:trPr>
        <w:tc>
          <w:tcPr>
            <w:tcW w:w="3119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DD437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DD4371">
        <w:trPr>
          <w:trHeight w:hRule="exact" w:val="96"/>
        </w:trPr>
        <w:tc>
          <w:tcPr>
            <w:tcW w:w="3119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DD437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Строительного производства</w:t>
            </w:r>
          </w:p>
        </w:tc>
      </w:tr>
      <w:tr w:rsidR="00E955F5" w:rsidRPr="00DD4371">
        <w:trPr>
          <w:trHeight w:hRule="exact" w:val="138"/>
        </w:trPr>
        <w:tc>
          <w:tcPr>
            <w:tcW w:w="3119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DD4371">
        <w:trPr>
          <w:trHeight w:hRule="exact" w:val="555"/>
        </w:trPr>
        <w:tc>
          <w:tcPr>
            <w:tcW w:w="3119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955F5" w:rsidRPr="006512E4" w:rsidRDefault="006512E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М.Б. Пермяков</w:t>
            </w:r>
          </w:p>
        </w:tc>
      </w:tr>
    </w:tbl>
    <w:p w:rsidR="00E955F5" w:rsidRPr="006512E4" w:rsidRDefault="006512E4">
      <w:pPr>
        <w:rPr>
          <w:sz w:val="0"/>
          <w:szCs w:val="0"/>
          <w:lang w:val="ru-RU"/>
        </w:rPr>
      </w:pPr>
      <w:r w:rsidRPr="006512E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955F5" w:rsidRPr="006512E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1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Цели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512E4">
              <w:rPr>
                <w:lang w:val="ru-RU"/>
              </w:rPr>
              <w:t xml:space="preserve"> </w:t>
            </w:r>
          </w:p>
        </w:tc>
      </w:tr>
      <w:tr w:rsidR="00E955F5" w:rsidRPr="00DD4371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«Обеспечение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строительного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квалифицированных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строительного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способны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позволяющих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обеспечить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высоким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организационно-техническим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строительно-монтажных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высокими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технико-экономическими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показателями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сроки.</w:t>
            </w:r>
            <w:r w:rsidRPr="006512E4">
              <w:rPr>
                <w:lang w:val="ru-RU"/>
              </w:rPr>
              <w:t xml:space="preserve"> </w:t>
            </w:r>
          </w:p>
        </w:tc>
      </w:tr>
      <w:tr w:rsidR="00E955F5" w:rsidRPr="00DD4371">
        <w:trPr>
          <w:trHeight w:hRule="exact" w:val="138"/>
        </w:trPr>
        <w:tc>
          <w:tcPr>
            <w:tcW w:w="1985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DD4371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512E4">
              <w:rPr>
                <w:lang w:val="ru-RU"/>
              </w:rPr>
              <w:t xml:space="preserve"> </w:t>
            </w:r>
          </w:p>
        </w:tc>
      </w:tr>
      <w:tr w:rsidR="00E955F5" w:rsidRPr="00DD4371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строительного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512E4">
              <w:rPr>
                <w:lang w:val="ru-RU"/>
              </w:rPr>
              <w:t xml:space="preserve"> </w:t>
            </w:r>
          </w:p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512E4">
              <w:rPr>
                <w:lang w:val="ru-RU"/>
              </w:rPr>
              <w:t xml:space="preserve"> </w:t>
            </w:r>
          </w:p>
        </w:tc>
      </w:tr>
      <w:tr w:rsidR="00E955F5" w:rsidRPr="00DD437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строительстве.</w:t>
            </w:r>
            <w:r w:rsidRPr="006512E4">
              <w:rPr>
                <w:lang w:val="ru-RU"/>
              </w:rPr>
              <w:t xml:space="preserve"> </w:t>
            </w:r>
          </w:p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строительстве.</w:t>
            </w:r>
            <w:r w:rsidRPr="006512E4">
              <w:rPr>
                <w:lang w:val="ru-RU"/>
              </w:rPr>
              <w:t xml:space="preserve"> </w:t>
            </w:r>
          </w:p>
        </w:tc>
      </w:tr>
      <w:tr w:rsidR="00E955F5" w:rsidRPr="00DD437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512E4">
              <w:rPr>
                <w:lang w:val="ru-RU"/>
              </w:rPr>
              <w:t xml:space="preserve"> </w:t>
            </w:r>
          </w:p>
        </w:tc>
      </w:tr>
      <w:tr w:rsidR="00E955F5" w:rsidRPr="00DD43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заказчика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512E4">
              <w:rPr>
                <w:lang w:val="ru-RU"/>
              </w:rPr>
              <w:t xml:space="preserve"> </w:t>
            </w:r>
            <w:proofErr w:type="gramStart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подрядных</w:t>
            </w:r>
            <w:proofErr w:type="gramEnd"/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6512E4">
              <w:rPr>
                <w:lang w:val="ru-RU"/>
              </w:rPr>
              <w:t xml:space="preserve"> </w:t>
            </w:r>
          </w:p>
        </w:tc>
      </w:tr>
      <w:tr w:rsidR="00E955F5" w:rsidRPr="00DD43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строительно-монтажных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6512E4">
              <w:rPr>
                <w:lang w:val="ru-RU"/>
              </w:rPr>
              <w:t xml:space="preserve"> </w:t>
            </w:r>
          </w:p>
        </w:tc>
      </w:tr>
      <w:tr w:rsidR="00E955F5" w:rsidRPr="006512E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512E4">
              <w:rPr>
                <w:lang w:val="ru-RU"/>
              </w:rPr>
              <w:t xml:space="preserve"> </w:t>
            </w:r>
          </w:p>
        </w:tc>
      </w:tr>
      <w:tr w:rsidR="00E955F5" w:rsidRPr="006512E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Проектная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512E4">
              <w:rPr>
                <w:lang w:val="ru-RU"/>
              </w:rPr>
              <w:t xml:space="preserve"> </w:t>
            </w:r>
          </w:p>
        </w:tc>
      </w:tr>
      <w:tr w:rsidR="00E955F5" w:rsidRPr="006512E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технологическая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6512E4">
              <w:rPr>
                <w:lang w:val="ru-RU"/>
              </w:rPr>
              <w:t xml:space="preserve"> </w:t>
            </w:r>
          </w:p>
        </w:tc>
      </w:tr>
      <w:tr w:rsidR="00E955F5" w:rsidRPr="00DD43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Строительный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надзор</w:t>
            </w:r>
            <w:r w:rsidRPr="006512E4">
              <w:rPr>
                <w:lang w:val="ru-RU"/>
              </w:rPr>
              <w:t xml:space="preserve"> </w:t>
            </w:r>
          </w:p>
        </w:tc>
      </w:tr>
      <w:tr w:rsidR="00E955F5" w:rsidRPr="006512E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6512E4">
              <w:rPr>
                <w:lang w:val="ru-RU"/>
              </w:rPr>
              <w:t xml:space="preserve"> </w:t>
            </w:r>
          </w:p>
        </w:tc>
      </w:tr>
      <w:tr w:rsidR="00E955F5" w:rsidRPr="00DD43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строительного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6512E4">
              <w:rPr>
                <w:lang w:val="ru-RU"/>
              </w:rPr>
              <w:t xml:space="preserve"> </w:t>
            </w:r>
          </w:p>
        </w:tc>
      </w:tr>
      <w:tr w:rsidR="00E955F5" w:rsidRPr="00DD4371">
        <w:trPr>
          <w:trHeight w:hRule="exact" w:val="138"/>
        </w:trPr>
        <w:tc>
          <w:tcPr>
            <w:tcW w:w="1985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DD437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512E4">
              <w:rPr>
                <w:lang w:val="ru-RU"/>
              </w:rPr>
              <w:t xml:space="preserve"> </w:t>
            </w:r>
            <w:proofErr w:type="gramEnd"/>
          </w:p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512E4">
              <w:rPr>
                <w:lang w:val="ru-RU"/>
              </w:rPr>
              <w:t xml:space="preserve"> </w:t>
            </w:r>
          </w:p>
        </w:tc>
      </w:tr>
      <w:tr w:rsidR="00E955F5" w:rsidRPr="00DD437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«Обеспечение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строительного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512E4">
              <w:rPr>
                <w:lang w:val="ru-RU"/>
              </w:rPr>
              <w:t xml:space="preserve"> </w:t>
            </w:r>
          </w:p>
        </w:tc>
      </w:tr>
      <w:tr w:rsidR="00E955F5" w:rsidRPr="00DD4371">
        <w:trPr>
          <w:trHeight w:hRule="exact" w:val="277"/>
        </w:trPr>
        <w:tc>
          <w:tcPr>
            <w:tcW w:w="1985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6512E4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Код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индикатора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Индикатор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6512E4">
              <w:rPr>
                <w:lang w:val="ru-RU"/>
              </w:rPr>
              <w:t xml:space="preserve"> </w:t>
            </w:r>
          </w:p>
        </w:tc>
      </w:tr>
      <w:tr w:rsidR="00E955F5" w:rsidRPr="00DD4371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строительной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</w:t>
            </w:r>
            <w:proofErr w:type="gramStart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proofErr w:type="gramEnd"/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руководить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разработкой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6512E4">
              <w:rPr>
                <w:lang w:val="ru-RU"/>
              </w:rPr>
              <w:t xml:space="preserve"> </w:t>
            </w:r>
          </w:p>
        </w:tc>
      </w:tr>
      <w:tr w:rsidR="00E955F5" w:rsidRPr="00DD4371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ПК-1.2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разработкой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6512E4">
              <w:rPr>
                <w:lang w:val="ru-RU"/>
              </w:rPr>
              <w:t xml:space="preserve"> </w:t>
            </w:r>
          </w:p>
        </w:tc>
      </w:tr>
      <w:tr w:rsidR="00E955F5" w:rsidRPr="00DD4371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ПК-1.1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контролю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6512E4">
              <w:rPr>
                <w:lang w:val="ru-RU"/>
              </w:rPr>
              <w:t xml:space="preserve"> </w:t>
            </w:r>
            <w:proofErr w:type="gramStart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цессов</w:t>
            </w:r>
            <w:proofErr w:type="spellEnd"/>
            <w:proofErr w:type="gramEnd"/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анализирует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промышленного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гражданского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</w:t>
            </w:r>
            <w:r w:rsidRPr="006512E4">
              <w:rPr>
                <w:lang w:val="ru-RU"/>
              </w:rPr>
              <w:t xml:space="preserve"> </w:t>
            </w:r>
          </w:p>
        </w:tc>
      </w:tr>
      <w:tr w:rsidR="00E955F5" w:rsidRPr="00DD4371">
        <w:trPr>
          <w:trHeight w:hRule="exact" w:val="136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руководить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организационно-технологической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подготовкой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строительному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производству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проектом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нормативно-техническую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проектную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документацию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организационно-технического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сопровождения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строительного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6512E4">
              <w:rPr>
                <w:lang w:val="ru-RU"/>
              </w:rPr>
              <w:t xml:space="preserve"> </w:t>
            </w:r>
          </w:p>
        </w:tc>
      </w:tr>
      <w:tr w:rsidR="00E955F5" w:rsidRPr="006512E4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ПК-2.2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Контролирует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исполнительной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6512E4">
              <w:rPr>
                <w:lang w:val="ru-RU"/>
              </w:rPr>
              <w:t xml:space="preserve"> </w:t>
            </w:r>
          </w:p>
        </w:tc>
      </w:tr>
      <w:tr w:rsidR="00E955F5" w:rsidRPr="00DD4371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ПК-2.1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Контролирует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соблюдение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последовательности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сроков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6512E4">
              <w:rPr>
                <w:lang w:val="ru-RU"/>
              </w:rPr>
              <w:t xml:space="preserve"> </w:t>
            </w:r>
          </w:p>
        </w:tc>
      </w:tr>
    </w:tbl>
    <w:p w:rsidR="00E955F5" w:rsidRPr="006512E4" w:rsidRDefault="006512E4">
      <w:pPr>
        <w:rPr>
          <w:sz w:val="0"/>
          <w:szCs w:val="0"/>
          <w:lang w:val="ru-RU"/>
        </w:rPr>
      </w:pPr>
      <w:r w:rsidRPr="006512E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1994"/>
        <w:gridCol w:w="424"/>
        <w:gridCol w:w="461"/>
        <w:gridCol w:w="473"/>
        <w:gridCol w:w="659"/>
        <w:gridCol w:w="445"/>
        <w:gridCol w:w="1480"/>
        <w:gridCol w:w="1449"/>
        <w:gridCol w:w="1174"/>
      </w:tblGrid>
      <w:tr w:rsidR="00E955F5" w:rsidRPr="00DD4371">
        <w:trPr>
          <w:trHeight w:hRule="exact" w:val="285"/>
        </w:trPr>
        <w:tc>
          <w:tcPr>
            <w:tcW w:w="710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512E4">
              <w:rPr>
                <w:lang w:val="ru-RU"/>
              </w:rPr>
              <w:t xml:space="preserve"> </w:t>
            </w:r>
          </w:p>
        </w:tc>
      </w:tr>
      <w:tr w:rsidR="00E955F5" w:rsidRPr="006512E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512E4">
              <w:rPr>
                <w:lang w:val="ru-RU"/>
              </w:rPr>
              <w:t xml:space="preserve"> </w:t>
            </w:r>
          </w:p>
          <w:p w:rsidR="00E955F5" w:rsidRPr="006512E4" w:rsidRDefault="006512E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67,9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512E4">
              <w:rPr>
                <w:lang w:val="ru-RU"/>
              </w:rPr>
              <w:t xml:space="preserve"> </w:t>
            </w:r>
          </w:p>
          <w:p w:rsidR="00E955F5" w:rsidRPr="006512E4" w:rsidRDefault="006512E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512E4">
              <w:rPr>
                <w:lang w:val="ru-RU"/>
              </w:rPr>
              <w:t xml:space="preserve"> </w:t>
            </w:r>
            <w:proofErr w:type="gramStart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512E4">
              <w:rPr>
                <w:lang w:val="ru-RU"/>
              </w:rPr>
              <w:t xml:space="preserve"> </w:t>
            </w:r>
          </w:p>
          <w:p w:rsidR="00E955F5" w:rsidRPr="006512E4" w:rsidRDefault="006512E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512E4">
              <w:rPr>
                <w:lang w:val="ru-RU"/>
              </w:rPr>
              <w:t xml:space="preserve"> </w:t>
            </w:r>
            <w:proofErr w:type="gramStart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512E4">
              <w:rPr>
                <w:lang w:val="ru-RU"/>
              </w:rPr>
              <w:t xml:space="preserve"> </w:t>
            </w:r>
          </w:p>
          <w:p w:rsidR="00E955F5" w:rsidRPr="006512E4" w:rsidRDefault="006512E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76,4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512E4">
              <w:rPr>
                <w:lang w:val="ru-RU"/>
              </w:rPr>
              <w:t xml:space="preserve"> </w:t>
            </w:r>
          </w:p>
          <w:p w:rsidR="00E955F5" w:rsidRPr="006512E4" w:rsidRDefault="006512E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6512E4">
              <w:rPr>
                <w:lang w:val="ru-RU"/>
              </w:rPr>
              <w:t xml:space="preserve"> </w:t>
            </w:r>
          </w:p>
          <w:p w:rsidR="00E955F5" w:rsidRPr="006512E4" w:rsidRDefault="00E955F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955F5" w:rsidRPr="006512E4" w:rsidRDefault="006512E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6512E4">
              <w:rPr>
                <w:lang w:val="ru-RU"/>
              </w:rPr>
              <w:t xml:space="preserve"> </w:t>
            </w:r>
          </w:p>
        </w:tc>
      </w:tr>
      <w:tr w:rsidR="00E955F5" w:rsidRPr="006512E4">
        <w:trPr>
          <w:trHeight w:hRule="exact" w:val="138"/>
        </w:trPr>
        <w:tc>
          <w:tcPr>
            <w:tcW w:w="710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6512E4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Раздел/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6512E4">
              <w:rPr>
                <w:lang w:val="ru-RU"/>
              </w:rPr>
              <w:t xml:space="preserve"> </w:t>
            </w:r>
          </w:p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512E4">
              <w:rPr>
                <w:lang w:val="ru-RU"/>
              </w:rPr>
              <w:t xml:space="preserve"> </w:t>
            </w:r>
          </w:p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512E4">
              <w:rPr>
                <w:lang w:val="ru-RU"/>
              </w:rPr>
              <w:t xml:space="preserve"> </w:t>
            </w:r>
          </w:p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</w:t>
            </w:r>
            <w:r w:rsidRPr="006512E4">
              <w:rPr>
                <w:lang w:val="ru-RU"/>
              </w:rPr>
              <w:t xml:space="preserve"> </w:t>
            </w:r>
            <w:proofErr w:type="gramStart"/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proofErr w:type="gramEnd"/>
            <w:r w:rsidRPr="006512E4">
              <w:rPr>
                <w:lang w:val="ru-RU"/>
              </w:rPr>
              <w:t xml:space="preserve"> </w:t>
            </w:r>
          </w:p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512E4">
              <w:rPr>
                <w:lang w:val="ru-RU"/>
              </w:rPr>
              <w:t xml:space="preserve"> </w:t>
            </w:r>
          </w:p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Код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компетенции</w:t>
            </w:r>
            <w:r w:rsidRPr="006512E4">
              <w:rPr>
                <w:lang w:val="ru-RU"/>
              </w:rPr>
              <w:t xml:space="preserve"> </w:t>
            </w:r>
          </w:p>
        </w:tc>
      </w:tr>
      <w:tr w:rsidR="00E955F5" w:rsidRPr="006512E4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Лек.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лаб.</w:t>
            </w:r>
            <w:r w:rsidRPr="006512E4">
              <w:rPr>
                <w:lang w:val="ru-RU"/>
              </w:rPr>
              <w:t xml:space="preserve"> </w:t>
            </w:r>
          </w:p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</w:t>
            </w:r>
            <w:proofErr w:type="spellEnd"/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6512E4">
              <w:rPr>
                <w:lang w:val="ru-RU"/>
              </w:rPr>
              <w:t xml:space="preserve"> </w:t>
            </w:r>
            <w:proofErr w:type="spellStart"/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</w:t>
            </w:r>
            <w:proofErr w:type="spellEnd"/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DD4371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подготовительных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6512E4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 w:rsidP="006512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подготовительных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научно- технической литературы.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</w:t>
            </w:r>
            <w:r w:rsidRPr="006512E4">
              <w:rPr>
                <w:lang w:val="ru-RU"/>
              </w:rPr>
              <w:t xml:space="preserve"> </w:t>
            </w:r>
          </w:p>
        </w:tc>
      </w:tr>
      <w:tr w:rsidR="00E955F5" w:rsidRPr="006512E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6512E4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 w:rsidP="006512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организационно-технологической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6512E4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 w:rsidP="006512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организационно-технологической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6/2И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научно- технической литературы.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</w:t>
            </w:r>
            <w:r w:rsidRPr="006512E4">
              <w:rPr>
                <w:lang w:val="ru-RU"/>
              </w:rPr>
              <w:t xml:space="preserve"> </w:t>
            </w:r>
          </w:p>
        </w:tc>
      </w:tr>
      <w:tr w:rsidR="00E955F5" w:rsidRPr="006512E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6/2И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DD437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СМР.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6512E4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СМР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2/2И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4,4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научно- технической литературы.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</w:t>
            </w:r>
            <w:r w:rsidRPr="006512E4">
              <w:rPr>
                <w:lang w:val="ru-RU"/>
              </w:rPr>
              <w:t xml:space="preserve"> </w:t>
            </w:r>
          </w:p>
        </w:tc>
      </w:tr>
      <w:tr w:rsidR="00E955F5" w:rsidRPr="006512E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2/2И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4,4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DD4371">
        <w:trPr>
          <w:trHeight w:hRule="exact" w:val="13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 w:rsidP="006512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материально-технического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приёмка,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складирование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хранение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6512E4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 w:rsidP="006512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материально-технического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приемка,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складирование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хранение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6/2И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научно- технической литературы.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</w:t>
            </w:r>
            <w:r w:rsidRPr="006512E4">
              <w:rPr>
                <w:lang w:val="ru-RU"/>
              </w:rPr>
              <w:t xml:space="preserve"> </w:t>
            </w:r>
          </w:p>
        </w:tc>
      </w:tr>
      <w:tr w:rsidR="00E955F5" w:rsidRPr="006512E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6/2И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DD437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механизации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СМР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автотранспорта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6512E4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механизация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СМР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автотранспорта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8/4И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18,6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научно- технической литературы.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</w:t>
            </w:r>
            <w:r w:rsidRPr="006512E4">
              <w:rPr>
                <w:lang w:val="ru-RU"/>
              </w:rPr>
              <w:t xml:space="preserve"> </w:t>
            </w:r>
          </w:p>
        </w:tc>
      </w:tr>
      <w:tr w:rsidR="00E955F5" w:rsidRPr="006512E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8/4И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18,6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DD4371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СМР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исполнительной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6512E4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СМР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исполнительской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8/2И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13,4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научно- технической литературы.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</w:t>
            </w:r>
            <w:r w:rsidRPr="006512E4">
              <w:rPr>
                <w:lang w:val="ru-RU"/>
              </w:rPr>
              <w:t xml:space="preserve"> </w:t>
            </w:r>
          </w:p>
        </w:tc>
      </w:tr>
      <w:tr w:rsidR="00E955F5" w:rsidRPr="006512E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8/2И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13,4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6512E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32/12И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76,4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6512E4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дисциплине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32/12И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76,4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</w:tbl>
    <w:p w:rsidR="00E955F5" w:rsidRPr="006512E4" w:rsidRDefault="006512E4">
      <w:pPr>
        <w:rPr>
          <w:sz w:val="0"/>
          <w:szCs w:val="0"/>
          <w:lang w:val="ru-RU"/>
        </w:rPr>
      </w:pPr>
      <w:r w:rsidRPr="006512E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955F5" w:rsidRPr="006512E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5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6512E4">
              <w:rPr>
                <w:lang w:val="ru-RU"/>
              </w:rPr>
              <w:t xml:space="preserve"> </w:t>
            </w:r>
          </w:p>
        </w:tc>
      </w:tr>
      <w:tr w:rsidR="00E955F5" w:rsidRPr="006512E4">
        <w:trPr>
          <w:trHeight w:hRule="exact" w:val="138"/>
        </w:trPr>
        <w:tc>
          <w:tcPr>
            <w:tcW w:w="9357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DD4371" w:rsidTr="00622FE7">
        <w:trPr>
          <w:trHeight w:hRule="exact" w:val="794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студенту.</w:t>
            </w:r>
            <w:r w:rsidRPr="006512E4">
              <w:rPr>
                <w:lang w:val="ru-RU"/>
              </w:rPr>
              <w:t xml:space="preserve"> </w:t>
            </w:r>
          </w:p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6512E4">
              <w:rPr>
                <w:lang w:val="ru-RU"/>
              </w:rPr>
              <w:t xml:space="preserve"> </w:t>
            </w:r>
          </w:p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6512E4">
              <w:rPr>
                <w:lang w:val="ru-RU"/>
              </w:rPr>
              <w:t xml:space="preserve"> </w:t>
            </w:r>
          </w:p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лектору,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типу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вопросы-ответы-дискуссия.</w:t>
            </w:r>
            <w:r w:rsidRPr="006512E4">
              <w:rPr>
                <w:lang w:val="ru-RU"/>
              </w:rPr>
              <w:t xml:space="preserve"> </w:t>
            </w:r>
          </w:p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плану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пройденной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6512E4">
              <w:rPr>
                <w:lang w:val="ru-RU"/>
              </w:rPr>
              <w:t xml:space="preserve"> </w:t>
            </w:r>
            <w:proofErr w:type="gramStart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контекстного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позволяют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конкретным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знанием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опережающая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эвристическая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искусно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сформулированных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наводящих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вопросах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побуждает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прийти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самостоятельному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правильному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ответу.</w:t>
            </w:r>
            <w:r w:rsidRPr="006512E4">
              <w:rPr>
                <w:lang w:val="ru-RU"/>
              </w:rPr>
              <w:t xml:space="preserve"> </w:t>
            </w:r>
            <w:proofErr w:type="gramEnd"/>
          </w:p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6512E4">
              <w:rPr>
                <w:lang w:val="ru-RU"/>
              </w:rPr>
              <w:t xml:space="preserve"> </w:t>
            </w:r>
          </w:p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6512E4">
              <w:rPr>
                <w:lang w:val="ru-RU"/>
              </w:rPr>
              <w:t xml:space="preserve"> </w:t>
            </w:r>
          </w:p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6512E4">
              <w:rPr>
                <w:lang w:val="ru-RU"/>
              </w:rPr>
              <w:t xml:space="preserve"> </w:t>
            </w:r>
          </w:p>
        </w:tc>
      </w:tr>
      <w:tr w:rsidR="00E955F5" w:rsidRPr="00DD4371">
        <w:trPr>
          <w:trHeight w:hRule="exact" w:val="277"/>
        </w:trPr>
        <w:tc>
          <w:tcPr>
            <w:tcW w:w="9357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DD43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512E4">
              <w:rPr>
                <w:lang w:val="ru-RU"/>
              </w:rPr>
              <w:t xml:space="preserve"> </w:t>
            </w:r>
            <w:proofErr w:type="gramStart"/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512E4">
              <w:rPr>
                <w:lang w:val="ru-RU"/>
              </w:rPr>
              <w:t xml:space="preserve"> </w:t>
            </w:r>
          </w:p>
        </w:tc>
      </w:tr>
      <w:tr w:rsidR="00E955F5" w:rsidRPr="006512E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512E4">
              <w:rPr>
                <w:lang w:val="ru-RU"/>
              </w:rPr>
              <w:t xml:space="preserve"> </w:t>
            </w:r>
          </w:p>
        </w:tc>
      </w:tr>
      <w:tr w:rsidR="00E955F5" w:rsidRPr="006512E4">
        <w:trPr>
          <w:trHeight w:hRule="exact" w:val="138"/>
        </w:trPr>
        <w:tc>
          <w:tcPr>
            <w:tcW w:w="9357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DD43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512E4">
              <w:rPr>
                <w:lang w:val="ru-RU"/>
              </w:rPr>
              <w:t xml:space="preserve"> </w:t>
            </w:r>
          </w:p>
        </w:tc>
      </w:tr>
      <w:tr w:rsidR="00E955F5" w:rsidRPr="006512E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proofErr w:type="gramEnd"/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512E4">
              <w:rPr>
                <w:lang w:val="ru-RU"/>
              </w:rPr>
              <w:t xml:space="preserve"> </w:t>
            </w:r>
          </w:p>
        </w:tc>
      </w:tr>
      <w:tr w:rsidR="00E955F5" w:rsidRPr="006512E4">
        <w:trPr>
          <w:trHeight w:hRule="exact" w:val="138"/>
        </w:trPr>
        <w:tc>
          <w:tcPr>
            <w:tcW w:w="9357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DD437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512E4">
              <w:rPr>
                <w:lang w:val="ru-RU"/>
              </w:rPr>
              <w:t xml:space="preserve"> </w:t>
            </w:r>
          </w:p>
        </w:tc>
      </w:tr>
      <w:tr w:rsidR="00E955F5" w:rsidRPr="006512E4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а)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Основная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6512E4">
              <w:rPr>
                <w:lang w:val="ru-RU"/>
              </w:rPr>
              <w:t xml:space="preserve"> </w:t>
            </w:r>
          </w:p>
        </w:tc>
      </w:tr>
      <w:tr w:rsidR="00E955F5" w:rsidRPr="006512E4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DD4371">
        <w:trPr>
          <w:trHeight w:hRule="exact" w:val="16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Олейник,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строительного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производства: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строительно-монтажных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proofErr w:type="gramStart"/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Олейник,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Бродский.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МГСУ,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96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ISBN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978-5-7264-2120-9.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URL:</w:t>
            </w:r>
            <w:r w:rsidRPr="006512E4">
              <w:rPr>
                <w:lang w:val="ru-RU"/>
              </w:rPr>
              <w:t xml:space="preserve"> </w:t>
            </w:r>
            <w:hyperlink r:id="rId8" w:history="1">
              <w:r w:rsidR="001952A3" w:rsidRPr="000036C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https://e.lanbook.com/book/145057</w:t>
              </w:r>
            </w:hyperlink>
            <w:r w:rsidR="00195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03.11.2020).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512E4">
              <w:rPr>
                <w:lang w:val="ru-RU"/>
              </w:rPr>
              <w:t xml:space="preserve"> </w:t>
            </w:r>
            <w:proofErr w:type="spellStart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6512E4">
              <w:rPr>
                <w:lang w:val="ru-RU"/>
              </w:rPr>
              <w:t xml:space="preserve"> </w:t>
            </w:r>
          </w:p>
        </w:tc>
      </w:tr>
      <w:tr w:rsidR="00E955F5" w:rsidRPr="00DD4371">
        <w:trPr>
          <w:trHeight w:hRule="exact" w:val="138"/>
        </w:trPr>
        <w:tc>
          <w:tcPr>
            <w:tcW w:w="9357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6512E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6512E4">
              <w:rPr>
                <w:lang w:val="ru-RU"/>
              </w:rPr>
              <w:t xml:space="preserve"> </w:t>
            </w:r>
          </w:p>
        </w:tc>
      </w:tr>
      <w:tr w:rsidR="00E955F5" w:rsidRPr="00DD4371">
        <w:trPr>
          <w:trHeight w:hRule="exact" w:val="194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Олейник,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производству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строительно-монтажных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proofErr w:type="gramStart"/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Олейник,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Бродский.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МГСУ,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368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ISBN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978-5-7264-1906-0.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URL:</w:t>
            </w:r>
            <w:r w:rsidRPr="006512E4">
              <w:rPr>
                <w:lang w:val="ru-RU"/>
              </w:rPr>
              <w:t xml:space="preserve"> </w:t>
            </w:r>
            <w:hyperlink r:id="rId9" w:history="1">
              <w:r w:rsidR="001952A3" w:rsidRPr="000036C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https://e.lanbook.com/book/117539</w:t>
              </w:r>
            </w:hyperlink>
            <w:r w:rsidR="00195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03.11.2020).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512E4">
              <w:rPr>
                <w:lang w:val="ru-RU"/>
              </w:rPr>
              <w:t xml:space="preserve"> </w:t>
            </w:r>
            <w:proofErr w:type="spellStart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6512E4">
              <w:rPr>
                <w:lang w:val="ru-RU"/>
              </w:rPr>
              <w:t xml:space="preserve"> </w:t>
            </w:r>
          </w:p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Олейник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П.П.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разделов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организационно-технологической</w:t>
            </w:r>
            <w:r w:rsidRPr="006512E4">
              <w:rPr>
                <w:lang w:val="ru-RU"/>
              </w:rPr>
              <w:t xml:space="preserve"> </w:t>
            </w:r>
          </w:p>
        </w:tc>
      </w:tr>
    </w:tbl>
    <w:p w:rsidR="00E955F5" w:rsidRPr="006512E4" w:rsidRDefault="006512E4">
      <w:pPr>
        <w:rPr>
          <w:sz w:val="0"/>
          <w:szCs w:val="0"/>
          <w:lang w:val="ru-RU"/>
        </w:rPr>
      </w:pPr>
      <w:r w:rsidRPr="006512E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"/>
        <w:gridCol w:w="2735"/>
        <w:gridCol w:w="3741"/>
        <w:gridCol w:w="2638"/>
        <w:gridCol w:w="83"/>
      </w:tblGrid>
      <w:tr w:rsidR="00E955F5" w:rsidRPr="00DD4371" w:rsidTr="00DD4371">
        <w:trPr>
          <w:trHeight w:hRule="exact" w:val="136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документации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содержанию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П.П.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Олейник,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Б.Ф.</w:t>
            </w:r>
            <w:r w:rsidRPr="006512E4">
              <w:rPr>
                <w:lang w:val="ru-RU"/>
              </w:rPr>
              <w:t xml:space="preserve"> </w:t>
            </w:r>
            <w:proofErr w:type="spellStart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Ширшиков</w:t>
            </w:r>
            <w:proofErr w:type="spellEnd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МИСИ—МГСУ,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65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ISBN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978-5-7264-1754-7.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URL:</w:t>
            </w:r>
            <w:r w:rsidRPr="006512E4">
              <w:rPr>
                <w:lang w:val="ru-RU"/>
              </w:rPr>
              <w:t xml:space="preserve"> </w:t>
            </w:r>
            <w:hyperlink r:id="rId10" w:history="1">
              <w:r w:rsidR="00DD4371" w:rsidRPr="000B1361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https://ibooks.ru/bookshelf/362258/reading</w:t>
              </w:r>
            </w:hyperlink>
            <w:r w:rsidR="00DD43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03.11.2020).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512E4">
              <w:rPr>
                <w:lang w:val="ru-RU"/>
              </w:rPr>
              <w:t xml:space="preserve"> </w:t>
            </w:r>
          </w:p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lang w:val="ru-RU"/>
              </w:rPr>
              <w:t xml:space="preserve"> </w:t>
            </w:r>
          </w:p>
        </w:tc>
      </w:tr>
      <w:tr w:rsidR="00E955F5" w:rsidRPr="00DD4371" w:rsidTr="00DD4371">
        <w:trPr>
          <w:trHeight w:hRule="exact" w:val="138"/>
        </w:trPr>
        <w:tc>
          <w:tcPr>
            <w:tcW w:w="307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2445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3728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2837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107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6512E4" w:rsidTr="00DD437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в)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  <w:r w:rsidRPr="006512E4">
              <w:rPr>
                <w:lang w:val="ru-RU"/>
              </w:rPr>
              <w:t xml:space="preserve"> </w:t>
            </w:r>
          </w:p>
        </w:tc>
      </w:tr>
      <w:tr w:rsidR="00E955F5" w:rsidRPr="00DD4371" w:rsidTr="00DD4371">
        <w:trPr>
          <w:trHeight w:hRule="exact" w:val="4071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многоэтажных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каркасных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сборных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железобетонных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proofErr w:type="gramStart"/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512E4">
              <w:rPr>
                <w:lang w:val="ru-RU"/>
              </w:rPr>
              <w:t xml:space="preserve"> </w:t>
            </w:r>
            <w:proofErr w:type="gramStart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(CD-ROM).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512E4">
              <w:rPr>
                <w:lang w:val="ru-RU"/>
              </w:rPr>
              <w:t xml:space="preserve"> </w:t>
            </w:r>
            <w:proofErr w:type="spellStart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512E4">
              <w:rPr>
                <w:lang w:val="ru-RU"/>
              </w:rPr>
              <w:t xml:space="preserve"> </w:t>
            </w:r>
            <w:proofErr w:type="gramStart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URL:</w:t>
            </w:r>
            <w:r w:rsidRPr="006512E4">
              <w:rPr>
                <w:lang w:val="ru-RU"/>
              </w:rPr>
              <w:t xml:space="preserve"> </w:t>
            </w:r>
            <w:hyperlink r:id="rId11" w:history="1">
              <w:r w:rsidR="00DD4371" w:rsidRPr="000B1361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https://magtu.informsystema.ru/uploader/fileUpload?name=2474.pdf&amp;show=dcatalogues/1/1130218/2474.pdf&amp;view=true</w:t>
              </w:r>
            </w:hyperlink>
            <w:r w:rsidR="00DD43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23.10.2020).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CD-ROM.</w:t>
            </w:r>
            <w:r w:rsidRPr="006512E4">
              <w:rPr>
                <w:lang w:val="ru-RU"/>
              </w:rPr>
              <w:t xml:space="preserve"> </w:t>
            </w:r>
          </w:p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земляных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proofErr w:type="gramStart"/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512E4">
              <w:rPr>
                <w:lang w:val="ru-RU"/>
              </w:rPr>
              <w:t xml:space="preserve"> </w:t>
            </w:r>
            <w:proofErr w:type="spellStart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Трубкин</w:t>
            </w:r>
            <w:proofErr w:type="spellEnd"/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512E4">
              <w:rPr>
                <w:lang w:val="ru-RU"/>
              </w:rPr>
              <w:t xml:space="preserve"> </w:t>
            </w:r>
            <w:proofErr w:type="gramStart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(CD-ROM).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512E4">
              <w:rPr>
                <w:lang w:val="ru-RU"/>
              </w:rPr>
              <w:t xml:space="preserve"> </w:t>
            </w:r>
            <w:proofErr w:type="spellStart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512E4">
              <w:rPr>
                <w:lang w:val="ru-RU"/>
              </w:rPr>
              <w:t xml:space="preserve"> </w:t>
            </w:r>
            <w:proofErr w:type="gramStart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URL:</w:t>
            </w:r>
            <w:r w:rsidRPr="006512E4">
              <w:rPr>
                <w:lang w:val="ru-RU"/>
              </w:rPr>
              <w:t xml:space="preserve"> </w:t>
            </w:r>
            <w:hyperlink r:id="rId12" w:history="1">
              <w:r w:rsidR="00DD4371" w:rsidRPr="000B1361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https://magtu.informsystema.ru/uploader/fileUpload?name=3757.pdf&amp;show=dcatalogues/1/1527807/3757.pdf&amp;view=true</w:t>
              </w:r>
            </w:hyperlink>
            <w:r w:rsidR="00DD43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23.10.2020).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CD-ROM</w:t>
            </w:r>
            <w:r w:rsidRPr="006512E4">
              <w:rPr>
                <w:lang w:val="ru-RU"/>
              </w:rPr>
              <w:t xml:space="preserve"> </w:t>
            </w:r>
          </w:p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lang w:val="ru-RU"/>
              </w:rPr>
              <w:t xml:space="preserve"> </w:t>
            </w:r>
          </w:p>
        </w:tc>
      </w:tr>
      <w:tr w:rsidR="00E955F5" w:rsidRPr="00DD4371" w:rsidTr="00DD4371">
        <w:trPr>
          <w:trHeight w:hRule="exact" w:val="138"/>
        </w:trPr>
        <w:tc>
          <w:tcPr>
            <w:tcW w:w="307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2445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3728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2837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107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DD4371" w:rsidTr="00DD437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512E4">
              <w:rPr>
                <w:lang w:val="ru-RU"/>
              </w:rPr>
              <w:t xml:space="preserve"> </w:t>
            </w:r>
          </w:p>
        </w:tc>
      </w:tr>
      <w:tr w:rsidR="00E955F5" w:rsidRPr="00DD4371" w:rsidTr="00DD4371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lang w:val="ru-RU"/>
              </w:rPr>
              <w:t xml:space="preserve"> </w:t>
            </w:r>
          </w:p>
        </w:tc>
      </w:tr>
      <w:tr w:rsidR="00E955F5" w:rsidRPr="00DD4371" w:rsidTr="00DD4371">
        <w:trPr>
          <w:trHeight w:hRule="exact" w:val="277"/>
        </w:trPr>
        <w:tc>
          <w:tcPr>
            <w:tcW w:w="307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2445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3728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2837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107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6512E4" w:rsidTr="00DD437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512E4">
              <w:rPr>
                <w:lang w:val="ru-RU"/>
              </w:rPr>
              <w:t xml:space="preserve"> </w:t>
            </w:r>
          </w:p>
        </w:tc>
      </w:tr>
      <w:tr w:rsidR="00E955F5" w:rsidRPr="006512E4" w:rsidTr="00DD4371">
        <w:trPr>
          <w:trHeight w:hRule="exact" w:val="555"/>
        </w:trPr>
        <w:tc>
          <w:tcPr>
            <w:tcW w:w="307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6512E4">
              <w:rPr>
                <w:lang w:val="ru-RU"/>
              </w:rPr>
              <w:t xml:space="preserve"> </w:t>
            </w:r>
            <w:proofErr w:type="gramStart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3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2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лицензии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107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6512E4" w:rsidTr="00DD4371">
        <w:trPr>
          <w:trHeight w:hRule="exact" w:val="818"/>
        </w:trPr>
        <w:tc>
          <w:tcPr>
            <w:tcW w:w="307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07A3F" w:rsidRDefault="006512E4">
            <w:pPr>
              <w:spacing w:after="0" w:line="240" w:lineRule="auto"/>
              <w:rPr>
                <w:sz w:val="24"/>
                <w:szCs w:val="24"/>
              </w:rPr>
            </w:pPr>
            <w:r w:rsidRPr="00607A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07A3F">
              <w:t xml:space="preserve"> </w:t>
            </w:r>
            <w:r w:rsidRPr="00607A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607A3F">
              <w:t xml:space="preserve"> </w:t>
            </w:r>
            <w:r w:rsidRPr="00607A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607A3F">
              <w:t xml:space="preserve"> </w:t>
            </w:r>
            <w:r w:rsidRPr="00607A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7A3F"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классов</w:t>
            </w:r>
            <w:r w:rsidRPr="00607A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07A3F">
              <w:t xml:space="preserve"> </w:t>
            </w:r>
          </w:p>
        </w:tc>
        <w:tc>
          <w:tcPr>
            <w:tcW w:w="3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Д-1227-18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08.10.2018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2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11.10.2021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107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6512E4" w:rsidTr="00DD4371">
        <w:trPr>
          <w:trHeight w:hRule="exact" w:val="555"/>
        </w:trPr>
        <w:tc>
          <w:tcPr>
            <w:tcW w:w="307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MS</w:t>
            </w:r>
            <w:r w:rsidRPr="006512E4">
              <w:rPr>
                <w:lang w:val="ru-RU"/>
              </w:rPr>
              <w:t xml:space="preserve"> </w:t>
            </w:r>
            <w:proofErr w:type="spellStart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Office</w:t>
            </w:r>
            <w:proofErr w:type="spellEnd"/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</w:t>
            </w:r>
            <w:r w:rsidRPr="006512E4">
              <w:rPr>
                <w:lang w:val="ru-RU"/>
              </w:rPr>
              <w:t xml:space="preserve"> </w:t>
            </w:r>
            <w:proofErr w:type="spellStart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Professional</w:t>
            </w:r>
            <w:proofErr w:type="spellEnd"/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3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135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17.09.2007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2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107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6512E4" w:rsidTr="00DD4371">
        <w:trPr>
          <w:trHeight w:hRule="exact" w:val="285"/>
        </w:trPr>
        <w:tc>
          <w:tcPr>
            <w:tcW w:w="307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7Zip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3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распространяемое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2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107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6512E4" w:rsidTr="00DD4371">
        <w:trPr>
          <w:trHeight w:hRule="exact" w:val="826"/>
        </w:trPr>
        <w:tc>
          <w:tcPr>
            <w:tcW w:w="307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07A3F" w:rsidRDefault="006512E4">
            <w:pPr>
              <w:spacing w:after="0" w:line="240" w:lineRule="auto"/>
              <w:rPr>
                <w:sz w:val="24"/>
                <w:szCs w:val="24"/>
              </w:rPr>
            </w:pPr>
            <w:r w:rsidRPr="00607A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 w:rsidRPr="00607A3F">
              <w:t xml:space="preserve"> </w:t>
            </w:r>
            <w:r w:rsidRPr="00607A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 w:rsidRPr="00607A3F">
              <w:t xml:space="preserve"> </w:t>
            </w:r>
            <w:r w:rsidRPr="00607A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 w:rsidRPr="00607A3F">
              <w:t xml:space="preserve"> </w:t>
            </w:r>
            <w:r w:rsidRPr="00607A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 w:rsidRPr="00607A3F">
              <w:t xml:space="preserve"> </w:t>
            </w:r>
            <w:r w:rsidRPr="00607A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  <w:r w:rsidRPr="00607A3F">
              <w:t xml:space="preserve"> </w:t>
            </w:r>
            <w:r w:rsidRPr="00607A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 w:rsidRPr="00607A3F">
              <w:t xml:space="preserve"> </w:t>
            </w:r>
            <w:r w:rsidRPr="00607A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 w:rsidRPr="00607A3F">
              <w:t xml:space="preserve"> </w:t>
            </w:r>
          </w:p>
        </w:tc>
        <w:tc>
          <w:tcPr>
            <w:tcW w:w="3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К-615-11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12.12.2011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2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107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6512E4" w:rsidTr="00DD4371">
        <w:trPr>
          <w:trHeight w:hRule="exact" w:val="826"/>
        </w:trPr>
        <w:tc>
          <w:tcPr>
            <w:tcW w:w="307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07A3F" w:rsidRDefault="006512E4">
            <w:pPr>
              <w:spacing w:after="0" w:line="240" w:lineRule="auto"/>
              <w:rPr>
                <w:sz w:val="24"/>
                <w:szCs w:val="24"/>
              </w:rPr>
            </w:pPr>
            <w:r w:rsidRPr="00607A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07A3F">
              <w:t xml:space="preserve"> </w:t>
            </w:r>
            <w:r w:rsidRPr="00607A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07A3F">
              <w:t xml:space="preserve"> </w:t>
            </w:r>
            <w:r w:rsidRPr="00607A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 w:rsidRPr="00607A3F">
              <w:t xml:space="preserve"> </w:t>
            </w:r>
            <w:r w:rsidRPr="00607A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 w:rsidRPr="00607A3F">
              <w:t xml:space="preserve"> </w:t>
            </w:r>
            <w:r w:rsidRPr="00607A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7A3F"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классов</w:t>
            </w:r>
            <w:r w:rsidRPr="00607A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07A3F">
              <w:t xml:space="preserve"> </w:t>
            </w:r>
          </w:p>
        </w:tc>
        <w:tc>
          <w:tcPr>
            <w:tcW w:w="3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Д-1227-18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08.10.2018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2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11.10.2021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107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6512E4" w:rsidTr="00DD4371">
        <w:trPr>
          <w:trHeight w:hRule="exact" w:val="826"/>
        </w:trPr>
        <w:tc>
          <w:tcPr>
            <w:tcW w:w="307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07A3F" w:rsidRDefault="006512E4">
            <w:pPr>
              <w:spacing w:after="0" w:line="240" w:lineRule="auto"/>
              <w:rPr>
                <w:sz w:val="24"/>
                <w:szCs w:val="24"/>
              </w:rPr>
            </w:pPr>
            <w:r w:rsidRPr="00607A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07A3F">
              <w:t xml:space="preserve"> </w:t>
            </w:r>
            <w:r w:rsidRPr="00607A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07A3F">
              <w:t xml:space="preserve"> </w:t>
            </w:r>
            <w:r w:rsidRPr="00607A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 w:rsidRPr="00607A3F">
              <w:t xml:space="preserve"> </w:t>
            </w:r>
            <w:r w:rsidRPr="00607A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 w:rsidRPr="00607A3F">
              <w:t xml:space="preserve"> </w:t>
            </w:r>
            <w:r w:rsidRPr="00607A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7A3F"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классов</w:t>
            </w:r>
            <w:r w:rsidRPr="00607A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07A3F">
              <w:t xml:space="preserve"> </w:t>
            </w:r>
          </w:p>
        </w:tc>
        <w:tc>
          <w:tcPr>
            <w:tcW w:w="3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Д-1227-18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08.10.2018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2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11.10.2021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107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6512E4" w:rsidTr="00DD4371">
        <w:trPr>
          <w:trHeight w:hRule="exact" w:val="285"/>
        </w:trPr>
        <w:tc>
          <w:tcPr>
            <w:tcW w:w="307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spellStart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Adobe</w:t>
            </w:r>
            <w:proofErr w:type="spellEnd"/>
            <w:r w:rsidRPr="006512E4">
              <w:rPr>
                <w:lang w:val="ru-RU"/>
              </w:rPr>
              <w:t xml:space="preserve"> </w:t>
            </w:r>
            <w:proofErr w:type="spellStart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Reader</w:t>
            </w:r>
            <w:proofErr w:type="spellEnd"/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3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распространяемое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2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107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6512E4" w:rsidTr="00DD4371">
        <w:trPr>
          <w:trHeight w:hRule="exact" w:val="555"/>
        </w:trPr>
        <w:tc>
          <w:tcPr>
            <w:tcW w:w="307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Браузер</w:t>
            </w:r>
            <w:r w:rsidRPr="006512E4">
              <w:rPr>
                <w:lang w:val="ru-RU"/>
              </w:rPr>
              <w:t xml:space="preserve"> </w:t>
            </w:r>
            <w:proofErr w:type="spellStart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Mozilla</w:t>
            </w:r>
            <w:proofErr w:type="spellEnd"/>
            <w:r w:rsidRPr="006512E4">
              <w:rPr>
                <w:lang w:val="ru-RU"/>
              </w:rPr>
              <w:t xml:space="preserve"> </w:t>
            </w:r>
            <w:proofErr w:type="spellStart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Firefox</w:t>
            </w:r>
            <w:proofErr w:type="spellEnd"/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3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распространяемое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2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107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6512E4" w:rsidTr="00DD4371">
        <w:trPr>
          <w:trHeight w:hRule="exact" w:val="285"/>
        </w:trPr>
        <w:tc>
          <w:tcPr>
            <w:tcW w:w="307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Браузер</w:t>
            </w:r>
            <w:r w:rsidRPr="006512E4">
              <w:rPr>
                <w:lang w:val="ru-RU"/>
              </w:rPr>
              <w:t xml:space="preserve"> </w:t>
            </w:r>
            <w:proofErr w:type="spellStart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Yandex</w:t>
            </w:r>
            <w:proofErr w:type="spellEnd"/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3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распространяемое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2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107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6512E4" w:rsidTr="00DD4371">
        <w:trPr>
          <w:trHeight w:hRule="exact" w:val="285"/>
        </w:trPr>
        <w:tc>
          <w:tcPr>
            <w:tcW w:w="307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FAR</w:t>
            </w:r>
            <w:r w:rsidRPr="006512E4">
              <w:rPr>
                <w:lang w:val="ru-RU"/>
              </w:rPr>
              <w:t xml:space="preserve"> </w:t>
            </w:r>
            <w:proofErr w:type="spellStart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Manager</w:t>
            </w:r>
            <w:proofErr w:type="spellEnd"/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3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распространяемое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2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107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</w:tbl>
    <w:p w:rsidR="00E955F5" w:rsidRPr="006512E4" w:rsidRDefault="006512E4">
      <w:pPr>
        <w:rPr>
          <w:sz w:val="0"/>
          <w:szCs w:val="0"/>
          <w:lang w:val="ru-RU"/>
        </w:rPr>
      </w:pPr>
      <w:r w:rsidRPr="006512E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4778"/>
        <w:gridCol w:w="4281"/>
        <w:gridCol w:w="95"/>
      </w:tblGrid>
      <w:tr w:rsidR="00E955F5" w:rsidRPr="00DD4371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512E4">
              <w:rPr>
                <w:lang w:val="ru-RU"/>
              </w:rPr>
              <w:t xml:space="preserve"> </w:t>
            </w:r>
          </w:p>
        </w:tc>
      </w:tr>
      <w:tr w:rsidR="00E955F5" w:rsidRPr="006512E4">
        <w:trPr>
          <w:trHeight w:hRule="exact" w:val="270"/>
        </w:trPr>
        <w:tc>
          <w:tcPr>
            <w:tcW w:w="426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Название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Ссылка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6512E4">
        <w:trPr>
          <w:trHeight w:hRule="exact" w:val="14"/>
        </w:trPr>
        <w:tc>
          <w:tcPr>
            <w:tcW w:w="426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512E4">
              <w:rPr>
                <w:lang w:val="ru-RU"/>
              </w:rPr>
              <w:t xml:space="preserve"> </w:t>
            </w:r>
            <w:proofErr w:type="spellStart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East</w:t>
            </w:r>
            <w:proofErr w:type="spellEnd"/>
            <w:r w:rsidRPr="006512E4">
              <w:rPr>
                <w:lang w:val="ru-RU"/>
              </w:rPr>
              <w:t xml:space="preserve"> </w:t>
            </w:r>
            <w:proofErr w:type="spellStart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View</w:t>
            </w:r>
            <w:proofErr w:type="spellEnd"/>
            <w:r w:rsidRPr="006512E4">
              <w:rPr>
                <w:lang w:val="ru-RU"/>
              </w:rPr>
              <w:t xml:space="preserve"> </w:t>
            </w:r>
            <w:proofErr w:type="spellStart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Information</w:t>
            </w:r>
            <w:proofErr w:type="spellEnd"/>
            <w:r w:rsidRPr="006512E4">
              <w:rPr>
                <w:lang w:val="ru-RU"/>
              </w:rPr>
              <w:t xml:space="preserve"> </w:t>
            </w:r>
            <w:proofErr w:type="spellStart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Services</w:t>
            </w:r>
            <w:proofErr w:type="spellEnd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DD437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3" w:history="1">
              <w:r w:rsidRPr="000B1361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https://dlib.eastview.com/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512E4" w:rsidRPr="006512E4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6512E4">
        <w:trPr>
          <w:trHeight w:hRule="exact" w:val="540"/>
        </w:trPr>
        <w:tc>
          <w:tcPr>
            <w:tcW w:w="426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6512E4">
        <w:trPr>
          <w:trHeight w:hRule="exact" w:val="826"/>
        </w:trPr>
        <w:tc>
          <w:tcPr>
            <w:tcW w:w="426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07A3F" w:rsidRDefault="006512E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07A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607A3F">
              <w:t xml:space="preserve"> </w:t>
            </w:r>
            <w:hyperlink r:id="rId14" w:history="1">
              <w:r w:rsidR="00DD4371" w:rsidRPr="000B136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DD4371" w:rsidRPr="00DD43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07A3F">
              <w:t xml:space="preserve"> </w:t>
            </w:r>
          </w:p>
        </w:tc>
        <w:tc>
          <w:tcPr>
            <w:tcW w:w="143" w:type="dxa"/>
          </w:tcPr>
          <w:p w:rsidR="00E955F5" w:rsidRPr="00607A3F" w:rsidRDefault="00E955F5"/>
        </w:tc>
      </w:tr>
      <w:tr w:rsidR="00E955F5" w:rsidRPr="006512E4">
        <w:trPr>
          <w:trHeight w:hRule="exact" w:val="555"/>
        </w:trPr>
        <w:tc>
          <w:tcPr>
            <w:tcW w:w="426" w:type="dxa"/>
          </w:tcPr>
          <w:p w:rsidR="00E955F5" w:rsidRPr="00607A3F" w:rsidRDefault="00E955F5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512E4">
              <w:rPr>
                <w:lang w:val="ru-RU"/>
              </w:rPr>
              <w:t xml:space="preserve"> </w:t>
            </w:r>
            <w:proofErr w:type="spellStart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Google</w:t>
            </w:r>
            <w:proofErr w:type="spellEnd"/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Google</w:t>
            </w:r>
            <w:proofErr w:type="spellEnd"/>
            <w:r w:rsidRPr="006512E4">
              <w:rPr>
                <w:lang w:val="ru-RU"/>
              </w:rPr>
              <w:t xml:space="preserve"> </w:t>
            </w:r>
            <w:proofErr w:type="spellStart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Scholar</w:t>
            </w:r>
            <w:proofErr w:type="spellEnd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07A3F" w:rsidRDefault="006512E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07A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607A3F">
              <w:t xml:space="preserve"> </w:t>
            </w:r>
            <w:hyperlink r:id="rId15" w:history="1">
              <w:r w:rsidR="00DD4371" w:rsidRPr="000B136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DD4371" w:rsidRPr="00DD43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07A3F">
              <w:t xml:space="preserve"> </w:t>
            </w:r>
          </w:p>
        </w:tc>
        <w:tc>
          <w:tcPr>
            <w:tcW w:w="143" w:type="dxa"/>
          </w:tcPr>
          <w:p w:rsidR="00E955F5" w:rsidRPr="00607A3F" w:rsidRDefault="00E955F5"/>
        </w:tc>
      </w:tr>
      <w:tr w:rsidR="00E955F5" w:rsidRPr="006512E4">
        <w:trPr>
          <w:trHeight w:hRule="exact" w:val="555"/>
        </w:trPr>
        <w:tc>
          <w:tcPr>
            <w:tcW w:w="426" w:type="dxa"/>
          </w:tcPr>
          <w:p w:rsidR="00E955F5" w:rsidRPr="00607A3F" w:rsidRDefault="00E955F5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07A3F" w:rsidRDefault="006512E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07A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607A3F">
              <w:t xml:space="preserve"> </w:t>
            </w:r>
            <w:hyperlink r:id="rId16" w:history="1">
              <w:r w:rsidR="00DD4371" w:rsidRPr="000B136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DD4371" w:rsidRPr="00DD43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07A3F">
              <w:t xml:space="preserve"> </w:t>
            </w:r>
          </w:p>
        </w:tc>
        <w:tc>
          <w:tcPr>
            <w:tcW w:w="143" w:type="dxa"/>
          </w:tcPr>
          <w:p w:rsidR="00E955F5" w:rsidRPr="00607A3F" w:rsidRDefault="00E955F5"/>
        </w:tc>
      </w:tr>
      <w:tr w:rsidR="00E955F5" w:rsidRPr="00DD4371">
        <w:trPr>
          <w:trHeight w:hRule="exact" w:val="555"/>
        </w:trPr>
        <w:tc>
          <w:tcPr>
            <w:tcW w:w="426" w:type="dxa"/>
          </w:tcPr>
          <w:p w:rsidR="00E955F5" w:rsidRPr="00607A3F" w:rsidRDefault="00E955F5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DD437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7" w:history="1">
              <w:r w:rsidRPr="000B1361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http://magtu.ru:8085/marcweb2/Default.asp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512E4" w:rsidRPr="006512E4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6512E4">
        <w:trPr>
          <w:trHeight w:hRule="exact" w:val="555"/>
        </w:trPr>
        <w:tc>
          <w:tcPr>
            <w:tcW w:w="426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Университетская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РОССИЯ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DD437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8" w:history="1">
              <w:r w:rsidRPr="000B1361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https://uisrussia.msu.ru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512E4" w:rsidRPr="006512E4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6512E4">
        <w:trPr>
          <w:trHeight w:hRule="exact" w:val="826"/>
        </w:trPr>
        <w:tc>
          <w:tcPr>
            <w:tcW w:w="426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512E4">
              <w:rPr>
                <w:lang w:val="ru-RU"/>
              </w:rPr>
              <w:t xml:space="preserve"> </w:t>
            </w:r>
            <w:proofErr w:type="spellStart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Web</w:t>
            </w:r>
            <w:proofErr w:type="spellEnd"/>
            <w:r w:rsidRPr="006512E4">
              <w:rPr>
                <w:lang w:val="ru-RU"/>
              </w:rPr>
              <w:t xml:space="preserve"> </w:t>
            </w:r>
            <w:proofErr w:type="spellStart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of</w:t>
            </w:r>
            <w:proofErr w:type="spellEnd"/>
            <w:r w:rsidRPr="006512E4">
              <w:rPr>
                <w:lang w:val="ru-RU"/>
              </w:rPr>
              <w:t xml:space="preserve"> </w:t>
            </w:r>
            <w:proofErr w:type="spellStart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science</w:t>
            </w:r>
            <w:proofErr w:type="spellEnd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DD437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9" w:history="1">
              <w:r w:rsidRPr="000B1361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http://webofscience.com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512E4" w:rsidRPr="006512E4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6512E4">
        <w:trPr>
          <w:trHeight w:hRule="exact" w:val="555"/>
        </w:trPr>
        <w:tc>
          <w:tcPr>
            <w:tcW w:w="426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Scopus</w:t>
            </w:r>
            <w:proofErr w:type="spellEnd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DD437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0" w:history="1">
              <w:r w:rsidRPr="000B1361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http://scopus.com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512E4" w:rsidRPr="006512E4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DD4371">
        <w:trPr>
          <w:trHeight w:hRule="exact" w:val="555"/>
        </w:trPr>
        <w:tc>
          <w:tcPr>
            <w:tcW w:w="426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6512E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512E4">
              <w:rPr>
                <w:lang w:val="ru-RU"/>
              </w:rPr>
              <w:t xml:space="preserve"> </w:t>
            </w:r>
            <w:proofErr w:type="spellStart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SpringerReference</w:t>
            </w:r>
            <w:proofErr w:type="spellEnd"/>
            <w:r w:rsidRPr="006512E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55F5" w:rsidRPr="006512E4" w:rsidRDefault="00DD437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1" w:history="1">
              <w:r w:rsidRPr="000B1361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http://www.springer.com/references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512E4" w:rsidRPr="006512E4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DD4371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512E4">
              <w:rPr>
                <w:lang w:val="ru-RU"/>
              </w:rPr>
              <w:t xml:space="preserve"> </w:t>
            </w:r>
          </w:p>
        </w:tc>
      </w:tr>
      <w:tr w:rsidR="00E955F5" w:rsidRPr="00DD4371">
        <w:trPr>
          <w:trHeight w:hRule="exact" w:val="138"/>
        </w:trPr>
        <w:tc>
          <w:tcPr>
            <w:tcW w:w="426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  <w:tr w:rsidR="00E955F5" w:rsidRPr="00DD4371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512E4">
              <w:rPr>
                <w:lang w:val="ru-RU"/>
              </w:rPr>
              <w:t xml:space="preserve"> </w:t>
            </w:r>
          </w:p>
        </w:tc>
      </w:tr>
      <w:tr w:rsidR="00E955F5" w:rsidRPr="00DD4371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512E4">
              <w:rPr>
                <w:lang w:val="ru-RU"/>
              </w:rPr>
              <w:t xml:space="preserve"> </w:t>
            </w:r>
          </w:p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6512E4">
              <w:rPr>
                <w:lang w:val="ru-RU"/>
              </w:rPr>
              <w:t xml:space="preserve"> </w:t>
            </w:r>
          </w:p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6512E4">
              <w:rPr>
                <w:lang w:val="ru-RU"/>
              </w:rPr>
              <w:t xml:space="preserve"> </w:t>
            </w:r>
          </w:p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6512E4">
              <w:rPr>
                <w:lang w:val="ru-RU"/>
              </w:rPr>
              <w:t xml:space="preserve"> </w:t>
            </w:r>
          </w:p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  <w:r w:rsidRPr="006512E4">
              <w:rPr>
                <w:lang w:val="ru-RU"/>
              </w:rPr>
              <w:t xml:space="preserve"> </w:t>
            </w:r>
          </w:p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512E4">
              <w:rPr>
                <w:lang w:val="ru-RU"/>
              </w:rPr>
              <w:t xml:space="preserve"> </w:t>
            </w:r>
            <w:proofErr w:type="gramStart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512E4">
              <w:rPr>
                <w:lang w:val="ru-RU"/>
              </w:rPr>
              <w:t xml:space="preserve"> </w:t>
            </w:r>
          </w:p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MS</w:t>
            </w:r>
            <w:r w:rsidRPr="006512E4">
              <w:rPr>
                <w:lang w:val="ru-RU"/>
              </w:rPr>
              <w:t xml:space="preserve"> </w:t>
            </w:r>
            <w:proofErr w:type="spellStart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Office</w:t>
            </w:r>
            <w:proofErr w:type="spellEnd"/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6512E4">
              <w:rPr>
                <w:lang w:val="ru-RU"/>
              </w:rPr>
              <w:t xml:space="preserve"> </w:t>
            </w:r>
          </w:p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6512E4">
              <w:rPr>
                <w:lang w:val="ru-RU"/>
              </w:rPr>
              <w:t xml:space="preserve"> </w:t>
            </w:r>
          </w:p>
          <w:p w:rsidR="00E955F5" w:rsidRPr="006512E4" w:rsidRDefault="00651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6512E4">
              <w:rPr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6512E4">
              <w:rPr>
                <w:lang w:val="ru-RU"/>
              </w:rPr>
              <w:t xml:space="preserve"> </w:t>
            </w:r>
          </w:p>
        </w:tc>
      </w:tr>
      <w:tr w:rsidR="00E955F5" w:rsidRPr="00DD4371" w:rsidTr="006512E4">
        <w:trPr>
          <w:trHeight w:hRule="exact" w:val="4687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955F5" w:rsidRPr="006512E4" w:rsidRDefault="00E955F5">
            <w:pPr>
              <w:rPr>
                <w:lang w:val="ru-RU"/>
              </w:rPr>
            </w:pPr>
          </w:p>
        </w:tc>
      </w:tr>
    </w:tbl>
    <w:p w:rsidR="00E955F5" w:rsidRPr="006512E4" w:rsidRDefault="00E955F5">
      <w:pPr>
        <w:rPr>
          <w:lang w:val="ru-RU"/>
        </w:rPr>
      </w:pPr>
    </w:p>
    <w:p w:rsidR="006512E4" w:rsidRPr="006512E4" w:rsidRDefault="006512E4">
      <w:pPr>
        <w:rPr>
          <w:lang w:val="ru-RU"/>
        </w:rPr>
      </w:pPr>
    </w:p>
    <w:p w:rsidR="006512E4" w:rsidRPr="006512E4" w:rsidRDefault="006512E4">
      <w:pPr>
        <w:rPr>
          <w:lang w:val="ru-RU"/>
        </w:rPr>
      </w:pPr>
    </w:p>
    <w:p w:rsidR="006512E4" w:rsidRPr="006512E4" w:rsidRDefault="006512E4">
      <w:pPr>
        <w:rPr>
          <w:lang w:val="ru-RU"/>
        </w:rPr>
      </w:pPr>
    </w:p>
    <w:p w:rsidR="006512E4" w:rsidRPr="006512E4" w:rsidRDefault="006512E4">
      <w:pPr>
        <w:rPr>
          <w:lang w:val="ru-RU"/>
        </w:rPr>
      </w:pPr>
    </w:p>
    <w:p w:rsidR="006512E4" w:rsidRPr="006512E4" w:rsidRDefault="006512E4">
      <w:pPr>
        <w:rPr>
          <w:lang w:val="ru-RU"/>
        </w:rPr>
      </w:pPr>
    </w:p>
    <w:p w:rsidR="006512E4" w:rsidRPr="006512E4" w:rsidRDefault="006512E4">
      <w:pPr>
        <w:rPr>
          <w:lang w:val="ru-RU"/>
        </w:rPr>
      </w:pPr>
    </w:p>
    <w:p w:rsidR="006512E4" w:rsidRPr="006512E4" w:rsidRDefault="006512E4" w:rsidP="006512E4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512E4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6512E4" w:rsidRPr="006512E4" w:rsidRDefault="006512E4" w:rsidP="006512E4">
      <w:pPr>
        <w:pStyle w:val="a5"/>
        <w:ind w:firstLine="567"/>
        <w:rPr>
          <w:b/>
          <w:i w:val="0"/>
        </w:rPr>
      </w:pPr>
      <w:r w:rsidRPr="006512E4">
        <w:rPr>
          <w:b/>
          <w:i w:val="0"/>
        </w:rPr>
        <w:t xml:space="preserve">6 Учебно-методическое обеспечение самостоятельной работы </w:t>
      </w:r>
      <w:proofErr w:type="gramStart"/>
      <w:r w:rsidRPr="006512E4">
        <w:rPr>
          <w:b/>
          <w:i w:val="0"/>
        </w:rPr>
        <w:t>обучающихся</w:t>
      </w:r>
      <w:proofErr w:type="gramEnd"/>
    </w:p>
    <w:p w:rsidR="006512E4" w:rsidRPr="006512E4" w:rsidRDefault="006512E4" w:rsidP="006512E4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512E4" w:rsidRPr="006512E4" w:rsidRDefault="006512E4" w:rsidP="006512E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512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Задачами дисциплины являются формирование у студента знаний о теоретических основах производства основных видов строительно-монтажных работ, об основных технических средствах строительных процессов и их рациональном выборе. Приобретение </w:t>
      </w:r>
      <w:proofErr w:type="gramStart"/>
      <w:r w:rsidRPr="006512E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6512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навыков разработки технологической и ведения исполнительной документации, формирование умений проводить количественную и качественную оценки выполнения строительно-монтажных работ, анализировать пооперационные составы строительных процессов с последующей разработкой.</w:t>
      </w:r>
    </w:p>
    <w:p w:rsidR="006512E4" w:rsidRPr="006512E4" w:rsidRDefault="006512E4" w:rsidP="006512E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512E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Структура дисциплины содержит следующие виды учебной работы – лекции, практические занятия, самостоятельную работу.</w:t>
      </w:r>
    </w:p>
    <w:p w:rsidR="006512E4" w:rsidRPr="006512E4" w:rsidRDefault="006512E4" w:rsidP="006512E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512E4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Курс лекций охватывает аспект тем, составляющих основу технологии строительного производства – особенности выполнения отдельных видов строительно-монтажных работ, требования к качеству и технике безопасности при их производстве. А также действующую систему нормативно-правовых документов, взаимодействие участников создания объектов, состав документации по производству работ.</w:t>
      </w:r>
    </w:p>
    <w:p w:rsidR="006512E4" w:rsidRPr="006512E4" w:rsidRDefault="006512E4" w:rsidP="006512E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512E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 при этом значительная доля закрепления материала состоит в самостоятельной работе и, прежде всего, в тщательном изучении дополнительной и учебно-методической литературы по каждой теме дисциплины.</w:t>
      </w:r>
    </w:p>
    <w:p w:rsidR="006512E4" w:rsidRPr="006512E4" w:rsidRDefault="006512E4" w:rsidP="006512E4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512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6512E4" w:rsidRPr="006512E4" w:rsidRDefault="006512E4" w:rsidP="006512E4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512E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Задания для самостоятельной подготовки:</w:t>
      </w:r>
    </w:p>
    <w:p w:rsidR="006512E4" w:rsidRPr="006512E4" w:rsidRDefault="006512E4" w:rsidP="006512E4">
      <w:pPr>
        <w:numPr>
          <w:ilvl w:val="0"/>
          <w:numId w:val="1"/>
        </w:numPr>
        <w:spacing w:after="0" w:line="240" w:lineRule="auto"/>
        <w:ind w:left="57" w:right="57" w:firstLine="2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12E4">
        <w:rPr>
          <w:rFonts w:ascii="Times New Roman" w:hAnsi="Times New Roman" w:cs="Times New Roman"/>
          <w:sz w:val="24"/>
          <w:szCs w:val="24"/>
          <w:lang w:val="ru-RU"/>
        </w:rPr>
        <w:t xml:space="preserve"> Строительство объекта капитального строительства должно начинаться после...</w:t>
      </w:r>
    </w:p>
    <w:p w:rsidR="006512E4" w:rsidRPr="006512E4" w:rsidRDefault="006512E4" w:rsidP="006512E4">
      <w:pPr>
        <w:numPr>
          <w:ilvl w:val="0"/>
          <w:numId w:val="1"/>
        </w:numPr>
        <w:spacing w:after="0" w:line="240" w:lineRule="auto"/>
        <w:ind w:left="57" w:right="57" w:firstLine="2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12E4">
        <w:rPr>
          <w:rFonts w:ascii="Times New Roman" w:hAnsi="Times New Roman" w:cs="Times New Roman"/>
          <w:sz w:val="24"/>
          <w:szCs w:val="24"/>
          <w:lang w:val="ru-RU"/>
        </w:rPr>
        <w:t>Своевременную передачу подрядчику (ген. подрядчику) проекта организации строительства и комплектов рабочей документации обеспечивает...</w:t>
      </w:r>
    </w:p>
    <w:p w:rsidR="006512E4" w:rsidRPr="006512E4" w:rsidRDefault="006512E4" w:rsidP="006512E4">
      <w:pPr>
        <w:numPr>
          <w:ilvl w:val="0"/>
          <w:numId w:val="1"/>
        </w:numPr>
        <w:spacing w:after="0" w:line="240" w:lineRule="auto"/>
        <w:ind w:left="57" w:right="57" w:firstLine="2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12E4">
        <w:rPr>
          <w:rFonts w:ascii="Times New Roman" w:hAnsi="Times New Roman" w:cs="Times New Roman"/>
          <w:sz w:val="24"/>
          <w:szCs w:val="24"/>
          <w:lang w:val="ru-RU"/>
        </w:rPr>
        <w:t xml:space="preserve">Территория строительства площадью более 5 гектаров и более должна иметь количество выездов не менее... </w:t>
      </w:r>
    </w:p>
    <w:p w:rsidR="006512E4" w:rsidRPr="006512E4" w:rsidRDefault="006512E4" w:rsidP="006512E4">
      <w:pPr>
        <w:numPr>
          <w:ilvl w:val="0"/>
          <w:numId w:val="1"/>
        </w:numPr>
        <w:spacing w:after="0" w:line="240" w:lineRule="auto"/>
        <w:ind w:left="57" w:right="57" w:firstLine="2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12E4">
        <w:rPr>
          <w:rFonts w:ascii="Times New Roman" w:hAnsi="Times New Roman" w:cs="Times New Roman"/>
          <w:sz w:val="24"/>
          <w:szCs w:val="24"/>
          <w:lang w:val="ru-RU"/>
        </w:rPr>
        <w:t>При выполнении работ по договору строительного подряда, не может привлекать иные строительные организации</w:t>
      </w:r>
    </w:p>
    <w:p w:rsidR="006512E4" w:rsidRPr="006512E4" w:rsidRDefault="006512E4" w:rsidP="006512E4">
      <w:pPr>
        <w:numPr>
          <w:ilvl w:val="0"/>
          <w:numId w:val="1"/>
        </w:numPr>
        <w:spacing w:after="0" w:line="240" w:lineRule="auto"/>
        <w:ind w:left="57" w:right="57" w:firstLine="2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12E4">
        <w:rPr>
          <w:rFonts w:ascii="Times New Roman" w:hAnsi="Times New Roman" w:cs="Times New Roman"/>
          <w:sz w:val="24"/>
          <w:szCs w:val="24"/>
          <w:lang w:val="ru-RU"/>
        </w:rPr>
        <w:t xml:space="preserve">Входной контроль </w:t>
      </w:r>
      <w:proofErr w:type="gramStart"/>
      <w:r w:rsidRPr="006512E4">
        <w:rPr>
          <w:rFonts w:ascii="Times New Roman" w:hAnsi="Times New Roman" w:cs="Times New Roman"/>
          <w:sz w:val="24"/>
          <w:szCs w:val="24"/>
          <w:lang w:val="ru-RU"/>
        </w:rPr>
        <w:t>ПОС</w:t>
      </w:r>
      <w:proofErr w:type="gramEnd"/>
      <w:r w:rsidRPr="006512E4">
        <w:rPr>
          <w:rFonts w:ascii="Times New Roman" w:hAnsi="Times New Roman" w:cs="Times New Roman"/>
          <w:sz w:val="24"/>
          <w:szCs w:val="24"/>
          <w:lang w:val="ru-RU"/>
        </w:rPr>
        <w:t xml:space="preserve"> и рабочей документации организовывает...</w:t>
      </w:r>
    </w:p>
    <w:p w:rsidR="006512E4" w:rsidRPr="006512E4" w:rsidRDefault="006512E4" w:rsidP="006512E4">
      <w:pPr>
        <w:numPr>
          <w:ilvl w:val="0"/>
          <w:numId w:val="1"/>
        </w:numPr>
        <w:spacing w:after="0" w:line="240" w:lineRule="auto"/>
        <w:ind w:left="57" w:right="57" w:firstLine="2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12E4">
        <w:rPr>
          <w:rFonts w:ascii="Times New Roman" w:hAnsi="Times New Roman" w:cs="Times New Roman"/>
          <w:sz w:val="24"/>
          <w:szCs w:val="24"/>
          <w:lang w:val="ru-RU"/>
        </w:rPr>
        <w:t>Организационно-технологическую документацию разрабатывает...</w:t>
      </w:r>
    </w:p>
    <w:p w:rsidR="006512E4" w:rsidRPr="006512E4" w:rsidRDefault="006512E4" w:rsidP="006512E4">
      <w:pPr>
        <w:numPr>
          <w:ilvl w:val="0"/>
          <w:numId w:val="1"/>
        </w:numPr>
        <w:spacing w:after="0" w:line="240" w:lineRule="auto"/>
        <w:ind w:left="57" w:right="57" w:firstLine="2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12E4">
        <w:rPr>
          <w:rFonts w:ascii="Times New Roman" w:hAnsi="Times New Roman" w:cs="Times New Roman"/>
          <w:sz w:val="24"/>
          <w:szCs w:val="24"/>
          <w:lang w:val="ru-RU"/>
        </w:rPr>
        <w:t>Оперативное планирование, координация, организация и проведение строительного контроля в процессе строительства, осуществляется представителями технического заказчика и подрядчика (генподрядчика):</w:t>
      </w:r>
    </w:p>
    <w:p w:rsidR="006512E4" w:rsidRPr="006512E4" w:rsidRDefault="006512E4" w:rsidP="006512E4">
      <w:pPr>
        <w:numPr>
          <w:ilvl w:val="0"/>
          <w:numId w:val="1"/>
        </w:numPr>
        <w:spacing w:after="0" w:line="240" w:lineRule="auto"/>
        <w:ind w:left="57" w:right="57" w:firstLine="2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12E4">
        <w:rPr>
          <w:rFonts w:ascii="Times New Roman" w:hAnsi="Times New Roman" w:cs="Times New Roman"/>
          <w:sz w:val="24"/>
          <w:szCs w:val="24"/>
          <w:lang w:val="ru-RU"/>
        </w:rPr>
        <w:t>К исполнительной документации относится:</w:t>
      </w:r>
    </w:p>
    <w:p w:rsidR="006512E4" w:rsidRPr="006512E4" w:rsidRDefault="006512E4" w:rsidP="006512E4">
      <w:pPr>
        <w:numPr>
          <w:ilvl w:val="0"/>
          <w:numId w:val="1"/>
        </w:numPr>
        <w:spacing w:after="0" w:line="240" w:lineRule="auto"/>
        <w:ind w:left="57" w:right="57" w:firstLine="2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12E4">
        <w:rPr>
          <w:rFonts w:ascii="Times New Roman" w:hAnsi="Times New Roman" w:cs="Times New Roman"/>
          <w:sz w:val="24"/>
          <w:szCs w:val="24"/>
          <w:lang w:val="ru-RU"/>
        </w:rPr>
        <w:t>При поставке на объе</w:t>
      </w:r>
      <w:proofErr w:type="gramStart"/>
      <w:r w:rsidRPr="006512E4">
        <w:rPr>
          <w:rFonts w:ascii="Times New Roman" w:hAnsi="Times New Roman" w:cs="Times New Roman"/>
          <w:sz w:val="24"/>
          <w:szCs w:val="24"/>
          <w:lang w:val="ru-RU"/>
        </w:rPr>
        <w:t>кт стр</w:t>
      </w:r>
      <w:proofErr w:type="gramEnd"/>
      <w:r w:rsidRPr="006512E4">
        <w:rPr>
          <w:rFonts w:ascii="Times New Roman" w:hAnsi="Times New Roman" w:cs="Times New Roman"/>
          <w:sz w:val="24"/>
          <w:szCs w:val="24"/>
          <w:lang w:val="ru-RU"/>
        </w:rPr>
        <w:t>оительных материалов, входящих в единый перечень продукции, подлежащей декларированию, поставщик должен...</w:t>
      </w:r>
    </w:p>
    <w:p w:rsidR="006512E4" w:rsidRPr="006512E4" w:rsidRDefault="006512E4" w:rsidP="006512E4">
      <w:pPr>
        <w:numPr>
          <w:ilvl w:val="0"/>
          <w:numId w:val="1"/>
        </w:numPr>
        <w:spacing w:after="0" w:line="240" w:lineRule="auto"/>
        <w:ind w:left="57" w:right="57" w:firstLine="2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12E4">
        <w:rPr>
          <w:rFonts w:ascii="Times New Roman" w:hAnsi="Times New Roman" w:cs="Times New Roman"/>
          <w:sz w:val="24"/>
          <w:szCs w:val="24"/>
          <w:lang w:val="ru-RU"/>
        </w:rPr>
        <w:t xml:space="preserve">Собственная или привлекаемая испытательная лаборатория должна соответствовать  требованиям по компетенциям, установленной </w:t>
      </w:r>
      <w:proofErr w:type="gramStart"/>
      <w:r w:rsidRPr="006512E4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6512E4">
        <w:rPr>
          <w:rFonts w:ascii="Times New Roman" w:hAnsi="Times New Roman" w:cs="Times New Roman"/>
          <w:sz w:val="24"/>
          <w:szCs w:val="24"/>
          <w:lang w:val="ru-RU"/>
        </w:rPr>
        <w:t xml:space="preserve"> ...</w:t>
      </w:r>
    </w:p>
    <w:p w:rsidR="006512E4" w:rsidRPr="006512E4" w:rsidRDefault="006512E4" w:rsidP="006512E4">
      <w:pPr>
        <w:numPr>
          <w:ilvl w:val="0"/>
          <w:numId w:val="1"/>
        </w:numPr>
        <w:spacing w:after="0" w:line="240" w:lineRule="auto"/>
        <w:ind w:left="57" w:right="57" w:firstLine="2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12E4">
        <w:rPr>
          <w:rFonts w:ascii="Times New Roman" w:hAnsi="Times New Roman" w:cs="Times New Roman"/>
          <w:sz w:val="24"/>
          <w:szCs w:val="24"/>
          <w:lang w:val="ru-RU"/>
        </w:rPr>
        <w:t>Разбивку осей объекта капитального строительства на местности производит...</w:t>
      </w:r>
    </w:p>
    <w:p w:rsidR="006512E4" w:rsidRPr="006512E4" w:rsidRDefault="006512E4" w:rsidP="006512E4">
      <w:pPr>
        <w:numPr>
          <w:ilvl w:val="0"/>
          <w:numId w:val="1"/>
        </w:numPr>
        <w:spacing w:after="0" w:line="240" w:lineRule="auto"/>
        <w:ind w:left="57" w:right="57" w:firstLine="2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12E4">
        <w:rPr>
          <w:rFonts w:ascii="Times New Roman" w:hAnsi="Times New Roman" w:cs="Times New Roman"/>
          <w:sz w:val="24"/>
          <w:szCs w:val="24"/>
          <w:lang w:val="ru-RU"/>
        </w:rPr>
        <w:t>Может ли исполнительная документация вестись в виде электронных документов?</w:t>
      </w:r>
    </w:p>
    <w:p w:rsidR="006512E4" w:rsidRPr="006512E4" w:rsidRDefault="006512E4" w:rsidP="006512E4">
      <w:pPr>
        <w:numPr>
          <w:ilvl w:val="0"/>
          <w:numId w:val="1"/>
        </w:numPr>
        <w:spacing w:after="0" w:line="240" w:lineRule="auto"/>
        <w:ind w:left="57" w:right="57" w:firstLine="2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12E4">
        <w:rPr>
          <w:rFonts w:ascii="Times New Roman" w:hAnsi="Times New Roman" w:cs="Times New Roman"/>
          <w:sz w:val="24"/>
          <w:szCs w:val="24"/>
          <w:lang w:val="ru-RU"/>
        </w:rPr>
        <w:t>Электронное взаимодействие участников строительства осуществляется…</w:t>
      </w:r>
    </w:p>
    <w:p w:rsidR="006512E4" w:rsidRPr="006512E4" w:rsidRDefault="006512E4" w:rsidP="006512E4">
      <w:pPr>
        <w:numPr>
          <w:ilvl w:val="0"/>
          <w:numId w:val="1"/>
        </w:numPr>
        <w:spacing w:after="0" w:line="240" w:lineRule="auto"/>
        <w:ind w:left="57" w:right="57" w:firstLine="2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12E4">
        <w:rPr>
          <w:rFonts w:ascii="Times New Roman" w:hAnsi="Times New Roman" w:cs="Times New Roman"/>
          <w:sz w:val="24"/>
          <w:szCs w:val="24"/>
          <w:lang w:val="ru-RU"/>
        </w:rPr>
        <w:t xml:space="preserve">К документам, ведение которых </w:t>
      </w:r>
      <w:proofErr w:type="gramStart"/>
      <w:r w:rsidRPr="006512E4">
        <w:rPr>
          <w:rFonts w:ascii="Times New Roman" w:hAnsi="Times New Roman" w:cs="Times New Roman"/>
          <w:sz w:val="24"/>
          <w:szCs w:val="24"/>
          <w:lang w:val="ru-RU"/>
        </w:rPr>
        <w:t>осуществляется в электронном виде относятся</w:t>
      </w:r>
      <w:proofErr w:type="gramEnd"/>
      <w:r w:rsidRPr="006512E4">
        <w:rPr>
          <w:rFonts w:ascii="Times New Roman" w:hAnsi="Times New Roman" w:cs="Times New Roman"/>
          <w:sz w:val="24"/>
          <w:szCs w:val="24"/>
          <w:lang w:val="ru-RU"/>
        </w:rPr>
        <w:t>…</w:t>
      </w:r>
    </w:p>
    <w:p w:rsidR="006512E4" w:rsidRPr="006512E4" w:rsidRDefault="006512E4" w:rsidP="006512E4">
      <w:pPr>
        <w:numPr>
          <w:ilvl w:val="0"/>
          <w:numId w:val="1"/>
        </w:numPr>
        <w:spacing w:after="0" w:line="240" w:lineRule="auto"/>
        <w:ind w:left="57" w:right="57" w:firstLine="2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12E4">
        <w:rPr>
          <w:rFonts w:ascii="Times New Roman" w:hAnsi="Times New Roman" w:cs="Times New Roman"/>
          <w:sz w:val="24"/>
          <w:szCs w:val="24"/>
          <w:lang w:val="ru-RU"/>
        </w:rPr>
        <w:t>Информационный щит располагается...</w:t>
      </w:r>
    </w:p>
    <w:p w:rsidR="006512E4" w:rsidRPr="006512E4" w:rsidRDefault="006512E4" w:rsidP="006512E4">
      <w:pPr>
        <w:numPr>
          <w:ilvl w:val="0"/>
          <w:numId w:val="1"/>
        </w:numPr>
        <w:spacing w:after="0" w:line="240" w:lineRule="auto"/>
        <w:ind w:left="57" w:right="57" w:firstLine="2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12E4">
        <w:rPr>
          <w:rFonts w:ascii="Times New Roman" w:hAnsi="Times New Roman" w:cs="Times New Roman"/>
          <w:sz w:val="24"/>
          <w:szCs w:val="24"/>
          <w:lang w:val="ru-RU"/>
        </w:rPr>
        <w:t xml:space="preserve">Перечень скрытых работ, ответственных конструкций и участков сетей инженерно-технического обеспечения, подлежащих оценке (освидетельствованию), должен быть приведён </w:t>
      </w:r>
    </w:p>
    <w:p w:rsidR="006512E4" w:rsidRPr="006512E4" w:rsidRDefault="006512E4" w:rsidP="006512E4">
      <w:pPr>
        <w:numPr>
          <w:ilvl w:val="0"/>
          <w:numId w:val="1"/>
        </w:numPr>
        <w:spacing w:after="0" w:line="240" w:lineRule="auto"/>
        <w:ind w:left="57" w:right="57" w:firstLine="2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12E4">
        <w:rPr>
          <w:rFonts w:ascii="Times New Roman" w:hAnsi="Times New Roman" w:cs="Times New Roman"/>
          <w:sz w:val="24"/>
          <w:szCs w:val="24"/>
          <w:lang w:val="ru-RU"/>
        </w:rPr>
        <w:t>Своевременную передачу подрядчику (ген. подрядчику) проекта организации строительства и комплектов рабочей документации обеспечивает...</w:t>
      </w:r>
    </w:p>
    <w:p w:rsidR="006512E4" w:rsidRPr="006512E4" w:rsidRDefault="006512E4" w:rsidP="006512E4">
      <w:pPr>
        <w:numPr>
          <w:ilvl w:val="0"/>
          <w:numId w:val="1"/>
        </w:numPr>
        <w:spacing w:after="0" w:line="240" w:lineRule="auto"/>
        <w:ind w:left="57" w:right="57" w:firstLine="2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12E4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 выполнении работ по договору строительного подряда, не может привлекать иные строительные организации ...</w:t>
      </w:r>
    </w:p>
    <w:p w:rsidR="006512E4" w:rsidRPr="006512E4" w:rsidRDefault="006512E4" w:rsidP="006512E4">
      <w:pPr>
        <w:numPr>
          <w:ilvl w:val="0"/>
          <w:numId w:val="1"/>
        </w:numPr>
        <w:spacing w:after="0" w:line="240" w:lineRule="auto"/>
        <w:ind w:left="57" w:right="57" w:firstLine="2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12E4">
        <w:rPr>
          <w:rFonts w:ascii="Times New Roman" w:hAnsi="Times New Roman" w:cs="Times New Roman"/>
          <w:sz w:val="24"/>
          <w:szCs w:val="24"/>
          <w:lang w:val="ru-RU"/>
        </w:rPr>
        <w:t xml:space="preserve">Устройство временных автомобильных дорог относится </w:t>
      </w:r>
      <w:proofErr w:type="gramStart"/>
      <w:r w:rsidRPr="006512E4">
        <w:rPr>
          <w:rFonts w:ascii="Times New Roman" w:hAnsi="Times New Roman" w:cs="Times New Roman"/>
          <w:sz w:val="24"/>
          <w:szCs w:val="24"/>
          <w:lang w:val="ru-RU"/>
        </w:rPr>
        <w:t>к</w:t>
      </w:r>
      <w:proofErr w:type="gramEnd"/>
      <w:r w:rsidRPr="006512E4">
        <w:rPr>
          <w:rFonts w:ascii="Times New Roman" w:hAnsi="Times New Roman" w:cs="Times New Roman"/>
          <w:sz w:val="24"/>
          <w:szCs w:val="24"/>
          <w:lang w:val="ru-RU"/>
        </w:rPr>
        <w:t xml:space="preserve"> …</w:t>
      </w:r>
    </w:p>
    <w:p w:rsidR="006512E4" w:rsidRPr="006512E4" w:rsidRDefault="006512E4" w:rsidP="006512E4">
      <w:pPr>
        <w:numPr>
          <w:ilvl w:val="0"/>
          <w:numId w:val="1"/>
        </w:numPr>
        <w:spacing w:after="0" w:line="240" w:lineRule="auto"/>
        <w:ind w:left="57" w:right="57" w:firstLine="2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12E4">
        <w:rPr>
          <w:rFonts w:ascii="Times New Roman" w:hAnsi="Times New Roman" w:cs="Times New Roman"/>
          <w:sz w:val="24"/>
          <w:szCs w:val="24"/>
          <w:lang w:val="ru-RU"/>
        </w:rPr>
        <w:t>Может ли осуществлять строительный контроль на строящемся объекте специалист, чьи сведения не внесены в национальный реестр специалистов в области строительства?</w:t>
      </w:r>
    </w:p>
    <w:p w:rsidR="006512E4" w:rsidRPr="006512E4" w:rsidRDefault="006512E4" w:rsidP="006512E4">
      <w:pPr>
        <w:numPr>
          <w:ilvl w:val="0"/>
          <w:numId w:val="1"/>
        </w:numPr>
        <w:spacing w:after="0" w:line="240" w:lineRule="auto"/>
        <w:ind w:left="57" w:right="57" w:firstLine="2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12E4">
        <w:rPr>
          <w:rFonts w:ascii="Times New Roman" w:hAnsi="Times New Roman" w:cs="Times New Roman"/>
          <w:sz w:val="24"/>
          <w:szCs w:val="24"/>
          <w:lang w:val="ru-RU"/>
        </w:rPr>
        <w:t>Кто должен подписывать акт сдачи-приемки законченного строительством объекта:</w:t>
      </w:r>
    </w:p>
    <w:p w:rsidR="006512E4" w:rsidRPr="006512E4" w:rsidRDefault="006512E4" w:rsidP="006512E4">
      <w:pPr>
        <w:numPr>
          <w:ilvl w:val="0"/>
          <w:numId w:val="1"/>
        </w:numPr>
        <w:spacing w:after="0" w:line="240" w:lineRule="auto"/>
        <w:ind w:left="57" w:right="57" w:firstLine="2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12E4">
        <w:rPr>
          <w:rFonts w:ascii="Times New Roman" w:hAnsi="Times New Roman" w:cs="Times New Roman"/>
          <w:sz w:val="24"/>
          <w:szCs w:val="24"/>
          <w:lang w:val="ru-RU"/>
        </w:rPr>
        <w:t>Подписание актов освидетельствования скрытых работ может производиться уполномоченными лицами...</w:t>
      </w:r>
    </w:p>
    <w:p w:rsidR="006512E4" w:rsidRPr="006512E4" w:rsidRDefault="006512E4" w:rsidP="006512E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512E4" w:rsidRPr="006512E4" w:rsidRDefault="006512E4" w:rsidP="006512E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512E4" w:rsidRPr="006512E4" w:rsidRDefault="006512E4" w:rsidP="006512E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512E4" w:rsidRPr="006512E4" w:rsidRDefault="006512E4" w:rsidP="006512E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512E4" w:rsidRPr="006512E4" w:rsidRDefault="006512E4" w:rsidP="006512E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512E4" w:rsidRPr="006512E4" w:rsidRDefault="006512E4" w:rsidP="006512E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512E4" w:rsidRPr="006512E4" w:rsidRDefault="006512E4" w:rsidP="006512E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512E4" w:rsidRPr="006512E4" w:rsidRDefault="006512E4" w:rsidP="006512E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512E4" w:rsidRPr="006512E4" w:rsidRDefault="006512E4" w:rsidP="006512E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512E4" w:rsidRPr="006512E4" w:rsidRDefault="006512E4" w:rsidP="006512E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512E4" w:rsidRPr="006512E4" w:rsidRDefault="006512E4" w:rsidP="006512E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512E4" w:rsidRPr="006512E4" w:rsidRDefault="006512E4" w:rsidP="006512E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512E4" w:rsidRPr="006512E4" w:rsidRDefault="006512E4" w:rsidP="006512E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512E4" w:rsidRPr="006512E4" w:rsidRDefault="006512E4" w:rsidP="006512E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512E4" w:rsidRPr="006512E4" w:rsidRDefault="006512E4" w:rsidP="006512E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512E4" w:rsidRPr="006512E4" w:rsidRDefault="006512E4" w:rsidP="006512E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512E4" w:rsidRPr="006512E4" w:rsidRDefault="006512E4" w:rsidP="006512E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512E4" w:rsidRPr="006512E4" w:rsidRDefault="006512E4" w:rsidP="006512E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512E4" w:rsidRPr="006512E4" w:rsidRDefault="006512E4" w:rsidP="006512E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512E4" w:rsidRPr="006512E4" w:rsidRDefault="006512E4" w:rsidP="006512E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512E4" w:rsidRPr="006512E4" w:rsidRDefault="006512E4" w:rsidP="006512E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512E4" w:rsidRPr="006512E4" w:rsidRDefault="006512E4" w:rsidP="006512E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512E4" w:rsidRPr="006512E4" w:rsidRDefault="006512E4" w:rsidP="006512E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512E4" w:rsidRPr="006512E4" w:rsidRDefault="006512E4" w:rsidP="006512E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512E4" w:rsidRPr="006512E4" w:rsidRDefault="006512E4" w:rsidP="006512E4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  <w:sectPr w:rsidR="006512E4" w:rsidRPr="006512E4" w:rsidSect="00324327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6512E4" w:rsidRPr="006512E4" w:rsidRDefault="006512E4" w:rsidP="006512E4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512E4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6512E4" w:rsidRPr="006512E4" w:rsidRDefault="006512E4" w:rsidP="006512E4">
      <w:pPr>
        <w:tabs>
          <w:tab w:val="left" w:pos="851"/>
        </w:tabs>
        <w:spacing w:after="0" w:line="240" w:lineRule="auto"/>
        <w:ind w:left="57" w:right="57" w:firstLine="17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512E4">
        <w:rPr>
          <w:rFonts w:ascii="Times New Roman" w:hAnsi="Times New Roman" w:cs="Times New Roman"/>
          <w:b/>
          <w:sz w:val="24"/>
          <w:szCs w:val="24"/>
          <w:lang w:val="ru-RU"/>
        </w:rPr>
        <w:t>7 Оценочные средства для проведения промежуточной аттестации</w:t>
      </w:r>
    </w:p>
    <w:p w:rsidR="006512E4" w:rsidRPr="006512E4" w:rsidRDefault="006512E4" w:rsidP="006512E4">
      <w:pPr>
        <w:tabs>
          <w:tab w:val="left" w:pos="851"/>
        </w:tabs>
        <w:spacing w:after="0" w:line="240" w:lineRule="auto"/>
        <w:ind w:left="57" w:right="57" w:firstLine="17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512E4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74" w:type="pct"/>
        <w:tblInd w:w="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6"/>
        <w:gridCol w:w="6"/>
        <w:gridCol w:w="4463"/>
        <w:gridCol w:w="8902"/>
      </w:tblGrid>
      <w:tr w:rsidR="006512E4" w:rsidRPr="006512E4" w:rsidTr="006D6EB0">
        <w:trPr>
          <w:trHeight w:val="753"/>
          <w:tblHeader/>
        </w:trPr>
        <w:tc>
          <w:tcPr>
            <w:tcW w:w="5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512E4" w:rsidRPr="006512E4" w:rsidRDefault="006512E4" w:rsidP="006D6EB0">
            <w:pPr>
              <w:spacing w:after="0" w:line="240" w:lineRule="auto"/>
              <w:ind w:left="57" w:right="57" w:firstLine="17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Код индикатора</w:t>
            </w:r>
          </w:p>
        </w:tc>
        <w:tc>
          <w:tcPr>
            <w:tcW w:w="14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512E4" w:rsidRPr="006512E4" w:rsidRDefault="006512E4" w:rsidP="006D6EB0">
            <w:pPr>
              <w:spacing w:after="0" w:line="240" w:lineRule="auto"/>
              <w:ind w:left="57" w:right="57" w:firstLine="17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Индикатор достижения компетенции</w:t>
            </w:r>
          </w:p>
        </w:tc>
        <w:tc>
          <w:tcPr>
            <w:tcW w:w="29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512E4" w:rsidRPr="006512E4" w:rsidRDefault="006512E4" w:rsidP="006D6EB0">
            <w:pPr>
              <w:spacing w:after="0" w:line="240" w:lineRule="auto"/>
              <w:ind w:left="57" w:right="57" w:firstLine="17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6512E4" w:rsidRPr="00DD4371" w:rsidTr="006D6EB0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12E4" w:rsidRPr="006512E4" w:rsidRDefault="006512E4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lang w:val="ru-RU"/>
              </w:rPr>
              <w:t xml:space="preserve">ПК-1: </w:t>
            </w:r>
            <w:r w:rsidRPr="006512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Способность осуществлять планирование, анализ результатов деятельности строительной организац</w:t>
            </w:r>
            <w:proofErr w:type="gramStart"/>
            <w:r w:rsidRPr="006512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ии и ее</w:t>
            </w:r>
            <w:proofErr w:type="gramEnd"/>
            <w:r w:rsidRPr="006512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подразделений, руководить разработкой проекта производства работ</w:t>
            </w:r>
          </w:p>
        </w:tc>
      </w:tr>
      <w:tr w:rsidR="006512E4" w:rsidRPr="00DD4371" w:rsidTr="006D6EB0">
        <w:trPr>
          <w:trHeight w:val="283"/>
        </w:trPr>
        <w:tc>
          <w:tcPr>
            <w:tcW w:w="53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12E4" w:rsidRPr="006512E4" w:rsidRDefault="006512E4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ПК-1.1</w:t>
            </w:r>
          </w:p>
        </w:tc>
        <w:tc>
          <w:tcPr>
            <w:tcW w:w="149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6512E4" w:rsidRPr="006512E4" w:rsidRDefault="006512E4" w:rsidP="006D6EB0">
            <w:pPr>
              <w:spacing w:after="0" w:line="240" w:lineRule="auto"/>
              <w:ind w:left="57" w:right="57" w:firstLine="170"/>
              <w:jc w:val="both"/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6512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</w:t>
            </w:r>
            <w:r w:rsidRPr="006512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512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контролю</w:t>
            </w:r>
            <w:r w:rsidRPr="006512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6512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6512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512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анализирует</w:t>
            </w:r>
            <w:r w:rsidRPr="006512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512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6512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512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</w:t>
            </w:r>
            <w:r w:rsidRPr="006512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промышленного</w:t>
            </w:r>
            <w:r w:rsidRPr="006512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512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гражданского</w:t>
            </w:r>
            <w:r w:rsidRPr="006512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</w:t>
            </w:r>
          </w:p>
        </w:tc>
        <w:tc>
          <w:tcPr>
            <w:tcW w:w="2972" w:type="pct"/>
            <w:vMerge w:val="restart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512E4" w:rsidRPr="006512E4" w:rsidRDefault="006512E4" w:rsidP="006D6EB0">
            <w:pPr>
              <w:spacing w:after="0" w:line="240" w:lineRule="auto"/>
              <w:ind w:left="57" w:right="57" w:firstLine="170"/>
              <w:jc w:val="both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 w:rsidRPr="006512E4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Теоретические вопросы:</w:t>
            </w:r>
          </w:p>
          <w:p w:rsidR="006512E4" w:rsidRPr="006512E4" w:rsidRDefault="006512E4" w:rsidP="006D6EB0">
            <w:pPr>
              <w:pStyle w:val="a7"/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57" w:right="57" w:firstLine="170"/>
              <w:contextualSpacing/>
            </w:pPr>
            <w:r w:rsidRPr="006512E4">
              <w:t xml:space="preserve"> Состав подготовительный работ на строительной площадке.</w:t>
            </w:r>
          </w:p>
          <w:p w:rsidR="006512E4" w:rsidRPr="006512E4" w:rsidRDefault="006512E4" w:rsidP="006D6EB0">
            <w:pPr>
              <w:pStyle w:val="a7"/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57" w:right="57" w:firstLine="170"/>
              <w:contextualSpacing/>
            </w:pPr>
            <w:r w:rsidRPr="006512E4">
              <w:t xml:space="preserve">Входной контроль проектной и рабочей документации. </w:t>
            </w:r>
          </w:p>
          <w:p w:rsidR="006512E4" w:rsidRPr="006512E4" w:rsidRDefault="006512E4" w:rsidP="006D6EB0">
            <w:pPr>
              <w:pStyle w:val="a7"/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57" w:right="57" w:firstLine="170"/>
              <w:contextualSpacing/>
            </w:pPr>
            <w:r w:rsidRPr="006512E4">
              <w:t xml:space="preserve">Основные документы организационно-технологической документации и их разработка. </w:t>
            </w:r>
          </w:p>
          <w:p w:rsidR="006512E4" w:rsidRPr="006512E4" w:rsidRDefault="006512E4" w:rsidP="006D6EB0">
            <w:pPr>
              <w:pStyle w:val="a7"/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57" w:right="57" w:firstLine="170"/>
              <w:contextualSpacing/>
            </w:pPr>
            <w:r w:rsidRPr="006512E4">
              <w:t xml:space="preserve">Состав ППР и его разработка в соответствии с нормативными документами. </w:t>
            </w:r>
          </w:p>
          <w:p w:rsidR="006512E4" w:rsidRPr="006512E4" w:rsidRDefault="006512E4" w:rsidP="006D6EB0">
            <w:pPr>
              <w:pStyle w:val="a7"/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57" w:right="57" w:firstLine="170"/>
              <w:contextualSpacing/>
            </w:pPr>
            <w:r w:rsidRPr="006512E4">
              <w:t>Планирование производства строительно-монтажных работ.</w:t>
            </w:r>
          </w:p>
          <w:p w:rsidR="006512E4" w:rsidRPr="006512E4" w:rsidRDefault="006512E4" w:rsidP="006D6EB0">
            <w:pPr>
              <w:pStyle w:val="a7"/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57" w:right="57" w:firstLine="170"/>
              <w:contextualSpacing/>
            </w:pPr>
            <w:r w:rsidRPr="006512E4">
              <w:t>Лица, ответственные за организацию строительного производства.</w:t>
            </w:r>
          </w:p>
          <w:p w:rsidR="006512E4" w:rsidRPr="006512E4" w:rsidRDefault="006512E4" w:rsidP="006D6EB0">
            <w:pPr>
              <w:pStyle w:val="a7"/>
              <w:widowControl/>
              <w:autoSpaceDE/>
              <w:autoSpaceDN/>
              <w:adjustRightInd/>
              <w:ind w:left="57" w:right="57" w:firstLine="170"/>
              <w:contextualSpacing/>
              <w:rPr>
                <w:rFonts w:eastAsia="Calibri"/>
                <w:b/>
                <w:kern w:val="24"/>
              </w:rPr>
            </w:pPr>
          </w:p>
          <w:p w:rsidR="006512E4" w:rsidRPr="006512E4" w:rsidRDefault="006512E4" w:rsidP="006D6EB0">
            <w:pPr>
              <w:pStyle w:val="a7"/>
              <w:widowControl/>
              <w:autoSpaceDE/>
              <w:autoSpaceDN/>
              <w:adjustRightInd/>
              <w:ind w:left="57" w:right="57" w:firstLine="170"/>
              <w:contextualSpacing/>
              <w:rPr>
                <w:rFonts w:eastAsia="Calibri"/>
                <w:b/>
                <w:kern w:val="24"/>
              </w:rPr>
            </w:pPr>
            <w:r w:rsidRPr="006512E4">
              <w:rPr>
                <w:rFonts w:eastAsia="Calibri"/>
                <w:b/>
                <w:kern w:val="24"/>
              </w:rPr>
              <w:t>Практические задания:</w:t>
            </w:r>
          </w:p>
          <w:p w:rsidR="006512E4" w:rsidRPr="006512E4" w:rsidRDefault="006512E4" w:rsidP="006D6EB0">
            <w:pPr>
              <w:spacing w:after="0" w:line="240" w:lineRule="auto"/>
              <w:ind w:left="57" w:right="57" w:firstLine="17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6512E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проектирование технологии монтажа сборных железобетонных конструкций одноэтажных промышленных зданий;</w:t>
            </w:r>
          </w:p>
          <w:p w:rsidR="006512E4" w:rsidRPr="006512E4" w:rsidRDefault="006512E4" w:rsidP="006D6EB0">
            <w:pPr>
              <w:spacing w:after="0" w:line="240" w:lineRule="auto"/>
              <w:ind w:left="57" w:right="57" w:firstLine="17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6512E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проектирование технологии монтажа сборных железобетонных конструкций многоэтажных промышленных зданий;</w:t>
            </w:r>
          </w:p>
          <w:p w:rsidR="006512E4" w:rsidRPr="006512E4" w:rsidRDefault="006512E4" w:rsidP="006D6EB0">
            <w:pPr>
              <w:spacing w:after="0" w:line="240" w:lineRule="auto"/>
              <w:ind w:left="57" w:right="57" w:firstLine="17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6512E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проектирование технологии монтажа металлических конструкций одноэтажных промышленных зданий;</w:t>
            </w:r>
          </w:p>
          <w:p w:rsidR="006512E4" w:rsidRPr="006512E4" w:rsidRDefault="006512E4" w:rsidP="006D6EB0">
            <w:pPr>
              <w:tabs>
                <w:tab w:val="left" w:pos="331"/>
              </w:tabs>
              <w:spacing w:after="0" w:line="240" w:lineRule="auto"/>
              <w:ind w:left="57" w:right="57" w:firstLine="17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6512E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проектирование календарного графика производства монтажных работ;</w:t>
            </w:r>
          </w:p>
          <w:p w:rsidR="006512E4" w:rsidRPr="006512E4" w:rsidRDefault="006512E4" w:rsidP="006D6EB0">
            <w:pPr>
              <w:spacing w:after="0" w:line="240" w:lineRule="auto"/>
              <w:ind w:left="57" w:right="57" w:firstLine="17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6512E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организация рабочих мест при монтаже сборных железобетонных конструкций;</w:t>
            </w:r>
          </w:p>
          <w:p w:rsidR="006512E4" w:rsidRPr="006512E4" w:rsidRDefault="006512E4" w:rsidP="006D6EB0">
            <w:pPr>
              <w:spacing w:after="0" w:line="240" w:lineRule="auto"/>
              <w:ind w:left="57" w:right="57" w:firstLine="17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6512E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организация рабочих мест при монтаже металлических конструкций;</w:t>
            </w:r>
          </w:p>
          <w:p w:rsidR="006512E4" w:rsidRPr="006512E4" w:rsidRDefault="006512E4" w:rsidP="006D6EB0">
            <w:pPr>
              <w:spacing w:after="0" w:line="240" w:lineRule="auto"/>
              <w:ind w:left="57" w:right="57" w:firstLine="17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организация рабочих мест при выполнении монолитных бетонных и железобетонных работ (фундаментов, колонн, балок и плит перекрытий).</w:t>
            </w:r>
          </w:p>
          <w:p w:rsidR="006512E4" w:rsidRPr="006512E4" w:rsidRDefault="006512E4" w:rsidP="006D6EB0">
            <w:pPr>
              <w:spacing w:after="0" w:line="240" w:lineRule="auto"/>
              <w:ind w:left="57" w:right="57" w:firstLine="17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512E4" w:rsidRPr="006512E4" w:rsidRDefault="006512E4" w:rsidP="006D6EB0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ind w:left="57" w:right="57" w:firstLine="170"/>
              <w:jc w:val="left"/>
              <w:rPr>
                <w:szCs w:val="24"/>
              </w:rPr>
            </w:pPr>
            <w:r w:rsidRPr="006512E4">
              <w:rPr>
                <w:i w:val="0"/>
                <w:szCs w:val="24"/>
              </w:rPr>
              <w:t xml:space="preserve">Индивидуальные задания: </w:t>
            </w:r>
            <w:r w:rsidRPr="006512E4">
              <w:rPr>
                <w:b w:val="0"/>
                <w:i w:val="0"/>
                <w:szCs w:val="24"/>
              </w:rPr>
              <w:t xml:space="preserve"> </w:t>
            </w:r>
            <w:r w:rsidRPr="006512E4">
              <w:rPr>
                <w:b w:val="0"/>
                <w:i w:val="0"/>
                <w:color w:val="FF0000"/>
                <w:szCs w:val="24"/>
              </w:rPr>
              <w:t xml:space="preserve"> </w:t>
            </w:r>
          </w:p>
          <w:p w:rsidR="006512E4" w:rsidRPr="006512E4" w:rsidRDefault="006512E4" w:rsidP="006D6EB0">
            <w:pPr>
              <w:pStyle w:val="a7"/>
              <w:widowControl/>
              <w:numPr>
                <w:ilvl w:val="0"/>
                <w:numId w:val="4"/>
              </w:numPr>
              <w:tabs>
                <w:tab w:val="left" w:pos="412"/>
              </w:tabs>
              <w:ind w:left="57" w:right="57" w:firstLine="170"/>
              <w:contextualSpacing/>
              <w:jc w:val="both"/>
            </w:pPr>
            <w:r w:rsidRPr="006512E4">
              <w:t xml:space="preserve">Ведение исполнительной документации: общего и специального журналов работ, </w:t>
            </w:r>
            <w:r w:rsidRPr="006512E4">
              <w:lastRenderedPageBreak/>
              <w:t>актов освидетельствования скрытых работ, актов освидетельствования ответственных конструкций.</w:t>
            </w:r>
          </w:p>
          <w:p w:rsidR="006512E4" w:rsidRPr="006512E4" w:rsidRDefault="006512E4" w:rsidP="006D6EB0">
            <w:pPr>
              <w:pStyle w:val="a5"/>
              <w:numPr>
                <w:ilvl w:val="0"/>
                <w:numId w:val="4"/>
              </w:numPr>
              <w:tabs>
                <w:tab w:val="left" w:pos="412"/>
              </w:tabs>
              <w:ind w:left="57" w:right="57" w:firstLine="170"/>
              <w:jc w:val="both"/>
              <w:rPr>
                <w:b/>
                <w:color w:val="201F35"/>
              </w:rPr>
            </w:pPr>
            <w:r w:rsidRPr="006512E4">
              <w:rPr>
                <w:i w:val="0"/>
              </w:rPr>
              <w:t>Разработка раздела технологических карт (по видам работ) «Требования к качеству работ».</w:t>
            </w:r>
          </w:p>
        </w:tc>
      </w:tr>
      <w:tr w:rsidR="006512E4" w:rsidRPr="00DD4371" w:rsidTr="006D6EB0">
        <w:trPr>
          <w:trHeight w:val="283"/>
        </w:trPr>
        <w:tc>
          <w:tcPr>
            <w:tcW w:w="53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12E4" w:rsidRPr="006512E4" w:rsidRDefault="006512E4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ПК-1.2</w:t>
            </w:r>
          </w:p>
        </w:tc>
        <w:tc>
          <w:tcPr>
            <w:tcW w:w="149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6512E4" w:rsidRPr="006512E4" w:rsidRDefault="006512E4" w:rsidP="006D6EB0">
            <w:pPr>
              <w:spacing w:after="0" w:line="240" w:lineRule="auto"/>
              <w:ind w:left="57" w:right="57" w:firstLine="170"/>
              <w:jc w:val="both"/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</w:t>
            </w:r>
            <w:r w:rsidRPr="006512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разработкой</w:t>
            </w:r>
            <w:r w:rsidRPr="006512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6512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6512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</w:p>
        </w:tc>
        <w:tc>
          <w:tcPr>
            <w:tcW w:w="2972" w:type="pct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6512E4" w:rsidRPr="006512E4" w:rsidRDefault="006512E4" w:rsidP="006D6EB0">
            <w:pPr>
              <w:spacing w:after="0" w:line="240" w:lineRule="auto"/>
              <w:ind w:left="57" w:right="57" w:firstLine="170"/>
              <w:jc w:val="both"/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lang w:val="ru-RU"/>
              </w:rPr>
            </w:pPr>
          </w:p>
        </w:tc>
      </w:tr>
      <w:tr w:rsidR="006512E4" w:rsidRPr="00DD4371" w:rsidTr="006D6EB0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12E4" w:rsidRPr="006512E4" w:rsidRDefault="006512E4" w:rsidP="006D6EB0">
            <w:pPr>
              <w:spacing w:after="0" w:line="240" w:lineRule="auto"/>
              <w:ind w:left="57" w:right="57" w:firstLine="17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lang w:val="ru-RU"/>
              </w:rPr>
              <w:lastRenderedPageBreak/>
              <w:t>ПК-2: Способность руководить организационно-технологической подготовкой к строительному производству в соответствии с проектом производства работ, анализировать и использовать нормативно-техническую и проектную документацию в процессе организационно-технического и технологического сопровождения строительного производства</w:t>
            </w:r>
          </w:p>
        </w:tc>
      </w:tr>
      <w:tr w:rsidR="006512E4" w:rsidRPr="00DD4371" w:rsidTr="006D6EB0">
        <w:trPr>
          <w:trHeight w:val="225"/>
        </w:trPr>
        <w:tc>
          <w:tcPr>
            <w:tcW w:w="53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12E4" w:rsidRPr="006512E4" w:rsidRDefault="006512E4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ПК-2.1</w:t>
            </w:r>
          </w:p>
        </w:tc>
        <w:tc>
          <w:tcPr>
            <w:tcW w:w="1492" w:type="pct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12E4" w:rsidRPr="006512E4" w:rsidRDefault="006512E4" w:rsidP="006D6EB0">
            <w:pPr>
              <w:spacing w:after="0" w:line="240" w:lineRule="auto"/>
              <w:ind w:left="57" w:right="57" w:firstLine="17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Контролирует</w:t>
            </w:r>
            <w:r w:rsidRPr="006512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соблюдение</w:t>
            </w:r>
            <w:r w:rsidRPr="006512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6512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последовательности</w:t>
            </w:r>
            <w:r w:rsidRPr="006512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512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сроков</w:t>
            </w:r>
            <w:r w:rsidRPr="006512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6512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</w:p>
        </w:tc>
        <w:tc>
          <w:tcPr>
            <w:tcW w:w="2972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12E4" w:rsidRPr="006512E4" w:rsidRDefault="006512E4" w:rsidP="006D6EB0">
            <w:pPr>
              <w:spacing w:after="0" w:line="240" w:lineRule="auto"/>
              <w:ind w:left="57" w:right="57" w:firstLine="170"/>
              <w:jc w:val="both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 w:rsidRPr="006512E4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Теоретические вопросы:</w:t>
            </w:r>
          </w:p>
          <w:p w:rsidR="006512E4" w:rsidRPr="006512E4" w:rsidRDefault="006512E4" w:rsidP="006D6EB0">
            <w:pPr>
              <w:pStyle w:val="a7"/>
              <w:widowControl/>
              <w:numPr>
                <w:ilvl w:val="0"/>
                <w:numId w:val="3"/>
              </w:numPr>
              <w:tabs>
                <w:tab w:val="left" w:pos="552"/>
              </w:tabs>
              <w:autoSpaceDE/>
              <w:autoSpaceDN/>
              <w:adjustRightInd/>
              <w:ind w:left="57" w:right="57" w:firstLine="170"/>
              <w:contextualSpacing/>
            </w:pPr>
            <w:r w:rsidRPr="006512E4">
              <w:t>Организация строительной площадки.</w:t>
            </w:r>
          </w:p>
          <w:p w:rsidR="006512E4" w:rsidRPr="006512E4" w:rsidRDefault="006512E4" w:rsidP="006D6EB0">
            <w:pPr>
              <w:pStyle w:val="a7"/>
              <w:widowControl/>
              <w:numPr>
                <w:ilvl w:val="0"/>
                <w:numId w:val="3"/>
              </w:numPr>
              <w:tabs>
                <w:tab w:val="left" w:pos="552"/>
              </w:tabs>
              <w:autoSpaceDE/>
              <w:autoSpaceDN/>
              <w:adjustRightInd/>
              <w:ind w:left="57" w:right="57" w:firstLine="170"/>
              <w:contextualSpacing/>
            </w:pPr>
            <w:r w:rsidRPr="006512E4">
              <w:t>Инженерная подготовка строительной площадки.</w:t>
            </w:r>
          </w:p>
          <w:p w:rsidR="006512E4" w:rsidRPr="006512E4" w:rsidRDefault="006512E4" w:rsidP="006D6EB0">
            <w:pPr>
              <w:pStyle w:val="a7"/>
              <w:widowControl/>
              <w:numPr>
                <w:ilvl w:val="0"/>
                <w:numId w:val="3"/>
              </w:numPr>
              <w:tabs>
                <w:tab w:val="left" w:pos="552"/>
              </w:tabs>
              <w:autoSpaceDE/>
              <w:autoSpaceDN/>
              <w:adjustRightInd/>
              <w:ind w:left="57" w:right="57" w:firstLine="170"/>
              <w:contextualSpacing/>
            </w:pPr>
            <w:r w:rsidRPr="006512E4">
              <w:t>Организация материально-технического обеспечения.</w:t>
            </w:r>
          </w:p>
          <w:p w:rsidR="006512E4" w:rsidRPr="006512E4" w:rsidRDefault="006512E4" w:rsidP="006D6EB0">
            <w:pPr>
              <w:pStyle w:val="a7"/>
              <w:widowControl/>
              <w:numPr>
                <w:ilvl w:val="0"/>
                <w:numId w:val="3"/>
              </w:numPr>
              <w:tabs>
                <w:tab w:val="left" w:pos="552"/>
              </w:tabs>
              <w:autoSpaceDE/>
              <w:autoSpaceDN/>
              <w:adjustRightInd/>
              <w:ind w:left="57" w:right="57" w:firstLine="170"/>
              <w:contextualSpacing/>
            </w:pPr>
            <w:r w:rsidRPr="006512E4">
              <w:t>Организация механизации СМР и работы автотранспорта.</w:t>
            </w:r>
          </w:p>
          <w:p w:rsidR="006512E4" w:rsidRPr="006512E4" w:rsidRDefault="006512E4" w:rsidP="006D6EB0">
            <w:pPr>
              <w:pStyle w:val="a7"/>
              <w:widowControl/>
              <w:numPr>
                <w:ilvl w:val="0"/>
                <w:numId w:val="3"/>
              </w:numPr>
              <w:tabs>
                <w:tab w:val="left" w:pos="552"/>
                <w:tab w:val="left" w:pos="595"/>
              </w:tabs>
              <w:autoSpaceDE/>
              <w:autoSpaceDN/>
              <w:adjustRightInd/>
              <w:ind w:left="57" w:right="57" w:firstLine="170"/>
              <w:contextualSpacing/>
            </w:pPr>
            <w:r w:rsidRPr="006512E4">
              <w:t>Состав исполнительной документации при производстве строительно-монтажных работ.</w:t>
            </w:r>
          </w:p>
          <w:p w:rsidR="006512E4" w:rsidRPr="006512E4" w:rsidRDefault="006512E4" w:rsidP="006D6EB0">
            <w:pPr>
              <w:pStyle w:val="a7"/>
              <w:widowControl/>
              <w:numPr>
                <w:ilvl w:val="0"/>
                <w:numId w:val="3"/>
              </w:numPr>
              <w:tabs>
                <w:tab w:val="left" w:pos="552"/>
                <w:tab w:val="left" w:pos="595"/>
              </w:tabs>
              <w:autoSpaceDE/>
              <w:autoSpaceDN/>
              <w:adjustRightInd/>
              <w:ind w:left="57" w:right="57" w:firstLine="170"/>
              <w:contextualSpacing/>
            </w:pPr>
            <w:r w:rsidRPr="006512E4">
              <w:t>Ведение исполнительской документации в электронном виде.</w:t>
            </w:r>
          </w:p>
          <w:p w:rsidR="006512E4" w:rsidRPr="006512E4" w:rsidRDefault="006512E4" w:rsidP="006D6EB0">
            <w:pPr>
              <w:pStyle w:val="a7"/>
              <w:widowControl/>
              <w:numPr>
                <w:ilvl w:val="0"/>
                <w:numId w:val="3"/>
              </w:numPr>
              <w:tabs>
                <w:tab w:val="left" w:pos="552"/>
                <w:tab w:val="left" w:pos="595"/>
              </w:tabs>
              <w:autoSpaceDE/>
              <w:autoSpaceDN/>
              <w:adjustRightInd/>
              <w:ind w:left="57" w:right="57" w:firstLine="170"/>
              <w:contextualSpacing/>
              <w:rPr>
                <w:rFonts w:eastAsiaTheme="minorEastAsia"/>
              </w:rPr>
            </w:pPr>
            <w:r w:rsidRPr="006512E4">
              <w:rPr>
                <w:rFonts w:eastAsiaTheme="minorEastAsia"/>
              </w:rPr>
              <w:t>Организация деятельности по охране труда, промышленной и</w:t>
            </w:r>
            <w:r w:rsidRPr="006512E4">
              <w:t xml:space="preserve"> </w:t>
            </w:r>
            <w:r w:rsidRPr="006512E4">
              <w:rPr>
                <w:rFonts w:eastAsiaTheme="minorEastAsia"/>
              </w:rPr>
              <w:t>пожарной безопасности</w:t>
            </w:r>
            <w:r w:rsidRPr="006512E4">
              <w:t>.</w:t>
            </w:r>
          </w:p>
          <w:p w:rsidR="006512E4" w:rsidRPr="006512E4" w:rsidRDefault="006512E4" w:rsidP="006D6EB0">
            <w:pPr>
              <w:pStyle w:val="a7"/>
              <w:widowControl/>
              <w:numPr>
                <w:ilvl w:val="0"/>
                <w:numId w:val="3"/>
              </w:numPr>
              <w:tabs>
                <w:tab w:val="left" w:pos="552"/>
                <w:tab w:val="left" w:pos="595"/>
              </w:tabs>
              <w:autoSpaceDE/>
              <w:autoSpaceDN/>
              <w:adjustRightInd/>
              <w:ind w:left="57" w:right="57" w:firstLine="170"/>
              <w:contextualSpacing/>
            </w:pPr>
            <w:r w:rsidRPr="006512E4">
              <w:rPr>
                <w:rFonts w:eastAsiaTheme="minorEastAsia"/>
              </w:rPr>
              <w:t>Организация деятельности по охране окружающей среды</w:t>
            </w:r>
            <w:r w:rsidRPr="006512E4">
              <w:t>.</w:t>
            </w:r>
          </w:p>
          <w:p w:rsidR="006512E4" w:rsidRPr="006512E4" w:rsidRDefault="006512E4" w:rsidP="006D6EB0">
            <w:pPr>
              <w:pStyle w:val="a7"/>
              <w:widowControl/>
              <w:numPr>
                <w:ilvl w:val="0"/>
                <w:numId w:val="3"/>
              </w:numPr>
              <w:tabs>
                <w:tab w:val="left" w:pos="552"/>
                <w:tab w:val="left" w:pos="595"/>
              </w:tabs>
              <w:autoSpaceDE/>
              <w:autoSpaceDN/>
              <w:adjustRightInd/>
              <w:ind w:left="57" w:right="57" w:firstLine="170"/>
              <w:contextualSpacing/>
            </w:pPr>
            <w:r w:rsidRPr="006512E4">
              <w:t>Деятельность по обеспечению качества строительно-монтажных работ.</w:t>
            </w:r>
          </w:p>
          <w:p w:rsidR="006512E4" w:rsidRPr="006512E4" w:rsidRDefault="006512E4" w:rsidP="006D6EB0">
            <w:pPr>
              <w:pStyle w:val="a7"/>
              <w:widowControl/>
              <w:numPr>
                <w:ilvl w:val="0"/>
                <w:numId w:val="3"/>
              </w:numPr>
              <w:tabs>
                <w:tab w:val="left" w:pos="595"/>
              </w:tabs>
              <w:autoSpaceDE/>
              <w:autoSpaceDN/>
              <w:adjustRightInd/>
              <w:ind w:left="57" w:right="57" w:firstLine="170"/>
              <w:contextualSpacing/>
            </w:pPr>
            <w:r w:rsidRPr="006512E4">
              <w:t>Строительный контроль.</w:t>
            </w:r>
          </w:p>
          <w:p w:rsidR="006512E4" w:rsidRPr="006512E4" w:rsidRDefault="006512E4" w:rsidP="006D6EB0">
            <w:pPr>
              <w:pStyle w:val="a7"/>
              <w:widowControl/>
              <w:numPr>
                <w:ilvl w:val="0"/>
                <w:numId w:val="3"/>
              </w:numPr>
              <w:tabs>
                <w:tab w:val="left" w:pos="595"/>
              </w:tabs>
              <w:autoSpaceDE/>
              <w:autoSpaceDN/>
              <w:adjustRightInd/>
              <w:ind w:left="57" w:right="57" w:firstLine="170"/>
              <w:contextualSpacing/>
            </w:pPr>
            <w:r w:rsidRPr="006512E4">
              <w:t>Геодезический контроль.</w:t>
            </w:r>
          </w:p>
          <w:p w:rsidR="006512E4" w:rsidRPr="006512E4" w:rsidRDefault="006512E4" w:rsidP="006D6EB0">
            <w:pPr>
              <w:pStyle w:val="a7"/>
              <w:widowControl/>
              <w:numPr>
                <w:ilvl w:val="0"/>
                <w:numId w:val="3"/>
              </w:numPr>
              <w:tabs>
                <w:tab w:val="left" w:pos="595"/>
              </w:tabs>
              <w:autoSpaceDE/>
              <w:autoSpaceDN/>
              <w:adjustRightInd/>
              <w:ind w:left="57" w:right="57" w:firstLine="170"/>
              <w:contextualSpacing/>
            </w:pPr>
            <w:r w:rsidRPr="006512E4">
              <w:t>Лабораторный контроль.</w:t>
            </w:r>
          </w:p>
          <w:p w:rsidR="006512E4" w:rsidRPr="006512E4" w:rsidRDefault="006512E4" w:rsidP="006D6EB0">
            <w:pPr>
              <w:pStyle w:val="a7"/>
              <w:widowControl/>
              <w:numPr>
                <w:ilvl w:val="0"/>
                <w:numId w:val="3"/>
              </w:numPr>
              <w:tabs>
                <w:tab w:val="left" w:pos="595"/>
              </w:tabs>
              <w:autoSpaceDE/>
              <w:autoSpaceDN/>
              <w:adjustRightInd/>
              <w:ind w:left="57" w:right="57" w:firstLine="170"/>
              <w:contextualSpacing/>
            </w:pPr>
            <w:r w:rsidRPr="006512E4">
              <w:t>О</w:t>
            </w:r>
            <w:r w:rsidRPr="006512E4">
              <w:rPr>
                <w:rFonts w:eastAsiaTheme="minorEastAsia"/>
              </w:rPr>
              <w:t>ценке соответствия объекта</w:t>
            </w:r>
            <w:r w:rsidRPr="006512E4">
              <w:t xml:space="preserve"> </w:t>
            </w:r>
            <w:r w:rsidRPr="006512E4">
              <w:rPr>
                <w:rFonts w:eastAsiaTheme="minorEastAsia"/>
              </w:rPr>
              <w:t>капитального строительства</w:t>
            </w:r>
            <w:r w:rsidRPr="006512E4">
              <w:t>.</w:t>
            </w:r>
          </w:p>
          <w:p w:rsidR="006512E4" w:rsidRPr="006512E4" w:rsidRDefault="006512E4" w:rsidP="006D6EB0">
            <w:pPr>
              <w:pStyle w:val="a7"/>
              <w:widowControl/>
              <w:numPr>
                <w:ilvl w:val="0"/>
                <w:numId w:val="3"/>
              </w:numPr>
              <w:tabs>
                <w:tab w:val="left" w:pos="595"/>
              </w:tabs>
              <w:autoSpaceDE/>
              <w:autoSpaceDN/>
              <w:adjustRightInd/>
              <w:ind w:left="57" w:right="57" w:firstLine="170"/>
              <w:contextualSpacing/>
            </w:pPr>
            <w:r w:rsidRPr="006512E4">
              <w:rPr>
                <w:rFonts w:eastAsiaTheme="minorEastAsia"/>
              </w:rPr>
              <w:t>Проектное управление организацией строительного</w:t>
            </w:r>
            <w:r w:rsidRPr="006512E4">
              <w:t xml:space="preserve"> </w:t>
            </w:r>
            <w:r w:rsidRPr="006512E4">
              <w:rPr>
                <w:rFonts w:eastAsiaTheme="minorEastAsia"/>
              </w:rPr>
              <w:t>производства</w:t>
            </w:r>
            <w:r w:rsidRPr="006512E4">
              <w:t>.</w:t>
            </w:r>
          </w:p>
          <w:p w:rsidR="006512E4" w:rsidRPr="006512E4" w:rsidRDefault="006512E4" w:rsidP="006D6EB0">
            <w:pPr>
              <w:pStyle w:val="a7"/>
              <w:widowControl/>
              <w:autoSpaceDE/>
              <w:autoSpaceDN/>
              <w:adjustRightInd/>
              <w:ind w:left="57" w:right="57" w:firstLine="170"/>
              <w:contextualSpacing/>
            </w:pPr>
          </w:p>
          <w:p w:rsidR="006512E4" w:rsidRPr="006512E4" w:rsidRDefault="006512E4" w:rsidP="006D6EB0">
            <w:pPr>
              <w:pStyle w:val="a7"/>
              <w:widowControl/>
              <w:autoSpaceDE/>
              <w:autoSpaceDN/>
              <w:adjustRightInd/>
              <w:ind w:left="57" w:right="57" w:firstLine="170"/>
              <w:contextualSpacing/>
              <w:rPr>
                <w:rFonts w:eastAsia="Calibri"/>
                <w:b/>
                <w:kern w:val="24"/>
              </w:rPr>
            </w:pPr>
            <w:r w:rsidRPr="006512E4">
              <w:rPr>
                <w:rFonts w:eastAsia="Calibri"/>
                <w:b/>
                <w:kern w:val="24"/>
              </w:rPr>
              <w:t>Практические задания:</w:t>
            </w:r>
          </w:p>
          <w:p w:rsidR="006512E4" w:rsidRPr="006512E4" w:rsidRDefault="006512E4" w:rsidP="006D6EB0">
            <w:pPr>
              <w:spacing w:after="0" w:line="240" w:lineRule="auto"/>
              <w:ind w:left="57" w:right="57" w:firstLine="17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6512E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разработка карт операционного контроля при монтаже сборных железобетонных конструкций;</w:t>
            </w:r>
          </w:p>
          <w:p w:rsidR="006512E4" w:rsidRPr="006512E4" w:rsidRDefault="006512E4" w:rsidP="006D6EB0">
            <w:pPr>
              <w:spacing w:after="0" w:line="240" w:lineRule="auto"/>
              <w:ind w:left="57" w:right="57" w:firstLine="17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6512E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разработка карт операционного контроля при монтаже металлических конструкций;</w:t>
            </w:r>
          </w:p>
          <w:p w:rsidR="006512E4" w:rsidRPr="006512E4" w:rsidRDefault="006512E4" w:rsidP="006D6EB0">
            <w:pPr>
              <w:spacing w:after="0" w:line="240" w:lineRule="auto"/>
              <w:ind w:left="57" w:right="57" w:firstLine="17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6512E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lastRenderedPageBreak/>
              <w:t>- разработка карт операционного контроля при бетонировании конструкций из монолитного бетона и железобетона.</w:t>
            </w:r>
          </w:p>
          <w:p w:rsidR="006512E4" w:rsidRPr="006512E4" w:rsidRDefault="006512E4" w:rsidP="006D6EB0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ind w:left="57" w:right="57" w:firstLine="170"/>
              <w:jc w:val="left"/>
              <w:rPr>
                <w:i w:val="0"/>
                <w:szCs w:val="24"/>
              </w:rPr>
            </w:pPr>
            <w:r w:rsidRPr="006512E4">
              <w:rPr>
                <w:i w:val="0"/>
                <w:szCs w:val="24"/>
              </w:rPr>
              <w:t>Индивидуальные задания</w:t>
            </w:r>
            <w:r w:rsidRPr="006512E4">
              <w:rPr>
                <w:b w:val="0"/>
                <w:i w:val="0"/>
                <w:szCs w:val="24"/>
              </w:rPr>
              <w:t xml:space="preserve">: </w:t>
            </w:r>
            <w:r w:rsidRPr="006512E4">
              <w:rPr>
                <w:b w:val="0"/>
                <w:i w:val="0"/>
                <w:color w:val="FF0000"/>
                <w:szCs w:val="24"/>
              </w:rPr>
              <w:t xml:space="preserve"> </w:t>
            </w:r>
          </w:p>
          <w:p w:rsidR="006512E4" w:rsidRPr="006512E4" w:rsidRDefault="006512E4" w:rsidP="006D6EB0">
            <w:pPr>
              <w:tabs>
                <w:tab w:val="left" w:pos="412"/>
              </w:tabs>
              <w:spacing w:after="0" w:line="240" w:lineRule="auto"/>
              <w:ind w:left="57" w:right="57" w:firstLine="17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Разработка технологической карты на возведение каркаса одноэтажного промышленного здания из сборных железобетонных конструкций (варианты с различными объемно-планировочными параметрами). </w:t>
            </w:r>
          </w:p>
          <w:p w:rsidR="006512E4" w:rsidRPr="006512E4" w:rsidRDefault="006512E4" w:rsidP="006D6EB0">
            <w:pPr>
              <w:tabs>
                <w:tab w:val="left" w:pos="412"/>
              </w:tabs>
              <w:spacing w:after="0" w:line="240" w:lineRule="auto"/>
              <w:ind w:left="57" w:right="57" w:firstLine="17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Разработка технологической карты на возведение каркаса многоэтажного здания из сборных железобетонных конструкций (варианты с различными объемно-планировочными параметрами). </w:t>
            </w:r>
          </w:p>
          <w:p w:rsidR="006512E4" w:rsidRPr="006512E4" w:rsidRDefault="006512E4" w:rsidP="006D6EB0">
            <w:pPr>
              <w:pStyle w:val="a5"/>
              <w:tabs>
                <w:tab w:val="left" w:pos="412"/>
              </w:tabs>
              <w:ind w:left="57" w:right="57" w:firstLine="170"/>
              <w:jc w:val="both"/>
            </w:pPr>
            <w:r w:rsidRPr="006512E4">
              <w:rPr>
                <w:i w:val="0"/>
              </w:rPr>
              <w:t>3. Разработка технологической карты на возведение подземных конструкций зданий (варианты с различными видами фундаментов и объемно-планировочными параметрами).</w:t>
            </w:r>
          </w:p>
        </w:tc>
      </w:tr>
      <w:tr w:rsidR="006512E4" w:rsidRPr="006512E4" w:rsidTr="006D6EB0">
        <w:trPr>
          <w:trHeight w:val="1412"/>
        </w:trPr>
        <w:tc>
          <w:tcPr>
            <w:tcW w:w="53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12E4" w:rsidRPr="006512E4" w:rsidRDefault="006512E4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ПК-2.2</w:t>
            </w:r>
          </w:p>
        </w:tc>
        <w:tc>
          <w:tcPr>
            <w:tcW w:w="1492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12E4" w:rsidRPr="006512E4" w:rsidRDefault="006512E4" w:rsidP="006D6EB0">
            <w:pPr>
              <w:spacing w:after="0" w:line="240" w:lineRule="auto"/>
              <w:ind w:left="57" w:right="57" w:firstLine="17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Контролирует</w:t>
            </w:r>
            <w:r w:rsidRPr="006512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6512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исполнительной</w:t>
            </w:r>
            <w:r w:rsidRPr="006512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512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</w:p>
        </w:tc>
        <w:tc>
          <w:tcPr>
            <w:tcW w:w="2972" w:type="pct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12E4" w:rsidRPr="006512E4" w:rsidRDefault="006512E4" w:rsidP="006D6EB0">
            <w:pPr>
              <w:pStyle w:val="a5"/>
              <w:ind w:left="57" w:right="57" w:firstLine="170"/>
              <w:jc w:val="both"/>
              <w:rPr>
                <w:i w:val="0"/>
              </w:rPr>
            </w:pPr>
          </w:p>
        </w:tc>
      </w:tr>
    </w:tbl>
    <w:p w:rsidR="006512E4" w:rsidRPr="006512E4" w:rsidRDefault="006512E4" w:rsidP="006512E4">
      <w:pPr>
        <w:tabs>
          <w:tab w:val="left" w:pos="851"/>
        </w:tabs>
        <w:spacing w:after="0" w:line="240" w:lineRule="auto"/>
        <w:ind w:left="57" w:right="57" w:firstLine="170"/>
        <w:jc w:val="both"/>
        <w:rPr>
          <w:rStyle w:val="FontStyle16"/>
          <w:b w:val="0"/>
          <w:sz w:val="24"/>
          <w:szCs w:val="24"/>
          <w:lang w:val="ru-RU"/>
        </w:rPr>
      </w:pPr>
    </w:p>
    <w:p w:rsidR="006512E4" w:rsidRPr="006512E4" w:rsidRDefault="006512E4" w:rsidP="006512E4">
      <w:pPr>
        <w:tabs>
          <w:tab w:val="left" w:pos="851"/>
        </w:tabs>
        <w:spacing w:after="0" w:line="240" w:lineRule="auto"/>
        <w:ind w:left="57" w:right="57" w:firstLine="170"/>
        <w:jc w:val="both"/>
        <w:rPr>
          <w:rStyle w:val="FontStyle16"/>
          <w:b w:val="0"/>
          <w:sz w:val="24"/>
          <w:szCs w:val="24"/>
          <w:lang w:val="ru-RU"/>
        </w:rPr>
      </w:pPr>
    </w:p>
    <w:p w:rsidR="006512E4" w:rsidRPr="006512E4" w:rsidRDefault="006512E4" w:rsidP="006512E4">
      <w:pPr>
        <w:tabs>
          <w:tab w:val="left" w:pos="851"/>
        </w:tabs>
        <w:spacing w:after="0" w:line="240" w:lineRule="auto"/>
        <w:ind w:left="57" w:right="57" w:firstLine="170"/>
        <w:jc w:val="both"/>
        <w:rPr>
          <w:rStyle w:val="FontStyle16"/>
          <w:b w:val="0"/>
          <w:sz w:val="24"/>
          <w:szCs w:val="24"/>
          <w:lang w:val="ru-RU"/>
        </w:rPr>
      </w:pPr>
    </w:p>
    <w:p w:rsidR="006512E4" w:rsidRPr="006512E4" w:rsidRDefault="006512E4" w:rsidP="006512E4">
      <w:pPr>
        <w:tabs>
          <w:tab w:val="left" w:pos="851"/>
        </w:tabs>
        <w:spacing w:after="0" w:line="240" w:lineRule="auto"/>
        <w:ind w:left="57" w:right="57" w:firstLine="170"/>
        <w:jc w:val="both"/>
        <w:rPr>
          <w:b/>
          <w:lang w:val="ru-RU"/>
        </w:rPr>
        <w:sectPr w:rsidR="006512E4" w:rsidRPr="006512E4" w:rsidSect="0029439F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  <w:r w:rsidRPr="006512E4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</w:p>
    <w:p w:rsidR="006512E4" w:rsidRPr="006512E4" w:rsidRDefault="006512E4" w:rsidP="006512E4">
      <w:pPr>
        <w:spacing w:after="0" w:line="240" w:lineRule="auto"/>
        <w:ind w:left="57" w:right="57"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512E4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Порядок проведения промежуточной аттестации, показатели и критерии оценивания:</w:t>
      </w:r>
    </w:p>
    <w:p w:rsidR="006512E4" w:rsidRPr="006512E4" w:rsidRDefault="006512E4" w:rsidP="006512E4">
      <w:pPr>
        <w:spacing w:after="0" w:line="240" w:lineRule="auto"/>
        <w:ind w:left="57" w:right="5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12E4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«Обеспечение строительного производства» включает теоретические вопросы, позволяющие оценить уровень усвоения </w:t>
      </w:r>
      <w:proofErr w:type="gramStart"/>
      <w:r w:rsidRPr="006512E4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6512E4">
        <w:rPr>
          <w:rFonts w:ascii="Times New Roman" w:hAnsi="Times New Roman" w:cs="Times New Roman"/>
          <w:sz w:val="24"/>
          <w:szCs w:val="24"/>
          <w:lang w:val="ru-RU"/>
        </w:rPr>
        <w:t xml:space="preserve"> знаний, практические задания и курсовое проектирование, выявляющие степень </w:t>
      </w:r>
      <w:proofErr w:type="spellStart"/>
      <w:r w:rsidRPr="006512E4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6512E4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защиты курсового проекта.</w:t>
      </w:r>
    </w:p>
    <w:p w:rsidR="006512E4" w:rsidRPr="006512E4" w:rsidRDefault="006512E4" w:rsidP="006512E4">
      <w:pPr>
        <w:spacing w:after="0" w:line="240" w:lineRule="auto"/>
        <w:ind w:left="57" w:right="5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12E4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по данной дисциплине проводится в письменной форме по билетам, каждый из которых включает 2 теоретических вопроса. </w:t>
      </w:r>
    </w:p>
    <w:p w:rsidR="006512E4" w:rsidRPr="006512E4" w:rsidRDefault="006512E4" w:rsidP="006512E4">
      <w:pPr>
        <w:spacing w:after="0" w:line="240" w:lineRule="auto"/>
        <w:ind w:left="57" w:right="57"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512E4" w:rsidRPr="006512E4" w:rsidRDefault="006512E4" w:rsidP="006512E4">
      <w:pPr>
        <w:spacing w:after="0" w:line="240" w:lineRule="auto"/>
        <w:ind w:left="57" w:right="57"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512E4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6512E4" w:rsidRPr="006512E4" w:rsidRDefault="006512E4" w:rsidP="006512E4">
      <w:pPr>
        <w:spacing w:after="0" w:line="240" w:lineRule="auto"/>
        <w:ind w:left="57" w:right="5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12E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6512E4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6512E4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6512E4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6512E4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6512E4" w:rsidRPr="006512E4" w:rsidRDefault="006512E4" w:rsidP="006512E4">
      <w:pPr>
        <w:spacing w:after="0" w:line="240" w:lineRule="auto"/>
        <w:ind w:left="57" w:right="5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12E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6512E4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6512E4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6512E4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6512E4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6512E4" w:rsidRPr="006512E4" w:rsidRDefault="006512E4" w:rsidP="006512E4">
      <w:pPr>
        <w:spacing w:after="0" w:line="240" w:lineRule="auto"/>
        <w:ind w:left="57" w:right="5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12E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6512E4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6512E4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6512E4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6512E4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6512E4" w:rsidRPr="006512E4" w:rsidRDefault="006512E4" w:rsidP="006512E4">
      <w:pPr>
        <w:spacing w:after="0" w:line="240" w:lineRule="auto"/>
        <w:ind w:left="57" w:right="5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12E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6512E4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6512E4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6512E4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6512E4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512E4" w:rsidRPr="006512E4" w:rsidRDefault="006512E4" w:rsidP="006512E4">
      <w:pPr>
        <w:spacing w:after="0" w:line="240" w:lineRule="auto"/>
        <w:ind w:left="57" w:right="5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12E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6512E4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6512E4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512E4" w:rsidRPr="006512E4" w:rsidRDefault="006512E4">
      <w:pPr>
        <w:rPr>
          <w:lang w:val="ru-RU"/>
        </w:rPr>
      </w:pPr>
    </w:p>
    <w:sectPr w:rsidR="006512E4" w:rsidRPr="006512E4" w:rsidSect="00E955F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25236F"/>
    <w:multiLevelType w:val="hybridMultilevel"/>
    <w:tmpl w:val="9FA611DC"/>
    <w:lvl w:ilvl="0" w:tplc="7D5EE8E2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FC549AD"/>
    <w:multiLevelType w:val="hybridMultilevel"/>
    <w:tmpl w:val="51B03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F8315E"/>
    <w:multiLevelType w:val="hybridMultilevel"/>
    <w:tmpl w:val="9D148466"/>
    <w:lvl w:ilvl="0" w:tplc="B89013EA">
      <w:start w:val="1"/>
      <w:numFmt w:val="decimal"/>
      <w:lvlText w:val="%1."/>
      <w:lvlJc w:val="left"/>
      <w:pPr>
        <w:ind w:left="48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208" w:hanging="360"/>
      </w:pPr>
    </w:lvl>
    <w:lvl w:ilvl="2" w:tplc="0419001B" w:tentative="1">
      <w:start w:val="1"/>
      <w:numFmt w:val="lowerRoman"/>
      <w:lvlText w:val="%3."/>
      <w:lvlJc w:val="right"/>
      <w:pPr>
        <w:ind w:left="1928" w:hanging="180"/>
      </w:pPr>
    </w:lvl>
    <w:lvl w:ilvl="3" w:tplc="0419000F" w:tentative="1">
      <w:start w:val="1"/>
      <w:numFmt w:val="decimal"/>
      <w:lvlText w:val="%4."/>
      <w:lvlJc w:val="left"/>
      <w:pPr>
        <w:ind w:left="2648" w:hanging="360"/>
      </w:pPr>
    </w:lvl>
    <w:lvl w:ilvl="4" w:tplc="04190019" w:tentative="1">
      <w:start w:val="1"/>
      <w:numFmt w:val="lowerLetter"/>
      <w:lvlText w:val="%5."/>
      <w:lvlJc w:val="left"/>
      <w:pPr>
        <w:ind w:left="3368" w:hanging="360"/>
      </w:pPr>
    </w:lvl>
    <w:lvl w:ilvl="5" w:tplc="0419001B" w:tentative="1">
      <w:start w:val="1"/>
      <w:numFmt w:val="lowerRoman"/>
      <w:lvlText w:val="%6."/>
      <w:lvlJc w:val="right"/>
      <w:pPr>
        <w:ind w:left="4088" w:hanging="180"/>
      </w:pPr>
    </w:lvl>
    <w:lvl w:ilvl="6" w:tplc="0419000F" w:tentative="1">
      <w:start w:val="1"/>
      <w:numFmt w:val="decimal"/>
      <w:lvlText w:val="%7."/>
      <w:lvlJc w:val="left"/>
      <w:pPr>
        <w:ind w:left="4808" w:hanging="360"/>
      </w:pPr>
    </w:lvl>
    <w:lvl w:ilvl="7" w:tplc="04190019" w:tentative="1">
      <w:start w:val="1"/>
      <w:numFmt w:val="lowerLetter"/>
      <w:lvlText w:val="%8."/>
      <w:lvlJc w:val="left"/>
      <w:pPr>
        <w:ind w:left="5528" w:hanging="360"/>
      </w:pPr>
    </w:lvl>
    <w:lvl w:ilvl="8" w:tplc="0419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3">
    <w:nsid w:val="637D7426"/>
    <w:multiLevelType w:val="hybridMultilevel"/>
    <w:tmpl w:val="1E0E4CE2"/>
    <w:lvl w:ilvl="0" w:tplc="C3CE28B6">
      <w:start w:val="1"/>
      <w:numFmt w:val="decimal"/>
      <w:lvlText w:val="%1."/>
      <w:lvlJc w:val="left"/>
      <w:pPr>
        <w:ind w:left="10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1" w:hanging="360"/>
      </w:pPr>
    </w:lvl>
    <w:lvl w:ilvl="2" w:tplc="0419001B" w:tentative="1">
      <w:start w:val="1"/>
      <w:numFmt w:val="lowerRoman"/>
      <w:lvlText w:val="%3."/>
      <w:lvlJc w:val="right"/>
      <w:pPr>
        <w:ind w:left="2441" w:hanging="180"/>
      </w:pPr>
    </w:lvl>
    <w:lvl w:ilvl="3" w:tplc="0419000F" w:tentative="1">
      <w:start w:val="1"/>
      <w:numFmt w:val="decimal"/>
      <w:lvlText w:val="%4."/>
      <w:lvlJc w:val="left"/>
      <w:pPr>
        <w:ind w:left="3161" w:hanging="360"/>
      </w:pPr>
    </w:lvl>
    <w:lvl w:ilvl="4" w:tplc="04190019" w:tentative="1">
      <w:start w:val="1"/>
      <w:numFmt w:val="lowerLetter"/>
      <w:lvlText w:val="%5."/>
      <w:lvlJc w:val="left"/>
      <w:pPr>
        <w:ind w:left="3881" w:hanging="360"/>
      </w:pPr>
    </w:lvl>
    <w:lvl w:ilvl="5" w:tplc="0419001B" w:tentative="1">
      <w:start w:val="1"/>
      <w:numFmt w:val="lowerRoman"/>
      <w:lvlText w:val="%6."/>
      <w:lvlJc w:val="right"/>
      <w:pPr>
        <w:ind w:left="4601" w:hanging="180"/>
      </w:pPr>
    </w:lvl>
    <w:lvl w:ilvl="6" w:tplc="0419000F" w:tentative="1">
      <w:start w:val="1"/>
      <w:numFmt w:val="decimal"/>
      <w:lvlText w:val="%7."/>
      <w:lvlJc w:val="left"/>
      <w:pPr>
        <w:ind w:left="5321" w:hanging="360"/>
      </w:pPr>
    </w:lvl>
    <w:lvl w:ilvl="7" w:tplc="04190019" w:tentative="1">
      <w:start w:val="1"/>
      <w:numFmt w:val="lowerLetter"/>
      <w:lvlText w:val="%8."/>
      <w:lvlJc w:val="left"/>
      <w:pPr>
        <w:ind w:left="6041" w:hanging="360"/>
      </w:pPr>
    </w:lvl>
    <w:lvl w:ilvl="8" w:tplc="0419001B" w:tentative="1">
      <w:start w:val="1"/>
      <w:numFmt w:val="lowerRoman"/>
      <w:lvlText w:val="%9."/>
      <w:lvlJc w:val="right"/>
      <w:pPr>
        <w:ind w:left="6761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952A3"/>
    <w:rsid w:val="001F0BC7"/>
    <w:rsid w:val="00607A3F"/>
    <w:rsid w:val="00622FE7"/>
    <w:rsid w:val="006512E4"/>
    <w:rsid w:val="00D31453"/>
    <w:rsid w:val="00DD4371"/>
    <w:rsid w:val="00E209E2"/>
    <w:rsid w:val="00E95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5F5"/>
  </w:style>
  <w:style w:type="paragraph" w:styleId="2">
    <w:name w:val="heading 2"/>
    <w:basedOn w:val="a"/>
    <w:next w:val="a"/>
    <w:link w:val="20"/>
    <w:qFormat/>
    <w:rsid w:val="006512E4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12E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6512E4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styleId="a5">
    <w:name w:val="Body Text Indent"/>
    <w:basedOn w:val="a"/>
    <w:link w:val="a6"/>
    <w:rsid w:val="006512E4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rsid w:val="006512E4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FontStyle16">
    <w:name w:val="Font Style16"/>
    <w:basedOn w:val="a0"/>
    <w:rsid w:val="006512E4"/>
    <w:rPr>
      <w:rFonts w:ascii="Times New Roman" w:hAnsi="Times New Roman" w:cs="Times New Roman"/>
      <w:b/>
      <w:bCs/>
      <w:sz w:val="16"/>
      <w:szCs w:val="16"/>
    </w:rPr>
  </w:style>
  <w:style w:type="paragraph" w:styleId="a7">
    <w:name w:val="List Paragraph"/>
    <w:basedOn w:val="a"/>
    <w:uiPriority w:val="34"/>
    <w:qFormat/>
    <w:rsid w:val="006512E4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unhideWhenUsed/>
    <w:rsid w:val="001952A3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1952A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145057" TargetMode="External"/><Relationship Id="rId13" Type="http://schemas.openxmlformats.org/officeDocument/2006/relationships/hyperlink" Target="https://dlib.eastview.com/" TargetMode="External"/><Relationship Id="rId18" Type="http://schemas.openxmlformats.org/officeDocument/2006/relationships/hyperlink" Target="https://uisrussia.msu.r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springer.com/references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3757.pdf&amp;show=dcatalogues/1/1527807/3757.pdf&amp;view=true" TargetMode="External"/><Relationship Id="rId17" Type="http://schemas.openxmlformats.org/officeDocument/2006/relationships/hyperlink" Target="http://magtu.ru:8085/marcweb2/Default.asp" TargetMode="Externa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20" Type="http://schemas.openxmlformats.org/officeDocument/2006/relationships/hyperlink" Target="http://scopus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2474.pdf&amp;show=dcatalogues/1/1130218/2474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cholar.google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ibooks.ru/bookshelf/362258/reading" TargetMode="External"/><Relationship Id="rId19" Type="http://schemas.openxmlformats.org/officeDocument/2006/relationships/hyperlink" Target="http://webofscience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.lanbook.com/book/117539" TargetMode="External"/><Relationship Id="rId14" Type="http://schemas.openxmlformats.org/officeDocument/2006/relationships/hyperlink" Target="https://elibrary.ru/project_risc.asp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3519</Words>
  <Characters>20060</Characters>
  <Application>Microsoft Office Word</Application>
  <DocSecurity>0</DocSecurity>
  <Lines>167</Lines>
  <Paragraphs>47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2020-2021_m08_04_01-ССм-20-1_55_plx_Обеспечение строительного производства</vt:lpstr>
      <vt:lpstr>Лист1</vt:lpstr>
    </vt:vector>
  </TitlesOfParts>
  <Company>Microsoft</Company>
  <LinksUpToDate>false</LinksUpToDate>
  <CharactersWithSpaces>23532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2020-2021_m08_04_01-ССм-20-1_55_plx_Обеспечение строительного производства</dc:title>
  <dc:creator>FastReport.NET</dc:creator>
  <cp:lastModifiedBy>Пивоварова Е.А.</cp:lastModifiedBy>
  <cp:revision>7</cp:revision>
  <cp:lastPrinted>2020-11-10T09:36:00Z</cp:lastPrinted>
  <dcterms:created xsi:type="dcterms:W3CDTF">2020-11-05T16:42:00Z</dcterms:created>
  <dcterms:modified xsi:type="dcterms:W3CDTF">2020-11-27T09:47:00Z</dcterms:modified>
</cp:coreProperties>
</file>