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2D" w:rsidRDefault="003575F2">
      <w:pPr>
        <w:rPr>
          <w:sz w:val="0"/>
          <w:szCs w:val="0"/>
        </w:rPr>
      </w:pPr>
      <w:r w:rsidRPr="003575F2">
        <w:rPr>
          <w:noProof/>
        </w:rPr>
        <w:t xml:space="preserve"> </w:t>
      </w:r>
      <w:bookmarkStart w:id="0" w:name="_GoBack"/>
      <w:bookmarkEnd w:id="0"/>
      <w:r w:rsidR="00271F9D">
        <w:rPr>
          <w:noProof/>
        </w:rPr>
        <w:drawing>
          <wp:inline distT="0" distB="0" distL="0" distR="0">
            <wp:extent cx="5941060" cy="8372475"/>
            <wp:effectExtent l="19050" t="0" r="2540" b="0"/>
            <wp:docPr id="3" name="Рисунок 2" descr="титул с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сс1.jpg"/>
                    <pic:cNvPicPr/>
                  </pic:nvPicPr>
                  <pic:blipFill>
                    <a:blip r:embed="rId5"/>
                    <a:stretch>
                      <a:fillRect/>
                    </a:stretch>
                  </pic:blipFill>
                  <pic:spPr>
                    <a:xfrm>
                      <a:off x="0" y="0"/>
                      <a:ext cx="5941060" cy="8372475"/>
                    </a:xfrm>
                    <a:prstGeom prst="rect">
                      <a:avLst/>
                    </a:prstGeom>
                  </pic:spPr>
                </pic:pic>
              </a:graphicData>
            </a:graphic>
          </wp:inline>
        </w:drawing>
      </w:r>
      <w:r w:rsidR="00EE03BB">
        <w:br w:type="page"/>
      </w:r>
    </w:p>
    <w:p w:rsidR="009F752D" w:rsidRPr="005E22BA" w:rsidRDefault="001417DE">
      <w:pPr>
        <w:rPr>
          <w:sz w:val="0"/>
          <w:szCs w:val="0"/>
        </w:rPr>
      </w:pPr>
      <w:r>
        <w:rPr>
          <w:noProof/>
        </w:rPr>
        <w:lastRenderedPageBreak/>
        <w:drawing>
          <wp:inline distT="0" distB="0" distL="0" distR="0">
            <wp:extent cx="5941060" cy="8395301"/>
            <wp:effectExtent l="0" t="0" r="2540" b="6350"/>
            <wp:docPr id="2" name="Рисунок 2" descr="C:\Users\Home\AppData\Local\Temp\Rar$DIa928.28052\080401ПМ-2 Пермя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Rar$DIa928.28052\080401ПМ-2 Пермяков.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060" cy="8395301"/>
                    </a:xfrm>
                    <a:prstGeom prst="rect">
                      <a:avLst/>
                    </a:prstGeom>
                    <a:noFill/>
                    <a:ln>
                      <a:noFill/>
                    </a:ln>
                  </pic:spPr>
                </pic:pic>
              </a:graphicData>
            </a:graphic>
          </wp:inline>
        </w:drawing>
      </w:r>
      <w:r w:rsidR="00EE03BB" w:rsidRPr="005E22BA">
        <w:br w:type="page"/>
      </w:r>
    </w:p>
    <w:p w:rsidR="009F752D" w:rsidRPr="005E22BA" w:rsidRDefault="009F752D">
      <w:pPr>
        <w:rPr>
          <w:sz w:val="0"/>
          <w:szCs w:val="0"/>
        </w:rPr>
      </w:pPr>
    </w:p>
    <w:tbl>
      <w:tblPr>
        <w:tblW w:w="0" w:type="auto"/>
        <w:tblCellMar>
          <w:left w:w="0" w:type="dxa"/>
          <w:right w:w="0" w:type="dxa"/>
        </w:tblCellMar>
        <w:tblLook w:val="04A0"/>
      </w:tblPr>
      <w:tblGrid>
        <w:gridCol w:w="1999"/>
        <w:gridCol w:w="7386"/>
      </w:tblGrid>
      <w:tr w:rsidR="009F752D" w:rsidTr="00F5364D">
        <w:trPr>
          <w:trHeight w:hRule="exact" w:val="285"/>
        </w:trPr>
        <w:tc>
          <w:tcPr>
            <w:tcW w:w="9385" w:type="dxa"/>
            <w:gridSpan w:val="2"/>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F752D" w:rsidRPr="0056291D" w:rsidTr="00F5364D">
        <w:trPr>
          <w:trHeight w:hRule="exact" w:val="1366"/>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Целью</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является</w:t>
            </w:r>
            <w:r w:rsidRPr="005E22BA">
              <w:t xml:space="preserve"> </w:t>
            </w:r>
            <w:r w:rsidRPr="005E22BA">
              <w:rPr>
                <w:rFonts w:ascii="Times New Roman" w:hAnsi="Times New Roman" w:cs="Times New Roman"/>
                <w:color w:val="000000"/>
                <w:sz w:val="24"/>
                <w:szCs w:val="24"/>
              </w:rPr>
              <w:t>изучение</w:t>
            </w:r>
            <w:r w:rsidRPr="005E22BA">
              <w:t xml:space="preserve"> </w:t>
            </w:r>
            <w:r w:rsidRPr="005E22BA">
              <w:rPr>
                <w:rFonts w:ascii="Times New Roman" w:hAnsi="Times New Roman" w:cs="Times New Roman"/>
                <w:color w:val="000000"/>
                <w:sz w:val="24"/>
                <w:szCs w:val="24"/>
              </w:rPr>
              <w:t>методов</w:t>
            </w:r>
            <w:r w:rsidRPr="005E22BA">
              <w:t xml:space="preserve"> </w:t>
            </w:r>
            <w:r w:rsidRPr="005E22BA">
              <w:rPr>
                <w:rFonts w:ascii="Times New Roman" w:hAnsi="Times New Roman" w:cs="Times New Roman"/>
                <w:color w:val="000000"/>
                <w:sz w:val="24"/>
                <w:szCs w:val="24"/>
              </w:rPr>
              <w:t>построения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анализа</w:t>
            </w:r>
            <w:r w:rsidRPr="005E22BA">
              <w:t xml:space="preserve"> </w:t>
            </w:r>
            <w:r w:rsidRPr="005E22BA">
              <w:rPr>
                <w:rFonts w:ascii="Times New Roman" w:hAnsi="Times New Roman" w:cs="Times New Roman"/>
                <w:color w:val="000000"/>
                <w:sz w:val="24"/>
                <w:szCs w:val="24"/>
              </w:rPr>
              <w:t>математических</w:t>
            </w:r>
            <w:r w:rsidRPr="005E22BA">
              <w:t xml:space="preserve"> </w:t>
            </w:r>
            <w:r w:rsidRPr="005E22BA">
              <w:rPr>
                <w:rFonts w:ascii="Times New Roman" w:hAnsi="Times New Roman" w:cs="Times New Roman"/>
                <w:color w:val="000000"/>
                <w:sz w:val="24"/>
                <w:szCs w:val="24"/>
              </w:rPr>
              <w:t>моделей,</w:t>
            </w:r>
            <w:r w:rsidRPr="005E22BA">
              <w:t xml:space="preserve"> </w:t>
            </w:r>
            <w:r w:rsidRPr="005E22BA">
              <w:rPr>
                <w:rFonts w:ascii="Times New Roman" w:hAnsi="Times New Roman" w:cs="Times New Roman"/>
                <w:color w:val="000000"/>
                <w:sz w:val="24"/>
                <w:szCs w:val="24"/>
              </w:rPr>
              <w:t>формирование</w:t>
            </w:r>
            <w:r w:rsidRPr="005E22BA">
              <w:t xml:space="preserve"> </w:t>
            </w:r>
            <w:r w:rsidRPr="005E22BA">
              <w:rPr>
                <w:rFonts w:ascii="Times New Roman" w:hAnsi="Times New Roman" w:cs="Times New Roman"/>
                <w:color w:val="000000"/>
                <w:sz w:val="24"/>
                <w:szCs w:val="24"/>
              </w:rPr>
              <w:t>у</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магистратуры</w:t>
            </w:r>
            <w:r w:rsidRPr="005E22BA">
              <w:t xml:space="preserve"> </w:t>
            </w:r>
            <w:r w:rsidRPr="005E22BA">
              <w:rPr>
                <w:rFonts w:ascii="Times New Roman" w:hAnsi="Times New Roman" w:cs="Times New Roman"/>
                <w:color w:val="000000"/>
                <w:sz w:val="24"/>
                <w:szCs w:val="24"/>
              </w:rPr>
              <w:t>математической</w:t>
            </w:r>
            <w:r w:rsidRPr="005E22BA">
              <w:t xml:space="preserve"> </w:t>
            </w:r>
            <w:r w:rsidRPr="005E22BA">
              <w:rPr>
                <w:rFonts w:ascii="Times New Roman" w:hAnsi="Times New Roman" w:cs="Times New Roman"/>
                <w:color w:val="000000"/>
                <w:sz w:val="24"/>
                <w:szCs w:val="24"/>
              </w:rPr>
              <w:t>культуры,</w:t>
            </w:r>
            <w:r w:rsidRPr="005E22BA">
              <w:t xml:space="preserve"> </w:t>
            </w:r>
            <w:r w:rsidRPr="005E22BA">
              <w:rPr>
                <w:rFonts w:ascii="Times New Roman" w:hAnsi="Times New Roman" w:cs="Times New Roman"/>
                <w:color w:val="000000"/>
                <w:sz w:val="24"/>
                <w:szCs w:val="24"/>
              </w:rPr>
              <w:t>необходимой</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успешного</w:t>
            </w:r>
            <w:r w:rsidRPr="005E22BA">
              <w:t xml:space="preserve"> </w:t>
            </w:r>
            <w:r w:rsidRPr="005E22BA">
              <w:rPr>
                <w:rFonts w:ascii="Times New Roman" w:hAnsi="Times New Roman" w:cs="Times New Roman"/>
                <w:color w:val="000000"/>
                <w:sz w:val="24"/>
                <w:szCs w:val="24"/>
              </w:rPr>
              <w:t>решения</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будущем</w:t>
            </w:r>
            <w:r w:rsidRPr="005E22BA">
              <w:t xml:space="preserve"> </w:t>
            </w:r>
            <w:r w:rsidRPr="005E22BA">
              <w:rPr>
                <w:rFonts w:ascii="Times New Roman" w:hAnsi="Times New Roman" w:cs="Times New Roman"/>
                <w:color w:val="000000"/>
                <w:sz w:val="24"/>
                <w:szCs w:val="24"/>
              </w:rPr>
              <w:t>профессиональных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общественных</w:t>
            </w:r>
            <w:r w:rsidRPr="005E22BA">
              <w:t xml:space="preserve"> </w:t>
            </w:r>
            <w:r w:rsidRPr="005E22BA">
              <w:rPr>
                <w:rFonts w:ascii="Times New Roman" w:hAnsi="Times New Roman" w:cs="Times New Roman"/>
                <w:color w:val="000000"/>
                <w:sz w:val="24"/>
                <w:szCs w:val="24"/>
              </w:rPr>
              <w:t>задач,</w:t>
            </w:r>
            <w:r w:rsidRPr="005E22BA">
              <w:t xml:space="preserve"> </w:t>
            </w:r>
            <w:r w:rsidRPr="005E22BA">
              <w:rPr>
                <w:rFonts w:ascii="Times New Roman" w:hAnsi="Times New Roman" w:cs="Times New Roman"/>
                <w:color w:val="000000"/>
                <w:sz w:val="24"/>
                <w:szCs w:val="24"/>
              </w:rPr>
              <w:t>общих</w:t>
            </w:r>
            <w:r w:rsidRPr="005E22BA">
              <w:t xml:space="preserve"> </w:t>
            </w:r>
            <w:r w:rsidRPr="005E22BA">
              <w:rPr>
                <w:rFonts w:ascii="Times New Roman" w:hAnsi="Times New Roman" w:cs="Times New Roman"/>
                <w:color w:val="000000"/>
                <w:sz w:val="24"/>
                <w:szCs w:val="24"/>
              </w:rPr>
              <w:t>знаний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умений</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области</w:t>
            </w:r>
            <w:r w:rsidRPr="005E22BA">
              <w:t xml:space="preserve"> </w:t>
            </w:r>
            <w:r w:rsidRPr="005E22BA">
              <w:rPr>
                <w:rFonts w:ascii="Times New Roman" w:hAnsi="Times New Roman" w:cs="Times New Roman"/>
                <w:color w:val="000000"/>
                <w:sz w:val="24"/>
                <w:szCs w:val="24"/>
              </w:rPr>
              <w:t>математического</w:t>
            </w:r>
            <w:r w:rsidRPr="005E22BA">
              <w:t xml:space="preserve"> </w:t>
            </w:r>
            <w:r w:rsidRPr="005E22BA">
              <w:rPr>
                <w:rFonts w:ascii="Times New Roman" w:hAnsi="Times New Roman" w:cs="Times New Roman"/>
                <w:color w:val="000000"/>
                <w:sz w:val="24"/>
                <w:szCs w:val="24"/>
              </w:rPr>
              <w:t>моделирования</w:t>
            </w:r>
            <w:r w:rsidRPr="005E22BA">
              <w:t xml:space="preserve"> </w:t>
            </w:r>
            <w:r w:rsidRPr="005E22BA">
              <w:rPr>
                <w:rFonts w:ascii="Times New Roman" w:hAnsi="Times New Roman" w:cs="Times New Roman"/>
                <w:color w:val="000000"/>
                <w:sz w:val="24"/>
                <w:szCs w:val="24"/>
              </w:rPr>
              <w:t>систем</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мотивации</w:t>
            </w:r>
            <w:r w:rsidRPr="005E22BA">
              <w:t xml:space="preserve"> </w:t>
            </w:r>
            <w:r w:rsidRPr="005E22BA">
              <w:rPr>
                <w:rFonts w:ascii="Times New Roman" w:hAnsi="Times New Roman" w:cs="Times New Roman"/>
                <w:color w:val="000000"/>
                <w:sz w:val="24"/>
                <w:szCs w:val="24"/>
              </w:rPr>
              <w:t>к</w:t>
            </w:r>
            <w:r w:rsidRPr="005E22BA">
              <w:t xml:space="preserve"> </w:t>
            </w:r>
            <w:r w:rsidRPr="005E22BA">
              <w:rPr>
                <w:rFonts w:ascii="Times New Roman" w:hAnsi="Times New Roman" w:cs="Times New Roman"/>
                <w:color w:val="000000"/>
                <w:sz w:val="24"/>
                <w:szCs w:val="24"/>
              </w:rPr>
              <w:t>самообразованию.</w:t>
            </w:r>
            <w:r w:rsidRPr="005E22BA">
              <w:t xml:space="preserve"> </w:t>
            </w:r>
          </w:p>
        </w:tc>
      </w:tr>
      <w:tr w:rsidR="009F752D" w:rsidRPr="0056291D" w:rsidTr="00F5364D">
        <w:trPr>
          <w:trHeight w:hRule="exact" w:val="138"/>
        </w:trPr>
        <w:tc>
          <w:tcPr>
            <w:tcW w:w="1999" w:type="dxa"/>
          </w:tcPr>
          <w:p w:rsidR="009F752D" w:rsidRPr="005E22BA" w:rsidRDefault="009F752D"/>
        </w:tc>
        <w:tc>
          <w:tcPr>
            <w:tcW w:w="7386" w:type="dxa"/>
          </w:tcPr>
          <w:p w:rsidR="009F752D" w:rsidRPr="005E22BA" w:rsidRDefault="009F752D"/>
        </w:tc>
      </w:tr>
      <w:tr w:rsidR="009F752D" w:rsidRPr="0056291D" w:rsidTr="00F5364D">
        <w:trPr>
          <w:trHeight w:hRule="exact" w:val="416"/>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2</w:t>
            </w:r>
            <w:r w:rsidRPr="005E22BA">
              <w:t xml:space="preserve"> </w:t>
            </w:r>
            <w:r w:rsidRPr="005E22BA">
              <w:rPr>
                <w:rFonts w:ascii="Times New Roman" w:hAnsi="Times New Roman" w:cs="Times New Roman"/>
                <w:b/>
                <w:color w:val="000000"/>
                <w:sz w:val="24"/>
                <w:szCs w:val="24"/>
              </w:rPr>
              <w:t>Место</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r w:rsidRPr="005E22BA">
              <w:rPr>
                <w:rFonts w:ascii="Times New Roman" w:hAnsi="Times New Roman" w:cs="Times New Roman"/>
                <w:b/>
                <w:color w:val="000000"/>
                <w:sz w:val="24"/>
                <w:szCs w:val="24"/>
              </w:rPr>
              <w:t>в</w:t>
            </w:r>
            <w:r w:rsidRPr="005E22BA">
              <w:t xml:space="preserve"> </w:t>
            </w:r>
            <w:r w:rsidRPr="005E22BA">
              <w:rPr>
                <w:rFonts w:ascii="Times New Roman" w:hAnsi="Times New Roman" w:cs="Times New Roman"/>
                <w:b/>
                <w:color w:val="000000"/>
                <w:sz w:val="24"/>
                <w:szCs w:val="24"/>
              </w:rPr>
              <w:t>структуре</w:t>
            </w:r>
            <w:r w:rsidRPr="005E22BA">
              <w:t xml:space="preserve"> </w:t>
            </w:r>
            <w:r w:rsidRPr="005E22BA">
              <w:rPr>
                <w:rFonts w:ascii="Times New Roman" w:hAnsi="Times New Roman" w:cs="Times New Roman"/>
                <w:b/>
                <w:color w:val="000000"/>
                <w:sz w:val="24"/>
                <w:szCs w:val="24"/>
              </w:rPr>
              <w:t>образовательной</w:t>
            </w:r>
            <w:r w:rsidRPr="005E22BA">
              <w:t xml:space="preserve"> </w:t>
            </w:r>
            <w:r w:rsidRPr="005E22BA">
              <w:rPr>
                <w:rFonts w:ascii="Times New Roman" w:hAnsi="Times New Roman" w:cs="Times New Roman"/>
                <w:b/>
                <w:color w:val="000000"/>
                <w:sz w:val="24"/>
                <w:szCs w:val="24"/>
              </w:rPr>
              <w:t>программы</w:t>
            </w:r>
            <w:r w:rsidRPr="005E22BA">
              <w:t xml:space="preserve"> </w:t>
            </w:r>
          </w:p>
        </w:tc>
      </w:tr>
      <w:tr w:rsidR="009F752D" w:rsidRPr="0056291D" w:rsidTr="00F5364D">
        <w:trPr>
          <w:trHeight w:hRule="exact" w:val="1096"/>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Дисциплина</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входит</w:t>
            </w:r>
            <w:r w:rsidRPr="005E22BA">
              <w:t xml:space="preserve"> </w:t>
            </w:r>
            <w:r w:rsidRPr="005E22BA">
              <w:rPr>
                <w:rFonts w:ascii="Times New Roman" w:hAnsi="Times New Roman" w:cs="Times New Roman"/>
                <w:color w:val="000000"/>
                <w:sz w:val="24"/>
                <w:szCs w:val="24"/>
              </w:rPr>
              <w:t>в</w:t>
            </w:r>
            <w:r w:rsidRPr="005E22BA">
              <w:t xml:space="preserve"> </w:t>
            </w:r>
            <w:proofErr w:type="spellStart"/>
            <w:r w:rsidRPr="005E22BA">
              <w:rPr>
                <w:rFonts w:ascii="Times New Roman" w:hAnsi="Times New Roman" w:cs="Times New Roman"/>
                <w:color w:val="000000"/>
                <w:sz w:val="24"/>
                <w:szCs w:val="24"/>
              </w:rPr>
              <w:t>обязательую</w:t>
            </w:r>
            <w:proofErr w:type="spellEnd"/>
            <w:r w:rsidRPr="005E22BA">
              <w:t xml:space="preserve"> </w:t>
            </w:r>
            <w:r w:rsidRPr="005E22BA">
              <w:rPr>
                <w:rFonts w:ascii="Times New Roman" w:hAnsi="Times New Roman" w:cs="Times New Roman"/>
                <w:color w:val="000000"/>
                <w:sz w:val="24"/>
                <w:szCs w:val="24"/>
              </w:rPr>
              <w:t>часть</w:t>
            </w:r>
            <w:r w:rsidRPr="005E22BA">
              <w:t xml:space="preserve"> </w:t>
            </w:r>
            <w:r w:rsidRPr="005E22BA">
              <w:rPr>
                <w:rFonts w:ascii="Times New Roman" w:hAnsi="Times New Roman" w:cs="Times New Roman"/>
                <w:color w:val="000000"/>
                <w:sz w:val="24"/>
                <w:szCs w:val="24"/>
              </w:rPr>
              <w:t>учебного</w:t>
            </w:r>
            <w:r w:rsidRPr="005E22BA">
              <w:t xml:space="preserve"> </w:t>
            </w:r>
            <w:r w:rsidRPr="005E22BA">
              <w:rPr>
                <w:rFonts w:ascii="Times New Roman" w:hAnsi="Times New Roman" w:cs="Times New Roman"/>
                <w:color w:val="000000"/>
                <w:sz w:val="24"/>
                <w:szCs w:val="24"/>
              </w:rPr>
              <w:t>плана</w:t>
            </w:r>
            <w:r w:rsidRPr="005E22BA">
              <w:t xml:space="preserve"> </w:t>
            </w:r>
            <w:r w:rsidRPr="005E22BA">
              <w:rPr>
                <w:rFonts w:ascii="Times New Roman" w:hAnsi="Times New Roman" w:cs="Times New Roman"/>
                <w:color w:val="000000"/>
                <w:sz w:val="24"/>
                <w:szCs w:val="24"/>
              </w:rPr>
              <w:t>образовательной</w:t>
            </w:r>
            <w:r w:rsidRPr="005E22BA">
              <w:t xml:space="preserve"> </w:t>
            </w:r>
            <w:r w:rsidRPr="005E22BA">
              <w:rPr>
                <w:rFonts w:ascii="Times New Roman" w:hAnsi="Times New Roman" w:cs="Times New Roman"/>
                <w:color w:val="000000"/>
                <w:sz w:val="24"/>
                <w:szCs w:val="24"/>
              </w:rPr>
              <w:t>программы.</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необходимы</w:t>
            </w:r>
            <w:r w:rsidRPr="005E22BA">
              <w:t xml:space="preserve"> </w:t>
            </w:r>
            <w:r w:rsidRPr="005E22BA">
              <w:rPr>
                <w:rFonts w:ascii="Times New Roman" w:hAnsi="Times New Roman" w:cs="Times New Roman"/>
                <w:color w:val="000000"/>
                <w:sz w:val="24"/>
                <w:szCs w:val="24"/>
              </w:rPr>
              <w:t>знания</w:t>
            </w:r>
            <w:r w:rsidRPr="005E22BA">
              <w:t xml:space="preserve"> </w:t>
            </w:r>
            <w:r w:rsidRPr="005E22BA">
              <w:rPr>
                <w:rFonts w:ascii="Times New Roman" w:hAnsi="Times New Roman" w:cs="Times New Roman"/>
                <w:color w:val="000000"/>
                <w:sz w:val="24"/>
                <w:szCs w:val="24"/>
              </w:rPr>
              <w:t>(умения,</w:t>
            </w:r>
            <w:r w:rsidRPr="005E22BA">
              <w:t xml:space="preserve"> </w:t>
            </w:r>
            <w:r w:rsidRPr="005E22BA">
              <w:rPr>
                <w:rFonts w:ascii="Times New Roman" w:hAnsi="Times New Roman" w:cs="Times New Roman"/>
                <w:color w:val="000000"/>
                <w:sz w:val="24"/>
                <w:szCs w:val="24"/>
              </w:rPr>
              <w:t>владения),</w:t>
            </w:r>
            <w:r w:rsidRPr="005E22BA">
              <w:t xml:space="preserve"> </w:t>
            </w:r>
            <w:r w:rsidRPr="005E22BA">
              <w:rPr>
                <w:rFonts w:ascii="Times New Roman" w:hAnsi="Times New Roman" w:cs="Times New Roman"/>
                <w:color w:val="000000"/>
                <w:sz w:val="24"/>
                <w:szCs w:val="24"/>
              </w:rPr>
              <w:t>сформированные</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результате</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w:t>
            </w:r>
            <w:r w:rsidRPr="005E22BA">
              <w:t xml:space="preserve"> </w:t>
            </w:r>
            <w:r w:rsidRPr="005E22BA">
              <w:rPr>
                <w:rFonts w:ascii="Times New Roman" w:hAnsi="Times New Roman" w:cs="Times New Roman"/>
                <w:color w:val="000000"/>
                <w:sz w:val="24"/>
                <w:szCs w:val="24"/>
              </w:rPr>
              <w:t>практик:</w:t>
            </w:r>
            <w:r w:rsidRPr="005E22BA">
              <w:t xml:space="preserve"> </w:t>
            </w:r>
          </w:p>
        </w:tc>
      </w:tr>
      <w:tr w:rsidR="009F752D" w:rsidRPr="0056291D" w:rsidTr="00F5364D">
        <w:trPr>
          <w:trHeight w:hRule="exact" w:val="28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Методология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методы</w:t>
            </w:r>
            <w:r w:rsidRPr="005E22BA">
              <w:t xml:space="preserve"> </w:t>
            </w:r>
            <w:r w:rsidRPr="005E22BA">
              <w:rPr>
                <w:rFonts w:ascii="Times New Roman" w:hAnsi="Times New Roman" w:cs="Times New Roman"/>
                <w:color w:val="000000"/>
                <w:sz w:val="24"/>
                <w:szCs w:val="24"/>
              </w:rPr>
              <w:t>научного</w:t>
            </w:r>
            <w:r w:rsidRPr="005E22BA">
              <w:t xml:space="preserve"> </w:t>
            </w:r>
            <w:r w:rsidRPr="005E22BA">
              <w:rPr>
                <w:rFonts w:ascii="Times New Roman" w:hAnsi="Times New Roman" w:cs="Times New Roman"/>
                <w:color w:val="000000"/>
                <w:sz w:val="24"/>
                <w:szCs w:val="24"/>
              </w:rPr>
              <w:t>исследования</w:t>
            </w:r>
            <w:r w:rsidRPr="005E22BA">
              <w:t xml:space="preserve"> </w:t>
            </w:r>
          </w:p>
        </w:tc>
      </w:tr>
      <w:tr w:rsidR="009F752D" w:rsidRPr="0056291D" w:rsidTr="00F5364D">
        <w:trPr>
          <w:trHeight w:hRule="exact" w:val="28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Методы</w:t>
            </w:r>
            <w:r w:rsidRPr="005E22BA">
              <w:t xml:space="preserve"> </w:t>
            </w:r>
            <w:r w:rsidRPr="005E22BA">
              <w:rPr>
                <w:rFonts w:ascii="Times New Roman" w:hAnsi="Times New Roman" w:cs="Times New Roman"/>
                <w:color w:val="000000"/>
                <w:sz w:val="24"/>
                <w:szCs w:val="24"/>
              </w:rPr>
              <w:t>решения</w:t>
            </w:r>
            <w:r w:rsidRPr="005E22BA">
              <w:t xml:space="preserve"> </w:t>
            </w:r>
            <w:r w:rsidRPr="005E22BA">
              <w:rPr>
                <w:rFonts w:ascii="Times New Roman" w:hAnsi="Times New Roman" w:cs="Times New Roman"/>
                <w:color w:val="000000"/>
                <w:sz w:val="24"/>
                <w:szCs w:val="24"/>
              </w:rPr>
              <w:t>научно-технических</w:t>
            </w:r>
            <w:r w:rsidRPr="005E22BA">
              <w:t xml:space="preserve"> </w:t>
            </w:r>
            <w:r w:rsidRPr="005E22BA">
              <w:rPr>
                <w:rFonts w:ascii="Times New Roman" w:hAnsi="Times New Roman" w:cs="Times New Roman"/>
                <w:color w:val="000000"/>
                <w:sz w:val="24"/>
                <w:szCs w:val="24"/>
              </w:rPr>
              <w:t>задач</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строительстве</w:t>
            </w:r>
            <w:r w:rsidRPr="005E22BA">
              <w:t xml:space="preserve"> </w:t>
            </w:r>
          </w:p>
        </w:tc>
      </w:tr>
      <w:tr w:rsidR="009F752D" w:rsidRPr="0056291D" w:rsidTr="00F5364D">
        <w:trPr>
          <w:trHeight w:hRule="exact" w:val="28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Оценка</w:t>
            </w:r>
            <w:r w:rsidRPr="005E22BA">
              <w:t xml:space="preserve"> </w:t>
            </w:r>
            <w:r w:rsidRPr="005E22BA">
              <w:rPr>
                <w:rFonts w:ascii="Times New Roman" w:hAnsi="Times New Roman" w:cs="Times New Roman"/>
                <w:color w:val="000000"/>
                <w:sz w:val="24"/>
                <w:szCs w:val="24"/>
              </w:rPr>
              <w:t>технического</w:t>
            </w:r>
            <w:r w:rsidRPr="005E22BA">
              <w:t xml:space="preserve"> </w:t>
            </w:r>
            <w:r w:rsidRPr="005E22BA">
              <w:rPr>
                <w:rFonts w:ascii="Times New Roman" w:hAnsi="Times New Roman" w:cs="Times New Roman"/>
                <w:color w:val="000000"/>
                <w:sz w:val="24"/>
                <w:szCs w:val="24"/>
              </w:rPr>
              <w:t>состояния</w:t>
            </w:r>
            <w:r w:rsidRPr="005E22BA">
              <w:t xml:space="preserve"> </w:t>
            </w:r>
            <w:r w:rsidRPr="005E22BA">
              <w:rPr>
                <w:rFonts w:ascii="Times New Roman" w:hAnsi="Times New Roman" w:cs="Times New Roman"/>
                <w:color w:val="000000"/>
                <w:sz w:val="24"/>
                <w:szCs w:val="24"/>
              </w:rPr>
              <w:t>строительных</w:t>
            </w:r>
            <w:r w:rsidRPr="005E22BA">
              <w:t xml:space="preserve"> </w:t>
            </w:r>
            <w:r w:rsidRPr="005E22BA">
              <w:rPr>
                <w:rFonts w:ascii="Times New Roman" w:hAnsi="Times New Roman" w:cs="Times New Roman"/>
                <w:color w:val="000000"/>
                <w:sz w:val="24"/>
                <w:szCs w:val="24"/>
              </w:rPr>
              <w:t>конструкций</w:t>
            </w:r>
            <w:r w:rsidRPr="005E22BA">
              <w:t xml:space="preserve"> </w:t>
            </w:r>
          </w:p>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Знания</w:t>
            </w:r>
            <w:r w:rsidRPr="005E22BA">
              <w:t xml:space="preserve"> </w:t>
            </w:r>
            <w:r w:rsidRPr="005E22BA">
              <w:rPr>
                <w:rFonts w:ascii="Times New Roman" w:hAnsi="Times New Roman" w:cs="Times New Roman"/>
                <w:color w:val="000000"/>
                <w:sz w:val="24"/>
                <w:szCs w:val="24"/>
              </w:rPr>
              <w:t>(умения,</w:t>
            </w:r>
            <w:r w:rsidRPr="005E22BA">
              <w:t xml:space="preserve"> </w:t>
            </w:r>
            <w:r w:rsidRPr="005E22BA">
              <w:rPr>
                <w:rFonts w:ascii="Times New Roman" w:hAnsi="Times New Roman" w:cs="Times New Roman"/>
                <w:color w:val="000000"/>
                <w:sz w:val="24"/>
                <w:szCs w:val="24"/>
              </w:rPr>
              <w:t>владения),</w:t>
            </w:r>
            <w:r w:rsidRPr="005E22BA">
              <w:t xml:space="preserve"> </w:t>
            </w:r>
            <w:r w:rsidRPr="005E22BA">
              <w:rPr>
                <w:rFonts w:ascii="Times New Roman" w:hAnsi="Times New Roman" w:cs="Times New Roman"/>
                <w:color w:val="000000"/>
                <w:sz w:val="24"/>
                <w:szCs w:val="24"/>
              </w:rPr>
              <w:t>полученные</w:t>
            </w:r>
            <w:r w:rsidRPr="005E22BA">
              <w:t xml:space="preserve"> </w:t>
            </w:r>
            <w:r w:rsidRPr="005E22BA">
              <w:rPr>
                <w:rFonts w:ascii="Times New Roman" w:hAnsi="Times New Roman" w:cs="Times New Roman"/>
                <w:color w:val="000000"/>
                <w:sz w:val="24"/>
                <w:szCs w:val="24"/>
              </w:rPr>
              <w:t>при</w:t>
            </w:r>
            <w:r w:rsidRPr="005E22BA">
              <w:t xml:space="preserve"> </w:t>
            </w:r>
            <w:r w:rsidRPr="005E22BA">
              <w:rPr>
                <w:rFonts w:ascii="Times New Roman" w:hAnsi="Times New Roman" w:cs="Times New Roman"/>
                <w:color w:val="000000"/>
                <w:sz w:val="24"/>
                <w:szCs w:val="24"/>
              </w:rPr>
              <w:t>изучении</w:t>
            </w:r>
            <w:r w:rsidRPr="005E22BA">
              <w:t xml:space="preserve"> </w:t>
            </w:r>
            <w:r w:rsidRPr="005E22BA">
              <w:rPr>
                <w:rFonts w:ascii="Times New Roman" w:hAnsi="Times New Roman" w:cs="Times New Roman"/>
                <w:color w:val="000000"/>
                <w:sz w:val="24"/>
                <w:szCs w:val="24"/>
              </w:rPr>
              <w:t>данной</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будут</w:t>
            </w:r>
            <w:r w:rsidRPr="005E22BA">
              <w:t xml:space="preserve"> </w:t>
            </w:r>
            <w:r w:rsidRPr="005E22BA">
              <w:rPr>
                <w:rFonts w:ascii="Times New Roman" w:hAnsi="Times New Roman" w:cs="Times New Roman"/>
                <w:color w:val="000000"/>
                <w:sz w:val="24"/>
                <w:szCs w:val="24"/>
              </w:rPr>
              <w:t>необходимы</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изучения</w:t>
            </w:r>
            <w:r w:rsidRPr="005E22BA">
              <w:t xml:space="preserve"> </w:t>
            </w:r>
            <w:r w:rsidRPr="005E22BA">
              <w:rPr>
                <w:rFonts w:ascii="Times New Roman" w:hAnsi="Times New Roman" w:cs="Times New Roman"/>
                <w:color w:val="000000"/>
                <w:sz w:val="24"/>
                <w:szCs w:val="24"/>
              </w:rPr>
              <w:t>дисциплин/практик:</w:t>
            </w:r>
            <w:r w:rsidRPr="005E22BA">
              <w:t xml:space="preserve"> </w:t>
            </w:r>
          </w:p>
        </w:tc>
      </w:tr>
      <w:tr w:rsidR="009F752D" w:rsidTr="00F5364D">
        <w:trPr>
          <w:trHeight w:hRule="exact" w:val="285"/>
        </w:trPr>
        <w:tc>
          <w:tcPr>
            <w:tcW w:w="9385" w:type="dxa"/>
            <w:gridSpan w:val="2"/>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практика</w:t>
            </w:r>
            <w:r>
              <w:t xml:space="preserve"> </w:t>
            </w:r>
          </w:p>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Численное</w:t>
            </w:r>
            <w:r w:rsidRPr="005E22BA">
              <w:t xml:space="preserve"> </w:t>
            </w:r>
            <w:r w:rsidRPr="005E22BA">
              <w:rPr>
                <w:rFonts w:ascii="Times New Roman" w:hAnsi="Times New Roman" w:cs="Times New Roman"/>
                <w:color w:val="000000"/>
                <w:sz w:val="24"/>
                <w:szCs w:val="24"/>
              </w:rPr>
              <w:t>моделирование</w:t>
            </w:r>
            <w:r w:rsidRPr="005E22BA">
              <w:t xml:space="preserve"> </w:t>
            </w:r>
            <w:r w:rsidRPr="005E22BA">
              <w:rPr>
                <w:rFonts w:ascii="Times New Roman" w:hAnsi="Times New Roman" w:cs="Times New Roman"/>
                <w:color w:val="000000"/>
                <w:sz w:val="24"/>
                <w:szCs w:val="24"/>
              </w:rPr>
              <w:t>строительных</w:t>
            </w:r>
            <w:r w:rsidRPr="005E22BA">
              <w:t xml:space="preserve"> </w:t>
            </w:r>
            <w:r w:rsidRPr="005E22BA">
              <w:rPr>
                <w:rFonts w:ascii="Times New Roman" w:hAnsi="Times New Roman" w:cs="Times New Roman"/>
                <w:color w:val="000000"/>
                <w:sz w:val="24"/>
                <w:szCs w:val="24"/>
              </w:rPr>
              <w:t>конструкций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систем</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использованием</w:t>
            </w:r>
            <w:r w:rsidRPr="005E22BA">
              <w:t xml:space="preserve"> </w:t>
            </w:r>
            <w:r w:rsidRPr="005E22BA">
              <w:rPr>
                <w:rFonts w:ascii="Times New Roman" w:hAnsi="Times New Roman" w:cs="Times New Roman"/>
                <w:color w:val="000000"/>
                <w:sz w:val="24"/>
                <w:szCs w:val="24"/>
              </w:rPr>
              <w:t>ЭВМ</w:t>
            </w:r>
            <w:r w:rsidRPr="005E22BA">
              <w:t xml:space="preserve"> </w:t>
            </w:r>
          </w:p>
        </w:tc>
      </w:tr>
      <w:tr w:rsidR="009F752D" w:rsidRPr="0056291D" w:rsidTr="00F5364D">
        <w:trPr>
          <w:trHeight w:hRule="exact" w:val="138"/>
        </w:trPr>
        <w:tc>
          <w:tcPr>
            <w:tcW w:w="1999" w:type="dxa"/>
          </w:tcPr>
          <w:p w:rsidR="009F752D" w:rsidRPr="005E22BA" w:rsidRDefault="009F752D"/>
        </w:tc>
        <w:tc>
          <w:tcPr>
            <w:tcW w:w="7386" w:type="dxa"/>
          </w:tcPr>
          <w:p w:rsidR="009F752D" w:rsidRPr="005E22BA" w:rsidRDefault="009F752D"/>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proofErr w:type="gramStart"/>
            <w:r w:rsidRPr="005E22BA">
              <w:rPr>
                <w:rFonts w:ascii="Times New Roman" w:hAnsi="Times New Roman" w:cs="Times New Roman"/>
                <w:b/>
                <w:color w:val="000000"/>
                <w:sz w:val="24"/>
                <w:szCs w:val="24"/>
              </w:rPr>
              <w:t>3</w:t>
            </w:r>
            <w:r w:rsidRPr="005E22BA">
              <w:t xml:space="preserve"> </w:t>
            </w:r>
            <w:r w:rsidRPr="005E22BA">
              <w:rPr>
                <w:rFonts w:ascii="Times New Roman" w:hAnsi="Times New Roman" w:cs="Times New Roman"/>
                <w:b/>
                <w:color w:val="000000"/>
                <w:sz w:val="24"/>
                <w:szCs w:val="24"/>
              </w:rPr>
              <w:t>Компетенции</w:t>
            </w:r>
            <w:r w:rsidRPr="005E22BA">
              <w:t xml:space="preserve"> </w:t>
            </w:r>
            <w:r w:rsidRPr="005E22BA">
              <w:rPr>
                <w:rFonts w:ascii="Times New Roman" w:hAnsi="Times New Roman" w:cs="Times New Roman"/>
                <w:b/>
                <w:color w:val="000000"/>
                <w:sz w:val="24"/>
                <w:szCs w:val="24"/>
              </w:rPr>
              <w:t>обучающегося,</w:t>
            </w:r>
            <w:r w:rsidRPr="005E22BA">
              <w:t xml:space="preserve"> </w:t>
            </w:r>
            <w:r w:rsidRPr="005E22BA">
              <w:rPr>
                <w:rFonts w:ascii="Times New Roman" w:hAnsi="Times New Roman" w:cs="Times New Roman"/>
                <w:b/>
                <w:color w:val="000000"/>
                <w:sz w:val="24"/>
                <w:szCs w:val="24"/>
              </w:rPr>
              <w:t>формируемые</w:t>
            </w:r>
            <w:r w:rsidRPr="005E22BA">
              <w:t xml:space="preserve"> </w:t>
            </w:r>
            <w:r w:rsidRPr="005E22BA">
              <w:rPr>
                <w:rFonts w:ascii="Times New Roman" w:hAnsi="Times New Roman" w:cs="Times New Roman"/>
                <w:b/>
                <w:color w:val="000000"/>
                <w:sz w:val="24"/>
                <w:szCs w:val="24"/>
              </w:rPr>
              <w:t>в</w:t>
            </w:r>
            <w:r w:rsidRPr="005E22BA">
              <w:t xml:space="preserve"> </w:t>
            </w:r>
            <w:r w:rsidRPr="005E22BA">
              <w:rPr>
                <w:rFonts w:ascii="Times New Roman" w:hAnsi="Times New Roman" w:cs="Times New Roman"/>
                <w:b/>
                <w:color w:val="000000"/>
                <w:sz w:val="24"/>
                <w:szCs w:val="24"/>
              </w:rPr>
              <w:t>результате</w:t>
            </w:r>
            <w:r w:rsidRPr="005E22BA">
              <w:t xml:space="preserve"> </w:t>
            </w:r>
            <w:r w:rsidRPr="005E22BA">
              <w:rPr>
                <w:rFonts w:ascii="Times New Roman" w:hAnsi="Times New Roman" w:cs="Times New Roman"/>
                <w:b/>
                <w:color w:val="000000"/>
                <w:sz w:val="24"/>
                <w:szCs w:val="24"/>
              </w:rPr>
              <w:t>освоения</w:t>
            </w:r>
            <w:r w:rsidRPr="005E22BA">
              <w:t xml:space="preserve"> </w:t>
            </w:r>
            <w:proofErr w:type="gramEnd"/>
          </w:p>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планируемые</w:t>
            </w:r>
            <w:r w:rsidRPr="005E22BA">
              <w:t xml:space="preserve"> </w:t>
            </w:r>
            <w:r w:rsidRPr="005E22BA">
              <w:rPr>
                <w:rFonts w:ascii="Times New Roman" w:hAnsi="Times New Roman" w:cs="Times New Roman"/>
                <w:b/>
                <w:color w:val="000000"/>
                <w:sz w:val="24"/>
                <w:szCs w:val="24"/>
              </w:rPr>
              <w:t>результаты</w:t>
            </w:r>
            <w:r w:rsidRPr="005E22BA">
              <w:t xml:space="preserve"> </w:t>
            </w:r>
            <w:r w:rsidRPr="005E22BA">
              <w:rPr>
                <w:rFonts w:ascii="Times New Roman" w:hAnsi="Times New Roman" w:cs="Times New Roman"/>
                <w:b/>
                <w:color w:val="000000"/>
                <w:sz w:val="24"/>
                <w:szCs w:val="24"/>
              </w:rPr>
              <w:t>обучения</w:t>
            </w:r>
            <w:r w:rsidRPr="005E22BA">
              <w:t xml:space="preserve"> </w:t>
            </w:r>
          </w:p>
        </w:tc>
      </w:tr>
      <w:tr w:rsidR="009F752D" w:rsidRPr="0056291D" w:rsidTr="00F5364D">
        <w:trPr>
          <w:trHeight w:hRule="exact" w:val="555"/>
        </w:trPr>
        <w:tc>
          <w:tcPr>
            <w:tcW w:w="9385" w:type="dxa"/>
            <w:gridSpan w:val="2"/>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результате</w:t>
            </w:r>
            <w:r w:rsidRPr="005E22BA">
              <w:t xml:space="preserve"> </w:t>
            </w:r>
            <w:r w:rsidRPr="005E22BA">
              <w:rPr>
                <w:rFonts w:ascii="Times New Roman" w:hAnsi="Times New Roman" w:cs="Times New Roman"/>
                <w:color w:val="000000"/>
                <w:sz w:val="24"/>
                <w:szCs w:val="24"/>
              </w:rPr>
              <w:t>освоения</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(модуля)</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обучающийся</w:t>
            </w:r>
            <w:r w:rsidRPr="005E22BA">
              <w:t xml:space="preserve"> </w:t>
            </w:r>
            <w:r w:rsidRPr="005E22BA">
              <w:rPr>
                <w:rFonts w:ascii="Times New Roman" w:hAnsi="Times New Roman" w:cs="Times New Roman"/>
                <w:color w:val="000000"/>
                <w:sz w:val="24"/>
                <w:szCs w:val="24"/>
              </w:rPr>
              <w:t>должен</w:t>
            </w:r>
            <w:r w:rsidRPr="005E22BA">
              <w:t xml:space="preserve"> </w:t>
            </w:r>
            <w:r w:rsidRPr="005E22BA">
              <w:rPr>
                <w:rFonts w:ascii="Times New Roman" w:hAnsi="Times New Roman" w:cs="Times New Roman"/>
                <w:color w:val="000000"/>
                <w:sz w:val="24"/>
                <w:szCs w:val="24"/>
              </w:rPr>
              <w:t>обладать</w:t>
            </w:r>
            <w:r w:rsidRPr="005E22BA">
              <w:t xml:space="preserve"> </w:t>
            </w:r>
            <w:r w:rsidRPr="005E22BA">
              <w:rPr>
                <w:rFonts w:ascii="Times New Roman" w:hAnsi="Times New Roman" w:cs="Times New Roman"/>
                <w:color w:val="000000"/>
                <w:sz w:val="24"/>
                <w:szCs w:val="24"/>
              </w:rPr>
              <w:t>следующими</w:t>
            </w:r>
            <w:r w:rsidRPr="005E22BA">
              <w:t xml:space="preserve"> </w:t>
            </w:r>
            <w:r w:rsidRPr="005E22BA">
              <w:rPr>
                <w:rFonts w:ascii="Times New Roman" w:hAnsi="Times New Roman" w:cs="Times New Roman"/>
                <w:color w:val="000000"/>
                <w:sz w:val="24"/>
                <w:szCs w:val="24"/>
              </w:rPr>
              <w:t>компетенциями:</w:t>
            </w:r>
            <w:r w:rsidRPr="005E22BA">
              <w:t xml:space="preserve"> </w:t>
            </w:r>
          </w:p>
        </w:tc>
      </w:tr>
      <w:tr w:rsidR="009F752D" w:rsidRPr="0056291D" w:rsidTr="00F5364D">
        <w:trPr>
          <w:trHeight w:hRule="exact" w:val="277"/>
        </w:trPr>
        <w:tc>
          <w:tcPr>
            <w:tcW w:w="1999" w:type="dxa"/>
          </w:tcPr>
          <w:p w:rsidR="009F752D" w:rsidRPr="005E22BA" w:rsidRDefault="009F752D"/>
        </w:tc>
        <w:tc>
          <w:tcPr>
            <w:tcW w:w="7386" w:type="dxa"/>
          </w:tcPr>
          <w:p w:rsidR="009F752D" w:rsidRPr="005E22BA" w:rsidRDefault="009F752D"/>
        </w:tc>
      </w:tr>
      <w:tr w:rsidR="009F752D">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9F752D" w:rsidRPr="0056291D" w:rsidTr="00F5364D">
        <w:trPr>
          <w:trHeight w:hRule="exact" w:val="826"/>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ОПК-1</w:t>
            </w:r>
            <w:r w:rsidRPr="005E22BA">
              <w:t xml:space="preserve"> </w:t>
            </w:r>
            <w:proofErr w:type="gramStart"/>
            <w:r w:rsidRPr="005E22BA">
              <w:rPr>
                <w:rFonts w:ascii="Times New Roman" w:hAnsi="Times New Roman" w:cs="Times New Roman"/>
                <w:color w:val="000000"/>
                <w:sz w:val="24"/>
                <w:szCs w:val="24"/>
              </w:rPr>
              <w:t>Способен</w:t>
            </w:r>
            <w:proofErr w:type="gramEnd"/>
            <w:r w:rsidRPr="005E22BA">
              <w:t xml:space="preserve"> </w:t>
            </w:r>
            <w:r w:rsidRPr="005E22BA">
              <w:rPr>
                <w:rFonts w:ascii="Times New Roman" w:hAnsi="Times New Roman" w:cs="Times New Roman"/>
                <w:color w:val="000000"/>
                <w:sz w:val="24"/>
                <w:szCs w:val="24"/>
              </w:rPr>
              <w:t>решать</w:t>
            </w:r>
            <w:r w:rsidRPr="005E22BA">
              <w:t xml:space="preserve"> </w:t>
            </w:r>
            <w:r w:rsidRPr="005E22BA">
              <w:rPr>
                <w:rFonts w:ascii="Times New Roman" w:hAnsi="Times New Roman" w:cs="Times New Roman"/>
                <w:color w:val="000000"/>
                <w:sz w:val="24"/>
                <w:szCs w:val="24"/>
              </w:rPr>
              <w:t>задачи</w:t>
            </w:r>
            <w:r w:rsidRPr="005E22BA">
              <w:t xml:space="preserve"> </w:t>
            </w:r>
            <w:r w:rsidRPr="005E22BA">
              <w:rPr>
                <w:rFonts w:ascii="Times New Roman" w:hAnsi="Times New Roman" w:cs="Times New Roman"/>
                <w:color w:val="000000"/>
                <w:sz w:val="24"/>
                <w:szCs w:val="24"/>
              </w:rPr>
              <w:t>профессиональной</w:t>
            </w:r>
            <w:r w:rsidRPr="005E22BA">
              <w:t xml:space="preserve"> </w:t>
            </w:r>
            <w:r w:rsidRPr="005E22BA">
              <w:rPr>
                <w:rFonts w:ascii="Times New Roman" w:hAnsi="Times New Roman" w:cs="Times New Roman"/>
                <w:color w:val="000000"/>
                <w:sz w:val="24"/>
                <w:szCs w:val="24"/>
              </w:rPr>
              <w:t>деятельности</w:t>
            </w:r>
            <w:r w:rsidRPr="005E22BA">
              <w:t xml:space="preserve"> </w:t>
            </w:r>
            <w:r w:rsidRPr="005E22BA">
              <w:rPr>
                <w:rFonts w:ascii="Times New Roman" w:hAnsi="Times New Roman" w:cs="Times New Roman"/>
                <w:color w:val="000000"/>
                <w:sz w:val="24"/>
                <w:szCs w:val="24"/>
              </w:rPr>
              <w:t>на</w:t>
            </w:r>
            <w:r w:rsidRPr="005E22BA">
              <w:t xml:space="preserve"> </w:t>
            </w:r>
            <w:r w:rsidRPr="005E22BA">
              <w:rPr>
                <w:rFonts w:ascii="Times New Roman" w:hAnsi="Times New Roman" w:cs="Times New Roman"/>
                <w:color w:val="000000"/>
                <w:sz w:val="24"/>
                <w:szCs w:val="24"/>
              </w:rPr>
              <w:t>основе</w:t>
            </w:r>
            <w:r w:rsidRPr="005E22BA">
              <w:t xml:space="preserve"> </w:t>
            </w:r>
            <w:r w:rsidRPr="005E22BA">
              <w:rPr>
                <w:rFonts w:ascii="Times New Roman" w:hAnsi="Times New Roman" w:cs="Times New Roman"/>
                <w:color w:val="000000"/>
                <w:sz w:val="24"/>
                <w:szCs w:val="24"/>
              </w:rPr>
              <w:t>использования</w:t>
            </w:r>
            <w:r w:rsidRPr="005E22BA">
              <w:t xml:space="preserve"> </w:t>
            </w:r>
            <w:r w:rsidRPr="005E22BA">
              <w:rPr>
                <w:rFonts w:ascii="Times New Roman" w:hAnsi="Times New Roman" w:cs="Times New Roman"/>
                <w:color w:val="000000"/>
                <w:sz w:val="24"/>
                <w:szCs w:val="24"/>
              </w:rPr>
              <w:t>теоретических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практических</w:t>
            </w:r>
            <w:r w:rsidRPr="005E22BA">
              <w:t xml:space="preserve"> </w:t>
            </w:r>
            <w:r w:rsidRPr="005E22BA">
              <w:rPr>
                <w:rFonts w:ascii="Times New Roman" w:hAnsi="Times New Roman" w:cs="Times New Roman"/>
                <w:color w:val="000000"/>
                <w:sz w:val="24"/>
                <w:szCs w:val="24"/>
              </w:rPr>
              <w:t>основ,</w:t>
            </w:r>
            <w:r w:rsidRPr="005E22BA">
              <w:t xml:space="preserve"> </w:t>
            </w:r>
            <w:r w:rsidRPr="005E22BA">
              <w:rPr>
                <w:rFonts w:ascii="Times New Roman" w:hAnsi="Times New Roman" w:cs="Times New Roman"/>
                <w:color w:val="000000"/>
                <w:sz w:val="24"/>
                <w:szCs w:val="24"/>
              </w:rPr>
              <w:t>математического</w:t>
            </w:r>
            <w:r w:rsidRPr="005E22BA">
              <w:t xml:space="preserve"> </w:t>
            </w:r>
            <w:r w:rsidRPr="005E22BA">
              <w:rPr>
                <w:rFonts w:ascii="Times New Roman" w:hAnsi="Times New Roman" w:cs="Times New Roman"/>
                <w:color w:val="000000"/>
                <w:sz w:val="24"/>
                <w:szCs w:val="24"/>
              </w:rPr>
              <w:t>аппарата</w:t>
            </w:r>
            <w:r w:rsidRPr="005E22BA">
              <w:t xml:space="preserve"> </w:t>
            </w:r>
            <w:r w:rsidRPr="005E22BA">
              <w:rPr>
                <w:rFonts w:ascii="Times New Roman" w:hAnsi="Times New Roman" w:cs="Times New Roman"/>
                <w:color w:val="000000"/>
                <w:sz w:val="24"/>
                <w:szCs w:val="24"/>
              </w:rPr>
              <w:t>фундаментальных</w:t>
            </w:r>
            <w:r w:rsidRPr="005E22BA">
              <w:t xml:space="preserve"> </w:t>
            </w:r>
            <w:r w:rsidRPr="005E22BA">
              <w:rPr>
                <w:rFonts w:ascii="Times New Roman" w:hAnsi="Times New Roman" w:cs="Times New Roman"/>
                <w:color w:val="000000"/>
                <w:sz w:val="24"/>
                <w:szCs w:val="24"/>
              </w:rPr>
              <w:t>наук</w:t>
            </w:r>
            <w:r w:rsidRPr="005E22BA">
              <w:t xml:space="preserve"> </w:t>
            </w:r>
          </w:p>
        </w:tc>
      </w:tr>
      <w:tr w:rsidR="009F752D" w:rsidRPr="0056291D">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both"/>
              <w:rPr>
                <w:sz w:val="24"/>
                <w:szCs w:val="24"/>
              </w:rPr>
            </w:pPr>
            <w:r>
              <w:rPr>
                <w:rFonts w:ascii="Times New Roman" w:hAnsi="Times New Roman" w:cs="Times New Roman"/>
                <w:color w:val="000000"/>
                <w:sz w:val="24"/>
                <w:szCs w:val="24"/>
              </w:rPr>
              <w:t>ОПК-1.1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Решает</w:t>
            </w:r>
            <w:r w:rsidRPr="005E22BA">
              <w:t xml:space="preserve"> </w:t>
            </w:r>
            <w:r w:rsidRPr="005E22BA">
              <w:rPr>
                <w:rFonts w:ascii="Times New Roman" w:hAnsi="Times New Roman" w:cs="Times New Roman"/>
                <w:color w:val="000000"/>
                <w:sz w:val="24"/>
                <w:szCs w:val="24"/>
              </w:rPr>
              <w:t>инженерные</w:t>
            </w:r>
            <w:r w:rsidRPr="005E22BA">
              <w:t xml:space="preserve"> </w:t>
            </w:r>
            <w:r w:rsidRPr="005E22BA">
              <w:rPr>
                <w:rFonts w:ascii="Times New Roman" w:hAnsi="Times New Roman" w:cs="Times New Roman"/>
                <w:color w:val="000000"/>
                <w:sz w:val="24"/>
                <w:szCs w:val="24"/>
              </w:rPr>
              <w:t>задачи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помощью</w:t>
            </w:r>
            <w:r w:rsidRPr="005E22BA">
              <w:t xml:space="preserve"> </w:t>
            </w:r>
            <w:r w:rsidRPr="005E22BA">
              <w:rPr>
                <w:rFonts w:ascii="Times New Roman" w:hAnsi="Times New Roman" w:cs="Times New Roman"/>
                <w:color w:val="000000"/>
                <w:sz w:val="24"/>
                <w:szCs w:val="24"/>
              </w:rPr>
              <w:t>математического</w:t>
            </w:r>
            <w:r w:rsidRPr="005E22BA">
              <w:t xml:space="preserve"> </w:t>
            </w:r>
            <w:r w:rsidRPr="005E22BA">
              <w:rPr>
                <w:rFonts w:ascii="Times New Roman" w:hAnsi="Times New Roman" w:cs="Times New Roman"/>
                <w:color w:val="000000"/>
                <w:sz w:val="24"/>
                <w:szCs w:val="24"/>
              </w:rPr>
              <w:t>аппарата</w:t>
            </w:r>
            <w:r w:rsidRPr="005E22BA">
              <w:t xml:space="preserve">  </w:t>
            </w:r>
          </w:p>
        </w:tc>
      </w:tr>
      <w:tr w:rsidR="009F752D" w:rsidRPr="0056291D">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Default="00EE03BB">
            <w:pPr>
              <w:spacing w:after="0" w:line="240" w:lineRule="auto"/>
              <w:jc w:val="both"/>
              <w:rPr>
                <w:sz w:val="24"/>
                <w:szCs w:val="24"/>
              </w:rPr>
            </w:pPr>
            <w:r>
              <w:rPr>
                <w:rFonts w:ascii="Times New Roman" w:hAnsi="Times New Roman" w:cs="Times New Roman"/>
                <w:color w:val="000000"/>
                <w:sz w:val="24"/>
                <w:szCs w:val="24"/>
              </w:rPr>
              <w:t>ОПК-1.2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Решает</w:t>
            </w:r>
            <w:r w:rsidRPr="005E22BA">
              <w:t xml:space="preserve"> </w:t>
            </w:r>
            <w:r w:rsidRPr="005E22BA">
              <w:rPr>
                <w:rFonts w:ascii="Times New Roman" w:hAnsi="Times New Roman" w:cs="Times New Roman"/>
                <w:color w:val="000000"/>
                <w:sz w:val="24"/>
                <w:szCs w:val="24"/>
              </w:rPr>
              <w:t>типовые</w:t>
            </w:r>
            <w:r w:rsidRPr="005E22BA">
              <w:t xml:space="preserve"> </w:t>
            </w:r>
            <w:r w:rsidRPr="005E22BA">
              <w:rPr>
                <w:rFonts w:ascii="Times New Roman" w:hAnsi="Times New Roman" w:cs="Times New Roman"/>
                <w:color w:val="000000"/>
                <w:sz w:val="24"/>
                <w:szCs w:val="24"/>
              </w:rPr>
              <w:t>задачи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профессиональной</w:t>
            </w:r>
            <w:r w:rsidRPr="005E22BA">
              <w:t xml:space="preserve"> </w:t>
            </w:r>
            <w:r w:rsidRPr="005E22BA">
              <w:rPr>
                <w:rFonts w:ascii="Times New Roman" w:hAnsi="Times New Roman" w:cs="Times New Roman"/>
                <w:color w:val="000000"/>
                <w:sz w:val="24"/>
                <w:szCs w:val="24"/>
              </w:rPr>
              <w:t>деятельности</w:t>
            </w:r>
            <w:r w:rsidRPr="005E22BA">
              <w:t xml:space="preserve"> </w:t>
            </w:r>
            <w:r w:rsidRPr="005E22BA">
              <w:rPr>
                <w:rFonts w:ascii="Times New Roman" w:hAnsi="Times New Roman" w:cs="Times New Roman"/>
                <w:color w:val="000000"/>
                <w:sz w:val="24"/>
                <w:szCs w:val="24"/>
              </w:rPr>
              <w:t>на</w:t>
            </w:r>
            <w:r w:rsidRPr="005E22BA">
              <w:t xml:space="preserve"> </w:t>
            </w:r>
            <w:r w:rsidRPr="005E22BA">
              <w:rPr>
                <w:rFonts w:ascii="Times New Roman" w:hAnsi="Times New Roman" w:cs="Times New Roman"/>
                <w:color w:val="000000"/>
                <w:sz w:val="24"/>
                <w:szCs w:val="24"/>
              </w:rPr>
              <w:t>основе</w:t>
            </w:r>
            <w:r w:rsidRPr="005E22BA">
              <w:t xml:space="preserve"> </w:t>
            </w:r>
            <w:r w:rsidRPr="005E22BA">
              <w:rPr>
                <w:rFonts w:ascii="Times New Roman" w:hAnsi="Times New Roman" w:cs="Times New Roman"/>
                <w:color w:val="000000"/>
                <w:sz w:val="24"/>
                <w:szCs w:val="24"/>
              </w:rPr>
              <w:t>использования</w:t>
            </w:r>
            <w:r w:rsidRPr="005E22BA">
              <w:t xml:space="preserve"> </w:t>
            </w:r>
            <w:r w:rsidRPr="005E22BA">
              <w:rPr>
                <w:rFonts w:ascii="Times New Roman" w:hAnsi="Times New Roman" w:cs="Times New Roman"/>
                <w:color w:val="000000"/>
                <w:sz w:val="24"/>
                <w:szCs w:val="24"/>
              </w:rPr>
              <w:t>теоретических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практических</w:t>
            </w:r>
            <w:r w:rsidRPr="005E22BA">
              <w:t xml:space="preserve"> </w:t>
            </w:r>
            <w:r w:rsidRPr="005E22BA">
              <w:rPr>
                <w:rFonts w:ascii="Times New Roman" w:hAnsi="Times New Roman" w:cs="Times New Roman"/>
                <w:color w:val="000000"/>
                <w:sz w:val="24"/>
                <w:szCs w:val="24"/>
              </w:rPr>
              <w:t>основ</w:t>
            </w:r>
            <w:r w:rsidRPr="005E22BA">
              <w:t xml:space="preserve"> </w:t>
            </w:r>
          </w:p>
        </w:tc>
      </w:tr>
    </w:tbl>
    <w:p w:rsidR="009F752D" w:rsidRPr="005E22BA" w:rsidRDefault="00EE03BB">
      <w:pPr>
        <w:rPr>
          <w:sz w:val="0"/>
          <w:szCs w:val="0"/>
        </w:rPr>
      </w:pPr>
      <w:r w:rsidRPr="005E22BA">
        <w:br w:type="page"/>
      </w:r>
    </w:p>
    <w:tbl>
      <w:tblPr>
        <w:tblW w:w="0" w:type="auto"/>
        <w:tblCellMar>
          <w:left w:w="0" w:type="dxa"/>
          <w:right w:w="0" w:type="dxa"/>
        </w:tblCellMar>
        <w:tblLook w:val="04A0"/>
      </w:tblPr>
      <w:tblGrid>
        <w:gridCol w:w="684"/>
        <w:gridCol w:w="1487"/>
        <w:gridCol w:w="402"/>
        <w:gridCol w:w="538"/>
        <w:gridCol w:w="632"/>
        <w:gridCol w:w="682"/>
        <w:gridCol w:w="558"/>
        <w:gridCol w:w="1540"/>
        <w:gridCol w:w="1619"/>
        <w:gridCol w:w="1248"/>
      </w:tblGrid>
      <w:tr w:rsidR="009F752D" w:rsidRPr="0056291D">
        <w:trPr>
          <w:trHeight w:hRule="exact" w:val="285"/>
        </w:trPr>
        <w:tc>
          <w:tcPr>
            <w:tcW w:w="710" w:type="dxa"/>
          </w:tcPr>
          <w:p w:rsidR="009F752D" w:rsidRPr="005E22BA" w:rsidRDefault="009F752D"/>
        </w:tc>
        <w:tc>
          <w:tcPr>
            <w:tcW w:w="9228" w:type="dxa"/>
            <w:gridSpan w:val="9"/>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b/>
                <w:color w:val="000000"/>
                <w:sz w:val="24"/>
                <w:szCs w:val="24"/>
              </w:rPr>
              <w:t>4.</w:t>
            </w:r>
            <w:r w:rsidRPr="005E22BA">
              <w:t xml:space="preserve"> </w:t>
            </w:r>
            <w:r w:rsidRPr="005E22BA">
              <w:rPr>
                <w:rFonts w:ascii="Times New Roman" w:hAnsi="Times New Roman" w:cs="Times New Roman"/>
                <w:b/>
                <w:color w:val="000000"/>
                <w:sz w:val="24"/>
                <w:szCs w:val="24"/>
              </w:rPr>
              <w:t>Структура,</w:t>
            </w:r>
            <w:r w:rsidRPr="005E22BA">
              <w:t xml:space="preserve"> </w:t>
            </w:r>
            <w:r w:rsidRPr="005E22BA">
              <w:rPr>
                <w:rFonts w:ascii="Times New Roman" w:hAnsi="Times New Roman" w:cs="Times New Roman"/>
                <w:b/>
                <w:color w:val="000000"/>
                <w:sz w:val="24"/>
                <w:szCs w:val="24"/>
              </w:rPr>
              <w:t>объём</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содержание</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p>
        </w:tc>
      </w:tr>
      <w:tr w:rsidR="009F752D" w:rsidRPr="005E22BA">
        <w:trPr>
          <w:trHeight w:hRule="exact" w:val="3611"/>
        </w:trPr>
        <w:tc>
          <w:tcPr>
            <w:tcW w:w="9937" w:type="dxa"/>
            <w:gridSpan w:val="10"/>
            <w:shd w:val="clear" w:color="000000" w:fill="FFFFFF"/>
            <w:tcMar>
              <w:left w:w="34" w:type="dxa"/>
              <w:right w:w="34" w:type="dxa"/>
            </w:tcMa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Общая</w:t>
            </w:r>
            <w:r w:rsidRPr="005E22BA">
              <w:t xml:space="preserve"> </w:t>
            </w:r>
            <w:r w:rsidRPr="005E22BA">
              <w:rPr>
                <w:rFonts w:ascii="Times New Roman" w:hAnsi="Times New Roman" w:cs="Times New Roman"/>
                <w:color w:val="000000"/>
                <w:sz w:val="24"/>
                <w:szCs w:val="24"/>
              </w:rPr>
              <w:t>трудоемкость</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составляет</w:t>
            </w:r>
            <w:r w:rsidRPr="005E22BA">
              <w:t xml:space="preserve"> </w:t>
            </w:r>
            <w:r w:rsidRPr="005E22BA">
              <w:rPr>
                <w:rFonts w:ascii="Times New Roman" w:hAnsi="Times New Roman" w:cs="Times New Roman"/>
                <w:color w:val="000000"/>
                <w:sz w:val="24"/>
                <w:szCs w:val="24"/>
              </w:rPr>
              <w:t>3</w:t>
            </w:r>
            <w:r w:rsidRPr="005E22BA">
              <w:t xml:space="preserve"> </w:t>
            </w:r>
            <w:r w:rsidRPr="005E22BA">
              <w:rPr>
                <w:rFonts w:ascii="Times New Roman" w:hAnsi="Times New Roman" w:cs="Times New Roman"/>
                <w:color w:val="000000"/>
                <w:sz w:val="24"/>
                <w:szCs w:val="24"/>
              </w:rPr>
              <w:t>зачетных</w:t>
            </w:r>
            <w:r w:rsidRPr="005E22BA">
              <w:t xml:space="preserve"> </w:t>
            </w:r>
            <w:r w:rsidRPr="005E22BA">
              <w:rPr>
                <w:rFonts w:ascii="Times New Roman" w:hAnsi="Times New Roman" w:cs="Times New Roman"/>
                <w:color w:val="000000"/>
                <w:sz w:val="24"/>
                <w:szCs w:val="24"/>
              </w:rPr>
              <w:t>единиц</w:t>
            </w:r>
            <w:r w:rsidRPr="005E22BA">
              <w:t xml:space="preserve"> </w:t>
            </w:r>
            <w:r w:rsidRPr="005E22BA">
              <w:rPr>
                <w:rFonts w:ascii="Times New Roman" w:hAnsi="Times New Roman" w:cs="Times New Roman"/>
                <w:color w:val="000000"/>
                <w:sz w:val="24"/>
                <w:szCs w:val="24"/>
              </w:rPr>
              <w:t>108</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том</w:t>
            </w:r>
            <w:r w:rsidRPr="005E22BA">
              <w:t xml:space="preserve"> </w:t>
            </w:r>
            <w:r w:rsidRPr="005E22BA">
              <w:rPr>
                <w:rFonts w:ascii="Times New Roman" w:hAnsi="Times New Roman" w:cs="Times New Roman"/>
                <w:color w:val="000000"/>
                <w:sz w:val="24"/>
                <w:szCs w:val="24"/>
              </w:rPr>
              <w:t>числе:</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контактная</w:t>
            </w:r>
            <w:r w:rsidRPr="005E22BA">
              <w:t xml:space="preserve"> </w:t>
            </w:r>
            <w:r w:rsidRPr="005E22BA">
              <w:rPr>
                <w:rFonts w:ascii="Times New Roman" w:hAnsi="Times New Roman" w:cs="Times New Roman"/>
                <w:color w:val="000000"/>
                <w:sz w:val="24"/>
                <w:szCs w:val="24"/>
              </w:rPr>
              <w:t>работа</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33,05</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proofErr w:type="gramStart"/>
            <w:r w:rsidRPr="005E22BA">
              <w:rPr>
                <w:rFonts w:ascii="Times New Roman" w:hAnsi="Times New Roman" w:cs="Times New Roman"/>
                <w:color w:val="000000"/>
                <w:sz w:val="24"/>
                <w:szCs w:val="24"/>
              </w:rPr>
              <w:t>аудиторная</w:t>
            </w:r>
            <w:proofErr w:type="gramEnd"/>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30</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proofErr w:type="gramStart"/>
            <w:r w:rsidRPr="005E22BA">
              <w:rPr>
                <w:rFonts w:ascii="Times New Roman" w:hAnsi="Times New Roman" w:cs="Times New Roman"/>
                <w:color w:val="000000"/>
                <w:sz w:val="24"/>
                <w:szCs w:val="24"/>
              </w:rPr>
              <w:t>внеаудиторная</w:t>
            </w:r>
            <w:proofErr w:type="gramEnd"/>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3,05</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самостоятельная</w:t>
            </w:r>
            <w:r w:rsidRPr="005E22BA">
              <w:t xml:space="preserve"> </w:t>
            </w:r>
            <w:r w:rsidRPr="005E22BA">
              <w:rPr>
                <w:rFonts w:ascii="Times New Roman" w:hAnsi="Times New Roman" w:cs="Times New Roman"/>
                <w:color w:val="000000"/>
                <w:sz w:val="24"/>
                <w:szCs w:val="24"/>
              </w:rPr>
              <w:t>работа</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39,25</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часов;</w:t>
            </w:r>
            <w:r w:rsidRPr="005E22BA">
              <w:t xml:space="preserve"> </w:t>
            </w: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подготовка</w:t>
            </w:r>
            <w:r w:rsidRPr="005E22BA">
              <w:t xml:space="preserve"> </w:t>
            </w:r>
            <w:r w:rsidRPr="005E22BA">
              <w:rPr>
                <w:rFonts w:ascii="Times New Roman" w:hAnsi="Times New Roman" w:cs="Times New Roman"/>
                <w:color w:val="000000"/>
                <w:sz w:val="24"/>
                <w:szCs w:val="24"/>
              </w:rPr>
              <w:t>к</w:t>
            </w:r>
            <w:r w:rsidRPr="005E22BA">
              <w:t xml:space="preserve"> </w:t>
            </w:r>
            <w:r w:rsidRPr="005E22BA">
              <w:rPr>
                <w:rFonts w:ascii="Times New Roman" w:hAnsi="Times New Roman" w:cs="Times New Roman"/>
                <w:color w:val="000000"/>
                <w:sz w:val="24"/>
                <w:szCs w:val="24"/>
              </w:rPr>
              <w:t>экзамену</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35,7</w:t>
            </w:r>
            <w:r w:rsidRPr="005E22BA">
              <w:t xml:space="preserve"> </w:t>
            </w:r>
            <w:r w:rsidRPr="005E22BA">
              <w:rPr>
                <w:rFonts w:ascii="Times New Roman" w:hAnsi="Times New Roman" w:cs="Times New Roman"/>
                <w:color w:val="000000"/>
                <w:sz w:val="24"/>
                <w:szCs w:val="24"/>
              </w:rPr>
              <w:t>акад.</w:t>
            </w:r>
            <w:r w:rsidRPr="005E22BA">
              <w:t xml:space="preserve"> </w:t>
            </w:r>
            <w:r w:rsidRPr="005E22BA">
              <w:rPr>
                <w:rFonts w:ascii="Times New Roman" w:hAnsi="Times New Roman" w:cs="Times New Roman"/>
                <w:color w:val="000000"/>
                <w:sz w:val="24"/>
                <w:szCs w:val="24"/>
              </w:rPr>
              <w:t>часа</w:t>
            </w:r>
            <w:r w:rsidRPr="005E22BA">
              <w:t xml:space="preserve"> </w:t>
            </w:r>
          </w:p>
          <w:p w:rsidR="009F752D" w:rsidRPr="005E22BA" w:rsidRDefault="009F752D">
            <w:pPr>
              <w:spacing w:after="0" w:line="240" w:lineRule="auto"/>
              <w:jc w:val="both"/>
              <w:rPr>
                <w:sz w:val="24"/>
                <w:szCs w:val="24"/>
              </w:rPr>
            </w:pPr>
          </w:p>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Форма</w:t>
            </w:r>
            <w:r w:rsidRPr="005E22BA">
              <w:t xml:space="preserve"> </w:t>
            </w:r>
            <w:r w:rsidRPr="005E22BA">
              <w:rPr>
                <w:rFonts w:ascii="Times New Roman" w:hAnsi="Times New Roman" w:cs="Times New Roman"/>
                <w:color w:val="000000"/>
                <w:sz w:val="24"/>
                <w:szCs w:val="24"/>
              </w:rPr>
              <w:t>аттестации</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экзамен</w:t>
            </w:r>
            <w:r w:rsidRPr="005E22BA">
              <w:t xml:space="preserve"> </w:t>
            </w:r>
          </w:p>
        </w:tc>
      </w:tr>
      <w:tr w:rsidR="009F752D" w:rsidRPr="005E22BA">
        <w:trPr>
          <w:trHeight w:hRule="exact" w:val="138"/>
        </w:trPr>
        <w:tc>
          <w:tcPr>
            <w:tcW w:w="710" w:type="dxa"/>
          </w:tcPr>
          <w:p w:rsidR="009F752D" w:rsidRPr="005E22BA" w:rsidRDefault="009F752D"/>
        </w:tc>
        <w:tc>
          <w:tcPr>
            <w:tcW w:w="1702" w:type="dxa"/>
          </w:tcPr>
          <w:p w:rsidR="009F752D" w:rsidRPr="005E22BA" w:rsidRDefault="009F752D"/>
        </w:tc>
        <w:tc>
          <w:tcPr>
            <w:tcW w:w="426" w:type="dxa"/>
          </w:tcPr>
          <w:p w:rsidR="009F752D" w:rsidRPr="005E22BA" w:rsidRDefault="009F752D"/>
        </w:tc>
        <w:tc>
          <w:tcPr>
            <w:tcW w:w="568" w:type="dxa"/>
          </w:tcPr>
          <w:p w:rsidR="009F752D" w:rsidRPr="005E22BA" w:rsidRDefault="009F752D"/>
        </w:tc>
        <w:tc>
          <w:tcPr>
            <w:tcW w:w="710" w:type="dxa"/>
          </w:tcPr>
          <w:p w:rsidR="009F752D" w:rsidRPr="005E22BA" w:rsidRDefault="009F752D"/>
        </w:tc>
        <w:tc>
          <w:tcPr>
            <w:tcW w:w="710" w:type="dxa"/>
          </w:tcPr>
          <w:p w:rsidR="009F752D" w:rsidRPr="005E22BA" w:rsidRDefault="009F752D"/>
        </w:tc>
        <w:tc>
          <w:tcPr>
            <w:tcW w:w="568" w:type="dxa"/>
          </w:tcPr>
          <w:p w:rsidR="009F752D" w:rsidRPr="005E22BA" w:rsidRDefault="009F752D"/>
        </w:tc>
        <w:tc>
          <w:tcPr>
            <w:tcW w:w="1560" w:type="dxa"/>
          </w:tcPr>
          <w:p w:rsidR="009F752D" w:rsidRPr="005E22BA" w:rsidRDefault="009F752D"/>
        </w:tc>
        <w:tc>
          <w:tcPr>
            <w:tcW w:w="1702" w:type="dxa"/>
          </w:tcPr>
          <w:p w:rsidR="009F752D" w:rsidRPr="005E22BA" w:rsidRDefault="009F752D"/>
        </w:tc>
        <w:tc>
          <w:tcPr>
            <w:tcW w:w="1277" w:type="dxa"/>
          </w:tcPr>
          <w:p w:rsidR="009F752D" w:rsidRPr="005E22BA" w:rsidRDefault="009F752D"/>
        </w:tc>
      </w:tr>
      <w:tr w:rsidR="009F752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9F752D" w:rsidRDefault="00EE03B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Аудиторная</w:t>
            </w:r>
            <w:r w:rsidRPr="005E22BA">
              <w:t xml:space="preserve"> </w:t>
            </w:r>
          </w:p>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контактная</w:t>
            </w:r>
            <w:r w:rsidRPr="005E22BA">
              <w:t xml:space="preserve"> </w:t>
            </w:r>
            <w:r w:rsidRPr="005E22BA">
              <w:rPr>
                <w:rFonts w:ascii="Times New Roman" w:hAnsi="Times New Roman" w:cs="Times New Roman"/>
                <w:color w:val="000000"/>
                <w:sz w:val="19"/>
                <w:szCs w:val="19"/>
              </w:rPr>
              <w:t>работа</w:t>
            </w:r>
            <w:r w:rsidRPr="005E22BA">
              <w:t xml:space="preserve"> </w:t>
            </w:r>
          </w:p>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(в</w:t>
            </w:r>
            <w:r w:rsidRPr="005E22BA">
              <w:t xml:space="preserve"> </w:t>
            </w:r>
            <w:r w:rsidRPr="005E22BA">
              <w:rPr>
                <w:rFonts w:ascii="Times New Roman" w:hAnsi="Times New Roman" w:cs="Times New Roman"/>
                <w:color w:val="000000"/>
                <w:sz w:val="19"/>
                <w:szCs w:val="19"/>
              </w:rPr>
              <w:t>акад.</w:t>
            </w:r>
            <w:r w:rsidRPr="005E22BA">
              <w:t xml:space="preserve"> </w:t>
            </w:r>
            <w:r w:rsidRPr="005E22BA">
              <w:rPr>
                <w:rFonts w:ascii="Times New Roman" w:hAnsi="Times New Roman" w:cs="Times New Roman"/>
                <w:color w:val="000000"/>
                <w:sz w:val="19"/>
                <w:szCs w:val="19"/>
              </w:rPr>
              <w:t>часах)</w:t>
            </w:r>
            <w:r w:rsidRPr="005E22BA">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9F752D" w:rsidRDefault="00EE03B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Форма</w:t>
            </w:r>
            <w:r w:rsidRPr="005E22BA">
              <w:t xml:space="preserve"> </w:t>
            </w:r>
            <w:r w:rsidRPr="005E22BA">
              <w:rPr>
                <w:rFonts w:ascii="Times New Roman" w:hAnsi="Times New Roman" w:cs="Times New Roman"/>
                <w:color w:val="000000"/>
                <w:sz w:val="19"/>
                <w:szCs w:val="19"/>
              </w:rPr>
              <w:t>текущего</w:t>
            </w:r>
            <w:r w:rsidRPr="005E22BA">
              <w:t xml:space="preserve"> </w:t>
            </w:r>
            <w:r w:rsidRPr="005E22BA">
              <w:rPr>
                <w:rFonts w:ascii="Times New Roman" w:hAnsi="Times New Roman" w:cs="Times New Roman"/>
                <w:color w:val="000000"/>
                <w:sz w:val="19"/>
                <w:szCs w:val="19"/>
              </w:rPr>
              <w:t>контроля</w:t>
            </w:r>
            <w:r w:rsidRPr="005E22BA">
              <w:t xml:space="preserve"> </w:t>
            </w:r>
            <w:r w:rsidRPr="005E22BA">
              <w:rPr>
                <w:rFonts w:ascii="Times New Roman" w:hAnsi="Times New Roman" w:cs="Times New Roman"/>
                <w:color w:val="000000"/>
                <w:sz w:val="19"/>
                <w:szCs w:val="19"/>
              </w:rPr>
              <w:t>успеваемости</w:t>
            </w:r>
            <w:r w:rsidRPr="005E22BA">
              <w:t xml:space="preserve"> </w:t>
            </w:r>
            <w:r w:rsidRPr="005E22BA">
              <w:rPr>
                <w:rFonts w:ascii="Times New Roman" w:hAnsi="Times New Roman" w:cs="Times New Roman"/>
                <w:color w:val="000000"/>
                <w:sz w:val="19"/>
                <w:szCs w:val="19"/>
              </w:rPr>
              <w:t>и</w:t>
            </w:r>
            <w:r w:rsidRPr="005E22BA">
              <w:t xml:space="preserve"> </w:t>
            </w:r>
          </w:p>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промежуточной</w:t>
            </w:r>
            <w:r w:rsidRPr="005E22BA">
              <w:t xml:space="preserve"> </w:t>
            </w:r>
            <w:r w:rsidRPr="005E22BA">
              <w:rPr>
                <w:rFonts w:ascii="Times New Roman" w:hAnsi="Times New Roman" w:cs="Times New Roman"/>
                <w:color w:val="000000"/>
                <w:sz w:val="19"/>
                <w:szCs w:val="19"/>
              </w:rPr>
              <w:t>аттестации</w:t>
            </w:r>
            <w:r w:rsidRPr="005E22BA">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F752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9F752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9F752D" w:rsidRDefault="00EE03B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52D" w:rsidRDefault="009F752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rsidRPr="0056291D">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1.</w:t>
            </w:r>
            <w:r w:rsidRPr="005E22BA">
              <w:t xml:space="preserve"> </w:t>
            </w:r>
            <w:r w:rsidRPr="005E22BA">
              <w:rPr>
                <w:rFonts w:ascii="Times New Roman" w:hAnsi="Times New Roman" w:cs="Times New Roman"/>
                <w:color w:val="000000"/>
                <w:sz w:val="19"/>
                <w:szCs w:val="19"/>
              </w:rPr>
              <w:t>Раздел</w:t>
            </w:r>
            <w:r w:rsidRPr="005E22BA">
              <w:t xml:space="preserve"> </w:t>
            </w:r>
            <w:r w:rsidRPr="005E22BA">
              <w:rPr>
                <w:rFonts w:ascii="Times New Roman" w:hAnsi="Times New Roman" w:cs="Times New Roman"/>
                <w:color w:val="000000"/>
                <w:sz w:val="19"/>
                <w:szCs w:val="19"/>
              </w:rPr>
              <w:t>1.</w:t>
            </w:r>
            <w:r w:rsidRPr="005E22BA">
              <w:t xml:space="preserve"> </w:t>
            </w:r>
            <w:r w:rsidRPr="005E22BA">
              <w:rPr>
                <w:rFonts w:ascii="Times New Roman" w:hAnsi="Times New Roman" w:cs="Times New Roman"/>
                <w:color w:val="000000"/>
                <w:sz w:val="19"/>
                <w:szCs w:val="19"/>
              </w:rPr>
              <w:t>Общие</w:t>
            </w:r>
            <w:r w:rsidRPr="005E22BA">
              <w:t xml:space="preserve"> </w:t>
            </w:r>
            <w:r w:rsidRPr="005E22BA">
              <w:rPr>
                <w:rFonts w:ascii="Times New Roman" w:hAnsi="Times New Roman" w:cs="Times New Roman"/>
                <w:color w:val="000000"/>
                <w:sz w:val="19"/>
                <w:szCs w:val="19"/>
              </w:rPr>
              <w:t>понятия</w:t>
            </w:r>
            <w:r w:rsidRPr="005E22BA">
              <w:t xml:space="preserve"> </w:t>
            </w:r>
            <w:r w:rsidRPr="005E22BA">
              <w:rPr>
                <w:rFonts w:ascii="Times New Roman" w:hAnsi="Times New Roman" w:cs="Times New Roman"/>
                <w:color w:val="000000"/>
                <w:sz w:val="19"/>
                <w:szCs w:val="19"/>
              </w:rPr>
              <w:t>о</w:t>
            </w:r>
            <w:r w:rsidRPr="005E22BA">
              <w:t xml:space="preserve"> </w:t>
            </w:r>
            <w:r w:rsidRPr="005E22BA">
              <w:rPr>
                <w:rFonts w:ascii="Times New Roman" w:hAnsi="Times New Roman" w:cs="Times New Roman"/>
                <w:color w:val="000000"/>
                <w:sz w:val="19"/>
                <w:szCs w:val="19"/>
              </w:rPr>
              <w:t>математическом</w:t>
            </w:r>
            <w:r w:rsidRPr="005E22BA">
              <w:t xml:space="preserve"> </w:t>
            </w:r>
            <w:r w:rsidRPr="005E22BA">
              <w:rPr>
                <w:rFonts w:ascii="Times New Roman" w:hAnsi="Times New Roman" w:cs="Times New Roman"/>
                <w:color w:val="000000"/>
                <w:sz w:val="19"/>
                <w:szCs w:val="19"/>
              </w:rPr>
              <w:t>моделировании</w:t>
            </w:r>
            <w:r w:rsidRPr="005E22BA">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9F752D"/>
        </w:tc>
      </w:tr>
      <w:tr w:rsidR="009F752D">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1.1</w:t>
            </w:r>
            <w:r w:rsidRPr="005E22BA">
              <w:t xml:space="preserve"> </w:t>
            </w: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1.1.</w:t>
            </w:r>
            <w:r w:rsidRPr="005E22BA">
              <w:t xml:space="preserve"> </w:t>
            </w:r>
            <w:r w:rsidRPr="005E22BA">
              <w:rPr>
                <w:rFonts w:ascii="Times New Roman" w:hAnsi="Times New Roman" w:cs="Times New Roman"/>
                <w:color w:val="000000"/>
                <w:sz w:val="19"/>
                <w:szCs w:val="19"/>
              </w:rPr>
              <w:t>Понятие</w:t>
            </w:r>
            <w:r w:rsidRPr="005E22BA">
              <w:t xml:space="preserve"> </w:t>
            </w:r>
            <w:r w:rsidRPr="005E22BA">
              <w:rPr>
                <w:rFonts w:ascii="Times New Roman" w:hAnsi="Times New Roman" w:cs="Times New Roman"/>
                <w:color w:val="000000"/>
                <w:sz w:val="19"/>
                <w:szCs w:val="19"/>
              </w:rPr>
              <w:t>модели.</w:t>
            </w:r>
            <w:r w:rsidRPr="005E22BA">
              <w:t xml:space="preserve"> </w:t>
            </w:r>
            <w:r w:rsidRPr="005E22BA">
              <w:rPr>
                <w:rFonts w:ascii="Times New Roman" w:hAnsi="Times New Roman" w:cs="Times New Roman"/>
                <w:color w:val="000000"/>
                <w:sz w:val="19"/>
                <w:szCs w:val="19"/>
              </w:rPr>
              <w:t>Классификация</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p w:rsidR="009F752D" w:rsidRDefault="00EE03BB">
            <w:pPr>
              <w:spacing w:after="0" w:line="240" w:lineRule="auto"/>
              <w:jc w:val="both"/>
              <w:rPr>
                <w:sz w:val="19"/>
                <w:szCs w:val="19"/>
              </w:rPr>
            </w:pPr>
            <w:r>
              <w:rPr>
                <w:rFonts w:ascii="Times New Roman" w:hAnsi="Times New Roman" w:cs="Times New Roman"/>
                <w:color w:val="000000"/>
                <w:sz w:val="19"/>
                <w:szCs w:val="19"/>
              </w:rPr>
              <w:t>Тема</w:t>
            </w:r>
            <w:r>
              <w:t xml:space="preserve"> </w:t>
            </w: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Свойства</w:t>
            </w:r>
            <w:r>
              <w:t xml:space="preserve"> </w:t>
            </w:r>
            <w:r>
              <w:rPr>
                <w:rFonts w:ascii="Times New Roman" w:hAnsi="Times New Roman" w:cs="Times New Roman"/>
                <w:color w:val="000000"/>
                <w:sz w:val="19"/>
                <w:szCs w:val="19"/>
              </w:rPr>
              <w:t>математических</w:t>
            </w:r>
            <w:r>
              <w:t xml:space="preserve"> </w:t>
            </w:r>
            <w:r>
              <w:rPr>
                <w:rFonts w:ascii="Times New Roman" w:hAnsi="Times New Roman" w:cs="Times New Roman"/>
                <w:color w:val="000000"/>
                <w:sz w:val="19"/>
                <w:szCs w:val="19"/>
              </w:rPr>
              <w:t>моделей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Составление конспекта.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конспектов.</w:t>
            </w:r>
            <w:r w:rsidRPr="005E22BA">
              <w:t xml:space="preserve"> </w:t>
            </w: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выполнения</w:t>
            </w:r>
            <w:r w:rsidRPr="005E22BA">
              <w:t xml:space="preserve"> </w:t>
            </w:r>
            <w:r w:rsidRPr="005E22BA">
              <w:rPr>
                <w:rFonts w:ascii="Times New Roman" w:hAnsi="Times New Roman" w:cs="Times New Roman"/>
                <w:color w:val="000000"/>
                <w:sz w:val="19"/>
                <w:szCs w:val="19"/>
              </w:rPr>
              <w:t>домашнего</w:t>
            </w:r>
            <w:r w:rsidRPr="005E22BA">
              <w:t xml:space="preserve"> </w:t>
            </w:r>
            <w:r w:rsidRPr="005E22BA">
              <w:rPr>
                <w:rFonts w:ascii="Times New Roman" w:hAnsi="Times New Roman" w:cs="Times New Roman"/>
                <w:color w:val="000000"/>
                <w:sz w:val="19"/>
                <w:szCs w:val="19"/>
              </w:rPr>
              <w:t>задания</w:t>
            </w:r>
            <w:r w:rsidRPr="005E22B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ОПК-1.1,</w:t>
            </w:r>
            <w:r>
              <w:t xml:space="preserve"> </w:t>
            </w:r>
            <w:r>
              <w:rPr>
                <w:rFonts w:ascii="Times New Roman" w:hAnsi="Times New Roman" w:cs="Times New Roman"/>
                <w:color w:val="000000"/>
                <w:sz w:val="19"/>
                <w:szCs w:val="19"/>
              </w:rPr>
              <w:t>ОПК-1.2</w:t>
            </w:r>
            <w:r>
              <w:t xml:space="preserve"> </w:t>
            </w:r>
          </w:p>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Построение</w:t>
            </w:r>
            <w:r>
              <w:t xml:space="preserve"> </w:t>
            </w:r>
            <w:r>
              <w:rPr>
                <w:rFonts w:ascii="Times New Roman" w:hAnsi="Times New Roman" w:cs="Times New Roman"/>
                <w:color w:val="000000"/>
                <w:sz w:val="19"/>
                <w:szCs w:val="19"/>
              </w:rPr>
              <w:t>математических</w:t>
            </w:r>
            <w:r>
              <w:t xml:space="preserve"> </w:t>
            </w:r>
            <w:r>
              <w:rPr>
                <w:rFonts w:ascii="Times New Roman" w:hAnsi="Times New Roman" w:cs="Times New Roman"/>
                <w:color w:val="000000"/>
                <w:sz w:val="19"/>
                <w:szCs w:val="19"/>
              </w:rPr>
              <w:t>моделей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2.1</w:t>
            </w:r>
            <w:r w:rsidRPr="005E22BA">
              <w:t xml:space="preserve"> </w:t>
            </w: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2.1.</w:t>
            </w:r>
            <w:r w:rsidRPr="005E22BA">
              <w:t xml:space="preserve"> </w:t>
            </w:r>
            <w:r w:rsidRPr="005E22BA">
              <w:rPr>
                <w:rFonts w:ascii="Times New Roman" w:hAnsi="Times New Roman" w:cs="Times New Roman"/>
                <w:color w:val="000000"/>
                <w:sz w:val="19"/>
                <w:szCs w:val="19"/>
              </w:rPr>
              <w:t>Общие</w:t>
            </w:r>
            <w:r w:rsidRPr="005E22BA">
              <w:t xml:space="preserve"> </w:t>
            </w:r>
            <w:r w:rsidRPr="005E22BA">
              <w:rPr>
                <w:rFonts w:ascii="Times New Roman" w:hAnsi="Times New Roman" w:cs="Times New Roman"/>
                <w:color w:val="000000"/>
                <w:sz w:val="19"/>
                <w:szCs w:val="19"/>
              </w:rPr>
              <w:t>требования</w:t>
            </w:r>
            <w:r w:rsidRPr="005E22BA">
              <w:t xml:space="preserve"> </w:t>
            </w:r>
            <w:r w:rsidRPr="005E22BA">
              <w:rPr>
                <w:rFonts w:ascii="Times New Roman" w:hAnsi="Times New Roman" w:cs="Times New Roman"/>
                <w:color w:val="000000"/>
                <w:sz w:val="19"/>
                <w:szCs w:val="19"/>
              </w:rPr>
              <w:t>и</w:t>
            </w:r>
            <w:r w:rsidRPr="005E22BA">
              <w:t xml:space="preserve"> </w:t>
            </w:r>
            <w:r w:rsidRPr="005E22BA">
              <w:rPr>
                <w:rFonts w:ascii="Times New Roman" w:hAnsi="Times New Roman" w:cs="Times New Roman"/>
                <w:color w:val="000000"/>
                <w:sz w:val="19"/>
                <w:szCs w:val="19"/>
              </w:rPr>
              <w:t>рекомендации</w:t>
            </w:r>
            <w:r w:rsidRPr="005E22BA">
              <w:t xml:space="preserve"> </w:t>
            </w:r>
            <w:r w:rsidRPr="005E22BA">
              <w:rPr>
                <w:rFonts w:ascii="Times New Roman" w:hAnsi="Times New Roman" w:cs="Times New Roman"/>
                <w:color w:val="000000"/>
                <w:sz w:val="19"/>
                <w:szCs w:val="19"/>
              </w:rPr>
              <w:t>по</w:t>
            </w:r>
            <w:r w:rsidRPr="005E22BA">
              <w:t xml:space="preserve"> </w:t>
            </w:r>
            <w:r w:rsidRPr="005E22BA">
              <w:rPr>
                <w:rFonts w:ascii="Times New Roman" w:hAnsi="Times New Roman" w:cs="Times New Roman"/>
                <w:color w:val="000000"/>
                <w:sz w:val="19"/>
                <w:szCs w:val="19"/>
              </w:rPr>
              <w:t>математическому</w:t>
            </w:r>
            <w:r w:rsidRPr="005E22BA">
              <w:t xml:space="preserve"> </w:t>
            </w:r>
            <w:r w:rsidRPr="005E22BA">
              <w:rPr>
                <w:rFonts w:ascii="Times New Roman" w:hAnsi="Times New Roman" w:cs="Times New Roman"/>
                <w:color w:val="000000"/>
                <w:sz w:val="19"/>
                <w:szCs w:val="19"/>
              </w:rPr>
              <w:t>моделированию.</w:t>
            </w:r>
            <w:r w:rsidRPr="005E22BA">
              <w:t xml:space="preserve"> </w:t>
            </w:r>
          </w:p>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2.2.</w:t>
            </w:r>
            <w:r w:rsidRPr="005E22BA">
              <w:t xml:space="preserve"> </w:t>
            </w:r>
            <w:r w:rsidRPr="005E22BA">
              <w:rPr>
                <w:rFonts w:ascii="Times New Roman" w:hAnsi="Times New Roman" w:cs="Times New Roman"/>
                <w:color w:val="000000"/>
                <w:sz w:val="19"/>
                <w:szCs w:val="19"/>
              </w:rPr>
              <w:t>Этапы</w:t>
            </w:r>
            <w:r w:rsidRPr="005E22BA">
              <w:t xml:space="preserve"> </w:t>
            </w:r>
            <w:r w:rsidRPr="005E22BA">
              <w:rPr>
                <w:rFonts w:ascii="Times New Roman" w:hAnsi="Times New Roman" w:cs="Times New Roman"/>
                <w:color w:val="000000"/>
                <w:sz w:val="19"/>
                <w:szCs w:val="19"/>
              </w:rPr>
              <w:t>построения</w:t>
            </w:r>
            <w:r w:rsidRPr="005E22BA">
              <w:t xml:space="preserve"> </w:t>
            </w:r>
            <w:r w:rsidRPr="005E22BA">
              <w:rPr>
                <w:rFonts w:ascii="Times New Roman" w:hAnsi="Times New Roman" w:cs="Times New Roman"/>
                <w:color w:val="000000"/>
                <w:sz w:val="19"/>
                <w:szCs w:val="19"/>
              </w:rPr>
              <w:t>и</w:t>
            </w:r>
            <w:r w:rsidRPr="005E22BA">
              <w:t xml:space="preserve"> </w:t>
            </w:r>
            <w:r w:rsidRPr="005E22BA">
              <w:rPr>
                <w:rFonts w:ascii="Times New Roman" w:hAnsi="Times New Roman" w:cs="Times New Roman"/>
                <w:color w:val="000000"/>
                <w:sz w:val="19"/>
                <w:szCs w:val="19"/>
              </w:rPr>
              <w:t>применения</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Составление конспекта.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конспектов.</w:t>
            </w:r>
            <w:r w:rsidRPr="005E22BA">
              <w:t xml:space="preserve"> </w:t>
            </w: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выполнения</w:t>
            </w:r>
            <w:r w:rsidRPr="005E22BA">
              <w:t xml:space="preserve"> </w:t>
            </w:r>
            <w:r w:rsidRPr="005E22BA">
              <w:rPr>
                <w:rFonts w:ascii="Times New Roman" w:hAnsi="Times New Roman" w:cs="Times New Roman"/>
                <w:color w:val="000000"/>
                <w:sz w:val="19"/>
                <w:szCs w:val="19"/>
              </w:rPr>
              <w:t>домашнего</w:t>
            </w:r>
            <w:r w:rsidRPr="005E22BA">
              <w:t xml:space="preserve"> </w:t>
            </w:r>
            <w:r w:rsidRPr="005E22BA">
              <w:rPr>
                <w:rFonts w:ascii="Times New Roman" w:hAnsi="Times New Roman" w:cs="Times New Roman"/>
                <w:color w:val="000000"/>
                <w:sz w:val="19"/>
                <w:szCs w:val="19"/>
              </w:rPr>
              <w:t>задания</w:t>
            </w:r>
            <w:r w:rsidRPr="005E22B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ОПК-1.1,</w:t>
            </w:r>
            <w:r>
              <w:t xml:space="preserve"> </w:t>
            </w:r>
            <w:r>
              <w:rPr>
                <w:rFonts w:ascii="Times New Roman" w:hAnsi="Times New Roman" w:cs="Times New Roman"/>
                <w:color w:val="000000"/>
                <w:sz w:val="19"/>
                <w:szCs w:val="19"/>
              </w:rPr>
              <w:t>ОПК-1.2</w:t>
            </w:r>
            <w:r>
              <w:t xml:space="preserve"> </w:t>
            </w:r>
          </w:p>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математических</w:t>
            </w:r>
            <w:r>
              <w:t xml:space="preserve"> </w:t>
            </w:r>
            <w:r>
              <w:rPr>
                <w:rFonts w:ascii="Times New Roman" w:hAnsi="Times New Roman" w:cs="Times New Roman"/>
                <w:color w:val="000000"/>
                <w:sz w:val="19"/>
                <w:szCs w:val="19"/>
              </w:rPr>
              <w:t>моделей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3.1</w:t>
            </w:r>
            <w:r w:rsidRPr="005E22BA">
              <w:t xml:space="preserve"> </w:t>
            </w: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3.1.</w:t>
            </w:r>
            <w:r w:rsidRPr="005E22BA">
              <w:t xml:space="preserve"> </w:t>
            </w:r>
            <w:r w:rsidRPr="005E22BA">
              <w:rPr>
                <w:rFonts w:ascii="Times New Roman" w:hAnsi="Times New Roman" w:cs="Times New Roman"/>
                <w:color w:val="000000"/>
                <w:sz w:val="19"/>
                <w:szCs w:val="19"/>
              </w:rPr>
              <w:t>Классификация</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p w:rsidR="009F752D" w:rsidRPr="005E22BA" w:rsidRDefault="00EE03BB">
            <w:pPr>
              <w:spacing w:after="0" w:line="240" w:lineRule="auto"/>
              <w:jc w:val="both"/>
              <w:rPr>
                <w:sz w:val="19"/>
                <w:szCs w:val="19"/>
              </w:rPr>
            </w:pPr>
            <w:r w:rsidRPr="005E22BA">
              <w:rPr>
                <w:rFonts w:ascii="Times New Roman" w:hAnsi="Times New Roman" w:cs="Times New Roman"/>
                <w:color w:val="000000"/>
                <w:sz w:val="19"/>
                <w:szCs w:val="19"/>
              </w:rPr>
              <w:t>Тема</w:t>
            </w:r>
            <w:r w:rsidRPr="005E22BA">
              <w:t xml:space="preserve"> </w:t>
            </w:r>
            <w:r w:rsidRPr="005E22BA">
              <w:rPr>
                <w:rFonts w:ascii="Times New Roman" w:hAnsi="Times New Roman" w:cs="Times New Roman"/>
                <w:color w:val="000000"/>
                <w:sz w:val="19"/>
                <w:szCs w:val="19"/>
              </w:rPr>
              <w:t>3.2.</w:t>
            </w:r>
            <w:r w:rsidRPr="005E22BA">
              <w:t xml:space="preserve"> </w:t>
            </w:r>
            <w:r w:rsidRPr="005E22BA">
              <w:rPr>
                <w:rFonts w:ascii="Times New Roman" w:hAnsi="Times New Roman" w:cs="Times New Roman"/>
                <w:color w:val="000000"/>
                <w:sz w:val="19"/>
                <w:szCs w:val="19"/>
              </w:rPr>
              <w:t>Примеры</w:t>
            </w:r>
            <w:r w:rsidRPr="005E22BA">
              <w:t xml:space="preserve"> </w:t>
            </w:r>
            <w:r w:rsidRPr="005E22BA">
              <w:rPr>
                <w:rFonts w:ascii="Times New Roman" w:hAnsi="Times New Roman" w:cs="Times New Roman"/>
                <w:color w:val="000000"/>
                <w:sz w:val="19"/>
                <w:szCs w:val="19"/>
              </w:rPr>
              <w:t>реализации</w:t>
            </w:r>
            <w:r w:rsidRPr="005E22BA">
              <w:t xml:space="preserve"> </w:t>
            </w:r>
            <w:r w:rsidRPr="005E22BA">
              <w:rPr>
                <w:rFonts w:ascii="Times New Roman" w:hAnsi="Times New Roman" w:cs="Times New Roman"/>
                <w:color w:val="000000"/>
                <w:sz w:val="19"/>
                <w:szCs w:val="19"/>
              </w:rPr>
              <w:t>некоторых</w:t>
            </w:r>
            <w:r w:rsidRPr="005E22BA">
              <w:t xml:space="preserve"> </w:t>
            </w:r>
            <w:r w:rsidRPr="005E22BA">
              <w:rPr>
                <w:rFonts w:ascii="Times New Roman" w:hAnsi="Times New Roman" w:cs="Times New Roman"/>
                <w:color w:val="000000"/>
                <w:sz w:val="19"/>
                <w:szCs w:val="19"/>
              </w:rPr>
              <w:t>математических</w:t>
            </w:r>
            <w:r w:rsidRPr="005E22BA">
              <w:t xml:space="preserve"> </w:t>
            </w:r>
            <w:r w:rsidRPr="005E22BA">
              <w:rPr>
                <w:rFonts w:ascii="Times New Roman" w:hAnsi="Times New Roman" w:cs="Times New Roman"/>
                <w:color w:val="000000"/>
                <w:sz w:val="19"/>
                <w:szCs w:val="19"/>
              </w:rPr>
              <w:t>моделей</w:t>
            </w:r>
            <w:r w:rsidRPr="005E22BA">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Составление конспекта.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center"/>
              <w:rPr>
                <w:sz w:val="19"/>
                <w:szCs w:val="19"/>
              </w:rPr>
            </w:pP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конспектов.</w:t>
            </w:r>
            <w:r w:rsidRPr="005E22BA">
              <w:t xml:space="preserve"> </w:t>
            </w:r>
            <w:r w:rsidRPr="005E22BA">
              <w:rPr>
                <w:rFonts w:ascii="Times New Roman" w:hAnsi="Times New Roman" w:cs="Times New Roman"/>
                <w:color w:val="000000"/>
                <w:sz w:val="19"/>
                <w:szCs w:val="19"/>
              </w:rPr>
              <w:t>Проверка</w:t>
            </w:r>
            <w:r w:rsidRPr="005E22BA">
              <w:t xml:space="preserve"> </w:t>
            </w:r>
            <w:r w:rsidRPr="005E22BA">
              <w:rPr>
                <w:rFonts w:ascii="Times New Roman" w:hAnsi="Times New Roman" w:cs="Times New Roman"/>
                <w:color w:val="000000"/>
                <w:sz w:val="19"/>
                <w:szCs w:val="19"/>
              </w:rPr>
              <w:t>выполнения</w:t>
            </w:r>
            <w:r w:rsidRPr="005E22BA">
              <w:t xml:space="preserve"> </w:t>
            </w:r>
            <w:r w:rsidRPr="005E22BA">
              <w:rPr>
                <w:rFonts w:ascii="Times New Roman" w:hAnsi="Times New Roman" w:cs="Times New Roman"/>
                <w:color w:val="000000"/>
                <w:sz w:val="19"/>
                <w:szCs w:val="19"/>
              </w:rPr>
              <w:t>домашнего</w:t>
            </w:r>
            <w:r w:rsidRPr="005E22BA">
              <w:t xml:space="preserve"> </w:t>
            </w:r>
            <w:r w:rsidRPr="005E22BA">
              <w:rPr>
                <w:rFonts w:ascii="Times New Roman" w:hAnsi="Times New Roman" w:cs="Times New Roman"/>
                <w:color w:val="000000"/>
                <w:sz w:val="19"/>
                <w:szCs w:val="19"/>
              </w:rPr>
              <w:t>задания</w:t>
            </w:r>
            <w:r w:rsidRPr="005E22B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ОПК-1.1,</w:t>
            </w:r>
            <w:r>
              <w:t xml:space="preserve"> </w:t>
            </w:r>
            <w:r>
              <w:rPr>
                <w:rFonts w:ascii="Times New Roman" w:hAnsi="Times New Roman" w:cs="Times New Roman"/>
                <w:color w:val="000000"/>
                <w:sz w:val="19"/>
                <w:szCs w:val="19"/>
              </w:rPr>
              <w:t>ОПК-1.2</w:t>
            </w:r>
            <w:r>
              <w:t xml:space="preserve"> </w:t>
            </w:r>
          </w:p>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39,25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r w:rsidR="009F752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15/6И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39,25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9F752D"/>
        </w:tc>
      </w:tr>
    </w:tbl>
    <w:p w:rsidR="009F752D" w:rsidRDefault="00EE03BB">
      <w:pPr>
        <w:rPr>
          <w:sz w:val="0"/>
          <w:szCs w:val="0"/>
        </w:rPr>
      </w:pPr>
      <w:r>
        <w:br w:type="page"/>
      </w:r>
    </w:p>
    <w:tbl>
      <w:tblPr>
        <w:tblW w:w="0" w:type="auto"/>
        <w:tblCellMar>
          <w:left w:w="0" w:type="dxa"/>
          <w:right w:w="0" w:type="dxa"/>
        </w:tblCellMar>
        <w:tblLook w:val="04A0"/>
      </w:tblPr>
      <w:tblGrid>
        <w:gridCol w:w="9424"/>
      </w:tblGrid>
      <w:tr w:rsidR="009F752D" w:rsidTr="00B76158">
        <w:trPr>
          <w:trHeight w:hRule="exact" w:val="44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F752D" w:rsidTr="00B76158">
        <w:trPr>
          <w:trHeight w:hRule="exact" w:val="218"/>
        </w:trPr>
        <w:tc>
          <w:tcPr>
            <w:tcW w:w="9424" w:type="dxa"/>
          </w:tcPr>
          <w:p w:rsidR="009F752D" w:rsidRDefault="009F752D"/>
        </w:tc>
      </w:tr>
      <w:tr w:rsidR="009F752D" w:rsidRPr="0056291D" w:rsidTr="00B76158">
        <w:trPr>
          <w:trHeight w:hRule="exact" w:val="7280"/>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При</w:t>
            </w:r>
            <w:r w:rsidRPr="005E22BA">
              <w:t xml:space="preserve"> </w:t>
            </w:r>
            <w:r w:rsidRPr="005E22BA">
              <w:rPr>
                <w:rFonts w:ascii="Times New Roman" w:hAnsi="Times New Roman" w:cs="Times New Roman"/>
                <w:color w:val="000000"/>
                <w:sz w:val="24"/>
                <w:szCs w:val="24"/>
              </w:rPr>
              <w:t>проведении</w:t>
            </w:r>
            <w:r w:rsidRPr="005E22BA">
              <w:t xml:space="preserve"> </w:t>
            </w:r>
            <w:r w:rsidRPr="005E22BA">
              <w:rPr>
                <w:rFonts w:ascii="Times New Roman" w:hAnsi="Times New Roman" w:cs="Times New Roman"/>
                <w:color w:val="000000"/>
                <w:sz w:val="24"/>
                <w:szCs w:val="24"/>
              </w:rPr>
              <w:t>занятий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организации</w:t>
            </w:r>
            <w:r w:rsidRPr="005E22BA">
              <w:t xml:space="preserve"> </w:t>
            </w:r>
            <w:r w:rsidRPr="005E22BA">
              <w:rPr>
                <w:rFonts w:ascii="Times New Roman" w:hAnsi="Times New Roman" w:cs="Times New Roman"/>
                <w:color w:val="000000"/>
                <w:sz w:val="24"/>
                <w:szCs w:val="24"/>
              </w:rPr>
              <w:t>самостоятельной</w:t>
            </w:r>
            <w:r w:rsidRPr="005E22BA">
              <w:t xml:space="preserve"> </w:t>
            </w:r>
            <w:r w:rsidRPr="005E22BA">
              <w:rPr>
                <w:rFonts w:ascii="Times New Roman" w:hAnsi="Times New Roman" w:cs="Times New Roman"/>
                <w:color w:val="000000"/>
                <w:sz w:val="24"/>
                <w:szCs w:val="24"/>
              </w:rPr>
              <w:t>работы</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используются:</w:t>
            </w:r>
            <w:r w:rsidRPr="005E22BA">
              <w:t xml:space="preserve"> </w:t>
            </w:r>
          </w:p>
          <w:p w:rsidR="009F752D" w:rsidRPr="005E22BA" w:rsidRDefault="00EE03BB">
            <w:pPr>
              <w:spacing w:after="0" w:line="240" w:lineRule="auto"/>
              <w:ind w:firstLine="756"/>
              <w:jc w:val="both"/>
              <w:rPr>
                <w:sz w:val="24"/>
                <w:szCs w:val="24"/>
              </w:rPr>
            </w:pPr>
            <w:proofErr w:type="gramStart"/>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Традиционные</w:t>
            </w:r>
            <w:r w:rsidRPr="005E22BA">
              <w:t xml:space="preserve"> </w:t>
            </w:r>
            <w:r w:rsidRPr="005E22BA">
              <w:rPr>
                <w:rFonts w:ascii="Times New Roman" w:hAnsi="Times New Roman" w:cs="Times New Roman"/>
                <w:color w:val="000000"/>
                <w:sz w:val="24"/>
                <w:szCs w:val="24"/>
              </w:rPr>
              <w:t>технологии</w:t>
            </w:r>
            <w:r w:rsidRPr="005E22BA">
              <w:t xml:space="preserve"> </w:t>
            </w:r>
            <w:r w:rsidRPr="005E22BA">
              <w:rPr>
                <w:rFonts w:ascii="Times New Roman" w:hAnsi="Times New Roman" w:cs="Times New Roman"/>
                <w:color w:val="000000"/>
                <w:sz w:val="24"/>
                <w:szCs w:val="24"/>
              </w:rPr>
              <w:t>обучения,</w:t>
            </w:r>
            <w:r w:rsidRPr="005E22BA">
              <w:t xml:space="preserve"> </w:t>
            </w:r>
            <w:r w:rsidRPr="005E22BA">
              <w:rPr>
                <w:rFonts w:ascii="Times New Roman" w:hAnsi="Times New Roman" w:cs="Times New Roman"/>
                <w:color w:val="000000"/>
                <w:sz w:val="24"/>
                <w:szCs w:val="24"/>
              </w:rPr>
              <w:t>предполагающие</w:t>
            </w:r>
            <w:r w:rsidRPr="005E22BA">
              <w:t xml:space="preserve"> </w:t>
            </w:r>
            <w:r w:rsidRPr="005E22BA">
              <w:rPr>
                <w:rFonts w:ascii="Times New Roman" w:hAnsi="Times New Roman" w:cs="Times New Roman"/>
                <w:color w:val="000000"/>
                <w:sz w:val="24"/>
                <w:szCs w:val="24"/>
              </w:rPr>
              <w:t>передачу</w:t>
            </w:r>
            <w:r w:rsidRPr="005E22BA">
              <w:t xml:space="preserve"> </w:t>
            </w:r>
            <w:r w:rsidRPr="005E22BA">
              <w:rPr>
                <w:rFonts w:ascii="Times New Roman" w:hAnsi="Times New Roman" w:cs="Times New Roman"/>
                <w:color w:val="000000"/>
                <w:sz w:val="24"/>
                <w:szCs w:val="24"/>
              </w:rPr>
              <w:t>информации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готовом</w:t>
            </w:r>
            <w:r w:rsidRPr="005E22BA">
              <w:t xml:space="preserve"> </w:t>
            </w:r>
            <w:r w:rsidRPr="005E22BA">
              <w:rPr>
                <w:rFonts w:ascii="Times New Roman" w:hAnsi="Times New Roman" w:cs="Times New Roman"/>
                <w:color w:val="000000"/>
                <w:sz w:val="24"/>
                <w:szCs w:val="24"/>
              </w:rPr>
              <w:t>виде,</w:t>
            </w:r>
            <w:r w:rsidRPr="005E22BA">
              <w:t xml:space="preserve"> </w:t>
            </w:r>
            <w:r w:rsidRPr="005E22BA">
              <w:rPr>
                <w:rFonts w:ascii="Times New Roman" w:hAnsi="Times New Roman" w:cs="Times New Roman"/>
                <w:color w:val="000000"/>
                <w:sz w:val="24"/>
                <w:szCs w:val="24"/>
              </w:rPr>
              <w:t>формирование</w:t>
            </w:r>
            <w:r w:rsidRPr="005E22BA">
              <w:t xml:space="preserve"> </w:t>
            </w:r>
            <w:r w:rsidRPr="005E22BA">
              <w:rPr>
                <w:rFonts w:ascii="Times New Roman" w:hAnsi="Times New Roman" w:cs="Times New Roman"/>
                <w:color w:val="000000"/>
                <w:sz w:val="24"/>
                <w:szCs w:val="24"/>
              </w:rPr>
              <w:t>учебных</w:t>
            </w:r>
            <w:r w:rsidRPr="005E22BA">
              <w:t xml:space="preserve"> </w:t>
            </w:r>
            <w:r w:rsidRPr="005E22BA">
              <w:rPr>
                <w:rFonts w:ascii="Times New Roman" w:hAnsi="Times New Roman" w:cs="Times New Roman"/>
                <w:color w:val="000000"/>
                <w:sz w:val="24"/>
                <w:szCs w:val="24"/>
              </w:rPr>
              <w:t>умений</w:t>
            </w:r>
            <w:r w:rsidRPr="005E22BA">
              <w:t xml:space="preserve"> </w:t>
            </w:r>
            <w:r w:rsidRPr="005E22BA">
              <w:rPr>
                <w:rFonts w:ascii="Times New Roman" w:hAnsi="Times New Roman" w:cs="Times New Roman"/>
                <w:color w:val="000000"/>
                <w:sz w:val="24"/>
                <w:szCs w:val="24"/>
              </w:rPr>
              <w:t>по</w:t>
            </w:r>
            <w:r w:rsidRPr="005E22BA">
              <w:t xml:space="preserve"> </w:t>
            </w:r>
            <w:r w:rsidRPr="005E22BA">
              <w:rPr>
                <w:rFonts w:ascii="Times New Roman" w:hAnsi="Times New Roman" w:cs="Times New Roman"/>
                <w:color w:val="000000"/>
                <w:sz w:val="24"/>
                <w:szCs w:val="24"/>
              </w:rPr>
              <w:t>образцу:</w:t>
            </w:r>
            <w:r w:rsidRPr="005E22BA">
              <w:t xml:space="preserve"> </w:t>
            </w:r>
            <w:r w:rsidRPr="005E22BA">
              <w:rPr>
                <w:rFonts w:ascii="Times New Roman" w:hAnsi="Times New Roman" w:cs="Times New Roman"/>
                <w:color w:val="000000"/>
                <w:sz w:val="24"/>
                <w:szCs w:val="24"/>
              </w:rPr>
              <w:t>лекция-изложение,</w:t>
            </w:r>
            <w:r w:rsidRPr="005E22BA">
              <w:t xml:space="preserve"> </w:t>
            </w:r>
            <w:r w:rsidRPr="005E22BA">
              <w:rPr>
                <w:rFonts w:ascii="Times New Roman" w:hAnsi="Times New Roman" w:cs="Times New Roman"/>
                <w:color w:val="000000"/>
                <w:sz w:val="24"/>
                <w:szCs w:val="24"/>
              </w:rPr>
              <w:t>лекция</w:t>
            </w:r>
            <w:r w:rsidRPr="005E22BA">
              <w:t xml:space="preserve"> </w:t>
            </w:r>
            <w:r w:rsidRPr="005E22BA">
              <w:rPr>
                <w:rFonts w:ascii="Times New Roman" w:hAnsi="Times New Roman" w:cs="Times New Roman"/>
                <w:color w:val="000000"/>
                <w:sz w:val="24"/>
                <w:szCs w:val="24"/>
              </w:rPr>
              <w:t>объяснение,</w:t>
            </w:r>
            <w:r w:rsidRPr="005E22BA">
              <w:t xml:space="preserve"> </w:t>
            </w:r>
            <w:r w:rsidRPr="005E22BA">
              <w:rPr>
                <w:rFonts w:ascii="Times New Roman" w:hAnsi="Times New Roman" w:cs="Times New Roman"/>
                <w:color w:val="000000"/>
                <w:sz w:val="24"/>
                <w:szCs w:val="24"/>
              </w:rPr>
              <w:t>практические</w:t>
            </w:r>
            <w:r w:rsidRPr="005E22BA">
              <w:t xml:space="preserve"> </w:t>
            </w:r>
            <w:r w:rsidRPr="005E22BA">
              <w:rPr>
                <w:rFonts w:ascii="Times New Roman" w:hAnsi="Times New Roman" w:cs="Times New Roman"/>
                <w:color w:val="000000"/>
                <w:sz w:val="24"/>
                <w:szCs w:val="24"/>
              </w:rPr>
              <w:t>работы,</w:t>
            </w:r>
            <w:r w:rsidRPr="005E22BA">
              <w:t xml:space="preserve"> </w:t>
            </w:r>
            <w:r w:rsidRPr="005E22BA">
              <w:rPr>
                <w:rFonts w:ascii="Times New Roman" w:hAnsi="Times New Roman" w:cs="Times New Roman"/>
                <w:color w:val="000000"/>
                <w:sz w:val="24"/>
                <w:szCs w:val="24"/>
              </w:rPr>
              <w:t>контрольная</w:t>
            </w:r>
            <w:r w:rsidRPr="005E22BA">
              <w:t xml:space="preserve"> </w:t>
            </w:r>
            <w:r w:rsidRPr="005E22BA">
              <w:rPr>
                <w:rFonts w:ascii="Times New Roman" w:hAnsi="Times New Roman" w:cs="Times New Roman"/>
                <w:color w:val="000000"/>
                <w:sz w:val="24"/>
                <w:szCs w:val="24"/>
              </w:rPr>
              <w:t>работа</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др..</w:t>
            </w:r>
            <w:r w:rsidRPr="005E22BA">
              <w:t xml:space="preserve"> </w:t>
            </w:r>
            <w:r w:rsidRPr="005E22BA">
              <w:rPr>
                <w:rFonts w:ascii="Times New Roman" w:hAnsi="Times New Roman" w:cs="Times New Roman"/>
                <w:color w:val="000000"/>
                <w:sz w:val="24"/>
                <w:szCs w:val="24"/>
              </w:rPr>
              <w:t>Использование</w:t>
            </w:r>
            <w:r w:rsidRPr="005E22BA">
              <w:t xml:space="preserve"> </w:t>
            </w:r>
            <w:r w:rsidRPr="005E22BA">
              <w:rPr>
                <w:rFonts w:ascii="Times New Roman" w:hAnsi="Times New Roman" w:cs="Times New Roman"/>
                <w:color w:val="000000"/>
                <w:sz w:val="24"/>
                <w:szCs w:val="24"/>
              </w:rPr>
              <w:t>традиционных</w:t>
            </w:r>
            <w:r w:rsidRPr="005E22BA">
              <w:t xml:space="preserve"> </w:t>
            </w:r>
            <w:r w:rsidRPr="005E22BA">
              <w:rPr>
                <w:rFonts w:ascii="Times New Roman" w:hAnsi="Times New Roman" w:cs="Times New Roman"/>
                <w:color w:val="000000"/>
                <w:sz w:val="24"/>
                <w:szCs w:val="24"/>
              </w:rPr>
              <w:t>технологий</w:t>
            </w:r>
            <w:r w:rsidRPr="005E22BA">
              <w:t xml:space="preserve"> </w:t>
            </w:r>
            <w:r w:rsidRPr="005E22BA">
              <w:rPr>
                <w:rFonts w:ascii="Times New Roman" w:hAnsi="Times New Roman" w:cs="Times New Roman"/>
                <w:color w:val="000000"/>
                <w:sz w:val="24"/>
                <w:szCs w:val="24"/>
              </w:rPr>
              <w:t>обеспечивает</w:t>
            </w:r>
            <w:r w:rsidRPr="005E22BA">
              <w:t xml:space="preserve"> </w:t>
            </w:r>
            <w:r w:rsidRPr="005E22BA">
              <w:rPr>
                <w:rFonts w:ascii="Times New Roman" w:hAnsi="Times New Roman" w:cs="Times New Roman"/>
                <w:color w:val="000000"/>
                <w:sz w:val="24"/>
                <w:szCs w:val="24"/>
              </w:rPr>
              <w:t>ориентирование</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потоке</w:t>
            </w:r>
            <w:r w:rsidRPr="005E22BA">
              <w:t xml:space="preserve"> </w:t>
            </w:r>
            <w:r w:rsidRPr="005E22BA">
              <w:rPr>
                <w:rFonts w:ascii="Times New Roman" w:hAnsi="Times New Roman" w:cs="Times New Roman"/>
                <w:color w:val="000000"/>
                <w:sz w:val="24"/>
                <w:szCs w:val="24"/>
              </w:rPr>
              <w:t>информации,</w:t>
            </w:r>
            <w:r w:rsidRPr="005E22BA">
              <w:t xml:space="preserve"> </w:t>
            </w:r>
            <w:r w:rsidRPr="005E22BA">
              <w:rPr>
                <w:rFonts w:ascii="Times New Roman" w:hAnsi="Times New Roman" w:cs="Times New Roman"/>
                <w:color w:val="000000"/>
                <w:sz w:val="24"/>
                <w:szCs w:val="24"/>
              </w:rPr>
              <w:t>связанной</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различными</w:t>
            </w:r>
            <w:r w:rsidRPr="005E22BA">
              <w:t xml:space="preserve"> </w:t>
            </w:r>
            <w:r w:rsidRPr="005E22BA">
              <w:rPr>
                <w:rFonts w:ascii="Times New Roman" w:hAnsi="Times New Roman" w:cs="Times New Roman"/>
                <w:color w:val="000000"/>
                <w:sz w:val="24"/>
                <w:szCs w:val="24"/>
              </w:rPr>
              <w:t>подходами</w:t>
            </w:r>
            <w:r w:rsidRPr="005E22BA">
              <w:t xml:space="preserve"> </w:t>
            </w:r>
            <w:r w:rsidRPr="005E22BA">
              <w:rPr>
                <w:rFonts w:ascii="Times New Roman" w:hAnsi="Times New Roman" w:cs="Times New Roman"/>
                <w:color w:val="000000"/>
                <w:sz w:val="24"/>
                <w:szCs w:val="24"/>
              </w:rPr>
              <w:t>к</w:t>
            </w:r>
            <w:r w:rsidRPr="005E22BA">
              <w:t xml:space="preserve"> </w:t>
            </w:r>
            <w:r w:rsidRPr="005E22BA">
              <w:rPr>
                <w:rFonts w:ascii="Times New Roman" w:hAnsi="Times New Roman" w:cs="Times New Roman"/>
                <w:color w:val="000000"/>
                <w:sz w:val="24"/>
                <w:szCs w:val="24"/>
              </w:rPr>
              <w:t>определению</w:t>
            </w:r>
            <w:r w:rsidRPr="005E22BA">
              <w:t xml:space="preserve"> </w:t>
            </w:r>
            <w:r w:rsidRPr="005E22BA">
              <w:rPr>
                <w:rFonts w:ascii="Times New Roman" w:hAnsi="Times New Roman" w:cs="Times New Roman"/>
                <w:color w:val="000000"/>
                <w:sz w:val="24"/>
                <w:szCs w:val="24"/>
              </w:rPr>
              <w:t>сущности,</w:t>
            </w:r>
            <w:r w:rsidRPr="005E22BA">
              <w:t xml:space="preserve"> </w:t>
            </w:r>
            <w:r w:rsidRPr="005E22BA">
              <w:rPr>
                <w:rFonts w:ascii="Times New Roman" w:hAnsi="Times New Roman" w:cs="Times New Roman"/>
                <w:color w:val="000000"/>
                <w:sz w:val="24"/>
                <w:szCs w:val="24"/>
              </w:rPr>
              <w:t>содержания,</w:t>
            </w:r>
            <w:r w:rsidRPr="005E22BA">
              <w:t xml:space="preserve"> </w:t>
            </w:r>
            <w:r w:rsidRPr="005E22BA">
              <w:rPr>
                <w:rFonts w:ascii="Times New Roman" w:hAnsi="Times New Roman" w:cs="Times New Roman"/>
                <w:color w:val="000000"/>
                <w:sz w:val="24"/>
                <w:szCs w:val="24"/>
              </w:rPr>
              <w:t>методов,</w:t>
            </w:r>
            <w:r w:rsidRPr="005E22BA">
              <w:t xml:space="preserve"> </w:t>
            </w:r>
            <w:r w:rsidRPr="005E22BA">
              <w:rPr>
                <w:rFonts w:ascii="Times New Roman" w:hAnsi="Times New Roman" w:cs="Times New Roman"/>
                <w:color w:val="000000"/>
                <w:sz w:val="24"/>
                <w:szCs w:val="24"/>
              </w:rPr>
              <w:t>форм</w:t>
            </w:r>
            <w:r w:rsidRPr="005E22BA">
              <w:t xml:space="preserve"> </w:t>
            </w:r>
            <w:r w:rsidRPr="005E22BA">
              <w:rPr>
                <w:rFonts w:ascii="Times New Roman" w:hAnsi="Times New Roman" w:cs="Times New Roman"/>
                <w:color w:val="000000"/>
                <w:sz w:val="24"/>
                <w:szCs w:val="24"/>
              </w:rPr>
              <w:t>развития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саморазвития</w:t>
            </w:r>
            <w:r w:rsidRPr="005E22BA">
              <w:t xml:space="preserve"> </w:t>
            </w:r>
            <w:r w:rsidRPr="005E22BA">
              <w:rPr>
                <w:rFonts w:ascii="Times New Roman" w:hAnsi="Times New Roman" w:cs="Times New Roman"/>
                <w:color w:val="000000"/>
                <w:sz w:val="24"/>
                <w:szCs w:val="24"/>
              </w:rPr>
              <w:t>личности;</w:t>
            </w:r>
            <w:r w:rsidRPr="005E22BA">
              <w:t xml:space="preserve"> </w:t>
            </w:r>
            <w:r w:rsidRPr="005E22BA">
              <w:rPr>
                <w:rFonts w:ascii="Times New Roman" w:hAnsi="Times New Roman" w:cs="Times New Roman"/>
                <w:color w:val="000000"/>
                <w:sz w:val="24"/>
                <w:szCs w:val="24"/>
              </w:rPr>
              <w:t>самоопределение</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выборе</w:t>
            </w:r>
            <w:r w:rsidRPr="005E22BA">
              <w:t xml:space="preserve"> </w:t>
            </w:r>
            <w:r w:rsidRPr="005E22BA">
              <w:rPr>
                <w:rFonts w:ascii="Times New Roman" w:hAnsi="Times New Roman" w:cs="Times New Roman"/>
                <w:color w:val="000000"/>
                <w:sz w:val="24"/>
                <w:szCs w:val="24"/>
              </w:rPr>
              <w:t>оптимального</w:t>
            </w:r>
            <w:r w:rsidRPr="005E22BA">
              <w:t xml:space="preserve"> </w:t>
            </w:r>
            <w:r w:rsidRPr="005E22BA">
              <w:rPr>
                <w:rFonts w:ascii="Times New Roman" w:hAnsi="Times New Roman" w:cs="Times New Roman"/>
                <w:color w:val="000000"/>
                <w:sz w:val="24"/>
                <w:szCs w:val="24"/>
              </w:rPr>
              <w:t>пути</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способов</w:t>
            </w:r>
            <w:r w:rsidRPr="005E22BA">
              <w:t xml:space="preserve"> </w:t>
            </w:r>
            <w:r w:rsidRPr="005E22BA">
              <w:rPr>
                <w:rFonts w:ascii="Times New Roman" w:hAnsi="Times New Roman" w:cs="Times New Roman"/>
                <w:color w:val="000000"/>
                <w:sz w:val="24"/>
                <w:szCs w:val="24"/>
              </w:rPr>
              <w:t>личностно-профессионального</w:t>
            </w:r>
            <w:r w:rsidRPr="005E22BA">
              <w:t xml:space="preserve"> </w:t>
            </w:r>
            <w:r w:rsidRPr="005E22BA">
              <w:rPr>
                <w:rFonts w:ascii="Times New Roman" w:hAnsi="Times New Roman" w:cs="Times New Roman"/>
                <w:color w:val="000000"/>
                <w:sz w:val="24"/>
                <w:szCs w:val="24"/>
              </w:rPr>
              <w:t>развития;</w:t>
            </w:r>
            <w:proofErr w:type="gramEnd"/>
            <w:r w:rsidRPr="005E22BA">
              <w:t xml:space="preserve"> </w:t>
            </w:r>
            <w:r w:rsidRPr="005E22BA">
              <w:rPr>
                <w:rFonts w:ascii="Times New Roman" w:hAnsi="Times New Roman" w:cs="Times New Roman"/>
                <w:color w:val="000000"/>
                <w:sz w:val="24"/>
                <w:szCs w:val="24"/>
              </w:rPr>
              <w:t>систематизацию</w:t>
            </w:r>
            <w:r w:rsidRPr="005E22BA">
              <w:t xml:space="preserve"> </w:t>
            </w:r>
            <w:r w:rsidRPr="005E22BA">
              <w:rPr>
                <w:rFonts w:ascii="Times New Roman" w:hAnsi="Times New Roman" w:cs="Times New Roman"/>
                <w:color w:val="000000"/>
                <w:sz w:val="24"/>
                <w:szCs w:val="24"/>
              </w:rPr>
              <w:t>знаний,</w:t>
            </w:r>
            <w:r w:rsidRPr="005E22BA">
              <w:t xml:space="preserve"> </w:t>
            </w:r>
            <w:r w:rsidRPr="005E22BA">
              <w:rPr>
                <w:rFonts w:ascii="Times New Roman" w:hAnsi="Times New Roman" w:cs="Times New Roman"/>
                <w:color w:val="000000"/>
                <w:sz w:val="24"/>
                <w:szCs w:val="24"/>
              </w:rPr>
              <w:t>полученных</w:t>
            </w:r>
            <w:r w:rsidRPr="005E22BA">
              <w:t xml:space="preserve"> </w:t>
            </w:r>
            <w:r w:rsidRPr="005E22BA">
              <w:rPr>
                <w:rFonts w:ascii="Times New Roman" w:hAnsi="Times New Roman" w:cs="Times New Roman"/>
                <w:color w:val="000000"/>
                <w:sz w:val="24"/>
                <w:szCs w:val="24"/>
              </w:rPr>
              <w:t>студентами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процессе</w:t>
            </w:r>
            <w:r w:rsidRPr="005E22BA">
              <w:t xml:space="preserve"> </w:t>
            </w:r>
            <w:r w:rsidRPr="005E22BA">
              <w:rPr>
                <w:rFonts w:ascii="Times New Roman" w:hAnsi="Times New Roman" w:cs="Times New Roman"/>
                <w:color w:val="000000"/>
                <w:sz w:val="24"/>
                <w:szCs w:val="24"/>
              </w:rPr>
              <w:t>аудиторной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самостоятельной</w:t>
            </w:r>
            <w:r w:rsidRPr="005E22BA">
              <w:t xml:space="preserve"> </w:t>
            </w:r>
            <w:r w:rsidRPr="005E22BA">
              <w:rPr>
                <w:rFonts w:ascii="Times New Roman" w:hAnsi="Times New Roman" w:cs="Times New Roman"/>
                <w:color w:val="000000"/>
                <w:sz w:val="24"/>
                <w:szCs w:val="24"/>
              </w:rPr>
              <w:t>работы.</w:t>
            </w:r>
            <w:r w:rsidRPr="005E22BA">
              <w:t xml:space="preserve"> </w:t>
            </w:r>
            <w:r w:rsidRPr="005E22BA">
              <w:rPr>
                <w:rFonts w:ascii="Times New Roman" w:hAnsi="Times New Roman" w:cs="Times New Roman"/>
                <w:color w:val="000000"/>
                <w:sz w:val="24"/>
                <w:szCs w:val="24"/>
              </w:rPr>
              <w:t>Практические</w:t>
            </w:r>
            <w:r w:rsidRPr="005E22BA">
              <w:t xml:space="preserve"> </w:t>
            </w:r>
            <w:r w:rsidRPr="005E22BA">
              <w:rPr>
                <w:rFonts w:ascii="Times New Roman" w:hAnsi="Times New Roman" w:cs="Times New Roman"/>
                <w:color w:val="000000"/>
                <w:sz w:val="24"/>
                <w:szCs w:val="24"/>
              </w:rPr>
              <w:t>занятия</w:t>
            </w:r>
            <w:r w:rsidRPr="005E22BA">
              <w:t xml:space="preserve"> </w:t>
            </w:r>
            <w:r w:rsidRPr="005E22BA">
              <w:rPr>
                <w:rFonts w:ascii="Times New Roman" w:hAnsi="Times New Roman" w:cs="Times New Roman"/>
                <w:color w:val="000000"/>
                <w:sz w:val="24"/>
                <w:szCs w:val="24"/>
              </w:rPr>
              <w:t>обеспечивают</w:t>
            </w:r>
            <w:r w:rsidRPr="005E22BA">
              <w:t xml:space="preserve"> </w:t>
            </w:r>
            <w:r w:rsidRPr="005E22BA">
              <w:rPr>
                <w:rFonts w:ascii="Times New Roman" w:hAnsi="Times New Roman" w:cs="Times New Roman"/>
                <w:color w:val="000000"/>
                <w:sz w:val="24"/>
                <w:szCs w:val="24"/>
              </w:rPr>
              <w:t>развитие</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закрепление</w:t>
            </w:r>
            <w:r w:rsidRPr="005E22BA">
              <w:t xml:space="preserve"> </w:t>
            </w:r>
            <w:r w:rsidRPr="005E22BA">
              <w:rPr>
                <w:rFonts w:ascii="Times New Roman" w:hAnsi="Times New Roman" w:cs="Times New Roman"/>
                <w:color w:val="000000"/>
                <w:sz w:val="24"/>
                <w:szCs w:val="24"/>
              </w:rPr>
              <w:t>умений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навыков</w:t>
            </w:r>
            <w:r w:rsidRPr="005E22BA">
              <w:t xml:space="preserve"> </w:t>
            </w:r>
            <w:r w:rsidRPr="005E22BA">
              <w:rPr>
                <w:rFonts w:ascii="Times New Roman" w:hAnsi="Times New Roman" w:cs="Times New Roman"/>
                <w:color w:val="000000"/>
                <w:sz w:val="24"/>
                <w:szCs w:val="24"/>
              </w:rPr>
              <w:t>определения</w:t>
            </w:r>
            <w:r w:rsidRPr="005E22BA">
              <w:t xml:space="preserve"> </w:t>
            </w:r>
            <w:r w:rsidRPr="005E22BA">
              <w:rPr>
                <w:rFonts w:ascii="Times New Roman" w:hAnsi="Times New Roman" w:cs="Times New Roman"/>
                <w:color w:val="000000"/>
                <w:sz w:val="24"/>
                <w:szCs w:val="24"/>
              </w:rPr>
              <w:t>целей</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задач</w:t>
            </w:r>
            <w:r w:rsidRPr="005E22BA">
              <w:t xml:space="preserve"> </w:t>
            </w:r>
            <w:r w:rsidRPr="005E22BA">
              <w:rPr>
                <w:rFonts w:ascii="Times New Roman" w:hAnsi="Times New Roman" w:cs="Times New Roman"/>
                <w:color w:val="000000"/>
                <w:sz w:val="24"/>
                <w:szCs w:val="24"/>
              </w:rPr>
              <w:t>саморазвития,</w:t>
            </w:r>
            <w:r w:rsidRPr="005E22BA">
              <w:t xml:space="preserve"> </w:t>
            </w:r>
            <w:r w:rsidRPr="005E22BA">
              <w:rPr>
                <w:rFonts w:ascii="Times New Roman" w:hAnsi="Times New Roman" w:cs="Times New Roman"/>
                <w:color w:val="000000"/>
                <w:sz w:val="24"/>
                <w:szCs w:val="24"/>
              </w:rPr>
              <w:t>а</w:t>
            </w:r>
            <w:r w:rsidRPr="005E22BA">
              <w:t xml:space="preserve"> </w:t>
            </w:r>
            <w:r w:rsidRPr="005E22BA">
              <w:rPr>
                <w:rFonts w:ascii="Times New Roman" w:hAnsi="Times New Roman" w:cs="Times New Roman"/>
                <w:color w:val="000000"/>
                <w:sz w:val="24"/>
                <w:szCs w:val="24"/>
              </w:rPr>
              <w:t>также</w:t>
            </w:r>
            <w:r w:rsidRPr="005E22BA">
              <w:t xml:space="preserve"> </w:t>
            </w:r>
            <w:r w:rsidRPr="005E22BA">
              <w:rPr>
                <w:rFonts w:ascii="Times New Roman" w:hAnsi="Times New Roman" w:cs="Times New Roman"/>
                <w:color w:val="000000"/>
                <w:sz w:val="24"/>
                <w:szCs w:val="24"/>
              </w:rPr>
              <w:t>принятия</w:t>
            </w:r>
            <w:r w:rsidRPr="005E22BA">
              <w:t xml:space="preserve"> </w:t>
            </w:r>
            <w:r w:rsidRPr="005E22BA">
              <w:rPr>
                <w:rFonts w:ascii="Times New Roman" w:hAnsi="Times New Roman" w:cs="Times New Roman"/>
                <w:color w:val="000000"/>
                <w:sz w:val="24"/>
                <w:szCs w:val="24"/>
              </w:rPr>
              <w:t>наиболее</w:t>
            </w:r>
            <w:r w:rsidRPr="005E22BA">
              <w:t xml:space="preserve"> </w:t>
            </w:r>
            <w:r w:rsidRPr="005E22BA">
              <w:rPr>
                <w:rFonts w:ascii="Times New Roman" w:hAnsi="Times New Roman" w:cs="Times New Roman"/>
                <w:color w:val="000000"/>
                <w:sz w:val="24"/>
                <w:szCs w:val="24"/>
              </w:rPr>
              <w:t>эффективных</w:t>
            </w:r>
            <w:r w:rsidRPr="005E22BA">
              <w:t xml:space="preserve"> </w:t>
            </w:r>
            <w:r w:rsidRPr="005E22BA">
              <w:rPr>
                <w:rFonts w:ascii="Times New Roman" w:hAnsi="Times New Roman" w:cs="Times New Roman"/>
                <w:color w:val="000000"/>
                <w:sz w:val="24"/>
                <w:szCs w:val="24"/>
              </w:rPr>
              <w:t>решений</w:t>
            </w:r>
            <w:r w:rsidRPr="005E22BA">
              <w:t xml:space="preserve"> </w:t>
            </w:r>
            <w:r w:rsidRPr="005E22BA">
              <w:rPr>
                <w:rFonts w:ascii="Times New Roman" w:hAnsi="Times New Roman" w:cs="Times New Roman"/>
                <w:color w:val="000000"/>
                <w:sz w:val="24"/>
                <w:szCs w:val="24"/>
              </w:rPr>
              <w:t>по</w:t>
            </w:r>
            <w:r w:rsidRPr="005E22BA">
              <w:t xml:space="preserve"> </w:t>
            </w:r>
            <w:r w:rsidRPr="005E22BA">
              <w:rPr>
                <w:rFonts w:ascii="Times New Roman" w:hAnsi="Times New Roman" w:cs="Times New Roman"/>
                <w:color w:val="000000"/>
                <w:sz w:val="24"/>
                <w:szCs w:val="24"/>
              </w:rPr>
              <w:t>их</w:t>
            </w:r>
            <w:r w:rsidRPr="005E22BA">
              <w:t xml:space="preserve"> </w:t>
            </w:r>
            <w:r w:rsidRPr="005E22BA">
              <w:rPr>
                <w:rFonts w:ascii="Times New Roman" w:hAnsi="Times New Roman" w:cs="Times New Roman"/>
                <w:color w:val="000000"/>
                <w:sz w:val="24"/>
                <w:szCs w:val="24"/>
              </w:rPr>
              <w:t>реализации.</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Интерактивные</w:t>
            </w:r>
            <w:r w:rsidRPr="005E22BA">
              <w:t xml:space="preserve"> </w:t>
            </w:r>
            <w:r w:rsidRPr="005E22BA">
              <w:rPr>
                <w:rFonts w:ascii="Times New Roman" w:hAnsi="Times New Roman" w:cs="Times New Roman"/>
                <w:color w:val="000000"/>
                <w:sz w:val="24"/>
                <w:szCs w:val="24"/>
              </w:rPr>
              <w:t>технологии</w:t>
            </w:r>
            <w:r w:rsidRPr="005E22BA">
              <w:t xml:space="preserve"> </w:t>
            </w:r>
            <w:r w:rsidRPr="005E22BA">
              <w:rPr>
                <w:rFonts w:ascii="Times New Roman" w:hAnsi="Times New Roman" w:cs="Times New Roman"/>
                <w:color w:val="000000"/>
                <w:sz w:val="24"/>
                <w:szCs w:val="24"/>
              </w:rPr>
              <w:t>обучения,</w:t>
            </w:r>
            <w:r w:rsidRPr="005E22BA">
              <w:t xml:space="preserve"> </w:t>
            </w:r>
            <w:r w:rsidRPr="005E22BA">
              <w:rPr>
                <w:rFonts w:ascii="Times New Roman" w:hAnsi="Times New Roman" w:cs="Times New Roman"/>
                <w:color w:val="000000"/>
                <w:sz w:val="24"/>
                <w:szCs w:val="24"/>
              </w:rPr>
              <w:t>предполагающие</w:t>
            </w:r>
            <w:r w:rsidRPr="005E22BA">
              <w:t xml:space="preserve"> </w:t>
            </w:r>
            <w:r w:rsidRPr="005E22BA">
              <w:rPr>
                <w:rFonts w:ascii="Times New Roman" w:hAnsi="Times New Roman" w:cs="Times New Roman"/>
                <w:color w:val="000000"/>
                <w:sz w:val="24"/>
                <w:szCs w:val="24"/>
              </w:rPr>
              <w:t>организацию</w:t>
            </w:r>
            <w:r w:rsidRPr="005E22BA">
              <w:t xml:space="preserve"> </w:t>
            </w:r>
            <w:r w:rsidRPr="005E22BA">
              <w:rPr>
                <w:rFonts w:ascii="Times New Roman" w:hAnsi="Times New Roman" w:cs="Times New Roman"/>
                <w:color w:val="000000"/>
                <w:sz w:val="24"/>
                <w:szCs w:val="24"/>
              </w:rPr>
              <w:t>обучения</w:t>
            </w:r>
            <w:r w:rsidRPr="005E22BA">
              <w:t xml:space="preserve"> </w:t>
            </w:r>
            <w:r w:rsidRPr="005E22BA">
              <w:rPr>
                <w:rFonts w:ascii="Times New Roman" w:hAnsi="Times New Roman" w:cs="Times New Roman"/>
                <w:color w:val="000000"/>
                <w:sz w:val="24"/>
                <w:szCs w:val="24"/>
              </w:rPr>
              <w:t>как</w:t>
            </w:r>
            <w:r w:rsidRPr="005E22BA">
              <w:t xml:space="preserve"> </w:t>
            </w:r>
            <w:r w:rsidRPr="005E22BA">
              <w:rPr>
                <w:rFonts w:ascii="Times New Roman" w:hAnsi="Times New Roman" w:cs="Times New Roman"/>
                <w:color w:val="000000"/>
                <w:sz w:val="24"/>
                <w:szCs w:val="24"/>
              </w:rPr>
              <w:t>продуктивной</w:t>
            </w:r>
            <w:r w:rsidRPr="005E22BA">
              <w:t xml:space="preserve"> </w:t>
            </w:r>
            <w:r w:rsidRPr="005E22BA">
              <w:rPr>
                <w:rFonts w:ascii="Times New Roman" w:hAnsi="Times New Roman" w:cs="Times New Roman"/>
                <w:color w:val="000000"/>
                <w:sz w:val="24"/>
                <w:szCs w:val="24"/>
              </w:rPr>
              <w:t>творческой</w:t>
            </w:r>
            <w:r w:rsidRPr="005E22BA">
              <w:t xml:space="preserve"> </w:t>
            </w:r>
            <w:r w:rsidRPr="005E22BA">
              <w:rPr>
                <w:rFonts w:ascii="Times New Roman" w:hAnsi="Times New Roman" w:cs="Times New Roman"/>
                <w:color w:val="000000"/>
                <w:sz w:val="24"/>
                <w:szCs w:val="24"/>
              </w:rPr>
              <w:t>деятельности</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режиме</w:t>
            </w:r>
            <w:r w:rsidRPr="005E22BA">
              <w:t xml:space="preserve"> </w:t>
            </w:r>
            <w:r w:rsidRPr="005E22BA">
              <w:rPr>
                <w:rFonts w:ascii="Times New Roman" w:hAnsi="Times New Roman" w:cs="Times New Roman"/>
                <w:color w:val="000000"/>
                <w:sz w:val="24"/>
                <w:szCs w:val="24"/>
              </w:rPr>
              <w:t>взаимодействия</w:t>
            </w:r>
            <w:r w:rsidRPr="005E22BA">
              <w:t xml:space="preserve"> </w:t>
            </w:r>
            <w:r w:rsidRPr="005E22BA">
              <w:rPr>
                <w:rFonts w:ascii="Times New Roman" w:hAnsi="Times New Roman" w:cs="Times New Roman"/>
                <w:color w:val="000000"/>
                <w:sz w:val="24"/>
                <w:szCs w:val="24"/>
              </w:rPr>
              <w:t>студентов</w:t>
            </w:r>
            <w:r w:rsidRPr="005E22BA">
              <w:t xml:space="preserve"> </w:t>
            </w:r>
            <w:r w:rsidRPr="005E22BA">
              <w:rPr>
                <w:rFonts w:ascii="Times New Roman" w:hAnsi="Times New Roman" w:cs="Times New Roman"/>
                <w:color w:val="000000"/>
                <w:sz w:val="24"/>
                <w:szCs w:val="24"/>
              </w:rPr>
              <w:t>друг</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другом</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преподавателем</w:t>
            </w:r>
            <w:r w:rsidRPr="005E22BA">
              <w:t xml:space="preserve"> </w:t>
            </w:r>
          </w:p>
          <w:p w:rsidR="009F752D" w:rsidRPr="005E22BA" w:rsidRDefault="00EE03BB">
            <w:pPr>
              <w:spacing w:after="0" w:line="240" w:lineRule="auto"/>
              <w:ind w:firstLine="756"/>
              <w:jc w:val="both"/>
              <w:rPr>
                <w:sz w:val="24"/>
                <w:szCs w:val="24"/>
              </w:rPr>
            </w:pPr>
            <w:r w:rsidRPr="005E22BA">
              <w:t xml:space="preserve"> </w:t>
            </w:r>
          </w:p>
        </w:tc>
      </w:tr>
      <w:tr w:rsidR="009F752D" w:rsidRPr="0056291D" w:rsidTr="00B76158">
        <w:trPr>
          <w:trHeight w:hRule="exact" w:val="436"/>
        </w:trPr>
        <w:tc>
          <w:tcPr>
            <w:tcW w:w="9424" w:type="dxa"/>
          </w:tcPr>
          <w:p w:rsidR="009F752D" w:rsidRPr="005E22BA" w:rsidRDefault="009F752D"/>
        </w:tc>
      </w:tr>
      <w:tr w:rsidR="009F752D" w:rsidRPr="0056291D" w:rsidTr="00B76158">
        <w:trPr>
          <w:trHeight w:hRule="exact" w:val="449"/>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6</w:t>
            </w:r>
            <w:r w:rsidRPr="005E22BA">
              <w:t xml:space="preserve"> </w:t>
            </w:r>
            <w:r w:rsidRPr="005E22BA">
              <w:rPr>
                <w:rFonts w:ascii="Times New Roman" w:hAnsi="Times New Roman" w:cs="Times New Roman"/>
                <w:b/>
                <w:color w:val="000000"/>
                <w:sz w:val="24"/>
                <w:szCs w:val="24"/>
              </w:rPr>
              <w:t>Учебно-методическое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самостоятельной</w:t>
            </w:r>
            <w:r w:rsidRPr="005E22BA">
              <w:t xml:space="preserve"> </w:t>
            </w:r>
            <w:r w:rsidRPr="005E22BA">
              <w:rPr>
                <w:rFonts w:ascii="Times New Roman" w:hAnsi="Times New Roman" w:cs="Times New Roman"/>
                <w:b/>
                <w:color w:val="000000"/>
                <w:sz w:val="24"/>
                <w:szCs w:val="24"/>
              </w:rPr>
              <w:t>работы</w:t>
            </w:r>
            <w:r w:rsidRPr="005E22BA">
              <w:t xml:space="preserve"> </w:t>
            </w:r>
            <w:proofErr w:type="gramStart"/>
            <w:r w:rsidRPr="005E22BA">
              <w:rPr>
                <w:rFonts w:ascii="Times New Roman" w:hAnsi="Times New Roman" w:cs="Times New Roman"/>
                <w:b/>
                <w:color w:val="000000"/>
                <w:sz w:val="24"/>
                <w:szCs w:val="24"/>
              </w:rPr>
              <w:t>обучающихся</w:t>
            </w:r>
            <w:proofErr w:type="gramEnd"/>
            <w:r w:rsidRPr="005E22BA">
              <w:t xml:space="preserve"> </w:t>
            </w:r>
          </w:p>
        </w:tc>
      </w:tr>
      <w:tr w:rsidR="009F752D" w:rsidTr="00B76158">
        <w:trPr>
          <w:trHeight w:hRule="exact" w:val="44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F752D" w:rsidTr="00B76158">
        <w:trPr>
          <w:trHeight w:hRule="exact" w:val="218"/>
        </w:trPr>
        <w:tc>
          <w:tcPr>
            <w:tcW w:w="9424" w:type="dxa"/>
          </w:tcPr>
          <w:p w:rsidR="009F752D" w:rsidRDefault="009F752D"/>
        </w:tc>
      </w:tr>
      <w:tr w:rsidR="009F752D" w:rsidRPr="0056291D" w:rsidTr="00B76158">
        <w:trPr>
          <w:trHeight w:hRule="exact" w:val="449"/>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7</w:t>
            </w:r>
            <w:r w:rsidRPr="005E22BA">
              <w:t xml:space="preserve"> </w:t>
            </w:r>
            <w:r w:rsidRPr="005E22BA">
              <w:rPr>
                <w:rFonts w:ascii="Times New Roman" w:hAnsi="Times New Roman" w:cs="Times New Roman"/>
                <w:b/>
                <w:color w:val="000000"/>
                <w:sz w:val="24"/>
                <w:szCs w:val="24"/>
              </w:rPr>
              <w:t>Оценочные</w:t>
            </w:r>
            <w:r w:rsidRPr="005E22BA">
              <w:t xml:space="preserve"> </w:t>
            </w:r>
            <w:r w:rsidRPr="005E22BA">
              <w:rPr>
                <w:rFonts w:ascii="Times New Roman" w:hAnsi="Times New Roman" w:cs="Times New Roman"/>
                <w:b/>
                <w:color w:val="000000"/>
                <w:sz w:val="24"/>
                <w:szCs w:val="24"/>
              </w:rPr>
              <w:t>средства</w:t>
            </w:r>
            <w:r w:rsidRPr="005E22BA">
              <w:t xml:space="preserve"> </w:t>
            </w:r>
            <w:r w:rsidRPr="005E22BA">
              <w:rPr>
                <w:rFonts w:ascii="Times New Roman" w:hAnsi="Times New Roman" w:cs="Times New Roman"/>
                <w:b/>
                <w:color w:val="000000"/>
                <w:sz w:val="24"/>
                <w:szCs w:val="24"/>
              </w:rPr>
              <w:t>для</w:t>
            </w:r>
            <w:r w:rsidRPr="005E22BA">
              <w:t xml:space="preserve"> </w:t>
            </w:r>
            <w:r w:rsidRPr="005E22BA">
              <w:rPr>
                <w:rFonts w:ascii="Times New Roman" w:hAnsi="Times New Roman" w:cs="Times New Roman"/>
                <w:b/>
                <w:color w:val="000000"/>
                <w:sz w:val="24"/>
                <w:szCs w:val="24"/>
              </w:rPr>
              <w:t>проведения</w:t>
            </w:r>
            <w:r w:rsidRPr="005E22BA">
              <w:t xml:space="preserve"> </w:t>
            </w:r>
            <w:r w:rsidRPr="005E22BA">
              <w:rPr>
                <w:rFonts w:ascii="Times New Roman" w:hAnsi="Times New Roman" w:cs="Times New Roman"/>
                <w:b/>
                <w:color w:val="000000"/>
                <w:sz w:val="24"/>
                <w:szCs w:val="24"/>
              </w:rPr>
              <w:t>промежуточной</w:t>
            </w:r>
            <w:r w:rsidRPr="005E22BA">
              <w:t xml:space="preserve"> </w:t>
            </w:r>
            <w:r w:rsidRPr="005E22BA">
              <w:rPr>
                <w:rFonts w:ascii="Times New Roman" w:hAnsi="Times New Roman" w:cs="Times New Roman"/>
                <w:b/>
                <w:color w:val="000000"/>
                <w:sz w:val="24"/>
                <w:szCs w:val="24"/>
              </w:rPr>
              <w:t>аттестации</w:t>
            </w:r>
            <w:r w:rsidRPr="005E22BA">
              <w:t xml:space="preserve"> </w:t>
            </w:r>
          </w:p>
        </w:tc>
      </w:tr>
      <w:tr w:rsidR="009F752D" w:rsidTr="00B76158">
        <w:trPr>
          <w:trHeight w:hRule="exact" w:val="44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F752D" w:rsidTr="00B76158">
        <w:trPr>
          <w:trHeight w:hRule="exact" w:val="218"/>
        </w:trPr>
        <w:tc>
          <w:tcPr>
            <w:tcW w:w="9424" w:type="dxa"/>
          </w:tcPr>
          <w:p w:rsidR="009F752D" w:rsidRDefault="009F752D"/>
        </w:tc>
      </w:tr>
      <w:tr w:rsidR="009F752D" w:rsidRPr="0056291D" w:rsidTr="00B76158">
        <w:trPr>
          <w:trHeight w:hRule="exact" w:val="436"/>
        </w:trPr>
        <w:tc>
          <w:tcPr>
            <w:tcW w:w="9424"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8</w:t>
            </w:r>
            <w:r w:rsidRPr="005E22BA">
              <w:t xml:space="preserve"> </w:t>
            </w:r>
            <w:r w:rsidRPr="005E22BA">
              <w:rPr>
                <w:rFonts w:ascii="Times New Roman" w:hAnsi="Times New Roman" w:cs="Times New Roman"/>
                <w:b/>
                <w:color w:val="000000"/>
                <w:sz w:val="24"/>
                <w:szCs w:val="24"/>
              </w:rPr>
              <w:t>Учебно-методическое</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информационное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p>
        </w:tc>
      </w:tr>
      <w:tr w:rsidR="009F752D" w:rsidTr="00B76158">
        <w:trPr>
          <w:trHeight w:hRule="exact" w:val="436"/>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F752D" w:rsidRPr="0056291D" w:rsidTr="00B76158">
        <w:trPr>
          <w:trHeight w:hRule="exact" w:val="2594"/>
        </w:trPr>
        <w:tc>
          <w:tcPr>
            <w:tcW w:w="9424" w:type="dxa"/>
            <w:shd w:val="clear" w:color="000000" w:fill="FFFFFF"/>
            <w:tcMar>
              <w:left w:w="34" w:type="dxa"/>
              <w:right w:w="34" w:type="dxa"/>
            </w:tcMar>
          </w:tcPr>
          <w:p w:rsidR="00B76158" w:rsidRDefault="00EE03BB" w:rsidP="00B76158">
            <w:pPr>
              <w:spacing w:after="0" w:line="240" w:lineRule="auto"/>
              <w:jc w:val="both"/>
            </w:pPr>
            <w:r w:rsidRPr="005E22BA">
              <w:rPr>
                <w:rFonts w:ascii="Times New Roman" w:hAnsi="Times New Roman" w:cs="Times New Roman"/>
                <w:color w:val="000000"/>
                <w:sz w:val="24"/>
                <w:szCs w:val="24"/>
              </w:rPr>
              <w:t>1.Аюпов</w:t>
            </w:r>
            <w:r w:rsidR="0056291D">
              <w:rPr>
                <w:rFonts w:ascii="Times New Roman" w:hAnsi="Times New Roman" w:cs="Times New Roman"/>
                <w:color w:val="000000"/>
                <w:sz w:val="24"/>
                <w:szCs w:val="24"/>
              </w:rPr>
              <w:t xml:space="preserve"> </w:t>
            </w:r>
            <w:r w:rsidRPr="005E22BA">
              <w:t xml:space="preserve"> </w:t>
            </w:r>
            <w:r w:rsidRPr="005E22BA">
              <w:rPr>
                <w:rFonts w:ascii="Times New Roman" w:hAnsi="Times New Roman" w:cs="Times New Roman"/>
                <w:color w:val="000000"/>
                <w:sz w:val="24"/>
                <w:szCs w:val="24"/>
              </w:rPr>
              <w:t>В.В.Прикладная</w:t>
            </w:r>
            <w:r w:rsidRPr="005E22BA">
              <w:t xml:space="preserve"> </w:t>
            </w:r>
            <w:r w:rsidRPr="005E22BA">
              <w:rPr>
                <w:rFonts w:ascii="Times New Roman" w:hAnsi="Times New Roman" w:cs="Times New Roman"/>
                <w:color w:val="000000"/>
                <w:sz w:val="24"/>
                <w:szCs w:val="24"/>
              </w:rPr>
              <w:t>математика:</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учеб</w:t>
            </w:r>
            <w:proofErr w:type="gramStart"/>
            <w:r w:rsidRPr="005E22BA">
              <w:rPr>
                <w:rFonts w:ascii="Times New Roman" w:hAnsi="Times New Roman" w:cs="Times New Roman"/>
                <w:color w:val="000000"/>
                <w:sz w:val="24"/>
                <w:szCs w:val="24"/>
              </w:rPr>
              <w:t>.</w:t>
            </w:r>
            <w:proofErr w:type="gramEnd"/>
            <w:r w:rsidR="0056291D">
              <w:rPr>
                <w:rFonts w:ascii="Times New Roman" w:hAnsi="Times New Roman" w:cs="Times New Roman"/>
                <w:color w:val="000000"/>
                <w:sz w:val="24"/>
                <w:szCs w:val="24"/>
              </w:rPr>
              <w:t xml:space="preserve"> </w:t>
            </w:r>
            <w:proofErr w:type="gramStart"/>
            <w:r w:rsidRPr="005E22BA">
              <w:rPr>
                <w:rFonts w:ascii="Times New Roman" w:hAnsi="Times New Roman" w:cs="Times New Roman"/>
                <w:color w:val="000000"/>
                <w:sz w:val="24"/>
                <w:szCs w:val="24"/>
              </w:rPr>
              <w:t>п</w:t>
            </w:r>
            <w:proofErr w:type="gramEnd"/>
            <w:r w:rsidRPr="005E22BA">
              <w:rPr>
                <w:rFonts w:ascii="Times New Roman" w:hAnsi="Times New Roman" w:cs="Times New Roman"/>
                <w:color w:val="000000"/>
                <w:sz w:val="24"/>
                <w:szCs w:val="24"/>
              </w:rPr>
              <w:t>особие/</w:t>
            </w:r>
            <w:r w:rsidR="0056291D">
              <w:rPr>
                <w:rFonts w:ascii="Times New Roman" w:hAnsi="Times New Roman" w:cs="Times New Roman"/>
                <w:color w:val="000000"/>
                <w:sz w:val="24"/>
                <w:szCs w:val="24"/>
              </w:rPr>
              <w:t xml:space="preserve"> </w:t>
            </w:r>
            <w:proofErr w:type="spellStart"/>
            <w:r w:rsidRPr="005E22BA">
              <w:rPr>
                <w:rFonts w:ascii="Times New Roman" w:hAnsi="Times New Roman" w:cs="Times New Roman"/>
                <w:color w:val="000000"/>
                <w:sz w:val="24"/>
                <w:szCs w:val="24"/>
              </w:rPr>
              <w:t>В.В.Аюпов</w:t>
            </w:r>
            <w:proofErr w:type="spellEnd"/>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proofErr w:type="spellStart"/>
            <w:r w:rsidRPr="005E22BA">
              <w:rPr>
                <w:rFonts w:ascii="Times New Roman" w:hAnsi="Times New Roman" w:cs="Times New Roman"/>
                <w:color w:val="000000"/>
                <w:sz w:val="24"/>
                <w:szCs w:val="24"/>
              </w:rPr>
              <w:t>А.В.Аюпов</w:t>
            </w:r>
            <w:proofErr w:type="spellEnd"/>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Пермь:</w:t>
            </w:r>
            <w:r w:rsidR="0056291D">
              <w:rPr>
                <w:rFonts w:ascii="Times New Roman" w:hAnsi="Times New Roman" w:cs="Times New Roman"/>
                <w:color w:val="000000"/>
                <w:sz w:val="24"/>
                <w:szCs w:val="24"/>
              </w:rPr>
              <w:t xml:space="preserve"> </w:t>
            </w:r>
            <w:r w:rsidRPr="005E22BA">
              <w:rPr>
                <w:rFonts w:ascii="Times New Roman" w:hAnsi="Times New Roman" w:cs="Times New Roman"/>
                <w:color w:val="000000"/>
                <w:sz w:val="24"/>
                <w:szCs w:val="24"/>
              </w:rPr>
              <w:t>"Прокрость",2017.-147с.-</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Pr="005E22BA">
              <w:t xml:space="preserve"> </w:t>
            </w:r>
            <w:hyperlink r:id="rId7" w:history="1">
              <w:r w:rsidR="0056291D" w:rsidRPr="009B487C">
                <w:rPr>
                  <w:rStyle w:val="ac"/>
                  <w:rFonts w:ascii="Times New Roman" w:hAnsi="Times New Roman" w:cs="Times New Roman"/>
                  <w:sz w:val="24"/>
                  <w:szCs w:val="24"/>
                </w:rPr>
                <w:t>http://pgsha.ru:8008/books/study/%C0%FE%EF%EE%E2%20%C2.%C2.%2C%20%C0%FE%EF%EE%E2%20%C0.%C2.%20%CF%F0%E8%EA%EB%E0%E4%ED%E0%FF%20%EC%E0%F2%E5%EC%E0%F2%E8%EA%E0.pdf</w:t>
              </w:r>
            </w:hyperlink>
            <w:r w:rsidRPr="005E22BA">
              <w:t xml:space="preserve"> </w:t>
            </w:r>
            <w:r w:rsidR="00B76158" w:rsidRPr="0056291D">
              <w:rPr>
                <w:rFonts w:ascii="Times New Roman" w:eastAsia="Times New Roman" w:hAnsi="Times New Roman" w:cs="Times New Roman"/>
                <w:color w:val="000000"/>
                <w:sz w:val="24"/>
                <w:szCs w:val="24"/>
              </w:rPr>
              <w:t xml:space="preserve">(дата обращения: 13.10.2020). </w:t>
            </w:r>
          </w:p>
          <w:p w:rsidR="00B76158" w:rsidRDefault="00EE03BB" w:rsidP="00B76158">
            <w:pPr>
              <w:spacing w:after="0" w:line="240" w:lineRule="auto"/>
              <w:jc w:val="both"/>
              <w:rPr>
                <w:rFonts w:ascii="Times New Roman" w:eastAsia="Times New Roman" w:hAnsi="Times New Roman" w:cs="Times New Roman"/>
                <w:color w:val="000000"/>
                <w:sz w:val="24"/>
                <w:szCs w:val="24"/>
              </w:rPr>
            </w:pPr>
            <w:r w:rsidRPr="005E22BA">
              <w:rPr>
                <w:rFonts w:ascii="Times New Roman" w:hAnsi="Times New Roman" w:cs="Times New Roman"/>
                <w:color w:val="000000"/>
                <w:sz w:val="24"/>
                <w:szCs w:val="24"/>
              </w:rPr>
              <w:t>2.</w:t>
            </w:r>
            <w:r w:rsidRPr="005E22BA">
              <w:t xml:space="preserve"> </w:t>
            </w:r>
            <w:proofErr w:type="spellStart"/>
            <w:r w:rsidRPr="005E22BA">
              <w:rPr>
                <w:rFonts w:ascii="Times New Roman" w:hAnsi="Times New Roman" w:cs="Times New Roman"/>
                <w:color w:val="000000"/>
                <w:sz w:val="24"/>
                <w:szCs w:val="24"/>
              </w:rPr>
              <w:t>Ревчук</w:t>
            </w:r>
            <w:proofErr w:type="spellEnd"/>
            <w:r w:rsidRPr="005E22BA">
              <w:t xml:space="preserve"> </w:t>
            </w:r>
            <w:r w:rsidRPr="005E22BA">
              <w:rPr>
                <w:rFonts w:ascii="Times New Roman" w:hAnsi="Times New Roman" w:cs="Times New Roman"/>
                <w:color w:val="000000"/>
                <w:sz w:val="24"/>
                <w:szCs w:val="24"/>
              </w:rPr>
              <w:t>И.Н.Прикладная</w:t>
            </w:r>
            <w:r w:rsidRPr="005E22BA">
              <w:t xml:space="preserve"> </w:t>
            </w:r>
            <w:proofErr w:type="spellStart"/>
            <w:r w:rsidRPr="005E22BA">
              <w:rPr>
                <w:rFonts w:ascii="Times New Roman" w:hAnsi="Times New Roman" w:cs="Times New Roman"/>
                <w:color w:val="000000"/>
                <w:sz w:val="24"/>
                <w:szCs w:val="24"/>
              </w:rPr>
              <w:t>математика</w:t>
            </w:r>
            <w:proofErr w:type="gramStart"/>
            <w:r w:rsidRPr="005E22BA">
              <w:rPr>
                <w:rFonts w:ascii="Times New Roman" w:hAnsi="Times New Roman" w:cs="Times New Roman"/>
                <w:color w:val="000000"/>
                <w:sz w:val="24"/>
                <w:szCs w:val="24"/>
              </w:rPr>
              <w:t>:у</w:t>
            </w:r>
            <w:proofErr w:type="gramEnd"/>
            <w:r w:rsidRPr="005E22BA">
              <w:rPr>
                <w:rFonts w:ascii="Times New Roman" w:hAnsi="Times New Roman" w:cs="Times New Roman"/>
                <w:color w:val="000000"/>
                <w:sz w:val="24"/>
                <w:szCs w:val="24"/>
              </w:rPr>
              <w:t>чебное</w:t>
            </w:r>
            <w:proofErr w:type="spellEnd"/>
            <w:r w:rsidRPr="005E22BA">
              <w:t xml:space="preserve"> </w:t>
            </w:r>
            <w:r w:rsidRPr="005E22BA">
              <w:rPr>
                <w:rFonts w:ascii="Times New Roman" w:hAnsi="Times New Roman" w:cs="Times New Roman"/>
                <w:color w:val="000000"/>
                <w:sz w:val="24"/>
                <w:szCs w:val="24"/>
              </w:rPr>
              <w:t>пособие/</w:t>
            </w:r>
            <w:proofErr w:type="spellStart"/>
            <w:r w:rsidRPr="005E22BA">
              <w:rPr>
                <w:rFonts w:ascii="Times New Roman" w:hAnsi="Times New Roman" w:cs="Times New Roman"/>
                <w:color w:val="000000"/>
                <w:sz w:val="24"/>
                <w:szCs w:val="24"/>
              </w:rPr>
              <w:t>И.Н.Ревчук</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В.К.Пчельник-</w:t>
            </w:r>
            <w:r w:rsidR="005629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0056291D">
              <w:rPr>
                <w:rFonts w:ascii="Times New Roman" w:hAnsi="Times New Roman" w:cs="Times New Roman"/>
                <w:color w:val="000000"/>
                <w:sz w:val="24"/>
                <w:szCs w:val="24"/>
              </w:rPr>
              <w:t xml:space="preserve"> </w:t>
            </w:r>
            <w:hyperlink r:id="rId8" w:history="1">
              <w:r w:rsidR="0056291D" w:rsidRPr="009B487C">
                <w:rPr>
                  <w:rStyle w:val="ac"/>
                  <w:rFonts w:ascii="Times New Roman" w:hAnsi="Times New Roman" w:cs="Times New Roman"/>
                  <w:sz w:val="24"/>
                  <w:szCs w:val="24"/>
                </w:rPr>
                <w:t>http://window.edu.ru/resource/384/54384</w:t>
              </w:r>
            </w:hyperlink>
            <w:r w:rsidR="00B76158" w:rsidRPr="0056291D">
              <w:rPr>
                <w:rFonts w:ascii="Times New Roman" w:eastAsia="Times New Roman" w:hAnsi="Times New Roman" w:cs="Times New Roman"/>
                <w:color w:val="000000"/>
                <w:sz w:val="24"/>
                <w:szCs w:val="24"/>
              </w:rPr>
              <w:t xml:space="preserve">(дата обращения: 13.10.2020). </w:t>
            </w:r>
          </w:p>
          <w:p w:rsidR="00B76158" w:rsidRPr="0056291D" w:rsidRDefault="00B76158" w:rsidP="00B76158">
            <w:pPr>
              <w:spacing w:after="0" w:line="240" w:lineRule="auto"/>
              <w:jc w:val="both"/>
              <w:rPr>
                <w:rFonts w:ascii="Times New Roman" w:eastAsia="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P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56291D" w:rsidRDefault="0056291D" w:rsidP="0056291D">
            <w:pPr>
              <w:spacing w:after="0" w:line="240" w:lineRule="auto"/>
              <w:ind w:firstLine="756"/>
              <w:jc w:val="both"/>
              <w:rPr>
                <w:rFonts w:ascii="Times New Roman" w:hAnsi="Times New Roman" w:cs="Times New Roman"/>
                <w:color w:val="000000"/>
                <w:sz w:val="24"/>
                <w:szCs w:val="24"/>
              </w:rPr>
            </w:pPr>
          </w:p>
          <w:p w:rsidR="009F752D" w:rsidRPr="005E22BA" w:rsidRDefault="00EE03BB" w:rsidP="0056291D">
            <w:pPr>
              <w:spacing w:after="0" w:line="240" w:lineRule="auto"/>
              <w:ind w:firstLine="756"/>
              <w:jc w:val="both"/>
              <w:rPr>
                <w:sz w:val="24"/>
                <w:szCs w:val="24"/>
              </w:rPr>
            </w:pPr>
            <w:r w:rsidRPr="005E22BA">
              <w:t xml:space="preserve"> </w:t>
            </w:r>
          </w:p>
        </w:tc>
      </w:tr>
      <w:tr w:rsidR="009F752D" w:rsidRPr="0056291D" w:rsidTr="00B76158">
        <w:trPr>
          <w:trHeight w:hRule="exact" w:val="218"/>
        </w:trPr>
        <w:tc>
          <w:tcPr>
            <w:tcW w:w="9424" w:type="dxa"/>
          </w:tcPr>
          <w:p w:rsidR="009F752D" w:rsidRDefault="009F752D"/>
          <w:p w:rsidR="00B76158" w:rsidRPr="005E22BA" w:rsidRDefault="00B76158"/>
        </w:tc>
      </w:tr>
      <w:tr w:rsidR="009F752D" w:rsidTr="00B76158">
        <w:trPr>
          <w:trHeight w:hRule="exact" w:val="379"/>
        </w:trPr>
        <w:tc>
          <w:tcPr>
            <w:tcW w:w="9424" w:type="dxa"/>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F752D" w:rsidRPr="0056291D" w:rsidTr="00B76158">
        <w:trPr>
          <w:trHeight w:hRule="exact" w:val="6553"/>
        </w:trPr>
        <w:tc>
          <w:tcPr>
            <w:tcW w:w="9424" w:type="dxa"/>
            <w:shd w:val="clear" w:color="000000" w:fill="FFFFFF"/>
            <w:tcMar>
              <w:left w:w="34" w:type="dxa"/>
              <w:right w:w="34" w:type="dxa"/>
            </w:tcMar>
          </w:tcPr>
          <w:p w:rsidR="0056291D" w:rsidRDefault="00EE03BB" w:rsidP="00B76158">
            <w:pPr>
              <w:spacing w:after="0" w:line="240" w:lineRule="auto"/>
              <w:jc w:val="both"/>
              <w:rPr>
                <w:rFonts w:ascii="Times New Roman" w:hAnsi="Times New Roman" w:cs="Times New Roman"/>
                <w:color w:val="000000"/>
                <w:sz w:val="24"/>
                <w:szCs w:val="24"/>
              </w:rPr>
            </w:pPr>
            <w:r w:rsidRPr="005E22BA">
              <w:rPr>
                <w:rFonts w:ascii="Times New Roman" w:hAnsi="Times New Roman" w:cs="Times New Roman"/>
                <w:color w:val="000000"/>
                <w:sz w:val="24"/>
                <w:szCs w:val="24"/>
              </w:rPr>
              <w:lastRenderedPageBreak/>
              <w:t>1.</w:t>
            </w:r>
            <w:r w:rsidRPr="005E22BA">
              <w:t xml:space="preserve"> </w:t>
            </w:r>
            <w:r w:rsidRPr="005E22BA">
              <w:rPr>
                <w:rFonts w:ascii="Times New Roman" w:hAnsi="Times New Roman" w:cs="Times New Roman"/>
                <w:color w:val="000000"/>
                <w:sz w:val="24"/>
                <w:szCs w:val="24"/>
              </w:rPr>
              <w:t>Никитин,</w:t>
            </w:r>
            <w:r w:rsidRPr="005E22BA">
              <w:t xml:space="preserve"> </w:t>
            </w:r>
            <w:r w:rsidRPr="005E22BA">
              <w:rPr>
                <w:rFonts w:ascii="Times New Roman" w:hAnsi="Times New Roman" w:cs="Times New Roman"/>
                <w:color w:val="000000"/>
                <w:sz w:val="24"/>
                <w:szCs w:val="24"/>
              </w:rPr>
              <w:t>А.А.</w:t>
            </w:r>
            <w:r w:rsidRPr="005E22BA">
              <w:t xml:space="preserve"> </w:t>
            </w:r>
            <w:r w:rsidRPr="005E22BA">
              <w:rPr>
                <w:rFonts w:ascii="Times New Roman" w:hAnsi="Times New Roman" w:cs="Times New Roman"/>
                <w:color w:val="000000"/>
                <w:sz w:val="24"/>
                <w:szCs w:val="24"/>
              </w:rPr>
              <w:t>Математический</w:t>
            </w:r>
            <w:r w:rsidRPr="005E22BA">
              <w:t xml:space="preserve"> </w:t>
            </w:r>
            <w:r w:rsidRPr="005E22BA">
              <w:rPr>
                <w:rFonts w:ascii="Times New Roman" w:hAnsi="Times New Roman" w:cs="Times New Roman"/>
                <w:color w:val="000000"/>
                <w:sz w:val="24"/>
                <w:szCs w:val="24"/>
              </w:rPr>
              <w:t>анализ:</w:t>
            </w:r>
            <w:r w:rsidRPr="005E22BA">
              <w:t xml:space="preserve"> </w:t>
            </w:r>
            <w:r w:rsidRPr="005E22BA">
              <w:rPr>
                <w:rFonts w:ascii="Times New Roman" w:hAnsi="Times New Roman" w:cs="Times New Roman"/>
                <w:color w:val="000000"/>
                <w:sz w:val="24"/>
                <w:szCs w:val="24"/>
              </w:rPr>
              <w:t>углубленный</w:t>
            </w:r>
            <w:r w:rsidRPr="005E22BA">
              <w:t xml:space="preserve"> </w:t>
            </w:r>
            <w:r w:rsidRPr="005E22BA">
              <w:rPr>
                <w:rFonts w:ascii="Times New Roman" w:hAnsi="Times New Roman" w:cs="Times New Roman"/>
                <w:color w:val="000000"/>
                <w:sz w:val="24"/>
                <w:szCs w:val="24"/>
              </w:rPr>
              <w:t>курс/</w:t>
            </w:r>
            <w:r w:rsidRPr="005E22BA">
              <w:t xml:space="preserve"> </w:t>
            </w:r>
            <w:proofErr w:type="spellStart"/>
            <w:r w:rsidRPr="005E22BA">
              <w:rPr>
                <w:rFonts w:ascii="Times New Roman" w:hAnsi="Times New Roman" w:cs="Times New Roman"/>
                <w:color w:val="000000"/>
                <w:sz w:val="24"/>
                <w:szCs w:val="24"/>
              </w:rPr>
              <w:t>А.А.Никитин</w:t>
            </w:r>
            <w:proofErr w:type="gramStart"/>
            <w:r w:rsidRPr="005E22BA">
              <w:rPr>
                <w:rFonts w:ascii="Times New Roman" w:hAnsi="Times New Roman" w:cs="Times New Roman"/>
                <w:color w:val="000000"/>
                <w:sz w:val="24"/>
                <w:szCs w:val="24"/>
              </w:rPr>
              <w:t>,В</w:t>
            </w:r>
            <w:proofErr w:type="gramEnd"/>
            <w:r w:rsidRPr="005E22BA">
              <w:rPr>
                <w:rFonts w:ascii="Times New Roman" w:hAnsi="Times New Roman" w:cs="Times New Roman"/>
                <w:color w:val="000000"/>
                <w:sz w:val="24"/>
                <w:szCs w:val="24"/>
              </w:rPr>
              <w:t>.В.Фомичев</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2-е</w:t>
            </w:r>
            <w:r w:rsidRPr="005E22BA">
              <w:t xml:space="preserve"> </w:t>
            </w:r>
            <w:r w:rsidRPr="005E22BA">
              <w:rPr>
                <w:rFonts w:ascii="Times New Roman" w:hAnsi="Times New Roman" w:cs="Times New Roman"/>
                <w:color w:val="000000"/>
                <w:sz w:val="24"/>
                <w:szCs w:val="24"/>
              </w:rPr>
              <w:t>изд.,</w:t>
            </w:r>
            <w:r w:rsidRPr="005E22BA">
              <w:t xml:space="preserve"> </w:t>
            </w:r>
            <w:proofErr w:type="spellStart"/>
            <w:r w:rsidRPr="005E22BA">
              <w:rPr>
                <w:rFonts w:ascii="Times New Roman" w:hAnsi="Times New Roman" w:cs="Times New Roman"/>
                <w:color w:val="000000"/>
                <w:sz w:val="24"/>
                <w:szCs w:val="24"/>
              </w:rPr>
              <w:t>испр</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доп.:</w:t>
            </w:r>
            <w:r w:rsidRPr="005E22BA">
              <w:t xml:space="preserve"> </w:t>
            </w:r>
            <w:r w:rsidRPr="005E22BA">
              <w:rPr>
                <w:rFonts w:ascii="Times New Roman" w:hAnsi="Times New Roman" w:cs="Times New Roman"/>
                <w:color w:val="000000"/>
                <w:sz w:val="24"/>
                <w:szCs w:val="24"/>
              </w:rPr>
              <w:t>учебник</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практикум</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академического</w:t>
            </w:r>
            <w:r w:rsidRPr="005E22BA">
              <w:t xml:space="preserve"> </w:t>
            </w:r>
            <w:proofErr w:type="spellStart"/>
            <w:r w:rsidRPr="005E22BA">
              <w:rPr>
                <w:rFonts w:ascii="Times New Roman" w:hAnsi="Times New Roman" w:cs="Times New Roman"/>
                <w:color w:val="000000"/>
                <w:sz w:val="24"/>
                <w:szCs w:val="24"/>
              </w:rPr>
              <w:t>бакалавриата.-Москва-Юрайт</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2019.</w:t>
            </w:r>
            <w:r w:rsidRPr="005E22BA">
              <w:t xml:space="preserve"> </w:t>
            </w:r>
            <w:r w:rsidRPr="005E22BA">
              <w:rPr>
                <w:rFonts w:ascii="Times New Roman" w:hAnsi="Times New Roman" w:cs="Times New Roman"/>
                <w:color w:val="000000"/>
                <w:sz w:val="24"/>
                <w:szCs w:val="24"/>
              </w:rPr>
              <w:t>—</w:t>
            </w:r>
            <w:r w:rsidRPr="005E22BA">
              <w:t xml:space="preserve"> </w:t>
            </w:r>
            <w:hyperlink r:id="rId9" w:anchor="page/1" w:history="1">
              <w:r w:rsidR="0056291D" w:rsidRPr="009B487C">
                <w:rPr>
                  <w:rStyle w:val="ac"/>
                  <w:rFonts w:ascii="Times New Roman" w:hAnsi="Times New Roman" w:cs="Times New Roman"/>
                  <w:sz w:val="24"/>
                  <w:szCs w:val="24"/>
                </w:rPr>
                <w:t>URL:https://urait.ru/viewer/matematicheskiy-analiz-uglublennyy-kurs-432899#page/1</w:t>
              </w:r>
            </w:hyperlink>
            <w:r w:rsidR="00B76158">
              <w:rPr>
                <w:rFonts w:ascii="Times New Roman" w:hAnsi="Times New Roman" w:cs="Times New Roman"/>
                <w:color w:val="000000"/>
                <w:sz w:val="24"/>
                <w:szCs w:val="24"/>
              </w:rPr>
              <w:t xml:space="preserve"> </w:t>
            </w:r>
            <w:r w:rsidR="00B76158" w:rsidRPr="0056291D">
              <w:rPr>
                <w:rFonts w:ascii="Times New Roman" w:eastAsia="Times New Roman" w:hAnsi="Times New Roman" w:cs="Times New Roman"/>
                <w:color w:val="000000"/>
                <w:sz w:val="24"/>
                <w:szCs w:val="24"/>
              </w:rPr>
              <w:t xml:space="preserve">(дата обращения: 13.10.2020). </w:t>
            </w:r>
          </w:p>
          <w:p w:rsidR="0056291D" w:rsidRDefault="00EE03BB" w:rsidP="00B76158">
            <w:pPr>
              <w:spacing w:after="0" w:line="240" w:lineRule="auto"/>
              <w:jc w:val="both"/>
              <w:rPr>
                <w:rFonts w:ascii="Times New Roman" w:hAnsi="Times New Roman" w:cs="Times New Roman"/>
                <w:color w:val="000000"/>
                <w:sz w:val="24"/>
                <w:szCs w:val="24"/>
              </w:rPr>
            </w:pPr>
            <w:r w:rsidRPr="005E22BA">
              <w:rPr>
                <w:rFonts w:ascii="Times New Roman" w:hAnsi="Times New Roman" w:cs="Times New Roman"/>
                <w:color w:val="000000"/>
                <w:sz w:val="24"/>
                <w:szCs w:val="24"/>
              </w:rPr>
              <w:t>2.</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примерах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задачах:</w:t>
            </w:r>
            <w:r w:rsidRPr="005E22BA">
              <w:t xml:space="preserve"> </w:t>
            </w:r>
            <w:r w:rsidRPr="005E22BA">
              <w:rPr>
                <w:rFonts w:ascii="Times New Roman" w:hAnsi="Times New Roman" w:cs="Times New Roman"/>
                <w:color w:val="000000"/>
                <w:sz w:val="24"/>
                <w:szCs w:val="24"/>
              </w:rPr>
              <w:t>учеб</w:t>
            </w:r>
            <w:proofErr w:type="gramStart"/>
            <w:r w:rsidRPr="005E22BA">
              <w:rPr>
                <w:rFonts w:ascii="Times New Roman" w:hAnsi="Times New Roman" w:cs="Times New Roman"/>
                <w:color w:val="000000"/>
                <w:sz w:val="24"/>
                <w:szCs w:val="24"/>
              </w:rPr>
              <w:t>.</w:t>
            </w:r>
            <w:proofErr w:type="gramEnd"/>
            <w:r w:rsidRPr="005E22BA">
              <w:t xml:space="preserve"> </w:t>
            </w:r>
            <w:proofErr w:type="gramStart"/>
            <w:r w:rsidRPr="005E22BA">
              <w:rPr>
                <w:rFonts w:ascii="Times New Roman" w:hAnsi="Times New Roman" w:cs="Times New Roman"/>
                <w:color w:val="000000"/>
                <w:sz w:val="24"/>
                <w:szCs w:val="24"/>
              </w:rPr>
              <w:t>п</w:t>
            </w:r>
            <w:proofErr w:type="gramEnd"/>
            <w:r w:rsidRPr="005E22BA">
              <w:rPr>
                <w:rFonts w:ascii="Times New Roman" w:hAnsi="Times New Roman" w:cs="Times New Roman"/>
                <w:color w:val="000000"/>
                <w:sz w:val="24"/>
                <w:szCs w:val="24"/>
              </w:rPr>
              <w:t>особие</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О.М.</w:t>
            </w:r>
            <w:r w:rsidRPr="005E22BA">
              <w:t xml:space="preserve"> </w:t>
            </w:r>
            <w:r w:rsidRPr="005E22BA">
              <w:rPr>
                <w:rFonts w:ascii="Times New Roman" w:hAnsi="Times New Roman" w:cs="Times New Roman"/>
                <w:color w:val="000000"/>
                <w:sz w:val="24"/>
                <w:szCs w:val="24"/>
              </w:rPr>
              <w:t>Дегтярева,</w:t>
            </w:r>
            <w:r w:rsidRPr="005E22BA">
              <w:t xml:space="preserve"> </w:t>
            </w:r>
            <w:r w:rsidRPr="005E22BA">
              <w:rPr>
                <w:rFonts w:ascii="Times New Roman" w:hAnsi="Times New Roman" w:cs="Times New Roman"/>
                <w:color w:val="000000"/>
                <w:sz w:val="24"/>
                <w:szCs w:val="24"/>
              </w:rPr>
              <w:t>Л.Н.</w:t>
            </w:r>
            <w:r w:rsidRPr="005E22BA">
              <w:t xml:space="preserve"> </w:t>
            </w:r>
            <w:r w:rsidRPr="005E22BA">
              <w:rPr>
                <w:rFonts w:ascii="Times New Roman" w:hAnsi="Times New Roman" w:cs="Times New Roman"/>
                <w:color w:val="000000"/>
                <w:sz w:val="24"/>
                <w:szCs w:val="24"/>
              </w:rPr>
              <w:t>Журбенко,</w:t>
            </w:r>
            <w:r w:rsidRPr="005E22BA">
              <w:t xml:space="preserve"> </w:t>
            </w:r>
            <w:r w:rsidRPr="005E22BA">
              <w:rPr>
                <w:rFonts w:ascii="Times New Roman" w:hAnsi="Times New Roman" w:cs="Times New Roman"/>
                <w:color w:val="000000"/>
                <w:sz w:val="24"/>
                <w:szCs w:val="24"/>
              </w:rPr>
              <w:t>Г.А.</w:t>
            </w:r>
            <w:r w:rsidRPr="005E22BA">
              <w:t xml:space="preserve"> </w:t>
            </w:r>
            <w:r w:rsidRPr="005E22BA">
              <w:rPr>
                <w:rFonts w:ascii="Times New Roman" w:hAnsi="Times New Roman" w:cs="Times New Roman"/>
                <w:color w:val="000000"/>
                <w:sz w:val="24"/>
                <w:szCs w:val="24"/>
              </w:rPr>
              <w:t>Никонова,</w:t>
            </w:r>
            <w:r w:rsidRPr="005E22BA">
              <w:t xml:space="preserve"> </w:t>
            </w:r>
            <w:r w:rsidRPr="005E22BA">
              <w:rPr>
                <w:rFonts w:ascii="Times New Roman" w:hAnsi="Times New Roman" w:cs="Times New Roman"/>
                <w:color w:val="000000"/>
                <w:sz w:val="24"/>
                <w:szCs w:val="24"/>
              </w:rPr>
              <w:t>Н.В.</w:t>
            </w:r>
            <w:r w:rsidRPr="005E22BA">
              <w:t xml:space="preserve"> </w:t>
            </w:r>
            <w:r w:rsidRPr="005E22BA">
              <w:rPr>
                <w:rFonts w:ascii="Times New Roman" w:hAnsi="Times New Roman" w:cs="Times New Roman"/>
                <w:color w:val="000000"/>
                <w:sz w:val="24"/>
                <w:szCs w:val="24"/>
              </w:rPr>
              <w:t>Никонова,</w:t>
            </w:r>
            <w:r w:rsidRPr="005E22BA">
              <w:t xml:space="preserve"> </w:t>
            </w:r>
            <w:r w:rsidRPr="005E22BA">
              <w:rPr>
                <w:rFonts w:ascii="Times New Roman" w:hAnsi="Times New Roman" w:cs="Times New Roman"/>
                <w:color w:val="000000"/>
                <w:sz w:val="24"/>
                <w:szCs w:val="24"/>
              </w:rPr>
              <w:t>С.Н.</w:t>
            </w:r>
            <w:r w:rsidRPr="005E22BA">
              <w:t xml:space="preserve"> </w:t>
            </w:r>
            <w:r w:rsidRPr="005E22BA">
              <w:rPr>
                <w:rFonts w:ascii="Times New Roman" w:hAnsi="Times New Roman" w:cs="Times New Roman"/>
                <w:color w:val="000000"/>
                <w:sz w:val="24"/>
                <w:szCs w:val="24"/>
              </w:rPr>
              <w:t>Нуриева.</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Москва:</w:t>
            </w:r>
            <w:r w:rsidRPr="005E22BA">
              <w:t xml:space="preserve"> </w:t>
            </w:r>
            <w:r w:rsidRPr="005E22BA">
              <w:rPr>
                <w:rFonts w:ascii="Times New Roman" w:hAnsi="Times New Roman" w:cs="Times New Roman"/>
                <w:color w:val="000000"/>
                <w:sz w:val="24"/>
                <w:szCs w:val="24"/>
              </w:rPr>
              <w:t>ИНФРА-М,</w:t>
            </w:r>
            <w:r w:rsidRPr="005E22BA">
              <w:t xml:space="preserve"> </w:t>
            </w:r>
            <w:r w:rsidRPr="005E22BA">
              <w:rPr>
                <w:rFonts w:ascii="Times New Roman" w:hAnsi="Times New Roman" w:cs="Times New Roman"/>
                <w:color w:val="000000"/>
                <w:sz w:val="24"/>
                <w:szCs w:val="24"/>
              </w:rPr>
              <w:t>2019.</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372</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Текст:</w:t>
            </w:r>
            <w:r w:rsidRPr="005E22BA">
              <w:t xml:space="preserve"> </w:t>
            </w:r>
            <w:r w:rsidRPr="005E22BA">
              <w:rPr>
                <w:rFonts w:ascii="Times New Roman" w:hAnsi="Times New Roman" w:cs="Times New Roman"/>
                <w:color w:val="000000"/>
                <w:sz w:val="24"/>
                <w:szCs w:val="24"/>
              </w:rPr>
              <w:t>электронный.</w:t>
            </w:r>
            <w:r w:rsidRPr="005E22BA">
              <w:t xml:space="preserve"> </w:t>
            </w:r>
            <w:r w:rsidRPr="005E22BA">
              <w:rPr>
                <w:rFonts w:ascii="Times New Roman" w:hAnsi="Times New Roman" w:cs="Times New Roman"/>
                <w:color w:val="000000"/>
                <w:sz w:val="24"/>
                <w:szCs w:val="24"/>
              </w:rPr>
              <w:t>–</w:t>
            </w:r>
            <w:r w:rsidRPr="005E22BA">
              <w:t xml:space="preserve"> </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Pr="005E22BA">
              <w:t xml:space="preserve"> </w:t>
            </w:r>
            <w:hyperlink r:id="rId10" w:history="1">
              <w:r w:rsidR="0056291D" w:rsidRPr="009B487C">
                <w:rPr>
                  <w:rStyle w:val="ac"/>
                  <w:rFonts w:ascii="Times New Roman" w:hAnsi="Times New Roman" w:cs="Times New Roman"/>
                  <w:sz w:val="24"/>
                  <w:szCs w:val="24"/>
                </w:rPr>
                <w:t>https://new.znanium.com/catalog/product/989802</w:t>
              </w:r>
            </w:hyperlink>
          </w:p>
          <w:p w:rsidR="00B76158" w:rsidRPr="0056291D" w:rsidRDefault="00B76158" w:rsidP="00B76158">
            <w:pPr>
              <w:spacing w:after="0" w:line="240" w:lineRule="auto"/>
              <w:jc w:val="both"/>
              <w:rPr>
                <w:rFonts w:ascii="Times New Roman" w:eastAsia="Times New Roman" w:hAnsi="Times New Roman" w:cs="Times New Roman"/>
                <w:color w:val="000000"/>
                <w:sz w:val="24"/>
                <w:szCs w:val="24"/>
              </w:rPr>
            </w:pPr>
            <w:r w:rsidRPr="0056291D">
              <w:rPr>
                <w:rFonts w:ascii="Times New Roman" w:eastAsia="Times New Roman" w:hAnsi="Times New Roman" w:cs="Times New Roman"/>
                <w:color w:val="000000"/>
                <w:sz w:val="24"/>
                <w:szCs w:val="24"/>
              </w:rPr>
              <w:t>(дата обращения: 13.10.2020). – Режим доступа: по подписке.</w:t>
            </w:r>
          </w:p>
          <w:p w:rsidR="0056291D" w:rsidRPr="0056291D" w:rsidRDefault="00B76158" w:rsidP="0056291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6291D" w:rsidRPr="0056291D">
              <w:rPr>
                <w:rFonts w:ascii="Times New Roman" w:eastAsia="Times New Roman" w:hAnsi="Times New Roman" w:cs="Times New Roman"/>
                <w:color w:val="000000"/>
                <w:sz w:val="24"/>
                <w:szCs w:val="24"/>
              </w:rPr>
              <w:t xml:space="preserve">. Теория вероятностей и математическая статистика: Учебное пособие / Бирюкова Л.Г., Бобрик Г.И., Матвеев В.И., - 2-е изд. - Москва </w:t>
            </w:r>
            <w:proofErr w:type="gramStart"/>
            <w:r w:rsidR="0056291D" w:rsidRPr="0056291D">
              <w:rPr>
                <w:rFonts w:ascii="Times New Roman" w:eastAsia="Times New Roman" w:hAnsi="Times New Roman" w:cs="Times New Roman"/>
                <w:color w:val="000000"/>
                <w:sz w:val="24"/>
                <w:szCs w:val="24"/>
              </w:rPr>
              <w:t>:Н</w:t>
            </w:r>
            <w:proofErr w:type="gramEnd"/>
            <w:r w:rsidR="0056291D" w:rsidRPr="0056291D">
              <w:rPr>
                <w:rFonts w:ascii="Times New Roman" w:eastAsia="Times New Roman" w:hAnsi="Times New Roman" w:cs="Times New Roman"/>
                <w:color w:val="000000"/>
                <w:sz w:val="24"/>
                <w:szCs w:val="24"/>
              </w:rPr>
              <w:t xml:space="preserve">ИЦ ИНФРА-М, 2017. - 289 с. (Высшее образование: </w:t>
            </w:r>
            <w:proofErr w:type="spellStart"/>
            <w:proofErr w:type="gramStart"/>
            <w:r w:rsidR="0056291D" w:rsidRPr="0056291D">
              <w:rPr>
                <w:rFonts w:ascii="Times New Roman" w:eastAsia="Times New Roman" w:hAnsi="Times New Roman" w:cs="Times New Roman"/>
                <w:color w:val="000000"/>
                <w:sz w:val="24"/>
                <w:szCs w:val="24"/>
              </w:rPr>
              <w:t>Бакалавриат</w:t>
            </w:r>
            <w:proofErr w:type="spellEnd"/>
            <w:r w:rsidR="0056291D" w:rsidRPr="0056291D">
              <w:rPr>
                <w:rFonts w:ascii="Times New Roman" w:eastAsia="Times New Roman" w:hAnsi="Times New Roman" w:cs="Times New Roman"/>
                <w:color w:val="000000"/>
                <w:sz w:val="24"/>
                <w:szCs w:val="24"/>
              </w:rPr>
              <w:t>) ISBN 978-5-16-011793-5.</w:t>
            </w:r>
            <w:proofErr w:type="gramEnd"/>
            <w:r w:rsidR="0056291D" w:rsidRPr="0056291D">
              <w:rPr>
                <w:rFonts w:ascii="Times New Roman" w:eastAsia="Times New Roman" w:hAnsi="Times New Roman" w:cs="Times New Roman"/>
                <w:color w:val="000000"/>
                <w:sz w:val="24"/>
                <w:szCs w:val="24"/>
              </w:rPr>
              <w:t xml:space="preserve">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URL: </w:t>
            </w:r>
            <w:hyperlink r:id="rId11" w:history="1">
              <w:r w:rsidR="0056291D" w:rsidRPr="0056291D">
                <w:rPr>
                  <w:rFonts w:ascii="Times New Roman" w:eastAsia="Times New Roman" w:hAnsi="Times New Roman" w:cs="Times New Roman"/>
                  <w:color w:val="0000FF"/>
                  <w:sz w:val="24"/>
                  <w:szCs w:val="24"/>
                  <w:u w:val="single"/>
                </w:rPr>
                <w:t>https://znanium.com/catalog/product/370899</w:t>
              </w:r>
            </w:hyperlink>
            <w:r w:rsidR="0056291D"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56291D" w:rsidRPr="0056291D" w:rsidRDefault="00B76158" w:rsidP="0056291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6291D" w:rsidRPr="0056291D">
              <w:rPr>
                <w:rFonts w:ascii="Times New Roman" w:eastAsia="Times New Roman" w:hAnsi="Times New Roman" w:cs="Times New Roman"/>
                <w:color w:val="000000"/>
                <w:sz w:val="24"/>
                <w:szCs w:val="24"/>
              </w:rPr>
              <w:t>. Математика в примерах и задачах : учеб</w:t>
            </w:r>
            <w:proofErr w:type="gramStart"/>
            <w:r w:rsidR="0056291D" w:rsidRPr="0056291D">
              <w:rPr>
                <w:rFonts w:ascii="Times New Roman" w:eastAsia="Times New Roman" w:hAnsi="Times New Roman" w:cs="Times New Roman"/>
                <w:color w:val="000000"/>
                <w:sz w:val="24"/>
                <w:szCs w:val="24"/>
              </w:rPr>
              <w:t>.</w:t>
            </w:r>
            <w:proofErr w:type="gramEnd"/>
            <w:r w:rsidR="0056291D" w:rsidRPr="0056291D">
              <w:rPr>
                <w:rFonts w:ascii="Times New Roman" w:eastAsia="Times New Roman" w:hAnsi="Times New Roman" w:cs="Times New Roman"/>
                <w:color w:val="000000"/>
                <w:sz w:val="24"/>
                <w:szCs w:val="24"/>
              </w:rPr>
              <w:t xml:space="preserve"> </w:t>
            </w:r>
            <w:proofErr w:type="gramStart"/>
            <w:r w:rsidR="0056291D" w:rsidRPr="0056291D">
              <w:rPr>
                <w:rFonts w:ascii="Times New Roman" w:eastAsia="Times New Roman" w:hAnsi="Times New Roman" w:cs="Times New Roman"/>
                <w:color w:val="000000"/>
                <w:sz w:val="24"/>
                <w:szCs w:val="24"/>
              </w:rPr>
              <w:t>п</w:t>
            </w:r>
            <w:proofErr w:type="gramEnd"/>
            <w:r w:rsidR="0056291D" w:rsidRPr="0056291D">
              <w:rPr>
                <w:rFonts w:ascii="Times New Roman" w:eastAsia="Times New Roman" w:hAnsi="Times New Roman" w:cs="Times New Roman"/>
                <w:color w:val="000000"/>
                <w:sz w:val="24"/>
                <w:szCs w:val="24"/>
              </w:rPr>
              <w:t>особие / О.М. Дегтярева, Л.Н. Журбенко, Г.А. Никонова, Н.В. Никонова, С.Н. Нуриева. — Москва</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w:t>
            </w:r>
            <w:proofErr w:type="gramStart"/>
            <w:r w:rsidR="0056291D" w:rsidRPr="0056291D">
              <w:rPr>
                <w:rFonts w:ascii="Times New Roman" w:eastAsia="Times New Roman" w:hAnsi="Times New Roman" w:cs="Times New Roman"/>
                <w:color w:val="000000"/>
                <w:sz w:val="24"/>
                <w:szCs w:val="24"/>
              </w:rPr>
              <w:t>ИНФРА-М, 2019. — 372 с. — (Высшее образование:</w:t>
            </w:r>
            <w:proofErr w:type="gramEnd"/>
            <w:r w:rsidR="0056291D" w:rsidRPr="0056291D">
              <w:rPr>
                <w:rFonts w:ascii="Times New Roman" w:eastAsia="Times New Roman" w:hAnsi="Times New Roman" w:cs="Times New Roman"/>
                <w:color w:val="000000"/>
                <w:sz w:val="24"/>
                <w:szCs w:val="24"/>
              </w:rPr>
              <w:t xml:space="preserve"> </w:t>
            </w:r>
            <w:proofErr w:type="spellStart"/>
            <w:proofErr w:type="gramStart"/>
            <w:r w:rsidR="0056291D" w:rsidRPr="0056291D">
              <w:rPr>
                <w:rFonts w:ascii="Times New Roman" w:eastAsia="Times New Roman" w:hAnsi="Times New Roman" w:cs="Times New Roman"/>
                <w:color w:val="000000"/>
                <w:sz w:val="24"/>
                <w:szCs w:val="24"/>
              </w:rPr>
              <w:t>Бакалавриат</w:t>
            </w:r>
            <w:proofErr w:type="spellEnd"/>
            <w:r w:rsidR="0056291D" w:rsidRPr="0056291D">
              <w:rPr>
                <w:rFonts w:ascii="Times New Roman" w:eastAsia="Times New Roman" w:hAnsi="Times New Roman" w:cs="Times New Roman"/>
                <w:color w:val="000000"/>
                <w:sz w:val="24"/>
                <w:szCs w:val="24"/>
              </w:rPr>
              <w:t>).</w:t>
            </w:r>
            <w:proofErr w:type="gramEnd"/>
            <w:r w:rsidR="0056291D" w:rsidRPr="0056291D">
              <w:rPr>
                <w:rFonts w:ascii="Times New Roman" w:eastAsia="Times New Roman" w:hAnsi="Times New Roman" w:cs="Times New Roman"/>
                <w:color w:val="000000"/>
                <w:sz w:val="24"/>
                <w:szCs w:val="24"/>
              </w:rPr>
              <w:t xml:space="preserve"> - ISBN 978-5-16-011256-5.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URL: </w:t>
            </w:r>
            <w:hyperlink r:id="rId12" w:history="1">
              <w:r w:rsidR="0056291D" w:rsidRPr="0056291D">
                <w:rPr>
                  <w:rFonts w:ascii="Times New Roman" w:eastAsia="Times New Roman" w:hAnsi="Times New Roman" w:cs="Times New Roman"/>
                  <w:color w:val="0000FF"/>
                  <w:sz w:val="24"/>
                  <w:szCs w:val="24"/>
                  <w:u w:val="single"/>
                </w:rPr>
                <w:t>https://znanium.com/catalog/product/989802</w:t>
              </w:r>
            </w:hyperlink>
            <w:r w:rsidR="0056291D"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56291D" w:rsidRPr="0056291D" w:rsidRDefault="00B76158" w:rsidP="0056291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6291D" w:rsidRPr="0056291D">
              <w:rPr>
                <w:rFonts w:ascii="Times New Roman" w:eastAsia="Times New Roman" w:hAnsi="Times New Roman" w:cs="Times New Roman"/>
                <w:color w:val="000000"/>
                <w:sz w:val="24"/>
                <w:szCs w:val="24"/>
              </w:rPr>
              <w:t>. Фихтенгольц, Г. М. Основы математического анализа</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учебник : в 2 частях / Г. М. Фихтенгольц. — 10-е изд., стер. — Санкт-Петербург</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Лань, [б. </w:t>
            </w:r>
            <w:proofErr w:type="gramStart"/>
            <w:r w:rsidR="0056291D" w:rsidRPr="0056291D">
              <w:rPr>
                <w:rFonts w:ascii="Times New Roman" w:eastAsia="Times New Roman" w:hAnsi="Times New Roman" w:cs="Times New Roman"/>
                <w:color w:val="000000"/>
                <w:sz w:val="24"/>
                <w:szCs w:val="24"/>
              </w:rPr>
              <w:t>г</w:t>
            </w:r>
            <w:proofErr w:type="gramEnd"/>
            <w:r w:rsidR="0056291D" w:rsidRPr="0056291D">
              <w:rPr>
                <w:rFonts w:ascii="Times New Roman" w:eastAsia="Times New Roman" w:hAnsi="Times New Roman" w:cs="Times New Roman"/>
                <w:color w:val="000000"/>
                <w:sz w:val="24"/>
                <w:szCs w:val="24"/>
              </w:rPr>
              <w:t>.]. — Часть 2 — 2019. — 464 с. — ISBN 978-5-8114-0191-8. — Текст</w:t>
            </w:r>
            <w:proofErr w:type="gramStart"/>
            <w:r w:rsidR="0056291D" w:rsidRPr="0056291D">
              <w:rPr>
                <w:rFonts w:ascii="Times New Roman" w:eastAsia="Times New Roman" w:hAnsi="Times New Roman" w:cs="Times New Roman"/>
                <w:color w:val="000000"/>
                <w:sz w:val="24"/>
                <w:szCs w:val="24"/>
              </w:rPr>
              <w:t xml:space="preserve"> :</w:t>
            </w:r>
            <w:proofErr w:type="gramEnd"/>
            <w:r w:rsidR="0056291D" w:rsidRPr="0056291D">
              <w:rPr>
                <w:rFonts w:ascii="Times New Roman" w:eastAsia="Times New Roman" w:hAnsi="Times New Roman" w:cs="Times New Roman"/>
                <w:color w:val="000000"/>
                <w:sz w:val="24"/>
                <w:szCs w:val="24"/>
              </w:rPr>
              <w:t xml:space="preserve"> электронный // Лань : электронно-библиотечная система. — URL: </w:t>
            </w:r>
            <w:hyperlink r:id="rId13" w:history="1">
              <w:r w:rsidR="0056291D" w:rsidRPr="0056291D">
                <w:rPr>
                  <w:rFonts w:ascii="Times New Roman" w:eastAsia="Times New Roman" w:hAnsi="Times New Roman" w:cs="Times New Roman"/>
                  <w:color w:val="0000FF"/>
                  <w:sz w:val="24"/>
                  <w:szCs w:val="24"/>
                  <w:u w:val="single"/>
                </w:rPr>
                <w:t>https://e.lanbook.com/book/115730</w:t>
              </w:r>
            </w:hyperlink>
            <w:r w:rsidR="0056291D" w:rsidRPr="0056291D">
              <w:rPr>
                <w:rFonts w:ascii="Times New Roman" w:eastAsia="Times New Roman" w:hAnsi="Times New Roman" w:cs="Times New Roman"/>
                <w:color w:val="000000"/>
                <w:sz w:val="24"/>
                <w:szCs w:val="24"/>
              </w:rPr>
              <w:t xml:space="preserve">  (дата обращения: 13.10.2020). — Режим доступа: </w:t>
            </w:r>
            <w:r>
              <w:rPr>
                <w:rFonts w:ascii="Times New Roman" w:eastAsia="Times New Roman" w:hAnsi="Times New Roman" w:cs="Times New Roman"/>
                <w:color w:val="000000"/>
                <w:sz w:val="24"/>
                <w:szCs w:val="24"/>
              </w:rPr>
              <w:t>п</w:t>
            </w:r>
            <w:r w:rsidR="0056291D" w:rsidRPr="005629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подписке</w:t>
            </w:r>
            <w:r w:rsidR="0056291D" w:rsidRPr="0056291D">
              <w:rPr>
                <w:rFonts w:ascii="Times New Roman" w:eastAsia="Times New Roman" w:hAnsi="Times New Roman" w:cs="Times New Roman"/>
                <w:color w:val="000000"/>
                <w:sz w:val="24"/>
                <w:szCs w:val="24"/>
              </w:rPr>
              <w:t xml:space="preserve"> </w:t>
            </w:r>
          </w:p>
          <w:p w:rsidR="0056291D" w:rsidRPr="0056291D" w:rsidRDefault="0056291D" w:rsidP="0056291D">
            <w:pPr>
              <w:spacing w:after="0" w:line="240" w:lineRule="auto"/>
              <w:jc w:val="both"/>
              <w:rPr>
                <w:rFonts w:ascii="Times New Roman" w:eastAsia="Times New Roman" w:hAnsi="Times New Roman" w:cs="Times New Roman"/>
                <w:color w:val="000000"/>
                <w:sz w:val="24"/>
                <w:szCs w:val="24"/>
              </w:rPr>
            </w:pPr>
            <w:r w:rsidRPr="0056291D">
              <w:rPr>
                <w:rFonts w:ascii="Times New Roman" w:eastAsia="Times New Roman" w:hAnsi="Times New Roman" w:cs="Times New Roman"/>
                <w:color w:val="000000"/>
                <w:sz w:val="24"/>
                <w:szCs w:val="24"/>
              </w:rPr>
              <w:t>4.</w:t>
            </w:r>
            <w:r w:rsidRPr="0056291D">
              <w:rPr>
                <w:rFonts w:ascii="Calibri" w:eastAsia="Times New Roman" w:hAnsi="Calibri" w:cs="Times New Roman"/>
              </w:rPr>
              <w:t xml:space="preserve"> </w:t>
            </w:r>
            <w:r w:rsidRPr="0056291D">
              <w:rPr>
                <w:rFonts w:ascii="Times New Roman" w:eastAsia="Times New Roman" w:hAnsi="Times New Roman" w:cs="Times New Roman"/>
                <w:color w:val="000000"/>
                <w:sz w:val="24"/>
                <w:szCs w:val="24"/>
              </w:rPr>
              <w:t>Ржевский, С.В. Высшая математика</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учебник / С.В. Ржевский. - Москва</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Инфра-М</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Znanium.com, 2018. - 814 с. - (Высшее образование). - ISBN 978-5-16-107481-7 (</w:t>
            </w:r>
            <w:proofErr w:type="spellStart"/>
            <w:r w:rsidRPr="0056291D">
              <w:rPr>
                <w:rFonts w:ascii="Times New Roman" w:eastAsia="Times New Roman" w:hAnsi="Times New Roman" w:cs="Times New Roman"/>
                <w:color w:val="000000"/>
                <w:sz w:val="24"/>
                <w:szCs w:val="24"/>
              </w:rPr>
              <w:t>online</w:t>
            </w:r>
            <w:proofErr w:type="spellEnd"/>
            <w:r w:rsidRPr="0056291D">
              <w:rPr>
                <w:rFonts w:ascii="Times New Roman" w:eastAsia="Times New Roman" w:hAnsi="Times New Roman" w:cs="Times New Roman"/>
                <w:color w:val="000000"/>
                <w:sz w:val="24"/>
                <w:szCs w:val="24"/>
              </w:rPr>
              <w:t>). - Текст</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электронный. - URL: </w:t>
            </w:r>
            <w:hyperlink r:id="rId14" w:history="1">
              <w:r w:rsidRPr="0056291D">
                <w:rPr>
                  <w:rFonts w:ascii="Times New Roman" w:eastAsia="Times New Roman" w:hAnsi="Times New Roman" w:cs="Times New Roman"/>
                  <w:color w:val="0000FF"/>
                  <w:sz w:val="24"/>
                  <w:szCs w:val="24"/>
                  <w:u w:val="single"/>
                </w:rPr>
                <w:t>https://znanium.com/catalog/product/1014067</w:t>
              </w:r>
            </w:hyperlink>
          </w:p>
          <w:p w:rsidR="0056291D" w:rsidRPr="0056291D" w:rsidRDefault="0056291D" w:rsidP="0056291D">
            <w:pPr>
              <w:spacing w:after="0" w:line="240" w:lineRule="auto"/>
              <w:jc w:val="both"/>
              <w:rPr>
                <w:rFonts w:ascii="Times New Roman" w:eastAsia="Times New Roman" w:hAnsi="Times New Roman" w:cs="Times New Roman"/>
                <w:color w:val="000000"/>
                <w:sz w:val="24"/>
                <w:szCs w:val="24"/>
              </w:rPr>
            </w:pPr>
            <w:r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56291D" w:rsidRPr="0056291D" w:rsidRDefault="0056291D" w:rsidP="0056291D">
            <w:pPr>
              <w:spacing w:after="0" w:line="240" w:lineRule="auto"/>
              <w:jc w:val="both"/>
              <w:rPr>
                <w:rFonts w:ascii="Times New Roman" w:eastAsia="Times New Roman" w:hAnsi="Times New Roman" w:cs="Times New Roman"/>
                <w:color w:val="000000"/>
                <w:sz w:val="24"/>
                <w:szCs w:val="24"/>
              </w:rPr>
            </w:pPr>
            <w:r w:rsidRPr="0056291D">
              <w:rPr>
                <w:rFonts w:ascii="Times New Roman" w:eastAsia="Times New Roman" w:hAnsi="Times New Roman" w:cs="Times New Roman"/>
                <w:color w:val="000000"/>
                <w:sz w:val="24"/>
                <w:szCs w:val="24"/>
              </w:rPr>
              <w:t>5.</w:t>
            </w:r>
            <w:r w:rsidRPr="0056291D">
              <w:rPr>
                <w:rFonts w:ascii="Calibri" w:eastAsia="Times New Roman" w:hAnsi="Calibri" w:cs="Times New Roman"/>
              </w:rPr>
              <w:t xml:space="preserve"> </w:t>
            </w:r>
            <w:proofErr w:type="spellStart"/>
            <w:r w:rsidRPr="0056291D">
              <w:rPr>
                <w:rFonts w:ascii="Times New Roman" w:eastAsia="Times New Roman" w:hAnsi="Times New Roman" w:cs="Times New Roman"/>
                <w:color w:val="000000"/>
                <w:sz w:val="24"/>
                <w:szCs w:val="24"/>
              </w:rPr>
              <w:t>Шипачев</w:t>
            </w:r>
            <w:proofErr w:type="spellEnd"/>
            <w:r w:rsidRPr="0056291D">
              <w:rPr>
                <w:rFonts w:ascii="Times New Roman" w:eastAsia="Times New Roman" w:hAnsi="Times New Roman" w:cs="Times New Roman"/>
                <w:color w:val="000000"/>
                <w:sz w:val="24"/>
                <w:szCs w:val="24"/>
              </w:rPr>
              <w:t>, В. С. Задачник по высшей математике</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учебное пособие / В. С. </w:t>
            </w:r>
            <w:proofErr w:type="spellStart"/>
            <w:r w:rsidRPr="0056291D">
              <w:rPr>
                <w:rFonts w:ascii="Times New Roman" w:eastAsia="Times New Roman" w:hAnsi="Times New Roman" w:cs="Times New Roman"/>
                <w:color w:val="000000"/>
                <w:sz w:val="24"/>
                <w:szCs w:val="24"/>
              </w:rPr>
              <w:t>Шипачев</w:t>
            </w:r>
            <w:proofErr w:type="spellEnd"/>
            <w:r w:rsidRPr="0056291D">
              <w:rPr>
                <w:rFonts w:ascii="Times New Roman" w:eastAsia="Times New Roman" w:hAnsi="Times New Roman" w:cs="Times New Roman"/>
                <w:color w:val="000000"/>
                <w:sz w:val="24"/>
                <w:szCs w:val="24"/>
              </w:rPr>
              <w:t>. — 10-е изд., стер. — Москва</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ИНФРА-М, 2020. — 304 с. — (Высшее образование). - ISBN 978-5-16-010071-5. - Текст</w:t>
            </w:r>
            <w:proofErr w:type="gramStart"/>
            <w:r w:rsidRPr="0056291D">
              <w:rPr>
                <w:rFonts w:ascii="Times New Roman" w:eastAsia="Times New Roman" w:hAnsi="Times New Roman" w:cs="Times New Roman"/>
                <w:color w:val="000000"/>
                <w:sz w:val="24"/>
                <w:szCs w:val="24"/>
              </w:rPr>
              <w:t xml:space="preserve"> :</w:t>
            </w:r>
            <w:proofErr w:type="gramEnd"/>
            <w:r w:rsidRPr="0056291D">
              <w:rPr>
                <w:rFonts w:ascii="Times New Roman" w:eastAsia="Times New Roman" w:hAnsi="Times New Roman" w:cs="Times New Roman"/>
                <w:color w:val="000000"/>
                <w:sz w:val="24"/>
                <w:szCs w:val="24"/>
              </w:rPr>
              <w:t xml:space="preserve"> электронный. - URL: </w:t>
            </w:r>
            <w:hyperlink r:id="rId15" w:history="1">
              <w:r w:rsidRPr="0056291D">
                <w:rPr>
                  <w:rFonts w:ascii="Times New Roman" w:eastAsia="Times New Roman" w:hAnsi="Times New Roman" w:cs="Times New Roman"/>
                  <w:color w:val="0000FF"/>
                  <w:sz w:val="24"/>
                  <w:szCs w:val="24"/>
                  <w:u w:val="single"/>
                </w:rPr>
                <w:t>https://znanium.com/catalog/product/1042456</w:t>
              </w:r>
            </w:hyperlink>
            <w:r w:rsidRPr="0056291D">
              <w:rPr>
                <w:rFonts w:ascii="Times New Roman" w:eastAsia="Times New Roman" w:hAnsi="Times New Roman" w:cs="Times New Roman"/>
                <w:color w:val="000000"/>
                <w:sz w:val="24"/>
                <w:szCs w:val="24"/>
              </w:rPr>
              <w:t xml:space="preserve"> (дата обращения: 13.10.2020). – Режим доступа: по подписке.</w:t>
            </w:r>
          </w:p>
          <w:p w:rsidR="009F752D" w:rsidRPr="005E22BA" w:rsidRDefault="009F752D">
            <w:pPr>
              <w:spacing w:after="0" w:line="240" w:lineRule="auto"/>
              <w:ind w:firstLine="756"/>
              <w:jc w:val="both"/>
              <w:rPr>
                <w:sz w:val="24"/>
                <w:szCs w:val="24"/>
              </w:rPr>
            </w:pPr>
          </w:p>
        </w:tc>
      </w:tr>
    </w:tbl>
    <w:p w:rsidR="009F752D" w:rsidRPr="005E22BA" w:rsidRDefault="00EE03BB">
      <w:pPr>
        <w:rPr>
          <w:sz w:val="0"/>
          <w:szCs w:val="0"/>
        </w:rPr>
      </w:pPr>
      <w:r w:rsidRPr="005E22BA">
        <w:br w:type="page"/>
      </w:r>
    </w:p>
    <w:tbl>
      <w:tblPr>
        <w:tblW w:w="0" w:type="auto"/>
        <w:tblCellMar>
          <w:left w:w="0" w:type="dxa"/>
          <w:right w:w="0" w:type="dxa"/>
        </w:tblCellMar>
        <w:tblLook w:val="04A0"/>
      </w:tblPr>
      <w:tblGrid>
        <w:gridCol w:w="253"/>
        <w:gridCol w:w="1999"/>
        <w:gridCol w:w="2748"/>
        <w:gridCol w:w="4281"/>
        <w:gridCol w:w="143"/>
      </w:tblGrid>
      <w:tr w:rsidR="009F752D" w:rsidRPr="0056291D">
        <w:trPr>
          <w:trHeight w:hRule="exact" w:val="2448"/>
        </w:trPr>
        <w:tc>
          <w:tcPr>
            <w:tcW w:w="9370" w:type="dxa"/>
            <w:gridSpan w:val="5"/>
            <w:shd w:val="clear" w:color="000000" w:fill="FFFFFF"/>
            <w:tcMar>
              <w:left w:w="34" w:type="dxa"/>
              <w:right w:w="34" w:type="dxa"/>
            </w:tcMar>
          </w:tcPr>
          <w:p w:rsidR="009F752D" w:rsidRPr="005E22BA" w:rsidRDefault="009F752D">
            <w:pPr>
              <w:spacing w:after="0" w:line="240" w:lineRule="auto"/>
              <w:ind w:firstLine="756"/>
              <w:jc w:val="both"/>
              <w:rPr>
                <w:sz w:val="24"/>
                <w:szCs w:val="24"/>
              </w:rPr>
            </w:pPr>
          </w:p>
        </w:tc>
      </w:tr>
      <w:tr w:rsidR="009F752D" w:rsidRPr="0056291D">
        <w:trPr>
          <w:trHeight w:hRule="exact" w:val="138"/>
        </w:trPr>
        <w:tc>
          <w:tcPr>
            <w:tcW w:w="426" w:type="dxa"/>
          </w:tcPr>
          <w:p w:rsidR="009F752D" w:rsidRPr="005E22BA" w:rsidRDefault="009F752D"/>
        </w:tc>
        <w:tc>
          <w:tcPr>
            <w:tcW w:w="1985" w:type="dxa"/>
          </w:tcPr>
          <w:p w:rsidR="009F752D" w:rsidRPr="005E22BA" w:rsidRDefault="009F752D"/>
        </w:tc>
        <w:tc>
          <w:tcPr>
            <w:tcW w:w="3686" w:type="dxa"/>
          </w:tcPr>
          <w:p w:rsidR="009F752D" w:rsidRPr="005E22BA" w:rsidRDefault="009F752D"/>
        </w:tc>
        <w:tc>
          <w:tcPr>
            <w:tcW w:w="3120" w:type="dxa"/>
          </w:tcPr>
          <w:p w:rsidR="009F752D" w:rsidRPr="005E22BA" w:rsidRDefault="009F752D"/>
        </w:tc>
        <w:tc>
          <w:tcPr>
            <w:tcW w:w="143" w:type="dxa"/>
          </w:tcPr>
          <w:p w:rsidR="009F752D" w:rsidRPr="005E22BA" w:rsidRDefault="009F752D"/>
        </w:tc>
      </w:tr>
      <w:tr w:rsidR="009F752D">
        <w:trPr>
          <w:trHeight w:hRule="exact" w:val="285"/>
        </w:trPr>
        <w:tc>
          <w:tcPr>
            <w:tcW w:w="9370" w:type="dxa"/>
            <w:gridSpan w:val="5"/>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F752D">
        <w:trPr>
          <w:trHeight w:hRule="exact" w:val="1637"/>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1.</w:t>
            </w:r>
            <w:r w:rsidRPr="005E22BA">
              <w:t xml:space="preserve"> </w:t>
            </w:r>
            <w:proofErr w:type="spellStart"/>
            <w:r w:rsidRPr="005E22BA">
              <w:rPr>
                <w:rFonts w:ascii="Times New Roman" w:hAnsi="Times New Roman" w:cs="Times New Roman"/>
                <w:color w:val="000000"/>
                <w:sz w:val="24"/>
                <w:szCs w:val="24"/>
              </w:rPr>
              <w:t>Шоренко</w:t>
            </w:r>
            <w:proofErr w:type="spellEnd"/>
            <w:r w:rsidRPr="005E22BA">
              <w:t xml:space="preserve"> </w:t>
            </w:r>
            <w:r w:rsidRPr="005E22BA">
              <w:rPr>
                <w:rFonts w:ascii="Times New Roman" w:hAnsi="Times New Roman" w:cs="Times New Roman"/>
                <w:color w:val="000000"/>
                <w:sz w:val="24"/>
                <w:szCs w:val="24"/>
              </w:rPr>
              <w:t>И.Н.</w:t>
            </w:r>
            <w:r w:rsidRPr="005E22BA">
              <w:t xml:space="preserve"> </w:t>
            </w:r>
            <w:r w:rsidRPr="005E22BA">
              <w:rPr>
                <w:rFonts w:ascii="Times New Roman" w:hAnsi="Times New Roman" w:cs="Times New Roman"/>
                <w:color w:val="000000"/>
                <w:sz w:val="24"/>
                <w:szCs w:val="24"/>
              </w:rPr>
              <w:t>Методические</w:t>
            </w:r>
            <w:r w:rsidRPr="005E22BA">
              <w:t xml:space="preserve"> </w:t>
            </w:r>
            <w:r w:rsidRPr="005E22BA">
              <w:rPr>
                <w:rFonts w:ascii="Times New Roman" w:hAnsi="Times New Roman" w:cs="Times New Roman"/>
                <w:color w:val="000000"/>
                <w:sz w:val="24"/>
                <w:szCs w:val="24"/>
              </w:rPr>
              <w:t>указания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контрольные</w:t>
            </w:r>
            <w:r w:rsidRPr="005E22BA">
              <w:t xml:space="preserve"> </w:t>
            </w:r>
            <w:r w:rsidRPr="005E22BA">
              <w:rPr>
                <w:rFonts w:ascii="Times New Roman" w:hAnsi="Times New Roman" w:cs="Times New Roman"/>
                <w:color w:val="000000"/>
                <w:sz w:val="24"/>
                <w:szCs w:val="24"/>
              </w:rPr>
              <w:t>задания</w:t>
            </w:r>
            <w:r w:rsidRPr="005E22BA">
              <w:t xml:space="preserve"> </w:t>
            </w:r>
            <w:r w:rsidRPr="005E22BA">
              <w:rPr>
                <w:rFonts w:ascii="Times New Roman" w:hAnsi="Times New Roman" w:cs="Times New Roman"/>
                <w:color w:val="000000"/>
                <w:sz w:val="24"/>
                <w:szCs w:val="24"/>
              </w:rPr>
              <w:t>по</w:t>
            </w:r>
            <w:r w:rsidRPr="005E22BA">
              <w:t xml:space="preserve"> </w:t>
            </w:r>
            <w:r w:rsidRPr="005E22BA">
              <w:rPr>
                <w:rFonts w:ascii="Times New Roman" w:hAnsi="Times New Roman" w:cs="Times New Roman"/>
                <w:color w:val="000000"/>
                <w:sz w:val="24"/>
                <w:szCs w:val="24"/>
              </w:rPr>
              <w:t>курсу</w:t>
            </w:r>
            <w:r w:rsidRPr="005E22BA">
              <w:t xml:space="preserve"> </w:t>
            </w:r>
            <w:r w:rsidRPr="005E22BA">
              <w:rPr>
                <w:rFonts w:ascii="Times New Roman" w:hAnsi="Times New Roman" w:cs="Times New Roman"/>
                <w:color w:val="000000"/>
                <w:sz w:val="24"/>
                <w:szCs w:val="24"/>
              </w:rPr>
              <w:t>«Прикладная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proofErr w:type="spellStart"/>
            <w:r w:rsidRPr="005E22BA">
              <w:rPr>
                <w:rFonts w:ascii="Times New Roman" w:hAnsi="Times New Roman" w:cs="Times New Roman"/>
                <w:color w:val="000000"/>
                <w:sz w:val="24"/>
                <w:szCs w:val="24"/>
              </w:rPr>
              <w:t>И.Н.Шоренко</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Санкт-Петербург,</w:t>
            </w:r>
            <w:r w:rsidRPr="005E22BA">
              <w:t xml:space="preserve"> </w:t>
            </w:r>
            <w:proofErr w:type="spellStart"/>
            <w:r w:rsidRPr="005E22BA">
              <w:rPr>
                <w:rFonts w:ascii="Times New Roman" w:hAnsi="Times New Roman" w:cs="Times New Roman"/>
                <w:color w:val="000000"/>
                <w:sz w:val="24"/>
                <w:szCs w:val="24"/>
              </w:rPr>
              <w:t>СПбГАУ</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2014.-51с.—</w:t>
            </w:r>
            <w:r w:rsidRPr="005E22BA">
              <w:t xml:space="preserve"> </w:t>
            </w:r>
            <w:r>
              <w:rPr>
                <w:rFonts w:ascii="Times New Roman" w:hAnsi="Times New Roman" w:cs="Times New Roman"/>
                <w:color w:val="000000"/>
                <w:sz w:val="24"/>
                <w:szCs w:val="24"/>
              </w:rPr>
              <w:t>URL</w:t>
            </w:r>
            <w:r w:rsidRPr="005E22BA">
              <w:rPr>
                <w:rFonts w:ascii="Times New Roman" w:hAnsi="Times New Roman" w:cs="Times New Roman"/>
                <w:color w:val="000000"/>
                <w:sz w:val="24"/>
                <w:szCs w:val="24"/>
              </w:rPr>
              <w:t>:</w:t>
            </w:r>
            <w:r w:rsidRPr="005E22BA">
              <w:t xml:space="preserve"> </w:t>
            </w:r>
            <w:hyperlink r:id="rId16" w:history="1">
              <w:r w:rsidR="00B76158" w:rsidRPr="009B487C">
                <w:rPr>
                  <w:rStyle w:val="ac"/>
                  <w:rFonts w:ascii="Times New Roman" w:hAnsi="Times New Roman" w:cs="Times New Roman"/>
                  <w:sz w:val="24"/>
                  <w:szCs w:val="24"/>
                </w:rPr>
                <w:t>https://studfile.net/preview/3189970/</w:t>
              </w:r>
            </w:hyperlink>
            <w:r w:rsidRPr="005E22BA">
              <w:t xml:space="preserve"> </w:t>
            </w:r>
          </w:p>
          <w:p w:rsidR="00B76158" w:rsidRPr="00B76158" w:rsidRDefault="00EE03BB">
            <w:pPr>
              <w:spacing w:after="0" w:line="240" w:lineRule="auto"/>
              <w:ind w:firstLine="756"/>
              <w:jc w:val="both"/>
              <w:rPr>
                <w:rFonts w:ascii="Times New Roman" w:hAnsi="Times New Roman" w:cs="Times New Roman"/>
                <w:color w:val="000000"/>
                <w:sz w:val="24"/>
                <w:szCs w:val="24"/>
                <w:lang w:val="en-US"/>
              </w:rPr>
            </w:pPr>
            <w:r w:rsidRPr="005E22BA">
              <w:rPr>
                <w:rFonts w:ascii="Times New Roman" w:hAnsi="Times New Roman" w:cs="Times New Roman"/>
                <w:color w:val="000000"/>
                <w:sz w:val="24"/>
                <w:szCs w:val="24"/>
              </w:rPr>
              <w:t>2.</w:t>
            </w:r>
            <w:r w:rsidRPr="005E22BA">
              <w:t xml:space="preserve"> </w:t>
            </w:r>
            <w:proofErr w:type="spellStart"/>
            <w:r w:rsidRPr="005E22BA">
              <w:rPr>
                <w:rFonts w:ascii="Times New Roman" w:hAnsi="Times New Roman" w:cs="Times New Roman"/>
                <w:color w:val="000000"/>
                <w:sz w:val="24"/>
                <w:szCs w:val="24"/>
              </w:rPr>
              <w:t>Роговцов</w:t>
            </w:r>
            <w:proofErr w:type="spellEnd"/>
            <w:r w:rsidRPr="005E22BA">
              <w:t xml:space="preserve"> </w:t>
            </w:r>
            <w:r w:rsidRPr="005E22BA">
              <w:rPr>
                <w:rFonts w:ascii="Times New Roman" w:hAnsi="Times New Roman" w:cs="Times New Roman"/>
                <w:color w:val="000000"/>
                <w:sz w:val="24"/>
                <w:szCs w:val="24"/>
              </w:rPr>
              <w:t>Н.Н.Прикладная</w:t>
            </w:r>
            <w:r w:rsidRPr="005E22BA">
              <w:t xml:space="preserve"> </w:t>
            </w:r>
            <w:r w:rsidRPr="005E22BA">
              <w:rPr>
                <w:rFonts w:ascii="Times New Roman" w:hAnsi="Times New Roman" w:cs="Times New Roman"/>
                <w:color w:val="000000"/>
                <w:sz w:val="24"/>
                <w:szCs w:val="24"/>
              </w:rPr>
              <w:t>математика:</w:t>
            </w:r>
            <w:r w:rsidRPr="005E22BA">
              <w:t xml:space="preserve"> </w:t>
            </w:r>
            <w:r w:rsidRPr="005E22BA">
              <w:rPr>
                <w:rFonts w:ascii="Times New Roman" w:hAnsi="Times New Roman" w:cs="Times New Roman"/>
                <w:color w:val="000000"/>
                <w:sz w:val="24"/>
                <w:szCs w:val="24"/>
              </w:rPr>
              <w:t>методические</w:t>
            </w:r>
            <w:r w:rsidRPr="005E22BA">
              <w:t xml:space="preserve"> </w:t>
            </w:r>
            <w:r w:rsidRPr="005E22BA">
              <w:rPr>
                <w:rFonts w:ascii="Times New Roman" w:hAnsi="Times New Roman" w:cs="Times New Roman"/>
                <w:color w:val="000000"/>
                <w:sz w:val="24"/>
                <w:szCs w:val="24"/>
              </w:rPr>
              <w:t>указания/</w:t>
            </w:r>
            <w:proofErr w:type="spellStart"/>
            <w:r w:rsidRPr="005E22BA">
              <w:rPr>
                <w:rFonts w:ascii="Times New Roman" w:hAnsi="Times New Roman" w:cs="Times New Roman"/>
                <w:color w:val="000000"/>
                <w:sz w:val="24"/>
                <w:szCs w:val="24"/>
              </w:rPr>
              <w:t>Н.Н.Роговцов</w:t>
            </w:r>
            <w:proofErr w:type="gramStart"/>
            <w:r w:rsidRPr="005E22BA">
              <w:rPr>
                <w:rFonts w:ascii="Times New Roman" w:hAnsi="Times New Roman" w:cs="Times New Roman"/>
                <w:color w:val="000000"/>
                <w:sz w:val="24"/>
                <w:szCs w:val="24"/>
              </w:rPr>
              <w:t>,Т</w:t>
            </w:r>
            <w:proofErr w:type="gramEnd"/>
            <w:r w:rsidRPr="005E22BA">
              <w:rPr>
                <w:rFonts w:ascii="Times New Roman" w:hAnsi="Times New Roman" w:cs="Times New Roman"/>
                <w:color w:val="000000"/>
                <w:sz w:val="24"/>
                <w:szCs w:val="24"/>
              </w:rPr>
              <w:t>.Н.Макаева.-Минск</w:t>
            </w:r>
            <w:proofErr w:type="spell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БНТУ.-2011,</w:t>
            </w:r>
            <w:r w:rsidRPr="005E22BA">
              <w:t xml:space="preserve"> </w:t>
            </w:r>
            <w:r w:rsidRPr="005E22BA">
              <w:rPr>
                <w:rFonts w:ascii="Times New Roman" w:hAnsi="Times New Roman" w:cs="Times New Roman"/>
                <w:color w:val="000000"/>
                <w:sz w:val="24"/>
                <w:szCs w:val="24"/>
              </w:rPr>
              <w:t>44с.—</w:t>
            </w:r>
            <w:r w:rsidRPr="005E22BA">
              <w:t xml:space="preserve"> </w:t>
            </w:r>
            <w:r w:rsidRPr="001417DE">
              <w:rPr>
                <w:rFonts w:ascii="Times New Roman" w:hAnsi="Times New Roman" w:cs="Times New Roman"/>
                <w:color w:val="000000"/>
                <w:sz w:val="24"/>
                <w:szCs w:val="24"/>
                <w:lang w:val="en-US"/>
              </w:rPr>
              <w:t>URL:</w:t>
            </w:r>
            <w:r w:rsidRPr="001417DE">
              <w:rPr>
                <w:lang w:val="en-US"/>
              </w:rPr>
              <w:t xml:space="preserve"> </w:t>
            </w:r>
            <w:hyperlink r:id="rId17" w:history="1">
              <w:r w:rsidR="00B76158" w:rsidRPr="001417DE">
                <w:rPr>
                  <w:rStyle w:val="ac"/>
                  <w:rFonts w:ascii="Times New Roman" w:hAnsi="Times New Roman" w:cs="Times New Roman"/>
                  <w:sz w:val="24"/>
                  <w:szCs w:val="24"/>
                  <w:lang w:val="en-US"/>
                </w:rPr>
                <w:t>https://rep.bntu.by/bitstream/handle/data/5162/Prikladnaya_matematika.pdf?sequence=1&amp;isAllo</w:t>
              </w:r>
            </w:hyperlink>
          </w:p>
          <w:p w:rsidR="009F752D" w:rsidRDefault="00EE03BB">
            <w:pPr>
              <w:spacing w:after="0" w:line="240" w:lineRule="auto"/>
              <w:ind w:firstLine="756"/>
              <w:jc w:val="both"/>
              <w:rPr>
                <w:sz w:val="24"/>
                <w:szCs w:val="24"/>
              </w:rPr>
            </w:pPr>
            <w:r>
              <w:rPr>
                <w:rFonts w:ascii="Times New Roman" w:hAnsi="Times New Roman" w:cs="Times New Roman"/>
                <w:color w:val="000000"/>
                <w:sz w:val="24"/>
                <w:szCs w:val="24"/>
              </w:rPr>
              <w:t>wed=y</w:t>
            </w:r>
            <w:r>
              <w:t xml:space="preserve"> </w:t>
            </w:r>
          </w:p>
        </w:tc>
      </w:tr>
      <w:tr w:rsidR="009F752D">
        <w:trPr>
          <w:trHeight w:hRule="exact" w:val="138"/>
        </w:trPr>
        <w:tc>
          <w:tcPr>
            <w:tcW w:w="426" w:type="dxa"/>
          </w:tcPr>
          <w:p w:rsidR="009F752D" w:rsidRDefault="009F752D"/>
        </w:tc>
        <w:tc>
          <w:tcPr>
            <w:tcW w:w="1985" w:type="dxa"/>
          </w:tcPr>
          <w:p w:rsidR="009F752D" w:rsidRDefault="009F752D"/>
        </w:tc>
        <w:tc>
          <w:tcPr>
            <w:tcW w:w="3686" w:type="dxa"/>
          </w:tcPr>
          <w:p w:rsidR="009F752D" w:rsidRDefault="009F752D"/>
        </w:tc>
        <w:tc>
          <w:tcPr>
            <w:tcW w:w="3120" w:type="dxa"/>
          </w:tcPr>
          <w:p w:rsidR="009F752D" w:rsidRDefault="009F752D"/>
        </w:tc>
        <w:tc>
          <w:tcPr>
            <w:tcW w:w="143" w:type="dxa"/>
          </w:tcPr>
          <w:p w:rsidR="009F752D"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г)</w:t>
            </w:r>
            <w:r w:rsidRPr="005E22BA">
              <w:t xml:space="preserve"> </w:t>
            </w:r>
            <w:r w:rsidRPr="005E22BA">
              <w:rPr>
                <w:rFonts w:ascii="Times New Roman" w:hAnsi="Times New Roman" w:cs="Times New Roman"/>
                <w:b/>
                <w:color w:val="000000"/>
                <w:sz w:val="24"/>
                <w:szCs w:val="24"/>
              </w:rPr>
              <w:t>Программное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Интернет-ресурсы:</w:t>
            </w:r>
            <w:r w:rsidRPr="005E22BA">
              <w:t xml:space="preserve"> </w:t>
            </w:r>
          </w:p>
        </w:tc>
      </w:tr>
      <w:tr w:rsidR="009F752D" w:rsidRPr="0056291D">
        <w:trPr>
          <w:trHeight w:hRule="exact" w:val="277"/>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t xml:space="preserve"> </w:t>
            </w:r>
          </w:p>
        </w:tc>
      </w:tr>
      <w:tr w:rsidR="009F752D" w:rsidRPr="0056291D">
        <w:trPr>
          <w:trHeight w:hRule="exact" w:val="277"/>
        </w:trPr>
        <w:tc>
          <w:tcPr>
            <w:tcW w:w="426" w:type="dxa"/>
          </w:tcPr>
          <w:p w:rsidR="009F752D" w:rsidRPr="005E22BA" w:rsidRDefault="009F752D"/>
        </w:tc>
        <w:tc>
          <w:tcPr>
            <w:tcW w:w="1985" w:type="dxa"/>
          </w:tcPr>
          <w:p w:rsidR="009F752D" w:rsidRPr="005E22BA" w:rsidRDefault="009F752D"/>
        </w:tc>
        <w:tc>
          <w:tcPr>
            <w:tcW w:w="3686" w:type="dxa"/>
          </w:tcPr>
          <w:p w:rsidR="009F752D" w:rsidRPr="005E22BA" w:rsidRDefault="009F752D"/>
        </w:tc>
        <w:tc>
          <w:tcPr>
            <w:tcW w:w="3120" w:type="dxa"/>
          </w:tcPr>
          <w:p w:rsidR="009F752D" w:rsidRPr="005E22BA" w:rsidRDefault="009F752D"/>
        </w:tc>
        <w:tc>
          <w:tcPr>
            <w:tcW w:w="143" w:type="dxa"/>
          </w:tcPr>
          <w:p w:rsidR="009F752D" w:rsidRPr="005E22BA" w:rsidRDefault="009F752D"/>
        </w:tc>
      </w:tr>
      <w:tr w:rsidR="009F752D">
        <w:trPr>
          <w:trHeight w:hRule="exact" w:val="285"/>
        </w:trPr>
        <w:tc>
          <w:tcPr>
            <w:tcW w:w="9370" w:type="dxa"/>
            <w:gridSpan w:val="5"/>
            <w:shd w:val="clear" w:color="000000" w:fill="FFFFFF"/>
            <w:tcMar>
              <w:left w:w="34" w:type="dxa"/>
              <w:right w:w="34" w:type="dxa"/>
            </w:tcMar>
          </w:tcPr>
          <w:p w:rsidR="009F752D" w:rsidRDefault="00EE03B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F752D">
        <w:trPr>
          <w:trHeight w:hRule="exact" w:val="55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9F752D" w:rsidRDefault="009F752D"/>
        </w:tc>
      </w:tr>
      <w:tr w:rsidR="009F752D">
        <w:trPr>
          <w:trHeight w:hRule="exact" w:val="818"/>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1417DE" w:rsidRDefault="00EE03BB">
            <w:pPr>
              <w:spacing w:after="0" w:line="240" w:lineRule="auto"/>
              <w:rPr>
                <w:sz w:val="24"/>
                <w:szCs w:val="24"/>
                <w:lang w:val="en-US"/>
              </w:rPr>
            </w:pPr>
            <w:r w:rsidRPr="001417DE">
              <w:rPr>
                <w:rFonts w:ascii="Times New Roman" w:hAnsi="Times New Roman" w:cs="Times New Roman"/>
                <w:color w:val="000000"/>
                <w:sz w:val="24"/>
                <w:szCs w:val="24"/>
                <w:lang w:val="en-US"/>
              </w:rPr>
              <w:t>MS</w:t>
            </w:r>
            <w:r w:rsidRPr="001417DE">
              <w:rPr>
                <w:lang w:val="en-US"/>
              </w:rPr>
              <w:t xml:space="preserve"> </w:t>
            </w:r>
            <w:r w:rsidRPr="001417DE">
              <w:rPr>
                <w:rFonts w:ascii="Times New Roman" w:hAnsi="Times New Roman" w:cs="Times New Roman"/>
                <w:color w:val="000000"/>
                <w:sz w:val="24"/>
                <w:szCs w:val="24"/>
                <w:lang w:val="en-US"/>
              </w:rPr>
              <w:t>Windows</w:t>
            </w:r>
            <w:r w:rsidRPr="001417DE">
              <w:rPr>
                <w:lang w:val="en-US"/>
              </w:rPr>
              <w:t xml:space="preserve"> </w:t>
            </w:r>
            <w:r w:rsidRPr="001417DE">
              <w:rPr>
                <w:rFonts w:ascii="Times New Roman" w:hAnsi="Times New Roman" w:cs="Times New Roman"/>
                <w:color w:val="000000"/>
                <w:sz w:val="24"/>
                <w:szCs w:val="24"/>
                <w:lang w:val="en-US"/>
              </w:rPr>
              <w:t>7</w:t>
            </w:r>
            <w:r w:rsidRPr="001417DE">
              <w:rPr>
                <w:lang w:val="en-US"/>
              </w:rPr>
              <w:t xml:space="preserve"> </w:t>
            </w:r>
            <w:r w:rsidRPr="001417DE">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1417DE">
              <w:rPr>
                <w:lang w:val="en-US"/>
              </w:rPr>
              <w:t xml:space="preserve"> </w:t>
            </w:r>
            <w:r>
              <w:rPr>
                <w:rFonts w:ascii="Times New Roman" w:hAnsi="Times New Roman" w:cs="Times New Roman"/>
                <w:color w:val="000000"/>
                <w:sz w:val="24"/>
                <w:szCs w:val="24"/>
              </w:rPr>
              <w:t>классов</w:t>
            </w:r>
            <w:r w:rsidRPr="001417DE">
              <w:rPr>
                <w:rFonts w:ascii="Times New Roman" w:hAnsi="Times New Roman" w:cs="Times New Roman"/>
                <w:color w:val="000000"/>
                <w:sz w:val="24"/>
                <w:szCs w:val="24"/>
                <w:lang w:val="en-US"/>
              </w:rPr>
              <w:t>)</w:t>
            </w:r>
            <w:r w:rsidRPr="001417DE">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9F752D" w:rsidRDefault="009F752D"/>
        </w:tc>
      </w:tr>
      <w:tr w:rsidR="009F752D">
        <w:trPr>
          <w:trHeight w:hRule="exact" w:val="55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F752D" w:rsidRDefault="009F752D"/>
        </w:tc>
      </w:tr>
      <w:tr w:rsidR="009F752D">
        <w:trPr>
          <w:trHeight w:hRule="exact" w:val="28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F752D" w:rsidRDefault="009F752D"/>
        </w:tc>
      </w:tr>
      <w:tr w:rsidR="009F752D">
        <w:trPr>
          <w:trHeight w:hRule="exact" w:val="285"/>
        </w:trPr>
        <w:tc>
          <w:tcPr>
            <w:tcW w:w="426" w:type="dxa"/>
          </w:tcPr>
          <w:p w:rsidR="009F752D" w:rsidRDefault="009F752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F752D" w:rsidRDefault="009F752D"/>
        </w:tc>
      </w:tr>
      <w:tr w:rsidR="009F752D">
        <w:trPr>
          <w:trHeight w:hRule="exact" w:val="138"/>
        </w:trPr>
        <w:tc>
          <w:tcPr>
            <w:tcW w:w="426" w:type="dxa"/>
          </w:tcPr>
          <w:p w:rsidR="009F752D" w:rsidRDefault="009F752D"/>
        </w:tc>
        <w:tc>
          <w:tcPr>
            <w:tcW w:w="1985" w:type="dxa"/>
          </w:tcPr>
          <w:p w:rsidR="009F752D" w:rsidRDefault="009F752D"/>
        </w:tc>
        <w:tc>
          <w:tcPr>
            <w:tcW w:w="3686" w:type="dxa"/>
          </w:tcPr>
          <w:p w:rsidR="009F752D" w:rsidRDefault="009F752D"/>
        </w:tc>
        <w:tc>
          <w:tcPr>
            <w:tcW w:w="3120" w:type="dxa"/>
          </w:tcPr>
          <w:p w:rsidR="009F752D" w:rsidRDefault="009F752D"/>
        </w:tc>
        <w:tc>
          <w:tcPr>
            <w:tcW w:w="143" w:type="dxa"/>
          </w:tcPr>
          <w:p w:rsidR="009F752D"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Профессиональные</w:t>
            </w:r>
            <w:r w:rsidRPr="005E22BA">
              <w:t xml:space="preserve"> </w:t>
            </w:r>
            <w:r w:rsidRPr="005E22BA">
              <w:rPr>
                <w:rFonts w:ascii="Times New Roman" w:hAnsi="Times New Roman" w:cs="Times New Roman"/>
                <w:b/>
                <w:color w:val="000000"/>
                <w:sz w:val="24"/>
                <w:szCs w:val="24"/>
              </w:rPr>
              <w:t>базы</w:t>
            </w:r>
            <w:r w:rsidRPr="005E22BA">
              <w:t xml:space="preserve"> </w:t>
            </w:r>
            <w:r w:rsidRPr="005E22BA">
              <w:rPr>
                <w:rFonts w:ascii="Times New Roman" w:hAnsi="Times New Roman" w:cs="Times New Roman"/>
                <w:b/>
                <w:color w:val="000000"/>
                <w:sz w:val="24"/>
                <w:szCs w:val="24"/>
              </w:rPr>
              <w:t>данных</w:t>
            </w:r>
            <w:r w:rsidRPr="005E22BA">
              <w:t xml:space="preserve"> </w:t>
            </w:r>
            <w:r w:rsidRPr="005E22BA">
              <w:rPr>
                <w:rFonts w:ascii="Times New Roman" w:hAnsi="Times New Roman" w:cs="Times New Roman"/>
                <w:b/>
                <w:color w:val="000000"/>
                <w:sz w:val="24"/>
                <w:szCs w:val="24"/>
              </w:rPr>
              <w:t>и</w:t>
            </w:r>
            <w:r w:rsidRPr="005E22BA">
              <w:t xml:space="preserve"> </w:t>
            </w:r>
            <w:r w:rsidRPr="005E22BA">
              <w:rPr>
                <w:rFonts w:ascii="Times New Roman" w:hAnsi="Times New Roman" w:cs="Times New Roman"/>
                <w:b/>
                <w:color w:val="000000"/>
                <w:sz w:val="24"/>
                <w:szCs w:val="24"/>
              </w:rPr>
              <w:t>информационные</w:t>
            </w:r>
            <w:r w:rsidRPr="005E22BA">
              <w:t xml:space="preserve"> </w:t>
            </w:r>
            <w:r w:rsidRPr="005E22BA">
              <w:rPr>
                <w:rFonts w:ascii="Times New Roman" w:hAnsi="Times New Roman" w:cs="Times New Roman"/>
                <w:b/>
                <w:color w:val="000000"/>
                <w:sz w:val="24"/>
                <w:szCs w:val="24"/>
              </w:rPr>
              <w:t>справочные</w:t>
            </w:r>
            <w:r w:rsidRPr="005E22BA">
              <w:t xml:space="preserve"> </w:t>
            </w:r>
            <w:r w:rsidRPr="005E22BA">
              <w:rPr>
                <w:rFonts w:ascii="Times New Roman" w:hAnsi="Times New Roman" w:cs="Times New Roman"/>
                <w:b/>
                <w:color w:val="000000"/>
                <w:sz w:val="24"/>
                <w:szCs w:val="24"/>
              </w:rPr>
              <w:t>системы</w:t>
            </w:r>
            <w:r w:rsidRPr="005E22BA">
              <w:t xml:space="preserve"> </w:t>
            </w:r>
          </w:p>
        </w:tc>
      </w:tr>
      <w:tr w:rsidR="009F752D">
        <w:trPr>
          <w:trHeight w:hRule="exact" w:val="270"/>
        </w:trPr>
        <w:tc>
          <w:tcPr>
            <w:tcW w:w="426" w:type="dxa"/>
          </w:tcPr>
          <w:p w:rsidR="009F752D" w:rsidRPr="005E22BA" w:rsidRDefault="009F752D"/>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9F752D" w:rsidRDefault="009F752D"/>
        </w:tc>
      </w:tr>
      <w:tr w:rsidR="009F752D" w:rsidRPr="00271F9D">
        <w:trPr>
          <w:trHeight w:hRule="exact" w:val="14"/>
        </w:trPr>
        <w:tc>
          <w:tcPr>
            <w:tcW w:w="426" w:type="dxa"/>
          </w:tcPr>
          <w:p w:rsidR="009F752D" w:rsidRDefault="009F752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5E22BA" w:rsidRDefault="00EE03BB">
            <w:pPr>
              <w:spacing w:after="0" w:line="240" w:lineRule="auto"/>
              <w:jc w:val="both"/>
              <w:rPr>
                <w:sz w:val="24"/>
                <w:szCs w:val="24"/>
              </w:rPr>
            </w:pPr>
            <w:r w:rsidRPr="005E22BA">
              <w:rPr>
                <w:rFonts w:ascii="Times New Roman" w:hAnsi="Times New Roman" w:cs="Times New Roman"/>
                <w:color w:val="000000"/>
                <w:sz w:val="24"/>
                <w:szCs w:val="24"/>
              </w:rPr>
              <w:t>Поисковая</w:t>
            </w:r>
            <w:r w:rsidRPr="005E22BA">
              <w:t xml:space="preserve"> </w:t>
            </w:r>
            <w:r w:rsidRPr="005E22BA">
              <w:rPr>
                <w:rFonts w:ascii="Times New Roman" w:hAnsi="Times New Roman" w:cs="Times New Roman"/>
                <w:color w:val="000000"/>
                <w:sz w:val="24"/>
                <w:szCs w:val="24"/>
              </w:rPr>
              <w:t>система</w:t>
            </w:r>
            <w:r w:rsidRPr="005E22BA">
              <w:t xml:space="preserve"> </w:t>
            </w:r>
            <w:r w:rsidRPr="005E22BA">
              <w:rPr>
                <w:rFonts w:ascii="Times New Roman" w:hAnsi="Times New Roman" w:cs="Times New Roman"/>
                <w:color w:val="000000"/>
                <w:sz w:val="24"/>
                <w:szCs w:val="24"/>
              </w:rPr>
              <w:t>Академия</w:t>
            </w:r>
            <w:r w:rsidRPr="005E22BA">
              <w:t xml:space="preserve"> </w:t>
            </w:r>
            <w:r>
              <w:rPr>
                <w:rFonts w:ascii="Times New Roman" w:hAnsi="Times New Roman" w:cs="Times New Roman"/>
                <w:color w:val="000000"/>
                <w:sz w:val="24"/>
                <w:szCs w:val="24"/>
              </w:rPr>
              <w:t>Google</w:t>
            </w:r>
            <w:r w:rsidRPr="005E22BA">
              <w:t xml:space="preserve"> </w:t>
            </w:r>
            <w:r w:rsidRPr="005E22BA">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5E22BA">
              <w:t xml:space="preserve"> </w:t>
            </w:r>
            <w:r>
              <w:rPr>
                <w:rFonts w:ascii="Times New Roman" w:hAnsi="Times New Roman" w:cs="Times New Roman"/>
                <w:color w:val="000000"/>
                <w:sz w:val="24"/>
                <w:szCs w:val="24"/>
              </w:rPr>
              <w:t>Scholar</w:t>
            </w:r>
            <w:r w:rsidRPr="005E22BA">
              <w:rPr>
                <w:rFonts w:ascii="Times New Roman" w:hAnsi="Times New Roman" w:cs="Times New Roman"/>
                <w:color w:val="000000"/>
                <w:sz w:val="24"/>
                <w:szCs w:val="24"/>
              </w:rPr>
              <w:t>)</w:t>
            </w:r>
            <w:r w:rsidRPr="005E22BA">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158" w:rsidRPr="00B76158" w:rsidRDefault="00EE03BB">
            <w:pPr>
              <w:spacing w:after="0" w:line="240" w:lineRule="auto"/>
              <w:jc w:val="both"/>
              <w:rPr>
                <w:rFonts w:ascii="Times New Roman" w:hAnsi="Times New Roman" w:cs="Times New Roman"/>
                <w:color w:val="000000"/>
                <w:sz w:val="24"/>
                <w:szCs w:val="24"/>
                <w:lang w:val="en-US"/>
              </w:rPr>
            </w:pPr>
            <w:r w:rsidRPr="001417DE">
              <w:rPr>
                <w:rFonts w:ascii="Times New Roman" w:hAnsi="Times New Roman" w:cs="Times New Roman"/>
                <w:color w:val="000000"/>
                <w:sz w:val="24"/>
                <w:szCs w:val="24"/>
                <w:lang w:val="en-US"/>
              </w:rPr>
              <w:t>URL:</w:t>
            </w:r>
            <w:r w:rsidRPr="001417DE">
              <w:rPr>
                <w:lang w:val="en-US"/>
              </w:rPr>
              <w:t xml:space="preserve"> </w:t>
            </w:r>
            <w:hyperlink r:id="rId18" w:history="1">
              <w:r w:rsidR="00B76158" w:rsidRPr="001417DE">
                <w:rPr>
                  <w:rStyle w:val="ac"/>
                  <w:rFonts w:ascii="Times New Roman" w:hAnsi="Times New Roman" w:cs="Times New Roman"/>
                  <w:sz w:val="24"/>
                  <w:szCs w:val="24"/>
                  <w:lang w:val="en-US"/>
                </w:rPr>
                <w:t>https://scholar.google.ru/</w:t>
              </w:r>
            </w:hyperlink>
          </w:p>
          <w:p w:rsidR="009F752D" w:rsidRPr="001417DE" w:rsidRDefault="00EE03BB">
            <w:pPr>
              <w:spacing w:after="0" w:line="240" w:lineRule="auto"/>
              <w:jc w:val="both"/>
              <w:rPr>
                <w:sz w:val="24"/>
                <w:szCs w:val="24"/>
                <w:lang w:val="en-US"/>
              </w:rPr>
            </w:pPr>
            <w:r w:rsidRPr="001417DE">
              <w:rPr>
                <w:lang w:val="en-US"/>
              </w:rPr>
              <w:t xml:space="preserve"> </w:t>
            </w:r>
          </w:p>
        </w:tc>
        <w:tc>
          <w:tcPr>
            <w:tcW w:w="143" w:type="dxa"/>
          </w:tcPr>
          <w:p w:rsidR="009F752D" w:rsidRPr="001417DE" w:rsidRDefault="009F752D">
            <w:pPr>
              <w:rPr>
                <w:lang w:val="en-US"/>
              </w:rPr>
            </w:pPr>
          </w:p>
        </w:tc>
      </w:tr>
      <w:tr w:rsidR="009F752D" w:rsidRPr="00271F9D">
        <w:trPr>
          <w:trHeight w:hRule="exact" w:val="540"/>
        </w:trPr>
        <w:tc>
          <w:tcPr>
            <w:tcW w:w="426" w:type="dxa"/>
          </w:tcPr>
          <w:p w:rsidR="009F752D" w:rsidRPr="001417DE" w:rsidRDefault="009F752D">
            <w:pPr>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1417DE" w:rsidRDefault="009F752D">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Pr="001417DE" w:rsidRDefault="009F752D">
            <w:pPr>
              <w:rPr>
                <w:lang w:val="en-US"/>
              </w:rPr>
            </w:pPr>
          </w:p>
        </w:tc>
        <w:tc>
          <w:tcPr>
            <w:tcW w:w="143" w:type="dxa"/>
          </w:tcPr>
          <w:p w:rsidR="009F752D" w:rsidRPr="001417DE" w:rsidRDefault="009F752D">
            <w:pPr>
              <w:rPr>
                <w:lang w:val="en-US"/>
              </w:rPr>
            </w:pPr>
          </w:p>
        </w:tc>
      </w:tr>
      <w:tr w:rsidR="009F752D">
        <w:trPr>
          <w:trHeight w:hRule="exact" w:val="555"/>
        </w:trPr>
        <w:tc>
          <w:tcPr>
            <w:tcW w:w="426" w:type="dxa"/>
          </w:tcPr>
          <w:p w:rsidR="009F752D" w:rsidRPr="001417DE" w:rsidRDefault="009F752D">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158" w:rsidRPr="001417DE" w:rsidRDefault="0058329B">
            <w:pPr>
              <w:spacing w:after="0" w:line="240" w:lineRule="auto"/>
              <w:jc w:val="both"/>
              <w:rPr>
                <w:rFonts w:ascii="Times New Roman" w:hAnsi="Times New Roman" w:cs="Times New Roman"/>
                <w:color w:val="000000"/>
                <w:sz w:val="24"/>
                <w:szCs w:val="24"/>
              </w:rPr>
            </w:pPr>
            <w:hyperlink r:id="rId19" w:history="1">
              <w:r w:rsidR="00B76158" w:rsidRPr="009B487C">
                <w:rPr>
                  <w:rStyle w:val="ac"/>
                  <w:rFonts w:ascii="Times New Roman" w:hAnsi="Times New Roman" w:cs="Times New Roman"/>
                  <w:sz w:val="24"/>
                  <w:szCs w:val="24"/>
                </w:rPr>
                <w:t>https://www.rsl.ru/ru/4readers/catalogues</w:t>
              </w:r>
            </w:hyperlink>
          </w:p>
          <w:p w:rsidR="009F752D" w:rsidRDefault="00EE03B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43" w:type="dxa"/>
          </w:tcPr>
          <w:p w:rsidR="009F752D" w:rsidRDefault="009F752D"/>
        </w:tc>
      </w:tr>
      <w:tr w:rsidR="009F752D">
        <w:trPr>
          <w:trHeight w:hRule="exact" w:val="555"/>
        </w:trPr>
        <w:tc>
          <w:tcPr>
            <w:tcW w:w="426" w:type="dxa"/>
          </w:tcPr>
          <w:p w:rsidR="009F752D" w:rsidRDefault="009F752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52D" w:rsidRDefault="00EE03BB">
            <w:pPr>
              <w:spacing w:after="0" w:line="240" w:lineRule="auto"/>
              <w:jc w:val="both"/>
              <w:rPr>
                <w:sz w:val="24"/>
                <w:szCs w:val="24"/>
              </w:rPr>
            </w:pPr>
            <w:r w:rsidRPr="005E22BA">
              <w:rPr>
                <w:rFonts w:ascii="Times New Roman" w:hAnsi="Times New Roman" w:cs="Times New Roman"/>
                <w:color w:val="000000"/>
                <w:sz w:val="24"/>
                <w:szCs w:val="24"/>
              </w:rPr>
              <w:t>Электронные</w:t>
            </w:r>
            <w:r w:rsidRPr="005E22BA">
              <w:t xml:space="preserve"> </w:t>
            </w:r>
            <w:r w:rsidRPr="005E22BA">
              <w:rPr>
                <w:rFonts w:ascii="Times New Roman" w:hAnsi="Times New Roman" w:cs="Times New Roman"/>
                <w:color w:val="000000"/>
                <w:sz w:val="24"/>
                <w:szCs w:val="24"/>
              </w:rPr>
              <w:t>ресурсы</w:t>
            </w:r>
            <w:r w:rsidRPr="005E22BA">
              <w:t xml:space="preserve"> </w:t>
            </w:r>
            <w:r w:rsidRPr="005E22BA">
              <w:rPr>
                <w:rFonts w:ascii="Times New Roman" w:hAnsi="Times New Roman" w:cs="Times New Roman"/>
                <w:color w:val="000000"/>
                <w:sz w:val="24"/>
                <w:szCs w:val="24"/>
              </w:rPr>
              <w:t>библиотеки</w:t>
            </w:r>
            <w:r w:rsidRPr="005E22BA">
              <w:t xml:space="preserve"> </w:t>
            </w:r>
            <w:r w:rsidRPr="005E22BA">
              <w:rPr>
                <w:rFonts w:ascii="Times New Roman" w:hAnsi="Times New Roman" w:cs="Times New Roman"/>
                <w:color w:val="000000"/>
                <w:sz w:val="24"/>
                <w:szCs w:val="24"/>
              </w:rPr>
              <w:t>МГТУ</w:t>
            </w:r>
            <w:r w:rsidRPr="005E22BA">
              <w:t xml:space="preserve"> </w:t>
            </w:r>
            <w:r w:rsidRPr="005E22BA">
              <w:rPr>
                <w:rFonts w:ascii="Times New Roman" w:hAnsi="Times New Roman" w:cs="Times New Roman"/>
                <w:color w:val="000000"/>
                <w:sz w:val="24"/>
                <w:szCs w:val="24"/>
              </w:rPr>
              <w:t>им.</w:t>
            </w:r>
            <w:r w:rsidRPr="005E22B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158" w:rsidRPr="001417DE" w:rsidRDefault="0058329B">
            <w:pPr>
              <w:spacing w:after="0" w:line="240" w:lineRule="auto"/>
              <w:jc w:val="both"/>
              <w:rPr>
                <w:rFonts w:ascii="Times New Roman" w:hAnsi="Times New Roman" w:cs="Times New Roman"/>
                <w:color w:val="000000"/>
                <w:sz w:val="24"/>
                <w:szCs w:val="24"/>
              </w:rPr>
            </w:pPr>
            <w:hyperlink r:id="rId20" w:history="1">
              <w:r w:rsidR="00B76158" w:rsidRPr="009B487C">
                <w:rPr>
                  <w:rStyle w:val="ac"/>
                  <w:rFonts w:ascii="Times New Roman" w:hAnsi="Times New Roman" w:cs="Times New Roman"/>
                  <w:sz w:val="24"/>
                  <w:szCs w:val="24"/>
                </w:rPr>
                <w:t>http://magtu.ru:8085/marcweb2/Default.asp</w:t>
              </w:r>
            </w:hyperlink>
          </w:p>
          <w:p w:rsidR="009F752D" w:rsidRDefault="00EE03BB">
            <w:pPr>
              <w:spacing w:after="0" w:line="240" w:lineRule="auto"/>
              <w:jc w:val="both"/>
              <w:rPr>
                <w:sz w:val="24"/>
                <w:szCs w:val="24"/>
              </w:rPr>
            </w:pPr>
            <w:r>
              <w:t xml:space="preserve"> </w:t>
            </w:r>
          </w:p>
        </w:tc>
        <w:tc>
          <w:tcPr>
            <w:tcW w:w="143" w:type="dxa"/>
          </w:tcPr>
          <w:p w:rsidR="009F752D"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b/>
                <w:color w:val="000000"/>
                <w:sz w:val="24"/>
                <w:szCs w:val="24"/>
              </w:rPr>
              <w:t>9</w:t>
            </w:r>
            <w:r w:rsidRPr="005E22BA">
              <w:t xml:space="preserve"> </w:t>
            </w:r>
            <w:r w:rsidRPr="005E22BA">
              <w:rPr>
                <w:rFonts w:ascii="Times New Roman" w:hAnsi="Times New Roman" w:cs="Times New Roman"/>
                <w:b/>
                <w:color w:val="000000"/>
                <w:sz w:val="24"/>
                <w:szCs w:val="24"/>
              </w:rPr>
              <w:t>Материально-техническое</w:t>
            </w:r>
            <w:r w:rsidRPr="005E22BA">
              <w:t xml:space="preserve"> </w:t>
            </w:r>
            <w:r w:rsidRPr="005E22BA">
              <w:rPr>
                <w:rFonts w:ascii="Times New Roman" w:hAnsi="Times New Roman" w:cs="Times New Roman"/>
                <w:b/>
                <w:color w:val="000000"/>
                <w:sz w:val="24"/>
                <w:szCs w:val="24"/>
              </w:rPr>
              <w:t>обеспечение</w:t>
            </w:r>
            <w:r w:rsidRPr="005E22BA">
              <w:t xml:space="preserve"> </w:t>
            </w:r>
            <w:r w:rsidRPr="005E22BA">
              <w:rPr>
                <w:rFonts w:ascii="Times New Roman" w:hAnsi="Times New Roman" w:cs="Times New Roman"/>
                <w:b/>
                <w:color w:val="000000"/>
                <w:sz w:val="24"/>
                <w:szCs w:val="24"/>
              </w:rPr>
              <w:t>дисциплины</w:t>
            </w:r>
            <w:r w:rsidRPr="005E22BA">
              <w:t xml:space="preserve"> </w:t>
            </w:r>
            <w:r w:rsidRPr="005E22BA">
              <w:rPr>
                <w:rFonts w:ascii="Times New Roman" w:hAnsi="Times New Roman" w:cs="Times New Roman"/>
                <w:b/>
                <w:color w:val="000000"/>
                <w:sz w:val="24"/>
                <w:szCs w:val="24"/>
              </w:rPr>
              <w:t>(модуля)</w:t>
            </w:r>
            <w:r w:rsidRPr="005E22BA">
              <w:t xml:space="preserve"> </w:t>
            </w:r>
          </w:p>
        </w:tc>
      </w:tr>
      <w:tr w:rsidR="009F752D" w:rsidRPr="0056291D">
        <w:trPr>
          <w:trHeight w:hRule="exact" w:val="138"/>
        </w:trPr>
        <w:tc>
          <w:tcPr>
            <w:tcW w:w="426" w:type="dxa"/>
          </w:tcPr>
          <w:p w:rsidR="009F752D" w:rsidRPr="005E22BA" w:rsidRDefault="009F752D"/>
        </w:tc>
        <w:tc>
          <w:tcPr>
            <w:tcW w:w="1985" w:type="dxa"/>
          </w:tcPr>
          <w:p w:rsidR="009F752D" w:rsidRPr="005E22BA" w:rsidRDefault="009F752D"/>
        </w:tc>
        <w:tc>
          <w:tcPr>
            <w:tcW w:w="3686" w:type="dxa"/>
          </w:tcPr>
          <w:p w:rsidR="009F752D" w:rsidRPr="005E22BA" w:rsidRDefault="009F752D"/>
        </w:tc>
        <w:tc>
          <w:tcPr>
            <w:tcW w:w="3120" w:type="dxa"/>
          </w:tcPr>
          <w:p w:rsidR="009F752D" w:rsidRPr="005E22BA" w:rsidRDefault="009F752D"/>
        </w:tc>
        <w:tc>
          <w:tcPr>
            <w:tcW w:w="143" w:type="dxa"/>
          </w:tcPr>
          <w:p w:rsidR="009F752D" w:rsidRPr="005E22BA" w:rsidRDefault="009F752D"/>
        </w:tc>
      </w:tr>
      <w:tr w:rsidR="009F752D" w:rsidRPr="0056291D">
        <w:trPr>
          <w:trHeight w:hRule="exact" w:val="285"/>
        </w:trPr>
        <w:tc>
          <w:tcPr>
            <w:tcW w:w="9370" w:type="dxa"/>
            <w:gridSpan w:val="5"/>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Материально-техническое</w:t>
            </w:r>
            <w:r w:rsidRPr="005E22BA">
              <w:t xml:space="preserve"> </w:t>
            </w:r>
            <w:r w:rsidRPr="005E22BA">
              <w:rPr>
                <w:rFonts w:ascii="Times New Roman" w:hAnsi="Times New Roman" w:cs="Times New Roman"/>
                <w:color w:val="000000"/>
                <w:sz w:val="24"/>
                <w:szCs w:val="24"/>
              </w:rPr>
              <w:t>обеспечение</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включает:</w:t>
            </w:r>
            <w:r w:rsidRPr="005E22BA">
              <w:t xml:space="preserve"> </w:t>
            </w:r>
          </w:p>
        </w:tc>
      </w:tr>
    </w:tbl>
    <w:p w:rsidR="009F752D" w:rsidRPr="005E22BA" w:rsidRDefault="00EE03BB">
      <w:pPr>
        <w:rPr>
          <w:sz w:val="0"/>
          <w:szCs w:val="0"/>
        </w:rPr>
      </w:pPr>
      <w:r w:rsidRPr="005E22BA">
        <w:br w:type="page"/>
      </w:r>
    </w:p>
    <w:tbl>
      <w:tblPr>
        <w:tblW w:w="0" w:type="auto"/>
        <w:tblCellMar>
          <w:left w:w="0" w:type="dxa"/>
          <w:right w:w="0" w:type="dxa"/>
        </w:tblCellMar>
        <w:tblLook w:val="04A0"/>
      </w:tblPr>
      <w:tblGrid>
        <w:gridCol w:w="9424"/>
      </w:tblGrid>
      <w:tr w:rsidR="009F752D" w:rsidRPr="005E22BA">
        <w:trPr>
          <w:trHeight w:hRule="exact" w:val="4882"/>
        </w:trPr>
        <w:tc>
          <w:tcPr>
            <w:tcW w:w="9370" w:type="dxa"/>
            <w:shd w:val="clear" w:color="000000" w:fill="FFFFFF"/>
            <w:tcMar>
              <w:left w:w="34" w:type="dxa"/>
              <w:right w:w="34" w:type="dxa"/>
            </w:tcMar>
          </w:tcPr>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lastRenderedPageBreak/>
              <w:t>Материально-техническое</w:t>
            </w:r>
            <w:r w:rsidRPr="005E22BA">
              <w:t xml:space="preserve"> </w:t>
            </w:r>
            <w:r w:rsidRPr="005E22BA">
              <w:rPr>
                <w:rFonts w:ascii="Times New Roman" w:hAnsi="Times New Roman" w:cs="Times New Roman"/>
                <w:color w:val="000000"/>
                <w:sz w:val="24"/>
                <w:szCs w:val="24"/>
              </w:rPr>
              <w:t>обеспечение</w:t>
            </w:r>
            <w:r w:rsidRPr="005E22BA">
              <w:t xml:space="preserve"> </w:t>
            </w:r>
            <w:r w:rsidRPr="005E22BA">
              <w:rPr>
                <w:rFonts w:ascii="Times New Roman" w:hAnsi="Times New Roman" w:cs="Times New Roman"/>
                <w:color w:val="000000"/>
                <w:sz w:val="24"/>
                <w:szCs w:val="24"/>
              </w:rPr>
              <w:t>дисциплины</w:t>
            </w:r>
            <w:r w:rsidRPr="005E22BA">
              <w:t xml:space="preserve"> </w:t>
            </w:r>
            <w:r w:rsidRPr="005E22BA">
              <w:rPr>
                <w:rFonts w:ascii="Times New Roman" w:hAnsi="Times New Roman" w:cs="Times New Roman"/>
                <w:color w:val="000000"/>
                <w:sz w:val="24"/>
                <w:szCs w:val="24"/>
              </w:rPr>
              <w:t>включает:</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Учебные</w:t>
            </w:r>
            <w:r w:rsidRPr="005E22BA">
              <w:t xml:space="preserve"> </w:t>
            </w:r>
            <w:r w:rsidRPr="005E22BA">
              <w:rPr>
                <w:rFonts w:ascii="Times New Roman" w:hAnsi="Times New Roman" w:cs="Times New Roman"/>
                <w:color w:val="000000"/>
                <w:sz w:val="24"/>
                <w:szCs w:val="24"/>
              </w:rPr>
              <w:t>аудитории</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проведения</w:t>
            </w:r>
            <w:r w:rsidRPr="005E22BA">
              <w:t xml:space="preserve"> </w:t>
            </w:r>
            <w:r w:rsidRPr="005E22BA">
              <w:rPr>
                <w:rFonts w:ascii="Times New Roman" w:hAnsi="Times New Roman" w:cs="Times New Roman"/>
                <w:color w:val="000000"/>
                <w:sz w:val="24"/>
                <w:szCs w:val="24"/>
              </w:rPr>
              <w:t>занятий</w:t>
            </w:r>
            <w:r w:rsidRPr="005E22BA">
              <w:t xml:space="preserve"> </w:t>
            </w:r>
            <w:r w:rsidRPr="005E22BA">
              <w:rPr>
                <w:rFonts w:ascii="Times New Roman" w:hAnsi="Times New Roman" w:cs="Times New Roman"/>
                <w:color w:val="000000"/>
                <w:sz w:val="24"/>
                <w:szCs w:val="24"/>
              </w:rPr>
              <w:t>лекционного</w:t>
            </w:r>
            <w:r w:rsidRPr="005E22BA">
              <w:t xml:space="preserve"> </w:t>
            </w:r>
            <w:r w:rsidRPr="005E22BA">
              <w:rPr>
                <w:rFonts w:ascii="Times New Roman" w:hAnsi="Times New Roman" w:cs="Times New Roman"/>
                <w:color w:val="000000"/>
                <w:sz w:val="24"/>
                <w:szCs w:val="24"/>
              </w:rPr>
              <w:t>типа.</w:t>
            </w:r>
            <w:r w:rsidRPr="005E22BA">
              <w:t xml:space="preserve"> </w:t>
            </w:r>
            <w:r w:rsidRPr="005E22BA">
              <w:rPr>
                <w:rFonts w:ascii="Times New Roman" w:hAnsi="Times New Roman" w:cs="Times New Roman"/>
                <w:color w:val="000000"/>
                <w:sz w:val="24"/>
                <w:szCs w:val="24"/>
              </w:rPr>
              <w:t>Доска,</w:t>
            </w:r>
            <w:r w:rsidRPr="005E22BA">
              <w:t xml:space="preserve"> </w:t>
            </w:r>
            <w:r w:rsidRPr="005E22BA">
              <w:rPr>
                <w:rFonts w:ascii="Times New Roman" w:hAnsi="Times New Roman" w:cs="Times New Roman"/>
                <w:color w:val="000000"/>
                <w:sz w:val="24"/>
                <w:szCs w:val="24"/>
              </w:rPr>
              <w:t>мультимедийный</w:t>
            </w:r>
            <w:r w:rsidRPr="005E22BA">
              <w:t xml:space="preserve"> </w:t>
            </w:r>
            <w:r w:rsidRPr="005E22BA">
              <w:rPr>
                <w:rFonts w:ascii="Times New Roman" w:hAnsi="Times New Roman" w:cs="Times New Roman"/>
                <w:color w:val="000000"/>
                <w:sz w:val="24"/>
                <w:szCs w:val="24"/>
              </w:rPr>
              <w:t>проектор,</w:t>
            </w:r>
            <w:r w:rsidRPr="005E22BA">
              <w:t xml:space="preserve"> </w:t>
            </w:r>
            <w:r w:rsidRPr="005E22BA">
              <w:rPr>
                <w:rFonts w:ascii="Times New Roman" w:hAnsi="Times New Roman" w:cs="Times New Roman"/>
                <w:color w:val="000000"/>
                <w:sz w:val="24"/>
                <w:szCs w:val="24"/>
              </w:rPr>
              <w:t>экран.</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Учебные</w:t>
            </w:r>
            <w:r w:rsidRPr="005E22BA">
              <w:t xml:space="preserve"> </w:t>
            </w:r>
            <w:r w:rsidRPr="005E22BA">
              <w:rPr>
                <w:rFonts w:ascii="Times New Roman" w:hAnsi="Times New Roman" w:cs="Times New Roman"/>
                <w:color w:val="000000"/>
                <w:sz w:val="24"/>
                <w:szCs w:val="24"/>
              </w:rPr>
              <w:t>аудитории</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проведения</w:t>
            </w:r>
            <w:r w:rsidRPr="005E22BA">
              <w:t xml:space="preserve"> </w:t>
            </w:r>
            <w:r w:rsidRPr="005E22BA">
              <w:rPr>
                <w:rFonts w:ascii="Times New Roman" w:hAnsi="Times New Roman" w:cs="Times New Roman"/>
                <w:color w:val="000000"/>
                <w:sz w:val="24"/>
                <w:szCs w:val="24"/>
              </w:rPr>
              <w:t>лабораторных</w:t>
            </w:r>
            <w:r w:rsidRPr="005E22BA">
              <w:t xml:space="preserve"> </w:t>
            </w:r>
            <w:r w:rsidRPr="005E22BA">
              <w:rPr>
                <w:rFonts w:ascii="Times New Roman" w:hAnsi="Times New Roman" w:cs="Times New Roman"/>
                <w:color w:val="000000"/>
                <w:sz w:val="24"/>
                <w:szCs w:val="24"/>
              </w:rPr>
              <w:t>занятий,</w:t>
            </w:r>
            <w:r w:rsidRPr="005E22BA">
              <w:t xml:space="preserve"> </w:t>
            </w:r>
            <w:r w:rsidRPr="005E22BA">
              <w:rPr>
                <w:rFonts w:ascii="Times New Roman" w:hAnsi="Times New Roman" w:cs="Times New Roman"/>
                <w:color w:val="000000"/>
                <w:sz w:val="24"/>
                <w:szCs w:val="24"/>
              </w:rPr>
              <w:t>групповых</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индивидуальных</w:t>
            </w:r>
            <w:r w:rsidRPr="005E22BA">
              <w:t xml:space="preserve"> </w:t>
            </w:r>
            <w:r w:rsidRPr="005E22BA">
              <w:rPr>
                <w:rFonts w:ascii="Times New Roman" w:hAnsi="Times New Roman" w:cs="Times New Roman"/>
                <w:color w:val="000000"/>
                <w:sz w:val="24"/>
                <w:szCs w:val="24"/>
              </w:rPr>
              <w:t>консультаций,</w:t>
            </w:r>
            <w:r w:rsidRPr="005E22BA">
              <w:t xml:space="preserve"> </w:t>
            </w:r>
            <w:r w:rsidRPr="005E22BA">
              <w:rPr>
                <w:rFonts w:ascii="Times New Roman" w:hAnsi="Times New Roman" w:cs="Times New Roman"/>
                <w:color w:val="000000"/>
                <w:sz w:val="24"/>
                <w:szCs w:val="24"/>
              </w:rPr>
              <w:t>текущего</w:t>
            </w:r>
            <w:r w:rsidRPr="005E22BA">
              <w:t xml:space="preserve"> </w:t>
            </w:r>
            <w:r w:rsidRPr="005E22BA">
              <w:rPr>
                <w:rFonts w:ascii="Times New Roman" w:hAnsi="Times New Roman" w:cs="Times New Roman"/>
                <w:color w:val="000000"/>
                <w:sz w:val="24"/>
                <w:szCs w:val="24"/>
              </w:rPr>
              <w:t>контроля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промежуточной</w:t>
            </w:r>
            <w:r w:rsidRPr="005E22BA">
              <w:t xml:space="preserve"> </w:t>
            </w:r>
            <w:r w:rsidRPr="005E22BA">
              <w:rPr>
                <w:rFonts w:ascii="Times New Roman" w:hAnsi="Times New Roman" w:cs="Times New Roman"/>
                <w:color w:val="000000"/>
                <w:sz w:val="24"/>
                <w:szCs w:val="24"/>
              </w:rPr>
              <w:t>аттестации.</w:t>
            </w:r>
            <w:r w:rsidRPr="005E22BA">
              <w:t xml:space="preserve"> </w:t>
            </w:r>
            <w:r w:rsidRPr="005E22BA">
              <w:rPr>
                <w:rFonts w:ascii="Times New Roman" w:hAnsi="Times New Roman" w:cs="Times New Roman"/>
                <w:color w:val="000000"/>
                <w:sz w:val="24"/>
                <w:szCs w:val="24"/>
              </w:rPr>
              <w:t>Персональные</w:t>
            </w:r>
            <w:r w:rsidRPr="005E22BA">
              <w:t xml:space="preserve"> </w:t>
            </w:r>
            <w:r w:rsidRPr="005E22BA">
              <w:rPr>
                <w:rFonts w:ascii="Times New Roman" w:hAnsi="Times New Roman" w:cs="Times New Roman"/>
                <w:color w:val="000000"/>
                <w:sz w:val="24"/>
                <w:szCs w:val="24"/>
              </w:rPr>
              <w:t>компьютеры</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пакетом</w:t>
            </w:r>
            <w:r w:rsidRPr="005E22BA">
              <w:t xml:space="preserve"> </w:t>
            </w:r>
            <w:r>
              <w:rPr>
                <w:rFonts w:ascii="Times New Roman" w:hAnsi="Times New Roman" w:cs="Times New Roman"/>
                <w:color w:val="000000"/>
                <w:sz w:val="24"/>
                <w:szCs w:val="24"/>
              </w:rPr>
              <w:t>MS</w:t>
            </w:r>
            <w:r w:rsidRPr="005E22BA">
              <w:t xml:space="preserve"> </w:t>
            </w:r>
            <w:r>
              <w:rPr>
                <w:rFonts w:ascii="Times New Roman" w:hAnsi="Times New Roman" w:cs="Times New Roman"/>
                <w:color w:val="000000"/>
                <w:sz w:val="24"/>
                <w:szCs w:val="24"/>
              </w:rPr>
              <w:t>Office</w:t>
            </w:r>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выходом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Интернет</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доступом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электронную</w:t>
            </w:r>
            <w:r w:rsidRPr="005E22BA">
              <w:t xml:space="preserve"> </w:t>
            </w:r>
            <w:r w:rsidRPr="005E22BA">
              <w:rPr>
                <w:rFonts w:ascii="Times New Roman" w:hAnsi="Times New Roman" w:cs="Times New Roman"/>
                <w:color w:val="000000"/>
                <w:sz w:val="24"/>
                <w:szCs w:val="24"/>
              </w:rPr>
              <w:t>информационно-образовательную</w:t>
            </w:r>
            <w:r w:rsidRPr="005E22BA">
              <w:t xml:space="preserve"> </w:t>
            </w:r>
            <w:r w:rsidRPr="005E22BA">
              <w:rPr>
                <w:rFonts w:ascii="Times New Roman" w:hAnsi="Times New Roman" w:cs="Times New Roman"/>
                <w:color w:val="000000"/>
                <w:sz w:val="24"/>
                <w:szCs w:val="24"/>
              </w:rPr>
              <w:t>среду</w:t>
            </w:r>
            <w:r w:rsidRPr="005E22BA">
              <w:t xml:space="preserve"> </w:t>
            </w:r>
            <w:r w:rsidRPr="005E22BA">
              <w:rPr>
                <w:rFonts w:ascii="Times New Roman" w:hAnsi="Times New Roman" w:cs="Times New Roman"/>
                <w:color w:val="000000"/>
                <w:sz w:val="24"/>
                <w:szCs w:val="24"/>
              </w:rPr>
              <w:t>университета.</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Комплекс</w:t>
            </w:r>
            <w:r w:rsidRPr="005E22BA">
              <w:t xml:space="preserve"> </w:t>
            </w:r>
            <w:r w:rsidRPr="005E22BA">
              <w:rPr>
                <w:rFonts w:ascii="Times New Roman" w:hAnsi="Times New Roman" w:cs="Times New Roman"/>
                <w:color w:val="000000"/>
                <w:sz w:val="24"/>
                <w:szCs w:val="24"/>
              </w:rPr>
              <w:t>тестовых</w:t>
            </w:r>
            <w:r w:rsidRPr="005E22BA">
              <w:t xml:space="preserve"> </w:t>
            </w:r>
            <w:r w:rsidRPr="005E22BA">
              <w:rPr>
                <w:rFonts w:ascii="Times New Roman" w:hAnsi="Times New Roman" w:cs="Times New Roman"/>
                <w:color w:val="000000"/>
                <w:sz w:val="24"/>
                <w:szCs w:val="24"/>
              </w:rPr>
              <w:t>заданий</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проведения</w:t>
            </w:r>
            <w:r w:rsidRPr="005E22BA">
              <w:t xml:space="preserve"> </w:t>
            </w:r>
            <w:r w:rsidRPr="005E22BA">
              <w:rPr>
                <w:rFonts w:ascii="Times New Roman" w:hAnsi="Times New Roman" w:cs="Times New Roman"/>
                <w:color w:val="000000"/>
                <w:sz w:val="24"/>
                <w:szCs w:val="24"/>
              </w:rPr>
              <w:t>рубежного</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промежуточного</w:t>
            </w:r>
            <w:r w:rsidRPr="005E22BA">
              <w:t xml:space="preserve"> </w:t>
            </w:r>
            <w:r w:rsidRPr="005E22BA">
              <w:rPr>
                <w:rFonts w:ascii="Times New Roman" w:hAnsi="Times New Roman" w:cs="Times New Roman"/>
                <w:color w:val="000000"/>
                <w:sz w:val="24"/>
                <w:szCs w:val="24"/>
              </w:rPr>
              <w:t>контроля.</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Помещения</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самостоятельной</w:t>
            </w:r>
            <w:r w:rsidRPr="005E22BA">
              <w:t xml:space="preserve"> </w:t>
            </w:r>
            <w:r w:rsidRPr="005E22BA">
              <w:rPr>
                <w:rFonts w:ascii="Times New Roman" w:hAnsi="Times New Roman" w:cs="Times New Roman"/>
                <w:color w:val="000000"/>
                <w:sz w:val="24"/>
                <w:szCs w:val="24"/>
              </w:rPr>
              <w:t>работы</w:t>
            </w:r>
            <w:r w:rsidRPr="005E22BA">
              <w:t xml:space="preserve"> </w:t>
            </w:r>
            <w:proofErr w:type="gramStart"/>
            <w:r w:rsidRPr="005E22BA">
              <w:rPr>
                <w:rFonts w:ascii="Times New Roman" w:hAnsi="Times New Roman" w:cs="Times New Roman"/>
                <w:color w:val="000000"/>
                <w:sz w:val="24"/>
                <w:szCs w:val="24"/>
              </w:rPr>
              <w:t>обучающихся</w:t>
            </w:r>
            <w:proofErr w:type="gramEnd"/>
            <w:r w:rsidRPr="005E22BA">
              <w:rPr>
                <w:rFonts w:ascii="Times New Roman" w:hAnsi="Times New Roman" w:cs="Times New Roman"/>
                <w:color w:val="000000"/>
                <w:sz w:val="24"/>
                <w:szCs w:val="24"/>
              </w:rPr>
              <w:t>.</w:t>
            </w:r>
            <w:r w:rsidRPr="005E22BA">
              <w:t xml:space="preserve"> </w:t>
            </w:r>
            <w:r w:rsidRPr="005E22BA">
              <w:rPr>
                <w:rFonts w:ascii="Times New Roman" w:hAnsi="Times New Roman" w:cs="Times New Roman"/>
                <w:color w:val="000000"/>
                <w:sz w:val="24"/>
                <w:szCs w:val="24"/>
              </w:rPr>
              <w:t>Персональные</w:t>
            </w:r>
            <w:r w:rsidRPr="005E22BA">
              <w:t xml:space="preserve"> </w:t>
            </w:r>
            <w:r w:rsidRPr="005E22BA">
              <w:rPr>
                <w:rFonts w:ascii="Times New Roman" w:hAnsi="Times New Roman" w:cs="Times New Roman"/>
                <w:color w:val="000000"/>
                <w:sz w:val="24"/>
                <w:szCs w:val="24"/>
              </w:rPr>
              <w:t>компьютеры</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пакетом</w:t>
            </w:r>
            <w:r w:rsidRPr="005E22BA">
              <w:t xml:space="preserve"> </w:t>
            </w:r>
            <w:r>
              <w:rPr>
                <w:rFonts w:ascii="Times New Roman" w:hAnsi="Times New Roman" w:cs="Times New Roman"/>
                <w:color w:val="000000"/>
                <w:sz w:val="24"/>
                <w:szCs w:val="24"/>
              </w:rPr>
              <w:t>MS</w:t>
            </w:r>
            <w:r w:rsidRPr="005E22BA">
              <w:t xml:space="preserve"> </w:t>
            </w:r>
            <w:r>
              <w:rPr>
                <w:rFonts w:ascii="Times New Roman" w:hAnsi="Times New Roman" w:cs="Times New Roman"/>
                <w:color w:val="000000"/>
                <w:sz w:val="24"/>
                <w:szCs w:val="24"/>
              </w:rPr>
              <w:t>Office</w:t>
            </w:r>
            <w:r w:rsidRPr="005E22BA">
              <w:rPr>
                <w:rFonts w:ascii="Times New Roman" w:hAnsi="Times New Roman" w:cs="Times New Roman"/>
                <w:color w:val="000000"/>
                <w:sz w:val="24"/>
                <w:szCs w:val="24"/>
              </w:rPr>
              <w:t>,</w:t>
            </w:r>
            <w:r w:rsidRPr="005E22BA">
              <w:t xml:space="preserve"> </w:t>
            </w:r>
            <w:r>
              <w:rPr>
                <w:rFonts w:ascii="Times New Roman" w:hAnsi="Times New Roman" w:cs="Times New Roman"/>
                <w:color w:val="000000"/>
                <w:sz w:val="24"/>
                <w:szCs w:val="24"/>
              </w:rPr>
              <w:t>вы</w:t>
            </w:r>
            <w:r w:rsidRPr="005E22BA">
              <w:rPr>
                <w:rFonts w:ascii="Times New Roman" w:hAnsi="Times New Roman" w:cs="Times New Roman"/>
                <w:color w:val="000000"/>
                <w:sz w:val="24"/>
                <w:szCs w:val="24"/>
              </w:rPr>
              <w:t>ходом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Интернет</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с</w:t>
            </w:r>
            <w:r w:rsidRPr="005E22BA">
              <w:t xml:space="preserve"> </w:t>
            </w:r>
            <w:r w:rsidRPr="005E22BA">
              <w:rPr>
                <w:rFonts w:ascii="Times New Roman" w:hAnsi="Times New Roman" w:cs="Times New Roman"/>
                <w:color w:val="000000"/>
                <w:sz w:val="24"/>
                <w:szCs w:val="24"/>
              </w:rPr>
              <w:t>доступом</w:t>
            </w:r>
            <w:r w:rsidRPr="005E22BA">
              <w:t xml:space="preserve"> </w:t>
            </w:r>
            <w:r w:rsidRPr="005E22BA">
              <w:rPr>
                <w:rFonts w:ascii="Times New Roman" w:hAnsi="Times New Roman" w:cs="Times New Roman"/>
                <w:color w:val="000000"/>
                <w:sz w:val="24"/>
                <w:szCs w:val="24"/>
              </w:rPr>
              <w:t>в</w:t>
            </w:r>
            <w:r w:rsidRPr="005E22BA">
              <w:t xml:space="preserve"> </w:t>
            </w:r>
            <w:r w:rsidRPr="005E22BA">
              <w:rPr>
                <w:rFonts w:ascii="Times New Roman" w:hAnsi="Times New Roman" w:cs="Times New Roman"/>
                <w:color w:val="000000"/>
                <w:sz w:val="24"/>
                <w:szCs w:val="24"/>
              </w:rPr>
              <w:t>электронную</w:t>
            </w:r>
            <w:r w:rsidRPr="005E22BA">
              <w:t xml:space="preserve"> </w:t>
            </w:r>
            <w:r w:rsidRPr="005E22BA">
              <w:rPr>
                <w:rFonts w:ascii="Times New Roman" w:hAnsi="Times New Roman" w:cs="Times New Roman"/>
                <w:color w:val="000000"/>
                <w:sz w:val="24"/>
                <w:szCs w:val="24"/>
              </w:rPr>
              <w:t>информационно-образовательную</w:t>
            </w:r>
            <w:r w:rsidRPr="005E22BA">
              <w:t xml:space="preserve"> </w:t>
            </w:r>
            <w:r w:rsidRPr="005E22BA">
              <w:rPr>
                <w:rFonts w:ascii="Times New Roman" w:hAnsi="Times New Roman" w:cs="Times New Roman"/>
                <w:color w:val="000000"/>
                <w:sz w:val="24"/>
                <w:szCs w:val="24"/>
              </w:rPr>
              <w:t>среду</w:t>
            </w:r>
            <w:r w:rsidRPr="005E22BA">
              <w:t xml:space="preserve"> </w:t>
            </w:r>
            <w:r w:rsidRPr="005E22BA">
              <w:rPr>
                <w:rFonts w:ascii="Times New Roman" w:hAnsi="Times New Roman" w:cs="Times New Roman"/>
                <w:color w:val="000000"/>
                <w:sz w:val="24"/>
                <w:szCs w:val="24"/>
              </w:rPr>
              <w:t>университета.</w:t>
            </w:r>
            <w:r w:rsidRPr="005E22BA">
              <w:t xml:space="preserve"> </w:t>
            </w:r>
          </w:p>
          <w:p w:rsidR="009F752D" w:rsidRPr="005E22BA" w:rsidRDefault="00EE03BB">
            <w:pPr>
              <w:spacing w:after="0" w:line="240" w:lineRule="auto"/>
              <w:ind w:firstLine="756"/>
              <w:jc w:val="both"/>
              <w:rPr>
                <w:sz w:val="24"/>
                <w:szCs w:val="24"/>
              </w:rPr>
            </w:pPr>
            <w:r w:rsidRPr="005E22BA">
              <w:rPr>
                <w:rFonts w:ascii="Times New Roman" w:hAnsi="Times New Roman" w:cs="Times New Roman"/>
                <w:color w:val="000000"/>
                <w:sz w:val="24"/>
                <w:szCs w:val="24"/>
              </w:rPr>
              <w:t>Помещения</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хранения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профилактического</w:t>
            </w:r>
            <w:r w:rsidRPr="005E22BA">
              <w:t xml:space="preserve"> </w:t>
            </w:r>
            <w:r w:rsidRPr="005E22BA">
              <w:rPr>
                <w:rFonts w:ascii="Times New Roman" w:hAnsi="Times New Roman" w:cs="Times New Roman"/>
                <w:color w:val="000000"/>
                <w:sz w:val="24"/>
                <w:szCs w:val="24"/>
              </w:rPr>
              <w:t>обслуживания</w:t>
            </w:r>
            <w:r w:rsidRPr="005E22BA">
              <w:t xml:space="preserve"> </w:t>
            </w:r>
            <w:r w:rsidRPr="005E22BA">
              <w:rPr>
                <w:rFonts w:ascii="Times New Roman" w:hAnsi="Times New Roman" w:cs="Times New Roman"/>
                <w:color w:val="000000"/>
                <w:sz w:val="24"/>
                <w:szCs w:val="24"/>
              </w:rPr>
              <w:t>учебного</w:t>
            </w:r>
            <w:r w:rsidRPr="005E22BA">
              <w:t xml:space="preserve"> </w:t>
            </w:r>
            <w:r w:rsidRPr="005E22BA">
              <w:rPr>
                <w:rFonts w:ascii="Times New Roman" w:hAnsi="Times New Roman" w:cs="Times New Roman"/>
                <w:color w:val="000000"/>
                <w:sz w:val="24"/>
                <w:szCs w:val="24"/>
              </w:rPr>
              <w:t>оборудования.</w:t>
            </w:r>
            <w:r w:rsidRPr="005E22BA">
              <w:t xml:space="preserve"> </w:t>
            </w:r>
            <w:r w:rsidRPr="005E22BA">
              <w:rPr>
                <w:rFonts w:ascii="Times New Roman" w:hAnsi="Times New Roman" w:cs="Times New Roman"/>
                <w:color w:val="000000"/>
                <w:sz w:val="24"/>
                <w:szCs w:val="24"/>
              </w:rPr>
              <w:t>Шкафы</w:t>
            </w:r>
            <w:r w:rsidRPr="005E22BA">
              <w:t xml:space="preserve"> </w:t>
            </w:r>
            <w:r w:rsidRPr="005E22BA">
              <w:rPr>
                <w:rFonts w:ascii="Times New Roman" w:hAnsi="Times New Roman" w:cs="Times New Roman"/>
                <w:color w:val="000000"/>
                <w:sz w:val="24"/>
                <w:szCs w:val="24"/>
              </w:rPr>
              <w:t>для</w:t>
            </w:r>
            <w:r w:rsidRPr="005E22BA">
              <w:t xml:space="preserve"> </w:t>
            </w:r>
            <w:r w:rsidRPr="005E22BA">
              <w:rPr>
                <w:rFonts w:ascii="Times New Roman" w:hAnsi="Times New Roman" w:cs="Times New Roman"/>
                <w:color w:val="000000"/>
                <w:sz w:val="24"/>
                <w:szCs w:val="24"/>
              </w:rPr>
              <w:t>хранения</w:t>
            </w:r>
            <w:r w:rsidRPr="005E22BA">
              <w:t xml:space="preserve"> </w:t>
            </w:r>
            <w:r w:rsidRPr="005E22BA">
              <w:rPr>
                <w:rFonts w:ascii="Times New Roman" w:hAnsi="Times New Roman" w:cs="Times New Roman"/>
                <w:color w:val="000000"/>
                <w:sz w:val="24"/>
                <w:szCs w:val="24"/>
              </w:rPr>
              <w:t>учебно-методической</w:t>
            </w:r>
            <w:r w:rsidRPr="005E22BA">
              <w:t xml:space="preserve"> </w:t>
            </w:r>
            <w:r w:rsidRPr="005E22BA">
              <w:rPr>
                <w:rFonts w:ascii="Times New Roman" w:hAnsi="Times New Roman" w:cs="Times New Roman"/>
                <w:color w:val="000000"/>
                <w:sz w:val="24"/>
                <w:szCs w:val="24"/>
              </w:rPr>
              <w:t>документации,</w:t>
            </w:r>
            <w:r w:rsidRPr="005E22BA">
              <w:t xml:space="preserve"> </w:t>
            </w:r>
            <w:r w:rsidRPr="005E22BA">
              <w:rPr>
                <w:rFonts w:ascii="Times New Roman" w:hAnsi="Times New Roman" w:cs="Times New Roman"/>
                <w:color w:val="000000"/>
                <w:sz w:val="24"/>
                <w:szCs w:val="24"/>
              </w:rPr>
              <w:t>учебного</w:t>
            </w:r>
            <w:r w:rsidRPr="005E22BA">
              <w:t xml:space="preserve"> </w:t>
            </w:r>
            <w:r w:rsidRPr="005E22BA">
              <w:rPr>
                <w:rFonts w:ascii="Times New Roman" w:hAnsi="Times New Roman" w:cs="Times New Roman"/>
                <w:color w:val="000000"/>
                <w:sz w:val="24"/>
                <w:szCs w:val="24"/>
              </w:rPr>
              <w:t>оборудования</w:t>
            </w:r>
            <w:r w:rsidRPr="005E22BA">
              <w:t xml:space="preserve"> </w:t>
            </w:r>
            <w:r w:rsidRPr="005E22BA">
              <w:rPr>
                <w:rFonts w:ascii="Times New Roman" w:hAnsi="Times New Roman" w:cs="Times New Roman"/>
                <w:color w:val="000000"/>
                <w:sz w:val="24"/>
                <w:szCs w:val="24"/>
              </w:rPr>
              <w:t>и</w:t>
            </w:r>
            <w:r w:rsidRPr="005E22BA">
              <w:t xml:space="preserve"> </w:t>
            </w:r>
            <w:r w:rsidRPr="005E22BA">
              <w:rPr>
                <w:rFonts w:ascii="Times New Roman" w:hAnsi="Times New Roman" w:cs="Times New Roman"/>
                <w:color w:val="000000"/>
                <w:sz w:val="24"/>
                <w:szCs w:val="24"/>
              </w:rPr>
              <w:t>учебно-наглядных</w:t>
            </w:r>
            <w:r w:rsidRPr="005E22BA">
              <w:t xml:space="preserve"> </w:t>
            </w:r>
            <w:r w:rsidRPr="005E22BA">
              <w:rPr>
                <w:rFonts w:ascii="Times New Roman" w:hAnsi="Times New Roman" w:cs="Times New Roman"/>
                <w:color w:val="000000"/>
                <w:sz w:val="24"/>
                <w:szCs w:val="24"/>
              </w:rPr>
              <w:t>пособий.</w:t>
            </w:r>
            <w:r w:rsidRPr="005E22BA">
              <w:t xml:space="preserve"> </w:t>
            </w:r>
          </w:p>
          <w:p w:rsidR="00EE03BB" w:rsidRPr="0056291D" w:rsidRDefault="00EE03BB" w:rsidP="00EE03BB">
            <w:pPr>
              <w:spacing w:before="240" w:after="120"/>
              <w:ind w:firstLine="709"/>
              <w:rPr>
                <w:rFonts w:ascii="Arial" w:hAnsi="Arial" w:cs="Arial"/>
                <w:b/>
              </w:rPr>
            </w:pPr>
            <w:r w:rsidRPr="005E22BA">
              <w:t xml:space="preserve"> </w:t>
            </w:r>
          </w:p>
          <w:p w:rsidR="00EE03BB" w:rsidRPr="00EE03BB" w:rsidRDefault="00EE03BB" w:rsidP="00EE03BB">
            <w:pPr>
              <w:spacing w:before="240" w:after="120"/>
              <w:ind w:firstLine="709"/>
              <w:jc w:val="right"/>
              <w:rPr>
                <w:b/>
              </w:rPr>
            </w:pPr>
            <w:r w:rsidRPr="00EE03BB">
              <w:rPr>
                <w:b/>
              </w:rPr>
              <w:t>Приложение 1 для ССм-2</w:t>
            </w:r>
          </w:p>
          <w:p w:rsidR="00EE03BB" w:rsidRPr="00EE03BB" w:rsidRDefault="00EE03BB" w:rsidP="00EE03BB">
            <w:pPr>
              <w:spacing w:before="240" w:after="120"/>
              <w:ind w:firstLine="709"/>
              <w:rPr>
                <w:b/>
              </w:rPr>
            </w:pPr>
            <w:r w:rsidRPr="00EE03BB">
              <w:rPr>
                <w:b/>
              </w:rPr>
              <w:t xml:space="preserve"> Методические указания для </w:t>
            </w:r>
            <w:proofErr w:type="gramStart"/>
            <w:r w:rsidRPr="00EE03BB">
              <w:rPr>
                <w:b/>
              </w:rPr>
              <w:t>обучающихся</w:t>
            </w:r>
            <w:proofErr w:type="gramEnd"/>
            <w:r w:rsidRPr="00EE03BB">
              <w:rPr>
                <w:b/>
              </w:rPr>
              <w:t xml:space="preserve"> по освоению дисциплины</w:t>
            </w:r>
          </w:p>
          <w:p w:rsidR="00EE03BB" w:rsidRPr="00EE03BB" w:rsidRDefault="00EE03BB" w:rsidP="00EE03BB">
            <w:pPr>
              <w:shd w:val="clear" w:color="auto" w:fill="FFFFFF"/>
              <w:ind w:firstLine="709"/>
              <w:rPr>
                <w:spacing w:val="-1"/>
              </w:rPr>
            </w:pPr>
            <w:r w:rsidRPr="00EE03BB">
              <w:rPr>
                <w:spacing w:val="-1"/>
              </w:rPr>
              <w:t>Для обеспечения систематической и регулярной работы по изучению дисциплины и успешного прохождения текущих и промежуточных контрольных испытаний студенту рекомендуется придерживаться следующего порядка обучения:</w:t>
            </w:r>
          </w:p>
          <w:p w:rsidR="00EE03BB" w:rsidRPr="00EE03BB" w:rsidRDefault="00EE03BB" w:rsidP="00EE03BB">
            <w:pPr>
              <w:shd w:val="clear" w:color="auto" w:fill="FFFFFF"/>
              <w:ind w:firstLine="709"/>
              <w:rPr>
                <w:spacing w:val="-1"/>
              </w:rPr>
            </w:pPr>
            <w:r w:rsidRPr="00EE03BB">
              <w:rPr>
                <w:spacing w:val="-1"/>
              </w:rPr>
              <w:t>-</w:t>
            </w:r>
            <w:r w:rsidRPr="003703FA">
              <w:rPr>
                <w:spacing w:val="-1"/>
              </w:rPr>
              <w:t> </w:t>
            </w:r>
            <w:r w:rsidRPr="00EE03BB">
              <w:rPr>
                <w:spacing w:val="-1"/>
              </w:rPr>
              <w:t>самостоятельно определить объем времени, необходимого для проработки каждой темы;</w:t>
            </w:r>
          </w:p>
          <w:p w:rsidR="00EE03BB" w:rsidRPr="00EE03BB" w:rsidRDefault="00EE03BB" w:rsidP="00EE03BB">
            <w:pPr>
              <w:shd w:val="clear" w:color="auto" w:fill="FFFFFF"/>
              <w:ind w:firstLine="709"/>
              <w:rPr>
                <w:spacing w:val="-1"/>
              </w:rPr>
            </w:pPr>
            <w:r w:rsidRPr="00EE03BB">
              <w:rPr>
                <w:spacing w:val="-1"/>
              </w:rPr>
              <w:t>-</w:t>
            </w:r>
            <w:r w:rsidRPr="003703FA">
              <w:rPr>
                <w:spacing w:val="-1"/>
              </w:rPr>
              <w:t> </w:t>
            </w:r>
            <w:r w:rsidRPr="00EE03BB">
              <w:rPr>
                <w:spacing w:val="-1"/>
              </w:rPr>
              <w:t>регулярно изучать каждую тему дисциплины, используя различные формы индивидуальной работы;</w:t>
            </w:r>
          </w:p>
          <w:p w:rsidR="00EE03BB" w:rsidRPr="00EE03BB" w:rsidRDefault="00EE03BB" w:rsidP="00EE03BB">
            <w:pPr>
              <w:shd w:val="clear" w:color="auto" w:fill="FFFFFF"/>
              <w:ind w:firstLine="709"/>
              <w:rPr>
                <w:spacing w:val="-1"/>
              </w:rPr>
            </w:pPr>
            <w:r w:rsidRPr="00EE03BB">
              <w:rPr>
                <w:spacing w:val="-1"/>
              </w:rPr>
              <w:t>- согласовывать с преподавателем виды работы по изучению дисциплины.</w:t>
            </w:r>
          </w:p>
          <w:p w:rsidR="00EE03BB" w:rsidRPr="00EE03BB" w:rsidRDefault="00EE03BB" w:rsidP="00EE03BB">
            <w:pPr>
              <w:shd w:val="clear" w:color="auto" w:fill="FFFFFF"/>
              <w:ind w:firstLine="709"/>
            </w:pPr>
            <w:r w:rsidRPr="00EE03BB">
              <w:t>Самостоятельность в учебной работе способствует развитию заинтересованности студента в изучаемом материале, вырабатывает у него умение и потребность самостоятельно получать знания, что весьма важно для специалиста с высшим образованием.</w:t>
            </w:r>
          </w:p>
          <w:p w:rsidR="00EE03BB" w:rsidRPr="00EE03BB" w:rsidRDefault="00EE03BB" w:rsidP="00EE03BB">
            <w:pPr>
              <w:shd w:val="clear" w:color="auto" w:fill="FFFFFF"/>
              <w:ind w:firstLine="709"/>
            </w:pPr>
            <w:r w:rsidRPr="00EE03BB">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EE03BB" w:rsidRPr="00EE03BB" w:rsidRDefault="00EE03BB" w:rsidP="00EE03BB">
            <w:pPr>
              <w:shd w:val="clear" w:color="auto" w:fill="FFFFFF"/>
              <w:ind w:firstLine="709"/>
            </w:pPr>
            <w:r w:rsidRPr="00EE03BB">
              <w:t>Самостоятельная работа студента включает следующие виды, выполняемые в соответствии с федеральным государственным образовательным стандартом высшего образования и рабочим учебным планом:</w:t>
            </w:r>
          </w:p>
          <w:p w:rsidR="00EE03BB" w:rsidRPr="00EE03BB" w:rsidRDefault="00EE03BB" w:rsidP="00EE03BB">
            <w:pPr>
              <w:shd w:val="clear" w:color="auto" w:fill="FFFFFF"/>
              <w:ind w:firstLine="709"/>
            </w:pPr>
            <w:r w:rsidRPr="00EE03BB">
              <w:t xml:space="preserve"> - аудиторная самостоятельная работа студента под руководством и контролем преподавателя на лекции и практическом занятии;</w:t>
            </w:r>
          </w:p>
          <w:p w:rsidR="00EE03BB" w:rsidRPr="00EE03BB" w:rsidRDefault="00EE03BB" w:rsidP="00EE03BB">
            <w:pPr>
              <w:shd w:val="clear" w:color="auto" w:fill="FFFFFF"/>
              <w:ind w:firstLine="709"/>
            </w:pPr>
            <w:r w:rsidRPr="00EE03BB">
              <w:t>- внеаудиторная самостоятельная работа студента под руководством и контролем преподавателя: изучение теоретического материала, подготовка к аудиторным занятиям (лекция, практическое занятие, коллоквиум, контрольная работа, тестирование, устный опрос), дополнительные занятия, текущие консультации по дисциплинам.</w:t>
            </w:r>
          </w:p>
          <w:p w:rsidR="00EE03BB" w:rsidRPr="00EE03BB" w:rsidRDefault="00EE03BB" w:rsidP="00EE03BB">
            <w:pPr>
              <w:ind w:firstLine="709"/>
            </w:pPr>
            <w:r w:rsidRPr="00EE03BB">
              <w:t>Для выполнения практических работ необходимо изучить соответствующий теоретический материал и научиться решать типовые задачи по нужной теме. При решении лабораторных работ необходимо делать ссылки на соответствующие теоремы, свойства, формулы. Решение нужно выполнять подробно, делать все необходимые пояснения и, если нужно, иллюстрировать решение чертежами.</w:t>
            </w: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EE03BB" w:rsidRDefault="00EE03BB" w:rsidP="00EE03BB">
            <w:pPr>
              <w:ind w:firstLine="709"/>
            </w:pPr>
          </w:p>
          <w:p w:rsidR="00EE03BB" w:rsidRPr="00CF7A24" w:rsidRDefault="00EE03BB" w:rsidP="00EE03BB">
            <w:pPr>
              <w:pStyle w:val="1"/>
              <w:rPr>
                <w:rStyle w:val="FontStyle31"/>
                <w:szCs w:val="24"/>
              </w:rPr>
            </w:pPr>
            <w:r w:rsidRPr="00772368">
              <w:rPr>
                <w:rStyle w:val="FontStyle31"/>
                <w:szCs w:val="24"/>
              </w:rPr>
              <w:t xml:space="preserve">Учебно-методическое обеспечение самостоятельной работы </w:t>
            </w:r>
            <w:proofErr w:type="gramStart"/>
            <w:r w:rsidRPr="00772368">
              <w:rPr>
                <w:rStyle w:val="FontStyle31"/>
                <w:szCs w:val="24"/>
              </w:rPr>
              <w:t>обучающихся</w:t>
            </w:r>
            <w:proofErr w:type="gramEnd"/>
          </w:p>
          <w:p w:rsidR="00EE03BB" w:rsidRPr="00EE03BB" w:rsidRDefault="00EE03BB" w:rsidP="00EE03BB"/>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3234"/>
              <w:gridCol w:w="1961"/>
              <w:gridCol w:w="1240"/>
              <w:gridCol w:w="1888"/>
            </w:tblGrid>
            <w:tr w:rsidR="00EE03BB" w:rsidRPr="00CF7A24" w:rsidTr="0056291D">
              <w:trPr>
                <w:cantSplit/>
              </w:trPr>
              <w:tc>
                <w:tcPr>
                  <w:tcW w:w="1319" w:type="dxa"/>
                  <w:tcBorders>
                    <w:left w:val="single" w:sz="4" w:space="0" w:color="auto"/>
                    <w:right w:val="single" w:sz="4" w:space="0" w:color="auto"/>
                  </w:tcBorders>
                  <w:vAlign w:val="center"/>
                </w:tcPr>
                <w:p w:rsidR="00EE03BB" w:rsidRPr="00CF7A24" w:rsidRDefault="00EE03BB" w:rsidP="0056291D">
                  <w:pPr>
                    <w:pStyle w:val="a7"/>
                    <w:rPr>
                      <w:b/>
                    </w:rPr>
                  </w:pPr>
                  <w:r w:rsidRPr="00CF7A24">
                    <w:t>Наименование разделов</w:t>
                  </w:r>
                </w:p>
              </w:tc>
              <w:tc>
                <w:tcPr>
                  <w:tcW w:w="41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ind w:firstLine="720"/>
                    <w:rPr>
                      <w:b/>
                    </w:rPr>
                  </w:pPr>
                  <w:r w:rsidRPr="00CF7A24">
                    <w:t>Тема дисциплины</w:t>
                  </w:r>
                </w:p>
              </w:tc>
              <w:tc>
                <w:tcPr>
                  <w:tcW w:w="17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jc w:val="center"/>
                    <w:rPr>
                      <w:b/>
                      <w:spacing w:val="-2"/>
                    </w:rPr>
                  </w:pPr>
                  <w:r w:rsidRPr="00CF7A24">
                    <w:rPr>
                      <w:rStyle w:val="FontStyle20"/>
                      <w:rFonts w:ascii="Times New Roman" w:hAnsi="Times New Roman" w:cs="Times New Roman"/>
                      <w:sz w:val="24"/>
                      <w:szCs w:val="24"/>
                    </w:rPr>
                    <w:t xml:space="preserve">Вид самостоятельной </w:t>
                  </w:r>
                  <w:r w:rsidRPr="00CF7A24">
                    <w:rPr>
                      <w:rStyle w:val="FontStyle20"/>
                      <w:rFonts w:ascii="Times New Roman" w:hAnsi="Times New Roman" w:cs="Times New Roman"/>
                      <w:sz w:val="24"/>
                      <w:szCs w:val="24"/>
                    </w:rPr>
                    <w:br/>
                    <w:t>работы</w:t>
                  </w:r>
                </w:p>
              </w:tc>
              <w:tc>
                <w:tcPr>
                  <w:tcW w:w="1440"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 xml:space="preserve">Кол-во </w:t>
                  </w:r>
                  <w:r w:rsidRPr="00CF7A24">
                    <w:rPr>
                      <w:rStyle w:val="FontStyle20"/>
                      <w:rFonts w:ascii="Times New Roman" w:hAnsi="Times New Roman" w:cs="Times New Roman"/>
                      <w:sz w:val="24"/>
                      <w:szCs w:val="24"/>
                    </w:rPr>
                    <w:br/>
                    <w:t>часов</w:t>
                  </w:r>
                </w:p>
              </w:tc>
              <w:tc>
                <w:tcPr>
                  <w:tcW w:w="1443"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Формы контроля</w:t>
                  </w:r>
                </w:p>
              </w:tc>
            </w:tr>
            <w:tr w:rsidR="00EE03BB" w:rsidRPr="00854335" w:rsidTr="0056291D">
              <w:trPr>
                <w:cantSplit/>
                <w:trHeight w:val="3036"/>
              </w:trPr>
              <w:tc>
                <w:tcPr>
                  <w:tcW w:w="1319" w:type="dxa"/>
                  <w:tcBorders>
                    <w:top w:val="single" w:sz="4" w:space="0" w:color="auto"/>
                    <w:left w:val="single" w:sz="4" w:space="0" w:color="auto"/>
                    <w:right w:val="single" w:sz="4" w:space="0" w:color="auto"/>
                  </w:tcBorders>
                  <w:vAlign w:val="center"/>
                </w:tcPr>
                <w:p w:rsidR="00EE03BB" w:rsidRPr="00EE03BB" w:rsidRDefault="00EE03BB" w:rsidP="0056291D">
                  <w:r w:rsidRPr="00EE03BB">
                    <w:t>Раздел 1. Общие понятия о математическом моделировании</w:t>
                  </w:r>
                </w:p>
              </w:tc>
              <w:tc>
                <w:tcPr>
                  <w:tcW w:w="4199" w:type="dxa"/>
                  <w:tcBorders>
                    <w:top w:val="single" w:sz="4" w:space="0" w:color="auto"/>
                    <w:left w:val="single" w:sz="4" w:space="0" w:color="auto"/>
                    <w:right w:val="single" w:sz="4" w:space="0" w:color="auto"/>
                  </w:tcBorders>
                </w:tcPr>
                <w:p w:rsidR="00EE03BB" w:rsidRDefault="00EE03BB" w:rsidP="0056291D">
                  <w:r w:rsidRPr="00EE03BB">
                    <w:t xml:space="preserve"> </w:t>
                  </w:r>
                  <w:r>
                    <w:t>Классификация математических моделей</w:t>
                  </w:r>
                </w:p>
                <w:p w:rsidR="00EE03BB" w:rsidRPr="00854335" w:rsidRDefault="00EE03BB" w:rsidP="0056291D">
                  <w:pPr>
                    <w:ind w:firstLine="720"/>
                  </w:pPr>
                </w:p>
              </w:tc>
              <w:tc>
                <w:tcPr>
                  <w:tcW w:w="1799" w:type="dxa"/>
                  <w:tcBorders>
                    <w:top w:val="single" w:sz="4" w:space="0" w:color="auto"/>
                    <w:left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rPr>
                      <w:spacing w:val="-2"/>
                    </w:rPr>
                  </w:pPr>
                </w:p>
                <w:p w:rsidR="00EE03BB" w:rsidRPr="00EE03BB" w:rsidRDefault="00EE03BB" w:rsidP="0056291D">
                  <w:pPr>
                    <w:jc w:val="center"/>
                    <w:rPr>
                      <w:spacing w:val="-2"/>
                    </w:rPr>
                  </w:pPr>
                  <w:r w:rsidRPr="00EE03BB">
                    <w:rPr>
                      <w:spacing w:val="-2"/>
                    </w:rPr>
                    <w:t>Письменный экспресс-опрос</w:t>
                  </w:r>
                </w:p>
                <w:p w:rsidR="00EE03BB" w:rsidRPr="00854335" w:rsidRDefault="00EE03BB" w:rsidP="0056291D">
                  <w:pPr>
                    <w:jc w:val="center"/>
                  </w:pPr>
                  <w:r w:rsidRPr="00854335">
                    <w:rPr>
                      <w:spacing w:val="-2"/>
                    </w:rPr>
                    <w:t>Решение задач ИДЗ</w:t>
                  </w:r>
                </w:p>
              </w:tc>
              <w:tc>
                <w:tcPr>
                  <w:tcW w:w="1440" w:type="dxa"/>
                  <w:tcBorders>
                    <w:top w:val="nil"/>
                    <w:left w:val="single" w:sz="4" w:space="0" w:color="auto"/>
                    <w:right w:val="single" w:sz="4" w:space="0" w:color="auto"/>
                  </w:tcBorders>
                </w:tcPr>
                <w:p w:rsidR="00EE03BB" w:rsidRDefault="00EE03BB" w:rsidP="0056291D"/>
                <w:p w:rsidR="00EE03BB" w:rsidRDefault="00EE03BB" w:rsidP="0056291D"/>
                <w:p w:rsidR="00EE03BB" w:rsidRDefault="00EE03BB" w:rsidP="0056291D"/>
                <w:p w:rsidR="00EE03BB" w:rsidRDefault="00EE03BB" w:rsidP="0056291D"/>
                <w:p w:rsidR="00EE03BB" w:rsidRPr="00CA2B9B" w:rsidRDefault="00EE03BB" w:rsidP="0056291D"/>
                <w:p w:rsidR="00EE03BB" w:rsidRPr="00772368" w:rsidRDefault="00EE03BB" w:rsidP="0056291D">
                  <w:r>
                    <w:t>10</w:t>
                  </w:r>
                </w:p>
              </w:tc>
              <w:tc>
                <w:tcPr>
                  <w:tcW w:w="1443" w:type="dxa"/>
                  <w:tcBorders>
                    <w:top w:val="nil"/>
                    <w:left w:val="single" w:sz="4" w:space="0" w:color="auto"/>
                    <w:right w:val="single" w:sz="4" w:space="0" w:color="auto"/>
                  </w:tcBorders>
                </w:tcPr>
                <w:p w:rsidR="00EE03BB" w:rsidRPr="00EE03BB" w:rsidRDefault="00EE03BB" w:rsidP="0056291D">
                  <w:r w:rsidRPr="00EE03BB">
                    <w:t xml:space="preserve">Проверка выполнения домашнего задания </w:t>
                  </w:r>
                  <w:r w:rsidRPr="00EE03BB">
                    <w:rPr>
                      <w:color w:val="000000"/>
                    </w:rPr>
                    <w:t>Опрос.</w:t>
                  </w:r>
                </w:p>
                <w:p w:rsidR="00EE03BB" w:rsidRPr="00854335" w:rsidRDefault="00EE03BB" w:rsidP="0056291D">
                  <w:r w:rsidRPr="00854335">
                    <w:rPr>
                      <w:color w:val="000000"/>
                    </w:rPr>
                    <w:t>Проверка конспектов. Опрос.</w:t>
                  </w:r>
                </w:p>
              </w:tc>
            </w:tr>
            <w:tr w:rsidR="00EE03BB" w:rsidRPr="0056291D" w:rsidTr="0056291D">
              <w:trPr>
                <w:cantSplit/>
              </w:trPr>
              <w:tc>
                <w:tcPr>
                  <w:tcW w:w="1319" w:type="dxa"/>
                  <w:tcBorders>
                    <w:left w:val="single" w:sz="4" w:space="0" w:color="auto"/>
                    <w:right w:val="single" w:sz="4" w:space="0" w:color="auto"/>
                  </w:tcBorders>
                  <w:vAlign w:val="center"/>
                </w:tcPr>
                <w:p w:rsidR="00EE03BB" w:rsidRPr="008A355D" w:rsidRDefault="00EE03BB" w:rsidP="0056291D">
                  <w:pPr>
                    <w:pStyle w:val="a7"/>
                  </w:pPr>
                  <w:r w:rsidRPr="004F16DE">
                    <w:t>Раздел 2. Построение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r w:rsidRPr="00EE03BB">
                    <w:t>Этапы построения и применения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pPr>
                  <w:r w:rsidRPr="00EE03BB">
                    <w:t>Решение задач ИДЗ</w:t>
                  </w:r>
                </w:p>
              </w:tc>
              <w:tc>
                <w:tcPr>
                  <w:tcW w:w="1440" w:type="dxa"/>
                  <w:tcBorders>
                    <w:top w:val="nil"/>
                    <w:left w:val="single" w:sz="4" w:space="0" w:color="auto"/>
                    <w:bottom w:val="nil"/>
                    <w:right w:val="single" w:sz="4" w:space="0" w:color="auto"/>
                  </w:tcBorders>
                </w:tcPr>
                <w:p w:rsidR="00EE03BB" w:rsidRPr="004F16DE" w:rsidRDefault="00EE03BB" w:rsidP="0056291D">
                  <w:r>
                    <w:t>10</w:t>
                  </w:r>
                </w:p>
              </w:tc>
              <w:tc>
                <w:tcPr>
                  <w:tcW w:w="1443" w:type="dxa"/>
                  <w:tcBorders>
                    <w:top w:val="nil"/>
                    <w:left w:val="single" w:sz="4" w:space="0" w:color="auto"/>
                    <w:bottom w:val="nil"/>
                    <w:right w:val="single" w:sz="4" w:space="0" w:color="auto"/>
                  </w:tcBorders>
                </w:tcPr>
                <w:p w:rsidR="00EE03BB" w:rsidRPr="00EE03BB" w:rsidRDefault="00EE03BB" w:rsidP="0056291D">
                  <w:r w:rsidRPr="00EE03BB">
                    <w:t>Проверка выполнения индивидуального домашнего задания.</w:t>
                  </w:r>
                </w:p>
              </w:tc>
            </w:tr>
            <w:tr w:rsidR="00EE03BB" w:rsidRPr="00512AEC" w:rsidTr="0056291D">
              <w:trPr>
                <w:cantSplit/>
              </w:trPr>
              <w:tc>
                <w:tcPr>
                  <w:tcW w:w="1319" w:type="dxa"/>
                  <w:tcBorders>
                    <w:left w:val="single" w:sz="4" w:space="0" w:color="auto"/>
                    <w:right w:val="single" w:sz="4" w:space="0" w:color="auto"/>
                  </w:tcBorders>
                  <w:vAlign w:val="center"/>
                </w:tcPr>
                <w:p w:rsidR="00EE03BB" w:rsidRPr="00512AEC" w:rsidRDefault="00EE03BB" w:rsidP="0056291D">
                  <w:pPr>
                    <w:pStyle w:val="a7"/>
                  </w:pPr>
                  <w:r w:rsidRPr="00512AEC">
                    <w:t>Раздел 3. Классификация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ind w:firstLine="720"/>
                  </w:pPr>
                  <w:r w:rsidRPr="00EE03BB">
                    <w:t>Примеры реализации некоторых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rPr>
                      <w:spacing w:val="-2"/>
                    </w:rPr>
                  </w:pPr>
                </w:p>
                <w:p w:rsidR="00EE03BB" w:rsidRPr="00512AEC" w:rsidRDefault="00EE03BB" w:rsidP="0056291D">
                  <w:pPr>
                    <w:jc w:val="center"/>
                    <w:rPr>
                      <w:spacing w:val="-2"/>
                    </w:rPr>
                  </w:pPr>
                  <w:r w:rsidRPr="00512AEC">
                    <w:rPr>
                      <w:spacing w:val="-2"/>
                    </w:rPr>
                    <w:t>Подготовка к контрольной работе</w:t>
                  </w:r>
                </w:p>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19,25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Зачет</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r w:rsidRPr="00512AEC">
                    <w:t>Итого:</w:t>
                  </w: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39,25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Экзамен</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r>
          </w:tbl>
          <w:p w:rsidR="009F752D" w:rsidRPr="005E22BA" w:rsidRDefault="009F752D">
            <w:pPr>
              <w:spacing w:after="0" w:line="240" w:lineRule="auto"/>
              <w:ind w:firstLine="756"/>
              <w:jc w:val="both"/>
              <w:rPr>
                <w:sz w:val="24"/>
                <w:szCs w:val="24"/>
              </w:rPr>
            </w:pPr>
          </w:p>
          <w:p w:rsidR="009F752D" w:rsidRPr="005E22BA" w:rsidRDefault="00EE03BB">
            <w:pPr>
              <w:spacing w:after="0" w:line="240" w:lineRule="auto"/>
              <w:ind w:firstLine="756"/>
              <w:jc w:val="both"/>
              <w:rPr>
                <w:sz w:val="24"/>
                <w:szCs w:val="24"/>
              </w:rPr>
            </w:pPr>
            <w:r w:rsidRPr="005E22BA">
              <w:t xml:space="preserve"> </w:t>
            </w:r>
          </w:p>
          <w:p w:rsidR="009F752D" w:rsidRPr="005E22BA" w:rsidRDefault="00EE03BB">
            <w:pPr>
              <w:spacing w:after="0" w:line="240" w:lineRule="auto"/>
              <w:ind w:firstLine="756"/>
              <w:jc w:val="both"/>
              <w:rPr>
                <w:sz w:val="24"/>
                <w:szCs w:val="24"/>
              </w:rPr>
            </w:pPr>
            <w:r w:rsidRPr="005E22BA">
              <w:t xml:space="preserve"> </w:t>
            </w:r>
          </w:p>
        </w:tc>
      </w:tr>
    </w:tbl>
    <w:p w:rsidR="00EE03BB" w:rsidRDefault="00EE03BB" w:rsidP="00EE03BB">
      <w:pPr>
        <w:spacing w:before="240" w:after="120"/>
        <w:ind w:firstLine="709"/>
        <w:rPr>
          <w:rFonts w:ascii="Arial" w:hAnsi="Arial" w:cs="Arial"/>
          <w:b/>
        </w:rPr>
      </w:pPr>
    </w:p>
    <w:p w:rsidR="00EE03BB" w:rsidRPr="00B76158" w:rsidRDefault="00EE03BB" w:rsidP="00271F9D">
      <w:pPr>
        <w:spacing w:before="240" w:after="120"/>
        <w:ind w:firstLine="709"/>
        <w:jc w:val="center"/>
        <w:rPr>
          <w:rFonts w:ascii="Times New Roman" w:hAnsi="Times New Roman" w:cs="Times New Roman"/>
          <w:b/>
        </w:rPr>
      </w:pPr>
      <w:r w:rsidRPr="00B76158">
        <w:rPr>
          <w:rFonts w:ascii="Times New Roman" w:hAnsi="Times New Roman" w:cs="Times New Roman"/>
          <w:b/>
        </w:rPr>
        <w:t>Приложение 1 для ССм-2</w:t>
      </w:r>
    </w:p>
    <w:p w:rsidR="00EE03BB" w:rsidRPr="00B76158" w:rsidRDefault="00EE03BB" w:rsidP="00EE03BB">
      <w:pPr>
        <w:spacing w:before="240" w:after="120"/>
        <w:ind w:firstLine="709"/>
        <w:rPr>
          <w:rFonts w:ascii="Times New Roman" w:hAnsi="Times New Roman" w:cs="Times New Roman"/>
          <w:b/>
        </w:rPr>
      </w:pPr>
      <w:r w:rsidRPr="00B76158">
        <w:rPr>
          <w:rFonts w:ascii="Times New Roman" w:hAnsi="Times New Roman" w:cs="Times New Roman"/>
          <w:b/>
        </w:rPr>
        <w:t xml:space="preserve"> Методические указания для </w:t>
      </w:r>
      <w:proofErr w:type="gramStart"/>
      <w:r w:rsidRPr="00B76158">
        <w:rPr>
          <w:rFonts w:ascii="Times New Roman" w:hAnsi="Times New Roman" w:cs="Times New Roman"/>
          <w:b/>
        </w:rPr>
        <w:t>обучающихся</w:t>
      </w:r>
      <w:proofErr w:type="gramEnd"/>
      <w:r w:rsidRPr="00B76158">
        <w:rPr>
          <w:rFonts w:ascii="Times New Roman" w:hAnsi="Times New Roman" w:cs="Times New Roman"/>
          <w:b/>
        </w:rPr>
        <w:t xml:space="preserve"> по освоению дисциплины</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Для обеспечения систематической и регулярной работы по изучению дисциплины и успешного прохождения текущих и промежуточных контрольных испытаний студенту рекомендуется придерживаться следующего порядка обучения:</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 самостоятельно определить объем времени, необходимого для проработки каждой темы;</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 регулярно изучать каждую тему дисциплины, используя различные формы индивидуальной работы;</w:t>
      </w:r>
    </w:p>
    <w:p w:rsidR="00EE03BB" w:rsidRPr="00B76158" w:rsidRDefault="00EE03BB" w:rsidP="00EE03BB">
      <w:pPr>
        <w:shd w:val="clear" w:color="auto" w:fill="FFFFFF"/>
        <w:ind w:firstLine="709"/>
        <w:rPr>
          <w:rFonts w:ascii="Times New Roman" w:hAnsi="Times New Roman" w:cs="Times New Roman"/>
          <w:spacing w:val="-1"/>
        </w:rPr>
      </w:pPr>
      <w:r w:rsidRPr="00B76158">
        <w:rPr>
          <w:rFonts w:ascii="Times New Roman" w:hAnsi="Times New Roman" w:cs="Times New Roman"/>
          <w:spacing w:val="-1"/>
        </w:rPr>
        <w:t>- согласовывать с преподавателем виды работы по изучению дисциплины.</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Самостоятельность в учебной работе способствует развитию заинтересованности студента в изучаемом материале, вырабатывает у него умение и потребность самостоятельно получать знания, что весьма важно для специалиста с высшим образованием.</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Самостоятельная работа студента включает следующие виды, выполняемые в соответствии с федеральным государственным образовательным стандартом высшего образования и рабочим учебным планом:</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 xml:space="preserve"> - аудиторная самостоятельная работа студента под руководством и контролем преподавателя на лекции и практическом занятии;</w:t>
      </w:r>
    </w:p>
    <w:p w:rsidR="00EE03BB" w:rsidRPr="00B76158" w:rsidRDefault="00EE03BB" w:rsidP="00EE03BB">
      <w:pPr>
        <w:shd w:val="clear" w:color="auto" w:fill="FFFFFF"/>
        <w:ind w:firstLine="709"/>
        <w:rPr>
          <w:rFonts w:ascii="Times New Roman" w:hAnsi="Times New Roman" w:cs="Times New Roman"/>
        </w:rPr>
      </w:pPr>
      <w:r w:rsidRPr="00B76158">
        <w:rPr>
          <w:rFonts w:ascii="Times New Roman" w:hAnsi="Times New Roman" w:cs="Times New Roman"/>
        </w:rPr>
        <w:t>- внеаудиторная самостоятельная работа студента под руководством и контролем преподавателя: изучение теоретического материала, подготовка к аудиторным занятиям (лекция, практическое занятие, коллоквиум, контрольная работа, тестирование, устный опрос), дополнительные занятия, текущие консультации по дисциплинам.</w:t>
      </w:r>
    </w:p>
    <w:p w:rsidR="00EE03BB" w:rsidRPr="00B76158" w:rsidRDefault="00EE03BB" w:rsidP="00EE03BB">
      <w:pPr>
        <w:ind w:firstLine="709"/>
        <w:rPr>
          <w:rFonts w:ascii="Times New Roman" w:hAnsi="Times New Roman" w:cs="Times New Roman"/>
        </w:rPr>
      </w:pPr>
      <w:r w:rsidRPr="00B76158">
        <w:rPr>
          <w:rFonts w:ascii="Times New Roman" w:hAnsi="Times New Roman" w:cs="Times New Roman"/>
        </w:rPr>
        <w:lastRenderedPageBreak/>
        <w:t>Для выполнения практических работ необходимо изучить соответствующий теоретический материал и научиться решать типовые задачи по нужной теме. При решении лабораторных работ необходимо делать ссылки на соответствующие теоремы, свойства, формулы. Решение нужно выполнять подробно, делать все необходимые пояснения и, если нужно, иллюстрировать решение чертежами.</w:t>
      </w:r>
    </w:p>
    <w:p w:rsidR="00EE03BB" w:rsidRPr="00EE03BB" w:rsidRDefault="00EE03BB" w:rsidP="00EE03BB">
      <w:pPr>
        <w:ind w:firstLine="709"/>
      </w:pPr>
    </w:p>
    <w:p w:rsidR="00EE03BB" w:rsidRPr="00EE03BB" w:rsidRDefault="00EE03BB" w:rsidP="00EE03BB">
      <w:pPr>
        <w:pStyle w:val="1"/>
        <w:rPr>
          <w:rStyle w:val="FontStyle31"/>
          <w:rFonts w:ascii="Times New Roman" w:hAnsi="Times New Roman" w:cs="Times New Roman"/>
          <w:sz w:val="24"/>
          <w:szCs w:val="24"/>
        </w:rPr>
      </w:pPr>
      <w:r w:rsidRPr="00EE03BB">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EE03BB">
        <w:rPr>
          <w:rStyle w:val="FontStyle31"/>
          <w:rFonts w:ascii="Times New Roman" w:hAnsi="Times New Roman" w:cs="Times New Roman"/>
          <w:sz w:val="24"/>
          <w:szCs w:val="24"/>
        </w:rPr>
        <w:t>обучающихся</w:t>
      </w:r>
      <w:proofErr w:type="gramEnd"/>
    </w:p>
    <w:p w:rsidR="00EE03BB" w:rsidRPr="00EE03BB" w:rsidRDefault="00EE03BB" w:rsidP="00EE03BB"/>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9"/>
        <w:gridCol w:w="4199"/>
        <w:gridCol w:w="1799"/>
        <w:gridCol w:w="1440"/>
        <w:gridCol w:w="1443"/>
      </w:tblGrid>
      <w:tr w:rsidR="00EE03BB" w:rsidRPr="00CF7A24" w:rsidTr="0056291D">
        <w:trPr>
          <w:cantSplit/>
        </w:trPr>
        <w:tc>
          <w:tcPr>
            <w:tcW w:w="1319" w:type="dxa"/>
            <w:tcBorders>
              <w:left w:val="single" w:sz="4" w:space="0" w:color="auto"/>
              <w:right w:val="single" w:sz="4" w:space="0" w:color="auto"/>
            </w:tcBorders>
            <w:vAlign w:val="center"/>
          </w:tcPr>
          <w:p w:rsidR="00EE03BB" w:rsidRPr="00CF7A24" w:rsidRDefault="00EE03BB" w:rsidP="0056291D">
            <w:pPr>
              <w:pStyle w:val="a7"/>
              <w:rPr>
                <w:b/>
              </w:rPr>
            </w:pPr>
            <w:r w:rsidRPr="00CF7A24">
              <w:t>Наименование разделов</w:t>
            </w:r>
          </w:p>
        </w:tc>
        <w:tc>
          <w:tcPr>
            <w:tcW w:w="41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ind w:firstLine="720"/>
              <w:rPr>
                <w:b/>
              </w:rPr>
            </w:pPr>
            <w:r w:rsidRPr="00CF7A24">
              <w:t>Тема дисциплины</w:t>
            </w:r>
          </w:p>
        </w:tc>
        <w:tc>
          <w:tcPr>
            <w:tcW w:w="1799"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jc w:val="center"/>
              <w:rPr>
                <w:b/>
                <w:spacing w:val="-2"/>
              </w:rPr>
            </w:pPr>
            <w:r w:rsidRPr="00CF7A24">
              <w:rPr>
                <w:rStyle w:val="FontStyle20"/>
                <w:rFonts w:ascii="Times New Roman" w:hAnsi="Times New Roman" w:cs="Times New Roman"/>
                <w:sz w:val="24"/>
                <w:szCs w:val="24"/>
              </w:rPr>
              <w:t xml:space="preserve">Вид самостоятельной </w:t>
            </w:r>
            <w:r w:rsidRPr="00CF7A24">
              <w:rPr>
                <w:rStyle w:val="FontStyle20"/>
                <w:rFonts w:ascii="Times New Roman" w:hAnsi="Times New Roman" w:cs="Times New Roman"/>
                <w:sz w:val="24"/>
                <w:szCs w:val="24"/>
              </w:rPr>
              <w:br/>
              <w:t>работы</w:t>
            </w:r>
          </w:p>
        </w:tc>
        <w:tc>
          <w:tcPr>
            <w:tcW w:w="1440"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 xml:space="preserve">Кол-во </w:t>
            </w:r>
            <w:r w:rsidRPr="00CF7A24">
              <w:rPr>
                <w:rStyle w:val="FontStyle20"/>
                <w:rFonts w:ascii="Times New Roman" w:hAnsi="Times New Roman" w:cs="Times New Roman"/>
                <w:sz w:val="24"/>
                <w:szCs w:val="24"/>
              </w:rPr>
              <w:br/>
              <w:t>часов</w:t>
            </w:r>
          </w:p>
        </w:tc>
        <w:tc>
          <w:tcPr>
            <w:tcW w:w="1443" w:type="dxa"/>
            <w:tcBorders>
              <w:top w:val="single" w:sz="4" w:space="0" w:color="auto"/>
              <w:left w:val="single" w:sz="4" w:space="0" w:color="auto"/>
              <w:bottom w:val="single" w:sz="4" w:space="0" w:color="auto"/>
              <w:right w:val="single" w:sz="4" w:space="0" w:color="auto"/>
            </w:tcBorders>
          </w:tcPr>
          <w:p w:rsidR="00EE03BB" w:rsidRPr="00CF7A24" w:rsidRDefault="00EE03BB" w:rsidP="0056291D">
            <w:pPr>
              <w:rPr>
                <w:b/>
                <w:color w:val="000000"/>
              </w:rPr>
            </w:pPr>
            <w:r w:rsidRPr="00CF7A24">
              <w:rPr>
                <w:rStyle w:val="FontStyle20"/>
                <w:rFonts w:ascii="Times New Roman" w:hAnsi="Times New Roman" w:cs="Times New Roman"/>
                <w:sz w:val="24"/>
                <w:szCs w:val="24"/>
              </w:rPr>
              <w:t>Формы контроля</w:t>
            </w:r>
          </w:p>
        </w:tc>
      </w:tr>
      <w:tr w:rsidR="00EE03BB" w:rsidRPr="00854335" w:rsidTr="0056291D">
        <w:trPr>
          <w:cantSplit/>
          <w:trHeight w:val="3036"/>
        </w:trPr>
        <w:tc>
          <w:tcPr>
            <w:tcW w:w="1319" w:type="dxa"/>
            <w:tcBorders>
              <w:top w:val="single" w:sz="4" w:space="0" w:color="auto"/>
              <w:left w:val="single" w:sz="4" w:space="0" w:color="auto"/>
              <w:right w:val="single" w:sz="4" w:space="0" w:color="auto"/>
            </w:tcBorders>
            <w:vAlign w:val="center"/>
          </w:tcPr>
          <w:p w:rsidR="00EE03BB" w:rsidRPr="00EE03BB" w:rsidRDefault="00EE03BB" w:rsidP="0056291D">
            <w:r w:rsidRPr="00EE03BB">
              <w:t>Раздел 1. Общие понятия о математическом моделировании</w:t>
            </w:r>
          </w:p>
        </w:tc>
        <w:tc>
          <w:tcPr>
            <w:tcW w:w="4199" w:type="dxa"/>
            <w:tcBorders>
              <w:top w:val="single" w:sz="4" w:space="0" w:color="auto"/>
              <w:left w:val="single" w:sz="4" w:space="0" w:color="auto"/>
              <w:right w:val="single" w:sz="4" w:space="0" w:color="auto"/>
            </w:tcBorders>
          </w:tcPr>
          <w:p w:rsidR="00EE03BB" w:rsidRDefault="00EE03BB" w:rsidP="0056291D">
            <w:r w:rsidRPr="00EE03BB">
              <w:t xml:space="preserve"> </w:t>
            </w:r>
            <w:r>
              <w:t>Классификация математических моделей</w:t>
            </w:r>
          </w:p>
          <w:p w:rsidR="00EE03BB" w:rsidRPr="00854335" w:rsidRDefault="00EE03BB" w:rsidP="0056291D">
            <w:pPr>
              <w:ind w:firstLine="720"/>
            </w:pPr>
          </w:p>
        </w:tc>
        <w:tc>
          <w:tcPr>
            <w:tcW w:w="1799" w:type="dxa"/>
            <w:tcBorders>
              <w:top w:val="single" w:sz="4" w:space="0" w:color="auto"/>
              <w:left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rPr>
                <w:spacing w:val="-2"/>
              </w:rPr>
            </w:pPr>
          </w:p>
          <w:p w:rsidR="00EE03BB" w:rsidRPr="00EE03BB" w:rsidRDefault="00EE03BB" w:rsidP="0056291D">
            <w:pPr>
              <w:jc w:val="center"/>
              <w:rPr>
                <w:spacing w:val="-2"/>
              </w:rPr>
            </w:pPr>
            <w:r w:rsidRPr="00EE03BB">
              <w:rPr>
                <w:spacing w:val="-2"/>
              </w:rPr>
              <w:t>Письменный экспресс-опрос</w:t>
            </w:r>
          </w:p>
          <w:p w:rsidR="00EE03BB" w:rsidRPr="00854335" w:rsidRDefault="00EE03BB" w:rsidP="0056291D">
            <w:pPr>
              <w:jc w:val="center"/>
            </w:pPr>
            <w:r w:rsidRPr="00854335">
              <w:rPr>
                <w:spacing w:val="-2"/>
              </w:rPr>
              <w:t>Решение задач ИДЗ</w:t>
            </w:r>
          </w:p>
        </w:tc>
        <w:tc>
          <w:tcPr>
            <w:tcW w:w="1440" w:type="dxa"/>
            <w:tcBorders>
              <w:top w:val="nil"/>
              <w:left w:val="single" w:sz="4" w:space="0" w:color="auto"/>
              <w:right w:val="single" w:sz="4" w:space="0" w:color="auto"/>
            </w:tcBorders>
          </w:tcPr>
          <w:p w:rsidR="00EE03BB" w:rsidRDefault="00EE03BB" w:rsidP="0056291D"/>
          <w:p w:rsidR="00EE03BB" w:rsidRDefault="00EE03BB" w:rsidP="0056291D"/>
          <w:p w:rsidR="00EE03BB" w:rsidRDefault="00EE03BB" w:rsidP="0056291D"/>
          <w:p w:rsidR="00EE03BB" w:rsidRDefault="00EE03BB" w:rsidP="0056291D"/>
          <w:p w:rsidR="00EE03BB" w:rsidRPr="00CA2B9B" w:rsidRDefault="00EE03BB" w:rsidP="0056291D"/>
          <w:p w:rsidR="00EE03BB" w:rsidRPr="00772368" w:rsidRDefault="00EE03BB" w:rsidP="0056291D">
            <w:r>
              <w:t>10</w:t>
            </w:r>
          </w:p>
        </w:tc>
        <w:tc>
          <w:tcPr>
            <w:tcW w:w="1443" w:type="dxa"/>
            <w:tcBorders>
              <w:top w:val="nil"/>
              <w:left w:val="single" w:sz="4" w:space="0" w:color="auto"/>
              <w:right w:val="single" w:sz="4" w:space="0" w:color="auto"/>
            </w:tcBorders>
          </w:tcPr>
          <w:p w:rsidR="00EE03BB" w:rsidRPr="00EE03BB" w:rsidRDefault="00EE03BB" w:rsidP="0056291D">
            <w:r w:rsidRPr="00EE03BB">
              <w:t xml:space="preserve">Проверка выполнения домашнего задания </w:t>
            </w:r>
            <w:r w:rsidRPr="00EE03BB">
              <w:rPr>
                <w:color w:val="000000"/>
              </w:rPr>
              <w:t>Опрос.</w:t>
            </w:r>
          </w:p>
          <w:p w:rsidR="00EE03BB" w:rsidRPr="00854335" w:rsidRDefault="00EE03BB" w:rsidP="0056291D">
            <w:r w:rsidRPr="00854335">
              <w:rPr>
                <w:color w:val="000000"/>
              </w:rPr>
              <w:t>Проверка конспектов. Опрос.</w:t>
            </w:r>
          </w:p>
        </w:tc>
      </w:tr>
      <w:tr w:rsidR="00EE03BB" w:rsidRPr="0056291D" w:rsidTr="0056291D">
        <w:trPr>
          <w:cantSplit/>
        </w:trPr>
        <w:tc>
          <w:tcPr>
            <w:tcW w:w="1319" w:type="dxa"/>
            <w:tcBorders>
              <w:left w:val="single" w:sz="4" w:space="0" w:color="auto"/>
              <w:right w:val="single" w:sz="4" w:space="0" w:color="auto"/>
            </w:tcBorders>
            <w:vAlign w:val="center"/>
          </w:tcPr>
          <w:p w:rsidR="00EE03BB" w:rsidRPr="008A355D" w:rsidRDefault="00EE03BB" w:rsidP="0056291D">
            <w:pPr>
              <w:pStyle w:val="a7"/>
            </w:pPr>
            <w:r w:rsidRPr="004F16DE">
              <w:t>Раздел 2. Построение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r w:rsidRPr="00EE03BB">
              <w:t>Этапы построения и применения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pPr>
          </w:p>
          <w:p w:rsidR="00EE03BB" w:rsidRPr="00EE03BB" w:rsidRDefault="00EE03BB" w:rsidP="0056291D">
            <w:pPr>
              <w:jc w:val="center"/>
            </w:pPr>
            <w:r w:rsidRPr="00EE03BB">
              <w:t>Подготовка к практическому занятию</w:t>
            </w:r>
          </w:p>
          <w:p w:rsidR="00EE03BB" w:rsidRPr="00EE03BB" w:rsidRDefault="00EE03BB" w:rsidP="0056291D">
            <w:pPr>
              <w:jc w:val="center"/>
            </w:pPr>
            <w:r w:rsidRPr="00EE03BB">
              <w:t>Решение задач ИДЗ</w:t>
            </w:r>
          </w:p>
        </w:tc>
        <w:tc>
          <w:tcPr>
            <w:tcW w:w="1440" w:type="dxa"/>
            <w:tcBorders>
              <w:top w:val="nil"/>
              <w:left w:val="single" w:sz="4" w:space="0" w:color="auto"/>
              <w:bottom w:val="nil"/>
              <w:right w:val="single" w:sz="4" w:space="0" w:color="auto"/>
            </w:tcBorders>
          </w:tcPr>
          <w:p w:rsidR="00EE03BB" w:rsidRPr="004F16DE" w:rsidRDefault="00EE03BB" w:rsidP="0056291D">
            <w:r>
              <w:t>10</w:t>
            </w:r>
          </w:p>
        </w:tc>
        <w:tc>
          <w:tcPr>
            <w:tcW w:w="1443" w:type="dxa"/>
            <w:tcBorders>
              <w:top w:val="nil"/>
              <w:left w:val="single" w:sz="4" w:space="0" w:color="auto"/>
              <w:bottom w:val="nil"/>
              <w:right w:val="single" w:sz="4" w:space="0" w:color="auto"/>
            </w:tcBorders>
          </w:tcPr>
          <w:p w:rsidR="00EE03BB" w:rsidRPr="00EE03BB" w:rsidRDefault="00EE03BB" w:rsidP="0056291D">
            <w:r w:rsidRPr="00EE03BB">
              <w:t>Проверка выполнения индивидуального домашнего задания.</w:t>
            </w:r>
          </w:p>
        </w:tc>
      </w:tr>
      <w:tr w:rsidR="00EE03BB" w:rsidRPr="00512AEC" w:rsidTr="0056291D">
        <w:trPr>
          <w:cantSplit/>
        </w:trPr>
        <w:tc>
          <w:tcPr>
            <w:tcW w:w="1319" w:type="dxa"/>
            <w:tcBorders>
              <w:left w:val="single" w:sz="4" w:space="0" w:color="auto"/>
              <w:right w:val="single" w:sz="4" w:space="0" w:color="auto"/>
            </w:tcBorders>
            <w:vAlign w:val="center"/>
          </w:tcPr>
          <w:p w:rsidR="00EE03BB" w:rsidRPr="00512AEC" w:rsidRDefault="00EE03BB" w:rsidP="0056291D">
            <w:pPr>
              <w:pStyle w:val="a7"/>
            </w:pPr>
            <w:r w:rsidRPr="00512AEC">
              <w:t>Раздел 3. Классификация математических моделей</w:t>
            </w:r>
          </w:p>
        </w:tc>
        <w:tc>
          <w:tcPr>
            <w:tcW w:w="41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ind w:firstLine="720"/>
            </w:pPr>
            <w:r w:rsidRPr="00EE03BB">
              <w:t>Примеры реализации некоторых математических моделей</w:t>
            </w:r>
          </w:p>
        </w:tc>
        <w:tc>
          <w:tcPr>
            <w:tcW w:w="1799" w:type="dxa"/>
            <w:tcBorders>
              <w:top w:val="single" w:sz="4" w:space="0" w:color="auto"/>
              <w:left w:val="single" w:sz="4" w:space="0" w:color="auto"/>
              <w:bottom w:val="single" w:sz="4" w:space="0" w:color="auto"/>
              <w:right w:val="single" w:sz="4" w:space="0" w:color="auto"/>
            </w:tcBorders>
          </w:tcPr>
          <w:p w:rsidR="00EE03BB" w:rsidRPr="00EE03BB" w:rsidRDefault="00EE03BB" w:rsidP="0056291D">
            <w:pPr>
              <w:jc w:val="center"/>
              <w:rPr>
                <w:spacing w:val="-2"/>
              </w:rPr>
            </w:pPr>
          </w:p>
          <w:p w:rsidR="00EE03BB" w:rsidRPr="00512AEC" w:rsidRDefault="00EE03BB" w:rsidP="0056291D">
            <w:pPr>
              <w:jc w:val="center"/>
              <w:rPr>
                <w:spacing w:val="-2"/>
              </w:rPr>
            </w:pPr>
            <w:r w:rsidRPr="00512AEC">
              <w:rPr>
                <w:spacing w:val="-2"/>
              </w:rPr>
              <w:t>Подготовка к контрольной работе</w:t>
            </w:r>
          </w:p>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19,25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Зачет</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r w:rsidRPr="00512AEC">
              <w:t>Итого:</w:t>
            </w: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39,25</w:t>
            </w: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r w:rsidRPr="00512AEC">
              <w:rPr>
                <w:color w:val="000000"/>
              </w:rPr>
              <w:t>Экзамен</w:t>
            </w:r>
          </w:p>
        </w:tc>
      </w:tr>
      <w:tr w:rsidR="00EE03BB" w:rsidRPr="00512AEC" w:rsidTr="0056291D">
        <w:trPr>
          <w:cantSplit/>
        </w:trPr>
        <w:tc>
          <w:tcPr>
            <w:tcW w:w="1319" w:type="dxa"/>
            <w:tcBorders>
              <w:top w:val="single" w:sz="4" w:space="0" w:color="auto"/>
              <w:left w:val="single" w:sz="4" w:space="0" w:color="auto"/>
              <w:bottom w:val="single" w:sz="4" w:space="0" w:color="auto"/>
              <w:right w:val="single" w:sz="4" w:space="0" w:color="auto"/>
            </w:tcBorders>
            <w:vAlign w:val="center"/>
          </w:tcPr>
          <w:p w:rsidR="00EE03BB" w:rsidRPr="00512AEC" w:rsidRDefault="00EE03BB" w:rsidP="0056291D">
            <w:pPr>
              <w:pStyle w:val="a7"/>
            </w:pPr>
          </w:p>
        </w:tc>
        <w:tc>
          <w:tcPr>
            <w:tcW w:w="41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ind w:firstLine="720"/>
            </w:pPr>
          </w:p>
        </w:tc>
        <w:tc>
          <w:tcPr>
            <w:tcW w:w="1799"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jc w:val="center"/>
              <w:rPr>
                <w:spacing w:val="-2"/>
              </w:rPr>
            </w:pPr>
          </w:p>
        </w:tc>
        <w:tc>
          <w:tcPr>
            <w:tcW w:w="1440"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c>
          <w:tcPr>
            <w:tcW w:w="1443" w:type="dxa"/>
            <w:tcBorders>
              <w:top w:val="single" w:sz="4" w:space="0" w:color="auto"/>
              <w:left w:val="single" w:sz="4" w:space="0" w:color="auto"/>
              <w:bottom w:val="single" w:sz="4" w:space="0" w:color="auto"/>
              <w:right w:val="single" w:sz="4" w:space="0" w:color="auto"/>
            </w:tcBorders>
          </w:tcPr>
          <w:p w:rsidR="00EE03BB" w:rsidRPr="00512AEC" w:rsidRDefault="00EE03BB" w:rsidP="0056291D">
            <w:pPr>
              <w:rPr>
                <w:color w:val="000000"/>
              </w:rPr>
            </w:pPr>
          </w:p>
        </w:tc>
      </w:tr>
    </w:tbl>
    <w:p w:rsidR="00EE03BB" w:rsidRDefault="00EE03BB"/>
    <w:p w:rsidR="00EE03BB" w:rsidRDefault="00EE03BB"/>
    <w:p w:rsidR="00977D46" w:rsidRPr="00977D46" w:rsidRDefault="00977D46" w:rsidP="00977D46">
      <w:pPr>
        <w:jc w:val="right"/>
        <w:rPr>
          <w:b/>
          <w:i/>
          <w:color w:val="000000"/>
        </w:rPr>
      </w:pPr>
      <w:r w:rsidRPr="00977D46">
        <w:rPr>
          <w:b/>
          <w:i/>
          <w:color w:val="000000"/>
        </w:rPr>
        <w:lastRenderedPageBreak/>
        <w:t xml:space="preserve">Приложение 2 для </w:t>
      </w:r>
      <w:proofErr w:type="spellStart"/>
      <w:r w:rsidRPr="00977D46">
        <w:rPr>
          <w:b/>
          <w:i/>
          <w:color w:val="000000"/>
        </w:rPr>
        <w:t>ССм</w:t>
      </w:r>
      <w:proofErr w:type="spellEnd"/>
    </w:p>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keepNext/>
        <w:spacing w:before="240" w:after="120"/>
        <w:ind w:left="567"/>
        <w:outlineLvl w:val="0"/>
        <w:rPr>
          <w:b/>
          <w:iCs/>
        </w:rPr>
      </w:pPr>
      <w:r w:rsidRPr="00977D46">
        <w:rPr>
          <w:b/>
          <w:iCs/>
        </w:rPr>
        <w:t>7 Оценочные средства для проведения промежуточной аттестации</w:t>
      </w:r>
    </w:p>
    <w:p w:rsidR="00977D46" w:rsidRPr="00977D46" w:rsidRDefault="00977D46" w:rsidP="00977D46">
      <w:pPr>
        <w:autoSpaceDE w:val="0"/>
        <w:autoSpaceDN w:val="0"/>
        <w:adjustRightInd w:val="0"/>
        <w:ind w:firstLine="567"/>
        <w:rPr>
          <w:b/>
        </w:rPr>
      </w:pPr>
      <w:r w:rsidRPr="00977D46">
        <w:rPr>
          <w:b/>
        </w:rPr>
        <w:t>а) Планируемые результаты обучения и оценочные средства для проведения промежуточной аттестации:</w:t>
      </w:r>
    </w:p>
    <w:p w:rsidR="00977D46" w:rsidRPr="00977D46" w:rsidRDefault="00977D46" w:rsidP="00977D46">
      <w:pPr>
        <w:rPr>
          <w:b/>
          <w:i/>
          <w:color w:val="000000"/>
        </w:rPr>
      </w:pPr>
    </w:p>
    <w:tbl>
      <w:tblPr>
        <w:tblStyle w:val="ab"/>
        <w:tblW w:w="0" w:type="auto"/>
        <w:tblLook w:val="04A0"/>
      </w:tblPr>
      <w:tblGrid>
        <w:gridCol w:w="1597"/>
        <w:gridCol w:w="2657"/>
        <w:gridCol w:w="5318"/>
      </w:tblGrid>
      <w:tr w:rsidR="00977D46" w:rsidTr="0056291D">
        <w:tc>
          <w:tcPr>
            <w:tcW w:w="1809" w:type="dxa"/>
          </w:tcPr>
          <w:p w:rsidR="00977D46" w:rsidRDefault="00977D46" w:rsidP="0056291D">
            <w:pPr>
              <w:autoSpaceDE w:val="0"/>
              <w:autoSpaceDN w:val="0"/>
              <w:adjustRightInd w:val="0"/>
              <w:jc w:val="center"/>
              <w:rPr>
                <w:b/>
                <w:sz w:val="24"/>
                <w:szCs w:val="24"/>
                <w:lang w:val="en-US"/>
              </w:rPr>
            </w:pPr>
            <w:r>
              <w:rPr>
                <w:sz w:val="24"/>
                <w:szCs w:val="24"/>
              </w:rPr>
              <w:t>Код индикатора</w:t>
            </w:r>
          </w:p>
        </w:tc>
        <w:tc>
          <w:tcPr>
            <w:tcW w:w="3969" w:type="dxa"/>
          </w:tcPr>
          <w:p w:rsidR="00977D46" w:rsidRDefault="00977D46" w:rsidP="0056291D">
            <w:pPr>
              <w:autoSpaceDE w:val="0"/>
              <w:autoSpaceDN w:val="0"/>
              <w:adjustRightInd w:val="0"/>
              <w:jc w:val="center"/>
              <w:rPr>
                <w:b/>
                <w:sz w:val="24"/>
                <w:szCs w:val="24"/>
                <w:lang w:val="en-US"/>
              </w:rPr>
            </w:pPr>
            <w:r>
              <w:rPr>
                <w:bCs/>
                <w:sz w:val="24"/>
                <w:szCs w:val="24"/>
              </w:rPr>
              <w:t>Индикатор достижения компетенции</w:t>
            </w:r>
          </w:p>
        </w:tc>
        <w:tc>
          <w:tcPr>
            <w:tcW w:w="10144" w:type="dxa"/>
          </w:tcPr>
          <w:p w:rsidR="00977D46" w:rsidRPr="00F00DE4" w:rsidRDefault="00977D46" w:rsidP="0056291D">
            <w:pPr>
              <w:autoSpaceDE w:val="0"/>
              <w:autoSpaceDN w:val="0"/>
              <w:adjustRightInd w:val="0"/>
              <w:jc w:val="center"/>
              <w:rPr>
                <w:bCs/>
                <w:sz w:val="24"/>
                <w:szCs w:val="24"/>
              </w:rPr>
            </w:pPr>
            <w:r w:rsidRPr="00F00DE4">
              <w:rPr>
                <w:bCs/>
                <w:sz w:val="24"/>
                <w:szCs w:val="24"/>
              </w:rPr>
              <w:t>Оценочные средства</w:t>
            </w:r>
          </w:p>
        </w:tc>
      </w:tr>
      <w:tr w:rsidR="00977D46" w:rsidRPr="0056291D" w:rsidTr="0056291D">
        <w:tc>
          <w:tcPr>
            <w:tcW w:w="15922" w:type="dxa"/>
            <w:gridSpan w:val="3"/>
          </w:tcPr>
          <w:p w:rsidR="00977D46" w:rsidRPr="006E1BD7" w:rsidRDefault="00977D46" w:rsidP="0056291D">
            <w:pPr>
              <w:autoSpaceDE w:val="0"/>
              <w:autoSpaceDN w:val="0"/>
              <w:adjustRightInd w:val="0"/>
              <w:rPr>
                <w:bCs/>
                <w:sz w:val="24"/>
                <w:szCs w:val="24"/>
              </w:rPr>
            </w:pPr>
            <w:r w:rsidRPr="006E1BD7">
              <w:rPr>
                <w:color w:val="201F35"/>
                <w:sz w:val="24"/>
                <w:szCs w:val="24"/>
                <w:shd w:val="clear" w:color="auto" w:fill="F9F9FC"/>
              </w:rPr>
              <w:t xml:space="preserve">ОПК-1: </w:t>
            </w:r>
            <w:proofErr w:type="gramStart"/>
            <w:r w:rsidRPr="006E1BD7">
              <w:rPr>
                <w:color w:val="201F35"/>
                <w:sz w:val="24"/>
                <w:szCs w:val="24"/>
                <w:shd w:val="clear" w:color="auto" w:fill="F9F9FC"/>
              </w:rPr>
              <w:t>Способен</w:t>
            </w:r>
            <w:proofErr w:type="gramEnd"/>
            <w:r w:rsidRPr="006E1BD7">
              <w:rPr>
                <w:color w:val="201F35"/>
                <w:sz w:val="24"/>
                <w:szCs w:val="24"/>
                <w:shd w:val="clear" w:color="auto" w:fill="F9F9FC"/>
              </w:rPr>
              <w:t xml:space="preserve"> решать задачи профессиональной деятельности на основе использования теоретических и практических основ, математического аппарата фундаментальных наук</w:t>
            </w:r>
          </w:p>
        </w:tc>
      </w:tr>
    </w:tbl>
    <w:p w:rsidR="00977D46" w:rsidRPr="00977D46" w:rsidRDefault="00977D46" w:rsidP="00977D46">
      <w:pPr>
        <w:rPr>
          <w:b/>
          <w:i/>
          <w:color w:val="000000"/>
        </w:rPr>
      </w:pPr>
    </w:p>
    <w:p w:rsidR="00977D46" w:rsidRPr="00977D46" w:rsidRDefault="00977D46" w:rsidP="00977D46">
      <w:pPr>
        <w:rPr>
          <w:b/>
          <w:i/>
          <w:color w:val="000000"/>
        </w:rPr>
      </w:pPr>
    </w:p>
    <w:tbl>
      <w:tblPr>
        <w:tblStyle w:val="ab"/>
        <w:tblW w:w="0" w:type="auto"/>
        <w:tblLook w:val="04A0"/>
      </w:tblPr>
      <w:tblGrid>
        <w:gridCol w:w="1207"/>
        <w:gridCol w:w="2752"/>
        <w:gridCol w:w="5613"/>
      </w:tblGrid>
      <w:tr w:rsidR="00977D46" w:rsidRPr="0056291D" w:rsidTr="0056291D">
        <w:tc>
          <w:tcPr>
            <w:tcW w:w="1221" w:type="dxa"/>
          </w:tcPr>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Cs/>
                <w:sz w:val="24"/>
                <w:szCs w:val="24"/>
              </w:rPr>
            </w:pPr>
          </w:p>
          <w:p w:rsidR="00977D46" w:rsidRPr="006E1BD7" w:rsidRDefault="00977D46" w:rsidP="0056291D">
            <w:pPr>
              <w:autoSpaceDE w:val="0"/>
              <w:autoSpaceDN w:val="0"/>
              <w:adjustRightInd w:val="0"/>
              <w:rPr>
                <w:b/>
                <w:sz w:val="24"/>
                <w:szCs w:val="24"/>
              </w:rPr>
            </w:pPr>
            <w:r w:rsidRPr="006E1BD7">
              <w:rPr>
                <w:bCs/>
                <w:sz w:val="24"/>
                <w:szCs w:val="24"/>
              </w:rPr>
              <w:t>ОПК-</w:t>
            </w:r>
            <w:r w:rsidRPr="006E1BD7">
              <w:rPr>
                <w:bCs/>
                <w:sz w:val="24"/>
                <w:szCs w:val="24"/>
                <w:lang w:val="en-US"/>
              </w:rPr>
              <w:t>1</w:t>
            </w:r>
            <w:r w:rsidRPr="006E1BD7">
              <w:rPr>
                <w:bCs/>
                <w:sz w:val="24"/>
                <w:szCs w:val="24"/>
              </w:rPr>
              <w:t>.1</w:t>
            </w:r>
          </w:p>
        </w:tc>
        <w:tc>
          <w:tcPr>
            <w:tcW w:w="2798" w:type="dxa"/>
          </w:tcPr>
          <w:p w:rsidR="00977D46" w:rsidRPr="006E1BD7" w:rsidRDefault="00977D46" w:rsidP="0056291D">
            <w:pPr>
              <w:rPr>
                <w:color w:val="201F35"/>
                <w:sz w:val="24"/>
                <w:szCs w:val="24"/>
              </w:rPr>
            </w:pPr>
            <w:r w:rsidRPr="006E1BD7">
              <w:rPr>
                <w:color w:val="201F35"/>
                <w:sz w:val="24"/>
                <w:szCs w:val="24"/>
              </w:rPr>
              <w:br/>
              <w:t xml:space="preserve"> Решает инженерные задачи с помощью математического аппарата</w:t>
            </w:r>
          </w:p>
          <w:p w:rsidR="00977D46" w:rsidRPr="006E1BD7" w:rsidRDefault="00977D46" w:rsidP="0056291D">
            <w:pPr>
              <w:autoSpaceDE w:val="0"/>
              <w:autoSpaceDN w:val="0"/>
              <w:adjustRightInd w:val="0"/>
              <w:rPr>
                <w:bCs/>
                <w:sz w:val="24"/>
                <w:szCs w:val="24"/>
              </w:rPr>
            </w:pPr>
          </w:p>
        </w:tc>
        <w:tc>
          <w:tcPr>
            <w:tcW w:w="5836" w:type="dxa"/>
          </w:tcPr>
          <w:p w:rsidR="00977D46" w:rsidRPr="006E1BD7" w:rsidRDefault="00977D46" w:rsidP="0056291D">
            <w:pPr>
              <w:tabs>
                <w:tab w:val="left" w:pos="331"/>
              </w:tabs>
              <w:autoSpaceDE w:val="0"/>
              <w:autoSpaceDN w:val="0"/>
              <w:adjustRightInd w:val="0"/>
              <w:rPr>
                <w:b/>
                <w:i/>
                <w:sz w:val="24"/>
                <w:szCs w:val="24"/>
              </w:rPr>
            </w:pPr>
            <w:r w:rsidRPr="006E1BD7">
              <w:rPr>
                <w:b/>
                <w:i/>
                <w:sz w:val="24"/>
                <w:szCs w:val="24"/>
              </w:rPr>
              <w:t>Комплексные задания:</w:t>
            </w:r>
          </w:p>
          <w:p w:rsidR="00977D46" w:rsidRPr="006E1BD7" w:rsidRDefault="00977D46" w:rsidP="00977D46">
            <w:pPr>
              <w:pStyle w:val="aa"/>
              <w:numPr>
                <w:ilvl w:val="0"/>
                <w:numId w:val="1"/>
              </w:numPr>
              <w:tabs>
                <w:tab w:val="left" w:pos="624"/>
              </w:tabs>
            </w:pPr>
            <w:r w:rsidRPr="006E1BD7">
              <w:t>О</w:t>
            </w:r>
            <w:r>
              <w:t>писать о</w:t>
            </w:r>
            <w:r w:rsidRPr="006E1BD7">
              <w:t>сновные задачи моделирования.</w:t>
            </w:r>
          </w:p>
          <w:p w:rsidR="00977D46" w:rsidRPr="006E1BD7" w:rsidRDefault="00977D46" w:rsidP="00977D46">
            <w:pPr>
              <w:pStyle w:val="aa"/>
              <w:numPr>
                <w:ilvl w:val="0"/>
                <w:numId w:val="1"/>
              </w:numPr>
              <w:tabs>
                <w:tab w:val="left" w:pos="624"/>
              </w:tabs>
            </w:pPr>
            <w:r w:rsidRPr="006E1BD7">
              <w:t xml:space="preserve"> </w:t>
            </w:r>
            <w:r>
              <w:t xml:space="preserve">Описать последовательность развития </w:t>
            </w:r>
            <w:r w:rsidRPr="006E1BD7">
              <w:t>выч</w:t>
            </w:r>
            <w:r>
              <w:t>ислительной техники и применения</w:t>
            </w:r>
            <w:r w:rsidRPr="006E1BD7">
              <w:t xml:space="preserve"> современных технических сре</w:t>
            </w:r>
            <w:proofErr w:type="gramStart"/>
            <w:r w:rsidRPr="006E1BD7">
              <w:t>дств дл</w:t>
            </w:r>
            <w:proofErr w:type="gramEnd"/>
            <w:r w:rsidRPr="006E1BD7">
              <w:t>я моделирования.</w:t>
            </w:r>
          </w:p>
          <w:p w:rsidR="00977D46" w:rsidRPr="006E1BD7" w:rsidRDefault="00977D46" w:rsidP="00977D46">
            <w:pPr>
              <w:pStyle w:val="aa"/>
              <w:numPr>
                <w:ilvl w:val="0"/>
                <w:numId w:val="1"/>
              </w:numPr>
              <w:tabs>
                <w:tab w:val="left" w:pos="624"/>
              </w:tabs>
            </w:pPr>
            <w:r>
              <w:t>Описать т</w:t>
            </w:r>
            <w:r w:rsidRPr="006E1BD7">
              <w:t>еоретические основы моделирования. Модели: аналитические и имитационные</w:t>
            </w:r>
          </w:p>
          <w:p w:rsidR="00977D46" w:rsidRPr="006E1BD7" w:rsidRDefault="00977D46" w:rsidP="0056291D">
            <w:pPr>
              <w:tabs>
                <w:tab w:val="left" w:pos="624"/>
              </w:tabs>
              <w:autoSpaceDE w:val="0"/>
              <w:autoSpaceDN w:val="0"/>
              <w:adjustRightInd w:val="0"/>
              <w:ind w:left="360"/>
            </w:pPr>
            <w:r>
              <w:t>Сделать о</w:t>
            </w:r>
            <w:r w:rsidRPr="006E1BD7">
              <w:t>бзор аналитических моделей. Достоинства и недостатки аналитических моделей</w:t>
            </w:r>
          </w:p>
          <w:p w:rsidR="00977D46" w:rsidRPr="006E1BD7" w:rsidRDefault="00977D46" w:rsidP="00977D46">
            <w:pPr>
              <w:pStyle w:val="aa"/>
              <w:numPr>
                <w:ilvl w:val="0"/>
                <w:numId w:val="1"/>
              </w:numPr>
              <w:tabs>
                <w:tab w:val="left" w:pos="624"/>
              </w:tabs>
              <w:autoSpaceDE w:val="0"/>
              <w:autoSpaceDN w:val="0"/>
              <w:adjustRightInd w:val="0"/>
            </w:pPr>
            <w:r w:rsidRPr="006E1BD7">
              <w:t>О</w:t>
            </w:r>
            <w:r>
              <w:t>пределить о</w:t>
            </w:r>
            <w:r w:rsidRPr="006E1BD7">
              <w:t>собенности имитационного моделирования. Достоинства и недостатки имитационных моделей.</w:t>
            </w:r>
          </w:p>
          <w:p w:rsidR="00977D46" w:rsidRPr="006E1BD7" w:rsidRDefault="00977D46" w:rsidP="00977D46">
            <w:pPr>
              <w:pStyle w:val="aa"/>
              <w:numPr>
                <w:ilvl w:val="0"/>
                <w:numId w:val="1"/>
              </w:numPr>
              <w:tabs>
                <w:tab w:val="left" w:pos="624"/>
              </w:tabs>
              <w:autoSpaceDE w:val="0"/>
              <w:autoSpaceDN w:val="0"/>
              <w:adjustRightInd w:val="0"/>
            </w:pPr>
            <w:r w:rsidRPr="006E1BD7">
              <w:t xml:space="preserve">Методы имитационного моделирования. Метод «Временного интервала </w:t>
            </w:r>
            <w:proofErr w:type="spellStart"/>
            <w:r w:rsidRPr="006E1BD7">
              <w:t>At</w:t>
            </w:r>
            <w:proofErr w:type="spellEnd"/>
            <w:r w:rsidRPr="006E1BD7">
              <w:t>». Метод «Событий».</w:t>
            </w:r>
          </w:p>
          <w:p w:rsidR="00977D46" w:rsidRPr="006E1BD7" w:rsidRDefault="00977D46" w:rsidP="00977D46">
            <w:pPr>
              <w:pStyle w:val="aa"/>
              <w:numPr>
                <w:ilvl w:val="0"/>
                <w:numId w:val="1"/>
              </w:numPr>
              <w:tabs>
                <w:tab w:val="left" w:pos="624"/>
              </w:tabs>
              <w:autoSpaceDE w:val="0"/>
              <w:autoSpaceDN w:val="0"/>
              <w:adjustRightInd w:val="0"/>
            </w:pPr>
            <w:r w:rsidRPr="006E1BD7">
              <w:t>Применение различных методов в зависимости от целей моделирования.</w:t>
            </w:r>
          </w:p>
          <w:p w:rsidR="00977D46" w:rsidRPr="006E1BD7" w:rsidRDefault="00977D46" w:rsidP="00977D46">
            <w:pPr>
              <w:pStyle w:val="aa"/>
              <w:numPr>
                <w:ilvl w:val="0"/>
                <w:numId w:val="1"/>
              </w:numPr>
              <w:tabs>
                <w:tab w:val="left" w:pos="624"/>
              </w:tabs>
              <w:autoSpaceDE w:val="0"/>
              <w:autoSpaceDN w:val="0"/>
              <w:adjustRightInd w:val="0"/>
            </w:pPr>
            <w:r w:rsidRPr="006E1BD7">
              <w:t xml:space="preserve">Вероятностные характеристики для транспортных потоков. </w:t>
            </w:r>
          </w:p>
          <w:p w:rsidR="00977D46" w:rsidRPr="006E1BD7" w:rsidRDefault="00977D46" w:rsidP="0056291D">
            <w:pPr>
              <w:tabs>
                <w:tab w:val="left" w:pos="331"/>
              </w:tabs>
              <w:autoSpaceDE w:val="0"/>
              <w:autoSpaceDN w:val="0"/>
              <w:adjustRightInd w:val="0"/>
              <w:rPr>
                <w:sz w:val="24"/>
                <w:szCs w:val="24"/>
              </w:rPr>
            </w:pPr>
          </w:p>
        </w:tc>
      </w:tr>
      <w:tr w:rsidR="00977D46" w:rsidRPr="0056291D" w:rsidTr="0056291D">
        <w:tc>
          <w:tcPr>
            <w:tcW w:w="1221" w:type="dxa"/>
          </w:tcPr>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Cs/>
                <w:sz w:val="24"/>
                <w:szCs w:val="24"/>
              </w:rPr>
            </w:pPr>
          </w:p>
          <w:p w:rsidR="00977D46" w:rsidRPr="00B27635" w:rsidRDefault="00977D46" w:rsidP="0056291D">
            <w:pPr>
              <w:autoSpaceDE w:val="0"/>
              <w:autoSpaceDN w:val="0"/>
              <w:adjustRightInd w:val="0"/>
              <w:rPr>
                <w:b/>
                <w:sz w:val="24"/>
                <w:szCs w:val="24"/>
              </w:rPr>
            </w:pPr>
            <w:r w:rsidRPr="00B27635">
              <w:rPr>
                <w:bCs/>
                <w:sz w:val="24"/>
                <w:szCs w:val="24"/>
              </w:rPr>
              <w:t>ОПК-</w:t>
            </w:r>
            <w:r w:rsidRPr="00B27635">
              <w:rPr>
                <w:bCs/>
                <w:sz w:val="24"/>
                <w:szCs w:val="24"/>
                <w:lang w:val="en-US"/>
              </w:rPr>
              <w:t>1</w:t>
            </w:r>
            <w:r w:rsidRPr="00B27635">
              <w:rPr>
                <w:bCs/>
                <w:sz w:val="24"/>
                <w:szCs w:val="24"/>
              </w:rPr>
              <w:t>.2</w:t>
            </w:r>
          </w:p>
        </w:tc>
        <w:tc>
          <w:tcPr>
            <w:tcW w:w="2798" w:type="dxa"/>
          </w:tcPr>
          <w:p w:rsidR="00977D46" w:rsidRPr="00B27635" w:rsidRDefault="00977D46" w:rsidP="0056291D">
            <w:pPr>
              <w:rPr>
                <w:color w:val="201F35"/>
                <w:sz w:val="24"/>
                <w:szCs w:val="24"/>
              </w:rPr>
            </w:pPr>
            <w:r w:rsidRPr="00B27635">
              <w:rPr>
                <w:color w:val="201F35"/>
                <w:sz w:val="24"/>
                <w:szCs w:val="24"/>
              </w:rPr>
              <w:br/>
            </w:r>
          </w:p>
          <w:p w:rsidR="00977D46" w:rsidRPr="00B27635" w:rsidRDefault="00977D46" w:rsidP="0056291D">
            <w:pPr>
              <w:rPr>
                <w:color w:val="201F35"/>
                <w:sz w:val="24"/>
                <w:szCs w:val="24"/>
              </w:rPr>
            </w:pPr>
            <w:r w:rsidRPr="00B27635">
              <w:rPr>
                <w:color w:val="201F35"/>
                <w:sz w:val="24"/>
                <w:szCs w:val="24"/>
              </w:rPr>
              <w:t>Решает типовые задачи в профессиональной деятельности на основе использования теоретических и практических основ</w:t>
            </w:r>
          </w:p>
          <w:p w:rsidR="00977D46" w:rsidRPr="00B27635" w:rsidRDefault="00977D46" w:rsidP="0056291D">
            <w:pPr>
              <w:autoSpaceDE w:val="0"/>
              <w:autoSpaceDN w:val="0"/>
              <w:adjustRightInd w:val="0"/>
              <w:rPr>
                <w:bCs/>
                <w:sz w:val="24"/>
                <w:szCs w:val="24"/>
              </w:rPr>
            </w:pPr>
          </w:p>
        </w:tc>
        <w:tc>
          <w:tcPr>
            <w:tcW w:w="5836" w:type="dxa"/>
          </w:tcPr>
          <w:p w:rsidR="00977D46" w:rsidRDefault="00977D46" w:rsidP="0056291D">
            <w:pPr>
              <w:tabs>
                <w:tab w:val="left" w:pos="331"/>
              </w:tabs>
              <w:autoSpaceDE w:val="0"/>
              <w:autoSpaceDN w:val="0"/>
              <w:adjustRightInd w:val="0"/>
              <w:rPr>
                <w:b/>
                <w:i/>
                <w:sz w:val="24"/>
                <w:szCs w:val="24"/>
              </w:rPr>
            </w:pPr>
            <w:r w:rsidRPr="00B27635">
              <w:rPr>
                <w:b/>
                <w:i/>
                <w:sz w:val="24"/>
                <w:szCs w:val="24"/>
              </w:rPr>
              <w:t>Комплексные задания:</w:t>
            </w:r>
          </w:p>
          <w:p w:rsidR="00977D46" w:rsidRPr="00B27635" w:rsidRDefault="00977D46" w:rsidP="0056291D">
            <w:pPr>
              <w:tabs>
                <w:tab w:val="left" w:pos="331"/>
              </w:tabs>
              <w:autoSpaceDE w:val="0"/>
              <w:autoSpaceDN w:val="0"/>
              <w:adjustRightInd w:val="0"/>
              <w:rPr>
                <w:b/>
                <w:i/>
                <w:sz w:val="24"/>
                <w:szCs w:val="24"/>
              </w:rPr>
            </w:pPr>
          </w:p>
          <w:p w:rsidR="00977D46" w:rsidRDefault="00977D46" w:rsidP="00977D46">
            <w:pPr>
              <w:pStyle w:val="aa"/>
              <w:numPr>
                <w:ilvl w:val="0"/>
                <w:numId w:val="2"/>
              </w:numPr>
              <w:autoSpaceDE w:val="0"/>
              <w:autoSpaceDN w:val="0"/>
              <w:adjustRightInd w:val="0"/>
            </w:pPr>
            <w:r>
              <w:t>Описать п</w:t>
            </w:r>
            <w:r w:rsidRPr="00A24AB2">
              <w:t xml:space="preserve">оследовательность технологических расчетов при моделировании </w:t>
            </w:r>
            <w:r>
              <w:t>строительных работ</w:t>
            </w:r>
            <w:r w:rsidRPr="00A24AB2">
              <w:t xml:space="preserve">. </w:t>
            </w:r>
          </w:p>
          <w:p w:rsidR="00977D46" w:rsidRDefault="00977D46" w:rsidP="00977D46">
            <w:pPr>
              <w:pStyle w:val="aa"/>
              <w:numPr>
                <w:ilvl w:val="0"/>
                <w:numId w:val="2"/>
              </w:numPr>
              <w:autoSpaceDE w:val="0"/>
              <w:autoSpaceDN w:val="0"/>
              <w:adjustRightInd w:val="0"/>
            </w:pPr>
            <w:r>
              <w:t>Рассказать о схеме ф</w:t>
            </w:r>
            <w:r w:rsidRPr="00A24AB2">
              <w:t>ормир</w:t>
            </w:r>
            <w:r>
              <w:t>ования базы данных для моделиро</w:t>
            </w:r>
            <w:r w:rsidRPr="00A24AB2">
              <w:t>вания. Комплексный и локальный режимы моделирования.</w:t>
            </w:r>
          </w:p>
          <w:p w:rsidR="00977D46" w:rsidRPr="005379AC" w:rsidRDefault="00977D46" w:rsidP="00977D46">
            <w:pPr>
              <w:pStyle w:val="aa"/>
              <w:numPr>
                <w:ilvl w:val="0"/>
                <w:numId w:val="2"/>
              </w:numPr>
              <w:autoSpaceDE w:val="0"/>
              <w:autoSpaceDN w:val="0"/>
              <w:adjustRightInd w:val="0"/>
            </w:pPr>
            <w:r>
              <w:t>Изложить к</w:t>
            </w:r>
            <w:r w:rsidRPr="005379AC">
              <w:t>ритерии оптимальности полученного при моделировании решения.</w:t>
            </w:r>
          </w:p>
          <w:p w:rsidR="00977D46" w:rsidRPr="005379AC" w:rsidRDefault="00977D46" w:rsidP="00977D46">
            <w:pPr>
              <w:pStyle w:val="aa"/>
              <w:numPr>
                <w:ilvl w:val="0"/>
                <w:numId w:val="2"/>
              </w:numPr>
              <w:autoSpaceDE w:val="0"/>
              <w:autoSpaceDN w:val="0"/>
              <w:adjustRightInd w:val="0"/>
            </w:pPr>
            <w:r>
              <w:lastRenderedPageBreak/>
              <w:t>Как трактуются р</w:t>
            </w:r>
            <w:r w:rsidRPr="005379AC">
              <w:t>езультаты моделирования. Наглядность представления полученного решения.</w:t>
            </w:r>
          </w:p>
          <w:p w:rsidR="00977D46" w:rsidRPr="005379AC" w:rsidRDefault="00977D46" w:rsidP="00977D46">
            <w:pPr>
              <w:pStyle w:val="aa"/>
              <w:numPr>
                <w:ilvl w:val="0"/>
                <w:numId w:val="2"/>
              </w:numPr>
              <w:autoSpaceDE w:val="0"/>
              <w:autoSpaceDN w:val="0"/>
              <w:adjustRightInd w:val="0"/>
              <w:rPr>
                <w:rStyle w:val="a9"/>
              </w:rPr>
            </w:pPr>
            <w:r>
              <w:t>Описать способы и</w:t>
            </w:r>
            <w:r w:rsidRPr="005379AC">
              <w:t xml:space="preserve">нтерпретация результатов моделирования </w:t>
            </w:r>
            <w:r>
              <w:rPr>
                <w:rStyle w:val="a9"/>
              </w:rPr>
              <w:t>и их дальнейшего использования</w:t>
            </w:r>
          </w:p>
          <w:p w:rsidR="00977D46" w:rsidRPr="005379AC" w:rsidRDefault="00977D46" w:rsidP="00977D46">
            <w:pPr>
              <w:pStyle w:val="aa"/>
              <w:numPr>
                <w:ilvl w:val="0"/>
                <w:numId w:val="2"/>
              </w:numPr>
              <w:autoSpaceDE w:val="0"/>
              <w:autoSpaceDN w:val="0"/>
              <w:adjustRightInd w:val="0"/>
              <w:rPr>
                <w:bCs/>
              </w:rPr>
            </w:pPr>
            <w:r w:rsidRPr="005379AC">
              <w:rPr>
                <w:bCs/>
              </w:rPr>
              <w:t>Определение вида гистограммы распре</w:t>
            </w:r>
            <w:r>
              <w:rPr>
                <w:bCs/>
              </w:rPr>
              <w:t xml:space="preserve">деления интервалов между потоками </w:t>
            </w:r>
            <w:r w:rsidRPr="005379AC">
              <w:rPr>
                <w:bCs/>
              </w:rPr>
              <w:t xml:space="preserve">во времени. </w:t>
            </w:r>
          </w:p>
          <w:p w:rsidR="00977D46" w:rsidRDefault="00977D46" w:rsidP="00977D46">
            <w:pPr>
              <w:pStyle w:val="aa"/>
              <w:numPr>
                <w:ilvl w:val="0"/>
                <w:numId w:val="2"/>
              </w:numPr>
              <w:autoSpaceDE w:val="0"/>
              <w:autoSpaceDN w:val="0"/>
              <w:adjustRightInd w:val="0"/>
              <w:rPr>
                <w:bCs/>
              </w:rPr>
            </w:pPr>
            <w:r>
              <w:rPr>
                <w:bCs/>
              </w:rPr>
              <w:t>Как с</w:t>
            </w:r>
            <w:r w:rsidRPr="005379AC">
              <w:rPr>
                <w:bCs/>
              </w:rPr>
              <w:t>тро</w:t>
            </w:r>
            <w:r>
              <w:rPr>
                <w:bCs/>
              </w:rPr>
              <w:t>ятся</w:t>
            </w:r>
            <w:r w:rsidRPr="005379AC">
              <w:rPr>
                <w:bCs/>
              </w:rPr>
              <w:t xml:space="preserve"> график</w:t>
            </w:r>
            <w:r>
              <w:rPr>
                <w:bCs/>
              </w:rPr>
              <w:t>и</w:t>
            </w:r>
            <w:r w:rsidRPr="005379AC">
              <w:rPr>
                <w:bCs/>
              </w:rPr>
              <w:t xml:space="preserve"> зависимости между интенсивностью, плотностью и скоростью движения</w:t>
            </w:r>
            <w:r>
              <w:rPr>
                <w:bCs/>
              </w:rPr>
              <w:t xml:space="preserve"> объектов.</w:t>
            </w:r>
          </w:p>
          <w:p w:rsidR="00977D46" w:rsidRPr="005379AC" w:rsidRDefault="00977D46" w:rsidP="00977D46">
            <w:pPr>
              <w:pStyle w:val="aa"/>
              <w:numPr>
                <w:ilvl w:val="0"/>
                <w:numId w:val="2"/>
              </w:numPr>
              <w:autoSpaceDE w:val="0"/>
              <w:autoSpaceDN w:val="0"/>
              <w:adjustRightInd w:val="0"/>
              <w:rPr>
                <w:bCs/>
              </w:rPr>
            </w:pPr>
            <w:r>
              <w:rPr>
                <w:bCs/>
              </w:rPr>
              <w:t>Как осуществляется п</w:t>
            </w:r>
            <w:r w:rsidRPr="005379AC">
              <w:rPr>
                <w:bCs/>
              </w:rPr>
              <w:t xml:space="preserve">роверка соответствия полученных данных макромоделям </w:t>
            </w:r>
            <w:r>
              <w:rPr>
                <w:bCs/>
              </w:rPr>
              <w:t xml:space="preserve">по </w:t>
            </w:r>
            <w:proofErr w:type="spellStart"/>
            <w:r w:rsidRPr="005379AC">
              <w:rPr>
                <w:bCs/>
              </w:rPr>
              <w:t>Гриншильдс</w:t>
            </w:r>
            <w:r>
              <w:rPr>
                <w:bCs/>
              </w:rPr>
              <w:t>у</w:t>
            </w:r>
            <w:proofErr w:type="spellEnd"/>
            <w:r>
              <w:rPr>
                <w:bCs/>
              </w:rPr>
              <w:t xml:space="preserve"> и Гринбергу</w:t>
            </w:r>
          </w:p>
          <w:p w:rsidR="00977D46" w:rsidRPr="00B27635" w:rsidRDefault="00977D46" w:rsidP="0056291D">
            <w:pPr>
              <w:tabs>
                <w:tab w:val="left" w:pos="331"/>
              </w:tabs>
              <w:autoSpaceDE w:val="0"/>
              <w:autoSpaceDN w:val="0"/>
              <w:adjustRightInd w:val="0"/>
              <w:rPr>
                <w:sz w:val="24"/>
                <w:szCs w:val="24"/>
              </w:rPr>
            </w:pPr>
          </w:p>
        </w:tc>
      </w:tr>
    </w:tbl>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rPr>
          <w:b/>
          <w:i/>
          <w:color w:val="000000"/>
        </w:rPr>
      </w:pPr>
    </w:p>
    <w:p w:rsidR="00977D46" w:rsidRPr="00977D46" w:rsidRDefault="00977D46" w:rsidP="00977D46">
      <w:pPr>
        <w:rPr>
          <w:b/>
          <w:i/>
          <w:color w:val="000000"/>
        </w:rPr>
      </w:pPr>
      <w:r w:rsidRPr="00977D46">
        <w:rPr>
          <w:b/>
          <w:i/>
          <w:color w:val="000000"/>
        </w:rPr>
        <w:t>Показатели и критерии оценивания экзамена:</w:t>
      </w:r>
    </w:p>
    <w:p w:rsidR="00977D46" w:rsidRPr="00977D46" w:rsidRDefault="00977D46" w:rsidP="00977D46"/>
    <w:p w:rsidR="00977D46" w:rsidRPr="00E8416E" w:rsidRDefault="00977D46" w:rsidP="00977D46">
      <w:pPr>
        <w:pStyle w:val="a5"/>
        <w:ind w:firstLine="680"/>
      </w:pPr>
      <w:r w:rsidRPr="00E8416E">
        <w:t>Критериями успешного освоения программы курса являются:</w:t>
      </w:r>
    </w:p>
    <w:p w:rsidR="00977D46" w:rsidRPr="00E8416E" w:rsidRDefault="00977D46" w:rsidP="00977D46">
      <w:pPr>
        <w:pStyle w:val="a7"/>
      </w:pPr>
      <w:r w:rsidRPr="00E8416E">
        <w:t>- умение интерпретировать понятия и утверждения, применять к решению задач изученную теорию;</w:t>
      </w:r>
    </w:p>
    <w:p w:rsidR="00977D46" w:rsidRPr="00E8416E" w:rsidRDefault="00977D46" w:rsidP="00977D46">
      <w:pPr>
        <w:pStyle w:val="a7"/>
        <w:rPr>
          <w:sz w:val="28"/>
        </w:rPr>
      </w:pPr>
      <w:r w:rsidRPr="00E8416E">
        <w:t>- усвоение методов и приемов решения основных задач дисциплины;</w:t>
      </w:r>
      <w:r w:rsidRPr="00E8416E">
        <w:rPr>
          <w:sz w:val="28"/>
        </w:rPr>
        <w:t xml:space="preserve"> </w:t>
      </w:r>
    </w:p>
    <w:p w:rsidR="00977D46" w:rsidRPr="00E8416E" w:rsidRDefault="00977D46" w:rsidP="00977D46">
      <w:pPr>
        <w:pStyle w:val="a7"/>
      </w:pPr>
      <w:r w:rsidRPr="00E8416E">
        <w:rPr>
          <w:sz w:val="28"/>
        </w:rPr>
        <w:t xml:space="preserve">- </w:t>
      </w:r>
      <w:r w:rsidRPr="00E8416E">
        <w:t>приобретение навыков работы с наиболее часто встречающимися объектами математического анализа</w:t>
      </w:r>
      <w:r w:rsidRPr="00E8416E">
        <w:rPr>
          <w:sz w:val="28"/>
        </w:rPr>
        <w:t>.</w:t>
      </w:r>
    </w:p>
    <w:p w:rsidR="00977D46" w:rsidRDefault="00977D46" w:rsidP="00977D46">
      <w:pPr>
        <w:pStyle w:val="a7"/>
      </w:pPr>
      <w:r w:rsidRPr="00E8416E">
        <w:t>- знание основных теоретических положений, формулировок и доказательств ряда теорем.</w:t>
      </w:r>
    </w:p>
    <w:p w:rsidR="00977D46" w:rsidRDefault="00977D46" w:rsidP="00977D46">
      <w:pPr>
        <w:pStyle w:val="a7"/>
      </w:pPr>
    </w:p>
    <w:p w:rsidR="00977D46" w:rsidRPr="001B66B9" w:rsidRDefault="00977D46" w:rsidP="00977D46">
      <w:pPr>
        <w:pStyle w:val="a7"/>
        <w:jc w:val="center"/>
        <w:rPr>
          <w:b/>
          <w:i/>
          <w:sz w:val="28"/>
          <w:szCs w:val="28"/>
        </w:rPr>
      </w:pPr>
      <w:r w:rsidRPr="001B66B9">
        <w:rPr>
          <w:b/>
          <w:i/>
          <w:sz w:val="28"/>
          <w:szCs w:val="28"/>
        </w:rPr>
        <w:t>Примерные вопросы на экзамене:</w:t>
      </w:r>
    </w:p>
    <w:p w:rsidR="00977D46" w:rsidRDefault="00977D46" w:rsidP="00977D46">
      <w:pPr>
        <w:pStyle w:val="a7"/>
      </w:pPr>
    </w:p>
    <w:p w:rsidR="00977D46" w:rsidRPr="005379AC" w:rsidRDefault="00977D46" w:rsidP="00977D46">
      <w:pPr>
        <w:pStyle w:val="aa"/>
        <w:numPr>
          <w:ilvl w:val="0"/>
          <w:numId w:val="3"/>
        </w:numPr>
        <w:tabs>
          <w:tab w:val="left" w:pos="624"/>
        </w:tabs>
      </w:pPr>
      <w:r>
        <w:t>Основные задачи моделирования.</w:t>
      </w:r>
    </w:p>
    <w:p w:rsidR="00977D46" w:rsidRPr="005379AC" w:rsidRDefault="00977D46" w:rsidP="00977D46">
      <w:pPr>
        <w:pStyle w:val="aa"/>
        <w:numPr>
          <w:ilvl w:val="0"/>
          <w:numId w:val="3"/>
        </w:numPr>
        <w:tabs>
          <w:tab w:val="left" w:pos="624"/>
        </w:tabs>
      </w:pPr>
      <w:r>
        <w:t>Развитие вычислительной техники и применение современных технических сре</w:t>
      </w:r>
      <w:proofErr w:type="gramStart"/>
      <w:r>
        <w:t>дств дл</w:t>
      </w:r>
      <w:proofErr w:type="gramEnd"/>
      <w:r>
        <w:t>я моделирования.</w:t>
      </w:r>
    </w:p>
    <w:p w:rsidR="00977D46" w:rsidRDefault="00977D46" w:rsidP="00977D46">
      <w:pPr>
        <w:pStyle w:val="aa"/>
        <w:numPr>
          <w:ilvl w:val="0"/>
          <w:numId w:val="3"/>
        </w:numPr>
        <w:tabs>
          <w:tab w:val="left" w:pos="624"/>
        </w:tabs>
      </w:pPr>
      <w:r>
        <w:t>Т</w:t>
      </w:r>
      <w:r w:rsidRPr="00A24AB2">
        <w:t>еоретические основы моделирован</w:t>
      </w:r>
      <w:r>
        <w:t>ия. Модели: аналитические и имитационные</w:t>
      </w:r>
    </w:p>
    <w:p w:rsidR="00977D46" w:rsidRDefault="00977D46" w:rsidP="00977D46">
      <w:pPr>
        <w:pStyle w:val="aa"/>
        <w:numPr>
          <w:ilvl w:val="0"/>
          <w:numId w:val="3"/>
        </w:numPr>
        <w:tabs>
          <w:tab w:val="left" w:pos="624"/>
        </w:tabs>
        <w:autoSpaceDE w:val="0"/>
        <w:autoSpaceDN w:val="0"/>
        <w:adjustRightInd w:val="0"/>
      </w:pPr>
      <w:r>
        <w:t>О</w:t>
      </w:r>
      <w:r w:rsidRPr="00A24AB2">
        <w:t>бзор аналитических моделей.</w:t>
      </w:r>
      <w:r>
        <w:t xml:space="preserve"> Достоинства и недостатки анали</w:t>
      </w:r>
      <w:r w:rsidRPr="00A24AB2">
        <w:t>ти</w:t>
      </w:r>
      <w:r>
        <w:t>ческих моделей</w:t>
      </w:r>
    </w:p>
    <w:p w:rsidR="00977D46" w:rsidRDefault="00977D46" w:rsidP="00977D46">
      <w:pPr>
        <w:pStyle w:val="aa"/>
        <w:numPr>
          <w:ilvl w:val="0"/>
          <w:numId w:val="3"/>
        </w:numPr>
        <w:tabs>
          <w:tab w:val="left" w:pos="624"/>
        </w:tabs>
        <w:autoSpaceDE w:val="0"/>
        <w:autoSpaceDN w:val="0"/>
        <w:adjustRightInd w:val="0"/>
      </w:pPr>
      <w:r>
        <w:t>О</w:t>
      </w:r>
      <w:r w:rsidRPr="00A24AB2">
        <w:t>собенности имитационного мод</w:t>
      </w:r>
      <w:r>
        <w:t>елирования. Достоинства и недо</w:t>
      </w:r>
      <w:r w:rsidRPr="00A24AB2">
        <w:t>статки имитационных моделей.</w:t>
      </w:r>
    </w:p>
    <w:p w:rsidR="00977D46" w:rsidRDefault="00977D46" w:rsidP="00977D46">
      <w:pPr>
        <w:pStyle w:val="aa"/>
        <w:numPr>
          <w:ilvl w:val="0"/>
          <w:numId w:val="3"/>
        </w:numPr>
        <w:tabs>
          <w:tab w:val="left" w:pos="624"/>
        </w:tabs>
        <w:autoSpaceDE w:val="0"/>
        <w:autoSpaceDN w:val="0"/>
        <w:adjustRightInd w:val="0"/>
      </w:pPr>
      <w:r>
        <w:t>М</w:t>
      </w:r>
      <w:r w:rsidRPr="00A24AB2">
        <w:t>етоды имитационного моде</w:t>
      </w:r>
      <w:r>
        <w:t xml:space="preserve">лирования. </w:t>
      </w:r>
      <w:r w:rsidRPr="0028688E">
        <w:t>Метод «Временного</w:t>
      </w:r>
      <w:r>
        <w:t xml:space="preserve"> ин</w:t>
      </w:r>
      <w:r w:rsidRPr="00A24AB2">
        <w:t xml:space="preserve">тервала </w:t>
      </w:r>
      <w:proofErr w:type="spellStart"/>
      <w:r w:rsidRPr="00A24AB2">
        <w:t>At</w:t>
      </w:r>
      <w:proofErr w:type="spellEnd"/>
      <w:r w:rsidRPr="00A24AB2">
        <w:t>». Метод «</w:t>
      </w:r>
      <w:r w:rsidRPr="0036284B">
        <w:t>С</w:t>
      </w:r>
      <w:r w:rsidRPr="00A24AB2">
        <w:t>обытий».</w:t>
      </w:r>
    </w:p>
    <w:p w:rsidR="00977D46" w:rsidRDefault="00977D46" w:rsidP="00977D46">
      <w:pPr>
        <w:pStyle w:val="aa"/>
        <w:numPr>
          <w:ilvl w:val="0"/>
          <w:numId w:val="3"/>
        </w:numPr>
        <w:tabs>
          <w:tab w:val="left" w:pos="624"/>
        </w:tabs>
        <w:autoSpaceDE w:val="0"/>
        <w:autoSpaceDN w:val="0"/>
        <w:adjustRightInd w:val="0"/>
      </w:pPr>
      <w:r>
        <w:t>П</w:t>
      </w:r>
      <w:r w:rsidRPr="00A24AB2">
        <w:t>рименение различных методов в зависимости от целей моделирования.</w:t>
      </w:r>
    </w:p>
    <w:p w:rsidR="00977D46" w:rsidRDefault="00977D46" w:rsidP="00977D46">
      <w:pPr>
        <w:pStyle w:val="aa"/>
        <w:numPr>
          <w:ilvl w:val="0"/>
          <w:numId w:val="3"/>
        </w:numPr>
        <w:tabs>
          <w:tab w:val="left" w:pos="624"/>
        </w:tabs>
        <w:autoSpaceDE w:val="0"/>
        <w:autoSpaceDN w:val="0"/>
        <w:adjustRightInd w:val="0"/>
      </w:pPr>
      <w:r w:rsidRPr="00A24AB2">
        <w:t>Вероятностные характеристики</w:t>
      </w:r>
      <w:r>
        <w:t xml:space="preserve"> для</w:t>
      </w:r>
      <w:r w:rsidRPr="00A24AB2">
        <w:t xml:space="preserve"> транспортных потоков. </w:t>
      </w:r>
    </w:p>
    <w:p w:rsidR="00977D46" w:rsidRDefault="00977D46" w:rsidP="00977D46">
      <w:pPr>
        <w:pStyle w:val="aa"/>
        <w:numPr>
          <w:ilvl w:val="0"/>
          <w:numId w:val="3"/>
        </w:numPr>
        <w:autoSpaceDE w:val="0"/>
        <w:autoSpaceDN w:val="0"/>
        <w:adjustRightInd w:val="0"/>
      </w:pPr>
      <w:r>
        <w:lastRenderedPageBreak/>
        <w:t>П</w:t>
      </w:r>
      <w:r w:rsidRPr="00A24AB2">
        <w:t xml:space="preserve">оследовательность технологических расчетов при моделировании </w:t>
      </w:r>
      <w:r>
        <w:t>строительных работ</w:t>
      </w:r>
      <w:r w:rsidRPr="00A24AB2">
        <w:t xml:space="preserve">. </w:t>
      </w:r>
    </w:p>
    <w:p w:rsidR="00977D46" w:rsidRDefault="00977D46" w:rsidP="00977D46">
      <w:pPr>
        <w:pStyle w:val="aa"/>
        <w:numPr>
          <w:ilvl w:val="0"/>
          <w:numId w:val="3"/>
        </w:numPr>
        <w:autoSpaceDE w:val="0"/>
        <w:autoSpaceDN w:val="0"/>
        <w:adjustRightInd w:val="0"/>
      </w:pPr>
      <w:r w:rsidRPr="00A24AB2">
        <w:t>Формир</w:t>
      </w:r>
      <w:r>
        <w:t>ование базы данных для моделиро</w:t>
      </w:r>
      <w:r w:rsidRPr="00A24AB2">
        <w:t>вания. Комплексный и локальный режимы моделирования.</w:t>
      </w:r>
    </w:p>
    <w:p w:rsidR="00977D46" w:rsidRPr="005379AC" w:rsidRDefault="00977D46" w:rsidP="00977D46">
      <w:pPr>
        <w:pStyle w:val="aa"/>
        <w:numPr>
          <w:ilvl w:val="0"/>
          <w:numId w:val="3"/>
        </w:numPr>
        <w:autoSpaceDE w:val="0"/>
        <w:autoSpaceDN w:val="0"/>
        <w:adjustRightInd w:val="0"/>
      </w:pPr>
      <w:r w:rsidRPr="005379AC">
        <w:t>Критерии оптимальности полученного при моделировании решения.</w:t>
      </w:r>
    </w:p>
    <w:p w:rsidR="00977D46" w:rsidRPr="005379AC" w:rsidRDefault="00977D46" w:rsidP="00977D46">
      <w:pPr>
        <w:pStyle w:val="aa"/>
        <w:numPr>
          <w:ilvl w:val="0"/>
          <w:numId w:val="3"/>
        </w:numPr>
        <w:autoSpaceDE w:val="0"/>
        <w:autoSpaceDN w:val="0"/>
        <w:adjustRightInd w:val="0"/>
      </w:pPr>
      <w:r w:rsidRPr="005379AC">
        <w:t>Результаты моделирования. Наглядность представления полученного решения.</w:t>
      </w:r>
    </w:p>
    <w:p w:rsidR="00977D46" w:rsidRPr="005379AC" w:rsidRDefault="00977D46" w:rsidP="00977D46">
      <w:pPr>
        <w:pStyle w:val="aa"/>
        <w:numPr>
          <w:ilvl w:val="0"/>
          <w:numId w:val="3"/>
        </w:numPr>
        <w:autoSpaceDE w:val="0"/>
        <w:autoSpaceDN w:val="0"/>
        <w:adjustRightInd w:val="0"/>
        <w:rPr>
          <w:rStyle w:val="a9"/>
        </w:rPr>
      </w:pPr>
      <w:r w:rsidRPr="005379AC">
        <w:t xml:space="preserve">Интерпретация результатов моделирования </w:t>
      </w:r>
      <w:r w:rsidRPr="005379AC">
        <w:rPr>
          <w:rStyle w:val="a9"/>
        </w:rPr>
        <w:t>и их дальнейшее использование.</w:t>
      </w:r>
    </w:p>
    <w:p w:rsidR="00977D46" w:rsidRPr="00E2507B" w:rsidRDefault="00977D46" w:rsidP="00977D46">
      <w:pPr>
        <w:pStyle w:val="aa"/>
        <w:numPr>
          <w:ilvl w:val="0"/>
          <w:numId w:val="3"/>
        </w:numPr>
        <w:autoSpaceDE w:val="0"/>
        <w:autoSpaceDN w:val="0"/>
        <w:adjustRightInd w:val="0"/>
        <w:rPr>
          <w:bCs/>
        </w:rPr>
      </w:pPr>
      <w:r w:rsidRPr="00E2507B">
        <w:rPr>
          <w:bCs/>
        </w:rPr>
        <w:t xml:space="preserve">Определение вида гистограммы распределения интервалов между потоками во времени. </w:t>
      </w:r>
    </w:p>
    <w:p w:rsidR="00977D46" w:rsidRPr="00E2507B" w:rsidRDefault="00977D46" w:rsidP="00977D46">
      <w:pPr>
        <w:pStyle w:val="aa"/>
        <w:numPr>
          <w:ilvl w:val="0"/>
          <w:numId w:val="3"/>
        </w:numPr>
        <w:autoSpaceDE w:val="0"/>
        <w:autoSpaceDN w:val="0"/>
        <w:adjustRightInd w:val="0"/>
        <w:rPr>
          <w:bCs/>
        </w:rPr>
      </w:pPr>
      <w:r w:rsidRPr="00E2507B">
        <w:rPr>
          <w:bCs/>
        </w:rPr>
        <w:t>Построение графиков зависимости между интенсивностью, плотностью и скоростью движения объектов.</w:t>
      </w:r>
    </w:p>
    <w:p w:rsidR="00977D46" w:rsidRPr="00E2507B" w:rsidRDefault="00977D46" w:rsidP="00977D46">
      <w:pPr>
        <w:pStyle w:val="aa"/>
        <w:numPr>
          <w:ilvl w:val="0"/>
          <w:numId w:val="3"/>
        </w:numPr>
        <w:autoSpaceDE w:val="0"/>
        <w:autoSpaceDN w:val="0"/>
        <w:adjustRightInd w:val="0"/>
        <w:rPr>
          <w:bCs/>
        </w:rPr>
      </w:pPr>
      <w:r w:rsidRPr="00E2507B">
        <w:rPr>
          <w:bCs/>
        </w:rPr>
        <w:t xml:space="preserve">Проверка соответствия полученных данных макромоделям по </w:t>
      </w:r>
      <w:proofErr w:type="spellStart"/>
      <w:r w:rsidRPr="00E2507B">
        <w:rPr>
          <w:bCs/>
        </w:rPr>
        <w:t>Гриншильдсу</w:t>
      </w:r>
      <w:proofErr w:type="spellEnd"/>
      <w:r w:rsidRPr="00E2507B">
        <w:rPr>
          <w:bCs/>
        </w:rPr>
        <w:t xml:space="preserve"> и Гринбергу</w:t>
      </w:r>
    </w:p>
    <w:p w:rsidR="00977D46" w:rsidRPr="00977D46" w:rsidRDefault="00977D46" w:rsidP="00977D46">
      <w:pPr>
        <w:rPr>
          <w:b/>
          <w:i/>
          <w:color w:val="000000"/>
          <w:sz w:val="28"/>
          <w:szCs w:val="28"/>
        </w:rPr>
      </w:pPr>
      <w:r w:rsidRPr="00977D46">
        <w:rPr>
          <w:b/>
          <w:i/>
          <w:color w:val="000000"/>
          <w:sz w:val="28"/>
          <w:szCs w:val="28"/>
        </w:rPr>
        <w:t>Показатели и критерии оценивания знаний студента по дисциплине на экзамене</w:t>
      </w:r>
      <w:proofErr w:type="gramStart"/>
      <w:r w:rsidRPr="00977D46">
        <w:rPr>
          <w:b/>
          <w:i/>
          <w:color w:val="000000"/>
          <w:sz w:val="28"/>
          <w:szCs w:val="28"/>
        </w:rPr>
        <w:t xml:space="preserve"> :</w:t>
      </w:r>
      <w:proofErr w:type="gramEnd"/>
    </w:p>
    <w:p w:rsidR="00977D46" w:rsidRPr="00977D46" w:rsidRDefault="00977D46" w:rsidP="00977D46">
      <w:pPr>
        <w:rPr>
          <w:b/>
          <w:i/>
          <w:color w:val="000000"/>
        </w:rPr>
      </w:pPr>
    </w:p>
    <w:p w:rsidR="0056291D" w:rsidRPr="0056291D" w:rsidRDefault="0056291D" w:rsidP="0056291D">
      <w:pPr>
        <w:widowControl w:val="0"/>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 xml:space="preserve">«отлично» </w:t>
      </w:r>
      <w:r w:rsidRPr="0056291D">
        <w:rPr>
          <w:rFonts w:ascii="Times New Roman" w:eastAsia="Times New Roman" w:hAnsi="Times New Roman" w:cs="Times New Roman"/>
          <w:sz w:val="24"/>
          <w:szCs w:val="24"/>
        </w:rPr>
        <w:t>(5 баллов)</w:t>
      </w:r>
      <w:r w:rsidRPr="0056291D">
        <w:rPr>
          <w:rFonts w:ascii="Times New Roman" w:eastAsia="Times New Roman" w:hAnsi="Times New Roman" w:cs="Times New Roman"/>
          <w:b/>
          <w:sz w:val="24"/>
          <w:szCs w:val="24"/>
        </w:rPr>
        <w:t xml:space="preserve"> </w:t>
      </w:r>
      <w:r w:rsidRPr="0056291D">
        <w:rPr>
          <w:rFonts w:ascii="Times New Roman" w:eastAsia="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«хорошо»</w:t>
      </w:r>
      <w:r w:rsidRPr="0056291D">
        <w:rPr>
          <w:rFonts w:ascii="Times New Roman" w:eastAsia="Times New Roman" w:hAnsi="Times New Roman" w:cs="Times New Roman"/>
          <w:sz w:val="24"/>
          <w:szCs w:val="24"/>
        </w:rPr>
        <w:t xml:space="preserve"> (4 балла)–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«удовлетворительно»</w:t>
      </w:r>
      <w:r w:rsidRPr="0056291D">
        <w:rPr>
          <w:rFonts w:ascii="Times New Roman" w:eastAsia="Times New Roman" w:hAnsi="Times New Roman" w:cs="Times New Roman"/>
          <w:sz w:val="24"/>
          <w:szCs w:val="24"/>
        </w:rPr>
        <w:t xml:space="preserve"> (3балла)– студент должен показать знания на уровне воспроизведения и объяснения информации, интеллектуальные навыки решения простых задач;</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 на оценку </w:t>
      </w:r>
      <w:r w:rsidRPr="0056291D">
        <w:rPr>
          <w:rFonts w:ascii="Times New Roman" w:eastAsia="Times New Roman" w:hAnsi="Times New Roman" w:cs="Times New Roman"/>
          <w:b/>
          <w:sz w:val="24"/>
          <w:szCs w:val="24"/>
        </w:rPr>
        <w:t xml:space="preserve">«неудовлетворительно» </w:t>
      </w:r>
      <w:r w:rsidRPr="0056291D">
        <w:rPr>
          <w:rFonts w:ascii="Times New Roman" w:eastAsia="Times New Roman" w:hAnsi="Times New Roman" w:cs="Times New Roman"/>
          <w:sz w:val="24"/>
          <w:szCs w:val="24"/>
        </w:rPr>
        <w:t>(2 балла) – у студента знания по темам на уровне менее 20%, он не может показать интеллектуальные навыки решения простых задач.</w:t>
      </w:r>
    </w:p>
    <w:p w:rsidR="0056291D" w:rsidRPr="0056291D" w:rsidRDefault="0056291D" w:rsidP="0056291D">
      <w:pPr>
        <w:widowControl w:val="0"/>
        <w:tabs>
          <w:tab w:val="left" w:pos="851"/>
        </w:tabs>
        <w:spacing w:after="0" w:line="240" w:lineRule="auto"/>
        <w:ind w:firstLine="400"/>
        <w:jc w:val="both"/>
        <w:rPr>
          <w:rFonts w:ascii="Times New Roman" w:eastAsia="Times New Roman" w:hAnsi="Times New Roman" w:cs="Times New Roman"/>
          <w:sz w:val="24"/>
          <w:szCs w:val="24"/>
        </w:rPr>
      </w:pPr>
      <w:r w:rsidRPr="0056291D">
        <w:rPr>
          <w:rFonts w:ascii="Times New Roman" w:eastAsia="Times New Roman" w:hAnsi="Times New Roman" w:cs="Times New Roman"/>
          <w:sz w:val="24"/>
          <w:szCs w:val="24"/>
        </w:rPr>
        <w:t xml:space="preserve">на оценку </w:t>
      </w:r>
      <w:r w:rsidRPr="0056291D">
        <w:rPr>
          <w:rFonts w:ascii="Times New Roman" w:eastAsia="Times New Roman" w:hAnsi="Times New Roman" w:cs="Times New Roman"/>
          <w:b/>
          <w:sz w:val="24"/>
          <w:szCs w:val="24"/>
        </w:rPr>
        <w:t>«неудовлетворительно»</w:t>
      </w:r>
      <w:r w:rsidRPr="0056291D">
        <w:rPr>
          <w:rFonts w:ascii="Times New Roman" w:eastAsia="Times New Roman" w:hAnsi="Times New Roman" w:cs="Times New Roman"/>
          <w:sz w:val="24"/>
          <w:szCs w:val="24"/>
        </w:rPr>
        <w:t xml:space="preserve"> (1 балл)–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77D46" w:rsidRPr="00977D46" w:rsidRDefault="00977D46" w:rsidP="00977D46"/>
    <w:p w:rsidR="00977D46" w:rsidRPr="005E22BA" w:rsidRDefault="00977D46"/>
    <w:sectPr w:rsidR="00977D46" w:rsidRPr="005E22BA" w:rsidSect="009F752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7CE8"/>
    <w:multiLevelType w:val="hybridMultilevel"/>
    <w:tmpl w:val="145431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A1B84"/>
    <w:multiLevelType w:val="hybridMultilevel"/>
    <w:tmpl w:val="7E1EB0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2540A33"/>
    <w:multiLevelType w:val="hybridMultilevel"/>
    <w:tmpl w:val="145431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13230"/>
    <w:rsid w:val="0002418B"/>
    <w:rsid w:val="001417DE"/>
    <w:rsid w:val="0018088E"/>
    <w:rsid w:val="001F0BC7"/>
    <w:rsid w:val="00271F9D"/>
    <w:rsid w:val="002D4E3A"/>
    <w:rsid w:val="003575F2"/>
    <w:rsid w:val="00555B30"/>
    <w:rsid w:val="0056291D"/>
    <w:rsid w:val="0058329B"/>
    <w:rsid w:val="005E22BA"/>
    <w:rsid w:val="00977D46"/>
    <w:rsid w:val="009F752D"/>
    <w:rsid w:val="00B76158"/>
    <w:rsid w:val="00C80DA8"/>
    <w:rsid w:val="00D31453"/>
    <w:rsid w:val="00E209E2"/>
    <w:rsid w:val="00EE03BB"/>
    <w:rsid w:val="00F5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E3A"/>
  </w:style>
  <w:style w:type="paragraph" w:styleId="1">
    <w:name w:val="heading 1"/>
    <w:basedOn w:val="a"/>
    <w:next w:val="a"/>
    <w:link w:val="10"/>
    <w:qFormat/>
    <w:rsid w:val="00EE03B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2BA"/>
    <w:rPr>
      <w:rFonts w:ascii="Tahoma" w:hAnsi="Tahoma" w:cs="Tahoma"/>
      <w:sz w:val="16"/>
      <w:szCs w:val="16"/>
    </w:rPr>
  </w:style>
  <w:style w:type="paragraph" w:styleId="a5">
    <w:name w:val="Body Text Indent"/>
    <w:basedOn w:val="a"/>
    <w:link w:val="a6"/>
    <w:rsid w:val="00977D46"/>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977D46"/>
    <w:rPr>
      <w:rFonts w:ascii="Times New Roman" w:eastAsia="Times New Roman" w:hAnsi="Times New Roman" w:cs="Times New Roman"/>
      <w:i/>
      <w:iCs/>
      <w:sz w:val="24"/>
      <w:szCs w:val="24"/>
      <w:lang w:val="ru-RU" w:eastAsia="ru-RU"/>
    </w:rPr>
  </w:style>
  <w:style w:type="paragraph" w:styleId="a7">
    <w:name w:val="Body Text"/>
    <w:basedOn w:val="a"/>
    <w:link w:val="a8"/>
    <w:rsid w:val="00977D4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7D46"/>
    <w:rPr>
      <w:rFonts w:ascii="Times New Roman" w:eastAsia="Times New Roman" w:hAnsi="Times New Roman" w:cs="Times New Roman"/>
      <w:sz w:val="24"/>
      <w:szCs w:val="24"/>
      <w:lang w:val="ru-RU" w:eastAsia="ru-RU"/>
    </w:rPr>
  </w:style>
  <w:style w:type="character" w:customStyle="1" w:styleId="a9">
    <w:name w:val="Основной шрифт"/>
    <w:rsid w:val="00977D46"/>
  </w:style>
  <w:style w:type="paragraph" w:styleId="aa">
    <w:name w:val="List Paragraph"/>
    <w:basedOn w:val="a"/>
    <w:uiPriority w:val="34"/>
    <w:qFormat/>
    <w:rsid w:val="00977D46"/>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table" w:styleId="ab">
    <w:name w:val="Table Grid"/>
    <w:basedOn w:val="a1"/>
    <w:uiPriority w:val="59"/>
    <w:rsid w:val="00977D4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E03BB"/>
    <w:rPr>
      <w:rFonts w:ascii="Times New Roman" w:eastAsia="Times New Roman" w:hAnsi="Times New Roman" w:cs="Times New Roman"/>
      <w:b/>
      <w:iCs/>
      <w:sz w:val="24"/>
      <w:szCs w:val="20"/>
      <w:lang w:val="ru-RU" w:eastAsia="ru-RU"/>
    </w:rPr>
  </w:style>
  <w:style w:type="character" w:customStyle="1" w:styleId="FontStyle20">
    <w:name w:val="Font Style20"/>
    <w:basedOn w:val="a0"/>
    <w:rsid w:val="00EE03BB"/>
    <w:rPr>
      <w:rFonts w:ascii="Georgia" w:hAnsi="Georgia" w:cs="Georgia"/>
      <w:sz w:val="12"/>
      <w:szCs w:val="12"/>
    </w:rPr>
  </w:style>
  <w:style w:type="character" w:customStyle="1" w:styleId="FontStyle31">
    <w:name w:val="Font Style31"/>
    <w:basedOn w:val="a0"/>
    <w:rsid w:val="00EE03BB"/>
    <w:rPr>
      <w:rFonts w:ascii="Georgia" w:hAnsi="Georgia" w:cs="Georgia"/>
      <w:sz w:val="12"/>
      <w:szCs w:val="12"/>
    </w:rPr>
  </w:style>
  <w:style w:type="character" w:styleId="ac">
    <w:name w:val="Hyperlink"/>
    <w:basedOn w:val="a0"/>
    <w:uiPriority w:val="99"/>
    <w:unhideWhenUsed/>
    <w:rsid w:val="0056291D"/>
    <w:rPr>
      <w:color w:val="0000FF" w:themeColor="hyperlink"/>
      <w:u w:val="single"/>
    </w:rPr>
  </w:style>
  <w:style w:type="character" w:styleId="ad">
    <w:name w:val="FollowedHyperlink"/>
    <w:basedOn w:val="a0"/>
    <w:uiPriority w:val="99"/>
    <w:semiHidden/>
    <w:unhideWhenUsed/>
    <w:rsid w:val="005629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03B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2BA"/>
    <w:rPr>
      <w:rFonts w:ascii="Tahoma" w:hAnsi="Tahoma" w:cs="Tahoma"/>
      <w:sz w:val="16"/>
      <w:szCs w:val="16"/>
    </w:rPr>
  </w:style>
  <w:style w:type="paragraph" w:styleId="a5">
    <w:name w:val="Body Text Indent"/>
    <w:basedOn w:val="a"/>
    <w:link w:val="a6"/>
    <w:rsid w:val="00977D46"/>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977D46"/>
    <w:rPr>
      <w:rFonts w:ascii="Times New Roman" w:eastAsia="Times New Roman" w:hAnsi="Times New Roman" w:cs="Times New Roman"/>
      <w:i/>
      <w:iCs/>
      <w:sz w:val="24"/>
      <w:szCs w:val="24"/>
      <w:lang w:val="ru-RU" w:eastAsia="ru-RU"/>
    </w:rPr>
  </w:style>
  <w:style w:type="paragraph" w:styleId="a7">
    <w:name w:val="Body Text"/>
    <w:basedOn w:val="a"/>
    <w:link w:val="a8"/>
    <w:rsid w:val="00977D4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7D46"/>
    <w:rPr>
      <w:rFonts w:ascii="Times New Roman" w:eastAsia="Times New Roman" w:hAnsi="Times New Roman" w:cs="Times New Roman"/>
      <w:sz w:val="24"/>
      <w:szCs w:val="24"/>
      <w:lang w:val="ru-RU" w:eastAsia="ru-RU"/>
    </w:rPr>
  </w:style>
  <w:style w:type="character" w:customStyle="1" w:styleId="a9">
    <w:name w:val="Основной шрифт"/>
    <w:rsid w:val="00977D46"/>
  </w:style>
  <w:style w:type="paragraph" w:styleId="aa">
    <w:name w:val="List Paragraph"/>
    <w:basedOn w:val="a"/>
    <w:uiPriority w:val="34"/>
    <w:qFormat/>
    <w:rsid w:val="00977D46"/>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table" w:styleId="ab">
    <w:name w:val="Table Grid"/>
    <w:basedOn w:val="a1"/>
    <w:uiPriority w:val="59"/>
    <w:rsid w:val="00977D4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E03BB"/>
    <w:rPr>
      <w:rFonts w:ascii="Times New Roman" w:eastAsia="Times New Roman" w:hAnsi="Times New Roman" w:cs="Times New Roman"/>
      <w:b/>
      <w:iCs/>
      <w:sz w:val="24"/>
      <w:szCs w:val="20"/>
      <w:lang w:val="ru-RU" w:eastAsia="ru-RU"/>
    </w:rPr>
  </w:style>
  <w:style w:type="character" w:customStyle="1" w:styleId="FontStyle20">
    <w:name w:val="Font Style20"/>
    <w:basedOn w:val="a0"/>
    <w:rsid w:val="00EE03BB"/>
    <w:rPr>
      <w:rFonts w:ascii="Georgia" w:hAnsi="Georgia" w:cs="Georgia"/>
      <w:sz w:val="12"/>
      <w:szCs w:val="12"/>
    </w:rPr>
  </w:style>
  <w:style w:type="character" w:customStyle="1" w:styleId="FontStyle31">
    <w:name w:val="Font Style31"/>
    <w:basedOn w:val="a0"/>
    <w:rsid w:val="00EE03BB"/>
    <w:rPr>
      <w:rFonts w:ascii="Georgia" w:hAnsi="Georgia" w:cs="Georgia"/>
      <w:sz w:val="12"/>
      <w:szCs w:val="12"/>
    </w:rPr>
  </w:style>
  <w:style w:type="character" w:styleId="ac">
    <w:name w:val="Hyperlink"/>
    <w:basedOn w:val="a0"/>
    <w:uiPriority w:val="99"/>
    <w:unhideWhenUsed/>
    <w:rsid w:val="0056291D"/>
    <w:rPr>
      <w:color w:val="0000FF" w:themeColor="hyperlink"/>
      <w:u w:val="single"/>
    </w:rPr>
  </w:style>
  <w:style w:type="character" w:styleId="ad">
    <w:name w:val="FollowedHyperlink"/>
    <w:basedOn w:val="a0"/>
    <w:uiPriority w:val="99"/>
    <w:semiHidden/>
    <w:unhideWhenUsed/>
    <w:rsid w:val="005629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indow.edu.ru/resource/384/54384" TargetMode="External"/><Relationship Id="rId13" Type="http://schemas.openxmlformats.org/officeDocument/2006/relationships/hyperlink" Target="https://e.lanbook.com/book/115730"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gsha.ru:8008/books/study/%C0%FE%EF%EE%E2%20%C2.%C2.%2C%20%C0%FE%EF%EE%E2%20%C0.%C2.%20%CF%F0%E8%EA%EB%E0%E4%ED%E0%FF%20%EC%E0%F2%E5%EC%E0%F2%E8%EA%E0.pdf" TargetMode="External"/><Relationship Id="rId12" Type="http://schemas.openxmlformats.org/officeDocument/2006/relationships/hyperlink" Target="https://znanium.com/catalog/product/989802" TargetMode="External"/><Relationship Id="rId17" Type="http://schemas.openxmlformats.org/officeDocument/2006/relationships/hyperlink" Target="https://rep.bntu.by/bitstream/handle/data/5162/Prikladnaya_matematika.pdf?sequence=1&amp;isAllo" TargetMode="External"/><Relationship Id="rId2" Type="http://schemas.openxmlformats.org/officeDocument/2006/relationships/styles" Target="styles.xml"/><Relationship Id="rId16" Type="http://schemas.openxmlformats.org/officeDocument/2006/relationships/hyperlink" Target="https://studfile.net/preview/3189970/" TargetMode="External"/><Relationship Id="rId20"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catalog/product/370899" TargetMode="External"/><Relationship Id="rId5" Type="http://schemas.openxmlformats.org/officeDocument/2006/relationships/image" Target="media/image1.jpeg"/><Relationship Id="rId15" Type="http://schemas.openxmlformats.org/officeDocument/2006/relationships/hyperlink" Target="https://znanium.com/catalog/product/1042456" TargetMode="External"/><Relationship Id="rId23" Type="http://schemas.microsoft.com/office/2007/relationships/stylesWithEffects" Target="stylesWithEffects.xml"/><Relationship Id="rId10" Type="http://schemas.openxmlformats.org/officeDocument/2006/relationships/hyperlink" Target="https://new.znanium.com/catalog/product/989802"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URL:https://urait.ru/viewer/matematicheskiy-analiz-uglublennyy-kurs-432899" TargetMode="External"/><Relationship Id="rId14" Type="http://schemas.openxmlformats.org/officeDocument/2006/relationships/hyperlink" Target="https://znanium.com/catalog/product/101406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2276</Words>
  <Characters>19139</Characters>
  <Application>Microsoft Office Word</Application>
  <DocSecurity>0</DocSecurity>
  <Lines>159</Lines>
  <Paragraphs>42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2020-2021_m08_04_01-ССм-20-2_42_plx_Прикладная математика</vt:lpstr>
      <vt:lpstr>Лист1</vt:lpstr>
    </vt:vector>
  </TitlesOfParts>
  <Company>Microsoft</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2020-2021_m08_04_01-ССм-20-2_42_plx_Прикладная математика</dc:title>
  <dc:creator>FastReport.NET</dc:creator>
  <cp:lastModifiedBy>user372-4</cp:lastModifiedBy>
  <cp:revision>2</cp:revision>
  <dcterms:created xsi:type="dcterms:W3CDTF">2020-10-31T04:15:00Z</dcterms:created>
  <dcterms:modified xsi:type="dcterms:W3CDTF">2020-10-31T04:15:00Z</dcterms:modified>
</cp:coreProperties>
</file>