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BA" w:rsidRDefault="00EC544E">
      <w:pPr>
        <w:rPr>
          <w:sz w:val="0"/>
          <w:szCs w:val="0"/>
        </w:rPr>
      </w:pPr>
      <w:r>
        <w:rPr>
          <w:noProof/>
          <w:sz w:val="0"/>
          <w:szCs w:val="0"/>
          <w:lang w:val="ru-RU" w:eastAsia="ru-RU"/>
        </w:rPr>
        <w:drawing>
          <wp:inline distT="0" distB="0" distL="0" distR="0" wp14:anchorId="0F2D4324" wp14:editId="56757F4A">
            <wp:extent cx="5941060" cy="88323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еор жб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83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8001BA" w:rsidRPr="00EC544E" w:rsidRDefault="00EC544E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 wp14:anchorId="14432408" wp14:editId="6ECA0EFC">
            <wp:extent cx="5941060" cy="8803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лист магистр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1060" cy="8803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C544E">
        <w:rPr>
          <w:lang w:val="ru-RU"/>
        </w:rPr>
        <w:br w:type="page"/>
      </w:r>
    </w:p>
    <w:p w:rsidR="008001BA" w:rsidRPr="00EC544E" w:rsidRDefault="009F2768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66D9614" wp14:editId="5E65C44C">
            <wp:extent cx="5940425" cy="462661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44E" w:rsidRPr="00EC54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001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1BA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001BA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железобетона»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научно-педагогических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железобе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-тонных</w:t>
            </w:r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08.04.01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Строительство.</w:t>
            </w:r>
            <w:r w:rsidRPr="00EC544E">
              <w:rPr>
                <w:lang w:val="ru-RU"/>
              </w:rPr>
              <w:t xml:space="preserve"> </w:t>
            </w:r>
          </w:p>
          <w:p w:rsidR="008001BA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</w:p>
        </w:tc>
      </w:tr>
      <w:tr w:rsidR="008001BA">
        <w:trPr>
          <w:trHeight w:hRule="exact" w:val="138"/>
        </w:trPr>
        <w:tc>
          <w:tcPr>
            <w:tcW w:w="1985" w:type="dxa"/>
          </w:tcPr>
          <w:p w:rsidR="008001BA" w:rsidRDefault="008001BA"/>
        </w:tc>
        <w:tc>
          <w:tcPr>
            <w:tcW w:w="7372" w:type="dxa"/>
          </w:tcPr>
          <w:p w:rsidR="008001BA" w:rsidRDefault="008001BA"/>
        </w:tc>
      </w:tr>
      <w:tr w:rsidR="008001BA" w:rsidRPr="00454C9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C544E">
              <w:rPr>
                <w:lang w:val="ru-RU"/>
              </w:rPr>
              <w:t xml:space="preserve"> </w:t>
            </w:r>
          </w:p>
        </w:tc>
      </w:tr>
      <w:tr w:rsidR="008001BA" w:rsidRPr="00454C9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железобетона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C544E">
              <w:rPr>
                <w:lang w:val="ru-RU"/>
              </w:rPr>
              <w:t xml:space="preserve"> </w:t>
            </w:r>
          </w:p>
        </w:tc>
      </w:tr>
      <w:tr w:rsidR="008001BA" w:rsidRPr="00454C9B">
        <w:trPr>
          <w:trHeight w:hRule="exact" w:val="650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железобетона»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-тельной</w:t>
            </w:r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(Б1.В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часть)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основополагающей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строительства.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курса: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EC544E">
              <w:rPr>
                <w:lang w:val="ru-RU"/>
              </w:rPr>
              <w:t xml:space="preserve"> </w:t>
            </w:r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кон-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струкций</w:t>
            </w:r>
            <w:proofErr w:type="spellEnd"/>
            <w:proofErr w:type="gram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соору-жений</w:t>
            </w:r>
            <w:proofErr w:type="spellEnd"/>
            <w:proofErr w:type="gram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C544E">
              <w:rPr>
                <w:lang w:val="ru-RU"/>
              </w:rPr>
              <w:t xml:space="preserve"> </w:t>
            </w:r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несущих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кон-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струкций</w:t>
            </w:r>
            <w:proofErr w:type="spell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Европы,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конструк-ций</w:t>
            </w:r>
            <w:proofErr w:type="spellEnd"/>
            <w:proofErr w:type="gram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основополагающих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строительства: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«Математика»,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«Начертательная</w:t>
            </w:r>
            <w:r w:rsidRPr="00EC544E">
              <w:rPr>
                <w:lang w:val="ru-RU"/>
              </w:rPr>
              <w:t xml:space="preserve"> 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-метрия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графика»,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«Теоретическая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механика»,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конструкций»,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«Строительные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материалы»,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«Строительная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физика»,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«Сопротивление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«Строительная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механика»,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«Механика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грунтов»,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«Металлические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сварку»,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автоматизированного</w:t>
            </w:r>
            <w:r w:rsidRPr="00EC544E">
              <w:rPr>
                <w:lang w:val="ru-RU"/>
              </w:rPr>
              <w:t xml:space="preserve"> 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проекти-рования</w:t>
            </w:r>
            <w:proofErr w:type="spell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конструкций»,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«Железобетонные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конструкции»,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«Ос-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нования</w:t>
            </w:r>
            <w:proofErr w:type="spell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фундаменты».</w:t>
            </w:r>
            <w:r w:rsidRPr="00EC544E">
              <w:rPr>
                <w:lang w:val="ru-RU"/>
              </w:rPr>
              <w:t xml:space="preserve"> </w:t>
            </w:r>
          </w:p>
        </w:tc>
      </w:tr>
      <w:tr w:rsidR="008001BA" w:rsidRPr="00454C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C544E">
              <w:rPr>
                <w:lang w:val="ru-RU"/>
              </w:rPr>
              <w:t xml:space="preserve"> </w:t>
            </w:r>
          </w:p>
        </w:tc>
      </w:tr>
      <w:tr w:rsidR="008001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1BA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сталежелезобетонных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конструкций</w:t>
            </w:r>
            <w:proofErr w:type="spellEnd"/>
            <w:r>
              <w:t xml:space="preserve"> </w:t>
            </w:r>
          </w:p>
        </w:tc>
      </w:tr>
      <w:tr w:rsidR="008001BA" w:rsidRPr="00454C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сроков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EC544E">
              <w:rPr>
                <w:lang w:val="ru-RU"/>
              </w:rPr>
              <w:t xml:space="preserve"> </w:t>
            </w:r>
          </w:p>
        </w:tc>
      </w:tr>
      <w:tr w:rsidR="008001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1BA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разрушения</w:t>
            </w:r>
            <w:proofErr w:type="spellEnd"/>
            <w:r>
              <w:t xml:space="preserve"> </w:t>
            </w:r>
          </w:p>
        </w:tc>
      </w:tr>
      <w:tr w:rsidR="008001BA" w:rsidRPr="00454C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EC544E">
              <w:rPr>
                <w:lang w:val="ru-RU"/>
              </w:rPr>
              <w:t xml:space="preserve"> </w:t>
            </w:r>
          </w:p>
        </w:tc>
      </w:tr>
      <w:tr w:rsidR="008001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1BA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>
              <w:t xml:space="preserve"> </w:t>
            </w:r>
          </w:p>
        </w:tc>
      </w:tr>
      <w:tr w:rsidR="008001BA">
        <w:trPr>
          <w:trHeight w:hRule="exact" w:val="138"/>
        </w:trPr>
        <w:tc>
          <w:tcPr>
            <w:tcW w:w="1985" w:type="dxa"/>
          </w:tcPr>
          <w:p w:rsidR="008001BA" w:rsidRDefault="008001BA"/>
        </w:tc>
        <w:tc>
          <w:tcPr>
            <w:tcW w:w="7372" w:type="dxa"/>
          </w:tcPr>
          <w:p w:rsidR="008001BA" w:rsidRDefault="008001BA"/>
        </w:tc>
      </w:tr>
      <w:tr w:rsidR="008001BA" w:rsidRPr="00454C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C544E">
              <w:rPr>
                <w:lang w:val="ru-RU"/>
              </w:rPr>
              <w:t xml:space="preserve"> </w:t>
            </w:r>
          </w:p>
        </w:tc>
      </w:tr>
      <w:tr w:rsidR="008001BA" w:rsidRPr="00454C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железобетона»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C544E">
              <w:rPr>
                <w:lang w:val="ru-RU"/>
              </w:rPr>
              <w:t xml:space="preserve"> </w:t>
            </w:r>
          </w:p>
        </w:tc>
      </w:tr>
      <w:tr w:rsidR="008001BA" w:rsidRPr="00454C9B">
        <w:trPr>
          <w:trHeight w:hRule="exact" w:val="277"/>
        </w:trPr>
        <w:tc>
          <w:tcPr>
            <w:tcW w:w="1985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</w:tr>
      <w:tr w:rsidR="008001BA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1BA" w:rsidRDefault="00EC5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1BA" w:rsidRDefault="00EC5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001BA" w:rsidRPr="00454C9B">
        <w:trPr>
          <w:trHeight w:hRule="exact" w:val="412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конструктивную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зданий,</w:t>
            </w:r>
            <w:r w:rsidRPr="00EC544E">
              <w:rPr>
                <w:lang w:val="ru-RU"/>
              </w:rPr>
              <w:t xml:space="preserve"> </w:t>
            </w:r>
          </w:p>
        </w:tc>
      </w:tr>
    </w:tbl>
    <w:p w:rsidR="008001BA" w:rsidRPr="00EC544E" w:rsidRDefault="00EC544E">
      <w:pPr>
        <w:rPr>
          <w:sz w:val="0"/>
          <w:szCs w:val="0"/>
          <w:lang w:val="ru-RU"/>
        </w:rPr>
      </w:pPr>
      <w:r w:rsidRPr="00EC54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001BA" w:rsidRPr="00454C9B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сооружений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элементов;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несущей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комплексе;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C544E">
              <w:rPr>
                <w:lang w:val="ru-RU"/>
              </w:rPr>
              <w:t xml:space="preserve"> </w:t>
            </w:r>
          </w:p>
        </w:tc>
      </w:tr>
      <w:tr w:rsidR="008001BA" w:rsidRPr="00454C9B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1BA" w:rsidRDefault="00EC5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несущей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сечение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EC544E">
              <w:rPr>
                <w:lang w:val="ru-RU"/>
              </w:rPr>
              <w:t xml:space="preserve"> </w:t>
            </w:r>
          </w:p>
        </w:tc>
      </w:tr>
    </w:tbl>
    <w:p w:rsidR="008001BA" w:rsidRPr="00EC544E" w:rsidRDefault="00EC544E">
      <w:pPr>
        <w:rPr>
          <w:sz w:val="0"/>
          <w:szCs w:val="0"/>
          <w:lang w:val="ru-RU"/>
        </w:rPr>
      </w:pPr>
      <w:r w:rsidRPr="00EC54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667"/>
        <w:gridCol w:w="376"/>
        <w:gridCol w:w="513"/>
        <w:gridCol w:w="579"/>
        <w:gridCol w:w="686"/>
        <w:gridCol w:w="503"/>
        <w:gridCol w:w="1531"/>
        <w:gridCol w:w="1600"/>
        <w:gridCol w:w="1223"/>
      </w:tblGrid>
      <w:tr w:rsidR="008001BA" w:rsidRPr="00454C9B" w:rsidTr="00172217">
        <w:trPr>
          <w:trHeight w:hRule="exact" w:val="285"/>
        </w:trPr>
        <w:tc>
          <w:tcPr>
            <w:tcW w:w="711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867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544E">
              <w:rPr>
                <w:lang w:val="ru-RU"/>
              </w:rPr>
              <w:t xml:space="preserve"> </w:t>
            </w:r>
          </w:p>
        </w:tc>
      </w:tr>
      <w:tr w:rsidR="008001BA" w:rsidRPr="00454C9B" w:rsidTr="00172217">
        <w:trPr>
          <w:trHeight w:hRule="exact" w:val="3611"/>
        </w:trPr>
        <w:tc>
          <w:tcPr>
            <w:tcW w:w="938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97,4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5,4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46,9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800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001BA" w:rsidRPr="00EC544E" w:rsidRDefault="00EC54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C544E">
              <w:rPr>
                <w:lang w:val="ru-RU"/>
              </w:rPr>
              <w:t xml:space="preserve"> </w:t>
            </w:r>
          </w:p>
        </w:tc>
      </w:tr>
      <w:tr w:rsidR="008001BA" w:rsidRPr="00454C9B" w:rsidTr="00172217">
        <w:trPr>
          <w:trHeight w:hRule="exact" w:val="138"/>
        </w:trPr>
        <w:tc>
          <w:tcPr>
            <w:tcW w:w="711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1667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376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513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579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686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503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1531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1600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1223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</w:tr>
      <w:tr w:rsidR="008001BA" w:rsidTr="00172217">
        <w:trPr>
          <w:trHeight w:hRule="exact" w:val="972"/>
        </w:trPr>
        <w:tc>
          <w:tcPr>
            <w:tcW w:w="23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001BA" w:rsidTr="00172217">
        <w:trPr>
          <w:trHeight w:hRule="exact" w:val="833"/>
        </w:trPr>
        <w:tc>
          <w:tcPr>
            <w:tcW w:w="23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01BA" w:rsidRDefault="008001BA"/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01BA" w:rsidRDefault="008001BA"/>
        </w:tc>
        <w:tc>
          <w:tcPr>
            <w:tcW w:w="1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2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</w:tr>
      <w:tr w:rsidR="008001BA" w:rsidTr="00172217">
        <w:trPr>
          <w:trHeight w:hRule="exact" w:val="416"/>
        </w:trPr>
        <w:tc>
          <w:tcPr>
            <w:tcW w:w="2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железобетона</w:t>
            </w:r>
            <w:proofErr w:type="spellEnd"/>
            <w:r>
              <w:t xml:space="preserve"> </w:t>
            </w:r>
          </w:p>
        </w:tc>
        <w:tc>
          <w:tcPr>
            <w:tcW w:w="66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</w:tr>
      <w:tr w:rsidR="008001BA" w:rsidTr="00172217">
        <w:trPr>
          <w:trHeight w:hRule="exact" w:val="1576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Гипотезы,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железобетона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8001BA" w:rsidTr="00172217">
        <w:trPr>
          <w:trHeight w:hRule="exact" w:val="1576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Физико-механические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EC544E">
              <w:rPr>
                <w:lang w:val="ru-RU"/>
              </w:rPr>
              <w:t xml:space="preserve"> </w:t>
            </w:r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бетонов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арматуры.</w:t>
            </w:r>
            <w:r w:rsidRPr="00EC544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Диа-граммы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сжатия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растяжения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материа-лов</w:t>
            </w:r>
            <w:proofErr w:type="spellEnd"/>
            <w:r>
              <w:t xml:space="preserve"> </w:t>
            </w: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8001BA" w:rsidTr="00172217">
        <w:trPr>
          <w:trHeight w:hRule="exact" w:val="1576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«Истинные»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диаграммы.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Аналитиче-ское</w:t>
            </w:r>
            <w:proofErr w:type="spellEnd"/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8001BA" w:rsidTr="00172217">
        <w:trPr>
          <w:trHeight w:hRule="exact" w:val="1576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упругости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бетона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Пуассона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-ременные</w:t>
            </w:r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поперечных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деформаций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8001BA" w:rsidTr="00172217">
        <w:trPr>
          <w:trHeight w:hRule="exact" w:val="277"/>
        </w:trPr>
        <w:tc>
          <w:tcPr>
            <w:tcW w:w="2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8/1И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</w:tr>
      <w:tr w:rsidR="008001BA" w:rsidRPr="00454C9B" w:rsidTr="00172217">
        <w:trPr>
          <w:trHeight w:hRule="exact" w:val="454"/>
        </w:trPr>
        <w:tc>
          <w:tcPr>
            <w:tcW w:w="2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силового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сопротив-ления</w:t>
            </w:r>
            <w:proofErr w:type="spellEnd"/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железобетона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66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</w:tr>
      <w:tr w:rsidR="008001BA" w:rsidTr="00172217">
        <w:trPr>
          <w:trHeight w:hRule="exact" w:val="1576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Феноменологические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</w:t>
            </w:r>
            <w:proofErr w:type="spellEnd"/>
            <w:r>
              <w:t xml:space="preserve"> 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8001BA" w:rsidTr="00172217">
        <w:trPr>
          <w:trHeight w:hRule="exact" w:val="1576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предельным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уси-лиям</w:t>
            </w:r>
            <w:proofErr w:type="spellEnd"/>
            <w:proofErr w:type="gramEnd"/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8001BA" w:rsidTr="00172217">
        <w:trPr>
          <w:trHeight w:hRule="exact" w:val="1576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8001BA" w:rsidTr="00172217">
        <w:trPr>
          <w:trHeight w:hRule="exact" w:val="1576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Ортотропная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трансверсально-изотропная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8001BA" w:rsidTr="00172217">
        <w:trPr>
          <w:trHeight w:hRule="exact" w:val="277"/>
        </w:trPr>
        <w:tc>
          <w:tcPr>
            <w:tcW w:w="2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</w:tr>
      <w:tr w:rsidR="008001BA" w:rsidRPr="00454C9B" w:rsidTr="00172217">
        <w:trPr>
          <w:trHeight w:hRule="exact" w:val="673"/>
        </w:trPr>
        <w:tc>
          <w:tcPr>
            <w:tcW w:w="2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Длительное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сопротивление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реологи-ческие</w:t>
            </w:r>
            <w:proofErr w:type="spellEnd"/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железобетона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66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</w:tr>
      <w:tr w:rsidR="008001BA" w:rsidTr="00172217">
        <w:trPr>
          <w:trHeight w:hRule="exact" w:val="1576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усадка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усадка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высыха-ния</w:t>
            </w:r>
            <w:proofErr w:type="spellEnd"/>
            <w:proofErr w:type="gramEnd"/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8001BA" w:rsidTr="00172217">
        <w:trPr>
          <w:trHeight w:hRule="exact" w:val="1576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Ползучесть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бетона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ко-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эффициент</w:t>
            </w:r>
            <w:proofErr w:type="spellEnd"/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ползучести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8001BA" w:rsidTr="00172217">
        <w:trPr>
          <w:trHeight w:hRule="exact" w:val="1576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Диаграммы-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изохроны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реологи-ческих</w:t>
            </w:r>
            <w:proofErr w:type="spellEnd"/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железобетона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C544E">
              <w:rPr>
                <w:lang w:val="ru-RU"/>
              </w:rPr>
              <w:t xml:space="preserve"> 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объ-емном</w:t>
            </w:r>
            <w:proofErr w:type="spell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напряженном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состоянии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8001BA" w:rsidTr="00172217">
        <w:trPr>
          <w:trHeight w:hRule="exact" w:val="277"/>
        </w:trPr>
        <w:tc>
          <w:tcPr>
            <w:tcW w:w="2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8/5И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11,9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</w:tr>
      <w:tr w:rsidR="008001BA" w:rsidTr="00172217">
        <w:trPr>
          <w:trHeight w:hRule="exact" w:val="454"/>
        </w:trPr>
        <w:tc>
          <w:tcPr>
            <w:tcW w:w="2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32/12И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39,9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</w:tr>
      <w:tr w:rsidR="008001BA" w:rsidRPr="00454C9B" w:rsidTr="00172217">
        <w:trPr>
          <w:trHeight w:hRule="exact" w:val="893"/>
        </w:trPr>
        <w:tc>
          <w:tcPr>
            <w:tcW w:w="2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железобетонных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действии</w:t>
            </w:r>
            <w:r w:rsidRPr="00EC544E">
              <w:rPr>
                <w:lang w:val="ru-RU"/>
              </w:rPr>
              <w:t xml:space="preserve"> </w:t>
            </w:r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изгибаю-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щих</w:t>
            </w:r>
            <w:proofErr w:type="spellEnd"/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моментов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продольных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66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</w:tr>
      <w:tr w:rsidR="008001BA" w:rsidTr="00172217">
        <w:trPr>
          <w:trHeight w:hRule="exact" w:val="2016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Деформационный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проч-ности</w:t>
            </w:r>
            <w:proofErr w:type="spellEnd"/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нормальных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сечений</w:t>
            </w:r>
            <w:r w:rsidRPr="00EC544E">
              <w:rPr>
                <w:lang w:val="ru-RU"/>
              </w:rPr>
              <w:t xml:space="preserve"> 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изгибае-мых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сжатых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растянутых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и лекционным занятиям;</w:t>
            </w:r>
          </w:p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КП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КП;</w:t>
            </w:r>
            <w:r w:rsidRPr="00EC544E">
              <w:rPr>
                <w:lang w:val="ru-RU"/>
              </w:rPr>
              <w:t xml:space="preserve"> </w:t>
            </w:r>
          </w:p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8001BA" w:rsidTr="00172217">
        <w:trPr>
          <w:trHeight w:hRule="exact" w:val="2016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сжатых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железобетонных</w:t>
            </w:r>
            <w:r w:rsidRPr="00EC544E">
              <w:rPr>
                <w:lang w:val="ru-RU"/>
              </w:rPr>
              <w:t xml:space="preserve"> </w:t>
            </w:r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эле-ментов</w:t>
            </w:r>
            <w:proofErr w:type="gramEnd"/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и лекционным занятиям;</w:t>
            </w:r>
          </w:p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КП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КП;</w:t>
            </w:r>
            <w:r w:rsidRPr="00EC544E">
              <w:rPr>
                <w:lang w:val="ru-RU"/>
              </w:rPr>
              <w:t xml:space="preserve"> </w:t>
            </w:r>
          </w:p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8001BA" w:rsidTr="00172217">
        <w:trPr>
          <w:trHeight w:hRule="exact" w:val="2016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трубобетонных</w:t>
            </w:r>
            <w:r w:rsidRPr="00EC544E">
              <w:rPr>
                <w:lang w:val="ru-RU"/>
              </w:rPr>
              <w:t xml:space="preserve"> </w:t>
            </w:r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ко-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лонн</w:t>
            </w:r>
            <w:proofErr w:type="spellEnd"/>
            <w:proofErr w:type="gramEnd"/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и лекционным занятиям;</w:t>
            </w:r>
          </w:p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КП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КП;</w:t>
            </w:r>
            <w:r w:rsidRPr="00EC544E">
              <w:rPr>
                <w:lang w:val="ru-RU"/>
              </w:rPr>
              <w:t xml:space="preserve"> </w:t>
            </w:r>
          </w:p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8001BA" w:rsidTr="00172217">
        <w:trPr>
          <w:trHeight w:hRule="exact" w:val="277"/>
        </w:trPr>
        <w:tc>
          <w:tcPr>
            <w:tcW w:w="2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14/8И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</w:tr>
      <w:tr w:rsidR="008001BA" w:rsidRPr="00454C9B" w:rsidTr="00172217">
        <w:trPr>
          <w:trHeight w:hRule="exact" w:val="1113"/>
        </w:trPr>
        <w:tc>
          <w:tcPr>
            <w:tcW w:w="2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железобетонных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поперечных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наклонных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сечений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66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</w:tr>
      <w:tr w:rsidR="008001BA" w:rsidTr="00172217">
        <w:trPr>
          <w:trHeight w:hRule="exact" w:val="2016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EC544E">
              <w:rPr>
                <w:lang w:val="ru-RU"/>
              </w:rPr>
              <w:t xml:space="preserve"> </w:t>
            </w:r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прочно-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proofErr w:type="spellEnd"/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наклонных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сечений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действую-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щим</w:t>
            </w:r>
            <w:proofErr w:type="spell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нормам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и лекционным занятиям;</w:t>
            </w:r>
          </w:p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КП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КП;</w:t>
            </w:r>
            <w:r w:rsidRPr="00EC544E">
              <w:rPr>
                <w:lang w:val="ru-RU"/>
              </w:rPr>
              <w:t xml:space="preserve"> </w:t>
            </w:r>
          </w:p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8001BA" w:rsidTr="00172217">
        <w:trPr>
          <w:trHeight w:hRule="exact" w:val="2016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ферменной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анало-гии</w:t>
            </w:r>
            <w:proofErr w:type="spellEnd"/>
            <w:proofErr w:type="gramEnd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стержневая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железобетон-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ного</w:t>
            </w:r>
            <w:proofErr w:type="spell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и лекционным занятиям;</w:t>
            </w:r>
          </w:p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КП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КП;</w:t>
            </w:r>
            <w:r w:rsidRPr="00EC544E">
              <w:rPr>
                <w:lang w:val="ru-RU"/>
              </w:rPr>
              <w:t xml:space="preserve"> </w:t>
            </w:r>
          </w:p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8001BA" w:rsidTr="00172217">
        <w:trPr>
          <w:trHeight w:hRule="exact" w:val="277"/>
        </w:trPr>
        <w:tc>
          <w:tcPr>
            <w:tcW w:w="2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</w:tr>
      <w:tr w:rsidR="008001BA" w:rsidRPr="00454C9B" w:rsidTr="00172217">
        <w:trPr>
          <w:trHeight w:hRule="exact" w:val="1333"/>
        </w:trPr>
        <w:tc>
          <w:tcPr>
            <w:tcW w:w="2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железобетонных</w:t>
            </w:r>
            <w:r w:rsidRPr="00EC544E">
              <w:rPr>
                <w:lang w:val="ru-RU"/>
              </w:rPr>
              <w:t xml:space="preserve"> </w:t>
            </w:r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кон-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струкций</w:t>
            </w:r>
            <w:proofErr w:type="spellEnd"/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трещиностойкости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де-формациям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нелинейной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де-формационной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66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</w:tr>
      <w:tr w:rsidR="008001BA" w:rsidTr="00172217">
        <w:trPr>
          <w:trHeight w:hRule="exact" w:val="2016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7.1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трещиностойкости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железобе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-тонных</w:t>
            </w:r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и лекционным занятиям;</w:t>
            </w:r>
          </w:p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КП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КП;</w:t>
            </w:r>
            <w:r w:rsidRPr="00EC544E">
              <w:rPr>
                <w:lang w:val="ru-RU"/>
              </w:rPr>
              <w:t xml:space="preserve"> </w:t>
            </w:r>
          </w:p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8001BA" w:rsidTr="00172217">
        <w:trPr>
          <w:trHeight w:hRule="exact" w:val="2455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железобетонных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деформациям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и лекционным занятиям;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КП;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КП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КП;</w:t>
            </w:r>
            <w:r w:rsidRPr="00EC544E">
              <w:rPr>
                <w:lang w:val="ru-RU"/>
              </w:rPr>
              <w:t xml:space="preserve"> </w:t>
            </w:r>
          </w:p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8001BA" w:rsidTr="00172217">
        <w:trPr>
          <w:trHeight w:hRule="exact" w:val="277"/>
        </w:trPr>
        <w:tc>
          <w:tcPr>
            <w:tcW w:w="2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</w:tr>
      <w:tr w:rsidR="008001BA" w:rsidTr="00172217">
        <w:trPr>
          <w:trHeight w:hRule="exact" w:val="416"/>
        </w:trPr>
        <w:tc>
          <w:tcPr>
            <w:tcW w:w="2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66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</w:tr>
      <w:tr w:rsidR="008001BA" w:rsidTr="00172217">
        <w:trPr>
          <w:trHeight w:hRule="exact" w:val="416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8001BA" w:rsidTr="00172217">
        <w:trPr>
          <w:trHeight w:hRule="exact" w:val="277"/>
        </w:trPr>
        <w:tc>
          <w:tcPr>
            <w:tcW w:w="2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</w:tr>
      <w:tr w:rsidR="008001BA" w:rsidRPr="00454C9B" w:rsidTr="00172217">
        <w:trPr>
          <w:trHeight w:hRule="exact" w:val="893"/>
        </w:trPr>
        <w:tc>
          <w:tcPr>
            <w:tcW w:w="2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деформативность</w:t>
            </w:r>
            <w:proofErr w:type="spell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сжатых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железобетонных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66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8001BA">
            <w:pPr>
              <w:rPr>
                <w:lang w:val="ru-RU"/>
              </w:rPr>
            </w:pPr>
          </w:p>
        </w:tc>
      </w:tr>
      <w:tr w:rsidR="008001BA" w:rsidTr="00172217">
        <w:trPr>
          <w:trHeight w:hRule="exact" w:val="893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деформативность</w:t>
            </w:r>
            <w:proofErr w:type="spell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сжатых</w:t>
            </w:r>
            <w:r w:rsidRPr="00EC544E">
              <w:rPr>
                <w:lang w:val="ru-RU"/>
              </w:rPr>
              <w:t xml:space="preserve"> 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желебетонных</w:t>
            </w:r>
            <w:proofErr w:type="spell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8001BA" w:rsidTr="00172217">
        <w:trPr>
          <w:trHeight w:hRule="exact" w:val="277"/>
        </w:trPr>
        <w:tc>
          <w:tcPr>
            <w:tcW w:w="2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</w:tr>
      <w:tr w:rsidR="008001BA" w:rsidTr="00172217">
        <w:trPr>
          <w:trHeight w:hRule="exact" w:val="454"/>
        </w:trPr>
        <w:tc>
          <w:tcPr>
            <w:tcW w:w="2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30/12И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экзамен,кп</w:t>
            </w:r>
            <w:proofErr w:type="spellEnd"/>
            <w:r>
              <w:t xml:space="preserve">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</w:tr>
      <w:tr w:rsidR="008001BA" w:rsidTr="00172217">
        <w:trPr>
          <w:trHeight w:hRule="exact" w:val="478"/>
        </w:trPr>
        <w:tc>
          <w:tcPr>
            <w:tcW w:w="2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62/24И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46,9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</w:tr>
    </w:tbl>
    <w:p w:rsidR="008001BA" w:rsidRDefault="00EC54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001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01BA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001BA">
        <w:trPr>
          <w:trHeight w:hRule="exact" w:val="138"/>
        </w:trPr>
        <w:tc>
          <w:tcPr>
            <w:tcW w:w="9357" w:type="dxa"/>
          </w:tcPr>
          <w:p w:rsidR="008001BA" w:rsidRDefault="008001BA"/>
        </w:tc>
      </w:tr>
      <w:tr w:rsidR="008001BA" w:rsidRPr="00454C9B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C544E">
              <w:rPr>
                <w:lang w:val="ru-RU"/>
              </w:rPr>
              <w:t xml:space="preserve"> 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-торной</w:t>
            </w:r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обучаю-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железобетона»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C544E">
              <w:rPr>
                <w:lang w:val="ru-RU"/>
              </w:rPr>
              <w:t xml:space="preserve"> </w:t>
            </w:r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следу-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ющие</w:t>
            </w:r>
            <w:proofErr w:type="spellEnd"/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-теля</w:t>
            </w:r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техноло-гий</w:t>
            </w:r>
            <w:proofErr w:type="spellEnd"/>
            <w:proofErr w:type="gram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-ной</w:t>
            </w:r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EC544E">
              <w:rPr>
                <w:lang w:val="ru-RU"/>
              </w:rPr>
              <w:t xml:space="preserve"> 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препо-давателя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-мой</w:t>
            </w:r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EC544E">
              <w:rPr>
                <w:lang w:val="ru-RU"/>
              </w:rPr>
              <w:t xml:space="preserve"> </w:t>
            </w:r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обществен-ной</w:t>
            </w:r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ситуации.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условий.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пред-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ложенных</w:t>
            </w:r>
            <w:proofErr w:type="spellEnd"/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условиях.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по-ставленных</w:t>
            </w:r>
            <w:proofErr w:type="spellEnd"/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исследова-ния</w:t>
            </w:r>
            <w:proofErr w:type="spellEnd"/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объ-екта</w:t>
            </w:r>
            <w:proofErr w:type="spell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EC544E">
              <w:rPr>
                <w:lang w:val="ru-RU"/>
              </w:rPr>
              <w:t xml:space="preserve"> 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обобще-ние</w:t>
            </w:r>
            <w:proofErr w:type="spell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EC544E">
              <w:rPr>
                <w:lang w:val="ru-RU"/>
              </w:rPr>
              <w:t xml:space="preserve"> </w:t>
            </w:r>
          </w:p>
        </w:tc>
      </w:tr>
    </w:tbl>
    <w:p w:rsidR="008001BA" w:rsidRPr="00EC544E" w:rsidRDefault="00EC544E">
      <w:pPr>
        <w:rPr>
          <w:sz w:val="0"/>
          <w:szCs w:val="0"/>
          <w:lang w:val="ru-RU"/>
        </w:rPr>
      </w:pPr>
      <w:r w:rsidRPr="00EC54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8001BA" w:rsidRPr="00454C9B" w:rsidTr="00406EA6">
        <w:trPr>
          <w:trHeight w:hRule="exact" w:val="25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техноло-гий</w:t>
            </w:r>
            <w:proofErr w:type="spellEnd"/>
            <w:proofErr w:type="gram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 w:rsidP="00406E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</w:p>
        </w:tc>
      </w:tr>
      <w:tr w:rsidR="008001BA" w:rsidRPr="00454C9B">
        <w:trPr>
          <w:trHeight w:hRule="exact" w:val="277"/>
        </w:trPr>
        <w:tc>
          <w:tcPr>
            <w:tcW w:w="9357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</w:tr>
      <w:tr w:rsidR="008001BA" w:rsidRPr="00454C9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C544E">
              <w:rPr>
                <w:lang w:val="ru-RU"/>
              </w:rPr>
              <w:t xml:space="preserve"> </w:t>
            </w:r>
          </w:p>
        </w:tc>
      </w:tr>
      <w:tr w:rsidR="008001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01BA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001BA">
        <w:trPr>
          <w:trHeight w:hRule="exact" w:val="138"/>
        </w:trPr>
        <w:tc>
          <w:tcPr>
            <w:tcW w:w="9357" w:type="dxa"/>
          </w:tcPr>
          <w:p w:rsidR="008001BA" w:rsidRDefault="008001BA"/>
        </w:tc>
      </w:tr>
      <w:tr w:rsidR="008001BA" w:rsidRPr="00454C9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C544E">
              <w:rPr>
                <w:lang w:val="ru-RU"/>
              </w:rPr>
              <w:t xml:space="preserve"> </w:t>
            </w:r>
          </w:p>
        </w:tc>
      </w:tr>
      <w:tr w:rsidR="008001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01BA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001BA">
        <w:trPr>
          <w:trHeight w:hRule="exact" w:val="138"/>
        </w:trPr>
        <w:tc>
          <w:tcPr>
            <w:tcW w:w="9357" w:type="dxa"/>
          </w:tcPr>
          <w:p w:rsidR="008001BA" w:rsidRDefault="008001BA"/>
        </w:tc>
      </w:tr>
      <w:tr w:rsidR="008001BA" w:rsidRPr="00454C9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544E">
              <w:rPr>
                <w:lang w:val="ru-RU"/>
              </w:rPr>
              <w:t xml:space="preserve"> </w:t>
            </w:r>
          </w:p>
        </w:tc>
      </w:tr>
      <w:tr w:rsidR="008001B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01BA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001BA" w:rsidRPr="00454C9B" w:rsidTr="003C3009">
        <w:trPr>
          <w:trHeight w:hRule="exact" w:val="30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EA6" w:rsidRPr="00406EA6" w:rsidRDefault="00406EA6" w:rsidP="00406E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302"/>
              <w:rPr>
                <w:sz w:val="24"/>
                <w:szCs w:val="24"/>
              </w:rPr>
            </w:pPr>
            <w:proofErr w:type="spellStart"/>
            <w:r w:rsidRPr="00DE2AE6">
              <w:rPr>
                <w:rFonts w:ascii="Times New Roman" w:hAnsi="Times New Roman"/>
                <w:sz w:val="24"/>
                <w:szCs w:val="24"/>
              </w:rPr>
              <w:t>Кумпяк</w:t>
            </w:r>
            <w:proofErr w:type="spellEnd"/>
            <w:r w:rsidRPr="00DE2AE6">
              <w:rPr>
                <w:rFonts w:ascii="Times New Roman" w:hAnsi="Times New Roman"/>
                <w:sz w:val="24"/>
                <w:szCs w:val="24"/>
              </w:rPr>
              <w:t xml:space="preserve"> О.Г., Железобетонные и каменные </w:t>
            </w:r>
            <w:proofErr w:type="gramStart"/>
            <w:r w:rsidRPr="00DE2AE6">
              <w:rPr>
                <w:rFonts w:ascii="Times New Roman" w:hAnsi="Times New Roman"/>
                <w:sz w:val="24"/>
                <w:szCs w:val="24"/>
              </w:rPr>
              <w:t>конструкции :</w:t>
            </w:r>
            <w:proofErr w:type="gramEnd"/>
            <w:r w:rsidRPr="00DE2AE6">
              <w:rPr>
                <w:rFonts w:ascii="Times New Roman" w:hAnsi="Times New Roman"/>
                <w:sz w:val="24"/>
                <w:szCs w:val="24"/>
              </w:rPr>
              <w:t xml:space="preserve"> Учебник / </w:t>
            </w:r>
            <w:proofErr w:type="spellStart"/>
            <w:r w:rsidRPr="00DE2AE6">
              <w:rPr>
                <w:rFonts w:ascii="Times New Roman" w:hAnsi="Times New Roman"/>
                <w:sz w:val="24"/>
                <w:szCs w:val="24"/>
              </w:rPr>
              <w:t>Кумпяк</w:t>
            </w:r>
            <w:proofErr w:type="spellEnd"/>
            <w:r w:rsidRPr="00DE2AE6">
              <w:rPr>
                <w:rFonts w:ascii="Times New Roman" w:hAnsi="Times New Roman"/>
                <w:sz w:val="24"/>
                <w:szCs w:val="24"/>
              </w:rPr>
              <w:t xml:space="preserve"> О.Г. - Изд. 2-е, доп. и </w:t>
            </w:r>
            <w:proofErr w:type="spellStart"/>
            <w:r w:rsidRPr="00DE2AE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DE2AE6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proofErr w:type="gramStart"/>
            <w:r w:rsidRPr="00DE2AE6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DE2AE6">
              <w:rPr>
                <w:rFonts w:ascii="Times New Roman" w:hAnsi="Times New Roman"/>
                <w:sz w:val="24"/>
                <w:szCs w:val="24"/>
              </w:rPr>
              <w:t xml:space="preserve"> Издательство АСВ, 2016. - ISBN 978-5-4323-0039-3 - </w:t>
            </w:r>
            <w:proofErr w:type="gramStart"/>
            <w:r w:rsidRPr="00DE2AE6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E2AE6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DE2AE6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DE2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DE2AE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https://www.studentlibrary.ru/book/ISBN9785432300393.html</w:t>
              </w:r>
            </w:hyperlink>
            <w:r w:rsidRPr="00DE2AE6">
              <w:rPr>
                <w:rFonts w:ascii="Times New Roman" w:hAnsi="Times New Roman"/>
                <w:sz w:val="24"/>
                <w:szCs w:val="24"/>
              </w:rPr>
              <w:t xml:space="preserve"> (дата обращения: 09.10.2020). - Режим </w:t>
            </w:r>
            <w:proofErr w:type="gramStart"/>
            <w:r w:rsidRPr="00DE2AE6">
              <w:rPr>
                <w:rFonts w:ascii="Times New Roman" w:hAnsi="Times New Roman"/>
                <w:sz w:val="24"/>
                <w:szCs w:val="24"/>
              </w:rPr>
              <w:t>доступа :</w:t>
            </w:r>
            <w:proofErr w:type="gramEnd"/>
            <w:r w:rsidRPr="00DE2AE6">
              <w:rPr>
                <w:rFonts w:ascii="Times New Roman" w:hAnsi="Times New Roman"/>
                <w:sz w:val="24"/>
                <w:szCs w:val="24"/>
              </w:rPr>
              <w:t xml:space="preserve"> по подписке.</w:t>
            </w:r>
          </w:p>
          <w:p w:rsidR="008001BA" w:rsidRPr="00EC544E" w:rsidRDefault="00406EA6" w:rsidP="00406E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302"/>
              <w:rPr>
                <w:sz w:val="24"/>
                <w:szCs w:val="24"/>
              </w:rPr>
            </w:pP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Плевков </w:t>
            </w:r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Железобетонные и каменные конструкции сейсмостойких зданий и </w:t>
            </w:r>
            <w:proofErr w:type="gram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сооружений :</w:t>
            </w:r>
            <w:proofErr w:type="gram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/ </w:t>
            </w:r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Плевков, А.И. </w:t>
            </w:r>
            <w:proofErr w:type="spell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Мальганов</w:t>
            </w:r>
            <w:proofErr w:type="spell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Балдин</w:t>
            </w:r>
            <w:proofErr w:type="spell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</w:t>
            </w:r>
            <w:proofErr w:type="gram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М. :</w:t>
            </w:r>
            <w:proofErr w:type="gram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Издательство АСВ, 2012. - 290 с. - </w:t>
            </w:r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978-5-93093-720-6 - </w:t>
            </w:r>
            <w:proofErr w:type="gram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B22F6B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D32F0B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B22F6B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Pr="00D32F0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B22F6B">
                <w:rPr>
                  <w:rStyle w:val="a3"/>
                  <w:rFonts w:ascii="Times New Roman" w:hAnsi="Times New Roman"/>
                  <w:sz w:val="24"/>
                  <w:szCs w:val="24"/>
                </w:rPr>
                <w:t>studentlibrary</w:t>
              </w:r>
              <w:r w:rsidRPr="00D32F0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B22F6B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r w:rsidRPr="00D32F0B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B22F6B">
                <w:rPr>
                  <w:rStyle w:val="a3"/>
                  <w:rFonts w:ascii="Times New Roman" w:hAnsi="Times New Roman"/>
                  <w:sz w:val="24"/>
                  <w:szCs w:val="24"/>
                </w:rPr>
                <w:t>book</w:t>
              </w:r>
              <w:r w:rsidRPr="00D32F0B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B22F6B">
                <w:rPr>
                  <w:rStyle w:val="a3"/>
                  <w:rFonts w:ascii="Times New Roman" w:hAnsi="Times New Roman"/>
                  <w:sz w:val="24"/>
                  <w:szCs w:val="24"/>
                </w:rPr>
                <w:t>ISBN</w:t>
              </w:r>
              <w:r w:rsidRPr="00D32F0B">
                <w:rPr>
                  <w:rStyle w:val="a3"/>
                  <w:rFonts w:ascii="Times New Roman" w:hAnsi="Times New Roman"/>
                  <w:sz w:val="24"/>
                  <w:szCs w:val="24"/>
                </w:rPr>
                <w:t>9785930937206.</w:t>
              </w:r>
              <w:r w:rsidRPr="00B22F6B">
                <w:rPr>
                  <w:rStyle w:val="a3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27.10.2020). - Режим </w:t>
            </w:r>
            <w:proofErr w:type="gram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доступа :</w:t>
            </w:r>
            <w:proofErr w:type="gram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подписке.</w:t>
            </w:r>
          </w:p>
        </w:tc>
      </w:tr>
      <w:tr w:rsidR="008001BA" w:rsidRPr="00454C9B">
        <w:trPr>
          <w:trHeight w:hRule="exact" w:val="138"/>
        </w:trPr>
        <w:tc>
          <w:tcPr>
            <w:tcW w:w="9357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</w:tr>
      <w:tr w:rsidR="008001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01BA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001BA" w:rsidRPr="00454C9B" w:rsidTr="003C3009">
        <w:trPr>
          <w:trHeight w:hRule="exact" w:val="65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EA6" w:rsidRPr="00AC59FA" w:rsidRDefault="00406EA6" w:rsidP="00406EA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283"/>
              <w:jc w:val="both"/>
              <w:rPr>
                <w:sz w:val="24"/>
                <w:szCs w:val="24"/>
              </w:rPr>
            </w:pPr>
            <w:r w:rsidRPr="00AC59FA">
              <w:t>А</w:t>
            </w:r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лмазов В.О., Проектирование железобетонных конструкций по </w:t>
            </w:r>
            <w:proofErr w:type="spellStart"/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Евронормам</w:t>
            </w:r>
            <w:proofErr w:type="spell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Научное издание / Алмазов В.О. - М. : Издательство АСВ, 2011. - 216 с. - ISBN 978-5-93093-502-8 - </w:t>
            </w:r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URL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Pr="00AC59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https://www.studentlibrary.ru/book/ISBN9785930935028.html</w:t>
              </w:r>
            </w:hyperlink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27.10.2020). - Режим </w:t>
            </w:r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доступа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подписке.</w:t>
            </w:r>
          </w:p>
          <w:p w:rsidR="00406EA6" w:rsidRPr="00AC59FA" w:rsidRDefault="00406EA6" w:rsidP="00406EA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Вэйбинь</w:t>
            </w:r>
            <w:proofErr w:type="spell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Ч., Проектирование многоэтажных и высотных железобетонных сооружений / Главный редактор </w:t>
            </w:r>
            <w:proofErr w:type="spell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Чжан</w:t>
            </w:r>
            <w:proofErr w:type="spell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Вэйбинь</w:t>
            </w:r>
            <w:proofErr w:type="spell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М.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Издательство АСВ, 2017. - 600 с. - ISBN 978-5-93093-706-0 - </w:t>
            </w:r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URL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B22F6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https://www.studentlibrary.ru/book/ISBN9785930937060.html</w:t>
              </w:r>
            </w:hyperlink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27.10.2020). - Режим </w:t>
            </w:r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доступа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подписке. </w:t>
            </w:r>
          </w:p>
          <w:p w:rsidR="00406EA6" w:rsidRPr="00AC59FA" w:rsidRDefault="00406EA6" w:rsidP="00406EA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283"/>
              <w:jc w:val="both"/>
              <w:rPr>
                <w:sz w:val="24"/>
                <w:szCs w:val="24"/>
              </w:rPr>
            </w:pPr>
            <w:proofErr w:type="spell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Кришан</w:t>
            </w:r>
            <w:proofErr w:type="spell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 Л. Железобетонные и каменные конструкции. Курс </w:t>
            </w:r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лекций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пособие. Ч. 1 / А. Л. </w:t>
            </w:r>
            <w:proofErr w:type="spell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Кришан</w:t>
            </w:r>
            <w:proofErr w:type="spell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</w:t>
            </w:r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Магнитогорск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МГТУ, 2013. - 1 электрон. опт. диск (CD-ROM). - </w:t>
            </w:r>
            <w:proofErr w:type="spell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 титул. экрана. - URL: </w:t>
            </w:r>
            <w:hyperlink r:id="rId12" w:history="1">
              <w:r w:rsidRPr="00AC59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https://magtu.informsystema.ru/uploader/fileUpload?name=1040.pdf&amp;show=dcatalogues/1/1119338/1040.pdf&amp;view=true</w:t>
              </w:r>
            </w:hyperlink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25.09.2020). - Макрообъект. - </w:t>
            </w:r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:rsidR="00406EA6" w:rsidRPr="00AC59FA" w:rsidRDefault="00406EA6" w:rsidP="00406EA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Заикин, А. И. Проектирование железобетонных конструкций многоэтажного каркасного </w:t>
            </w:r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здания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/ А. И. Заикин, А. Л. </w:t>
            </w:r>
            <w:proofErr w:type="spell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Кришан</w:t>
            </w:r>
            <w:proofErr w:type="spell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 МГТУ. - </w:t>
            </w:r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Магнитогорск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МГТУ, 2018. - 1 электрон. опт. диск (CD-ROM). - </w:t>
            </w:r>
            <w:proofErr w:type="spell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 титул. экрана. - URL: </w:t>
            </w:r>
            <w:hyperlink r:id="rId13" w:history="1">
              <w:r w:rsidRPr="00AC59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https://magtu.informsystema.ru/uploader/fileUpload?name=3475.pdf&amp;show=dcatalogues/1/1514293/3475.pdf&amp;view=true</w:t>
              </w:r>
            </w:hyperlink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25.09.2020). - Макрообъект. - </w:t>
            </w:r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электронный. - ISBN 978-5-9967-1267-0. - Сведения доступны также на CD-ROM.</w:t>
            </w:r>
          </w:p>
          <w:p w:rsidR="008001BA" w:rsidRPr="00EC544E" w:rsidRDefault="008001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001BA" w:rsidRPr="00EC544E" w:rsidRDefault="00EC544E">
      <w:pPr>
        <w:rPr>
          <w:sz w:val="0"/>
          <w:szCs w:val="0"/>
          <w:lang w:val="ru-RU"/>
        </w:rPr>
      </w:pPr>
      <w:r w:rsidRPr="00EC54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8001BA" w:rsidRPr="00454C9B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EA6" w:rsidRPr="00AC59FA" w:rsidRDefault="00406EA6" w:rsidP="00406EA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Кришан</w:t>
            </w:r>
            <w:proofErr w:type="spell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 Л. Железобетонные конструкции одноэтажных </w:t>
            </w:r>
            <w:proofErr w:type="spellStart"/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промзданий</w:t>
            </w:r>
            <w:proofErr w:type="spell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учебно-методическое пособие / А. Л. </w:t>
            </w:r>
            <w:proofErr w:type="spell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Кришан</w:t>
            </w:r>
            <w:proofErr w:type="spell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 И. </w:t>
            </w:r>
            <w:proofErr w:type="spell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Сагадатов</w:t>
            </w:r>
            <w:proofErr w:type="spell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М. Ш. Гареев ; МГТУ. - Магнитогорск, 2012. - 120 </w:t>
            </w:r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с.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ил., схемы, табл. - URL: </w:t>
            </w:r>
            <w:hyperlink r:id="rId14" w:history="1">
              <w:r w:rsidRPr="00AC59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https://magtu.informsystema.ru/uploader/fileUpload?name=579.pdf&amp;show=dcatalogues/1/1101609/579.pdf&amp;view=true</w:t>
              </w:r>
            </w:hyperlink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25.09.2020). - Макрообъект. - </w:t>
            </w:r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электронный. - ISBN 978-5-9967-0312-8. - Имеется печатный аналог. </w:t>
            </w:r>
          </w:p>
          <w:p w:rsidR="00406EA6" w:rsidRPr="00AC59FA" w:rsidRDefault="00406EA6" w:rsidP="00406EA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Кришан</w:t>
            </w:r>
            <w:proofErr w:type="spell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 Л. Железобетонные конструкции одноэтажных промышленных </w:t>
            </w:r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зданий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/ А. Л. </w:t>
            </w:r>
            <w:proofErr w:type="spell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Кришан</w:t>
            </w:r>
            <w:proofErr w:type="spell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 И. </w:t>
            </w:r>
            <w:proofErr w:type="spell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Сагадатов</w:t>
            </w:r>
            <w:proofErr w:type="spell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 МГТУ. - </w:t>
            </w:r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Магнитогорск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МГТУ, 2017. - 1 электрон. опт. диск (CD-ROM). - </w:t>
            </w:r>
            <w:proofErr w:type="spell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 титул. экрана. - URL: </w:t>
            </w:r>
            <w:hyperlink r:id="rId15" w:history="1">
              <w:r w:rsidRPr="00B22F6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https://magtu.informsystema.ru/uploader/fileUpload?name=2831.pdf&amp;show=dcatalogues/1/1133083/2831.pdf&amp;view=true</w:t>
              </w:r>
            </w:hyperlink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25.09.2020). - Макрообъект. - </w:t>
            </w:r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электронный. - Сведения доступны также на CD-ROM. </w:t>
            </w:r>
          </w:p>
          <w:p w:rsidR="00406EA6" w:rsidRPr="00AC59FA" w:rsidRDefault="00406EA6" w:rsidP="00406EA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Кришан</w:t>
            </w:r>
            <w:proofErr w:type="spell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 Л. Сбор нагрузок на высотные здания и </w:t>
            </w:r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/ А. Л. </w:t>
            </w:r>
            <w:proofErr w:type="spell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Кришан</w:t>
            </w:r>
            <w:proofErr w:type="spell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 С. Мельничук ; МГТУ. - </w:t>
            </w:r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Магнитогорск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МГТУ, 2016. - 1 электрон. опт. диск (CD-ROM). - </w:t>
            </w:r>
            <w:proofErr w:type="spell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 титул. экрана. - URL: </w:t>
            </w:r>
            <w:hyperlink r:id="rId16" w:history="1">
              <w:r w:rsidRPr="00AC59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https://magtu.informsystema.ru/uploader/fileUpload?name=2360.pdf&amp;show=dcatalogues/1/1130007/2360.pdf&amp;view=true</w:t>
              </w:r>
            </w:hyperlink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25.09.2020). - Макрообъект. - </w:t>
            </w:r>
            <w:proofErr w:type="gramStart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электронный. - Сведения доступны также на CD-ROM. </w:t>
            </w:r>
          </w:p>
          <w:p w:rsidR="00406EA6" w:rsidRPr="00BA24CB" w:rsidRDefault="00406EA6" w:rsidP="00406EA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42" w:firstLine="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Кузнецов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В.С., Прочность монолитных железобетонных </w:t>
            </w:r>
            <w:proofErr w:type="gram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перекрытий :</w:t>
            </w:r>
            <w:proofErr w:type="gramEnd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пособие. /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Кузнецов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В.С., Шапошникова Ю.А. - </w:t>
            </w:r>
            <w:proofErr w:type="gram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М. :</w:t>
            </w:r>
            <w:proofErr w:type="gramEnd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Издательство АСВ, 2018. - 120 с. - 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ISBN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978-5-4323-0291-5 - </w:t>
            </w:r>
            <w:proofErr w:type="gram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BA24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" w:history="1">
              <w:r w:rsidRPr="00BA24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BA24CB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BA24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BA24C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A24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studentlibrary</w:t>
              </w:r>
              <w:proofErr w:type="spellEnd"/>
              <w:r w:rsidRPr="00BA24C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A24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A24CB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BA24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 w:rsidRPr="00BA24CB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BA24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ISBN</w:t>
              </w:r>
              <w:r w:rsidRPr="00BA24CB">
                <w:rPr>
                  <w:rStyle w:val="a3"/>
                  <w:rFonts w:ascii="Times New Roman" w:hAnsi="Times New Roman"/>
                  <w:sz w:val="24"/>
                  <w:szCs w:val="24"/>
                </w:rPr>
                <w:t>9785432302915.</w:t>
              </w:r>
              <w:r w:rsidRPr="00BA24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27.10.2020). - Режим </w:t>
            </w:r>
            <w:proofErr w:type="gram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доступа :</w:t>
            </w:r>
            <w:proofErr w:type="gramEnd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подписке. </w:t>
            </w:r>
          </w:p>
          <w:p w:rsidR="00406EA6" w:rsidRPr="00BA24CB" w:rsidRDefault="00406EA6" w:rsidP="00406EA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42" w:right="371" w:firstLine="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Кузнецов B.C., Железобетонные монолитные перекрытия и каменные конструкции многоэтажных зданий. Курсовое и дипломное </w:t>
            </w:r>
            <w:proofErr w:type="gram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:</w:t>
            </w:r>
            <w:proofErr w:type="gramEnd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/ Кузнецов B.C., Малахова А.Н., </w:t>
            </w:r>
            <w:proofErr w:type="spell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Прокуронова</w:t>
            </w:r>
            <w:proofErr w:type="spellEnd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 - М. : Издательство АСВ, 2011. - 216 с. - ISBN 978-5-93093-592-9 - </w:t>
            </w:r>
            <w:proofErr w:type="gram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URL :</w:t>
            </w:r>
            <w:proofErr w:type="gramEnd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Pr="00BA24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https://www.studentlibrary.ru/book/ISBN9785930935929.html</w:t>
              </w:r>
            </w:hyperlink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27.10.2020). - Режим </w:t>
            </w:r>
            <w:proofErr w:type="gram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доступа :</w:t>
            </w:r>
            <w:proofErr w:type="gramEnd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подписке.</w:t>
            </w:r>
          </w:p>
          <w:p w:rsidR="00406EA6" w:rsidRPr="00BA24CB" w:rsidRDefault="00406EA6" w:rsidP="00406EA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42" w:firstLine="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Малахова А.Н., железобетонные и каменные конструкции (включая расчет в ПК ЛИРА</w:t>
            </w:r>
            <w:proofErr w:type="gram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) :</w:t>
            </w:r>
            <w:proofErr w:type="gramEnd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Учеб. пособие для слушателей групп профессиональной переподготовки, обучающихся по специальности 08.03.01 "Строительство", профиль "Промышленное и гражданское строительство" / Малахова А.Н. - М. : Издательство АСВ, 2018. - 284 с. - ISBN 978-5-4323-0258-8 - </w:t>
            </w:r>
            <w:proofErr w:type="gram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URL :</w:t>
            </w:r>
            <w:proofErr w:type="gramEnd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 w:rsidRPr="00BA24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https://www.studentlibrary.ru/book/ISBN9785432302588.html</w:t>
              </w:r>
            </w:hyperlink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27.10.2020). - Режим </w:t>
            </w:r>
            <w:proofErr w:type="gram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доступа :</w:t>
            </w:r>
            <w:proofErr w:type="gramEnd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подписке. </w:t>
            </w:r>
          </w:p>
          <w:p w:rsidR="00406EA6" w:rsidRPr="00BA24CB" w:rsidRDefault="00406EA6" w:rsidP="00406EA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42" w:firstLine="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Полищук В.П., Проектирование железобетонных конструкций производственных зданий [Электронный </w:t>
            </w:r>
            <w:proofErr w:type="gram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ресурс ]</w:t>
            </w:r>
            <w:proofErr w:type="gramEnd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Учебное пособие / Полищук В.П., Черняева Р.П. - 2-е изд., </w:t>
            </w:r>
            <w:proofErr w:type="spell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доп. - М. : Издательство АСВ, 2014. - 116 с. - ISBN 978-5-4323-0045-1 - </w:t>
            </w:r>
            <w:proofErr w:type="gram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URL :</w:t>
            </w:r>
            <w:proofErr w:type="gramEnd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Pr="00BA24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https://www.studentlibrary.ru/book/ISBN9785432300451.html</w:t>
              </w:r>
            </w:hyperlink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27.10.2020). - Режим </w:t>
            </w:r>
            <w:proofErr w:type="gram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доступа :</w:t>
            </w:r>
            <w:proofErr w:type="gramEnd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подписке.</w:t>
            </w:r>
          </w:p>
          <w:p w:rsidR="00406EA6" w:rsidRDefault="00406EA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EC544E">
              <w:rPr>
                <w:lang w:val="ru-RU"/>
              </w:rPr>
              <w:t xml:space="preserve"> </w:t>
            </w:r>
          </w:p>
          <w:p w:rsidR="00406EA6" w:rsidRPr="00DD17D3" w:rsidRDefault="00406EA6" w:rsidP="00406EA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  <w:r w:rsidRPr="00DD1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>63.13330.2018.</w:t>
            </w:r>
            <w:r w:rsidRPr="00DD1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>Свод</w:t>
            </w:r>
            <w:r w:rsidRPr="00DD1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>правил.</w:t>
            </w:r>
            <w:r w:rsidRPr="00DD1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>Бетонные</w:t>
            </w:r>
            <w:r w:rsidRPr="00DD1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D1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>железобетонные</w:t>
            </w:r>
            <w:r w:rsidRPr="00DD1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конструкции.</w:t>
            </w:r>
            <w:r w:rsidRPr="00DD1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r w:rsidRPr="00DD1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>положения.</w:t>
            </w:r>
            <w:r w:rsidRPr="00DD1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>Актуализированная</w:t>
            </w:r>
            <w:r w:rsidRPr="00DD1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>редакция</w:t>
            </w:r>
            <w:r w:rsidRPr="00DD1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>СНиП</w:t>
            </w:r>
            <w:r w:rsidRPr="00DD1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>52-01-</w:t>
            </w:r>
            <w:proofErr w:type="gramStart"/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  <w:r w:rsidRPr="00DD1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издание официальное : утвержден Приказом Министерства строительства и жилищно-коммунального хозяйства Российской Федерации от 19 декабря 2018 г. N 832/</w:t>
            </w:r>
            <w:proofErr w:type="spellStart"/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дата введения  20.06.2019 </w:t>
            </w:r>
            <w:r w:rsidRPr="00DD17D3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/ подготовлен</w:t>
            </w:r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17D3">
              <w:rPr>
                <w:rFonts w:ascii="Times New Roman" w:hAnsi="Times New Roman"/>
                <w:sz w:val="24"/>
                <w:szCs w:val="24"/>
              </w:rPr>
              <w:t xml:space="preserve">АО "НИЦ "Строительство" - НИИЖБ </w:t>
            </w:r>
            <w:proofErr w:type="spellStart"/>
            <w:r w:rsidRPr="00DD17D3">
              <w:rPr>
                <w:rFonts w:ascii="Times New Roman" w:hAnsi="Times New Roman"/>
                <w:sz w:val="24"/>
                <w:szCs w:val="24"/>
              </w:rPr>
              <w:t>им.А.А.Гвоздева</w:t>
            </w:r>
            <w:proofErr w:type="spellEnd"/>
            <w:r w:rsidRPr="00DD17D3">
              <w:rPr>
                <w:rFonts w:ascii="Times New Roman" w:hAnsi="Times New Roman"/>
                <w:sz w:val="24"/>
                <w:szCs w:val="24"/>
              </w:rPr>
              <w:t xml:space="preserve">. - Москва: </w:t>
            </w:r>
            <w:proofErr w:type="spellStart"/>
            <w:r w:rsidRPr="00DD17D3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Стандартинформ</w:t>
            </w:r>
            <w:proofErr w:type="spellEnd"/>
            <w:r w:rsidRPr="00DD17D3">
              <w:rPr>
                <w:rFonts w:ascii="Times New Roman" w:hAnsi="Times New Roman"/>
                <w:sz w:val="24"/>
                <w:szCs w:val="24"/>
              </w:rPr>
              <w:t xml:space="preserve">, 2019. - 20 c. - </w:t>
            </w:r>
            <w:proofErr w:type="gramStart"/>
            <w:r w:rsidRPr="00DD17D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D1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Pr="00DD1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// Кодекс : электронный фонд правовой и нормативно- технической документации — URL: </w:t>
            </w:r>
            <w:hyperlink r:id="rId21" w:history="1">
              <w:r w:rsidRPr="00DD17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http://rdocs3.kodeks.ru/document/554403082</w:t>
              </w:r>
            </w:hyperlink>
            <w:r w:rsidRPr="00DD1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(дата обращения: 09.10.2020). — Режим доступа: для </w:t>
            </w:r>
            <w:proofErr w:type="spellStart"/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DD17D3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пользователей.</w:t>
            </w:r>
          </w:p>
          <w:p w:rsidR="008001BA" w:rsidRPr="00EC544E" w:rsidRDefault="008001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001BA" w:rsidRPr="00EC544E" w:rsidRDefault="00EC544E">
      <w:pPr>
        <w:rPr>
          <w:sz w:val="0"/>
          <w:szCs w:val="0"/>
          <w:lang w:val="ru-RU"/>
        </w:rPr>
      </w:pPr>
      <w:r w:rsidRPr="00EC54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973"/>
        <w:gridCol w:w="3593"/>
        <w:gridCol w:w="3321"/>
        <w:gridCol w:w="82"/>
        <w:gridCol w:w="53"/>
      </w:tblGrid>
      <w:tr w:rsidR="008001BA" w:rsidRPr="00454C9B" w:rsidTr="00406EA6">
        <w:trPr>
          <w:gridAfter w:val="1"/>
          <w:wAfter w:w="53" w:type="dxa"/>
          <w:trHeight w:hRule="exact" w:val="1374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6EA6" w:rsidRPr="00BA24CB" w:rsidRDefault="00406EA6" w:rsidP="00406EA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</w:t>
            </w:r>
            <w:r w:rsidRPr="00BA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15.13330.2012.</w:t>
            </w:r>
            <w:r w:rsidRPr="00BA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Свод</w:t>
            </w:r>
            <w:r w:rsidRPr="00BA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правил.</w:t>
            </w:r>
            <w:r w:rsidRPr="00BA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Каменные</w:t>
            </w:r>
            <w:r w:rsidRPr="00BA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A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армокаменные</w:t>
            </w:r>
            <w:r w:rsidRPr="00BA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конструкции.</w:t>
            </w:r>
            <w:r w:rsidRPr="00BA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Ак-</w:t>
            </w:r>
            <w:proofErr w:type="spell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туализированная</w:t>
            </w:r>
            <w:proofErr w:type="spellEnd"/>
            <w:r w:rsidRPr="00BA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редакция</w:t>
            </w:r>
            <w:r w:rsidRPr="00BA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СНиП</w:t>
            </w:r>
            <w:r w:rsidRPr="00BA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II-22-81</w:t>
            </w:r>
            <w:proofErr w:type="gram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Pr="00BA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издание официальное : утвержден </w:t>
            </w:r>
            <w:proofErr w:type="spell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Прика-зом</w:t>
            </w:r>
            <w:proofErr w:type="spellEnd"/>
            <w:r w:rsidRPr="00BA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Минрегиона</w:t>
            </w:r>
            <w:proofErr w:type="spellEnd"/>
            <w:r w:rsidRPr="00BA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Pr="00BA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BA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29.12.2011</w:t>
            </w:r>
            <w:r w:rsidRPr="00BA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A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635/5: дата введения  01.01.2013 </w:t>
            </w:r>
            <w:r w:rsidRPr="00BA24CB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/ подготовлен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24CB">
              <w:rPr>
                <w:rFonts w:ascii="Times New Roman" w:hAnsi="Times New Roman"/>
                <w:sz w:val="24"/>
                <w:szCs w:val="24"/>
              </w:rPr>
              <w:t xml:space="preserve">АО "НИЦ "Строительство" - </w:t>
            </w:r>
            <w:r w:rsidRPr="00BA24CB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ЦНИИСК им. </w:t>
            </w:r>
            <w:proofErr w:type="spellStart"/>
            <w:r w:rsidRPr="00BA24CB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В.А.Кучеренко</w:t>
            </w:r>
            <w:proofErr w:type="spellEnd"/>
            <w:r w:rsidRPr="00BA24CB">
              <w:rPr>
                <w:rFonts w:ascii="Times New Roman" w:hAnsi="Times New Roman"/>
                <w:sz w:val="24"/>
                <w:szCs w:val="24"/>
              </w:rPr>
              <w:t xml:space="preserve">. - Москва: </w:t>
            </w:r>
            <w:proofErr w:type="spellStart"/>
            <w:r w:rsidRPr="00BA24CB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Стандартинформ</w:t>
            </w:r>
            <w:proofErr w:type="spellEnd"/>
            <w:r w:rsidRPr="00BA24CB">
              <w:rPr>
                <w:rFonts w:ascii="Times New Roman" w:hAnsi="Times New Roman"/>
                <w:sz w:val="24"/>
                <w:szCs w:val="24"/>
              </w:rPr>
              <w:t xml:space="preserve">, 2013. - 149 c. - </w:t>
            </w:r>
            <w:proofErr w:type="gramStart"/>
            <w:r w:rsidRPr="00BA24CB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BA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Pr="00BA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// Кодекс : электронный фонд правовой и нормативно- технической документации — URL: </w:t>
            </w:r>
            <w:hyperlink r:id="rId22" w:history="1">
              <w:r w:rsidRPr="00BA24C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http://rdocs3.kodeks.ru/document/1200092703</w:t>
              </w:r>
            </w:hyperlink>
            <w:r w:rsidRPr="00BA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(дата обращения: 09.10.2020). — Режим доступа: для </w:t>
            </w:r>
            <w:proofErr w:type="spellStart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BA24CB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пользователей.</w:t>
            </w:r>
          </w:p>
          <w:p w:rsidR="00406EA6" w:rsidRPr="00D32F0B" w:rsidRDefault="00406EA6" w:rsidP="00406EA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113"/>
              <w:jc w:val="both"/>
            </w:pP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20.13330.2016.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Свод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правил.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Нагрузки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воздействия.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Актуализированная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редакция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СНиП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2.01.07-85</w:t>
            </w:r>
            <w:proofErr w:type="gram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издание официальное : утвержден Приказом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Минстроя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03.12.2016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891/</w:t>
            </w:r>
            <w:proofErr w:type="spell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дата введения  04.06.2017 </w:t>
            </w:r>
            <w:r w:rsidRPr="00D32F0B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/ подготовлен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ЦНИИСК </w:t>
            </w:r>
            <w:proofErr w:type="spellStart"/>
            <w:r w:rsidRPr="00D32F0B">
              <w:rPr>
                <w:rFonts w:ascii="Times New Roman" w:hAnsi="Times New Roman"/>
                <w:sz w:val="24"/>
                <w:szCs w:val="24"/>
              </w:rPr>
              <w:t>им.В.А.Кучеренко</w:t>
            </w:r>
            <w:proofErr w:type="spellEnd"/>
            <w:r w:rsidRPr="00D32F0B">
              <w:rPr>
                <w:rFonts w:ascii="Times New Roman" w:hAnsi="Times New Roman"/>
                <w:sz w:val="24"/>
                <w:szCs w:val="24"/>
              </w:rPr>
              <w:t xml:space="preserve"> АО "НИЦ "Строительство" при участии ФГБУ "Главная геофизическая обсерватория </w:t>
            </w:r>
            <w:proofErr w:type="spellStart"/>
            <w:r w:rsidRPr="00D32F0B">
              <w:rPr>
                <w:rFonts w:ascii="Times New Roman" w:hAnsi="Times New Roman"/>
                <w:sz w:val="24"/>
                <w:szCs w:val="24"/>
              </w:rPr>
              <w:t>им.А.И.Воейкова</w:t>
            </w:r>
            <w:proofErr w:type="spellEnd"/>
            <w:r w:rsidRPr="00D32F0B">
              <w:rPr>
                <w:rFonts w:ascii="Times New Roman" w:hAnsi="Times New Roman"/>
                <w:sz w:val="24"/>
                <w:szCs w:val="24"/>
              </w:rPr>
              <w:t xml:space="preserve">". - Москва: </w:t>
            </w:r>
            <w:proofErr w:type="spellStart"/>
            <w:r w:rsidRPr="00D32F0B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Стандартинформ</w:t>
            </w:r>
            <w:proofErr w:type="spellEnd"/>
            <w:r w:rsidRPr="00D32F0B">
              <w:rPr>
                <w:rFonts w:ascii="Times New Roman" w:hAnsi="Times New Roman"/>
                <w:sz w:val="24"/>
                <w:szCs w:val="24"/>
              </w:rPr>
              <w:t xml:space="preserve">, 2017. - 156 c. - </w:t>
            </w:r>
            <w:proofErr w:type="gramStart"/>
            <w:r w:rsidRPr="00D32F0B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// Кодекс : электронный фонд правовой и нормативно- технической документации — URL: </w:t>
            </w:r>
            <w:hyperlink r:id="rId23" w:history="1">
              <w:r w:rsidRPr="00D32F0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http://rdocs3.kodeks.ru/document/456044318</w:t>
              </w:r>
            </w:hyperlink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(дата обращения: 09.10.2020). — Режим доступа: для </w:t>
            </w:r>
            <w:proofErr w:type="spell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пользователей.</w:t>
            </w:r>
          </w:p>
          <w:p w:rsidR="00406EA6" w:rsidRPr="00E97B86" w:rsidRDefault="00406EA6" w:rsidP="00406EA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113"/>
              <w:jc w:val="both"/>
            </w:pPr>
            <w:r w:rsidRPr="00D32F0B">
              <w:t xml:space="preserve"> 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 52-102-2004. Свод правил. Предварительно напряженные железобетонные </w:t>
            </w:r>
            <w:proofErr w:type="gram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 :</w:t>
            </w:r>
            <w:proofErr w:type="gram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издание официальное :  одобрен Письмом Госстроя РФ от 24.05.2004 N ЛБ-473/9</w:t>
            </w:r>
            <w:r w:rsidRPr="00D32F0B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/ подготовлен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2F0B">
              <w:rPr>
                <w:color w:val="000000"/>
                <w:shd w:val="clear" w:color="auto" w:fill="FFFFFF"/>
              </w:rPr>
              <w:t>ГУП «НИИЖБ»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. - Москва: </w:t>
            </w:r>
            <w:r w:rsidRPr="00D32F0B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ФГУП ЦПП, 2005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. - 147 c. - </w:t>
            </w:r>
            <w:proofErr w:type="gramStart"/>
            <w:r w:rsidRPr="00D32F0B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// Кодекс : электронный фонд правовой и </w:t>
            </w:r>
            <w:proofErr w:type="spell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нормаивно</w:t>
            </w:r>
            <w:proofErr w:type="spell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технической документации — URL: </w:t>
            </w:r>
            <w:hyperlink r:id="rId24" w:history="1">
              <w:r w:rsidRPr="00D32F0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http://rdocs3.kodeks.ru/document/1200041402</w:t>
              </w:r>
            </w:hyperlink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(дата обращения: 09.10.2020). — Режим доступа: для </w:t>
            </w:r>
            <w:proofErr w:type="spell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пользователей.</w:t>
            </w:r>
          </w:p>
          <w:p w:rsidR="00406EA6" w:rsidRPr="00E97B86" w:rsidRDefault="00406EA6" w:rsidP="00406EA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113"/>
              <w:jc w:val="both"/>
            </w:pP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Pr="00E97B86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E97B86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проектированию</w:t>
            </w:r>
            <w:r w:rsidRPr="00E97B86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предварительно</w:t>
            </w:r>
            <w:r w:rsidRPr="00E97B86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напряженных</w:t>
            </w:r>
            <w:r w:rsidRPr="00E97B86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железобетонных</w:t>
            </w:r>
            <w:r w:rsidRPr="00E97B86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конструкций</w:t>
            </w:r>
            <w:r w:rsidRPr="00E97B86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Pr="00E97B86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тяжелого</w:t>
            </w:r>
            <w:r w:rsidRPr="00E97B86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бетона</w:t>
            </w:r>
            <w:r w:rsidRPr="00E97B86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(к</w:t>
            </w:r>
            <w:r w:rsidRPr="00E97B86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  <w:r w:rsidRPr="00E97B86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52-102-2003</w:t>
            </w:r>
            <w:proofErr w:type="gram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E97B86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принято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spell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ЦНИИПромзданий</w:t>
            </w:r>
            <w:proofErr w:type="spell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01.01.2005 -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D32F0B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ОАО </w:t>
            </w:r>
            <w:proofErr w:type="spell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ЦНИИПромзданий</w:t>
            </w:r>
            <w:proofErr w:type="spell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2005. 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- 218 c. - </w:t>
            </w:r>
            <w:proofErr w:type="gramStart"/>
            <w:r w:rsidRPr="00D32F0B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// Кодекс : электронный фонд правовой и нормативно- технической документации — URL: </w:t>
            </w:r>
            <w:hyperlink r:id="rId25" w:history="1">
              <w:r w:rsidRPr="00D32F0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http://rdocs3.kodeks.ru/document/1200039444/</w:t>
              </w:r>
            </w:hyperlink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(дата обращения: 09.10.2020). — Режим доступа: для </w:t>
            </w:r>
            <w:proofErr w:type="spell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пользователей.</w:t>
            </w:r>
          </w:p>
          <w:p w:rsidR="00406EA6" w:rsidRPr="00AB07A2" w:rsidRDefault="00406EA6" w:rsidP="00406EA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113"/>
              <w:jc w:val="both"/>
            </w:pP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 52-101-2003. Свод правил. Бетонные и железобетонные конструкции без предварительного напряжения </w:t>
            </w:r>
            <w:proofErr w:type="gram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арматуры :</w:t>
            </w:r>
            <w:proofErr w:type="gram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издание официальное :  одобрен для применения Постановлением Госстроя РФ от 25.12.2003 N 215</w:t>
            </w:r>
            <w:r w:rsidRPr="00D32F0B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/ подготовлен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2F0B">
              <w:rPr>
                <w:color w:val="000000"/>
                <w:shd w:val="clear" w:color="auto" w:fill="FFFFFF"/>
              </w:rPr>
              <w:t>ГУП «НИИЖБ»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. - Москва: </w:t>
            </w:r>
            <w:r w:rsidRPr="00D32F0B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ФГУП ЦПП, 2004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. - 97 c. - </w:t>
            </w:r>
            <w:proofErr w:type="gramStart"/>
            <w:r w:rsidRPr="00D32F0B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// Кодекс : электронный фонд правовой и нормативно- технической документации — URL: </w:t>
            </w:r>
            <w:hyperlink r:id="rId26" w:history="1">
              <w:r w:rsidRPr="00D32F0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http://rdocs3.kodeks.ru/document/1200037361</w:t>
              </w:r>
            </w:hyperlink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(дата обращения: 09.10.2020). — Режим доступа: для </w:t>
            </w:r>
            <w:proofErr w:type="spell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пользователей.</w:t>
            </w:r>
          </w:p>
          <w:p w:rsidR="00406EA6" w:rsidRPr="00E97B86" w:rsidRDefault="00406EA6" w:rsidP="00406EA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113"/>
              <w:jc w:val="both"/>
            </w:pP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Pr="00AB07A2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AB07A2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проектированию</w:t>
            </w:r>
            <w:r w:rsidRPr="00AB07A2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бетонных</w:t>
            </w:r>
            <w:r w:rsidRPr="00AB07A2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B07A2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железобетонных</w:t>
            </w:r>
            <w:r w:rsidRPr="00AB07A2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конструкций</w:t>
            </w:r>
            <w:r w:rsidRPr="00AB07A2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Pr="00AB07A2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тяжелого</w:t>
            </w:r>
            <w:r w:rsidRPr="00AB07A2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бетона</w:t>
            </w:r>
            <w:r w:rsidRPr="00AB07A2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Pr="00AB07A2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предварительного</w:t>
            </w:r>
            <w:r w:rsidRPr="00AB07A2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напряжения</w:t>
            </w:r>
            <w:r w:rsidRPr="00AB07A2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арматуры</w:t>
            </w:r>
            <w:r w:rsidRPr="00AB07A2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(к</w:t>
            </w:r>
            <w:r w:rsidRPr="00AB07A2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  <w:r w:rsidRPr="00AB07A2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52-101-2003</w:t>
            </w:r>
            <w:proofErr w:type="gram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AB07A2"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принято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spell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ЦНИИПромзданий</w:t>
            </w:r>
            <w:proofErr w:type="spell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01.01.2005 -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D32F0B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ОАО </w:t>
            </w:r>
            <w:proofErr w:type="spell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ЦНИИПромзданий</w:t>
            </w:r>
            <w:proofErr w:type="spell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2005. 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- 218 c. - </w:t>
            </w:r>
            <w:proofErr w:type="gramStart"/>
            <w:r w:rsidRPr="00D32F0B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// Кодекс : электронный фонд правовой и нормативно- технической документации — URL: </w:t>
            </w:r>
            <w:hyperlink r:id="rId27" w:history="1">
              <w:r w:rsidRPr="00D32F0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http://rdocs3.kodeks.ru/document/1200039444</w:t>
              </w:r>
            </w:hyperlink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(дата обращения: 09.10.2020). — Режим доступа: для </w:t>
            </w:r>
            <w:proofErr w:type="spell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пользователей.</w:t>
            </w:r>
          </w:p>
          <w:p w:rsidR="00406EA6" w:rsidRPr="00D32F0B" w:rsidRDefault="00406EA6" w:rsidP="00406EA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20.13330.2016.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Свод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правил.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Нагрузки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воздействия.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Актуализированная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редакция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СНиП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2.01.07-85</w:t>
            </w:r>
            <w:proofErr w:type="gram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издание официальное : утвержден Приказом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Минстроя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03.12.2016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891/</w:t>
            </w:r>
            <w:proofErr w:type="spell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дата введения  04.06.2017 </w:t>
            </w:r>
            <w:r w:rsidRPr="00D32F0B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/ подготовлен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ЦНИИСК </w:t>
            </w:r>
            <w:proofErr w:type="spellStart"/>
            <w:r w:rsidRPr="00D32F0B">
              <w:rPr>
                <w:rFonts w:ascii="Times New Roman" w:hAnsi="Times New Roman"/>
                <w:sz w:val="24"/>
                <w:szCs w:val="24"/>
              </w:rPr>
              <w:t>им.В.А.Кучеренко</w:t>
            </w:r>
            <w:proofErr w:type="spellEnd"/>
            <w:r w:rsidRPr="00D32F0B">
              <w:rPr>
                <w:rFonts w:ascii="Times New Roman" w:hAnsi="Times New Roman"/>
                <w:sz w:val="24"/>
                <w:szCs w:val="24"/>
              </w:rPr>
              <w:t xml:space="preserve"> АО "НИЦ "Строительство" при участии ФГБУ "Главная геофизическая обсерватория </w:t>
            </w:r>
            <w:proofErr w:type="spellStart"/>
            <w:r w:rsidRPr="00D32F0B">
              <w:rPr>
                <w:rFonts w:ascii="Times New Roman" w:hAnsi="Times New Roman"/>
                <w:sz w:val="24"/>
                <w:szCs w:val="24"/>
              </w:rPr>
              <w:t>им.А.И.Воейкова</w:t>
            </w:r>
            <w:proofErr w:type="spellEnd"/>
            <w:r w:rsidRPr="00D32F0B">
              <w:rPr>
                <w:rFonts w:ascii="Times New Roman" w:hAnsi="Times New Roman"/>
                <w:sz w:val="24"/>
                <w:szCs w:val="24"/>
              </w:rPr>
              <w:t xml:space="preserve">". - Москва: </w:t>
            </w:r>
            <w:proofErr w:type="spellStart"/>
            <w:r w:rsidRPr="00D32F0B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Стандартинформ</w:t>
            </w:r>
            <w:proofErr w:type="spellEnd"/>
            <w:r w:rsidRPr="00D32F0B">
              <w:rPr>
                <w:rFonts w:ascii="Times New Roman" w:hAnsi="Times New Roman"/>
                <w:sz w:val="24"/>
                <w:szCs w:val="24"/>
              </w:rPr>
              <w:t xml:space="preserve">, 2017. - 156 c. - </w:t>
            </w:r>
            <w:proofErr w:type="gramStart"/>
            <w:r w:rsidRPr="00D32F0B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// Кодекс : электронный фонд правовой и нормативно- технической документации — URL: </w:t>
            </w:r>
            <w:hyperlink r:id="rId28" w:history="1">
              <w:r w:rsidRPr="00D32F0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http://rdocs3.kodeks.ru/document/456044318</w:t>
              </w:r>
            </w:hyperlink>
            <w:r w:rsidRPr="00D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(дата обращения: 09.10.2020). — Режим доступа: для </w:t>
            </w:r>
            <w:proofErr w:type="spellStart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D32F0B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пользователей.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lang w:val="ru-RU"/>
              </w:rPr>
              <w:t xml:space="preserve"> </w:t>
            </w:r>
          </w:p>
        </w:tc>
      </w:tr>
      <w:tr w:rsidR="008001BA" w:rsidRPr="00454C9B" w:rsidTr="00172217">
        <w:trPr>
          <w:gridAfter w:val="1"/>
          <w:wAfter w:w="53" w:type="dxa"/>
          <w:trHeight w:hRule="exact" w:val="138"/>
        </w:trPr>
        <w:tc>
          <w:tcPr>
            <w:tcW w:w="9370" w:type="dxa"/>
            <w:gridSpan w:val="5"/>
          </w:tcPr>
          <w:p w:rsidR="008001BA" w:rsidRPr="00EC544E" w:rsidRDefault="008001BA">
            <w:pPr>
              <w:rPr>
                <w:lang w:val="ru-RU"/>
              </w:rPr>
            </w:pPr>
          </w:p>
        </w:tc>
      </w:tr>
      <w:tr w:rsidR="008001BA">
        <w:trPr>
          <w:gridAfter w:val="1"/>
          <w:wAfter w:w="53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01BA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001BA">
        <w:trPr>
          <w:gridAfter w:val="1"/>
          <w:wAfter w:w="53" w:type="dxa"/>
          <w:trHeight w:hRule="exact" w:val="86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01BA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EC544E">
              <w:rPr>
                <w:lang w:val="ru-RU"/>
              </w:rPr>
              <w:t xml:space="preserve"> 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Кришан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А.Л.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железобетонных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многоэтажного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здания: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C544E">
              <w:rPr>
                <w:lang w:val="ru-RU"/>
              </w:rPr>
              <w:t xml:space="preserve"> </w:t>
            </w:r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указа-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А.Л.</w:t>
            </w:r>
            <w:r w:rsidRPr="00EC544E">
              <w:rPr>
                <w:lang w:val="ru-RU"/>
              </w:rPr>
              <w:t xml:space="preserve"> 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Кришан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EC544E">
              <w:rPr>
                <w:lang w:val="ru-RU"/>
              </w:rPr>
              <w:t xml:space="preserve"> 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Сагадатов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C544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8001BA" w:rsidRPr="00454C9B" w:rsidTr="00303CE2">
        <w:trPr>
          <w:trHeight w:hRule="exact" w:val="2719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2217">
              <w:rPr>
                <w:lang w:val="ru-RU"/>
              </w:rPr>
              <w:br w:type="page"/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544E">
              <w:rPr>
                <w:lang w:val="ru-RU"/>
              </w:rPr>
              <w:t xml:space="preserve"> </w:t>
            </w:r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непосредственный.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C544E">
              <w:rPr>
                <w:lang w:val="ru-RU"/>
              </w:rPr>
              <w:t xml:space="preserve"> 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Кришан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А.Л.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Ветровые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воздействия: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544E">
              <w:rPr>
                <w:lang w:val="ru-RU"/>
              </w:rPr>
              <w:t xml:space="preserve"> </w:t>
            </w:r>
            <w:proofErr w:type="spellStart"/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практи-ческим</w:t>
            </w:r>
            <w:proofErr w:type="spellEnd"/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высотных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сооружений»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А.Л.</w:t>
            </w:r>
            <w:r w:rsidRPr="00EC544E">
              <w:rPr>
                <w:lang w:val="ru-RU"/>
              </w:rPr>
              <w:t xml:space="preserve"> 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Кришан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EC544E">
              <w:rPr>
                <w:lang w:val="ru-RU"/>
              </w:rPr>
              <w:t xml:space="preserve"> 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C544E">
              <w:rPr>
                <w:lang w:val="ru-RU"/>
              </w:rPr>
              <w:t xml:space="preserve"> 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544E">
              <w:rPr>
                <w:lang w:val="ru-RU"/>
              </w:rPr>
              <w:t xml:space="preserve"> </w:t>
            </w:r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непосредственный.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C544E">
              <w:rPr>
                <w:lang w:val="ru-RU"/>
              </w:rPr>
              <w:t xml:space="preserve"> 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Кришан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А.Л.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Сейсмическая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нагрузка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высотное</w:t>
            </w:r>
            <w:r w:rsidRPr="00EC544E">
              <w:rPr>
                <w:lang w:val="ru-RU"/>
              </w:rPr>
              <w:t xml:space="preserve"> </w:t>
            </w:r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высотных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сооружений»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А.Л.</w:t>
            </w:r>
            <w:r w:rsidRPr="00EC544E">
              <w:rPr>
                <w:lang w:val="ru-RU"/>
              </w:rPr>
              <w:t xml:space="preserve"> 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Кришан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Сабиров.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EC544E">
              <w:rPr>
                <w:lang w:val="ru-RU"/>
              </w:rPr>
              <w:t xml:space="preserve"> 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C544E">
              <w:rPr>
                <w:lang w:val="ru-RU"/>
              </w:rPr>
              <w:t xml:space="preserve"> </w:t>
            </w:r>
            <w:proofErr w:type="spell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</w:t>
            </w:r>
            <w:proofErr w:type="spellEnd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544E">
              <w:rPr>
                <w:lang w:val="ru-RU"/>
              </w:rPr>
              <w:t xml:space="preserve"> </w:t>
            </w:r>
            <w:proofErr w:type="gramStart"/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непосредственный.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lang w:val="ru-RU"/>
              </w:rPr>
              <w:t xml:space="preserve"> </w:t>
            </w:r>
          </w:p>
        </w:tc>
      </w:tr>
      <w:tr w:rsidR="008001BA" w:rsidRPr="00454C9B" w:rsidTr="00303CE2">
        <w:trPr>
          <w:trHeight w:hRule="exact" w:val="138"/>
        </w:trPr>
        <w:tc>
          <w:tcPr>
            <w:tcW w:w="401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1973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3593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:rsidR="008001BA" w:rsidRPr="00EC544E" w:rsidRDefault="008001BA">
            <w:pPr>
              <w:rPr>
                <w:lang w:val="ru-RU"/>
              </w:rPr>
            </w:pPr>
          </w:p>
        </w:tc>
      </w:tr>
      <w:tr w:rsidR="008001BA" w:rsidRPr="00454C9B" w:rsidTr="00303CE2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C544E">
              <w:rPr>
                <w:lang w:val="ru-RU"/>
              </w:rPr>
              <w:t xml:space="preserve"> </w:t>
            </w:r>
          </w:p>
        </w:tc>
      </w:tr>
      <w:tr w:rsidR="008001BA" w:rsidRPr="00454C9B" w:rsidTr="00303CE2">
        <w:trPr>
          <w:trHeight w:hRule="exact" w:val="277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lang w:val="ru-RU"/>
              </w:rPr>
              <w:t xml:space="preserve"> </w:t>
            </w:r>
          </w:p>
        </w:tc>
      </w:tr>
      <w:tr w:rsidR="008001BA" w:rsidRPr="00454C9B" w:rsidTr="00303CE2">
        <w:trPr>
          <w:trHeight w:hRule="exact" w:val="277"/>
        </w:trPr>
        <w:tc>
          <w:tcPr>
            <w:tcW w:w="401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1973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3593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:rsidR="008001BA" w:rsidRPr="00EC544E" w:rsidRDefault="008001BA">
            <w:pPr>
              <w:rPr>
                <w:lang w:val="ru-RU"/>
              </w:rPr>
            </w:pPr>
          </w:p>
        </w:tc>
      </w:tr>
      <w:tr w:rsidR="008001BA" w:rsidTr="00303CE2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01BA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001BA" w:rsidTr="00303CE2">
        <w:trPr>
          <w:trHeight w:hRule="exact" w:val="555"/>
        </w:trPr>
        <w:tc>
          <w:tcPr>
            <w:tcW w:w="401" w:type="dxa"/>
          </w:tcPr>
          <w:p w:rsidR="008001BA" w:rsidRDefault="008001BA"/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8001BA" w:rsidRDefault="008001BA"/>
        </w:tc>
      </w:tr>
      <w:tr w:rsidR="008001BA" w:rsidTr="00303CE2">
        <w:trPr>
          <w:trHeight w:hRule="exact" w:val="548"/>
        </w:trPr>
        <w:tc>
          <w:tcPr>
            <w:tcW w:w="401" w:type="dxa"/>
          </w:tcPr>
          <w:p w:rsidR="008001BA" w:rsidRDefault="008001BA"/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8001BA" w:rsidRDefault="008001BA"/>
        </w:tc>
      </w:tr>
      <w:tr w:rsidR="008001BA" w:rsidTr="00303CE2">
        <w:trPr>
          <w:trHeight w:hRule="exact" w:val="285"/>
        </w:trPr>
        <w:tc>
          <w:tcPr>
            <w:tcW w:w="401" w:type="dxa"/>
          </w:tcPr>
          <w:p w:rsidR="008001BA" w:rsidRDefault="008001BA"/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8001BA" w:rsidRDefault="008001BA"/>
        </w:tc>
      </w:tr>
      <w:tr w:rsidR="008001BA" w:rsidTr="00303CE2">
        <w:trPr>
          <w:trHeight w:hRule="exact" w:val="285"/>
        </w:trPr>
        <w:tc>
          <w:tcPr>
            <w:tcW w:w="401" w:type="dxa"/>
          </w:tcPr>
          <w:p w:rsidR="008001BA" w:rsidRDefault="008001BA"/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8001BA" w:rsidRDefault="008001BA"/>
        </w:tc>
      </w:tr>
      <w:tr w:rsidR="00303CE2" w:rsidTr="00303CE2">
        <w:trPr>
          <w:trHeight w:hRule="exact" w:val="453"/>
        </w:trPr>
        <w:tc>
          <w:tcPr>
            <w:tcW w:w="401" w:type="dxa"/>
          </w:tcPr>
          <w:p w:rsidR="00303CE2" w:rsidRDefault="00303CE2" w:rsidP="00303CE2"/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3CE2" w:rsidRDefault="00303CE2" w:rsidP="00303C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3CE2" w:rsidRDefault="00303CE2" w:rsidP="00303C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3CE2" w:rsidRDefault="00303CE2" w:rsidP="00303C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303CE2" w:rsidRDefault="00303CE2" w:rsidP="00303CE2"/>
        </w:tc>
      </w:tr>
      <w:tr w:rsidR="008001BA" w:rsidRPr="00454C9B" w:rsidTr="00303CE2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C544E">
              <w:rPr>
                <w:lang w:val="ru-RU"/>
              </w:rPr>
              <w:t xml:space="preserve"> </w:t>
            </w:r>
          </w:p>
        </w:tc>
      </w:tr>
      <w:tr w:rsidR="008001BA" w:rsidTr="00303CE2">
        <w:trPr>
          <w:trHeight w:hRule="exact" w:val="270"/>
        </w:trPr>
        <w:tc>
          <w:tcPr>
            <w:tcW w:w="401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55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8001BA" w:rsidRDefault="008001BA"/>
        </w:tc>
      </w:tr>
      <w:tr w:rsidR="008001BA" w:rsidTr="00303CE2">
        <w:trPr>
          <w:trHeight w:hRule="exact" w:val="14"/>
        </w:trPr>
        <w:tc>
          <w:tcPr>
            <w:tcW w:w="401" w:type="dxa"/>
          </w:tcPr>
          <w:p w:rsidR="008001BA" w:rsidRDefault="008001BA"/>
        </w:tc>
        <w:tc>
          <w:tcPr>
            <w:tcW w:w="55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3CE2" w:rsidRDefault="00EC54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9" w:history="1">
              <w:r w:rsidR="00303CE2" w:rsidRPr="00CC3B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</w:p>
          <w:p w:rsidR="008001BA" w:rsidRDefault="00EC5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8001BA" w:rsidRDefault="008001BA"/>
        </w:tc>
      </w:tr>
      <w:tr w:rsidR="008001BA" w:rsidTr="00303CE2">
        <w:trPr>
          <w:trHeight w:hRule="exact" w:val="811"/>
        </w:trPr>
        <w:tc>
          <w:tcPr>
            <w:tcW w:w="401" w:type="dxa"/>
          </w:tcPr>
          <w:p w:rsidR="008001BA" w:rsidRDefault="008001BA"/>
        </w:tc>
        <w:tc>
          <w:tcPr>
            <w:tcW w:w="55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8001BA"/>
        </w:tc>
        <w:tc>
          <w:tcPr>
            <w:tcW w:w="135" w:type="dxa"/>
            <w:gridSpan w:val="2"/>
          </w:tcPr>
          <w:p w:rsidR="008001BA" w:rsidRDefault="008001BA"/>
        </w:tc>
      </w:tr>
      <w:tr w:rsidR="008001BA" w:rsidTr="00303CE2">
        <w:trPr>
          <w:trHeight w:hRule="exact" w:val="555"/>
        </w:trPr>
        <w:tc>
          <w:tcPr>
            <w:tcW w:w="401" w:type="dxa"/>
          </w:tcPr>
          <w:p w:rsidR="008001BA" w:rsidRDefault="008001BA"/>
        </w:tc>
        <w:tc>
          <w:tcPr>
            <w:tcW w:w="5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C54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C54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0" w:history="1">
              <w:r w:rsidR="00303CE2" w:rsidRPr="00CC3B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  <w:p w:rsidR="00303CE2" w:rsidRDefault="00303CE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" w:type="dxa"/>
            <w:gridSpan w:val="2"/>
          </w:tcPr>
          <w:p w:rsidR="008001BA" w:rsidRDefault="008001BA"/>
        </w:tc>
      </w:tr>
      <w:tr w:rsidR="008001BA" w:rsidTr="00303CE2">
        <w:trPr>
          <w:trHeight w:hRule="exact" w:val="555"/>
        </w:trPr>
        <w:tc>
          <w:tcPr>
            <w:tcW w:w="401" w:type="dxa"/>
          </w:tcPr>
          <w:p w:rsidR="008001BA" w:rsidRDefault="008001BA"/>
        </w:tc>
        <w:tc>
          <w:tcPr>
            <w:tcW w:w="5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Pr="00EC544E" w:rsidRDefault="00EC54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C544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1BA" w:rsidRDefault="00EC54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1" w:history="1">
              <w:r w:rsidR="00303CE2" w:rsidRPr="00CC3B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  <w:p w:rsidR="00303CE2" w:rsidRDefault="00303CE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" w:type="dxa"/>
            <w:gridSpan w:val="2"/>
          </w:tcPr>
          <w:p w:rsidR="008001BA" w:rsidRDefault="008001BA"/>
        </w:tc>
      </w:tr>
      <w:tr w:rsidR="008001BA" w:rsidRPr="00454C9B" w:rsidTr="00303CE2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544E">
              <w:rPr>
                <w:lang w:val="ru-RU"/>
              </w:rPr>
              <w:t xml:space="preserve"> </w:t>
            </w:r>
          </w:p>
        </w:tc>
      </w:tr>
      <w:tr w:rsidR="008001BA" w:rsidRPr="00454C9B" w:rsidTr="00303CE2">
        <w:trPr>
          <w:trHeight w:hRule="exact" w:val="138"/>
        </w:trPr>
        <w:tc>
          <w:tcPr>
            <w:tcW w:w="401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1973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3593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8001BA" w:rsidRPr="00EC544E" w:rsidRDefault="008001BA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:rsidR="008001BA" w:rsidRPr="00EC544E" w:rsidRDefault="008001BA">
            <w:pPr>
              <w:rPr>
                <w:lang w:val="ru-RU"/>
              </w:rPr>
            </w:pPr>
          </w:p>
        </w:tc>
      </w:tr>
      <w:tr w:rsidR="008001BA" w:rsidRPr="00454C9B" w:rsidTr="00303CE2">
        <w:trPr>
          <w:trHeight w:hRule="exact" w:val="270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C544E">
              <w:rPr>
                <w:lang w:val="ru-RU"/>
              </w:rPr>
              <w:t xml:space="preserve"> </w:t>
            </w:r>
          </w:p>
        </w:tc>
      </w:tr>
      <w:tr w:rsidR="008001BA" w:rsidRPr="00454C9B" w:rsidTr="00303CE2">
        <w:trPr>
          <w:trHeight w:hRule="exact" w:val="14"/>
        </w:trPr>
        <w:tc>
          <w:tcPr>
            <w:tcW w:w="9423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C544E">
              <w:rPr>
                <w:lang w:val="ru-RU"/>
              </w:rPr>
              <w:t xml:space="preserve"> </w:t>
            </w:r>
            <w:r w:rsidR="00303CE2"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C54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C54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EC544E">
              <w:rPr>
                <w:lang w:val="ru-RU"/>
              </w:rPr>
              <w:t xml:space="preserve"> </w:t>
            </w:r>
            <w:r w:rsidRPr="00EC54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EC544E">
              <w:rPr>
                <w:lang w:val="ru-RU"/>
              </w:rPr>
              <w:t xml:space="preserve"> </w:t>
            </w:r>
          </w:p>
          <w:p w:rsidR="008001BA" w:rsidRPr="00EC544E" w:rsidRDefault="00EC54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44E">
              <w:rPr>
                <w:lang w:val="ru-RU"/>
              </w:rPr>
              <w:t xml:space="preserve"> </w:t>
            </w:r>
          </w:p>
        </w:tc>
      </w:tr>
      <w:tr w:rsidR="008001BA" w:rsidRPr="00454C9B" w:rsidTr="00303CE2">
        <w:trPr>
          <w:trHeight w:hRule="exact" w:val="3786"/>
        </w:trPr>
        <w:tc>
          <w:tcPr>
            <w:tcW w:w="9423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01BA" w:rsidRPr="00EC544E" w:rsidRDefault="008001BA">
            <w:pPr>
              <w:rPr>
                <w:lang w:val="ru-RU"/>
              </w:rPr>
            </w:pPr>
          </w:p>
        </w:tc>
      </w:tr>
    </w:tbl>
    <w:p w:rsidR="00EC544E" w:rsidRDefault="00EC544E">
      <w:pPr>
        <w:rPr>
          <w:lang w:val="ru-RU"/>
        </w:rPr>
      </w:pPr>
    </w:p>
    <w:p w:rsidR="00EC544E" w:rsidRDefault="00EC544E">
      <w:pPr>
        <w:rPr>
          <w:lang w:val="ru-RU"/>
        </w:rPr>
      </w:pPr>
      <w:r>
        <w:rPr>
          <w:lang w:val="ru-RU"/>
        </w:rPr>
        <w:br w:type="page"/>
      </w:r>
    </w:p>
    <w:p w:rsidR="008001BA" w:rsidRDefault="00EC544E" w:rsidP="00EC544E">
      <w:pPr>
        <w:jc w:val="right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EC544E" w:rsidRPr="00EC544E" w:rsidRDefault="00EC544E" w:rsidP="00EC544E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16"/>
          <w:szCs w:val="24"/>
          <w:lang w:val="x-none" w:eastAsia="x-none"/>
        </w:rPr>
      </w:pPr>
      <w:r w:rsidRPr="00EC544E">
        <w:rPr>
          <w:rFonts w:ascii="Times New Roman" w:eastAsia="Times New Roman" w:hAnsi="Times New Roman" w:cs="Times New Roman"/>
          <w:b/>
          <w:bCs/>
          <w:iCs/>
          <w:sz w:val="16"/>
          <w:szCs w:val="24"/>
          <w:lang w:val="x-none" w:eastAsia="x-none"/>
        </w:rPr>
        <w:t>Учебно-методическое обеспечение самостоятельной работы обучающихся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Самостоятельная работа включает в себя подготовку к занятиям: поиск и изучение литературы, сбор и анализ иллюстративного материала, выполнение практических работ, выполнение курсового проекта и подготовка к его защите. Самостоятельная работа студентов предполагает выполнение практических работ.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лучшей организации времени при изучении дисциплины «</w:t>
      </w:r>
      <w:r w:rsidRPr="00EC544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Теория железобетона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студенту рекомендуется заниматься самостоятельной работой после каждого лекционного и практического занятия в течение каждого семестра.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изучении дисциплины студенту следует работать в следующей последовательности: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понять сущность основных гипотез, используемых для расчетов железобетонных конструкций при кратковременном и длительном действиях нагрузки;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изучить физико-механические свойства современных бетонов и арматуры, обратив внимание на истинный вид диаграмм сжатия и растяжения материалов;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познакомиться с наиболее известными феноменологическими методами расчета конструкций;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понять сущность ортотропной и трансверсально-изотропной расчетных моделей;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изучить особенности длительного сопротивления и реологических свойств бетона и стали, а также существующих методик учета этих свойств в расчетах конструкций.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 проект выполняется обучающимся самостоятельно под руководством преподавателя.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>Общая тема для курсового проекта по дисциплине «</w:t>
      </w:r>
      <w:r w:rsidRPr="00EC544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Теория железобетона</w:t>
      </w: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>» − «Проектирование большепролетного сооружения». По желанию студента и согласованию с руководителем тема может быть скорректирована, дополнена или полностью изменена.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курсового проекта, ввиду его большой трудоемкости, сложности вычисления и насыщенной графической части, следует планировать таким образом, чтобы нагрузка была распределена равномерно по всему семестру. Для этого всю расчетную часть проекта лучше выполнять в первую половину семестра.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Статические расчеты рекомендуется выполнять на ЭВМ с использованием современных</w:t>
      </w:r>
      <w:r w:rsidR="00454C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программных комплексов («ЛИРА» </w:t>
      </w:r>
      <w:bookmarkStart w:id="0" w:name="_GoBack"/>
      <w:bookmarkEnd w:id="0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др.).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Графическую часть проектов следует выполнять на ЭВМ с помощью графических редакторов («Компас», «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AutoCAD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»).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работы: 2 листа формата А-1 или 8 листов формата А-3 чертежей и 50-55 листов формата А-4 расчетно-пояснительной записки.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 проект должен быть оформлен в соответствии с СМК-О-СМГТУ-42-09 «Курсовой проект (работа): структура, содержание, общие правила выполнения и оформления».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практические задания для зачета (1 семестр)</w:t>
      </w:r>
    </w:p>
    <w:p w:rsidR="00EC544E" w:rsidRPr="00EC544E" w:rsidRDefault="00EC544E" w:rsidP="00EC54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Определить площадь сечения напрягаемой арматуры в продольных ребрах панели размерами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=45,5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=294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=3 см. Изгибающий момент М=23,1 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тс∙м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Арматура из стали класса А800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a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=6400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 бетон класса В30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=175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 Предварительное напряжение арматуры с учетом всех потерь σ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=5111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C544E" w:rsidRPr="00EC544E" w:rsidRDefault="00EC544E" w:rsidP="00EC54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Дано: на элемент сечением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=50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=40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=12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=20 см, изготовляемый 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без предварительного напряжения, действует изгибающий момент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=25 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тс∙м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бетон класса В15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=90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 арматура из стали класса А300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a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а.с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=2700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 Определить необходимую площадь сечения арматуры.</w:t>
      </w:r>
    </w:p>
    <w:p w:rsidR="00EC544E" w:rsidRPr="00EC544E" w:rsidRDefault="00EC544E" w:rsidP="00EC54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Подобрать площадь сечения продольной рабочей арматуры многопустотной панели при М=5500 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кгс∙м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=22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=116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=3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=49,5 см; бетон класса В25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=135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 арматура из стали класса А600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proofErr w:type="gram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а,н</w:t>
      </w:r>
      <w:proofErr w:type="spellEnd"/>
      <w:proofErr w:type="gram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=5000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EC544E" w:rsidRPr="00EC544E" w:rsidRDefault="00EC544E" w:rsidP="00EC54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Дана балка таврового сечения с размерами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=30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=20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=8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=50 см; бетон класса В15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б1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=1,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=90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 арматура сжатой зоны 4Ø10А300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proofErr w:type="gram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а,с</w:t>
      </w:r>
      <w:proofErr w:type="spellEnd"/>
      <w:proofErr w:type="gram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=2700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=3,14 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); изгибающий момент М=15 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тс∙м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Определить площадь сечения растянутой ненапрягаемой арматуры из стали класса А300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=2700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EC544E" w:rsidRPr="00EC544E" w:rsidRDefault="00EC544E" w:rsidP="00EC54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Проверить несущую способность балки двутаврового поперечного сечения при следующих данных: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=135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=10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=135-10=125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=40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=18,5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=8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=27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’=4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z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=125-4=121 см; бетон класса В30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=175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 напрягаемая арматура растянутой зоны 6Ø15К7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proofErr w:type="gram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а,н</w:t>
      </w:r>
      <w:proofErr w:type="spellEnd"/>
      <w:proofErr w:type="gram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=10600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а,н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=8,7 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 верхняя сжатая арматура 6Ø10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а,с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=3400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=4,71 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EC544E" w:rsidRPr="00EC544E" w:rsidRDefault="00EC544E" w:rsidP="00EC54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Дана балка таврового сечения;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=50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=20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=8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=60 см; бетон класса В15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=90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ненапрягаемая арматура растянутой </w:t>
      </w:r>
      <w:proofErr w:type="gramStart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зоны  3</w:t>
      </w:r>
      <w:proofErr w:type="gram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Ø25А300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=2400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=14.73 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 Определить несущую способность балки.</w:t>
      </w:r>
    </w:p>
    <w:p w:rsidR="00EC544E" w:rsidRPr="00EC544E" w:rsidRDefault="00EC544E" w:rsidP="00EC54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Дана железобетонная балка пролетом 6 м; размеры сечения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=50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=25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=41 см; расчетная поперечная сила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=9 тс; бетон класса В15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б1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=0,85,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=77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р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=6,4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 поперечная арматура из стали класса А240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а.х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=1700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 балка армируется сварными каркасами без отгибов. Рассчитать поперечную арматуру, определить диаметр и шаг поперечных стержней.</w:t>
      </w:r>
    </w:p>
    <w:p w:rsidR="00EC544E" w:rsidRPr="00EC544E" w:rsidRDefault="00EC544E" w:rsidP="00EC54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Дано: железобетонная балка с размерами поперечного сечения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=20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=45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=42 см; класс бетона В25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р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=10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); арматура в виде двух сварных каркасов с поперечной арматурой из стали класса А240;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=6 мм (на 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приопорных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участках длиной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/4); расчетная поперечная сила на опоре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=13 тс. Проверить несущую способность балки по наклонному сечению.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практические задания для экзамена (2 семестр)</w:t>
      </w:r>
    </w:p>
    <w:p w:rsidR="00EC544E" w:rsidRPr="00EC544E" w:rsidRDefault="00EC544E" w:rsidP="00EC54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Дано: балка с размерами поперечного сечения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=25 см и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0=55 см; бетон класса В15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б1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=1,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=90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р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=7,5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); поперечная арматура включает 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двухветвевые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хомуты из стали класса А240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а.х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=1700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и отгибы из стали класса А300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а.х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=2150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Поперечная сила у опоры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1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=30000 кгс, на расстоянии 55 см от опоры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=25000 кгс. Необходимо подобрать поперечную арматуру.</w:t>
      </w:r>
    </w:p>
    <w:p w:rsidR="00EC544E" w:rsidRPr="00EC544E" w:rsidRDefault="00EC544E" w:rsidP="00EC54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Дано: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дл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=100 тс,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кр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=50 тс,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=6,4 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=40 см; бетон класса В15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б1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=0,85,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=77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 арматура 8Ø18А300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a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=20,36 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а.с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=2700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 Определить несущую способность.</w:t>
      </w:r>
    </w:p>
    <w:p w:rsidR="00EC544E" w:rsidRPr="00EC544E" w:rsidRDefault="00EC544E" w:rsidP="00EC54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Дано: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дл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=60 тс,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кр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=60 тс,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=4,2 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=30 см; бетон класса В22,5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б1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=0,85,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=115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 арматура из стали класса А400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a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а.с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=3400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 Подобрать арматуру.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Дано: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дл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=120 тс,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кр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=60 тс,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0=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4,8 м; бетон класса В15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б1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=1,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=90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 арматура из стали класса А400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a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а.с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=3400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Определить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EC544E" w:rsidRPr="00EC544E" w:rsidRDefault="00EC544E" w:rsidP="00EC54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Конструктивная и расчетная длина стойки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=9 м; размеры сечения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=30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=60 см; бетон класса В22,5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б1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=1,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=135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б</w:t>
      </w:r>
      <w:proofErr w:type="gram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=290000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 арматура из стали класса А400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a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а.с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=3400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); расчетные продольные усилия и изгибающие моменты: от всех нагрузок: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=80 тс,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=35 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тс∙м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от длительно действующих нагрузок: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дл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=65 тс,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дл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=25 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тс∙м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Определить площадь сечения арматуры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C544E" w:rsidRPr="00EC544E" w:rsidRDefault="00EC544E" w:rsidP="00EC54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 элемент с размером сечения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=30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=40 см, высота 3 м; закрепление обоих концов шарнирное; бетон класса В15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б1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=1,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=90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б</w:t>
      </w:r>
      <w:proofErr w:type="gram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=240000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 арматура из стали класса А300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a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а.с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=2700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Расчетные продольные силы и 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изгибающие моменты от всех нагрузок: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=90 тс,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=5 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тс∙м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от длительно действующих нагрузок: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дл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=60 тс,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дл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=3 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тс∙м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Определить площадь сечения арматуры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C544E" w:rsidRPr="00EC544E" w:rsidRDefault="00EC544E" w:rsidP="00EC54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Дана средняя колонна одноэтажного промышленного здания. Сечение колонны имеет размеры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=40 см, высота колонны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=4 м. Бетон класса В15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б1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=1,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=90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б</w:t>
      </w:r>
      <w:proofErr w:type="gram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=240000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 арматура из стали класса А300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a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а.с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=2700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Расчетные продольные силы и изгибающие моменты от всех нагрузок: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=100 т,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=±5 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тс∙м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от длительно действующих нагрузок: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дл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=70 т,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дл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=0. Определить площадь сечения арматуры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C544E" w:rsidRPr="00EC544E" w:rsidRDefault="00EC544E" w:rsidP="00EC544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sectPr w:rsidR="00EC544E" w:rsidRPr="00EC544E" w:rsidSect="006E5AF3">
          <w:pgSz w:w="11907" w:h="16840" w:code="9"/>
          <w:pgMar w:top="1134" w:right="851" w:bottom="851" w:left="1701" w:header="720" w:footer="720" w:gutter="0"/>
          <w:cols w:space="720"/>
          <w:noEndnote/>
          <w:docGrid w:linePitch="299"/>
        </w:sect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Проверить несущую способность колонны многопролетного одноэтажного здания высотой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=4,5 м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=5,4 м) при следующих данных. Размеры сечения: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=40 см,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=60 см; бетон класса В25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б1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=1,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=135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б</w:t>
      </w:r>
      <w:proofErr w:type="gram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=290000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);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ф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=19,64 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(4Ø25А400);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’=9,82 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(2Ø25А400); арматура из стали класса А400 (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a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а.с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=3400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а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=2∙10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6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кгс/см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Расчетная нагрузка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=98 тс приложена с эксцентриситетом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=38 см, а ее длительная составляющая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дл</w:t>
      </w:r>
      <w:proofErr w:type="spell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=50 тс с эксцентриситетом </w:t>
      </w:r>
      <w:r w:rsidRPr="00EC544E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proofErr w:type="gram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,</w:t>
      </w:r>
      <w:proofErr w:type="spellStart"/>
      <w:r w:rsidRPr="00EC544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дл</w:t>
      </w:r>
      <w:proofErr w:type="spellEnd"/>
      <w:proofErr w:type="gramEnd"/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=10 см.</w:t>
      </w:r>
    </w:p>
    <w:p w:rsidR="00EC544E" w:rsidRDefault="00EC544E" w:rsidP="00EC544E">
      <w:pPr>
        <w:jc w:val="right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EC544E" w:rsidRPr="00EC544E" w:rsidRDefault="00EC544E" w:rsidP="00EC544E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16"/>
          <w:szCs w:val="24"/>
          <w:lang w:val="x-none" w:eastAsia="x-none"/>
        </w:rPr>
      </w:pPr>
      <w:r w:rsidRPr="00EC544E">
        <w:rPr>
          <w:rFonts w:ascii="Times New Roman" w:eastAsia="Times New Roman" w:hAnsi="Times New Roman" w:cs="Times New Roman"/>
          <w:b/>
          <w:bCs/>
          <w:iCs/>
          <w:sz w:val="16"/>
          <w:szCs w:val="24"/>
          <w:lang w:val="x-none" w:eastAsia="x-none"/>
        </w:rPr>
        <w:t>Оценочные средства для проведения промежуточной аттестации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</w:t>
      </w:r>
    </w:p>
    <w:p w:rsidR="00EC544E" w:rsidRPr="00EC544E" w:rsidRDefault="00EC544E" w:rsidP="00EC54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493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1509"/>
        <w:gridCol w:w="6543"/>
      </w:tblGrid>
      <w:tr w:rsidR="00EC544E" w:rsidRPr="00EC544E" w:rsidTr="00CA40B2">
        <w:trPr>
          <w:trHeight w:val="753"/>
          <w:tblHeader/>
          <w:jc w:val="center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544E" w:rsidRPr="00EC544E" w:rsidRDefault="00EC544E" w:rsidP="00EC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 индикатора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44E" w:rsidRPr="00EC544E" w:rsidRDefault="00EC544E" w:rsidP="00EC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Индикатор достижения компетенции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544E" w:rsidRPr="00EC544E" w:rsidRDefault="00EC544E" w:rsidP="00EC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EC544E" w:rsidRPr="00454C9B" w:rsidTr="00CA40B2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113" w:type="dxa"/>
            </w:tcMar>
          </w:tcPr>
          <w:p w:rsidR="00EC544E" w:rsidRPr="00EC544E" w:rsidRDefault="00EC544E" w:rsidP="00EC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C5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ПК-1: Умение формировать конструктивную систему и расчетные схемы зданий, сооружений и их элементов; выполнять расчеты несущей способности строительных конструкций в программном комплексе; осуществлять анализ полученных расчетных данных</w:t>
            </w:r>
          </w:p>
        </w:tc>
      </w:tr>
      <w:tr w:rsidR="00EC544E" w:rsidRPr="00EC544E" w:rsidTr="00172217">
        <w:trPr>
          <w:trHeight w:val="695"/>
          <w:jc w:val="center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44E" w:rsidRPr="00EC544E" w:rsidRDefault="00EC544E" w:rsidP="00EC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ПК-1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44E" w:rsidRPr="00EC544E" w:rsidRDefault="00EC544E" w:rsidP="00EC544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44E">
              <w:rPr>
                <w:rFonts w:ascii="Verdana" w:eastAsia="Times New Roman" w:hAnsi="Verdana" w:cs="Times New Roman"/>
                <w:color w:val="201F35"/>
                <w:sz w:val="17"/>
                <w:szCs w:val="17"/>
                <w:shd w:val="clear" w:color="auto" w:fill="FFFFFF"/>
                <w:lang w:val="ru-RU" w:eastAsia="ru-RU"/>
              </w:rPr>
              <w:t>ПК-1.1: Выполняет расчет несущей способности и подбирает сечение элементов конструкций при помощи программных комплексов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44E" w:rsidRPr="00EC544E" w:rsidRDefault="00EC544E" w:rsidP="00EC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5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теоретических вопросов к зачету (1 семестр)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гипотезы, используемые для расчетов железобетонных конструкций при кратковременном и длительном действиях нагрузки.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Физико-механические свойства современных бетонов.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Диаграммы деформирования бетона при одноосном и трехосном сжатии.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Виды и физико-механические свойства металлической и неметаллической арматуры.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Диаграммы деформирования арматуры.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элементы преодоления различий между идеально сплошной средой и бетоном.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Характерные элементы структуры бетона и его компонент.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Виды напряжений в бетоне и способы их определения.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Способы учета влияния градиентов напряжений и деформаций на прочность и </w:t>
            </w:r>
            <w:proofErr w:type="spellStart"/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деформативность</w:t>
            </w:r>
            <w:proofErr w:type="spellEnd"/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бетона.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Влияние масштабного фактора.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Виды трещин в бетоне. Параметры нарушения </w:t>
            </w:r>
            <w:proofErr w:type="spellStart"/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сплошности</w:t>
            </w:r>
            <w:proofErr w:type="spellEnd"/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Механизмы разрушения структуры бетона.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Эффект дилатации в бетоне.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Влияние внутренних трещин на деформации ползучести.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Тензор напряжений.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Тензор относительных деформаций.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Инварианты тензора напряжений.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Инварианты тензора относительной деформации.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Феноменологические теории прочности бетона при </w:t>
            </w:r>
            <w:proofErr w:type="spellStart"/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неодноосных</w:t>
            </w:r>
            <w:proofErr w:type="spellEnd"/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напряженных состояниях.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Современные направления развития критериев прочности бетона.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Ползучесть бетона и стали. Мера и коэффициент ползучести.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Диаграммы-</w:t>
            </w:r>
            <w:proofErr w:type="spellStart"/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изохроны</w:t>
            </w:r>
            <w:proofErr w:type="spellEnd"/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Учет реологических свойств железобетона при объемном напряженном состоянии.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Химическая усадка и усадка высыхания.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уравнения механики деформируемого твердого тела.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Напряженное состояние в точке.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Использование критериев прочности в практических расчетах.</w:t>
            </w:r>
          </w:p>
          <w:p w:rsidR="00EC544E" w:rsidRPr="00EC544E" w:rsidRDefault="00EC544E" w:rsidP="00EC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544E" w:rsidRPr="00EC544E" w:rsidRDefault="00EC544E" w:rsidP="00EC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5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теоретических вопросов к экзамену (2 семестр)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Аналитическое описание диаграмм сжатия и растяжения бетона и арматуры.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Коэффициент упругости бетона.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Коэффициент поперечной деформации бетона.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Предпосылки к расчету прочности нормальных сечений изгибаемых, внецентренно-сжатых и внецентренно-растянутых ЖБК с использованием деформационной модели.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Деформационный метод расчета прочности изгибаемых элементов.</w:t>
            </w:r>
          </w:p>
          <w:p w:rsidR="00EC544E" w:rsidRPr="00EC544E" w:rsidRDefault="00EC544E" w:rsidP="00EC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Деформационный метод расчета прочности внецентренно-сжатых элементов.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Деформационный метод расчета прочности внецентренно-растянутых элементов.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 расчета железобетонных конструкций по предельным усилиям как частный случай расчета по деформационному методу.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Построение диаграмм объемно сжатого бетона.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Построение диаграмм стали, работающей в условиях сложного напряженного состояния.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Сущность деформационного метода расчета прочности трубобетонных колонн.</w:t>
            </w:r>
          </w:p>
          <w:p w:rsidR="00EC544E" w:rsidRPr="00EC544E" w:rsidRDefault="00EC544E" w:rsidP="00EC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расчета прочности трубобетонных колонн при длительном действии нагрузки.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Общий случай расчета сжатых элементов, усиленных косвенным армированием.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Основы расчета ЖБК по прочности на действие поперечных сил на основе расчетной модели наклонных сечений.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Физическая сущность расчета прочности наклонных сечений по действующим нормам.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 ферменной аналогии, стержневая модель железобетонного элемента.</w:t>
            </w:r>
          </w:p>
          <w:p w:rsidR="00EC544E" w:rsidRPr="00EC544E" w:rsidRDefault="00EC544E" w:rsidP="00EC544E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Расчет трещиностойкости ЖБК. Средние деформации растянутой арматуры.</w:t>
            </w:r>
          </w:p>
          <w:p w:rsidR="00EC544E" w:rsidRPr="00EC544E" w:rsidRDefault="00EC544E" w:rsidP="00EC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Расчет трещиностойкости ЖБК. Расстояние между нормальными трещинами.</w:t>
            </w:r>
          </w:p>
          <w:p w:rsidR="00EC544E" w:rsidRPr="00EC544E" w:rsidRDefault="00EC544E" w:rsidP="00EC544E">
            <w:pPr>
              <w:numPr>
                <w:ilvl w:val="0"/>
                <w:numId w:val="4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Расчет ширины раскрытия трещин.</w:t>
            </w:r>
          </w:p>
          <w:p w:rsidR="00EC544E" w:rsidRPr="00EC544E" w:rsidRDefault="00EC544E" w:rsidP="00EC544E">
            <w:pPr>
              <w:numPr>
                <w:ilvl w:val="0"/>
                <w:numId w:val="4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Минимальная площадь армирования с позиций ограничения ширины раскрытия трещин.</w:t>
            </w:r>
          </w:p>
          <w:p w:rsidR="00EC544E" w:rsidRPr="00EC544E" w:rsidRDefault="00EC544E" w:rsidP="00EC544E">
            <w:pPr>
              <w:numPr>
                <w:ilvl w:val="0"/>
                <w:numId w:val="4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Расчет ширины раскрытия наклонных трещин.</w:t>
            </w:r>
          </w:p>
          <w:p w:rsidR="00EC544E" w:rsidRPr="00EC544E" w:rsidRDefault="00EC544E" w:rsidP="00EC544E">
            <w:pPr>
              <w:numPr>
                <w:ilvl w:val="0"/>
                <w:numId w:val="4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Расчет ЖБК по деформациям. Общие положения.</w:t>
            </w:r>
          </w:p>
          <w:p w:rsidR="00EC544E" w:rsidRPr="00EC544E" w:rsidRDefault="00EC544E" w:rsidP="00EC544E">
            <w:pPr>
              <w:numPr>
                <w:ilvl w:val="0"/>
                <w:numId w:val="4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Расчетные модели для определения прогибов ЖБК.</w:t>
            </w:r>
          </w:p>
          <w:p w:rsidR="00EC544E" w:rsidRPr="00EC544E" w:rsidRDefault="00EC544E" w:rsidP="00EC544E">
            <w:pPr>
              <w:numPr>
                <w:ilvl w:val="0"/>
                <w:numId w:val="4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Прогибы железобетонных элементов с трещинами. Определение кривизны.</w:t>
            </w:r>
          </w:p>
          <w:p w:rsidR="00EC544E" w:rsidRPr="00EC544E" w:rsidRDefault="00EC544E" w:rsidP="00EC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54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Прогибы железобетонных элементов с трещинами. Определение изгибной</w:t>
            </w:r>
          </w:p>
        </w:tc>
      </w:tr>
    </w:tbl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EC544E" w:rsidRPr="00EC544E" w:rsidRDefault="00EC544E" w:rsidP="00EC54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:rsidR="00EC544E" w:rsidRPr="00EC544E" w:rsidRDefault="00EC544E" w:rsidP="00EC544E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  <w:r w:rsidRPr="00EC544E">
        <w:rPr>
          <w:rFonts w:ascii="Times New Roman" w:eastAsia="Calibri" w:hAnsi="Times New Roman" w:cs="Times New Roman"/>
          <w:b/>
          <w:sz w:val="24"/>
          <w:lang w:val="ru-RU"/>
        </w:rPr>
        <w:t>б) Порядок проведения промежуточной аттестации, показатели и критерии оценивания</w:t>
      </w:r>
    </w:p>
    <w:p w:rsidR="00EC544E" w:rsidRPr="00EC544E" w:rsidRDefault="00EC544E" w:rsidP="00EC54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EC544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Теория железобетона</w:t>
      </w: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умений и навыков, проводится в форме экзамена и в форме выполнения и защиты курсового проекта по итогам 2 семестра, а также в форме зачета по итогам 1 семестра в устной и письменной формах.</w:t>
      </w:r>
    </w:p>
    <w:p w:rsidR="00EC544E" w:rsidRPr="00EC544E" w:rsidRDefault="00EC544E" w:rsidP="00EC54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>Экзамен по данной дисциплине проводится по экзаменационным билетам, каждый из которых включает 2 теоретических вопроса и 1 практическое задание.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</w:t>
      </w:r>
    </w:p>
    <w:p w:rsidR="00EC544E" w:rsidRPr="00EC544E" w:rsidRDefault="00EC544E" w:rsidP="00EC54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обучения):</w:t>
      </w:r>
    </w:p>
    <w:p w:rsidR="00EC544E" w:rsidRPr="00EC544E" w:rsidRDefault="00EC544E" w:rsidP="00EC54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>Для сдачи экзамена:</w:t>
      </w:r>
    </w:p>
    <w:p w:rsidR="00EC544E" w:rsidRPr="00EC544E" w:rsidRDefault="00EC544E" w:rsidP="00EC54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на оценку </w:t>
      </w:r>
      <w:r w:rsidRPr="00EC544E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«отлично»</w:t>
      </w: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(5 баллов) – </w:t>
      </w:r>
      <w:r w:rsidR="001722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магистрант</w:t>
      </w:r>
      <w:r w:rsidR="00172217">
        <w:rPr>
          <w:lang w:val="ru-RU"/>
        </w:rPr>
        <w:t xml:space="preserve"> </w:t>
      </w: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>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EC544E" w:rsidRPr="00EC544E" w:rsidRDefault="00EC544E" w:rsidP="00EC54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на оценку </w:t>
      </w:r>
      <w:r w:rsidRPr="00EC544E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«хорошо»</w:t>
      </w: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(4 балла) – </w:t>
      </w:r>
      <w:r w:rsidR="001722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магистрант</w:t>
      </w:r>
      <w:r w:rsidR="00172217">
        <w:rPr>
          <w:lang w:val="ru-RU"/>
        </w:rPr>
        <w:t xml:space="preserve"> </w:t>
      </w: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>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EC544E" w:rsidRPr="00EC544E" w:rsidRDefault="00EC544E" w:rsidP="00EC54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на оценку </w:t>
      </w:r>
      <w:r w:rsidRPr="00EC544E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«удовлетворительно»</w:t>
      </w: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(3 балла) – </w:t>
      </w:r>
      <w:r w:rsidR="001722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магистрант</w:t>
      </w:r>
      <w:r w:rsidR="00172217">
        <w:rPr>
          <w:lang w:val="ru-RU"/>
        </w:rPr>
        <w:t xml:space="preserve"> </w:t>
      </w: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>показывает знания на уровне воспроизведения и объяснения информации, интеллектуальные навыки решения простых задач;</w:t>
      </w:r>
    </w:p>
    <w:p w:rsidR="00EC544E" w:rsidRPr="00EC544E" w:rsidRDefault="00EC544E" w:rsidP="00EC54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>– на оценку «</w:t>
      </w:r>
      <w:r w:rsidRPr="00EC544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неудовлетворительно</w:t>
      </w: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(2 балла) – </w:t>
      </w:r>
      <w:r w:rsidR="001722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магистрант</w:t>
      </w:r>
      <w:r w:rsidR="00172217">
        <w:rPr>
          <w:lang w:val="ru-RU"/>
        </w:rPr>
        <w:t xml:space="preserve"> </w:t>
      </w: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>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EC544E" w:rsidRPr="00EC544E" w:rsidRDefault="00EC544E" w:rsidP="00EC54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>– на оценку «</w:t>
      </w:r>
      <w:r w:rsidRPr="00EC544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неудовлетворительно</w:t>
      </w: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(1 балл) – </w:t>
      </w:r>
      <w:r w:rsidR="001722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магистрант</w:t>
      </w:r>
      <w:r w:rsidR="00172217">
        <w:rPr>
          <w:lang w:val="ru-RU"/>
        </w:rPr>
        <w:t xml:space="preserve"> </w:t>
      </w: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>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формируемыми компетенциями и планируемыми результатами обучения:</w:t>
      </w:r>
    </w:p>
    <w:p w:rsidR="00EC544E" w:rsidRPr="00EC544E" w:rsidRDefault="00EC544E" w:rsidP="00EC54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на оценку </w:t>
      </w:r>
      <w:r w:rsidRPr="00EC544E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«зачтено»</w:t>
      </w: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722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магистрант</w:t>
      </w:r>
      <w:r w:rsidR="00172217">
        <w:rPr>
          <w:lang w:val="ru-RU"/>
        </w:rPr>
        <w:t xml:space="preserve"> </w:t>
      </w: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>показывает знания на уровне воспроизведения и объяснения информации, интеллектуальные навыки решения простых задач;</w:t>
      </w:r>
    </w:p>
    <w:p w:rsidR="00EC544E" w:rsidRPr="00EC544E" w:rsidRDefault="00EC544E" w:rsidP="00EC54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>– на оценку «</w:t>
      </w:r>
      <w:proofErr w:type="spellStart"/>
      <w:r w:rsidRPr="00EC544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незачтено</w:t>
      </w:r>
      <w:proofErr w:type="spellEnd"/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 w:rsidR="001722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магистрант</w:t>
      </w:r>
      <w:r w:rsidR="00172217">
        <w:rPr>
          <w:lang w:val="ru-RU"/>
        </w:rPr>
        <w:t xml:space="preserve"> </w:t>
      </w:r>
      <w:r w:rsidRPr="00EC544E">
        <w:rPr>
          <w:rFonts w:ascii="Times New Roman" w:eastAsia="Calibri" w:hAnsi="Times New Roman" w:cs="Times New Roman"/>
          <w:sz w:val="24"/>
          <w:szCs w:val="24"/>
          <w:lang w:val="ru-RU"/>
        </w:rPr>
        <w:t>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получения зачета по дисциплине обучающийся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суждений.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курсового проекта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EC544E" w:rsidRPr="00EC544E" w:rsidRDefault="00EC544E" w:rsidP="00EC54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Для защиты курсового проекта:</w:t>
      </w:r>
    </w:p>
    <w:p w:rsidR="00EC544E" w:rsidRPr="00EC544E" w:rsidRDefault="00EC544E" w:rsidP="00EC54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</w:t>
      </w:r>
      <w:r w:rsidRPr="00EC54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отлично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(5 баллов) – проект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EC544E" w:rsidRPr="00EC544E" w:rsidRDefault="00EC544E" w:rsidP="00EC54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</w:t>
      </w:r>
      <w:r w:rsidRPr="00EC54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хорошо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(4 балла) – проект 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EC544E" w:rsidRPr="00EC544E" w:rsidRDefault="00EC544E" w:rsidP="00EC54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</w:t>
      </w:r>
      <w:r w:rsidRPr="00EC54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удовлетворительно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(3 балла) – проект выполнен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EC544E" w:rsidRPr="00EC544E" w:rsidRDefault="00EC544E" w:rsidP="00EC54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</w:t>
      </w:r>
      <w:r w:rsidRPr="00EC54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неудовлетворительно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(2 балла) – задание преподавателя выполнено частично, в процессе защиты проекта обучающийся допускает существенные ошибки, не может показать интеллектуальные навыки решения поставленной задачи.</w:t>
      </w:r>
    </w:p>
    <w:p w:rsidR="00EC544E" w:rsidRPr="00EC544E" w:rsidRDefault="00EC544E" w:rsidP="00EC54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</w:t>
      </w:r>
      <w:r w:rsidRPr="00EC54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неудовлетворительно</w:t>
      </w:r>
      <w:r w:rsidRPr="00EC54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EC544E" w:rsidRPr="00EC544E" w:rsidRDefault="00EC544E" w:rsidP="00EC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544E" w:rsidRPr="00EC544E" w:rsidRDefault="00EC544E" w:rsidP="00EC544E">
      <w:pPr>
        <w:jc w:val="right"/>
        <w:rPr>
          <w:lang w:val="ru-RU"/>
        </w:rPr>
      </w:pPr>
    </w:p>
    <w:sectPr w:rsidR="00EC544E" w:rsidRPr="00EC544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59F6"/>
    <w:multiLevelType w:val="hybridMultilevel"/>
    <w:tmpl w:val="AAD42E50"/>
    <w:lvl w:ilvl="0" w:tplc="6E620D0A">
      <w:start w:val="1"/>
      <w:numFmt w:val="decimal"/>
      <w:lvlText w:val="%1."/>
      <w:lvlJc w:val="left"/>
      <w:pPr>
        <w:ind w:left="111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2DA54545"/>
    <w:multiLevelType w:val="hybridMultilevel"/>
    <w:tmpl w:val="694AB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35977"/>
    <w:multiLevelType w:val="hybridMultilevel"/>
    <w:tmpl w:val="62FA778E"/>
    <w:lvl w:ilvl="0" w:tplc="0ACA3B76">
      <w:start w:val="1"/>
      <w:numFmt w:val="decimal"/>
      <w:lvlText w:val="%1."/>
      <w:lvlJc w:val="left"/>
      <w:pPr>
        <w:ind w:left="1872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" w15:restartNumberingAfterBreak="0">
    <w:nsid w:val="5498231C"/>
    <w:multiLevelType w:val="hybridMultilevel"/>
    <w:tmpl w:val="F654A746"/>
    <w:lvl w:ilvl="0" w:tplc="BF804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6652F"/>
    <w:multiLevelType w:val="hybridMultilevel"/>
    <w:tmpl w:val="8D48A7BE"/>
    <w:lvl w:ilvl="0" w:tplc="95B605D8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 w15:restartNumberingAfterBreak="0">
    <w:nsid w:val="5D875872"/>
    <w:multiLevelType w:val="hybridMultilevel"/>
    <w:tmpl w:val="F654A746"/>
    <w:lvl w:ilvl="0" w:tplc="BF804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34F7D"/>
    <w:multiLevelType w:val="hybridMultilevel"/>
    <w:tmpl w:val="87F65FC0"/>
    <w:lvl w:ilvl="0" w:tplc="0ACA3B76">
      <w:start w:val="1"/>
      <w:numFmt w:val="decimal"/>
      <w:lvlText w:val="%1."/>
      <w:lvlJc w:val="left"/>
      <w:pPr>
        <w:ind w:left="1872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7" w15:restartNumberingAfterBreak="0">
    <w:nsid w:val="621F0B69"/>
    <w:multiLevelType w:val="hybridMultilevel"/>
    <w:tmpl w:val="B7748C92"/>
    <w:lvl w:ilvl="0" w:tplc="B29691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C6C06"/>
    <w:multiLevelType w:val="hybridMultilevel"/>
    <w:tmpl w:val="C3226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47181"/>
    <w:multiLevelType w:val="hybridMultilevel"/>
    <w:tmpl w:val="F808D698"/>
    <w:lvl w:ilvl="0" w:tplc="0ACA3B76">
      <w:start w:val="1"/>
      <w:numFmt w:val="decimal"/>
      <w:lvlText w:val="%1."/>
      <w:lvlJc w:val="left"/>
      <w:pPr>
        <w:ind w:left="1872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0" w15:restartNumberingAfterBreak="0">
    <w:nsid w:val="659D75AA"/>
    <w:multiLevelType w:val="hybridMultilevel"/>
    <w:tmpl w:val="E764AD4C"/>
    <w:lvl w:ilvl="0" w:tplc="B29691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25C57"/>
    <w:rsid w:val="00172217"/>
    <w:rsid w:val="001F0BC7"/>
    <w:rsid w:val="00303CE2"/>
    <w:rsid w:val="003C3009"/>
    <w:rsid w:val="00406EA6"/>
    <w:rsid w:val="00454C9B"/>
    <w:rsid w:val="004923D6"/>
    <w:rsid w:val="008001BA"/>
    <w:rsid w:val="009F2768"/>
    <w:rsid w:val="00D31453"/>
    <w:rsid w:val="00E209E2"/>
    <w:rsid w:val="00EC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DE201481-7CE5-49AA-99E9-C7645467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CE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06EA6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432300393.html" TargetMode="External"/><Relationship Id="rId13" Type="http://schemas.openxmlformats.org/officeDocument/2006/relationships/hyperlink" Target="https://magtu.informsystema.ru/uploader/fileUpload?name=3475.pdf&amp;show=dcatalogues/1/1514293/3475.pdf&amp;view=true" TargetMode="External"/><Relationship Id="rId18" Type="http://schemas.openxmlformats.org/officeDocument/2006/relationships/hyperlink" Target="https://www.studentlibrary.ru/book/ISBN9785930935929.html" TargetMode="External"/><Relationship Id="rId26" Type="http://schemas.openxmlformats.org/officeDocument/2006/relationships/hyperlink" Target="http://rdocs3.kodeks.ru/document/12000373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docs3.kodeks.ru/document/554403082" TargetMode="External"/><Relationship Id="rId7" Type="http://schemas.openxmlformats.org/officeDocument/2006/relationships/image" Target="media/image3.emf"/><Relationship Id="rId12" Type="http://schemas.openxmlformats.org/officeDocument/2006/relationships/hyperlink" Target="https://magtu.informsystema.ru/uploader/fileUpload?name=1040.pdf&amp;show=dcatalogues/1/1119338/1040.pdf&amp;view=true" TargetMode="External"/><Relationship Id="rId17" Type="http://schemas.openxmlformats.org/officeDocument/2006/relationships/hyperlink" Target="https://www.studentlibrary.ru/book/ISBN9785432302915.html" TargetMode="External"/><Relationship Id="rId25" Type="http://schemas.openxmlformats.org/officeDocument/2006/relationships/hyperlink" Target="http://rdocs3.kodeks.ru/document/1200039444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360.pdf&amp;show=dcatalogues/1/1130007/2360.pdf&amp;view=true" TargetMode="External"/><Relationship Id="rId20" Type="http://schemas.openxmlformats.org/officeDocument/2006/relationships/hyperlink" Target="https://www.studentlibrary.ru/book/ISBN9785432300451.html" TargetMode="External"/><Relationship Id="rId29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tudentlibrary.ru/book/ISBN9785930937060.html" TargetMode="External"/><Relationship Id="rId24" Type="http://schemas.openxmlformats.org/officeDocument/2006/relationships/hyperlink" Target="http://rdocs3.kodeks.ru/document/1200041402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2831.pdf&amp;show=dcatalogues/1/1133083/2831.pdf&amp;view=true" TargetMode="External"/><Relationship Id="rId23" Type="http://schemas.openxmlformats.org/officeDocument/2006/relationships/hyperlink" Target="http://rdocs3.kodeks.ru/document/456044318" TargetMode="External"/><Relationship Id="rId28" Type="http://schemas.openxmlformats.org/officeDocument/2006/relationships/hyperlink" Target="http://rdocs3.kodeks.ru/document/456044318" TargetMode="External"/><Relationship Id="rId10" Type="http://schemas.openxmlformats.org/officeDocument/2006/relationships/hyperlink" Target="https://www.studentlibrary.ru/book/ISBN9785930935028.html" TargetMode="External"/><Relationship Id="rId19" Type="http://schemas.openxmlformats.org/officeDocument/2006/relationships/hyperlink" Target="https://www.studentlibrary.ru/book/ISBN9785432302588.html" TargetMode="External"/><Relationship Id="rId31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30937206.html" TargetMode="External"/><Relationship Id="rId14" Type="http://schemas.openxmlformats.org/officeDocument/2006/relationships/hyperlink" Target="https://magtu.informsystema.ru/uploader/fileUpload?name=579.pdf&amp;show=dcatalogues/1/1101609/579.pdf&amp;view=true" TargetMode="External"/><Relationship Id="rId22" Type="http://schemas.openxmlformats.org/officeDocument/2006/relationships/hyperlink" Target="http://rdocs3.kodeks.ru/document/1200092703" TargetMode="External"/><Relationship Id="rId27" Type="http://schemas.openxmlformats.org/officeDocument/2006/relationships/hyperlink" Target="http://rdocs3.kodeks.ru/document/1200039444" TargetMode="External"/><Relationship Id="rId30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6515</Words>
  <Characters>37140</Characters>
  <Application>Microsoft Office Word</Application>
  <DocSecurity>0</DocSecurity>
  <Lines>309</Lines>
  <Paragraphs>87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2020-2021_m08_04_01-ССм-20-2_42_plx_Теория железобетона</dc:title>
  <dc:creator>FastReport.NET</dc:creator>
  <cp:lastModifiedBy>Я Яшная</cp:lastModifiedBy>
  <cp:revision>12</cp:revision>
  <dcterms:created xsi:type="dcterms:W3CDTF">2020-10-22T14:16:00Z</dcterms:created>
  <dcterms:modified xsi:type="dcterms:W3CDTF">2020-11-18T09:10:00Z</dcterms:modified>
</cp:coreProperties>
</file>