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B0" w:rsidRDefault="0099671B">
      <w:pPr>
        <w:rPr>
          <w:lang w:val="ru-RU"/>
        </w:rPr>
      </w:pPr>
      <w:r w:rsidRPr="0099671B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Scan_0029_Производственная_техн_практика"/>
          </v:shape>
        </w:pict>
      </w:r>
    </w:p>
    <w:p w:rsidR="00EB324D" w:rsidRDefault="00AB0D8F">
      <w:pPr>
        <w:rPr>
          <w:sz w:val="0"/>
          <w:szCs w:val="0"/>
        </w:rPr>
      </w:pPr>
      <w:r>
        <w:br w:type="page"/>
      </w:r>
    </w:p>
    <w:p w:rsidR="000715B0" w:rsidRDefault="009A4149">
      <w:pPr>
        <w:rPr>
          <w:lang w:val="ru-RU"/>
        </w:rPr>
      </w:pPr>
      <w:r w:rsidRPr="0099671B">
        <w:rPr>
          <w:lang w:val="ru-RU"/>
        </w:rPr>
        <w:lastRenderedPageBreak/>
        <w:pict>
          <v:shape id="_x0000_i1026" type="#_x0000_t75" style="width:467.25pt;height:660.75pt">
            <v:imagedata r:id="rId5" o:title="Scan_0030_Оборот_Производственная_техн_практика"/>
          </v:shape>
        </w:pict>
      </w:r>
    </w:p>
    <w:p w:rsidR="00EB324D" w:rsidRPr="00AB0D8F" w:rsidRDefault="00AB0D8F">
      <w:pPr>
        <w:rPr>
          <w:sz w:val="0"/>
          <w:szCs w:val="0"/>
          <w:lang w:val="ru-RU"/>
        </w:rPr>
      </w:pPr>
      <w:r w:rsidRPr="00AB0D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EB324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B324D">
        <w:trPr>
          <w:trHeight w:hRule="exact" w:val="131"/>
        </w:trPr>
        <w:tc>
          <w:tcPr>
            <w:tcW w:w="3119" w:type="dxa"/>
          </w:tcPr>
          <w:p w:rsidR="00EB324D" w:rsidRDefault="00EB324D"/>
        </w:tc>
        <w:tc>
          <w:tcPr>
            <w:tcW w:w="6238" w:type="dxa"/>
          </w:tcPr>
          <w:p w:rsidR="00EB324D" w:rsidRDefault="00EB324D"/>
        </w:tc>
      </w:tr>
      <w:tr w:rsidR="00EB32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324D" w:rsidRDefault="00EB324D"/>
        </w:tc>
      </w:tr>
      <w:tr w:rsidR="00EB324D">
        <w:trPr>
          <w:trHeight w:hRule="exact" w:val="13"/>
        </w:trPr>
        <w:tc>
          <w:tcPr>
            <w:tcW w:w="3119" w:type="dxa"/>
          </w:tcPr>
          <w:p w:rsidR="00EB324D" w:rsidRDefault="00EB324D"/>
        </w:tc>
        <w:tc>
          <w:tcPr>
            <w:tcW w:w="6238" w:type="dxa"/>
          </w:tcPr>
          <w:p w:rsidR="00EB324D" w:rsidRDefault="00EB324D"/>
        </w:tc>
      </w:tr>
      <w:tr w:rsidR="00EB324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324D" w:rsidRDefault="00EB324D"/>
        </w:tc>
      </w:tr>
      <w:tr w:rsidR="00EB324D">
        <w:trPr>
          <w:trHeight w:hRule="exact" w:val="96"/>
        </w:trPr>
        <w:tc>
          <w:tcPr>
            <w:tcW w:w="3119" w:type="dxa"/>
          </w:tcPr>
          <w:p w:rsidR="00EB324D" w:rsidRDefault="00EB324D"/>
        </w:tc>
        <w:tc>
          <w:tcPr>
            <w:tcW w:w="6238" w:type="dxa"/>
          </w:tcPr>
          <w:p w:rsidR="00EB324D" w:rsidRDefault="00EB324D"/>
        </w:tc>
      </w:tr>
      <w:tr w:rsidR="00EB324D" w:rsidRPr="009A414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Теплотехнических и энергетических систем</w:t>
            </w:r>
          </w:p>
        </w:tc>
      </w:tr>
      <w:tr w:rsidR="00EB324D" w:rsidRPr="009A4149">
        <w:trPr>
          <w:trHeight w:hRule="exact" w:val="138"/>
        </w:trPr>
        <w:tc>
          <w:tcPr>
            <w:tcW w:w="3119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</w:tr>
      <w:tr w:rsidR="00EB324D" w:rsidRPr="009A4149">
        <w:trPr>
          <w:trHeight w:hRule="exact" w:val="555"/>
        </w:trPr>
        <w:tc>
          <w:tcPr>
            <w:tcW w:w="3119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B324D" w:rsidRPr="00AB0D8F" w:rsidRDefault="00AB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Е.Б. </w:t>
            </w:r>
            <w:proofErr w:type="spell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</w:p>
        </w:tc>
      </w:tr>
      <w:tr w:rsidR="00EB324D" w:rsidRPr="009A4149">
        <w:trPr>
          <w:trHeight w:hRule="exact" w:val="277"/>
        </w:trPr>
        <w:tc>
          <w:tcPr>
            <w:tcW w:w="3119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</w:tr>
      <w:tr w:rsidR="00EB324D" w:rsidRPr="009A414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324D" w:rsidRPr="00AB0D8F" w:rsidRDefault="00EB324D">
            <w:pPr>
              <w:rPr>
                <w:lang w:val="ru-RU"/>
              </w:rPr>
            </w:pPr>
          </w:p>
        </w:tc>
      </w:tr>
      <w:tr w:rsidR="00EB324D" w:rsidRPr="009A4149">
        <w:trPr>
          <w:trHeight w:hRule="exact" w:val="13"/>
        </w:trPr>
        <w:tc>
          <w:tcPr>
            <w:tcW w:w="3119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</w:tr>
      <w:tr w:rsidR="00EB324D" w:rsidRPr="009A414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324D" w:rsidRPr="00AB0D8F" w:rsidRDefault="00EB324D">
            <w:pPr>
              <w:rPr>
                <w:lang w:val="ru-RU"/>
              </w:rPr>
            </w:pPr>
          </w:p>
        </w:tc>
      </w:tr>
      <w:tr w:rsidR="00EB324D" w:rsidRPr="009A4149">
        <w:trPr>
          <w:trHeight w:hRule="exact" w:val="96"/>
        </w:trPr>
        <w:tc>
          <w:tcPr>
            <w:tcW w:w="3119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</w:tr>
      <w:tr w:rsidR="00EB324D" w:rsidRPr="009A414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Теплотехнических и энергетических систем</w:t>
            </w:r>
          </w:p>
        </w:tc>
      </w:tr>
      <w:tr w:rsidR="00EB324D" w:rsidRPr="009A4149">
        <w:trPr>
          <w:trHeight w:hRule="exact" w:val="138"/>
        </w:trPr>
        <w:tc>
          <w:tcPr>
            <w:tcW w:w="3119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</w:tr>
      <w:tr w:rsidR="00EB324D" w:rsidRPr="009A4149">
        <w:trPr>
          <w:trHeight w:hRule="exact" w:val="555"/>
        </w:trPr>
        <w:tc>
          <w:tcPr>
            <w:tcW w:w="3119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B324D" w:rsidRPr="00AB0D8F" w:rsidRDefault="00AB0D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Е.Б. </w:t>
            </w:r>
            <w:proofErr w:type="spell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</w:p>
        </w:tc>
      </w:tr>
    </w:tbl>
    <w:p w:rsidR="00EB324D" w:rsidRPr="00AB0D8F" w:rsidRDefault="00AB0D8F">
      <w:pPr>
        <w:rPr>
          <w:sz w:val="0"/>
          <w:szCs w:val="0"/>
          <w:lang w:val="ru-RU"/>
        </w:rPr>
      </w:pPr>
      <w:r w:rsidRPr="00AB0D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B32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EB324D" w:rsidRPr="009A4149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13.04.01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Теплоэнергетика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теплоэнергетике,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актуальными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проблемами,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определяющими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дальнейший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теплоэнергетики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областях.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AB0D8F">
              <w:rPr>
                <w:lang w:val="ru-RU"/>
              </w:rPr>
              <w:t xml:space="preserve"> </w:t>
            </w:r>
            <w:proofErr w:type="gram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proofErr w:type="gramEnd"/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теплоэнергетики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теплоэнергетике.</w:t>
            </w:r>
            <w:r w:rsidRPr="00AB0D8F">
              <w:rPr>
                <w:lang w:val="ru-RU"/>
              </w:rPr>
              <w:t xml:space="preserve"> </w:t>
            </w:r>
          </w:p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Производственная-технологическая</w:t>
            </w:r>
            <w:proofErr w:type="spellEnd"/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обязательной.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профессионально-практическую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AB0D8F">
              <w:rPr>
                <w:lang w:val="ru-RU"/>
              </w:rPr>
              <w:t xml:space="preserve"> </w:t>
            </w:r>
          </w:p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lang w:val="ru-RU"/>
              </w:rPr>
              <w:t xml:space="preserve"> </w:t>
            </w:r>
          </w:p>
        </w:tc>
      </w:tr>
      <w:tr w:rsidR="00EB32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EB324D" w:rsidRPr="009A4149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реального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вопросов:</w:t>
            </w:r>
            <w:r w:rsidRPr="00AB0D8F">
              <w:rPr>
                <w:lang w:val="ru-RU"/>
              </w:rPr>
              <w:t xml:space="preserve"> </w:t>
            </w:r>
          </w:p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теплогенерирующих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AB0D8F">
              <w:rPr>
                <w:lang w:val="ru-RU"/>
              </w:rPr>
              <w:t xml:space="preserve"> </w:t>
            </w:r>
          </w:p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углубленное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сквозной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металлов;</w:t>
            </w:r>
            <w:r w:rsidRPr="00AB0D8F">
              <w:rPr>
                <w:lang w:val="ru-RU"/>
              </w:rPr>
              <w:t xml:space="preserve"> </w:t>
            </w:r>
          </w:p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контролируемые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высоких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параметров;</w:t>
            </w:r>
            <w:r w:rsidRPr="00AB0D8F">
              <w:rPr>
                <w:lang w:val="ru-RU"/>
              </w:rPr>
              <w:t xml:space="preserve"> </w:t>
            </w:r>
          </w:p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AB0D8F">
              <w:rPr>
                <w:lang w:val="ru-RU"/>
              </w:rPr>
              <w:t xml:space="preserve"> </w:t>
            </w:r>
          </w:p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проработка</w:t>
            </w:r>
            <w:r w:rsidRPr="00AB0D8F">
              <w:rPr>
                <w:lang w:val="ru-RU"/>
              </w:rPr>
              <w:t xml:space="preserve"> </w:t>
            </w:r>
            <w:proofErr w:type="gram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proofErr w:type="gramEnd"/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высоких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энергоносителей;</w:t>
            </w:r>
            <w:r w:rsidRPr="00AB0D8F">
              <w:rPr>
                <w:lang w:val="ru-RU"/>
              </w:rPr>
              <w:t xml:space="preserve"> </w:t>
            </w:r>
          </w:p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вспомогательного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высоких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энергоносителей.</w:t>
            </w:r>
            <w:r w:rsidRPr="00AB0D8F">
              <w:rPr>
                <w:lang w:val="ru-RU"/>
              </w:rPr>
              <w:t xml:space="preserve"> </w:t>
            </w:r>
          </w:p>
        </w:tc>
      </w:tr>
      <w:tr w:rsidR="00EB324D" w:rsidRPr="009A4149">
        <w:trPr>
          <w:trHeight w:hRule="exact" w:val="138"/>
        </w:trPr>
        <w:tc>
          <w:tcPr>
            <w:tcW w:w="9357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</w:tr>
      <w:tr w:rsidR="00EB324D" w:rsidRPr="009A41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B0D8F">
              <w:rPr>
                <w:lang w:val="ru-RU"/>
              </w:rPr>
              <w:t xml:space="preserve"> </w:t>
            </w:r>
          </w:p>
        </w:tc>
      </w:tr>
      <w:tr w:rsidR="00EB324D" w:rsidRPr="009A414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B0D8F">
              <w:rPr>
                <w:lang w:val="ru-RU"/>
              </w:rPr>
              <w:t xml:space="preserve"> </w:t>
            </w:r>
          </w:p>
        </w:tc>
      </w:tr>
      <w:tr w:rsidR="00EB324D" w:rsidRPr="009A41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теплоэнергетики</w:t>
            </w:r>
            <w:r w:rsidRPr="00AB0D8F">
              <w:rPr>
                <w:lang w:val="ru-RU"/>
              </w:rPr>
              <w:t xml:space="preserve"> </w:t>
            </w:r>
          </w:p>
        </w:tc>
      </w:tr>
      <w:tr w:rsidR="00EB324D" w:rsidRPr="009A41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теплоэнергетике</w:t>
            </w:r>
            <w:r w:rsidRPr="00AB0D8F">
              <w:rPr>
                <w:lang w:val="ru-RU"/>
              </w:rPr>
              <w:t xml:space="preserve"> </w:t>
            </w:r>
          </w:p>
        </w:tc>
      </w:tr>
      <w:tr w:rsidR="00EB324D" w:rsidRPr="009A41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электростанций</w:t>
            </w:r>
            <w:r w:rsidRPr="00AB0D8F">
              <w:rPr>
                <w:lang w:val="ru-RU"/>
              </w:rPr>
              <w:t xml:space="preserve"> </w:t>
            </w:r>
          </w:p>
        </w:tc>
      </w:tr>
      <w:tr w:rsidR="00EB32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EB324D" w:rsidRPr="009A41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(ПГУ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ГТУ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ТЭС)</w:t>
            </w:r>
            <w:r w:rsidRPr="00AB0D8F">
              <w:rPr>
                <w:lang w:val="ru-RU"/>
              </w:rPr>
              <w:t xml:space="preserve"> </w:t>
            </w:r>
          </w:p>
        </w:tc>
      </w:tr>
      <w:tr w:rsidR="00EB324D" w:rsidRPr="009A414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B0D8F">
              <w:rPr>
                <w:lang w:val="ru-RU"/>
              </w:rPr>
              <w:t xml:space="preserve"> </w:t>
            </w:r>
          </w:p>
        </w:tc>
      </w:tr>
      <w:tr w:rsidR="00EB324D" w:rsidRPr="009A41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генерации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теплоты</w:t>
            </w:r>
            <w:r w:rsidRPr="00AB0D8F">
              <w:rPr>
                <w:lang w:val="ru-RU"/>
              </w:rPr>
              <w:t xml:space="preserve"> </w:t>
            </w:r>
          </w:p>
        </w:tc>
      </w:tr>
      <w:tr w:rsidR="00EB32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комплексов</w:t>
            </w:r>
            <w:proofErr w:type="spellEnd"/>
            <w:r>
              <w:t xml:space="preserve"> </w:t>
            </w:r>
          </w:p>
        </w:tc>
      </w:tr>
      <w:tr w:rsidR="00EB324D" w:rsidRPr="009A414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B0D8F">
              <w:rPr>
                <w:lang w:val="ru-RU"/>
              </w:rPr>
              <w:t xml:space="preserve"> </w:t>
            </w:r>
          </w:p>
        </w:tc>
      </w:tr>
      <w:tr w:rsidR="00EB324D" w:rsidRPr="009A41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B0D8F">
              <w:rPr>
                <w:lang w:val="ru-RU"/>
              </w:rPr>
              <w:t xml:space="preserve"> </w:t>
            </w:r>
          </w:p>
        </w:tc>
      </w:tr>
      <w:tr w:rsidR="00EB32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EB324D" w:rsidRPr="009A41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(ПГУ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ГТУ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ТЭС)</w:t>
            </w:r>
            <w:r w:rsidRPr="00AB0D8F">
              <w:rPr>
                <w:lang w:val="ru-RU"/>
              </w:rPr>
              <w:t xml:space="preserve"> </w:t>
            </w:r>
          </w:p>
        </w:tc>
      </w:tr>
    </w:tbl>
    <w:p w:rsidR="00EB324D" w:rsidRPr="00AB0D8F" w:rsidRDefault="00AB0D8F">
      <w:pPr>
        <w:rPr>
          <w:sz w:val="0"/>
          <w:szCs w:val="0"/>
          <w:lang w:val="ru-RU"/>
        </w:rPr>
      </w:pPr>
      <w:r w:rsidRPr="00AB0D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B324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EB324D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как: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доменного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AB0D8F">
              <w:rPr>
                <w:lang w:val="ru-RU"/>
              </w:rPr>
              <w:t xml:space="preserve"> </w:t>
            </w:r>
            <w:proofErr w:type="gram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плавки,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сырья.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акционерных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обществах,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своем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штате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заключивших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B0D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</w:tr>
      <w:tr w:rsidR="00EB324D" w:rsidRPr="009A414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AB0D8F">
              <w:rPr>
                <w:lang w:val="ru-RU"/>
              </w:rPr>
              <w:t xml:space="preserve"> </w:t>
            </w:r>
            <w:proofErr w:type="gram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Pr="00AB0D8F">
              <w:rPr>
                <w:lang w:val="ru-RU"/>
              </w:rPr>
              <w:t xml:space="preserve"> </w:t>
            </w:r>
          </w:p>
        </w:tc>
      </w:tr>
      <w:tr w:rsidR="00EB324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 w:rsidP="000715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r w:rsidR="000715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r>
              <w:t xml:space="preserve"> </w:t>
            </w:r>
          </w:p>
        </w:tc>
      </w:tr>
      <w:tr w:rsidR="00EB324D">
        <w:trPr>
          <w:trHeight w:hRule="exact" w:val="138"/>
        </w:trPr>
        <w:tc>
          <w:tcPr>
            <w:tcW w:w="1985" w:type="dxa"/>
          </w:tcPr>
          <w:p w:rsidR="00EB324D" w:rsidRDefault="00EB324D"/>
        </w:tc>
        <w:tc>
          <w:tcPr>
            <w:tcW w:w="7372" w:type="dxa"/>
          </w:tcPr>
          <w:p w:rsidR="00EB324D" w:rsidRDefault="00EB324D"/>
        </w:tc>
      </w:tr>
      <w:tr w:rsidR="00EB324D" w:rsidRPr="009A414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AB0D8F">
              <w:rPr>
                <w:lang w:val="ru-RU"/>
              </w:rPr>
              <w:t xml:space="preserve"> </w:t>
            </w:r>
            <w:proofErr w:type="gramEnd"/>
          </w:p>
          <w:p w:rsidR="00EB324D" w:rsidRPr="00AB0D8F" w:rsidRDefault="00AB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B0D8F">
              <w:rPr>
                <w:lang w:val="ru-RU"/>
              </w:rPr>
              <w:t xml:space="preserve"> </w:t>
            </w:r>
          </w:p>
        </w:tc>
      </w:tr>
      <w:tr w:rsidR="00EB324D" w:rsidRPr="009A414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B0D8F">
              <w:rPr>
                <w:lang w:val="ru-RU"/>
              </w:rPr>
              <w:t xml:space="preserve"> </w:t>
            </w:r>
          </w:p>
        </w:tc>
      </w:tr>
      <w:tr w:rsidR="00EB324D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EB324D" w:rsidRPr="009A4149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B324D" w:rsidRPr="009A4149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EB324D">
            <w:pPr>
              <w:rPr>
                <w:lang w:val="ru-RU"/>
              </w:rPr>
            </w:pPr>
          </w:p>
        </w:tc>
      </w:tr>
      <w:tr w:rsidR="00EB324D" w:rsidRPr="009A414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 проблемную ситуацию как систему, выявляя ее составляющие и связи между ними</w:t>
            </w:r>
          </w:p>
        </w:tc>
      </w:tr>
      <w:tr w:rsidR="00EB324D" w:rsidRPr="009A4149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Критически оценивает надежность источников информации, работает с противоречивой информацией из разных источников, определяет пробелы в информации, необходимой для </w:t>
            </w:r>
            <w:proofErr w:type="gram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проблемной ситуации</w:t>
            </w:r>
            <w:proofErr w:type="gram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 проектирует процессы по их устранению</w:t>
            </w:r>
          </w:p>
        </w:tc>
      </w:tr>
      <w:tr w:rsidR="00EB324D" w:rsidRPr="009A4149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Разрабатывает и содержательно аргументирует стратегию </w:t>
            </w:r>
            <w:proofErr w:type="gram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проблемной ситуации</w:t>
            </w:r>
            <w:proofErr w:type="gram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основе системного и междисциплинарного подходов; строит сценарии реализации стратегии, определяя возможные риски и предлагая пути их устранения</w:t>
            </w:r>
          </w:p>
        </w:tc>
      </w:tr>
      <w:tr w:rsidR="00EB324D" w:rsidRPr="009A4149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ПК-5 </w:t>
            </w:r>
            <w:proofErr w:type="gram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определению направлений реконструкции и технического перевооружения действующего термического производства, уровня специализации и диверсификации производства на перспективу</w:t>
            </w:r>
          </w:p>
        </w:tc>
      </w:tr>
      <w:tr w:rsidR="00EB324D" w:rsidRPr="009A4149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EB324D">
            <w:pPr>
              <w:rPr>
                <w:lang w:val="ru-RU"/>
              </w:rPr>
            </w:pPr>
          </w:p>
        </w:tc>
      </w:tr>
      <w:tr w:rsidR="00EB324D" w:rsidRPr="009A4149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 направление реконструкции и технического перевооружения действующего термического производства, уровня специализации и диверсификации производства на перспективу, эффективность действующего термического производства и путей повышения производительности труда</w:t>
            </w:r>
          </w:p>
        </w:tc>
      </w:tr>
    </w:tbl>
    <w:p w:rsidR="00EB324D" w:rsidRPr="00AB0D8F" w:rsidRDefault="00AB0D8F">
      <w:pPr>
        <w:rPr>
          <w:sz w:val="0"/>
          <w:szCs w:val="0"/>
          <w:lang w:val="ru-RU"/>
        </w:rPr>
      </w:pPr>
      <w:r w:rsidRPr="00AB0D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7"/>
        <w:gridCol w:w="582"/>
        <w:gridCol w:w="2848"/>
        <w:gridCol w:w="1513"/>
        <w:gridCol w:w="1193"/>
      </w:tblGrid>
      <w:tr w:rsidR="00EB324D" w:rsidRPr="009A4149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0D8F">
              <w:rPr>
                <w:lang w:val="ru-RU"/>
              </w:rPr>
              <w:t xml:space="preserve"> </w:t>
            </w:r>
          </w:p>
        </w:tc>
      </w:tr>
      <w:tr w:rsidR="00EB324D" w:rsidRPr="009A4149" w:rsidTr="009A4149">
        <w:trPr>
          <w:trHeight w:hRule="exact" w:val="170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B0D8F">
              <w:rPr>
                <w:lang w:val="ru-RU"/>
              </w:rPr>
              <w:t xml:space="preserve"> </w:t>
            </w:r>
          </w:p>
          <w:p w:rsidR="00EB324D" w:rsidRDefault="00AB0D8F">
            <w:pPr>
              <w:spacing w:after="0" w:line="240" w:lineRule="auto"/>
              <w:jc w:val="both"/>
              <w:rPr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1,3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B0D8F">
              <w:rPr>
                <w:lang w:val="ru-RU"/>
              </w:rPr>
              <w:t xml:space="preserve"> </w:t>
            </w:r>
          </w:p>
          <w:p w:rsidR="009A4149" w:rsidRPr="00AB0D8F" w:rsidRDefault="009A41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 форме практической подготовки – 108 акад. часа</w:t>
            </w:r>
          </w:p>
          <w:p w:rsidR="00EB324D" w:rsidRPr="00AB0D8F" w:rsidRDefault="00AB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106,7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B0D8F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</w:tr>
      <w:tr w:rsidR="00EB324D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EB324D" w:rsidRDefault="00AB0D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Pr="00AB0D8F" w:rsidRDefault="00AB0D8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AB0D8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324D" w:rsidRDefault="00AB0D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Pr="00AB0D8F" w:rsidRDefault="00AB0D8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AB0D8F">
              <w:rPr>
                <w:lang w:val="ru-RU"/>
              </w:rPr>
              <w:t xml:space="preserve"> </w:t>
            </w:r>
          </w:p>
          <w:p w:rsidR="00EB324D" w:rsidRPr="00AB0D8F" w:rsidRDefault="00AB0D8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AB0D8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B324D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Pr="00AB0D8F" w:rsidRDefault="00AB0D8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пропуска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предприятие.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AB0D8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</w:t>
            </w:r>
            <w:r>
              <w:t xml:space="preserve"> </w:t>
            </w:r>
          </w:p>
        </w:tc>
      </w:tr>
      <w:tr w:rsidR="00EB324D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конкретном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рабочем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месте.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AB0D8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Посещение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Наблюдения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</w:t>
            </w:r>
            <w:r>
              <w:t xml:space="preserve"> </w:t>
            </w:r>
          </w:p>
        </w:tc>
      </w:tr>
      <w:tr w:rsidR="00EB324D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Pr="00AB0D8F" w:rsidRDefault="00AB0D8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B0D8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Pr="00AB0D8F" w:rsidRDefault="00AB0D8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AB0D8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</w:t>
            </w:r>
            <w:r>
              <w:t xml:space="preserve"> </w:t>
            </w:r>
          </w:p>
        </w:tc>
      </w:tr>
      <w:tr w:rsidR="00EB324D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Pr="00AB0D8F" w:rsidRDefault="00AB0D8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AB0D8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</w:t>
            </w:r>
            <w:r>
              <w:t xml:space="preserve"> </w:t>
            </w:r>
          </w:p>
        </w:tc>
      </w:tr>
      <w:tr w:rsidR="00EB324D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окончанием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AB0D8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</w:t>
            </w:r>
            <w:r>
              <w:t xml:space="preserve"> </w:t>
            </w:r>
          </w:p>
        </w:tc>
      </w:tr>
    </w:tbl>
    <w:p w:rsidR="00EB324D" w:rsidRDefault="00AB0D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1999"/>
        <w:gridCol w:w="3700"/>
        <w:gridCol w:w="3133"/>
      </w:tblGrid>
      <w:tr w:rsidR="00EB324D" w:rsidRPr="009A4149" w:rsidTr="00AB0D8F">
        <w:trPr>
          <w:trHeight w:hRule="exact" w:val="55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AB0D8F">
              <w:rPr>
                <w:lang w:val="ru-RU"/>
              </w:rPr>
              <w:t xml:space="preserve"> </w:t>
            </w:r>
          </w:p>
        </w:tc>
      </w:tr>
      <w:tr w:rsidR="00EB324D" w:rsidTr="00AB0D8F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B324D" w:rsidTr="00AB0D8F">
        <w:trPr>
          <w:trHeight w:hRule="exact" w:val="138"/>
        </w:trPr>
        <w:tc>
          <w:tcPr>
            <w:tcW w:w="568" w:type="dxa"/>
          </w:tcPr>
          <w:p w:rsidR="00EB324D" w:rsidRDefault="00EB324D"/>
        </w:tc>
        <w:tc>
          <w:tcPr>
            <w:tcW w:w="1999" w:type="dxa"/>
          </w:tcPr>
          <w:p w:rsidR="00EB324D" w:rsidRDefault="00EB324D"/>
        </w:tc>
        <w:tc>
          <w:tcPr>
            <w:tcW w:w="3700" w:type="dxa"/>
          </w:tcPr>
          <w:p w:rsidR="00EB324D" w:rsidRDefault="00EB324D"/>
        </w:tc>
        <w:tc>
          <w:tcPr>
            <w:tcW w:w="3133" w:type="dxa"/>
          </w:tcPr>
          <w:p w:rsidR="00EB324D" w:rsidRDefault="00EB324D"/>
        </w:tc>
      </w:tr>
      <w:tr w:rsidR="00EB324D" w:rsidRPr="009A4149" w:rsidTr="00AB0D8F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0D8F">
              <w:rPr>
                <w:lang w:val="ru-RU"/>
              </w:rPr>
              <w:t xml:space="preserve"> </w:t>
            </w:r>
          </w:p>
        </w:tc>
      </w:tr>
      <w:tr w:rsidR="00EB324D" w:rsidTr="00AB0D8F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B324D" w:rsidRPr="009A4149" w:rsidTr="00AB0D8F">
        <w:trPr>
          <w:trHeight w:hRule="exact" w:val="2719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Ушаков, В. Я. Потенциал энергосбережения и его реализация на предприятиях ТЭК: Учебное пособие / Ушаков В.Я., Чубик П.С. - Томск: Изд-во Томского </w:t>
            </w:r>
            <w:proofErr w:type="spell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политех</w:t>
            </w:r>
            <w:proofErr w:type="spell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университета, 2015. - 388 с. - Текст</w:t>
            </w:r>
            <w:proofErr w:type="gram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6" w:history="1"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/701880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17.10.2020). – Режим доступа: по подписке.</w:t>
            </w:r>
          </w:p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Региональные проблемы теплоэнергетики</w:t>
            </w:r>
            <w:proofErr w:type="gram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 М. Лебедев, С. В. Приходько, В. К. </w:t>
            </w:r>
            <w:proofErr w:type="spell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Гаак</w:t>
            </w:r>
            <w:proofErr w:type="spell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[и др.] ; под общей редакцией В. М. Лебедева. — Санкт- Петербург</w:t>
            </w:r>
            <w:proofErr w:type="gram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Лань, 2019. — 136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978-5-8114-3694-1. — Текст</w:t>
            </w:r>
            <w:proofErr w:type="gram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" w:history="1"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564F9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/122149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17.10.2020). — Режим доступа: для </w:t>
            </w:r>
            <w:proofErr w:type="spell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</w:tc>
      </w:tr>
      <w:tr w:rsidR="00EB324D" w:rsidRPr="009A4149" w:rsidTr="00AB0D8F">
        <w:trPr>
          <w:trHeight w:hRule="exact" w:val="138"/>
        </w:trPr>
        <w:tc>
          <w:tcPr>
            <w:tcW w:w="568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</w:tr>
      <w:tr w:rsidR="00EB324D" w:rsidTr="00AB0D8F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B324D" w:rsidRPr="009A4149" w:rsidTr="00AB0D8F">
        <w:trPr>
          <w:trHeight w:hRule="exact" w:val="5664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715B0" w:rsidRPr="00B72399" w:rsidRDefault="000715B0" w:rsidP="000715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Шульц, Л.А. </w:t>
            </w:r>
            <w:proofErr w:type="spellStart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Энерго-экологический</w:t>
            </w:r>
            <w:proofErr w:type="spellEnd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эффективности металлургических процессов</w:t>
            </w:r>
            <w:proofErr w:type="gramStart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Л.А. Шульц. — Москва</w:t>
            </w:r>
            <w:proofErr w:type="gramStart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2014. — 267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978-5-87623-765-1. — Текст</w:t>
            </w:r>
            <w:proofErr w:type="gramStart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/117063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715B0" w:rsidRPr="00B72399" w:rsidRDefault="000715B0" w:rsidP="000715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Артюшкин</w:t>
            </w:r>
            <w:proofErr w:type="spellEnd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 Н. Энергосбережение при эксплуатации магистральных насосных агрегатов</w:t>
            </w:r>
            <w:proofErr w:type="gramStart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монография / В. Н. </w:t>
            </w:r>
            <w:proofErr w:type="spellStart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Артюшкин</w:t>
            </w:r>
            <w:proofErr w:type="spellEnd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К. </w:t>
            </w:r>
            <w:proofErr w:type="spellStart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Тян</w:t>
            </w:r>
            <w:proofErr w:type="spellEnd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- Москва</w:t>
            </w:r>
            <w:proofErr w:type="gramStart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Вологда : </w:t>
            </w:r>
            <w:proofErr w:type="spellStart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Инфра-Инженерия</w:t>
            </w:r>
            <w:proofErr w:type="spellEnd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- 112 с.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978-5-9729-0375-7. - Текст</w:t>
            </w:r>
            <w:proofErr w:type="gramStart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/1168660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17.10.2020). – Режим доступа: по подписке.</w:t>
            </w:r>
          </w:p>
          <w:p w:rsidR="000715B0" w:rsidRPr="00B72399" w:rsidRDefault="000715B0" w:rsidP="000715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Гордеев, А. С. Энергосбережение в сельском хозяйстве</w:t>
            </w:r>
            <w:proofErr w:type="gramStart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С. Гордеев, Д. Д. Огородников, И. В. Юдаев. — Санкт-Петербург</w:t>
            </w:r>
            <w:proofErr w:type="gramStart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Лань, 2014. — 400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978-5-8114-1507-6. — Текст : электронный // Лань : </w:t>
            </w:r>
            <w:proofErr w:type="spellStart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</w:t>
            </w:r>
            <w:proofErr w:type="gramStart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65D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/42193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17.10.2020). — Режим доступа: для </w:t>
            </w:r>
            <w:proofErr w:type="spellStart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723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EB324D" w:rsidRPr="00AB0D8F" w:rsidRDefault="000715B0" w:rsidP="000715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энергосбережения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энергоменеджмент</w:t>
            </w:r>
            <w:proofErr w:type="spellEnd"/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ЗСМК-НКМК-НТМК-ЕВРАЗ</w:t>
            </w:r>
            <w:proofErr w:type="gramStart"/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Кондратьева.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2021.—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(Управление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производством).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2E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978-5-16-009612-4.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2EE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92EE7">
              <w:rPr>
                <w:lang w:val="ru-RU"/>
              </w:rPr>
              <w:t xml:space="preserve"> </w:t>
            </w:r>
            <w:hyperlink r:id="rId11" w:history="1">
              <w:r w:rsidRPr="000874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874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874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874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874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874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874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874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874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8740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/1164595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19.10.2020).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92EE7">
              <w:rPr>
                <w:lang w:val="ru-RU"/>
              </w:rPr>
              <w:t xml:space="preserve"> </w:t>
            </w:r>
            <w:r w:rsidRPr="00D92E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</w:t>
            </w:r>
            <w:r w:rsidRPr="00AB0D8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B324D" w:rsidRPr="009A4149" w:rsidTr="00AB0D8F">
        <w:trPr>
          <w:trHeight w:hRule="exact" w:val="138"/>
        </w:trPr>
        <w:tc>
          <w:tcPr>
            <w:tcW w:w="568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</w:tr>
      <w:tr w:rsidR="00EB324D" w:rsidTr="00AB0D8F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B324D" w:rsidRPr="009A4149" w:rsidTr="00AB0D8F">
        <w:trPr>
          <w:trHeight w:hRule="exact" w:val="1366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Картавцев</w:t>
            </w:r>
            <w:proofErr w:type="spell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С. В. Современные проблемы теплоэнергетики</w:t>
            </w:r>
            <w:proofErr w:type="gram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С. В. </w:t>
            </w:r>
            <w:proofErr w:type="spell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Картавцев</w:t>
            </w:r>
            <w:proofErr w:type="spell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- 59 с. : ил</w:t>
            </w:r>
            <w:proofErr w:type="gram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граф., табл.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=591.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/1/1102540/591.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14.05.2020). - Макрообъект. - Текст</w:t>
            </w:r>
            <w:proofErr w:type="gram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</w:p>
        </w:tc>
      </w:tr>
      <w:tr w:rsidR="00EB324D" w:rsidRPr="009A4149" w:rsidTr="00AB0D8F">
        <w:trPr>
          <w:trHeight w:hRule="exact" w:val="138"/>
        </w:trPr>
        <w:tc>
          <w:tcPr>
            <w:tcW w:w="568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</w:tr>
      <w:tr w:rsidR="00EB324D" w:rsidRPr="009A4149" w:rsidTr="00AB0D8F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B0D8F">
              <w:rPr>
                <w:lang w:val="ru-RU"/>
              </w:rPr>
              <w:t xml:space="preserve"> </w:t>
            </w:r>
          </w:p>
        </w:tc>
      </w:tr>
      <w:tr w:rsidR="00EB324D" w:rsidTr="00AB0D8F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324D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B324D">
        <w:trPr>
          <w:trHeight w:hRule="exact" w:val="555"/>
        </w:trPr>
        <w:tc>
          <w:tcPr>
            <w:tcW w:w="568" w:type="dxa"/>
          </w:tcPr>
          <w:p w:rsidR="00EB324D" w:rsidRDefault="00EB324D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EB324D" w:rsidTr="00AB0D8F">
        <w:trPr>
          <w:trHeight w:hRule="exact" w:val="29"/>
        </w:trPr>
        <w:tc>
          <w:tcPr>
            <w:tcW w:w="568" w:type="dxa"/>
          </w:tcPr>
          <w:p w:rsidR="00EB324D" w:rsidRDefault="00EB324D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EB324D"/>
        </w:tc>
        <w:tc>
          <w:tcPr>
            <w:tcW w:w="3700" w:type="dxa"/>
          </w:tcPr>
          <w:p w:rsidR="00EB324D" w:rsidRDefault="00EB324D"/>
        </w:tc>
        <w:tc>
          <w:tcPr>
            <w:tcW w:w="3133" w:type="dxa"/>
          </w:tcPr>
          <w:p w:rsidR="00EB324D" w:rsidRDefault="00EB324D"/>
        </w:tc>
      </w:tr>
    </w:tbl>
    <w:p w:rsidR="00EB324D" w:rsidRDefault="00AB0D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5"/>
        <w:gridCol w:w="142"/>
        <w:gridCol w:w="1998"/>
        <w:gridCol w:w="3538"/>
        <w:gridCol w:w="155"/>
        <w:gridCol w:w="2977"/>
        <w:gridCol w:w="155"/>
      </w:tblGrid>
      <w:tr w:rsidR="00EB324D">
        <w:trPr>
          <w:trHeight w:hRule="exact" w:val="277"/>
        </w:trPr>
        <w:tc>
          <w:tcPr>
            <w:tcW w:w="426" w:type="dxa"/>
          </w:tcPr>
          <w:p w:rsidR="00EB324D" w:rsidRDefault="00EB324D"/>
        </w:tc>
        <w:tc>
          <w:tcPr>
            <w:tcW w:w="143" w:type="dxa"/>
          </w:tcPr>
          <w:p w:rsidR="00EB324D" w:rsidRDefault="00EB32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EB324D">
        <w:trPr>
          <w:trHeight w:hRule="exact" w:val="277"/>
        </w:trPr>
        <w:tc>
          <w:tcPr>
            <w:tcW w:w="426" w:type="dxa"/>
          </w:tcPr>
          <w:p w:rsidR="00EB324D" w:rsidRDefault="00EB324D"/>
        </w:tc>
        <w:tc>
          <w:tcPr>
            <w:tcW w:w="143" w:type="dxa"/>
          </w:tcPr>
          <w:p w:rsidR="00EB324D" w:rsidRDefault="00EB32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B324D">
        <w:trPr>
          <w:trHeight w:hRule="exact" w:val="277"/>
        </w:trPr>
        <w:tc>
          <w:tcPr>
            <w:tcW w:w="426" w:type="dxa"/>
          </w:tcPr>
          <w:p w:rsidR="00EB324D" w:rsidRDefault="00EB324D"/>
        </w:tc>
        <w:tc>
          <w:tcPr>
            <w:tcW w:w="143" w:type="dxa"/>
          </w:tcPr>
          <w:p w:rsidR="00EB324D" w:rsidRDefault="00EB32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B324D">
        <w:trPr>
          <w:trHeight w:hRule="exact" w:val="277"/>
        </w:trPr>
        <w:tc>
          <w:tcPr>
            <w:tcW w:w="426" w:type="dxa"/>
          </w:tcPr>
          <w:p w:rsidR="00EB324D" w:rsidRDefault="00EB324D"/>
        </w:tc>
        <w:tc>
          <w:tcPr>
            <w:tcW w:w="143" w:type="dxa"/>
          </w:tcPr>
          <w:p w:rsidR="00EB324D" w:rsidRDefault="00EB32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B324D">
        <w:trPr>
          <w:trHeight w:hRule="exact" w:val="277"/>
        </w:trPr>
        <w:tc>
          <w:tcPr>
            <w:tcW w:w="426" w:type="dxa"/>
          </w:tcPr>
          <w:p w:rsidR="00EB324D" w:rsidRDefault="00EB324D"/>
        </w:tc>
        <w:tc>
          <w:tcPr>
            <w:tcW w:w="143" w:type="dxa"/>
          </w:tcPr>
          <w:p w:rsidR="00EB324D" w:rsidRDefault="00EB32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 v.15 Education University Edition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Д-1662-13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22.11.2013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B324D">
        <w:trPr>
          <w:trHeight w:hRule="exact" w:val="277"/>
        </w:trPr>
        <w:tc>
          <w:tcPr>
            <w:tcW w:w="426" w:type="dxa"/>
          </w:tcPr>
          <w:p w:rsidR="00EB324D" w:rsidRDefault="00EB324D"/>
        </w:tc>
        <w:tc>
          <w:tcPr>
            <w:tcW w:w="143" w:type="dxa"/>
          </w:tcPr>
          <w:p w:rsidR="00EB324D" w:rsidRDefault="00EB32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 Calculate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B324D">
        <w:trPr>
          <w:trHeight w:hRule="exact" w:val="277"/>
        </w:trPr>
        <w:tc>
          <w:tcPr>
            <w:tcW w:w="426" w:type="dxa"/>
          </w:tcPr>
          <w:p w:rsidR="00EB324D" w:rsidRDefault="00EB324D"/>
        </w:tc>
        <w:tc>
          <w:tcPr>
            <w:tcW w:w="143" w:type="dxa"/>
          </w:tcPr>
          <w:p w:rsidR="00EB324D" w:rsidRDefault="00EB324D"/>
        </w:tc>
        <w:tc>
          <w:tcPr>
            <w:tcW w:w="1985" w:type="dxa"/>
          </w:tcPr>
          <w:p w:rsidR="00EB324D" w:rsidRDefault="00EB324D"/>
        </w:tc>
        <w:tc>
          <w:tcPr>
            <w:tcW w:w="3545" w:type="dxa"/>
          </w:tcPr>
          <w:p w:rsidR="00EB324D" w:rsidRDefault="00EB324D"/>
        </w:tc>
        <w:tc>
          <w:tcPr>
            <w:tcW w:w="143" w:type="dxa"/>
          </w:tcPr>
          <w:p w:rsidR="00EB324D" w:rsidRDefault="00EB324D"/>
        </w:tc>
        <w:tc>
          <w:tcPr>
            <w:tcW w:w="2978" w:type="dxa"/>
          </w:tcPr>
          <w:p w:rsidR="00EB324D" w:rsidRDefault="00EB324D"/>
        </w:tc>
        <w:tc>
          <w:tcPr>
            <w:tcW w:w="143" w:type="dxa"/>
          </w:tcPr>
          <w:p w:rsidR="00EB324D" w:rsidRDefault="00EB324D"/>
        </w:tc>
      </w:tr>
      <w:tr w:rsidR="00EB324D" w:rsidRPr="009A4149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EB324D">
        <w:trPr>
          <w:trHeight w:hRule="exact" w:val="270"/>
        </w:trPr>
        <w:tc>
          <w:tcPr>
            <w:tcW w:w="426" w:type="dxa"/>
          </w:tcPr>
          <w:p w:rsidR="00EB324D" w:rsidRPr="00AB0D8F" w:rsidRDefault="00EB324D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EB324D" w:rsidRDefault="00EB324D"/>
        </w:tc>
      </w:tr>
      <w:tr w:rsidR="00EB324D">
        <w:trPr>
          <w:trHeight w:hRule="exact" w:val="34"/>
        </w:trPr>
        <w:tc>
          <w:tcPr>
            <w:tcW w:w="426" w:type="dxa"/>
          </w:tcPr>
          <w:p w:rsidR="00EB324D" w:rsidRDefault="00EB324D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Pr="00AB0D8F" w:rsidRDefault="00AB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EB324D" w:rsidRDefault="00EB324D"/>
        </w:tc>
      </w:tr>
      <w:tr w:rsidR="00EB324D">
        <w:trPr>
          <w:trHeight w:hRule="exact" w:val="243"/>
        </w:trPr>
        <w:tc>
          <w:tcPr>
            <w:tcW w:w="426" w:type="dxa"/>
          </w:tcPr>
          <w:p w:rsidR="00EB324D" w:rsidRDefault="00EB324D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EB324D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EB324D"/>
        </w:tc>
        <w:tc>
          <w:tcPr>
            <w:tcW w:w="143" w:type="dxa"/>
          </w:tcPr>
          <w:p w:rsidR="00EB324D" w:rsidRDefault="00EB324D"/>
        </w:tc>
      </w:tr>
      <w:tr w:rsidR="00EB324D">
        <w:trPr>
          <w:trHeight w:hRule="exact" w:val="277"/>
        </w:trPr>
        <w:tc>
          <w:tcPr>
            <w:tcW w:w="426" w:type="dxa"/>
          </w:tcPr>
          <w:p w:rsidR="00EB324D" w:rsidRDefault="00EB324D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Pr="00AB0D8F" w:rsidRDefault="00AB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EB324D" w:rsidRDefault="00EB324D"/>
        </w:tc>
      </w:tr>
      <w:tr w:rsidR="00EB324D">
        <w:trPr>
          <w:trHeight w:hRule="exact" w:val="277"/>
        </w:trPr>
        <w:tc>
          <w:tcPr>
            <w:tcW w:w="426" w:type="dxa"/>
          </w:tcPr>
          <w:p w:rsidR="00EB324D" w:rsidRDefault="00EB324D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Pr="00AB0D8F" w:rsidRDefault="00AB0D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EB324D" w:rsidRDefault="00EB324D"/>
        </w:tc>
      </w:tr>
      <w:tr w:rsidR="00EB324D">
        <w:trPr>
          <w:trHeight w:hRule="exact" w:val="277"/>
        </w:trPr>
        <w:tc>
          <w:tcPr>
            <w:tcW w:w="426" w:type="dxa"/>
          </w:tcPr>
          <w:p w:rsidR="00EB324D" w:rsidRDefault="00EB324D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143" w:type="dxa"/>
          </w:tcPr>
          <w:p w:rsidR="00EB324D" w:rsidRDefault="00EB324D"/>
        </w:tc>
      </w:tr>
      <w:tr w:rsidR="00EB324D">
        <w:trPr>
          <w:trHeight w:hRule="exact" w:val="277"/>
        </w:trPr>
        <w:tc>
          <w:tcPr>
            <w:tcW w:w="426" w:type="dxa"/>
          </w:tcPr>
          <w:p w:rsidR="00EB324D" w:rsidRDefault="00EB324D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24D" w:rsidRDefault="00AB0D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 /catalogues/</w:t>
            </w:r>
          </w:p>
        </w:tc>
        <w:tc>
          <w:tcPr>
            <w:tcW w:w="143" w:type="dxa"/>
          </w:tcPr>
          <w:p w:rsidR="00EB324D" w:rsidRDefault="00EB324D"/>
        </w:tc>
      </w:tr>
      <w:tr w:rsidR="00EB324D" w:rsidRPr="009A4149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B0D8F">
              <w:rPr>
                <w:lang w:val="ru-RU"/>
              </w:rPr>
              <w:t xml:space="preserve"> </w:t>
            </w:r>
          </w:p>
        </w:tc>
      </w:tr>
      <w:tr w:rsidR="00EB324D" w:rsidRPr="009A4149">
        <w:trPr>
          <w:trHeight w:hRule="exact" w:val="2171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B324D" w:rsidRPr="00AB0D8F" w:rsidRDefault="00AB0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AB0D8F">
              <w:rPr>
                <w:lang w:val="ru-RU"/>
              </w:rPr>
              <w:t xml:space="preserve"> </w:t>
            </w:r>
            <w:proofErr w:type="spell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AB0D8F">
              <w:rPr>
                <w:lang w:val="ru-RU"/>
              </w:rPr>
              <w:t xml:space="preserve"> </w:t>
            </w:r>
            <w:proofErr w:type="spell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B0D8F">
              <w:rPr>
                <w:lang w:val="ru-RU"/>
              </w:rPr>
              <w:t xml:space="preserve"> </w:t>
            </w:r>
            <w:proofErr w:type="gramStart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B0D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B0D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B0D8F">
              <w:rPr>
                <w:lang w:val="ru-RU"/>
              </w:rPr>
              <w:t xml:space="preserve"> </w:t>
            </w:r>
            <w:r w:rsidRPr="00AB0D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AB0D8F">
              <w:rPr>
                <w:lang w:val="ru-RU"/>
              </w:rPr>
              <w:t xml:space="preserve"> </w:t>
            </w:r>
          </w:p>
        </w:tc>
      </w:tr>
    </w:tbl>
    <w:p w:rsidR="00EB324D" w:rsidRDefault="00EB324D">
      <w:pPr>
        <w:rPr>
          <w:lang w:val="ru-RU"/>
        </w:rPr>
      </w:pPr>
    </w:p>
    <w:p w:rsidR="00AB0D8F" w:rsidRDefault="00AB0D8F">
      <w:pPr>
        <w:rPr>
          <w:lang w:val="ru-RU"/>
        </w:rPr>
      </w:pPr>
    </w:p>
    <w:p w:rsidR="00AB0D8F" w:rsidRDefault="00AB0D8F">
      <w:pPr>
        <w:rPr>
          <w:lang w:val="ru-RU"/>
        </w:rPr>
        <w:sectPr w:rsidR="00AB0D8F" w:rsidSect="00EB324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715B0" w:rsidRPr="00AB0D8F" w:rsidRDefault="000715B0" w:rsidP="000715B0">
      <w:pPr>
        <w:spacing w:after="0" w:line="288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B0D8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15B0" w:rsidRPr="00AB0D8F" w:rsidRDefault="000715B0" w:rsidP="000715B0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B0D8F">
        <w:rPr>
          <w:rFonts w:ascii="Times New Roman" w:hAnsi="Times New Roman" w:cs="Times New Roman"/>
          <w:sz w:val="24"/>
          <w:szCs w:val="24"/>
          <w:lang w:val="ru-RU"/>
        </w:rPr>
        <w:t>Оценочные средства для проведения промежуточной аттестации по производственной - технологической практики</w:t>
      </w:r>
      <w:proofErr w:type="gramEnd"/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D8F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производственной – технологической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D8F">
        <w:rPr>
          <w:rFonts w:ascii="Times New Roman" w:hAnsi="Times New Roman" w:cs="Times New Roman"/>
          <w:sz w:val="24"/>
          <w:szCs w:val="24"/>
          <w:lang w:val="ru-RU"/>
        </w:rPr>
        <w:t xml:space="preserve">Зачет с оценкой выставляется </w:t>
      </w:r>
      <w:proofErr w:type="gramStart"/>
      <w:r w:rsidRPr="00AB0D8F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AB0D8F">
        <w:rPr>
          <w:rFonts w:ascii="Times New Roman" w:hAnsi="Times New Roman" w:cs="Times New Roman"/>
          <w:sz w:val="24"/>
          <w:szCs w:val="24"/>
          <w:lang w:val="ru-RU"/>
        </w:rPr>
        <w:t xml:space="preserve"> за подготовку и защиту отчета по практике. </w:t>
      </w:r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D8F">
        <w:rPr>
          <w:rFonts w:ascii="Times New Roman" w:hAnsi="Times New Roman" w:cs="Times New Roman"/>
          <w:sz w:val="24"/>
          <w:szCs w:val="24"/>
          <w:lang w:val="ru-RU"/>
        </w:rPr>
        <w:t>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B0D8F">
        <w:rPr>
          <w:rFonts w:ascii="Times New Roman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руководителя практики.</w:t>
      </w:r>
      <w:proofErr w:type="gramEnd"/>
      <w:r w:rsidRPr="00AB0D8F">
        <w:rPr>
          <w:rFonts w:ascii="Times New Roman" w:hAnsi="Times New Roman" w:cs="Times New Roman"/>
          <w:sz w:val="24"/>
          <w:szCs w:val="24"/>
          <w:lang w:val="ru-RU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D8F">
        <w:rPr>
          <w:rFonts w:ascii="Times New Roman" w:hAnsi="Times New Roman" w:cs="Times New Roman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D8F">
        <w:rPr>
          <w:rFonts w:ascii="Times New Roman" w:hAnsi="Times New Roman" w:cs="Times New Roman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0715B0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15B0" w:rsidRPr="00092671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на практику. </w:t>
      </w:r>
      <w:r w:rsidRPr="00092671">
        <w:rPr>
          <w:rFonts w:ascii="Times New Roman" w:hAnsi="Times New Roman" w:cs="Times New Roman"/>
          <w:b/>
          <w:sz w:val="24"/>
          <w:szCs w:val="24"/>
          <w:lang w:val="ru-RU"/>
        </w:rPr>
        <w:t>В период практики студенты должны изучать следующие вопросы:</w:t>
      </w:r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D8F">
        <w:rPr>
          <w:rFonts w:ascii="Times New Roman" w:hAnsi="Times New Roman" w:cs="Times New Roman"/>
          <w:sz w:val="24"/>
          <w:szCs w:val="24"/>
          <w:lang w:val="ru-RU"/>
        </w:rPr>
        <w:t>По предприятию в целом:</w:t>
      </w:r>
    </w:p>
    <w:p w:rsidR="000715B0" w:rsidRPr="00A02334" w:rsidRDefault="000715B0" w:rsidP="000715B0">
      <w:pPr>
        <w:pStyle w:val="1"/>
        <w:spacing w:line="288" w:lineRule="auto"/>
        <w:ind w:firstLine="567"/>
        <w:rPr>
          <w:szCs w:val="24"/>
        </w:rPr>
      </w:pPr>
      <w:r w:rsidRPr="00A02334">
        <w:rPr>
          <w:szCs w:val="24"/>
        </w:rPr>
        <w:t>Вид выпускаемой заводом продукции, источники получаемого исходного материала, топлива, электроэнергии, водоснабжения. Технологическая связь основных производственных цехов. Внутризаводской транспорт. Организация управления заводом. Перспективы развития завода и его значение для народного хозяйства и для данного промышленного района.</w:t>
      </w:r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D8F">
        <w:rPr>
          <w:rFonts w:ascii="Times New Roman" w:hAnsi="Times New Roman" w:cs="Times New Roman"/>
          <w:sz w:val="24"/>
          <w:szCs w:val="24"/>
          <w:lang w:val="ru-RU"/>
        </w:rPr>
        <w:t>По изучаемому цеху:</w:t>
      </w:r>
    </w:p>
    <w:p w:rsidR="000715B0" w:rsidRPr="00A02334" w:rsidRDefault="000715B0" w:rsidP="000715B0">
      <w:pPr>
        <w:pStyle w:val="1"/>
        <w:spacing w:line="288" w:lineRule="auto"/>
        <w:ind w:firstLine="567"/>
        <w:rPr>
          <w:szCs w:val="24"/>
        </w:rPr>
      </w:pPr>
      <w:r w:rsidRPr="00A02334">
        <w:rPr>
          <w:szCs w:val="24"/>
        </w:rPr>
        <w:t>-характеристика агломерационного, доменного и сталеплавильных цехов (количество и производительность металлургических агрегатов, план цеха, схему технологического процесса, основные отделения цеха, схему грузопотоков)</w:t>
      </w:r>
    </w:p>
    <w:p w:rsidR="000715B0" w:rsidRPr="00A02334" w:rsidRDefault="000715B0" w:rsidP="000715B0">
      <w:pPr>
        <w:pStyle w:val="1"/>
        <w:spacing w:line="288" w:lineRule="auto"/>
        <w:ind w:firstLine="567"/>
        <w:rPr>
          <w:szCs w:val="24"/>
        </w:rPr>
      </w:pPr>
      <w:r w:rsidRPr="00A02334">
        <w:rPr>
          <w:szCs w:val="24"/>
        </w:rPr>
        <w:t>- характеристика выпускаемой продукции</w:t>
      </w:r>
      <w:r>
        <w:rPr>
          <w:szCs w:val="24"/>
        </w:rPr>
        <w:t>, энергетические свойства продукции и сырья</w:t>
      </w:r>
      <w:r w:rsidRPr="00A02334">
        <w:rPr>
          <w:szCs w:val="24"/>
        </w:rPr>
        <w:t>. Технические условия и стандарты на выпускаемую продукцию. Связь с другими цехами</w:t>
      </w:r>
      <w:r>
        <w:rPr>
          <w:szCs w:val="24"/>
        </w:rPr>
        <w:t>, отпуск энергоносителей</w:t>
      </w:r>
      <w:r w:rsidRPr="00A02334">
        <w:rPr>
          <w:szCs w:val="24"/>
        </w:rPr>
        <w:t>. Схема управления цехом. Технико-экономические</w:t>
      </w:r>
      <w:r>
        <w:rPr>
          <w:szCs w:val="24"/>
        </w:rPr>
        <w:t xml:space="preserve">, энергетические </w:t>
      </w:r>
      <w:r w:rsidRPr="00A02334">
        <w:rPr>
          <w:szCs w:val="24"/>
        </w:rPr>
        <w:t xml:space="preserve">показатели цеха. Пути улучшения технико-экономических показателей. Перспективы развития </w:t>
      </w:r>
      <w:r>
        <w:rPr>
          <w:szCs w:val="24"/>
        </w:rPr>
        <w:t xml:space="preserve">энергетического хозяйства </w:t>
      </w:r>
      <w:r w:rsidRPr="00A02334">
        <w:rPr>
          <w:szCs w:val="24"/>
        </w:rPr>
        <w:t xml:space="preserve">цеха. </w:t>
      </w:r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D8F">
        <w:rPr>
          <w:rFonts w:ascii="Times New Roman" w:hAnsi="Times New Roman" w:cs="Times New Roman"/>
          <w:sz w:val="24"/>
          <w:szCs w:val="24"/>
          <w:lang w:val="ru-RU"/>
        </w:rPr>
        <w:lastRenderedPageBreak/>
        <w:t>Плановый отдел и бухгалтерия цеха.</w:t>
      </w:r>
    </w:p>
    <w:p w:rsidR="000715B0" w:rsidRDefault="000715B0" w:rsidP="000715B0">
      <w:pPr>
        <w:pStyle w:val="1"/>
        <w:spacing w:line="288" w:lineRule="auto"/>
        <w:ind w:firstLine="567"/>
        <w:rPr>
          <w:szCs w:val="24"/>
        </w:rPr>
      </w:pPr>
      <w:r w:rsidRPr="00A02334">
        <w:rPr>
          <w:szCs w:val="24"/>
        </w:rPr>
        <w:t xml:space="preserve">Изучение материалов по планированию, техническому нормированию и организации труда в цехе. Ознакомление с работой планово-экономической группы, с методами учета выполнения плана отдельными производственными участками и агрегатами. Мероприятия по повышению производительности труда. Технико-экономические показатели. </w:t>
      </w:r>
    </w:p>
    <w:p w:rsidR="000715B0" w:rsidRPr="00A02334" w:rsidRDefault="000715B0" w:rsidP="000715B0">
      <w:pPr>
        <w:pStyle w:val="1"/>
        <w:spacing w:line="288" w:lineRule="auto"/>
        <w:ind w:firstLine="567"/>
        <w:rPr>
          <w:szCs w:val="24"/>
        </w:rPr>
      </w:pPr>
      <w:r w:rsidRPr="00A02334">
        <w:rPr>
          <w:szCs w:val="24"/>
        </w:rPr>
        <w:t>Лекции и экскурсии в период практики должны способствовать расширению технического кругозора студентов в области технологии, организации и управления производством. Организация лекций и экскурсий осуществляется руководителями практики от предприятия и кафедры. Для чтения лекций приглашаются ведущие специалисты.</w:t>
      </w:r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D8F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0715B0" w:rsidRPr="00A02334" w:rsidRDefault="000715B0" w:rsidP="000715B0">
      <w:pPr>
        <w:pStyle w:val="Style16"/>
        <w:widowControl/>
        <w:spacing w:line="288" w:lineRule="auto"/>
        <w:ind w:firstLine="567"/>
        <w:jc w:val="both"/>
        <w:rPr>
          <w:rStyle w:val="FontStyle20"/>
        </w:rPr>
      </w:pPr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0D8F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D8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AB0D8F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AB0D8F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D8F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D8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AB0D8F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AB0D8F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D8F">
        <w:rPr>
          <w:rFonts w:ascii="Times New Roman" w:hAnsi="Times New Roman" w:cs="Times New Roman"/>
          <w:sz w:val="24"/>
          <w:szCs w:val="24"/>
          <w:lang w:val="ru-RU"/>
        </w:rPr>
        <w:t xml:space="preserve">На защите </w:t>
      </w:r>
      <w:proofErr w:type="gramStart"/>
      <w:r w:rsidRPr="00AB0D8F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AB0D8F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D8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AB0D8F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AB0D8F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D8F">
        <w:rPr>
          <w:rFonts w:ascii="Times New Roman" w:hAnsi="Times New Roman" w:cs="Times New Roman"/>
          <w:sz w:val="24"/>
          <w:szCs w:val="24"/>
          <w:lang w:val="ru-RU"/>
        </w:rPr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0715B0" w:rsidRPr="00AB0D8F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D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AB0D8F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AB0D8F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AB0D8F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AB0D8F">
        <w:rPr>
          <w:rFonts w:ascii="Times New Roman" w:hAnsi="Times New Roman" w:cs="Times New Roman"/>
          <w:sz w:val="24"/>
          <w:szCs w:val="24"/>
          <w:lang w:val="ru-RU"/>
        </w:rPr>
        <w:t xml:space="preserve"> на доработку, и условно допускается до публичной защиты. </w:t>
      </w:r>
    </w:p>
    <w:p w:rsidR="000715B0" w:rsidRDefault="000715B0" w:rsidP="000715B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D8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AB0D8F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AB0D8F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AB0D8F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AB0D8F">
        <w:rPr>
          <w:rFonts w:ascii="Times New Roman" w:hAnsi="Times New Roman" w:cs="Times New Roman"/>
          <w:sz w:val="24"/>
          <w:szCs w:val="24"/>
          <w:lang w:val="ru-RU"/>
        </w:rPr>
        <w:t xml:space="preserve"> на доработку, и не допускается до публичной защиты. </w:t>
      </w:r>
    </w:p>
    <w:p w:rsidR="00AB0D8F" w:rsidRPr="00AB0D8F" w:rsidRDefault="00AB0D8F" w:rsidP="000715B0">
      <w:pPr>
        <w:spacing w:after="0" w:line="288" w:lineRule="auto"/>
        <w:ind w:firstLine="567"/>
        <w:jc w:val="right"/>
        <w:rPr>
          <w:lang w:val="ru-RU"/>
        </w:rPr>
      </w:pPr>
    </w:p>
    <w:sectPr w:rsidR="00AB0D8F" w:rsidRPr="00AB0D8F" w:rsidSect="00EB324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15B0"/>
    <w:rsid w:val="001F0BC7"/>
    <w:rsid w:val="0099671B"/>
    <w:rsid w:val="009A4149"/>
    <w:rsid w:val="00AB0D8F"/>
    <w:rsid w:val="00D31453"/>
    <w:rsid w:val="00E209E2"/>
    <w:rsid w:val="00EB324D"/>
    <w:rsid w:val="00F9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D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0D8F"/>
    <w:rPr>
      <w:color w:val="0000FF" w:themeColor="hyperlink"/>
      <w:u w:val="single"/>
    </w:rPr>
  </w:style>
  <w:style w:type="character" w:customStyle="1" w:styleId="FontStyle20">
    <w:name w:val="Font Style20"/>
    <w:basedOn w:val="a0"/>
    <w:rsid w:val="00AB0D8F"/>
    <w:rPr>
      <w:rFonts w:ascii="Georgia" w:hAnsi="Georgia" w:cs="Georgia"/>
      <w:sz w:val="12"/>
      <w:szCs w:val="12"/>
    </w:rPr>
  </w:style>
  <w:style w:type="paragraph" w:customStyle="1" w:styleId="1">
    <w:name w:val="РабАбз1"/>
    <w:basedOn w:val="a"/>
    <w:uiPriority w:val="99"/>
    <w:rsid w:val="00AB0D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16">
    <w:name w:val="Style16"/>
    <w:basedOn w:val="a"/>
    <w:uiPriority w:val="99"/>
    <w:rsid w:val="00AB0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0715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706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12214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701880" TargetMode="External"/><Relationship Id="rId11" Type="http://schemas.openxmlformats.org/officeDocument/2006/relationships/hyperlink" Target="https://znanium.com/catalog/product/1164595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e.lanbook.com/book/4219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znanium.com/catalog/product/1168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2020-2021_13_04_01_АТм-20_59_plx_Производственная - технологическая практика</dc:title>
  <dc:creator>FastReport.NET</dc:creator>
  <cp:lastModifiedBy>Пользователь Windows</cp:lastModifiedBy>
  <cp:revision>4</cp:revision>
  <dcterms:created xsi:type="dcterms:W3CDTF">2020-10-22T07:00:00Z</dcterms:created>
  <dcterms:modified xsi:type="dcterms:W3CDTF">2020-11-15T09:43:00Z</dcterms:modified>
</cp:coreProperties>
</file>