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BD8" w:rsidRDefault="00896BC0">
      <w:pPr>
        <w:rPr>
          <w:lang w:val="ru-RU"/>
        </w:rPr>
      </w:pPr>
      <w:r w:rsidRPr="00896BC0">
        <w:rPr>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660.75pt">
            <v:imagedata r:id="rId5" o:title="Scan_0031_Учебная_практика"/>
          </v:shape>
        </w:pict>
      </w:r>
    </w:p>
    <w:p w:rsidR="009F79DD" w:rsidRDefault="00AF3145">
      <w:pPr>
        <w:rPr>
          <w:sz w:val="0"/>
          <w:szCs w:val="0"/>
        </w:rPr>
      </w:pPr>
      <w:r>
        <w:br w:type="page"/>
      </w:r>
    </w:p>
    <w:p w:rsidR="006E6BD8" w:rsidRDefault="00AE37FD">
      <w:pPr>
        <w:rPr>
          <w:lang w:val="ru-RU"/>
        </w:rPr>
      </w:pPr>
      <w:r w:rsidRPr="00896BC0">
        <w:rPr>
          <w:lang w:val="ru-RU"/>
        </w:rPr>
        <w:lastRenderedPageBreak/>
        <w:pict>
          <v:shape id="_x0000_i1026" type="#_x0000_t75" style="width:467.25pt;height:660.75pt">
            <v:imagedata r:id="rId6" o:title="Scan_0032_Оборот_Учебная_практика"/>
          </v:shape>
        </w:pict>
      </w:r>
    </w:p>
    <w:p w:rsidR="009F79DD" w:rsidRPr="00AF3145" w:rsidRDefault="00AF3145">
      <w:pPr>
        <w:rPr>
          <w:sz w:val="0"/>
          <w:szCs w:val="0"/>
          <w:lang w:val="ru-RU"/>
        </w:rPr>
      </w:pPr>
      <w:r w:rsidRPr="00AF3145">
        <w:rPr>
          <w:lang w:val="ru-RU"/>
        </w:rPr>
        <w:br w:type="page"/>
      </w:r>
    </w:p>
    <w:tbl>
      <w:tblPr>
        <w:tblW w:w="0" w:type="auto"/>
        <w:tblCellMar>
          <w:left w:w="0" w:type="dxa"/>
          <w:right w:w="0" w:type="dxa"/>
        </w:tblCellMar>
        <w:tblLook w:val="04A0"/>
      </w:tblPr>
      <w:tblGrid>
        <w:gridCol w:w="3119"/>
        <w:gridCol w:w="6252"/>
      </w:tblGrid>
      <w:tr w:rsidR="009F79DD">
        <w:trPr>
          <w:trHeight w:hRule="exact" w:val="285"/>
        </w:trPr>
        <w:tc>
          <w:tcPr>
            <w:tcW w:w="9370" w:type="dxa"/>
            <w:gridSpan w:val="2"/>
            <w:shd w:val="clear" w:color="000000" w:fill="FFFFFF"/>
            <w:tcMar>
              <w:left w:w="34" w:type="dxa"/>
              <w:right w:w="34" w:type="dxa"/>
            </w:tcMar>
          </w:tcPr>
          <w:p w:rsidR="009F79DD" w:rsidRDefault="00AF3145">
            <w:pPr>
              <w:spacing w:after="0" w:line="240" w:lineRule="auto"/>
              <w:rPr>
                <w:sz w:val="24"/>
                <w:szCs w:val="24"/>
              </w:rPr>
            </w:pPr>
            <w:proofErr w:type="spellStart"/>
            <w:r>
              <w:rPr>
                <w:rFonts w:ascii="Times New Roman" w:hAnsi="Times New Roman" w:cs="Times New Roman"/>
                <w:b/>
                <w:color w:val="000000"/>
                <w:sz w:val="24"/>
                <w:szCs w:val="24"/>
              </w:rPr>
              <w:lastRenderedPageBreak/>
              <w:t>Лист</w:t>
            </w:r>
            <w:proofErr w:type="spellEnd"/>
            <w:r>
              <w:t xml:space="preserve"> </w:t>
            </w:r>
            <w:proofErr w:type="spellStart"/>
            <w:r>
              <w:rPr>
                <w:rFonts w:ascii="Times New Roman" w:hAnsi="Times New Roman" w:cs="Times New Roman"/>
                <w:b/>
                <w:color w:val="000000"/>
                <w:sz w:val="24"/>
                <w:szCs w:val="24"/>
              </w:rPr>
              <w:t>актуализации</w:t>
            </w:r>
            <w:proofErr w:type="spellEnd"/>
            <w:r>
              <w:t xml:space="preserve"> </w:t>
            </w:r>
            <w:proofErr w:type="spellStart"/>
            <w:r>
              <w:rPr>
                <w:rFonts w:ascii="Times New Roman" w:hAnsi="Times New Roman" w:cs="Times New Roman"/>
                <w:b/>
                <w:color w:val="000000"/>
                <w:sz w:val="24"/>
                <w:szCs w:val="24"/>
              </w:rPr>
              <w:t>программы</w:t>
            </w:r>
            <w:proofErr w:type="spellEnd"/>
            <w:r>
              <w:t xml:space="preserve"> </w:t>
            </w:r>
          </w:p>
        </w:tc>
      </w:tr>
      <w:tr w:rsidR="009F79DD">
        <w:trPr>
          <w:trHeight w:hRule="exact" w:val="131"/>
        </w:trPr>
        <w:tc>
          <w:tcPr>
            <w:tcW w:w="3119" w:type="dxa"/>
          </w:tcPr>
          <w:p w:rsidR="009F79DD" w:rsidRDefault="009F79DD"/>
        </w:tc>
        <w:tc>
          <w:tcPr>
            <w:tcW w:w="6238" w:type="dxa"/>
          </w:tcPr>
          <w:p w:rsidR="009F79DD" w:rsidRDefault="009F79DD"/>
        </w:tc>
      </w:tr>
      <w:tr w:rsidR="009F79DD">
        <w:trPr>
          <w:trHeight w:hRule="exact" w:val="14"/>
        </w:trPr>
        <w:tc>
          <w:tcPr>
            <w:tcW w:w="9370" w:type="dxa"/>
            <w:gridSpan w:val="2"/>
            <w:tcBorders>
              <w:top w:val="single" w:sz="8" w:space="0" w:color="000000"/>
            </w:tcBorders>
            <w:shd w:val="clear" w:color="FFFFFF" w:fill="FFFFFF"/>
            <w:tcMar>
              <w:left w:w="4" w:type="dxa"/>
              <w:right w:w="4" w:type="dxa"/>
            </w:tcMar>
          </w:tcPr>
          <w:p w:rsidR="009F79DD" w:rsidRDefault="009F79DD"/>
        </w:tc>
      </w:tr>
      <w:tr w:rsidR="009F79DD">
        <w:trPr>
          <w:trHeight w:hRule="exact" w:val="13"/>
        </w:trPr>
        <w:tc>
          <w:tcPr>
            <w:tcW w:w="3119" w:type="dxa"/>
          </w:tcPr>
          <w:p w:rsidR="009F79DD" w:rsidRDefault="009F79DD"/>
        </w:tc>
        <w:tc>
          <w:tcPr>
            <w:tcW w:w="6238" w:type="dxa"/>
          </w:tcPr>
          <w:p w:rsidR="009F79DD" w:rsidRDefault="009F79DD"/>
        </w:tc>
      </w:tr>
      <w:tr w:rsidR="009F79DD">
        <w:trPr>
          <w:trHeight w:hRule="exact" w:val="14"/>
        </w:trPr>
        <w:tc>
          <w:tcPr>
            <w:tcW w:w="9370" w:type="dxa"/>
            <w:gridSpan w:val="2"/>
            <w:tcBorders>
              <w:top w:val="single" w:sz="8" w:space="0" w:color="000000"/>
            </w:tcBorders>
            <w:shd w:val="clear" w:color="FFFFFF" w:fill="FFFFFF"/>
            <w:tcMar>
              <w:left w:w="4" w:type="dxa"/>
              <w:right w:w="4" w:type="dxa"/>
            </w:tcMar>
          </w:tcPr>
          <w:p w:rsidR="009F79DD" w:rsidRDefault="009F79DD"/>
        </w:tc>
      </w:tr>
      <w:tr w:rsidR="009F79DD">
        <w:trPr>
          <w:trHeight w:hRule="exact" w:val="96"/>
        </w:trPr>
        <w:tc>
          <w:tcPr>
            <w:tcW w:w="3119" w:type="dxa"/>
          </w:tcPr>
          <w:p w:rsidR="009F79DD" w:rsidRDefault="009F79DD"/>
        </w:tc>
        <w:tc>
          <w:tcPr>
            <w:tcW w:w="6238" w:type="dxa"/>
          </w:tcPr>
          <w:p w:rsidR="009F79DD" w:rsidRDefault="009F79DD"/>
        </w:tc>
      </w:tr>
      <w:tr w:rsidR="009F79DD" w:rsidRPr="00AE37FD">
        <w:trPr>
          <w:trHeight w:hRule="exact" w:val="555"/>
        </w:trPr>
        <w:tc>
          <w:tcPr>
            <w:tcW w:w="9370" w:type="dxa"/>
            <w:gridSpan w:val="2"/>
            <w:shd w:val="clear" w:color="000000" w:fill="FFFFFF"/>
            <w:tcMar>
              <w:left w:w="34" w:type="dxa"/>
              <w:right w:w="34" w:type="dxa"/>
            </w:tcMar>
          </w:tcPr>
          <w:p w:rsidR="009F79DD" w:rsidRPr="00AF3145" w:rsidRDefault="00AF3145">
            <w:pPr>
              <w:spacing w:after="0" w:line="240" w:lineRule="auto"/>
              <w:rPr>
                <w:sz w:val="24"/>
                <w:szCs w:val="24"/>
                <w:lang w:val="ru-RU"/>
              </w:rPr>
            </w:pPr>
            <w:r w:rsidRPr="00AF3145">
              <w:rPr>
                <w:rFonts w:ascii="Times New Roman" w:hAnsi="Times New Roman" w:cs="Times New Roman"/>
                <w:color w:val="000000"/>
                <w:sz w:val="24"/>
                <w:szCs w:val="24"/>
                <w:lang w:val="ru-RU"/>
              </w:rPr>
              <w:t>Программа пересмотрена, обсуждена и одобрена для реализации в 2021 - 2022 учебном году на заседании кафедры  Теплотехнических и энергетических систем</w:t>
            </w:r>
          </w:p>
        </w:tc>
      </w:tr>
      <w:tr w:rsidR="009F79DD" w:rsidRPr="00AE37FD">
        <w:trPr>
          <w:trHeight w:hRule="exact" w:val="138"/>
        </w:trPr>
        <w:tc>
          <w:tcPr>
            <w:tcW w:w="3119" w:type="dxa"/>
          </w:tcPr>
          <w:p w:rsidR="009F79DD" w:rsidRPr="00AF3145" w:rsidRDefault="009F79DD">
            <w:pPr>
              <w:rPr>
                <w:lang w:val="ru-RU"/>
              </w:rPr>
            </w:pPr>
          </w:p>
        </w:tc>
        <w:tc>
          <w:tcPr>
            <w:tcW w:w="6238" w:type="dxa"/>
          </w:tcPr>
          <w:p w:rsidR="009F79DD" w:rsidRPr="00AF3145" w:rsidRDefault="009F79DD">
            <w:pPr>
              <w:rPr>
                <w:lang w:val="ru-RU"/>
              </w:rPr>
            </w:pPr>
          </w:p>
        </w:tc>
      </w:tr>
      <w:tr w:rsidR="009F79DD" w:rsidRPr="00AE37FD">
        <w:trPr>
          <w:trHeight w:hRule="exact" w:val="555"/>
        </w:trPr>
        <w:tc>
          <w:tcPr>
            <w:tcW w:w="3119" w:type="dxa"/>
          </w:tcPr>
          <w:p w:rsidR="009F79DD" w:rsidRPr="00AF3145" w:rsidRDefault="009F79DD">
            <w:pPr>
              <w:rPr>
                <w:lang w:val="ru-RU"/>
              </w:rPr>
            </w:pPr>
          </w:p>
        </w:tc>
        <w:tc>
          <w:tcPr>
            <w:tcW w:w="6252" w:type="dxa"/>
            <w:shd w:val="clear" w:color="000000" w:fill="FFFFFF"/>
            <w:tcMar>
              <w:left w:w="34" w:type="dxa"/>
              <w:right w:w="34" w:type="dxa"/>
            </w:tcMar>
          </w:tcPr>
          <w:p w:rsidR="009F79DD" w:rsidRPr="00AF3145" w:rsidRDefault="00AF3145">
            <w:pPr>
              <w:spacing w:after="0" w:line="240" w:lineRule="auto"/>
              <w:rPr>
                <w:sz w:val="24"/>
                <w:szCs w:val="24"/>
                <w:lang w:val="ru-RU"/>
              </w:rPr>
            </w:pPr>
            <w:r w:rsidRPr="00AF3145">
              <w:rPr>
                <w:rFonts w:ascii="Times New Roman" w:hAnsi="Times New Roman" w:cs="Times New Roman"/>
                <w:color w:val="000000"/>
                <w:sz w:val="24"/>
                <w:szCs w:val="24"/>
                <w:lang w:val="ru-RU"/>
              </w:rPr>
              <w:t>Протокол от  __ __________ 20__ г.  №  __</w:t>
            </w:r>
          </w:p>
          <w:p w:rsidR="009F79DD" w:rsidRPr="00AF3145" w:rsidRDefault="00AF3145">
            <w:pPr>
              <w:spacing w:after="0" w:line="240" w:lineRule="auto"/>
              <w:rPr>
                <w:sz w:val="24"/>
                <w:szCs w:val="24"/>
                <w:lang w:val="ru-RU"/>
              </w:rPr>
            </w:pPr>
            <w:r w:rsidRPr="00AF3145">
              <w:rPr>
                <w:rFonts w:ascii="Times New Roman" w:hAnsi="Times New Roman" w:cs="Times New Roman"/>
                <w:color w:val="000000"/>
                <w:sz w:val="24"/>
                <w:szCs w:val="24"/>
                <w:lang w:val="ru-RU"/>
              </w:rPr>
              <w:t xml:space="preserve">Зав. кафедрой  _________________  Е.Б. </w:t>
            </w:r>
            <w:proofErr w:type="spellStart"/>
            <w:r w:rsidRPr="00AF3145">
              <w:rPr>
                <w:rFonts w:ascii="Times New Roman" w:hAnsi="Times New Roman" w:cs="Times New Roman"/>
                <w:color w:val="000000"/>
                <w:sz w:val="24"/>
                <w:szCs w:val="24"/>
                <w:lang w:val="ru-RU"/>
              </w:rPr>
              <w:t>Агапитов</w:t>
            </w:r>
            <w:proofErr w:type="spellEnd"/>
          </w:p>
        </w:tc>
      </w:tr>
      <w:tr w:rsidR="009F79DD" w:rsidRPr="00AE37FD">
        <w:trPr>
          <w:trHeight w:hRule="exact" w:val="277"/>
        </w:trPr>
        <w:tc>
          <w:tcPr>
            <w:tcW w:w="3119" w:type="dxa"/>
          </w:tcPr>
          <w:p w:rsidR="009F79DD" w:rsidRPr="00AF3145" w:rsidRDefault="009F79DD">
            <w:pPr>
              <w:rPr>
                <w:lang w:val="ru-RU"/>
              </w:rPr>
            </w:pPr>
          </w:p>
        </w:tc>
        <w:tc>
          <w:tcPr>
            <w:tcW w:w="6238" w:type="dxa"/>
          </w:tcPr>
          <w:p w:rsidR="009F79DD" w:rsidRPr="00AF3145" w:rsidRDefault="009F79DD">
            <w:pPr>
              <w:rPr>
                <w:lang w:val="ru-RU"/>
              </w:rPr>
            </w:pPr>
          </w:p>
        </w:tc>
      </w:tr>
      <w:tr w:rsidR="009F79DD" w:rsidRPr="00AE37FD">
        <w:trPr>
          <w:trHeight w:hRule="exact" w:val="14"/>
        </w:trPr>
        <w:tc>
          <w:tcPr>
            <w:tcW w:w="9370" w:type="dxa"/>
            <w:gridSpan w:val="2"/>
            <w:tcBorders>
              <w:top w:val="single" w:sz="8" w:space="0" w:color="000000"/>
            </w:tcBorders>
            <w:shd w:val="clear" w:color="FFFFFF" w:fill="FFFFFF"/>
            <w:tcMar>
              <w:left w:w="4" w:type="dxa"/>
              <w:right w:w="4" w:type="dxa"/>
            </w:tcMar>
          </w:tcPr>
          <w:p w:rsidR="009F79DD" w:rsidRPr="00AF3145" w:rsidRDefault="009F79DD">
            <w:pPr>
              <w:rPr>
                <w:lang w:val="ru-RU"/>
              </w:rPr>
            </w:pPr>
          </w:p>
        </w:tc>
      </w:tr>
      <w:tr w:rsidR="009F79DD" w:rsidRPr="00AE37FD">
        <w:trPr>
          <w:trHeight w:hRule="exact" w:val="13"/>
        </w:trPr>
        <w:tc>
          <w:tcPr>
            <w:tcW w:w="3119" w:type="dxa"/>
          </w:tcPr>
          <w:p w:rsidR="009F79DD" w:rsidRPr="00AF3145" w:rsidRDefault="009F79DD">
            <w:pPr>
              <w:rPr>
                <w:lang w:val="ru-RU"/>
              </w:rPr>
            </w:pPr>
          </w:p>
        </w:tc>
        <w:tc>
          <w:tcPr>
            <w:tcW w:w="6238" w:type="dxa"/>
          </w:tcPr>
          <w:p w:rsidR="009F79DD" w:rsidRPr="00AF3145" w:rsidRDefault="009F79DD">
            <w:pPr>
              <w:rPr>
                <w:lang w:val="ru-RU"/>
              </w:rPr>
            </w:pPr>
          </w:p>
        </w:tc>
      </w:tr>
      <w:tr w:rsidR="009F79DD" w:rsidRPr="00AE37FD">
        <w:trPr>
          <w:trHeight w:hRule="exact" w:val="14"/>
        </w:trPr>
        <w:tc>
          <w:tcPr>
            <w:tcW w:w="9370" w:type="dxa"/>
            <w:gridSpan w:val="2"/>
            <w:tcBorders>
              <w:top w:val="single" w:sz="8" w:space="0" w:color="000000"/>
            </w:tcBorders>
            <w:shd w:val="clear" w:color="FFFFFF" w:fill="FFFFFF"/>
            <w:tcMar>
              <w:left w:w="4" w:type="dxa"/>
              <w:right w:w="4" w:type="dxa"/>
            </w:tcMar>
          </w:tcPr>
          <w:p w:rsidR="009F79DD" w:rsidRPr="00AF3145" w:rsidRDefault="009F79DD">
            <w:pPr>
              <w:rPr>
                <w:lang w:val="ru-RU"/>
              </w:rPr>
            </w:pPr>
          </w:p>
        </w:tc>
      </w:tr>
      <w:tr w:rsidR="009F79DD" w:rsidRPr="00AE37FD">
        <w:trPr>
          <w:trHeight w:hRule="exact" w:val="96"/>
        </w:trPr>
        <w:tc>
          <w:tcPr>
            <w:tcW w:w="3119" w:type="dxa"/>
          </w:tcPr>
          <w:p w:rsidR="009F79DD" w:rsidRPr="00AF3145" w:rsidRDefault="009F79DD">
            <w:pPr>
              <w:rPr>
                <w:lang w:val="ru-RU"/>
              </w:rPr>
            </w:pPr>
          </w:p>
        </w:tc>
        <w:tc>
          <w:tcPr>
            <w:tcW w:w="6238" w:type="dxa"/>
          </w:tcPr>
          <w:p w:rsidR="009F79DD" w:rsidRPr="00AF3145" w:rsidRDefault="009F79DD">
            <w:pPr>
              <w:rPr>
                <w:lang w:val="ru-RU"/>
              </w:rPr>
            </w:pPr>
          </w:p>
        </w:tc>
      </w:tr>
      <w:tr w:rsidR="009F79DD" w:rsidRPr="00AE37FD">
        <w:trPr>
          <w:trHeight w:hRule="exact" w:val="555"/>
        </w:trPr>
        <w:tc>
          <w:tcPr>
            <w:tcW w:w="9370" w:type="dxa"/>
            <w:gridSpan w:val="2"/>
            <w:shd w:val="clear" w:color="000000" w:fill="FFFFFF"/>
            <w:tcMar>
              <w:left w:w="34" w:type="dxa"/>
              <w:right w:w="34" w:type="dxa"/>
            </w:tcMar>
          </w:tcPr>
          <w:p w:rsidR="009F79DD" w:rsidRPr="00AF3145" w:rsidRDefault="00AF3145">
            <w:pPr>
              <w:spacing w:after="0" w:line="240" w:lineRule="auto"/>
              <w:rPr>
                <w:sz w:val="24"/>
                <w:szCs w:val="24"/>
                <w:lang w:val="ru-RU"/>
              </w:rPr>
            </w:pPr>
            <w:r w:rsidRPr="00AF3145">
              <w:rPr>
                <w:rFonts w:ascii="Times New Roman" w:hAnsi="Times New Roman" w:cs="Times New Roman"/>
                <w:color w:val="000000"/>
                <w:sz w:val="24"/>
                <w:szCs w:val="24"/>
                <w:lang w:val="ru-RU"/>
              </w:rPr>
              <w:t>Программа пересмотрена, обсуждена и одобрена для реализации в 2022 - 2023 учебном году на заседании кафедры  Теплотехнических и энергетических систем</w:t>
            </w:r>
          </w:p>
        </w:tc>
      </w:tr>
      <w:tr w:rsidR="009F79DD" w:rsidRPr="00AE37FD">
        <w:trPr>
          <w:trHeight w:hRule="exact" w:val="138"/>
        </w:trPr>
        <w:tc>
          <w:tcPr>
            <w:tcW w:w="3119" w:type="dxa"/>
          </w:tcPr>
          <w:p w:rsidR="009F79DD" w:rsidRPr="00AF3145" w:rsidRDefault="009F79DD">
            <w:pPr>
              <w:rPr>
                <w:lang w:val="ru-RU"/>
              </w:rPr>
            </w:pPr>
          </w:p>
        </w:tc>
        <w:tc>
          <w:tcPr>
            <w:tcW w:w="6238" w:type="dxa"/>
          </w:tcPr>
          <w:p w:rsidR="009F79DD" w:rsidRPr="00AF3145" w:rsidRDefault="009F79DD">
            <w:pPr>
              <w:rPr>
                <w:lang w:val="ru-RU"/>
              </w:rPr>
            </w:pPr>
          </w:p>
        </w:tc>
      </w:tr>
      <w:tr w:rsidR="009F79DD" w:rsidRPr="00AE37FD">
        <w:trPr>
          <w:trHeight w:hRule="exact" w:val="555"/>
        </w:trPr>
        <w:tc>
          <w:tcPr>
            <w:tcW w:w="3119" w:type="dxa"/>
          </w:tcPr>
          <w:p w:rsidR="009F79DD" w:rsidRPr="00AF3145" w:rsidRDefault="009F79DD">
            <w:pPr>
              <w:rPr>
                <w:lang w:val="ru-RU"/>
              </w:rPr>
            </w:pPr>
          </w:p>
        </w:tc>
        <w:tc>
          <w:tcPr>
            <w:tcW w:w="6252" w:type="dxa"/>
            <w:shd w:val="clear" w:color="000000" w:fill="FFFFFF"/>
            <w:tcMar>
              <w:left w:w="34" w:type="dxa"/>
              <w:right w:w="34" w:type="dxa"/>
            </w:tcMar>
          </w:tcPr>
          <w:p w:rsidR="009F79DD" w:rsidRPr="00AF3145" w:rsidRDefault="00AF3145">
            <w:pPr>
              <w:spacing w:after="0" w:line="240" w:lineRule="auto"/>
              <w:rPr>
                <w:sz w:val="24"/>
                <w:szCs w:val="24"/>
                <w:lang w:val="ru-RU"/>
              </w:rPr>
            </w:pPr>
            <w:r w:rsidRPr="00AF3145">
              <w:rPr>
                <w:rFonts w:ascii="Times New Roman" w:hAnsi="Times New Roman" w:cs="Times New Roman"/>
                <w:color w:val="000000"/>
                <w:sz w:val="24"/>
                <w:szCs w:val="24"/>
                <w:lang w:val="ru-RU"/>
              </w:rPr>
              <w:t>Протокол от  __ __________ 20__ г.  №  __</w:t>
            </w:r>
          </w:p>
          <w:p w:rsidR="009F79DD" w:rsidRPr="00AF3145" w:rsidRDefault="00AF3145">
            <w:pPr>
              <w:spacing w:after="0" w:line="240" w:lineRule="auto"/>
              <w:rPr>
                <w:sz w:val="24"/>
                <w:szCs w:val="24"/>
                <w:lang w:val="ru-RU"/>
              </w:rPr>
            </w:pPr>
            <w:r w:rsidRPr="00AF3145">
              <w:rPr>
                <w:rFonts w:ascii="Times New Roman" w:hAnsi="Times New Roman" w:cs="Times New Roman"/>
                <w:color w:val="000000"/>
                <w:sz w:val="24"/>
                <w:szCs w:val="24"/>
                <w:lang w:val="ru-RU"/>
              </w:rPr>
              <w:t xml:space="preserve">Зав. кафедрой  _________________  Е.Б. </w:t>
            </w:r>
            <w:proofErr w:type="spellStart"/>
            <w:r w:rsidRPr="00AF3145">
              <w:rPr>
                <w:rFonts w:ascii="Times New Roman" w:hAnsi="Times New Roman" w:cs="Times New Roman"/>
                <w:color w:val="000000"/>
                <w:sz w:val="24"/>
                <w:szCs w:val="24"/>
                <w:lang w:val="ru-RU"/>
              </w:rPr>
              <w:t>Агапитов</w:t>
            </w:r>
            <w:proofErr w:type="spellEnd"/>
          </w:p>
        </w:tc>
      </w:tr>
    </w:tbl>
    <w:p w:rsidR="009F79DD" w:rsidRPr="00AF3145" w:rsidRDefault="00AF3145">
      <w:pPr>
        <w:rPr>
          <w:sz w:val="0"/>
          <w:szCs w:val="0"/>
          <w:lang w:val="ru-RU"/>
        </w:rPr>
      </w:pPr>
      <w:r w:rsidRPr="00AF3145">
        <w:rPr>
          <w:lang w:val="ru-RU"/>
        </w:rPr>
        <w:br w:type="page"/>
      </w:r>
    </w:p>
    <w:tbl>
      <w:tblPr>
        <w:tblW w:w="0" w:type="auto"/>
        <w:tblCellMar>
          <w:left w:w="0" w:type="dxa"/>
          <w:right w:w="0" w:type="dxa"/>
        </w:tblCellMar>
        <w:tblLook w:val="04A0"/>
      </w:tblPr>
      <w:tblGrid>
        <w:gridCol w:w="1999"/>
        <w:gridCol w:w="7386"/>
      </w:tblGrid>
      <w:tr w:rsidR="009F79DD">
        <w:trPr>
          <w:trHeight w:hRule="exact" w:val="285"/>
        </w:trPr>
        <w:tc>
          <w:tcPr>
            <w:tcW w:w="9370" w:type="dxa"/>
            <w:gridSpan w:val="2"/>
            <w:shd w:val="clear" w:color="000000" w:fill="FFFFFF"/>
            <w:tcMar>
              <w:left w:w="34" w:type="dxa"/>
              <w:right w:w="34" w:type="dxa"/>
            </w:tcMar>
          </w:tcPr>
          <w:p w:rsidR="009F79DD" w:rsidRDefault="00AF3145">
            <w:pPr>
              <w:spacing w:after="0" w:line="240" w:lineRule="auto"/>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практики</w:t>
            </w:r>
            <w:proofErr w:type="spellEnd"/>
            <w:r>
              <w:rPr>
                <w:rFonts w:ascii="Times New Roman" w:hAnsi="Times New Roman" w:cs="Times New Roman"/>
                <w:b/>
                <w:color w:val="000000"/>
                <w:sz w:val="24"/>
                <w:szCs w:val="24"/>
              </w:rPr>
              <w:t>/НИР</w:t>
            </w:r>
            <w:r>
              <w:t xml:space="preserve"> </w:t>
            </w:r>
          </w:p>
        </w:tc>
      </w:tr>
      <w:tr w:rsidR="009F79DD" w:rsidRPr="00AE37FD">
        <w:trPr>
          <w:trHeight w:hRule="exact" w:val="2178"/>
        </w:trPr>
        <w:tc>
          <w:tcPr>
            <w:tcW w:w="9370" w:type="dxa"/>
            <w:gridSpan w:val="2"/>
            <w:shd w:val="clear" w:color="000000" w:fill="FFFFFF"/>
            <w:tcMar>
              <w:left w:w="34" w:type="dxa"/>
              <w:right w:w="34" w:type="dxa"/>
            </w:tcMar>
          </w:tcPr>
          <w:p w:rsidR="009F79DD" w:rsidRPr="00AF3145" w:rsidRDefault="00AF3145">
            <w:pPr>
              <w:spacing w:after="0" w:line="240" w:lineRule="auto"/>
              <w:ind w:firstLine="756"/>
              <w:jc w:val="both"/>
              <w:rPr>
                <w:sz w:val="24"/>
                <w:szCs w:val="24"/>
                <w:lang w:val="ru-RU"/>
              </w:rPr>
            </w:pPr>
            <w:proofErr w:type="gramStart"/>
            <w:r w:rsidRPr="00AF3145">
              <w:rPr>
                <w:rFonts w:ascii="Times New Roman" w:hAnsi="Times New Roman" w:cs="Times New Roman"/>
                <w:color w:val="000000"/>
                <w:sz w:val="24"/>
                <w:szCs w:val="24"/>
                <w:lang w:val="ru-RU"/>
              </w:rPr>
              <w:t>Целями</w:t>
            </w:r>
            <w:r w:rsidRPr="00AF3145">
              <w:rPr>
                <w:lang w:val="ru-RU"/>
              </w:rPr>
              <w:t xml:space="preserve"> </w:t>
            </w:r>
            <w:r w:rsidRPr="00AF3145">
              <w:rPr>
                <w:rFonts w:ascii="Times New Roman" w:hAnsi="Times New Roman" w:cs="Times New Roman"/>
                <w:color w:val="000000"/>
                <w:sz w:val="24"/>
                <w:szCs w:val="24"/>
                <w:lang w:val="ru-RU"/>
              </w:rPr>
              <w:t>учебной</w:t>
            </w:r>
            <w:r w:rsidRPr="00AF3145">
              <w:rPr>
                <w:lang w:val="ru-RU"/>
              </w:rPr>
              <w:t xml:space="preserve"> </w:t>
            </w:r>
            <w:r w:rsidRPr="00AF3145">
              <w:rPr>
                <w:rFonts w:ascii="Times New Roman" w:hAnsi="Times New Roman" w:cs="Times New Roman"/>
                <w:color w:val="000000"/>
                <w:sz w:val="24"/>
                <w:szCs w:val="24"/>
                <w:lang w:val="ru-RU"/>
              </w:rPr>
              <w:t>практики</w:t>
            </w:r>
            <w:r w:rsidRPr="00AF3145">
              <w:rPr>
                <w:lang w:val="ru-RU"/>
              </w:rPr>
              <w:t xml:space="preserve"> </w:t>
            </w:r>
            <w:r w:rsidRPr="00AF3145">
              <w:rPr>
                <w:rFonts w:ascii="Times New Roman" w:hAnsi="Times New Roman" w:cs="Times New Roman"/>
                <w:color w:val="000000"/>
                <w:sz w:val="24"/>
                <w:szCs w:val="24"/>
                <w:lang w:val="ru-RU"/>
              </w:rPr>
              <w:t>-</w:t>
            </w:r>
            <w:r w:rsidRPr="00AF3145">
              <w:rPr>
                <w:lang w:val="ru-RU"/>
              </w:rPr>
              <w:t xml:space="preserve"> </w:t>
            </w:r>
            <w:r w:rsidRPr="00AF3145">
              <w:rPr>
                <w:rFonts w:ascii="Times New Roman" w:hAnsi="Times New Roman" w:cs="Times New Roman"/>
                <w:color w:val="000000"/>
                <w:sz w:val="24"/>
                <w:szCs w:val="24"/>
                <w:lang w:val="ru-RU"/>
              </w:rPr>
              <w:t>по</w:t>
            </w:r>
            <w:r w:rsidRPr="00AF3145">
              <w:rPr>
                <w:lang w:val="ru-RU"/>
              </w:rPr>
              <w:t xml:space="preserve"> </w:t>
            </w:r>
            <w:r w:rsidRPr="00AF3145">
              <w:rPr>
                <w:rFonts w:ascii="Times New Roman" w:hAnsi="Times New Roman" w:cs="Times New Roman"/>
                <w:color w:val="000000"/>
                <w:sz w:val="24"/>
                <w:szCs w:val="24"/>
                <w:lang w:val="ru-RU"/>
              </w:rPr>
              <w:t>получению</w:t>
            </w:r>
            <w:r w:rsidRPr="00AF3145">
              <w:rPr>
                <w:lang w:val="ru-RU"/>
              </w:rPr>
              <w:t xml:space="preserve"> </w:t>
            </w:r>
            <w:r w:rsidRPr="00AF3145">
              <w:rPr>
                <w:rFonts w:ascii="Times New Roman" w:hAnsi="Times New Roman" w:cs="Times New Roman"/>
                <w:color w:val="000000"/>
                <w:sz w:val="24"/>
                <w:szCs w:val="24"/>
                <w:lang w:val="ru-RU"/>
              </w:rPr>
              <w:t>первичных</w:t>
            </w:r>
            <w:r w:rsidRPr="00AF3145">
              <w:rPr>
                <w:lang w:val="ru-RU"/>
              </w:rPr>
              <w:t xml:space="preserve"> </w:t>
            </w:r>
            <w:r w:rsidRPr="00AF3145">
              <w:rPr>
                <w:rFonts w:ascii="Times New Roman" w:hAnsi="Times New Roman" w:cs="Times New Roman"/>
                <w:color w:val="000000"/>
                <w:sz w:val="24"/>
                <w:szCs w:val="24"/>
                <w:lang w:val="ru-RU"/>
              </w:rPr>
              <w:t>навыков</w:t>
            </w:r>
            <w:r w:rsidRPr="00AF3145">
              <w:rPr>
                <w:lang w:val="ru-RU"/>
              </w:rPr>
              <w:t xml:space="preserve"> </w:t>
            </w:r>
            <w:r w:rsidRPr="00AF3145">
              <w:rPr>
                <w:rFonts w:ascii="Times New Roman" w:hAnsi="Times New Roman" w:cs="Times New Roman"/>
                <w:color w:val="000000"/>
                <w:sz w:val="24"/>
                <w:szCs w:val="24"/>
                <w:lang w:val="ru-RU"/>
              </w:rPr>
              <w:t>научно-исследовательской</w:t>
            </w:r>
            <w:r w:rsidRPr="00AF3145">
              <w:rPr>
                <w:lang w:val="ru-RU"/>
              </w:rPr>
              <w:t xml:space="preserve"> </w:t>
            </w:r>
            <w:r w:rsidRPr="00AF3145">
              <w:rPr>
                <w:rFonts w:ascii="Times New Roman" w:hAnsi="Times New Roman" w:cs="Times New Roman"/>
                <w:color w:val="000000"/>
                <w:sz w:val="24"/>
                <w:szCs w:val="24"/>
                <w:lang w:val="ru-RU"/>
              </w:rPr>
              <w:t>работы</w:t>
            </w:r>
            <w:r w:rsidRPr="00AF3145">
              <w:rPr>
                <w:lang w:val="ru-RU"/>
              </w:rPr>
              <w:t xml:space="preserve"> </w:t>
            </w:r>
            <w:r w:rsidRPr="00AF3145">
              <w:rPr>
                <w:rFonts w:ascii="Times New Roman" w:hAnsi="Times New Roman" w:cs="Times New Roman"/>
                <w:color w:val="000000"/>
                <w:sz w:val="24"/>
                <w:szCs w:val="24"/>
                <w:lang w:val="ru-RU"/>
              </w:rPr>
              <w:t>по</w:t>
            </w:r>
            <w:r w:rsidRPr="00AF3145">
              <w:rPr>
                <w:lang w:val="ru-RU"/>
              </w:rPr>
              <w:t xml:space="preserve"> </w:t>
            </w:r>
            <w:r w:rsidRPr="00AF3145">
              <w:rPr>
                <w:rFonts w:ascii="Times New Roman" w:hAnsi="Times New Roman" w:cs="Times New Roman"/>
                <w:color w:val="000000"/>
                <w:sz w:val="24"/>
                <w:szCs w:val="24"/>
                <w:lang w:val="ru-RU"/>
              </w:rPr>
              <w:t>направлению</w:t>
            </w:r>
            <w:r w:rsidRPr="00AF3145">
              <w:rPr>
                <w:lang w:val="ru-RU"/>
              </w:rPr>
              <w:t xml:space="preserve"> </w:t>
            </w:r>
            <w:r w:rsidRPr="00AF3145">
              <w:rPr>
                <w:rFonts w:ascii="Times New Roman" w:hAnsi="Times New Roman" w:cs="Times New Roman"/>
                <w:color w:val="000000"/>
                <w:sz w:val="24"/>
                <w:szCs w:val="24"/>
                <w:lang w:val="ru-RU"/>
              </w:rPr>
              <w:t>подготовки</w:t>
            </w:r>
            <w:r w:rsidRPr="00AF3145">
              <w:rPr>
                <w:lang w:val="ru-RU"/>
              </w:rPr>
              <w:t xml:space="preserve"> </w:t>
            </w:r>
            <w:r w:rsidRPr="00AF3145">
              <w:rPr>
                <w:rFonts w:ascii="Times New Roman" w:hAnsi="Times New Roman" w:cs="Times New Roman"/>
                <w:color w:val="000000"/>
                <w:sz w:val="24"/>
                <w:szCs w:val="24"/>
                <w:lang w:val="ru-RU"/>
              </w:rPr>
              <w:t>13.04.01</w:t>
            </w:r>
            <w:r w:rsidRPr="00AF3145">
              <w:rPr>
                <w:lang w:val="ru-RU"/>
              </w:rPr>
              <w:t xml:space="preserve"> </w:t>
            </w:r>
            <w:r w:rsidRPr="00AF3145">
              <w:rPr>
                <w:rFonts w:ascii="Times New Roman" w:hAnsi="Times New Roman" w:cs="Times New Roman"/>
                <w:color w:val="000000"/>
                <w:sz w:val="24"/>
                <w:szCs w:val="24"/>
                <w:lang w:val="ru-RU"/>
              </w:rPr>
              <w:t>Теплоэнергетика</w:t>
            </w:r>
            <w:r w:rsidRPr="00AF3145">
              <w:rPr>
                <w:lang w:val="ru-RU"/>
              </w:rPr>
              <w:t xml:space="preserve"> </w:t>
            </w:r>
            <w:r w:rsidRPr="00AF3145">
              <w:rPr>
                <w:rFonts w:ascii="Times New Roman" w:hAnsi="Times New Roman" w:cs="Times New Roman"/>
                <w:color w:val="000000"/>
                <w:sz w:val="24"/>
                <w:szCs w:val="24"/>
                <w:lang w:val="ru-RU"/>
              </w:rPr>
              <w:t>и</w:t>
            </w:r>
            <w:r w:rsidRPr="00AF3145">
              <w:rPr>
                <w:lang w:val="ru-RU"/>
              </w:rPr>
              <w:t xml:space="preserve"> </w:t>
            </w:r>
            <w:r w:rsidRPr="00AF3145">
              <w:rPr>
                <w:rFonts w:ascii="Times New Roman" w:hAnsi="Times New Roman" w:cs="Times New Roman"/>
                <w:color w:val="000000"/>
                <w:sz w:val="24"/>
                <w:szCs w:val="24"/>
                <w:lang w:val="ru-RU"/>
              </w:rPr>
              <w:t>теплотехника,</w:t>
            </w:r>
            <w:r w:rsidRPr="00AF3145">
              <w:rPr>
                <w:lang w:val="ru-RU"/>
              </w:rPr>
              <w:t xml:space="preserve"> </w:t>
            </w:r>
            <w:r w:rsidRPr="00AF3145">
              <w:rPr>
                <w:rFonts w:ascii="Times New Roman" w:hAnsi="Times New Roman" w:cs="Times New Roman"/>
                <w:color w:val="000000"/>
                <w:sz w:val="24"/>
                <w:szCs w:val="24"/>
                <w:lang w:val="ru-RU"/>
              </w:rPr>
              <w:t>профиль</w:t>
            </w:r>
            <w:r w:rsidRPr="00AF3145">
              <w:rPr>
                <w:lang w:val="ru-RU"/>
              </w:rPr>
              <w:t xml:space="preserve"> </w:t>
            </w:r>
            <w:r w:rsidRPr="00AF3145">
              <w:rPr>
                <w:rFonts w:ascii="Times New Roman" w:hAnsi="Times New Roman" w:cs="Times New Roman"/>
                <w:color w:val="000000"/>
                <w:sz w:val="24"/>
                <w:szCs w:val="24"/>
                <w:lang w:val="ru-RU"/>
              </w:rPr>
              <w:t>Технология</w:t>
            </w:r>
            <w:r w:rsidRPr="00AF3145">
              <w:rPr>
                <w:lang w:val="ru-RU"/>
              </w:rPr>
              <w:t xml:space="preserve"> </w:t>
            </w:r>
            <w:r w:rsidRPr="00AF3145">
              <w:rPr>
                <w:rFonts w:ascii="Times New Roman" w:hAnsi="Times New Roman" w:cs="Times New Roman"/>
                <w:color w:val="000000"/>
                <w:sz w:val="24"/>
                <w:szCs w:val="24"/>
                <w:lang w:val="ru-RU"/>
              </w:rPr>
              <w:t>производства</w:t>
            </w:r>
            <w:r w:rsidRPr="00AF3145">
              <w:rPr>
                <w:lang w:val="ru-RU"/>
              </w:rPr>
              <w:t xml:space="preserve"> </w:t>
            </w:r>
            <w:r w:rsidRPr="00AF3145">
              <w:rPr>
                <w:rFonts w:ascii="Times New Roman" w:hAnsi="Times New Roman" w:cs="Times New Roman"/>
                <w:color w:val="000000"/>
                <w:sz w:val="24"/>
                <w:szCs w:val="24"/>
                <w:lang w:val="ru-RU"/>
              </w:rPr>
              <w:t>электрической</w:t>
            </w:r>
            <w:r w:rsidRPr="00AF3145">
              <w:rPr>
                <w:lang w:val="ru-RU"/>
              </w:rPr>
              <w:t xml:space="preserve"> </w:t>
            </w:r>
            <w:r w:rsidRPr="00AF3145">
              <w:rPr>
                <w:rFonts w:ascii="Times New Roman" w:hAnsi="Times New Roman" w:cs="Times New Roman"/>
                <w:color w:val="000000"/>
                <w:sz w:val="24"/>
                <w:szCs w:val="24"/>
                <w:lang w:val="ru-RU"/>
              </w:rPr>
              <w:t>и</w:t>
            </w:r>
            <w:r w:rsidRPr="00AF3145">
              <w:rPr>
                <w:lang w:val="ru-RU"/>
              </w:rPr>
              <w:t xml:space="preserve"> </w:t>
            </w:r>
            <w:r w:rsidRPr="00AF3145">
              <w:rPr>
                <w:rFonts w:ascii="Times New Roman" w:hAnsi="Times New Roman" w:cs="Times New Roman"/>
                <w:color w:val="000000"/>
                <w:sz w:val="24"/>
                <w:szCs w:val="24"/>
                <w:lang w:val="ru-RU"/>
              </w:rPr>
              <w:t>тепловой</w:t>
            </w:r>
            <w:r w:rsidRPr="00AF3145">
              <w:rPr>
                <w:lang w:val="ru-RU"/>
              </w:rPr>
              <w:t xml:space="preserve"> </w:t>
            </w:r>
            <w:r w:rsidRPr="00AF3145">
              <w:rPr>
                <w:rFonts w:ascii="Times New Roman" w:hAnsi="Times New Roman" w:cs="Times New Roman"/>
                <w:color w:val="000000"/>
                <w:sz w:val="24"/>
                <w:szCs w:val="24"/>
                <w:lang w:val="ru-RU"/>
              </w:rPr>
              <w:t>энергии</w:t>
            </w:r>
            <w:r w:rsidRPr="00AF3145">
              <w:rPr>
                <w:lang w:val="ru-RU"/>
              </w:rPr>
              <w:t xml:space="preserve"> </w:t>
            </w:r>
            <w:r w:rsidRPr="00AF3145">
              <w:rPr>
                <w:rFonts w:ascii="Times New Roman" w:hAnsi="Times New Roman" w:cs="Times New Roman"/>
                <w:color w:val="000000"/>
                <w:sz w:val="24"/>
                <w:szCs w:val="24"/>
                <w:lang w:val="ru-RU"/>
              </w:rPr>
              <w:t>является</w:t>
            </w:r>
            <w:r w:rsidRPr="00AF3145">
              <w:rPr>
                <w:lang w:val="ru-RU"/>
              </w:rPr>
              <w:t xml:space="preserve"> </w:t>
            </w:r>
            <w:r w:rsidRPr="00AF3145">
              <w:rPr>
                <w:rFonts w:ascii="Times New Roman" w:hAnsi="Times New Roman" w:cs="Times New Roman"/>
                <w:color w:val="000000"/>
                <w:sz w:val="24"/>
                <w:szCs w:val="24"/>
                <w:lang w:val="ru-RU"/>
              </w:rPr>
              <w:t>закрепление</w:t>
            </w:r>
            <w:r w:rsidRPr="00AF3145">
              <w:rPr>
                <w:lang w:val="ru-RU"/>
              </w:rPr>
              <w:t xml:space="preserve"> </w:t>
            </w:r>
            <w:r w:rsidRPr="00AF3145">
              <w:rPr>
                <w:rFonts w:ascii="Times New Roman" w:hAnsi="Times New Roman" w:cs="Times New Roman"/>
                <w:color w:val="000000"/>
                <w:sz w:val="24"/>
                <w:szCs w:val="24"/>
                <w:lang w:val="ru-RU"/>
              </w:rPr>
              <w:t>и</w:t>
            </w:r>
            <w:r w:rsidRPr="00AF3145">
              <w:rPr>
                <w:lang w:val="ru-RU"/>
              </w:rPr>
              <w:t xml:space="preserve"> </w:t>
            </w:r>
            <w:r w:rsidRPr="00AF3145">
              <w:rPr>
                <w:rFonts w:ascii="Times New Roman" w:hAnsi="Times New Roman" w:cs="Times New Roman"/>
                <w:color w:val="000000"/>
                <w:sz w:val="24"/>
                <w:szCs w:val="24"/>
                <w:lang w:val="ru-RU"/>
              </w:rPr>
              <w:t>расширение</w:t>
            </w:r>
            <w:r w:rsidRPr="00AF3145">
              <w:rPr>
                <w:lang w:val="ru-RU"/>
              </w:rPr>
              <w:t xml:space="preserve"> </w:t>
            </w:r>
            <w:r w:rsidRPr="00AF3145">
              <w:rPr>
                <w:rFonts w:ascii="Times New Roman" w:hAnsi="Times New Roman" w:cs="Times New Roman"/>
                <w:color w:val="000000"/>
                <w:sz w:val="24"/>
                <w:szCs w:val="24"/>
                <w:lang w:val="ru-RU"/>
              </w:rPr>
              <w:t>теоретических</w:t>
            </w:r>
            <w:r w:rsidRPr="00AF3145">
              <w:rPr>
                <w:lang w:val="ru-RU"/>
              </w:rPr>
              <w:t xml:space="preserve"> </w:t>
            </w:r>
            <w:r w:rsidRPr="00AF3145">
              <w:rPr>
                <w:rFonts w:ascii="Times New Roman" w:hAnsi="Times New Roman" w:cs="Times New Roman"/>
                <w:color w:val="000000"/>
                <w:sz w:val="24"/>
                <w:szCs w:val="24"/>
                <w:lang w:val="ru-RU"/>
              </w:rPr>
              <w:t>и</w:t>
            </w:r>
            <w:r w:rsidRPr="00AF3145">
              <w:rPr>
                <w:lang w:val="ru-RU"/>
              </w:rPr>
              <w:t xml:space="preserve"> </w:t>
            </w:r>
            <w:r w:rsidRPr="00AF3145">
              <w:rPr>
                <w:rFonts w:ascii="Times New Roman" w:hAnsi="Times New Roman" w:cs="Times New Roman"/>
                <w:color w:val="000000"/>
                <w:sz w:val="24"/>
                <w:szCs w:val="24"/>
                <w:lang w:val="ru-RU"/>
              </w:rPr>
              <w:t>практических</w:t>
            </w:r>
            <w:r w:rsidRPr="00AF3145">
              <w:rPr>
                <w:lang w:val="ru-RU"/>
              </w:rPr>
              <w:t xml:space="preserve"> </w:t>
            </w:r>
            <w:r w:rsidRPr="00AF3145">
              <w:rPr>
                <w:rFonts w:ascii="Times New Roman" w:hAnsi="Times New Roman" w:cs="Times New Roman"/>
                <w:color w:val="000000"/>
                <w:sz w:val="24"/>
                <w:szCs w:val="24"/>
                <w:lang w:val="ru-RU"/>
              </w:rPr>
              <w:t>знаний,</w:t>
            </w:r>
            <w:r w:rsidRPr="00AF3145">
              <w:rPr>
                <w:lang w:val="ru-RU"/>
              </w:rPr>
              <w:t xml:space="preserve"> </w:t>
            </w:r>
            <w:r w:rsidRPr="00AF3145">
              <w:rPr>
                <w:rFonts w:ascii="Times New Roman" w:hAnsi="Times New Roman" w:cs="Times New Roman"/>
                <w:color w:val="000000"/>
                <w:sz w:val="24"/>
                <w:szCs w:val="24"/>
                <w:lang w:val="ru-RU"/>
              </w:rPr>
              <w:t>полученных</w:t>
            </w:r>
            <w:r w:rsidRPr="00AF3145">
              <w:rPr>
                <w:lang w:val="ru-RU"/>
              </w:rPr>
              <w:t xml:space="preserve"> </w:t>
            </w:r>
            <w:r w:rsidRPr="00AF3145">
              <w:rPr>
                <w:rFonts w:ascii="Times New Roman" w:hAnsi="Times New Roman" w:cs="Times New Roman"/>
                <w:color w:val="000000"/>
                <w:sz w:val="24"/>
                <w:szCs w:val="24"/>
                <w:lang w:val="ru-RU"/>
              </w:rPr>
              <w:t>за</w:t>
            </w:r>
            <w:r w:rsidRPr="00AF3145">
              <w:rPr>
                <w:lang w:val="ru-RU"/>
              </w:rPr>
              <w:t xml:space="preserve"> </w:t>
            </w:r>
            <w:r w:rsidRPr="00AF3145">
              <w:rPr>
                <w:rFonts w:ascii="Times New Roman" w:hAnsi="Times New Roman" w:cs="Times New Roman"/>
                <w:color w:val="000000"/>
                <w:sz w:val="24"/>
                <w:szCs w:val="24"/>
                <w:lang w:val="ru-RU"/>
              </w:rPr>
              <w:t>время</w:t>
            </w:r>
            <w:r w:rsidRPr="00AF3145">
              <w:rPr>
                <w:lang w:val="ru-RU"/>
              </w:rPr>
              <w:t xml:space="preserve"> </w:t>
            </w:r>
            <w:r w:rsidRPr="00AF3145">
              <w:rPr>
                <w:rFonts w:ascii="Times New Roman" w:hAnsi="Times New Roman" w:cs="Times New Roman"/>
                <w:color w:val="000000"/>
                <w:sz w:val="24"/>
                <w:szCs w:val="24"/>
                <w:lang w:val="ru-RU"/>
              </w:rPr>
              <w:t>обучения,</w:t>
            </w:r>
            <w:r w:rsidRPr="00AF3145">
              <w:rPr>
                <w:lang w:val="ru-RU"/>
              </w:rPr>
              <w:t xml:space="preserve"> </w:t>
            </w:r>
            <w:r w:rsidRPr="00AF3145">
              <w:rPr>
                <w:rFonts w:ascii="Times New Roman" w:hAnsi="Times New Roman" w:cs="Times New Roman"/>
                <w:color w:val="000000"/>
                <w:sz w:val="24"/>
                <w:szCs w:val="24"/>
                <w:lang w:val="ru-RU"/>
              </w:rPr>
              <w:t>углубление</w:t>
            </w:r>
            <w:r w:rsidRPr="00AF3145">
              <w:rPr>
                <w:lang w:val="ru-RU"/>
              </w:rPr>
              <w:t xml:space="preserve"> </w:t>
            </w:r>
            <w:r w:rsidRPr="00AF3145">
              <w:rPr>
                <w:rFonts w:ascii="Times New Roman" w:hAnsi="Times New Roman" w:cs="Times New Roman"/>
                <w:color w:val="000000"/>
                <w:sz w:val="24"/>
                <w:szCs w:val="24"/>
                <w:lang w:val="ru-RU"/>
              </w:rPr>
              <w:t>знаний</w:t>
            </w:r>
            <w:r w:rsidRPr="00AF3145">
              <w:rPr>
                <w:lang w:val="ru-RU"/>
              </w:rPr>
              <w:t xml:space="preserve"> </w:t>
            </w:r>
            <w:r w:rsidRPr="00AF3145">
              <w:rPr>
                <w:rFonts w:ascii="Times New Roman" w:hAnsi="Times New Roman" w:cs="Times New Roman"/>
                <w:color w:val="000000"/>
                <w:sz w:val="24"/>
                <w:szCs w:val="24"/>
                <w:lang w:val="ru-RU"/>
              </w:rPr>
              <w:t>обучающегося</w:t>
            </w:r>
            <w:r w:rsidRPr="00AF3145">
              <w:rPr>
                <w:lang w:val="ru-RU"/>
              </w:rPr>
              <w:t xml:space="preserve"> </w:t>
            </w:r>
            <w:r w:rsidRPr="00AF3145">
              <w:rPr>
                <w:rFonts w:ascii="Times New Roman" w:hAnsi="Times New Roman" w:cs="Times New Roman"/>
                <w:color w:val="000000"/>
                <w:sz w:val="24"/>
                <w:szCs w:val="24"/>
                <w:lang w:val="ru-RU"/>
              </w:rPr>
              <w:t>в</w:t>
            </w:r>
            <w:r w:rsidRPr="00AF3145">
              <w:rPr>
                <w:lang w:val="ru-RU"/>
              </w:rPr>
              <w:t xml:space="preserve"> </w:t>
            </w:r>
            <w:r w:rsidRPr="00AF3145">
              <w:rPr>
                <w:rFonts w:ascii="Times New Roman" w:hAnsi="Times New Roman" w:cs="Times New Roman"/>
                <w:color w:val="000000"/>
                <w:sz w:val="24"/>
                <w:szCs w:val="24"/>
                <w:lang w:val="ru-RU"/>
              </w:rPr>
              <w:t>части</w:t>
            </w:r>
            <w:r w:rsidRPr="00AF3145">
              <w:rPr>
                <w:lang w:val="ru-RU"/>
              </w:rPr>
              <w:t xml:space="preserve"> </w:t>
            </w:r>
            <w:r w:rsidRPr="00AF3145">
              <w:rPr>
                <w:rFonts w:ascii="Times New Roman" w:hAnsi="Times New Roman" w:cs="Times New Roman"/>
                <w:color w:val="000000"/>
                <w:sz w:val="24"/>
                <w:szCs w:val="24"/>
                <w:lang w:val="ru-RU"/>
              </w:rPr>
              <w:t>текущего</w:t>
            </w:r>
            <w:r w:rsidRPr="00AF3145">
              <w:rPr>
                <w:lang w:val="ru-RU"/>
              </w:rPr>
              <w:t xml:space="preserve"> </w:t>
            </w:r>
            <w:r w:rsidRPr="00AF3145">
              <w:rPr>
                <w:rFonts w:ascii="Times New Roman" w:hAnsi="Times New Roman" w:cs="Times New Roman"/>
                <w:color w:val="000000"/>
                <w:sz w:val="24"/>
                <w:szCs w:val="24"/>
                <w:lang w:val="ru-RU"/>
              </w:rPr>
              <w:t>состояния</w:t>
            </w:r>
            <w:r w:rsidRPr="00AF3145">
              <w:rPr>
                <w:lang w:val="ru-RU"/>
              </w:rPr>
              <w:t xml:space="preserve"> </w:t>
            </w:r>
            <w:r w:rsidRPr="00AF3145">
              <w:rPr>
                <w:rFonts w:ascii="Times New Roman" w:hAnsi="Times New Roman" w:cs="Times New Roman"/>
                <w:color w:val="000000"/>
                <w:sz w:val="24"/>
                <w:szCs w:val="24"/>
                <w:lang w:val="ru-RU"/>
              </w:rPr>
              <w:t>дел</w:t>
            </w:r>
            <w:r w:rsidRPr="00AF3145">
              <w:rPr>
                <w:lang w:val="ru-RU"/>
              </w:rPr>
              <w:t xml:space="preserve"> </w:t>
            </w:r>
            <w:r w:rsidRPr="00AF3145">
              <w:rPr>
                <w:rFonts w:ascii="Times New Roman" w:hAnsi="Times New Roman" w:cs="Times New Roman"/>
                <w:color w:val="000000"/>
                <w:sz w:val="24"/>
                <w:szCs w:val="24"/>
                <w:lang w:val="ru-RU"/>
              </w:rPr>
              <w:t>в</w:t>
            </w:r>
            <w:r w:rsidRPr="00AF3145">
              <w:rPr>
                <w:lang w:val="ru-RU"/>
              </w:rPr>
              <w:t xml:space="preserve"> </w:t>
            </w:r>
            <w:r w:rsidRPr="00AF3145">
              <w:rPr>
                <w:rFonts w:ascii="Times New Roman" w:hAnsi="Times New Roman" w:cs="Times New Roman"/>
                <w:color w:val="000000"/>
                <w:sz w:val="24"/>
                <w:szCs w:val="24"/>
                <w:lang w:val="ru-RU"/>
              </w:rPr>
              <w:t>тематической</w:t>
            </w:r>
            <w:r w:rsidRPr="00AF3145">
              <w:rPr>
                <w:lang w:val="ru-RU"/>
              </w:rPr>
              <w:t xml:space="preserve"> </w:t>
            </w:r>
            <w:r w:rsidRPr="00AF3145">
              <w:rPr>
                <w:rFonts w:ascii="Times New Roman" w:hAnsi="Times New Roman" w:cs="Times New Roman"/>
                <w:color w:val="000000"/>
                <w:sz w:val="24"/>
                <w:szCs w:val="24"/>
                <w:lang w:val="ru-RU"/>
              </w:rPr>
              <w:t>области</w:t>
            </w:r>
            <w:r w:rsidRPr="00AF3145">
              <w:rPr>
                <w:lang w:val="ru-RU"/>
              </w:rPr>
              <w:t xml:space="preserve"> </w:t>
            </w:r>
            <w:r w:rsidRPr="00AF3145">
              <w:rPr>
                <w:rFonts w:ascii="Times New Roman" w:hAnsi="Times New Roman" w:cs="Times New Roman"/>
                <w:color w:val="000000"/>
                <w:sz w:val="24"/>
                <w:szCs w:val="24"/>
                <w:lang w:val="ru-RU"/>
              </w:rPr>
              <w:t>его</w:t>
            </w:r>
            <w:r w:rsidRPr="00AF3145">
              <w:rPr>
                <w:lang w:val="ru-RU"/>
              </w:rPr>
              <w:t xml:space="preserve"> </w:t>
            </w:r>
            <w:r w:rsidRPr="00AF3145">
              <w:rPr>
                <w:rFonts w:ascii="Times New Roman" w:hAnsi="Times New Roman" w:cs="Times New Roman"/>
                <w:color w:val="000000"/>
                <w:sz w:val="24"/>
                <w:szCs w:val="24"/>
                <w:lang w:val="ru-RU"/>
              </w:rPr>
              <w:t>научного</w:t>
            </w:r>
            <w:r w:rsidRPr="00AF3145">
              <w:rPr>
                <w:lang w:val="ru-RU"/>
              </w:rPr>
              <w:t xml:space="preserve"> </w:t>
            </w:r>
            <w:r w:rsidRPr="00AF3145">
              <w:rPr>
                <w:rFonts w:ascii="Times New Roman" w:hAnsi="Times New Roman" w:cs="Times New Roman"/>
                <w:color w:val="000000"/>
                <w:sz w:val="24"/>
                <w:szCs w:val="24"/>
                <w:lang w:val="ru-RU"/>
              </w:rPr>
              <w:t>исследования,</w:t>
            </w:r>
            <w:r w:rsidRPr="00AF3145">
              <w:rPr>
                <w:lang w:val="ru-RU"/>
              </w:rPr>
              <w:t xml:space="preserve"> </w:t>
            </w:r>
            <w:r w:rsidRPr="00AF3145">
              <w:rPr>
                <w:rFonts w:ascii="Times New Roman" w:hAnsi="Times New Roman" w:cs="Times New Roman"/>
                <w:color w:val="000000"/>
                <w:sz w:val="24"/>
                <w:szCs w:val="24"/>
                <w:lang w:val="ru-RU"/>
              </w:rPr>
              <w:t>приобретение</w:t>
            </w:r>
            <w:r w:rsidRPr="00AF3145">
              <w:rPr>
                <w:lang w:val="ru-RU"/>
              </w:rPr>
              <w:t xml:space="preserve"> </w:t>
            </w:r>
            <w:r w:rsidRPr="00AF3145">
              <w:rPr>
                <w:rFonts w:ascii="Times New Roman" w:hAnsi="Times New Roman" w:cs="Times New Roman"/>
                <w:color w:val="000000"/>
                <w:sz w:val="24"/>
                <w:szCs w:val="24"/>
                <w:lang w:val="ru-RU"/>
              </w:rPr>
              <w:t>навыков</w:t>
            </w:r>
            <w:r w:rsidRPr="00AF3145">
              <w:rPr>
                <w:lang w:val="ru-RU"/>
              </w:rPr>
              <w:t xml:space="preserve"> </w:t>
            </w:r>
            <w:r w:rsidRPr="00AF3145">
              <w:rPr>
                <w:rFonts w:ascii="Times New Roman" w:hAnsi="Times New Roman" w:cs="Times New Roman"/>
                <w:color w:val="000000"/>
                <w:sz w:val="24"/>
                <w:szCs w:val="24"/>
                <w:lang w:val="ru-RU"/>
              </w:rPr>
              <w:t>сбора,</w:t>
            </w:r>
            <w:r w:rsidRPr="00AF3145">
              <w:rPr>
                <w:lang w:val="ru-RU"/>
              </w:rPr>
              <w:t xml:space="preserve"> </w:t>
            </w:r>
            <w:r w:rsidRPr="00AF3145">
              <w:rPr>
                <w:rFonts w:ascii="Times New Roman" w:hAnsi="Times New Roman" w:cs="Times New Roman"/>
                <w:color w:val="000000"/>
                <w:sz w:val="24"/>
                <w:szCs w:val="24"/>
                <w:lang w:val="ru-RU"/>
              </w:rPr>
              <w:t>обработки,</w:t>
            </w:r>
            <w:r w:rsidRPr="00AF3145">
              <w:rPr>
                <w:lang w:val="ru-RU"/>
              </w:rPr>
              <w:t xml:space="preserve"> </w:t>
            </w:r>
            <w:r w:rsidRPr="00AF3145">
              <w:rPr>
                <w:rFonts w:ascii="Times New Roman" w:hAnsi="Times New Roman" w:cs="Times New Roman"/>
                <w:color w:val="000000"/>
                <w:sz w:val="24"/>
                <w:szCs w:val="24"/>
                <w:lang w:val="ru-RU"/>
              </w:rPr>
              <w:t>анализа</w:t>
            </w:r>
            <w:r w:rsidRPr="00AF3145">
              <w:rPr>
                <w:lang w:val="ru-RU"/>
              </w:rPr>
              <w:t xml:space="preserve"> </w:t>
            </w:r>
            <w:r w:rsidRPr="00AF3145">
              <w:rPr>
                <w:rFonts w:ascii="Times New Roman" w:hAnsi="Times New Roman" w:cs="Times New Roman"/>
                <w:color w:val="000000"/>
                <w:sz w:val="24"/>
                <w:szCs w:val="24"/>
                <w:lang w:val="ru-RU"/>
              </w:rPr>
              <w:t>и</w:t>
            </w:r>
            <w:r w:rsidRPr="00AF3145">
              <w:rPr>
                <w:lang w:val="ru-RU"/>
              </w:rPr>
              <w:t xml:space="preserve"> </w:t>
            </w:r>
            <w:r w:rsidRPr="00AF3145">
              <w:rPr>
                <w:rFonts w:ascii="Times New Roman" w:hAnsi="Times New Roman" w:cs="Times New Roman"/>
                <w:color w:val="000000"/>
                <w:sz w:val="24"/>
                <w:szCs w:val="24"/>
                <w:lang w:val="ru-RU"/>
              </w:rPr>
              <w:t>систематизации</w:t>
            </w:r>
            <w:r w:rsidRPr="00AF3145">
              <w:rPr>
                <w:lang w:val="ru-RU"/>
              </w:rPr>
              <w:t xml:space="preserve"> </w:t>
            </w:r>
            <w:r w:rsidRPr="00AF3145">
              <w:rPr>
                <w:rFonts w:ascii="Times New Roman" w:hAnsi="Times New Roman" w:cs="Times New Roman"/>
                <w:color w:val="000000"/>
                <w:sz w:val="24"/>
                <w:szCs w:val="24"/>
                <w:lang w:val="ru-RU"/>
              </w:rPr>
              <w:t>научно-технической</w:t>
            </w:r>
            <w:r w:rsidRPr="00AF3145">
              <w:rPr>
                <w:lang w:val="ru-RU"/>
              </w:rPr>
              <w:t xml:space="preserve"> </w:t>
            </w:r>
            <w:r w:rsidRPr="00AF3145">
              <w:rPr>
                <w:rFonts w:ascii="Times New Roman" w:hAnsi="Times New Roman" w:cs="Times New Roman"/>
                <w:color w:val="000000"/>
                <w:sz w:val="24"/>
                <w:szCs w:val="24"/>
                <w:lang w:val="ru-RU"/>
              </w:rPr>
              <w:t>информации</w:t>
            </w:r>
            <w:r w:rsidRPr="00AF3145">
              <w:rPr>
                <w:lang w:val="ru-RU"/>
              </w:rPr>
              <w:t xml:space="preserve"> </w:t>
            </w:r>
            <w:r w:rsidRPr="00AF3145">
              <w:rPr>
                <w:rFonts w:ascii="Times New Roman" w:hAnsi="Times New Roman" w:cs="Times New Roman"/>
                <w:color w:val="000000"/>
                <w:sz w:val="24"/>
                <w:szCs w:val="24"/>
                <w:lang w:val="ru-RU"/>
              </w:rPr>
              <w:t>(для</w:t>
            </w:r>
            <w:r w:rsidRPr="00AF3145">
              <w:rPr>
                <w:lang w:val="ru-RU"/>
              </w:rPr>
              <w:t xml:space="preserve"> </w:t>
            </w:r>
            <w:r w:rsidRPr="00AF3145">
              <w:rPr>
                <w:rFonts w:ascii="Times New Roman" w:hAnsi="Times New Roman" w:cs="Times New Roman"/>
                <w:color w:val="000000"/>
                <w:sz w:val="24"/>
                <w:szCs w:val="24"/>
                <w:lang w:val="ru-RU"/>
              </w:rPr>
              <w:t>конкретного</w:t>
            </w:r>
            <w:proofErr w:type="gramEnd"/>
            <w:r w:rsidRPr="00AF3145">
              <w:rPr>
                <w:lang w:val="ru-RU"/>
              </w:rPr>
              <w:t xml:space="preserve"> </w:t>
            </w:r>
            <w:r w:rsidRPr="00AF3145">
              <w:rPr>
                <w:rFonts w:ascii="Times New Roman" w:hAnsi="Times New Roman" w:cs="Times New Roman"/>
                <w:color w:val="000000"/>
                <w:sz w:val="24"/>
                <w:szCs w:val="24"/>
                <w:lang w:val="ru-RU"/>
              </w:rPr>
              <w:t>задания).</w:t>
            </w:r>
            <w:r w:rsidRPr="00AF3145">
              <w:rPr>
                <w:lang w:val="ru-RU"/>
              </w:rPr>
              <w:t xml:space="preserve"> </w:t>
            </w:r>
          </w:p>
        </w:tc>
      </w:tr>
      <w:tr w:rsidR="009F79DD">
        <w:trPr>
          <w:trHeight w:hRule="exact" w:val="285"/>
        </w:trPr>
        <w:tc>
          <w:tcPr>
            <w:tcW w:w="9370" w:type="dxa"/>
            <w:gridSpan w:val="2"/>
            <w:shd w:val="clear" w:color="000000" w:fill="FFFFFF"/>
            <w:tcMar>
              <w:left w:w="34" w:type="dxa"/>
              <w:right w:w="34" w:type="dxa"/>
            </w:tcMar>
          </w:tcPr>
          <w:p w:rsidR="009F79DD" w:rsidRDefault="00AF3145">
            <w:pPr>
              <w:spacing w:after="0" w:line="240" w:lineRule="auto"/>
              <w:jc w:val="both"/>
              <w:rPr>
                <w:sz w:val="24"/>
                <w:szCs w:val="24"/>
              </w:rPr>
            </w:pPr>
            <w:r>
              <w:rPr>
                <w:rFonts w:ascii="Times New Roman" w:hAnsi="Times New Roman" w:cs="Times New Roman"/>
                <w:b/>
                <w:color w:val="000000"/>
                <w:sz w:val="24"/>
                <w:szCs w:val="24"/>
              </w:rPr>
              <w:t>2</w:t>
            </w:r>
            <w:r>
              <w:t xml:space="preserve"> </w:t>
            </w:r>
            <w:proofErr w:type="spellStart"/>
            <w:r>
              <w:rPr>
                <w:rFonts w:ascii="Times New Roman" w:hAnsi="Times New Roman" w:cs="Times New Roman"/>
                <w:b/>
                <w:color w:val="000000"/>
                <w:sz w:val="24"/>
                <w:szCs w:val="24"/>
              </w:rPr>
              <w:t>Задачи</w:t>
            </w:r>
            <w:proofErr w:type="spellEnd"/>
            <w:r>
              <w:t xml:space="preserve"> </w:t>
            </w:r>
            <w:proofErr w:type="spellStart"/>
            <w:r>
              <w:rPr>
                <w:rFonts w:ascii="Times New Roman" w:hAnsi="Times New Roman" w:cs="Times New Roman"/>
                <w:b/>
                <w:color w:val="000000"/>
                <w:sz w:val="24"/>
                <w:szCs w:val="24"/>
              </w:rPr>
              <w:t>практики</w:t>
            </w:r>
            <w:proofErr w:type="spellEnd"/>
            <w:r>
              <w:rPr>
                <w:rFonts w:ascii="Times New Roman" w:hAnsi="Times New Roman" w:cs="Times New Roman"/>
                <w:b/>
                <w:color w:val="000000"/>
                <w:sz w:val="24"/>
                <w:szCs w:val="24"/>
              </w:rPr>
              <w:t>/НИР</w:t>
            </w:r>
            <w:r>
              <w:t xml:space="preserve"> </w:t>
            </w:r>
          </w:p>
        </w:tc>
      </w:tr>
      <w:tr w:rsidR="009F79DD" w:rsidRPr="00AE37FD">
        <w:trPr>
          <w:trHeight w:hRule="exact" w:val="1366"/>
        </w:trPr>
        <w:tc>
          <w:tcPr>
            <w:tcW w:w="9370" w:type="dxa"/>
            <w:gridSpan w:val="2"/>
            <w:shd w:val="clear" w:color="000000" w:fill="FFFFFF"/>
            <w:tcMar>
              <w:left w:w="34" w:type="dxa"/>
              <w:right w:w="34" w:type="dxa"/>
            </w:tcMar>
          </w:tcPr>
          <w:p w:rsidR="009F79DD" w:rsidRPr="00AF3145" w:rsidRDefault="00AF3145">
            <w:pPr>
              <w:spacing w:after="0" w:line="240" w:lineRule="auto"/>
              <w:ind w:firstLine="756"/>
              <w:jc w:val="both"/>
              <w:rPr>
                <w:sz w:val="24"/>
                <w:szCs w:val="24"/>
                <w:lang w:val="ru-RU"/>
              </w:rPr>
            </w:pPr>
            <w:r w:rsidRPr="00AF3145">
              <w:rPr>
                <w:rFonts w:ascii="Times New Roman" w:hAnsi="Times New Roman" w:cs="Times New Roman"/>
                <w:color w:val="000000"/>
                <w:sz w:val="24"/>
                <w:szCs w:val="24"/>
                <w:lang w:val="ru-RU"/>
              </w:rPr>
              <w:t>-</w:t>
            </w:r>
            <w:r w:rsidRPr="00AF3145">
              <w:rPr>
                <w:lang w:val="ru-RU"/>
              </w:rPr>
              <w:t xml:space="preserve"> </w:t>
            </w:r>
            <w:r w:rsidRPr="00AF3145">
              <w:rPr>
                <w:rFonts w:ascii="Times New Roman" w:hAnsi="Times New Roman" w:cs="Times New Roman"/>
                <w:color w:val="000000"/>
                <w:sz w:val="24"/>
                <w:szCs w:val="24"/>
                <w:lang w:val="ru-RU"/>
              </w:rPr>
              <w:t>использование</w:t>
            </w:r>
            <w:r w:rsidRPr="00AF3145">
              <w:rPr>
                <w:lang w:val="ru-RU"/>
              </w:rPr>
              <w:t xml:space="preserve"> </w:t>
            </w:r>
            <w:r w:rsidRPr="00AF3145">
              <w:rPr>
                <w:rFonts w:ascii="Times New Roman" w:hAnsi="Times New Roman" w:cs="Times New Roman"/>
                <w:color w:val="000000"/>
                <w:sz w:val="24"/>
                <w:szCs w:val="24"/>
                <w:lang w:val="ru-RU"/>
              </w:rPr>
              <w:t>баз</w:t>
            </w:r>
            <w:r w:rsidRPr="00AF3145">
              <w:rPr>
                <w:lang w:val="ru-RU"/>
              </w:rPr>
              <w:t xml:space="preserve"> </w:t>
            </w:r>
            <w:r w:rsidRPr="00AF3145">
              <w:rPr>
                <w:rFonts w:ascii="Times New Roman" w:hAnsi="Times New Roman" w:cs="Times New Roman"/>
                <w:color w:val="000000"/>
                <w:sz w:val="24"/>
                <w:szCs w:val="24"/>
                <w:lang w:val="ru-RU"/>
              </w:rPr>
              <w:t>научного</w:t>
            </w:r>
            <w:r w:rsidRPr="00AF3145">
              <w:rPr>
                <w:lang w:val="ru-RU"/>
              </w:rPr>
              <w:t xml:space="preserve"> </w:t>
            </w:r>
            <w:r w:rsidRPr="00AF3145">
              <w:rPr>
                <w:rFonts w:ascii="Times New Roman" w:hAnsi="Times New Roman" w:cs="Times New Roman"/>
                <w:color w:val="000000"/>
                <w:sz w:val="24"/>
                <w:szCs w:val="24"/>
                <w:lang w:val="ru-RU"/>
              </w:rPr>
              <w:t>цитирования</w:t>
            </w:r>
            <w:r w:rsidRPr="00AF3145">
              <w:rPr>
                <w:lang w:val="ru-RU"/>
              </w:rPr>
              <w:t xml:space="preserve"> </w:t>
            </w:r>
            <w:r w:rsidRPr="00AF3145">
              <w:rPr>
                <w:rFonts w:ascii="Times New Roman" w:hAnsi="Times New Roman" w:cs="Times New Roman"/>
                <w:color w:val="000000"/>
                <w:sz w:val="24"/>
                <w:szCs w:val="24"/>
                <w:lang w:val="ru-RU"/>
              </w:rPr>
              <w:t>для</w:t>
            </w:r>
            <w:r w:rsidRPr="00AF3145">
              <w:rPr>
                <w:lang w:val="ru-RU"/>
              </w:rPr>
              <w:t xml:space="preserve"> </w:t>
            </w:r>
            <w:r w:rsidRPr="00AF3145">
              <w:rPr>
                <w:rFonts w:ascii="Times New Roman" w:hAnsi="Times New Roman" w:cs="Times New Roman"/>
                <w:color w:val="000000"/>
                <w:sz w:val="24"/>
                <w:szCs w:val="24"/>
                <w:lang w:val="ru-RU"/>
              </w:rPr>
              <w:t>поиска</w:t>
            </w:r>
            <w:r w:rsidRPr="00AF3145">
              <w:rPr>
                <w:lang w:val="ru-RU"/>
              </w:rPr>
              <w:t xml:space="preserve"> </w:t>
            </w:r>
            <w:r w:rsidRPr="00AF3145">
              <w:rPr>
                <w:rFonts w:ascii="Times New Roman" w:hAnsi="Times New Roman" w:cs="Times New Roman"/>
                <w:color w:val="000000"/>
                <w:sz w:val="24"/>
                <w:szCs w:val="24"/>
                <w:lang w:val="ru-RU"/>
              </w:rPr>
              <w:t>информации</w:t>
            </w:r>
            <w:r w:rsidRPr="00AF3145">
              <w:rPr>
                <w:lang w:val="ru-RU"/>
              </w:rPr>
              <w:t xml:space="preserve"> </w:t>
            </w:r>
            <w:r w:rsidRPr="00AF3145">
              <w:rPr>
                <w:rFonts w:ascii="Times New Roman" w:hAnsi="Times New Roman" w:cs="Times New Roman"/>
                <w:color w:val="000000"/>
                <w:sz w:val="24"/>
                <w:szCs w:val="24"/>
                <w:lang w:val="ru-RU"/>
              </w:rPr>
              <w:t>в</w:t>
            </w:r>
            <w:r w:rsidRPr="00AF3145">
              <w:rPr>
                <w:lang w:val="ru-RU"/>
              </w:rPr>
              <w:t xml:space="preserve"> </w:t>
            </w:r>
            <w:r w:rsidRPr="00AF3145">
              <w:rPr>
                <w:rFonts w:ascii="Times New Roman" w:hAnsi="Times New Roman" w:cs="Times New Roman"/>
                <w:color w:val="000000"/>
                <w:sz w:val="24"/>
                <w:szCs w:val="24"/>
                <w:lang w:val="ru-RU"/>
              </w:rPr>
              <w:t>тематической</w:t>
            </w:r>
            <w:r w:rsidRPr="00AF3145">
              <w:rPr>
                <w:lang w:val="ru-RU"/>
              </w:rPr>
              <w:t xml:space="preserve"> </w:t>
            </w:r>
            <w:r w:rsidRPr="00AF3145">
              <w:rPr>
                <w:rFonts w:ascii="Times New Roman" w:hAnsi="Times New Roman" w:cs="Times New Roman"/>
                <w:color w:val="000000"/>
                <w:sz w:val="24"/>
                <w:szCs w:val="24"/>
                <w:lang w:val="ru-RU"/>
              </w:rPr>
              <w:t>области</w:t>
            </w:r>
            <w:r w:rsidRPr="00AF3145">
              <w:rPr>
                <w:lang w:val="ru-RU"/>
              </w:rPr>
              <w:t xml:space="preserve"> </w:t>
            </w:r>
            <w:r w:rsidRPr="00AF3145">
              <w:rPr>
                <w:rFonts w:ascii="Times New Roman" w:hAnsi="Times New Roman" w:cs="Times New Roman"/>
                <w:color w:val="000000"/>
                <w:sz w:val="24"/>
                <w:szCs w:val="24"/>
                <w:lang w:val="ru-RU"/>
              </w:rPr>
              <w:t>научного</w:t>
            </w:r>
            <w:r w:rsidRPr="00AF3145">
              <w:rPr>
                <w:lang w:val="ru-RU"/>
              </w:rPr>
              <w:t xml:space="preserve"> </w:t>
            </w:r>
            <w:r w:rsidRPr="00AF3145">
              <w:rPr>
                <w:rFonts w:ascii="Times New Roman" w:hAnsi="Times New Roman" w:cs="Times New Roman"/>
                <w:color w:val="000000"/>
                <w:sz w:val="24"/>
                <w:szCs w:val="24"/>
                <w:lang w:val="ru-RU"/>
              </w:rPr>
              <w:t>исследования</w:t>
            </w:r>
            <w:r w:rsidRPr="00AF3145">
              <w:rPr>
                <w:lang w:val="ru-RU"/>
              </w:rPr>
              <w:t xml:space="preserve"> </w:t>
            </w:r>
            <w:r w:rsidRPr="00AF3145">
              <w:rPr>
                <w:rFonts w:ascii="Times New Roman" w:hAnsi="Times New Roman" w:cs="Times New Roman"/>
                <w:color w:val="000000"/>
                <w:sz w:val="24"/>
                <w:szCs w:val="24"/>
                <w:lang w:val="ru-RU"/>
              </w:rPr>
              <w:t>(по</w:t>
            </w:r>
            <w:r w:rsidRPr="00AF3145">
              <w:rPr>
                <w:lang w:val="ru-RU"/>
              </w:rPr>
              <w:t xml:space="preserve"> </w:t>
            </w:r>
            <w:r w:rsidRPr="00AF3145">
              <w:rPr>
                <w:rFonts w:ascii="Times New Roman" w:hAnsi="Times New Roman" w:cs="Times New Roman"/>
                <w:color w:val="000000"/>
                <w:sz w:val="24"/>
                <w:szCs w:val="24"/>
                <w:lang w:val="ru-RU"/>
              </w:rPr>
              <w:t>заданию);</w:t>
            </w:r>
            <w:r w:rsidRPr="00AF3145">
              <w:rPr>
                <w:lang w:val="ru-RU"/>
              </w:rPr>
              <w:t xml:space="preserve"> </w:t>
            </w:r>
          </w:p>
          <w:p w:rsidR="009F79DD" w:rsidRPr="00AF3145" w:rsidRDefault="00AF3145">
            <w:pPr>
              <w:spacing w:after="0" w:line="240" w:lineRule="auto"/>
              <w:ind w:firstLine="756"/>
              <w:jc w:val="both"/>
              <w:rPr>
                <w:sz w:val="24"/>
                <w:szCs w:val="24"/>
                <w:lang w:val="ru-RU"/>
              </w:rPr>
            </w:pPr>
            <w:r w:rsidRPr="00AF3145">
              <w:rPr>
                <w:rFonts w:ascii="Times New Roman" w:hAnsi="Times New Roman" w:cs="Times New Roman"/>
                <w:color w:val="000000"/>
                <w:sz w:val="24"/>
                <w:szCs w:val="24"/>
                <w:lang w:val="ru-RU"/>
              </w:rPr>
              <w:t>-</w:t>
            </w:r>
            <w:r w:rsidRPr="00AF3145">
              <w:rPr>
                <w:lang w:val="ru-RU"/>
              </w:rPr>
              <w:t xml:space="preserve"> </w:t>
            </w:r>
            <w:r w:rsidRPr="00AF3145">
              <w:rPr>
                <w:rFonts w:ascii="Times New Roman" w:hAnsi="Times New Roman" w:cs="Times New Roman"/>
                <w:color w:val="000000"/>
                <w:sz w:val="24"/>
                <w:szCs w:val="24"/>
                <w:lang w:val="ru-RU"/>
              </w:rPr>
              <w:t>выполнения</w:t>
            </w:r>
            <w:r w:rsidRPr="00AF3145">
              <w:rPr>
                <w:lang w:val="ru-RU"/>
              </w:rPr>
              <w:t xml:space="preserve"> </w:t>
            </w:r>
            <w:r w:rsidRPr="00AF3145">
              <w:rPr>
                <w:rFonts w:ascii="Times New Roman" w:hAnsi="Times New Roman" w:cs="Times New Roman"/>
                <w:color w:val="000000"/>
                <w:sz w:val="24"/>
                <w:szCs w:val="24"/>
                <w:lang w:val="ru-RU"/>
              </w:rPr>
              <w:t>обзора</w:t>
            </w:r>
            <w:r w:rsidRPr="00AF3145">
              <w:rPr>
                <w:lang w:val="ru-RU"/>
              </w:rPr>
              <w:t xml:space="preserve"> </w:t>
            </w:r>
            <w:r w:rsidRPr="00AF3145">
              <w:rPr>
                <w:rFonts w:ascii="Times New Roman" w:hAnsi="Times New Roman" w:cs="Times New Roman"/>
                <w:color w:val="000000"/>
                <w:sz w:val="24"/>
                <w:szCs w:val="24"/>
                <w:lang w:val="ru-RU"/>
              </w:rPr>
              <w:t>научной</w:t>
            </w:r>
            <w:r w:rsidRPr="00AF3145">
              <w:rPr>
                <w:lang w:val="ru-RU"/>
              </w:rPr>
              <w:t xml:space="preserve"> </w:t>
            </w:r>
            <w:r w:rsidRPr="00AF3145">
              <w:rPr>
                <w:rFonts w:ascii="Times New Roman" w:hAnsi="Times New Roman" w:cs="Times New Roman"/>
                <w:color w:val="000000"/>
                <w:sz w:val="24"/>
                <w:szCs w:val="24"/>
                <w:lang w:val="ru-RU"/>
              </w:rPr>
              <w:t>литературы</w:t>
            </w:r>
            <w:r w:rsidRPr="00AF3145">
              <w:rPr>
                <w:lang w:val="ru-RU"/>
              </w:rPr>
              <w:t xml:space="preserve"> </w:t>
            </w:r>
            <w:r w:rsidRPr="00AF3145">
              <w:rPr>
                <w:rFonts w:ascii="Times New Roman" w:hAnsi="Times New Roman" w:cs="Times New Roman"/>
                <w:color w:val="000000"/>
                <w:sz w:val="24"/>
                <w:szCs w:val="24"/>
                <w:lang w:val="ru-RU"/>
              </w:rPr>
              <w:t>(по</w:t>
            </w:r>
            <w:r w:rsidRPr="00AF3145">
              <w:rPr>
                <w:lang w:val="ru-RU"/>
              </w:rPr>
              <w:t xml:space="preserve"> </w:t>
            </w:r>
            <w:r w:rsidRPr="00AF3145">
              <w:rPr>
                <w:rFonts w:ascii="Times New Roman" w:hAnsi="Times New Roman" w:cs="Times New Roman"/>
                <w:color w:val="000000"/>
                <w:sz w:val="24"/>
                <w:szCs w:val="24"/>
                <w:lang w:val="ru-RU"/>
              </w:rPr>
              <w:t>заданию);</w:t>
            </w:r>
            <w:r w:rsidRPr="00AF3145">
              <w:rPr>
                <w:lang w:val="ru-RU"/>
              </w:rPr>
              <w:t xml:space="preserve"> </w:t>
            </w:r>
          </w:p>
          <w:p w:rsidR="009F79DD" w:rsidRPr="00AF3145" w:rsidRDefault="00AF3145">
            <w:pPr>
              <w:spacing w:after="0" w:line="240" w:lineRule="auto"/>
              <w:ind w:firstLine="756"/>
              <w:jc w:val="both"/>
              <w:rPr>
                <w:sz w:val="24"/>
                <w:szCs w:val="24"/>
                <w:lang w:val="ru-RU"/>
              </w:rPr>
            </w:pPr>
            <w:r w:rsidRPr="00AF3145">
              <w:rPr>
                <w:rFonts w:ascii="Times New Roman" w:hAnsi="Times New Roman" w:cs="Times New Roman"/>
                <w:color w:val="000000"/>
                <w:sz w:val="24"/>
                <w:szCs w:val="24"/>
                <w:lang w:val="ru-RU"/>
              </w:rPr>
              <w:t>-</w:t>
            </w:r>
            <w:r w:rsidRPr="00AF3145">
              <w:rPr>
                <w:lang w:val="ru-RU"/>
              </w:rPr>
              <w:t xml:space="preserve"> </w:t>
            </w:r>
            <w:r w:rsidRPr="00AF3145">
              <w:rPr>
                <w:rFonts w:ascii="Times New Roman" w:hAnsi="Times New Roman" w:cs="Times New Roman"/>
                <w:color w:val="000000"/>
                <w:sz w:val="24"/>
                <w:szCs w:val="24"/>
                <w:lang w:val="ru-RU"/>
              </w:rPr>
              <w:t>приобретение</w:t>
            </w:r>
            <w:r w:rsidRPr="00AF3145">
              <w:rPr>
                <w:lang w:val="ru-RU"/>
              </w:rPr>
              <w:t xml:space="preserve"> </w:t>
            </w:r>
            <w:r w:rsidRPr="00AF3145">
              <w:rPr>
                <w:rFonts w:ascii="Times New Roman" w:hAnsi="Times New Roman" w:cs="Times New Roman"/>
                <w:color w:val="000000"/>
                <w:sz w:val="24"/>
                <w:szCs w:val="24"/>
                <w:lang w:val="ru-RU"/>
              </w:rPr>
              <w:t>студентами</w:t>
            </w:r>
            <w:r w:rsidRPr="00AF3145">
              <w:rPr>
                <w:lang w:val="ru-RU"/>
              </w:rPr>
              <w:t xml:space="preserve"> </w:t>
            </w:r>
            <w:r w:rsidRPr="00AF3145">
              <w:rPr>
                <w:rFonts w:ascii="Times New Roman" w:hAnsi="Times New Roman" w:cs="Times New Roman"/>
                <w:color w:val="000000"/>
                <w:sz w:val="24"/>
                <w:szCs w:val="24"/>
                <w:lang w:val="ru-RU"/>
              </w:rPr>
              <w:t>знаний</w:t>
            </w:r>
            <w:r w:rsidRPr="00AF3145">
              <w:rPr>
                <w:lang w:val="ru-RU"/>
              </w:rPr>
              <w:t xml:space="preserve"> </w:t>
            </w:r>
            <w:r w:rsidRPr="00AF3145">
              <w:rPr>
                <w:rFonts w:ascii="Times New Roman" w:hAnsi="Times New Roman" w:cs="Times New Roman"/>
                <w:color w:val="000000"/>
                <w:sz w:val="24"/>
                <w:szCs w:val="24"/>
                <w:lang w:val="ru-RU"/>
              </w:rPr>
              <w:t>по</w:t>
            </w:r>
            <w:r w:rsidRPr="00AF3145">
              <w:rPr>
                <w:lang w:val="ru-RU"/>
              </w:rPr>
              <w:t xml:space="preserve"> </w:t>
            </w:r>
            <w:r w:rsidRPr="00AF3145">
              <w:rPr>
                <w:rFonts w:ascii="Times New Roman" w:hAnsi="Times New Roman" w:cs="Times New Roman"/>
                <w:color w:val="000000"/>
                <w:sz w:val="24"/>
                <w:szCs w:val="24"/>
                <w:lang w:val="ru-RU"/>
              </w:rPr>
              <w:t>оформлению</w:t>
            </w:r>
            <w:r w:rsidRPr="00AF3145">
              <w:rPr>
                <w:lang w:val="ru-RU"/>
              </w:rPr>
              <w:t xml:space="preserve"> </w:t>
            </w:r>
            <w:r w:rsidRPr="00AF3145">
              <w:rPr>
                <w:rFonts w:ascii="Times New Roman" w:hAnsi="Times New Roman" w:cs="Times New Roman"/>
                <w:color w:val="000000"/>
                <w:sz w:val="24"/>
                <w:szCs w:val="24"/>
                <w:lang w:val="ru-RU"/>
              </w:rPr>
              <w:t>результатов</w:t>
            </w:r>
            <w:r w:rsidRPr="00AF3145">
              <w:rPr>
                <w:lang w:val="ru-RU"/>
              </w:rPr>
              <w:t xml:space="preserve"> </w:t>
            </w:r>
            <w:r w:rsidRPr="00AF3145">
              <w:rPr>
                <w:rFonts w:ascii="Times New Roman" w:hAnsi="Times New Roman" w:cs="Times New Roman"/>
                <w:color w:val="000000"/>
                <w:sz w:val="24"/>
                <w:szCs w:val="24"/>
                <w:lang w:val="ru-RU"/>
              </w:rPr>
              <w:t>научного</w:t>
            </w:r>
            <w:r w:rsidRPr="00AF3145">
              <w:rPr>
                <w:lang w:val="ru-RU"/>
              </w:rPr>
              <w:t xml:space="preserve"> </w:t>
            </w:r>
            <w:r w:rsidRPr="00AF3145">
              <w:rPr>
                <w:rFonts w:ascii="Times New Roman" w:hAnsi="Times New Roman" w:cs="Times New Roman"/>
                <w:color w:val="000000"/>
                <w:sz w:val="24"/>
                <w:szCs w:val="24"/>
                <w:lang w:val="ru-RU"/>
              </w:rPr>
              <w:t>исследования.</w:t>
            </w:r>
            <w:r w:rsidRPr="00AF3145">
              <w:rPr>
                <w:lang w:val="ru-RU"/>
              </w:rPr>
              <w:t xml:space="preserve"> </w:t>
            </w:r>
          </w:p>
        </w:tc>
      </w:tr>
      <w:tr w:rsidR="009F79DD" w:rsidRPr="00AE37FD">
        <w:trPr>
          <w:trHeight w:hRule="exact" w:val="138"/>
        </w:trPr>
        <w:tc>
          <w:tcPr>
            <w:tcW w:w="1985" w:type="dxa"/>
          </w:tcPr>
          <w:p w:rsidR="009F79DD" w:rsidRPr="00AF3145" w:rsidRDefault="009F79DD">
            <w:pPr>
              <w:rPr>
                <w:lang w:val="ru-RU"/>
              </w:rPr>
            </w:pPr>
          </w:p>
        </w:tc>
        <w:tc>
          <w:tcPr>
            <w:tcW w:w="7372" w:type="dxa"/>
          </w:tcPr>
          <w:p w:rsidR="009F79DD" w:rsidRPr="00AF3145" w:rsidRDefault="009F79DD">
            <w:pPr>
              <w:rPr>
                <w:lang w:val="ru-RU"/>
              </w:rPr>
            </w:pPr>
          </w:p>
        </w:tc>
      </w:tr>
      <w:tr w:rsidR="009F79DD" w:rsidRPr="00AE37FD">
        <w:trPr>
          <w:trHeight w:hRule="exact" w:val="285"/>
        </w:trPr>
        <w:tc>
          <w:tcPr>
            <w:tcW w:w="9370" w:type="dxa"/>
            <w:gridSpan w:val="2"/>
            <w:shd w:val="clear" w:color="000000" w:fill="FFFFFF"/>
            <w:tcMar>
              <w:left w:w="34" w:type="dxa"/>
              <w:right w:w="34" w:type="dxa"/>
            </w:tcMar>
          </w:tcPr>
          <w:p w:rsidR="009F79DD" w:rsidRPr="00AF3145" w:rsidRDefault="00AF3145">
            <w:pPr>
              <w:spacing w:after="0" w:line="240" w:lineRule="auto"/>
              <w:jc w:val="both"/>
              <w:rPr>
                <w:sz w:val="24"/>
                <w:szCs w:val="24"/>
                <w:lang w:val="ru-RU"/>
              </w:rPr>
            </w:pPr>
            <w:r w:rsidRPr="00AF3145">
              <w:rPr>
                <w:rFonts w:ascii="Times New Roman" w:hAnsi="Times New Roman" w:cs="Times New Roman"/>
                <w:b/>
                <w:color w:val="000000"/>
                <w:sz w:val="24"/>
                <w:szCs w:val="24"/>
                <w:lang w:val="ru-RU"/>
              </w:rPr>
              <w:t>3</w:t>
            </w:r>
            <w:r w:rsidRPr="00AF3145">
              <w:rPr>
                <w:lang w:val="ru-RU"/>
              </w:rPr>
              <w:t xml:space="preserve"> </w:t>
            </w:r>
            <w:r w:rsidRPr="00AF3145">
              <w:rPr>
                <w:rFonts w:ascii="Times New Roman" w:hAnsi="Times New Roman" w:cs="Times New Roman"/>
                <w:b/>
                <w:color w:val="000000"/>
                <w:sz w:val="24"/>
                <w:szCs w:val="24"/>
                <w:lang w:val="ru-RU"/>
              </w:rPr>
              <w:t>Место</w:t>
            </w:r>
            <w:r w:rsidRPr="00AF3145">
              <w:rPr>
                <w:lang w:val="ru-RU"/>
              </w:rPr>
              <w:t xml:space="preserve"> </w:t>
            </w:r>
            <w:r w:rsidRPr="00AF3145">
              <w:rPr>
                <w:rFonts w:ascii="Times New Roman" w:hAnsi="Times New Roman" w:cs="Times New Roman"/>
                <w:b/>
                <w:color w:val="000000"/>
                <w:sz w:val="24"/>
                <w:szCs w:val="24"/>
                <w:lang w:val="ru-RU"/>
              </w:rPr>
              <w:t>практики/НИР</w:t>
            </w:r>
            <w:r w:rsidRPr="00AF3145">
              <w:rPr>
                <w:lang w:val="ru-RU"/>
              </w:rPr>
              <w:t xml:space="preserve"> </w:t>
            </w:r>
            <w:r w:rsidRPr="00AF3145">
              <w:rPr>
                <w:rFonts w:ascii="Times New Roman" w:hAnsi="Times New Roman" w:cs="Times New Roman"/>
                <w:b/>
                <w:color w:val="000000"/>
                <w:sz w:val="24"/>
                <w:szCs w:val="24"/>
                <w:lang w:val="ru-RU"/>
              </w:rPr>
              <w:t>в</w:t>
            </w:r>
            <w:r w:rsidRPr="00AF3145">
              <w:rPr>
                <w:lang w:val="ru-RU"/>
              </w:rPr>
              <w:t xml:space="preserve"> </w:t>
            </w:r>
            <w:r w:rsidRPr="00AF3145">
              <w:rPr>
                <w:rFonts w:ascii="Times New Roman" w:hAnsi="Times New Roman" w:cs="Times New Roman"/>
                <w:b/>
                <w:color w:val="000000"/>
                <w:sz w:val="24"/>
                <w:szCs w:val="24"/>
                <w:lang w:val="ru-RU"/>
              </w:rPr>
              <w:t>структуре</w:t>
            </w:r>
            <w:r w:rsidRPr="00AF3145">
              <w:rPr>
                <w:lang w:val="ru-RU"/>
              </w:rPr>
              <w:t xml:space="preserve"> </w:t>
            </w:r>
            <w:r w:rsidRPr="00AF3145">
              <w:rPr>
                <w:rFonts w:ascii="Times New Roman" w:hAnsi="Times New Roman" w:cs="Times New Roman"/>
                <w:b/>
                <w:color w:val="000000"/>
                <w:sz w:val="24"/>
                <w:szCs w:val="24"/>
                <w:lang w:val="ru-RU"/>
              </w:rPr>
              <w:t>образовательной</w:t>
            </w:r>
            <w:r w:rsidRPr="00AF3145">
              <w:rPr>
                <w:lang w:val="ru-RU"/>
              </w:rPr>
              <w:t xml:space="preserve"> </w:t>
            </w:r>
            <w:r w:rsidRPr="00AF3145">
              <w:rPr>
                <w:rFonts w:ascii="Times New Roman" w:hAnsi="Times New Roman" w:cs="Times New Roman"/>
                <w:b/>
                <w:color w:val="000000"/>
                <w:sz w:val="24"/>
                <w:szCs w:val="24"/>
                <w:lang w:val="ru-RU"/>
              </w:rPr>
              <w:t>программы</w:t>
            </w:r>
            <w:r w:rsidRPr="00AF3145">
              <w:rPr>
                <w:lang w:val="ru-RU"/>
              </w:rPr>
              <w:t xml:space="preserve"> </w:t>
            </w:r>
          </w:p>
        </w:tc>
      </w:tr>
      <w:tr w:rsidR="009F79DD" w:rsidRPr="00AE37FD">
        <w:trPr>
          <w:trHeight w:hRule="exact" w:val="555"/>
        </w:trPr>
        <w:tc>
          <w:tcPr>
            <w:tcW w:w="9370" w:type="dxa"/>
            <w:gridSpan w:val="2"/>
            <w:shd w:val="clear" w:color="000000" w:fill="FFFFFF"/>
            <w:tcMar>
              <w:left w:w="34" w:type="dxa"/>
              <w:right w:w="34" w:type="dxa"/>
            </w:tcMar>
          </w:tcPr>
          <w:p w:rsidR="009F79DD" w:rsidRPr="00AF3145" w:rsidRDefault="00AF3145">
            <w:pPr>
              <w:spacing w:after="0" w:line="240" w:lineRule="auto"/>
              <w:ind w:firstLine="756"/>
              <w:jc w:val="both"/>
              <w:rPr>
                <w:sz w:val="24"/>
                <w:szCs w:val="24"/>
                <w:lang w:val="ru-RU"/>
              </w:rPr>
            </w:pPr>
            <w:r w:rsidRPr="00AF3145">
              <w:rPr>
                <w:rFonts w:ascii="Times New Roman" w:hAnsi="Times New Roman" w:cs="Times New Roman"/>
                <w:color w:val="000000"/>
                <w:sz w:val="24"/>
                <w:szCs w:val="24"/>
                <w:lang w:val="ru-RU"/>
              </w:rPr>
              <w:t>Для</w:t>
            </w:r>
            <w:r w:rsidRPr="00AF3145">
              <w:rPr>
                <w:lang w:val="ru-RU"/>
              </w:rPr>
              <w:t xml:space="preserve"> </w:t>
            </w:r>
            <w:r w:rsidRPr="00AF3145">
              <w:rPr>
                <w:rFonts w:ascii="Times New Roman" w:hAnsi="Times New Roman" w:cs="Times New Roman"/>
                <w:color w:val="000000"/>
                <w:sz w:val="24"/>
                <w:szCs w:val="24"/>
                <w:lang w:val="ru-RU"/>
              </w:rPr>
              <w:t>прохождения</w:t>
            </w:r>
            <w:r w:rsidRPr="00AF3145">
              <w:rPr>
                <w:lang w:val="ru-RU"/>
              </w:rPr>
              <w:t xml:space="preserve"> </w:t>
            </w:r>
            <w:r w:rsidRPr="00AF3145">
              <w:rPr>
                <w:rFonts w:ascii="Times New Roman" w:hAnsi="Times New Roman" w:cs="Times New Roman"/>
                <w:color w:val="000000"/>
                <w:sz w:val="24"/>
                <w:szCs w:val="24"/>
                <w:lang w:val="ru-RU"/>
              </w:rPr>
              <w:t>практики/НИР</w:t>
            </w:r>
            <w:r w:rsidRPr="00AF3145">
              <w:rPr>
                <w:lang w:val="ru-RU"/>
              </w:rPr>
              <w:t xml:space="preserve"> </w:t>
            </w:r>
            <w:r w:rsidRPr="00AF3145">
              <w:rPr>
                <w:rFonts w:ascii="Times New Roman" w:hAnsi="Times New Roman" w:cs="Times New Roman"/>
                <w:color w:val="000000"/>
                <w:sz w:val="24"/>
                <w:szCs w:val="24"/>
                <w:lang w:val="ru-RU"/>
              </w:rPr>
              <w:t>необходимы</w:t>
            </w:r>
            <w:r w:rsidRPr="00AF3145">
              <w:rPr>
                <w:lang w:val="ru-RU"/>
              </w:rPr>
              <w:t xml:space="preserve"> </w:t>
            </w:r>
            <w:r w:rsidRPr="00AF3145">
              <w:rPr>
                <w:rFonts w:ascii="Times New Roman" w:hAnsi="Times New Roman" w:cs="Times New Roman"/>
                <w:color w:val="000000"/>
                <w:sz w:val="24"/>
                <w:szCs w:val="24"/>
                <w:lang w:val="ru-RU"/>
              </w:rPr>
              <w:t>знания</w:t>
            </w:r>
            <w:r w:rsidRPr="00AF3145">
              <w:rPr>
                <w:lang w:val="ru-RU"/>
              </w:rPr>
              <w:t xml:space="preserve"> </w:t>
            </w:r>
            <w:r w:rsidRPr="00AF3145">
              <w:rPr>
                <w:rFonts w:ascii="Times New Roman" w:hAnsi="Times New Roman" w:cs="Times New Roman"/>
                <w:color w:val="000000"/>
                <w:sz w:val="24"/>
                <w:szCs w:val="24"/>
                <w:lang w:val="ru-RU"/>
              </w:rPr>
              <w:t>(умения,</w:t>
            </w:r>
            <w:r w:rsidRPr="00AF3145">
              <w:rPr>
                <w:lang w:val="ru-RU"/>
              </w:rPr>
              <w:t xml:space="preserve"> </w:t>
            </w:r>
            <w:r w:rsidRPr="00AF3145">
              <w:rPr>
                <w:rFonts w:ascii="Times New Roman" w:hAnsi="Times New Roman" w:cs="Times New Roman"/>
                <w:color w:val="000000"/>
                <w:sz w:val="24"/>
                <w:szCs w:val="24"/>
                <w:lang w:val="ru-RU"/>
              </w:rPr>
              <w:t>владения),</w:t>
            </w:r>
            <w:r w:rsidRPr="00AF3145">
              <w:rPr>
                <w:lang w:val="ru-RU"/>
              </w:rPr>
              <w:t xml:space="preserve"> </w:t>
            </w:r>
            <w:r w:rsidRPr="00AF3145">
              <w:rPr>
                <w:rFonts w:ascii="Times New Roman" w:hAnsi="Times New Roman" w:cs="Times New Roman"/>
                <w:color w:val="000000"/>
                <w:sz w:val="24"/>
                <w:szCs w:val="24"/>
                <w:lang w:val="ru-RU"/>
              </w:rPr>
              <w:t>сформированные</w:t>
            </w:r>
            <w:r w:rsidRPr="00AF3145">
              <w:rPr>
                <w:lang w:val="ru-RU"/>
              </w:rPr>
              <w:t xml:space="preserve"> </w:t>
            </w:r>
            <w:r w:rsidRPr="00AF3145">
              <w:rPr>
                <w:rFonts w:ascii="Times New Roman" w:hAnsi="Times New Roman" w:cs="Times New Roman"/>
                <w:color w:val="000000"/>
                <w:sz w:val="24"/>
                <w:szCs w:val="24"/>
                <w:lang w:val="ru-RU"/>
              </w:rPr>
              <w:t>в</w:t>
            </w:r>
            <w:r w:rsidRPr="00AF3145">
              <w:rPr>
                <w:lang w:val="ru-RU"/>
              </w:rPr>
              <w:t xml:space="preserve"> </w:t>
            </w:r>
            <w:r w:rsidRPr="00AF3145">
              <w:rPr>
                <w:rFonts w:ascii="Times New Roman" w:hAnsi="Times New Roman" w:cs="Times New Roman"/>
                <w:color w:val="000000"/>
                <w:sz w:val="24"/>
                <w:szCs w:val="24"/>
                <w:lang w:val="ru-RU"/>
              </w:rPr>
              <w:t>результате</w:t>
            </w:r>
            <w:r w:rsidRPr="00AF3145">
              <w:rPr>
                <w:lang w:val="ru-RU"/>
              </w:rPr>
              <w:t xml:space="preserve"> </w:t>
            </w:r>
            <w:r w:rsidRPr="00AF3145">
              <w:rPr>
                <w:rFonts w:ascii="Times New Roman" w:hAnsi="Times New Roman" w:cs="Times New Roman"/>
                <w:color w:val="000000"/>
                <w:sz w:val="24"/>
                <w:szCs w:val="24"/>
                <w:lang w:val="ru-RU"/>
              </w:rPr>
              <w:t>изучения</w:t>
            </w:r>
            <w:r w:rsidRPr="00AF3145">
              <w:rPr>
                <w:lang w:val="ru-RU"/>
              </w:rPr>
              <w:t xml:space="preserve"> </w:t>
            </w:r>
            <w:r w:rsidRPr="00AF3145">
              <w:rPr>
                <w:rFonts w:ascii="Times New Roman" w:hAnsi="Times New Roman" w:cs="Times New Roman"/>
                <w:color w:val="000000"/>
                <w:sz w:val="24"/>
                <w:szCs w:val="24"/>
                <w:lang w:val="ru-RU"/>
              </w:rPr>
              <w:t>дисциплин/</w:t>
            </w:r>
            <w:r w:rsidRPr="00AF3145">
              <w:rPr>
                <w:lang w:val="ru-RU"/>
              </w:rPr>
              <w:t xml:space="preserve"> </w:t>
            </w:r>
            <w:r w:rsidRPr="00AF3145">
              <w:rPr>
                <w:rFonts w:ascii="Times New Roman" w:hAnsi="Times New Roman" w:cs="Times New Roman"/>
                <w:color w:val="000000"/>
                <w:sz w:val="24"/>
                <w:szCs w:val="24"/>
                <w:lang w:val="ru-RU"/>
              </w:rPr>
              <w:t>практик:</w:t>
            </w:r>
            <w:r w:rsidRPr="00AF3145">
              <w:rPr>
                <w:lang w:val="ru-RU"/>
              </w:rPr>
              <w:t xml:space="preserve"> </w:t>
            </w:r>
          </w:p>
        </w:tc>
      </w:tr>
      <w:tr w:rsidR="009F79DD" w:rsidRPr="00AE37FD">
        <w:trPr>
          <w:trHeight w:hRule="exact" w:val="1096"/>
        </w:trPr>
        <w:tc>
          <w:tcPr>
            <w:tcW w:w="9370" w:type="dxa"/>
            <w:gridSpan w:val="2"/>
            <w:shd w:val="clear" w:color="000000" w:fill="FFFFFF"/>
            <w:tcMar>
              <w:left w:w="34" w:type="dxa"/>
              <w:right w:w="34" w:type="dxa"/>
            </w:tcMar>
          </w:tcPr>
          <w:p w:rsidR="009F79DD" w:rsidRPr="00AF3145" w:rsidRDefault="00AF3145">
            <w:pPr>
              <w:spacing w:after="0" w:line="240" w:lineRule="auto"/>
              <w:ind w:firstLine="756"/>
              <w:jc w:val="both"/>
              <w:rPr>
                <w:sz w:val="24"/>
                <w:szCs w:val="24"/>
                <w:lang w:val="ru-RU"/>
              </w:rPr>
            </w:pPr>
            <w:r w:rsidRPr="00AF3145">
              <w:rPr>
                <w:rFonts w:ascii="Times New Roman" w:hAnsi="Times New Roman" w:cs="Times New Roman"/>
                <w:color w:val="000000"/>
                <w:sz w:val="24"/>
                <w:szCs w:val="24"/>
                <w:lang w:val="ru-RU"/>
              </w:rPr>
              <w:t>Для</w:t>
            </w:r>
            <w:r w:rsidRPr="00AF3145">
              <w:rPr>
                <w:lang w:val="ru-RU"/>
              </w:rPr>
              <w:t xml:space="preserve"> </w:t>
            </w:r>
            <w:r w:rsidRPr="00AF3145">
              <w:rPr>
                <w:rFonts w:ascii="Times New Roman" w:hAnsi="Times New Roman" w:cs="Times New Roman"/>
                <w:color w:val="000000"/>
                <w:sz w:val="24"/>
                <w:szCs w:val="24"/>
                <w:lang w:val="ru-RU"/>
              </w:rPr>
              <w:t>прохождения</w:t>
            </w:r>
            <w:r w:rsidRPr="00AF3145">
              <w:rPr>
                <w:lang w:val="ru-RU"/>
              </w:rPr>
              <w:t xml:space="preserve"> </w:t>
            </w:r>
            <w:r w:rsidRPr="00AF3145">
              <w:rPr>
                <w:rFonts w:ascii="Times New Roman" w:hAnsi="Times New Roman" w:cs="Times New Roman"/>
                <w:color w:val="000000"/>
                <w:sz w:val="24"/>
                <w:szCs w:val="24"/>
                <w:lang w:val="ru-RU"/>
              </w:rPr>
              <w:t>учебной</w:t>
            </w:r>
            <w:r w:rsidRPr="00AF3145">
              <w:rPr>
                <w:lang w:val="ru-RU"/>
              </w:rPr>
              <w:t xml:space="preserve"> </w:t>
            </w:r>
            <w:r w:rsidRPr="00AF3145">
              <w:rPr>
                <w:rFonts w:ascii="Times New Roman" w:hAnsi="Times New Roman" w:cs="Times New Roman"/>
                <w:color w:val="000000"/>
                <w:sz w:val="24"/>
                <w:szCs w:val="24"/>
                <w:lang w:val="ru-RU"/>
              </w:rPr>
              <w:t>практики</w:t>
            </w:r>
            <w:r w:rsidRPr="00AF3145">
              <w:rPr>
                <w:lang w:val="ru-RU"/>
              </w:rPr>
              <w:t xml:space="preserve"> </w:t>
            </w:r>
            <w:r w:rsidRPr="00AF3145">
              <w:rPr>
                <w:rFonts w:ascii="Times New Roman" w:hAnsi="Times New Roman" w:cs="Times New Roman"/>
                <w:color w:val="000000"/>
                <w:sz w:val="24"/>
                <w:szCs w:val="24"/>
                <w:lang w:val="ru-RU"/>
              </w:rPr>
              <w:t>-</w:t>
            </w:r>
            <w:r w:rsidRPr="00AF3145">
              <w:rPr>
                <w:lang w:val="ru-RU"/>
              </w:rPr>
              <w:t xml:space="preserve"> </w:t>
            </w:r>
            <w:r w:rsidRPr="00AF3145">
              <w:rPr>
                <w:rFonts w:ascii="Times New Roman" w:hAnsi="Times New Roman" w:cs="Times New Roman"/>
                <w:color w:val="000000"/>
                <w:sz w:val="24"/>
                <w:szCs w:val="24"/>
                <w:lang w:val="ru-RU"/>
              </w:rPr>
              <w:t>по</w:t>
            </w:r>
            <w:r w:rsidRPr="00AF3145">
              <w:rPr>
                <w:lang w:val="ru-RU"/>
              </w:rPr>
              <w:t xml:space="preserve"> </w:t>
            </w:r>
            <w:r w:rsidRPr="00AF3145">
              <w:rPr>
                <w:rFonts w:ascii="Times New Roman" w:hAnsi="Times New Roman" w:cs="Times New Roman"/>
                <w:color w:val="000000"/>
                <w:sz w:val="24"/>
                <w:szCs w:val="24"/>
                <w:lang w:val="ru-RU"/>
              </w:rPr>
              <w:t>получению</w:t>
            </w:r>
            <w:r w:rsidRPr="00AF3145">
              <w:rPr>
                <w:lang w:val="ru-RU"/>
              </w:rPr>
              <w:t xml:space="preserve"> </w:t>
            </w:r>
            <w:r w:rsidRPr="00AF3145">
              <w:rPr>
                <w:rFonts w:ascii="Times New Roman" w:hAnsi="Times New Roman" w:cs="Times New Roman"/>
                <w:color w:val="000000"/>
                <w:sz w:val="24"/>
                <w:szCs w:val="24"/>
                <w:lang w:val="ru-RU"/>
              </w:rPr>
              <w:t>первичных</w:t>
            </w:r>
            <w:r w:rsidRPr="00AF3145">
              <w:rPr>
                <w:lang w:val="ru-RU"/>
              </w:rPr>
              <w:t xml:space="preserve"> </w:t>
            </w:r>
            <w:r w:rsidRPr="00AF3145">
              <w:rPr>
                <w:rFonts w:ascii="Times New Roman" w:hAnsi="Times New Roman" w:cs="Times New Roman"/>
                <w:color w:val="000000"/>
                <w:sz w:val="24"/>
                <w:szCs w:val="24"/>
                <w:lang w:val="ru-RU"/>
              </w:rPr>
              <w:t>навыков</w:t>
            </w:r>
            <w:r w:rsidRPr="00AF3145">
              <w:rPr>
                <w:lang w:val="ru-RU"/>
              </w:rPr>
              <w:t xml:space="preserve"> </w:t>
            </w:r>
            <w:r w:rsidRPr="00AF3145">
              <w:rPr>
                <w:rFonts w:ascii="Times New Roman" w:hAnsi="Times New Roman" w:cs="Times New Roman"/>
                <w:color w:val="000000"/>
                <w:sz w:val="24"/>
                <w:szCs w:val="24"/>
                <w:lang w:val="ru-RU"/>
              </w:rPr>
              <w:t>научно-исследовательской</w:t>
            </w:r>
            <w:r w:rsidRPr="00AF3145">
              <w:rPr>
                <w:lang w:val="ru-RU"/>
              </w:rPr>
              <w:t xml:space="preserve"> </w:t>
            </w:r>
            <w:r w:rsidRPr="00AF3145">
              <w:rPr>
                <w:rFonts w:ascii="Times New Roman" w:hAnsi="Times New Roman" w:cs="Times New Roman"/>
                <w:color w:val="000000"/>
                <w:sz w:val="24"/>
                <w:szCs w:val="24"/>
                <w:lang w:val="ru-RU"/>
              </w:rPr>
              <w:t>работы</w:t>
            </w:r>
            <w:r w:rsidRPr="00AF3145">
              <w:rPr>
                <w:lang w:val="ru-RU"/>
              </w:rPr>
              <w:t xml:space="preserve"> </w:t>
            </w:r>
            <w:r w:rsidRPr="00AF3145">
              <w:rPr>
                <w:rFonts w:ascii="Times New Roman" w:hAnsi="Times New Roman" w:cs="Times New Roman"/>
                <w:color w:val="000000"/>
                <w:sz w:val="24"/>
                <w:szCs w:val="24"/>
                <w:lang w:val="ru-RU"/>
              </w:rPr>
              <w:t>необходимы</w:t>
            </w:r>
            <w:r w:rsidRPr="00AF3145">
              <w:rPr>
                <w:lang w:val="ru-RU"/>
              </w:rPr>
              <w:t xml:space="preserve"> </w:t>
            </w:r>
            <w:r w:rsidRPr="00AF3145">
              <w:rPr>
                <w:rFonts w:ascii="Times New Roman" w:hAnsi="Times New Roman" w:cs="Times New Roman"/>
                <w:color w:val="000000"/>
                <w:sz w:val="24"/>
                <w:szCs w:val="24"/>
                <w:lang w:val="ru-RU"/>
              </w:rPr>
              <w:t>знания,</w:t>
            </w:r>
            <w:r w:rsidRPr="00AF3145">
              <w:rPr>
                <w:lang w:val="ru-RU"/>
              </w:rPr>
              <w:t xml:space="preserve"> </w:t>
            </w:r>
            <w:r w:rsidRPr="00AF3145">
              <w:rPr>
                <w:rFonts w:ascii="Times New Roman" w:hAnsi="Times New Roman" w:cs="Times New Roman"/>
                <w:color w:val="000000"/>
                <w:sz w:val="24"/>
                <w:szCs w:val="24"/>
                <w:lang w:val="ru-RU"/>
              </w:rPr>
              <w:t>умения</w:t>
            </w:r>
            <w:r w:rsidRPr="00AF3145">
              <w:rPr>
                <w:lang w:val="ru-RU"/>
              </w:rPr>
              <w:t xml:space="preserve"> </w:t>
            </w:r>
            <w:r w:rsidRPr="00AF3145">
              <w:rPr>
                <w:rFonts w:ascii="Times New Roman" w:hAnsi="Times New Roman" w:cs="Times New Roman"/>
                <w:color w:val="000000"/>
                <w:sz w:val="24"/>
                <w:szCs w:val="24"/>
                <w:lang w:val="ru-RU"/>
              </w:rPr>
              <w:t>и</w:t>
            </w:r>
            <w:r w:rsidRPr="00AF3145">
              <w:rPr>
                <w:lang w:val="ru-RU"/>
              </w:rPr>
              <w:t xml:space="preserve"> </w:t>
            </w:r>
            <w:r w:rsidRPr="00AF3145">
              <w:rPr>
                <w:rFonts w:ascii="Times New Roman" w:hAnsi="Times New Roman" w:cs="Times New Roman"/>
                <w:color w:val="000000"/>
                <w:sz w:val="24"/>
                <w:szCs w:val="24"/>
                <w:lang w:val="ru-RU"/>
              </w:rPr>
              <w:t>владения,</w:t>
            </w:r>
            <w:r w:rsidRPr="00AF3145">
              <w:rPr>
                <w:lang w:val="ru-RU"/>
              </w:rPr>
              <w:t xml:space="preserve"> </w:t>
            </w:r>
            <w:r w:rsidRPr="00AF3145">
              <w:rPr>
                <w:rFonts w:ascii="Times New Roman" w:hAnsi="Times New Roman" w:cs="Times New Roman"/>
                <w:color w:val="000000"/>
                <w:sz w:val="24"/>
                <w:szCs w:val="24"/>
                <w:lang w:val="ru-RU"/>
              </w:rPr>
              <w:t>приобретенные</w:t>
            </w:r>
            <w:r w:rsidRPr="00AF3145">
              <w:rPr>
                <w:lang w:val="ru-RU"/>
              </w:rPr>
              <w:t xml:space="preserve"> </w:t>
            </w:r>
            <w:r w:rsidRPr="00AF3145">
              <w:rPr>
                <w:rFonts w:ascii="Times New Roman" w:hAnsi="Times New Roman" w:cs="Times New Roman"/>
                <w:color w:val="000000"/>
                <w:sz w:val="24"/>
                <w:szCs w:val="24"/>
                <w:lang w:val="ru-RU"/>
              </w:rPr>
              <w:t>в</w:t>
            </w:r>
            <w:r w:rsidRPr="00AF3145">
              <w:rPr>
                <w:lang w:val="ru-RU"/>
              </w:rPr>
              <w:t xml:space="preserve"> </w:t>
            </w:r>
            <w:r w:rsidRPr="00AF3145">
              <w:rPr>
                <w:rFonts w:ascii="Times New Roman" w:hAnsi="Times New Roman" w:cs="Times New Roman"/>
                <w:color w:val="000000"/>
                <w:sz w:val="24"/>
                <w:szCs w:val="24"/>
                <w:lang w:val="ru-RU"/>
              </w:rPr>
              <w:t>результате</w:t>
            </w:r>
            <w:r w:rsidRPr="00AF3145">
              <w:rPr>
                <w:lang w:val="ru-RU"/>
              </w:rPr>
              <w:t xml:space="preserve"> </w:t>
            </w:r>
            <w:r w:rsidRPr="00AF3145">
              <w:rPr>
                <w:rFonts w:ascii="Times New Roman" w:hAnsi="Times New Roman" w:cs="Times New Roman"/>
                <w:color w:val="000000"/>
                <w:sz w:val="24"/>
                <w:szCs w:val="24"/>
                <w:lang w:val="ru-RU"/>
              </w:rPr>
              <w:t>получения</w:t>
            </w:r>
            <w:r w:rsidRPr="00AF3145">
              <w:rPr>
                <w:lang w:val="ru-RU"/>
              </w:rPr>
              <w:t xml:space="preserve"> </w:t>
            </w:r>
            <w:r w:rsidRPr="00AF3145">
              <w:rPr>
                <w:rFonts w:ascii="Times New Roman" w:hAnsi="Times New Roman" w:cs="Times New Roman"/>
                <w:color w:val="000000"/>
                <w:sz w:val="24"/>
                <w:szCs w:val="24"/>
                <w:lang w:val="ru-RU"/>
              </w:rPr>
              <w:t>квалификации</w:t>
            </w:r>
            <w:r w:rsidRPr="00AF3145">
              <w:rPr>
                <w:lang w:val="ru-RU"/>
              </w:rPr>
              <w:t xml:space="preserve"> </w:t>
            </w:r>
            <w:r w:rsidRPr="00AF3145">
              <w:rPr>
                <w:rFonts w:ascii="Times New Roman" w:hAnsi="Times New Roman" w:cs="Times New Roman"/>
                <w:color w:val="000000"/>
                <w:sz w:val="24"/>
                <w:szCs w:val="24"/>
                <w:lang w:val="ru-RU"/>
              </w:rPr>
              <w:t>бакалавра</w:t>
            </w:r>
            <w:r w:rsidRPr="00AF3145">
              <w:rPr>
                <w:lang w:val="ru-RU"/>
              </w:rPr>
              <w:t xml:space="preserve"> </w:t>
            </w:r>
            <w:r w:rsidRPr="00AF3145">
              <w:rPr>
                <w:rFonts w:ascii="Times New Roman" w:hAnsi="Times New Roman" w:cs="Times New Roman"/>
                <w:color w:val="000000"/>
                <w:sz w:val="24"/>
                <w:szCs w:val="24"/>
                <w:lang w:val="ru-RU"/>
              </w:rPr>
              <w:t>или</w:t>
            </w:r>
            <w:r w:rsidRPr="00AF3145">
              <w:rPr>
                <w:lang w:val="ru-RU"/>
              </w:rPr>
              <w:t xml:space="preserve"> </w:t>
            </w:r>
            <w:r w:rsidRPr="00AF3145">
              <w:rPr>
                <w:rFonts w:ascii="Times New Roman" w:hAnsi="Times New Roman" w:cs="Times New Roman"/>
                <w:color w:val="000000"/>
                <w:sz w:val="24"/>
                <w:szCs w:val="24"/>
                <w:lang w:val="ru-RU"/>
              </w:rPr>
              <w:t>специалиста</w:t>
            </w:r>
            <w:r w:rsidRPr="00AF3145">
              <w:rPr>
                <w:lang w:val="ru-RU"/>
              </w:rPr>
              <w:t xml:space="preserve"> </w:t>
            </w:r>
            <w:r w:rsidRPr="00AF3145">
              <w:rPr>
                <w:rFonts w:ascii="Times New Roman" w:hAnsi="Times New Roman" w:cs="Times New Roman"/>
                <w:color w:val="000000"/>
                <w:sz w:val="24"/>
                <w:szCs w:val="24"/>
                <w:lang w:val="ru-RU"/>
              </w:rPr>
              <w:t>по</w:t>
            </w:r>
            <w:r w:rsidRPr="00AF3145">
              <w:rPr>
                <w:lang w:val="ru-RU"/>
              </w:rPr>
              <w:t xml:space="preserve"> </w:t>
            </w:r>
            <w:r w:rsidRPr="00AF3145">
              <w:rPr>
                <w:rFonts w:ascii="Times New Roman" w:hAnsi="Times New Roman" w:cs="Times New Roman"/>
                <w:color w:val="000000"/>
                <w:sz w:val="24"/>
                <w:szCs w:val="24"/>
                <w:lang w:val="ru-RU"/>
              </w:rPr>
              <w:t>соответствующему</w:t>
            </w:r>
            <w:r w:rsidRPr="00AF3145">
              <w:rPr>
                <w:lang w:val="ru-RU"/>
              </w:rPr>
              <w:t xml:space="preserve"> </w:t>
            </w:r>
            <w:r w:rsidRPr="00AF3145">
              <w:rPr>
                <w:rFonts w:ascii="Times New Roman" w:hAnsi="Times New Roman" w:cs="Times New Roman"/>
                <w:color w:val="000000"/>
                <w:sz w:val="24"/>
                <w:szCs w:val="24"/>
                <w:lang w:val="ru-RU"/>
              </w:rPr>
              <w:t>направлению.</w:t>
            </w:r>
            <w:r w:rsidRPr="00AF3145">
              <w:rPr>
                <w:lang w:val="ru-RU"/>
              </w:rPr>
              <w:t xml:space="preserve"> </w:t>
            </w:r>
          </w:p>
        </w:tc>
      </w:tr>
      <w:tr w:rsidR="009F79DD" w:rsidRPr="00AE37FD">
        <w:trPr>
          <w:trHeight w:hRule="exact" w:val="555"/>
        </w:trPr>
        <w:tc>
          <w:tcPr>
            <w:tcW w:w="9370" w:type="dxa"/>
            <w:gridSpan w:val="2"/>
            <w:shd w:val="clear" w:color="000000" w:fill="FFFFFF"/>
            <w:tcMar>
              <w:left w:w="34" w:type="dxa"/>
              <w:right w:w="34" w:type="dxa"/>
            </w:tcMar>
          </w:tcPr>
          <w:p w:rsidR="009F79DD" w:rsidRPr="00AF3145" w:rsidRDefault="00AF3145">
            <w:pPr>
              <w:spacing w:after="0" w:line="240" w:lineRule="auto"/>
              <w:ind w:firstLine="756"/>
              <w:jc w:val="both"/>
              <w:rPr>
                <w:sz w:val="24"/>
                <w:szCs w:val="24"/>
                <w:lang w:val="ru-RU"/>
              </w:rPr>
            </w:pPr>
            <w:r w:rsidRPr="00AF3145">
              <w:rPr>
                <w:rFonts w:ascii="Times New Roman" w:hAnsi="Times New Roman" w:cs="Times New Roman"/>
                <w:color w:val="000000"/>
                <w:sz w:val="24"/>
                <w:szCs w:val="24"/>
                <w:lang w:val="ru-RU"/>
              </w:rPr>
              <w:t>Знания</w:t>
            </w:r>
            <w:r w:rsidRPr="00AF3145">
              <w:rPr>
                <w:lang w:val="ru-RU"/>
              </w:rPr>
              <w:t xml:space="preserve"> </w:t>
            </w:r>
            <w:r w:rsidRPr="00AF3145">
              <w:rPr>
                <w:rFonts w:ascii="Times New Roman" w:hAnsi="Times New Roman" w:cs="Times New Roman"/>
                <w:color w:val="000000"/>
                <w:sz w:val="24"/>
                <w:szCs w:val="24"/>
                <w:lang w:val="ru-RU"/>
              </w:rPr>
              <w:t>(умения,</w:t>
            </w:r>
            <w:r w:rsidRPr="00AF3145">
              <w:rPr>
                <w:lang w:val="ru-RU"/>
              </w:rPr>
              <w:t xml:space="preserve"> </w:t>
            </w:r>
            <w:r w:rsidRPr="00AF3145">
              <w:rPr>
                <w:rFonts w:ascii="Times New Roman" w:hAnsi="Times New Roman" w:cs="Times New Roman"/>
                <w:color w:val="000000"/>
                <w:sz w:val="24"/>
                <w:szCs w:val="24"/>
                <w:lang w:val="ru-RU"/>
              </w:rPr>
              <w:t>владения),</w:t>
            </w:r>
            <w:r w:rsidRPr="00AF3145">
              <w:rPr>
                <w:lang w:val="ru-RU"/>
              </w:rPr>
              <w:t xml:space="preserve"> </w:t>
            </w:r>
            <w:r w:rsidRPr="00AF3145">
              <w:rPr>
                <w:rFonts w:ascii="Times New Roman" w:hAnsi="Times New Roman" w:cs="Times New Roman"/>
                <w:color w:val="000000"/>
                <w:sz w:val="24"/>
                <w:szCs w:val="24"/>
                <w:lang w:val="ru-RU"/>
              </w:rPr>
              <w:t>полученные</w:t>
            </w:r>
            <w:r w:rsidRPr="00AF3145">
              <w:rPr>
                <w:lang w:val="ru-RU"/>
              </w:rPr>
              <w:t xml:space="preserve"> </w:t>
            </w:r>
            <w:r w:rsidRPr="00AF3145">
              <w:rPr>
                <w:rFonts w:ascii="Times New Roman" w:hAnsi="Times New Roman" w:cs="Times New Roman"/>
                <w:color w:val="000000"/>
                <w:sz w:val="24"/>
                <w:szCs w:val="24"/>
                <w:lang w:val="ru-RU"/>
              </w:rPr>
              <w:t>в</w:t>
            </w:r>
            <w:r w:rsidRPr="00AF3145">
              <w:rPr>
                <w:lang w:val="ru-RU"/>
              </w:rPr>
              <w:t xml:space="preserve"> </w:t>
            </w:r>
            <w:r w:rsidRPr="00AF3145">
              <w:rPr>
                <w:rFonts w:ascii="Times New Roman" w:hAnsi="Times New Roman" w:cs="Times New Roman"/>
                <w:color w:val="000000"/>
                <w:sz w:val="24"/>
                <w:szCs w:val="24"/>
                <w:lang w:val="ru-RU"/>
              </w:rPr>
              <w:t>процессе</w:t>
            </w:r>
            <w:r w:rsidRPr="00AF3145">
              <w:rPr>
                <w:lang w:val="ru-RU"/>
              </w:rPr>
              <w:t xml:space="preserve"> </w:t>
            </w:r>
            <w:r w:rsidRPr="00AF3145">
              <w:rPr>
                <w:rFonts w:ascii="Times New Roman" w:hAnsi="Times New Roman" w:cs="Times New Roman"/>
                <w:color w:val="000000"/>
                <w:sz w:val="24"/>
                <w:szCs w:val="24"/>
                <w:lang w:val="ru-RU"/>
              </w:rPr>
              <w:t>прохождения</w:t>
            </w:r>
            <w:r w:rsidRPr="00AF3145">
              <w:rPr>
                <w:lang w:val="ru-RU"/>
              </w:rPr>
              <w:t xml:space="preserve"> </w:t>
            </w:r>
            <w:r w:rsidRPr="00AF3145">
              <w:rPr>
                <w:rFonts w:ascii="Times New Roman" w:hAnsi="Times New Roman" w:cs="Times New Roman"/>
                <w:color w:val="000000"/>
                <w:sz w:val="24"/>
                <w:szCs w:val="24"/>
                <w:lang w:val="ru-RU"/>
              </w:rPr>
              <w:t>практики/НИР</w:t>
            </w:r>
            <w:r w:rsidRPr="00AF3145">
              <w:rPr>
                <w:lang w:val="ru-RU"/>
              </w:rPr>
              <w:t xml:space="preserve"> </w:t>
            </w:r>
            <w:r w:rsidRPr="00AF3145">
              <w:rPr>
                <w:rFonts w:ascii="Times New Roman" w:hAnsi="Times New Roman" w:cs="Times New Roman"/>
                <w:color w:val="000000"/>
                <w:sz w:val="24"/>
                <w:szCs w:val="24"/>
                <w:lang w:val="ru-RU"/>
              </w:rPr>
              <w:t>будут</w:t>
            </w:r>
            <w:r w:rsidRPr="00AF3145">
              <w:rPr>
                <w:lang w:val="ru-RU"/>
              </w:rPr>
              <w:t xml:space="preserve"> </w:t>
            </w:r>
            <w:r w:rsidRPr="00AF3145">
              <w:rPr>
                <w:rFonts w:ascii="Times New Roman" w:hAnsi="Times New Roman" w:cs="Times New Roman"/>
                <w:color w:val="000000"/>
                <w:sz w:val="24"/>
                <w:szCs w:val="24"/>
                <w:lang w:val="ru-RU"/>
              </w:rPr>
              <w:t>необходимы</w:t>
            </w:r>
            <w:r w:rsidRPr="00AF3145">
              <w:rPr>
                <w:lang w:val="ru-RU"/>
              </w:rPr>
              <w:t xml:space="preserve"> </w:t>
            </w:r>
            <w:r w:rsidRPr="00AF3145">
              <w:rPr>
                <w:rFonts w:ascii="Times New Roman" w:hAnsi="Times New Roman" w:cs="Times New Roman"/>
                <w:color w:val="000000"/>
                <w:sz w:val="24"/>
                <w:szCs w:val="24"/>
                <w:lang w:val="ru-RU"/>
              </w:rPr>
              <w:t>для</w:t>
            </w:r>
            <w:r w:rsidRPr="00AF3145">
              <w:rPr>
                <w:lang w:val="ru-RU"/>
              </w:rPr>
              <w:t xml:space="preserve"> </w:t>
            </w:r>
            <w:r w:rsidRPr="00AF3145">
              <w:rPr>
                <w:rFonts w:ascii="Times New Roman" w:hAnsi="Times New Roman" w:cs="Times New Roman"/>
                <w:color w:val="000000"/>
                <w:sz w:val="24"/>
                <w:szCs w:val="24"/>
                <w:lang w:val="ru-RU"/>
              </w:rPr>
              <w:t>изучения</w:t>
            </w:r>
            <w:r w:rsidRPr="00AF3145">
              <w:rPr>
                <w:lang w:val="ru-RU"/>
              </w:rPr>
              <w:t xml:space="preserve"> </w:t>
            </w:r>
            <w:r w:rsidRPr="00AF3145">
              <w:rPr>
                <w:rFonts w:ascii="Times New Roman" w:hAnsi="Times New Roman" w:cs="Times New Roman"/>
                <w:color w:val="000000"/>
                <w:sz w:val="24"/>
                <w:szCs w:val="24"/>
                <w:lang w:val="ru-RU"/>
              </w:rPr>
              <w:t>дисциплин/практик:</w:t>
            </w:r>
            <w:r w:rsidRPr="00AF3145">
              <w:rPr>
                <w:lang w:val="ru-RU"/>
              </w:rPr>
              <w:t xml:space="preserve"> </w:t>
            </w:r>
          </w:p>
        </w:tc>
      </w:tr>
      <w:tr w:rsidR="009F79DD">
        <w:trPr>
          <w:trHeight w:hRule="exact" w:val="285"/>
        </w:trPr>
        <w:tc>
          <w:tcPr>
            <w:tcW w:w="9370" w:type="dxa"/>
            <w:gridSpan w:val="2"/>
            <w:shd w:val="clear" w:color="000000" w:fill="FFFFFF"/>
            <w:tcMar>
              <w:left w:w="34" w:type="dxa"/>
              <w:right w:w="34" w:type="dxa"/>
            </w:tcMar>
          </w:tcPr>
          <w:p w:rsidR="009F79DD" w:rsidRDefault="00AF3145">
            <w:pPr>
              <w:spacing w:after="0" w:line="240" w:lineRule="auto"/>
              <w:ind w:firstLine="756"/>
              <w:jc w:val="both"/>
              <w:rPr>
                <w:sz w:val="24"/>
                <w:szCs w:val="24"/>
              </w:rPr>
            </w:pPr>
            <w:proofErr w:type="spellStart"/>
            <w:r>
              <w:rPr>
                <w:rFonts w:ascii="Times New Roman" w:hAnsi="Times New Roman" w:cs="Times New Roman"/>
                <w:color w:val="000000"/>
                <w:sz w:val="24"/>
                <w:szCs w:val="24"/>
              </w:rPr>
              <w:t>Энергообеспечение</w:t>
            </w:r>
            <w:proofErr w:type="spellEnd"/>
            <w:r>
              <w:t xml:space="preserve"> </w:t>
            </w:r>
            <w:proofErr w:type="spellStart"/>
            <w:r>
              <w:rPr>
                <w:rFonts w:ascii="Times New Roman" w:hAnsi="Times New Roman" w:cs="Times New Roman"/>
                <w:color w:val="000000"/>
                <w:sz w:val="24"/>
                <w:szCs w:val="24"/>
              </w:rPr>
              <w:t>промышленных</w:t>
            </w:r>
            <w:proofErr w:type="spellEnd"/>
            <w:r>
              <w:t xml:space="preserve"> </w:t>
            </w:r>
            <w:proofErr w:type="spellStart"/>
            <w:r>
              <w:rPr>
                <w:rFonts w:ascii="Times New Roman" w:hAnsi="Times New Roman" w:cs="Times New Roman"/>
                <w:color w:val="000000"/>
                <w:sz w:val="24"/>
                <w:szCs w:val="24"/>
              </w:rPr>
              <w:t>теплотехнологических</w:t>
            </w:r>
            <w:proofErr w:type="spellEnd"/>
            <w:r>
              <w:t xml:space="preserve"> </w:t>
            </w:r>
            <w:proofErr w:type="spellStart"/>
            <w:r>
              <w:rPr>
                <w:rFonts w:ascii="Times New Roman" w:hAnsi="Times New Roman" w:cs="Times New Roman"/>
                <w:color w:val="000000"/>
                <w:sz w:val="24"/>
                <w:szCs w:val="24"/>
              </w:rPr>
              <w:t>комплексов</w:t>
            </w:r>
            <w:proofErr w:type="spellEnd"/>
            <w:r>
              <w:t xml:space="preserve"> </w:t>
            </w:r>
          </w:p>
        </w:tc>
      </w:tr>
      <w:tr w:rsidR="009F79DD" w:rsidRPr="00AE37FD">
        <w:trPr>
          <w:trHeight w:hRule="exact" w:val="555"/>
        </w:trPr>
        <w:tc>
          <w:tcPr>
            <w:tcW w:w="9370" w:type="dxa"/>
            <w:gridSpan w:val="2"/>
            <w:shd w:val="clear" w:color="000000" w:fill="FFFFFF"/>
            <w:tcMar>
              <w:left w:w="34" w:type="dxa"/>
              <w:right w:w="34" w:type="dxa"/>
            </w:tcMar>
          </w:tcPr>
          <w:p w:rsidR="009F79DD" w:rsidRPr="00AF3145" w:rsidRDefault="00AF3145">
            <w:pPr>
              <w:spacing w:after="0" w:line="240" w:lineRule="auto"/>
              <w:ind w:firstLine="756"/>
              <w:jc w:val="both"/>
              <w:rPr>
                <w:sz w:val="24"/>
                <w:szCs w:val="24"/>
                <w:lang w:val="ru-RU"/>
              </w:rPr>
            </w:pPr>
            <w:r w:rsidRPr="00AF3145">
              <w:rPr>
                <w:rFonts w:ascii="Times New Roman" w:hAnsi="Times New Roman" w:cs="Times New Roman"/>
                <w:color w:val="000000"/>
                <w:sz w:val="24"/>
                <w:szCs w:val="24"/>
                <w:lang w:val="ru-RU"/>
              </w:rPr>
              <w:t>Автоматизированные</w:t>
            </w:r>
            <w:r w:rsidRPr="00AF3145">
              <w:rPr>
                <w:lang w:val="ru-RU"/>
              </w:rPr>
              <w:t xml:space="preserve"> </w:t>
            </w:r>
            <w:r w:rsidRPr="00AF3145">
              <w:rPr>
                <w:rFonts w:ascii="Times New Roman" w:hAnsi="Times New Roman" w:cs="Times New Roman"/>
                <w:color w:val="000000"/>
                <w:sz w:val="24"/>
                <w:szCs w:val="24"/>
                <w:lang w:val="ru-RU"/>
              </w:rPr>
              <w:t>системы</w:t>
            </w:r>
            <w:r w:rsidRPr="00AF3145">
              <w:rPr>
                <w:lang w:val="ru-RU"/>
              </w:rPr>
              <w:t xml:space="preserve"> </w:t>
            </w:r>
            <w:r w:rsidRPr="00AF3145">
              <w:rPr>
                <w:rFonts w:ascii="Times New Roman" w:hAnsi="Times New Roman" w:cs="Times New Roman"/>
                <w:color w:val="000000"/>
                <w:sz w:val="24"/>
                <w:szCs w:val="24"/>
                <w:lang w:val="ru-RU"/>
              </w:rPr>
              <w:t>управления</w:t>
            </w:r>
            <w:r w:rsidRPr="00AF3145">
              <w:rPr>
                <w:lang w:val="ru-RU"/>
              </w:rPr>
              <w:t xml:space="preserve"> </w:t>
            </w:r>
            <w:r w:rsidRPr="00AF3145">
              <w:rPr>
                <w:rFonts w:ascii="Times New Roman" w:hAnsi="Times New Roman" w:cs="Times New Roman"/>
                <w:color w:val="000000"/>
                <w:sz w:val="24"/>
                <w:szCs w:val="24"/>
                <w:lang w:val="ru-RU"/>
              </w:rPr>
              <w:t>технологическими</w:t>
            </w:r>
            <w:r w:rsidRPr="00AF3145">
              <w:rPr>
                <w:lang w:val="ru-RU"/>
              </w:rPr>
              <w:t xml:space="preserve"> </w:t>
            </w:r>
            <w:r w:rsidRPr="00AF3145">
              <w:rPr>
                <w:rFonts w:ascii="Times New Roman" w:hAnsi="Times New Roman" w:cs="Times New Roman"/>
                <w:color w:val="000000"/>
                <w:sz w:val="24"/>
                <w:szCs w:val="24"/>
                <w:lang w:val="ru-RU"/>
              </w:rPr>
              <w:t>процессами</w:t>
            </w:r>
            <w:r w:rsidRPr="00AF3145">
              <w:rPr>
                <w:lang w:val="ru-RU"/>
              </w:rPr>
              <w:t xml:space="preserve"> </w:t>
            </w:r>
            <w:r w:rsidRPr="00AF3145">
              <w:rPr>
                <w:rFonts w:ascii="Times New Roman" w:hAnsi="Times New Roman" w:cs="Times New Roman"/>
                <w:color w:val="000000"/>
                <w:sz w:val="24"/>
                <w:szCs w:val="24"/>
                <w:lang w:val="ru-RU"/>
              </w:rPr>
              <w:t>в</w:t>
            </w:r>
            <w:r w:rsidRPr="00AF3145">
              <w:rPr>
                <w:lang w:val="ru-RU"/>
              </w:rPr>
              <w:t xml:space="preserve"> </w:t>
            </w:r>
            <w:r w:rsidRPr="00AF3145">
              <w:rPr>
                <w:rFonts w:ascii="Times New Roman" w:hAnsi="Times New Roman" w:cs="Times New Roman"/>
                <w:color w:val="000000"/>
                <w:sz w:val="24"/>
                <w:szCs w:val="24"/>
                <w:lang w:val="ru-RU"/>
              </w:rPr>
              <w:t>теплоэнергетике</w:t>
            </w:r>
            <w:r w:rsidRPr="00AF3145">
              <w:rPr>
                <w:lang w:val="ru-RU"/>
              </w:rPr>
              <w:t xml:space="preserve"> </w:t>
            </w:r>
          </w:p>
        </w:tc>
      </w:tr>
      <w:tr w:rsidR="009F79DD">
        <w:trPr>
          <w:trHeight w:hRule="exact" w:val="285"/>
        </w:trPr>
        <w:tc>
          <w:tcPr>
            <w:tcW w:w="9370" w:type="dxa"/>
            <w:gridSpan w:val="2"/>
            <w:shd w:val="clear" w:color="000000" w:fill="FFFFFF"/>
            <w:tcMar>
              <w:left w:w="34" w:type="dxa"/>
              <w:right w:w="34" w:type="dxa"/>
            </w:tcMar>
          </w:tcPr>
          <w:p w:rsidR="009F79DD" w:rsidRDefault="00AF3145">
            <w:pPr>
              <w:spacing w:after="0" w:line="240" w:lineRule="auto"/>
              <w:ind w:firstLine="756"/>
              <w:jc w:val="both"/>
              <w:rPr>
                <w:sz w:val="24"/>
                <w:szCs w:val="24"/>
              </w:rPr>
            </w:pPr>
            <w:proofErr w:type="spellStart"/>
            <w:r>
              <w:rPr>
                <w:rFonts w:ascii="Times New Roman" w:hAnsi="Times New Roman" w:cs="Times New Roman"/>
                <w:color w:val="000000"/>
                <w:sz w:val="24"/>
                <w:szCs w:val="24"/>
              </w:rPr>
              <w:t>Инновационное</w:t>
            </w:r>
            <w:proofErr w:type="spellEnd"/>
            <w:r>
              <w:t xml:space="preserve"> </w:t>
            </w:r>
            <w:proofErr w:type="spellStart"/>
            <w:r>
              <w:rPr>
                <w:rFonts w:ascii="Times New Roman" w:hAnsi="Times New Roman" w:cs="Times New Roman"/>
                <w:color w:val="000000"/>
                <w:sz w:val="24"/>
                <w:szCs w:val="24"/>
              </w:rPr>
              <w:t>предпринимательство</w:t>
            </w:r>
            <w:proofErr w:type="spellEnd"/>
            <w:r>
              <w:t xml:space="preserve"> </w:t>
            </w:r>
          </w:p>
        </w:tc>
      </w:tr>
      <w:tr w:rsidR="009F79DD" w:rsidRPr="00AE37FD">
        <w:trPr>
          <w:trHeight w:hRule="exact" w:val="285"/>
        </w:trPr>
        <w:tc>
          <w:tcPr>
            <w:tcW w:w="9370" w:type="dxa"/>
            <w:gridSpan w:val="2"/>
            <w:shd w:val="clear" w:color="000000" w:fill="FFFFFF"/>
            <w:tcMar>
              <w:left w:w="34" w:type="dxa"/>
              <w:right w:w="34" w:type="dxa"/>
            </w:tcMar>
          </w:tcPr>
          <w:p w:rsidR="009F79DD" w:rsidRPr="00AF3145" w:rsidRDefault="00AF3145">
            <w:pPr>
              <w:spacing w:after="0" w:line="240" w:lineRule="auto"/>
              <w:ind w:firstLine="756"/>
              <w:jc w:val="both"/>
              <w:rPr>
                <w:sz w:val="24"/>
                <w:szCs w:val="24"/>
                <w:lang w:val="ru-RU"/>
              </w:rPr>
            </w:pPr>
            <w:r w:rsidRPr="00AF3145">
              <w:rPr>
                <w:rFonts w:ascii="Times New Roman" w:hAnsi="Times New Roman" w:cs="Times New Roman"/>
                <w:color w:val="000000"/>
                <w:sz w:val="24"/>
                <w:szCs w:val="24"/>
                <w:lang w:val="ru-RU"/>
              </w:rPr>
              <w:t>Системы</w:t>
            </w:r>
            <w:r w:rsidRPr="00AF3145">
              <w:rPr>
                <w:lang w:val="ru-RU"/>
              </w:rPr>
              <w:t xml:space="preserve"> </w:t>
            </w:r>
            <w:r w:rsidRPr="00AF3145">
              <w:rPr>
                <w:rFonts w:ascii="Times New Roman" w:hAnsi="Times New Roman" w:cs="Times New Roman"/>
                <w:color w:val="000000"/>
                <w:sz w:val="24"/>
                <w:szCs w:val="24"/>
                <w:lang w:val="ru-RU"/>
              </w:rPr>
              <w:t>и</w:t>
            </w:r>
            <w:r w:rsidRPr="00AF3145">
              <w:rPr>
                <w:lang w:val="ru-RU"/>
              </w:rPr>
              <w:t xml:space="preserve"> </w:t>
            </w:r>
            <w:r w:rsidRPr="00AF3145">
              <w:rPr>
                <w:rFonts w:ascii="Times New Roman" w:hAnsi="Times New Roman" w:cs="Times New Roman"/>
                <w:color w:val="000000"/>
                <w:sz w:val="24"/>
                <w:szCs w:val="24"/>
                <w:lang w:val="ru-RU"/>
              </w:rPr>
              <w:t>средства</w:t>
            </w:r>
            <w:r w:rsidRPr="00AF3145">
              <w:rPr>
                <w:lang w:val="ru-RU"/>
              </w:rPr>
              <w:t xml:space="preserve"> </w:t>
            </w:r>
            <w:r w:rsidRPr="00AF3145">
              <w:rPr>
                <w:rFonts w:ascii="Times New Roman" w:hAnsi="Times New Roman" w:cs="Times New Roman"/>
                <w:color w:val="000000"/>
                <w:sz w:val="24"/>
                <w:szCs w:val="24"/>
                <w:lang w:val="ru-RU"/>
              </w:rPr>
              <w:t>распределения</w:t>
            </w:r>
            <w:r w:rsidRPr="00AF3145">
              <w:rPr>
                <w:lang w:val="ru-RU"/>
              </w:rPr>
              <w:t xml:space="preserve"> </w:t>
            </w:r>
            <w:r w:rsidRPr="00AF3145">
              <w:rPr>
                <w:rFonts w:ascii="Times New Roman" w:hAnsi="Times New Roman" w:cs="Times New Roman"/>
                <w:color w:val="000000"/>
                <w:sz w:val="24"/>
                <w:szCs w:val="24"/>
                <w:lang w:val="ru-RU"/>
              </w:rPr>
              <w:t>тепловой</w:t>
            </w:r>
            <w:r w:rsidRPr="00AF3145">
              <w:rPr>
                <w:lang w:val="ru-RU"/>
              </w:rPr>
              <w:t xml:space="preserve"> </w:t>
            </w:r>
            <w:r w:rsidRPr="00AF3145">
              <w:rPr>
                <w:rFonts w:ascii="Times New Roman" w:hAnsi="Times New Roman" w:cs="Times New Roman"/>
                <w:color w:val="000000"/>
                <w:sz w:val="24"/>
                <w:szCs w:val="24"/>
                <w:lang w:val="ru-RU"/>
              </w:rPr>
              <w:t>энергии</w:t>
            </w:r>
            <w:r w:rsidRPr="00AF3145">
              <w:rPr>
                <w:lang w:val="ru-RU"/>
              </w:rPr>
              <w:t xml:space="preserve"> </w:t>
            </w:r>
          </w:p>
        </w:tc>
      </w:tr>
      <w:tr w:rsidR="009F79DD" w:rsidRPr="00AE37FD">
        <w:trPr>
          <w:trHeight w:hRule="exact" w:val="138"/>
        </w:trPr>
        <w:tc>
          <w:tcPr>
            <w:tcW w:w="1985" w:type="dxa"/>
          </w:tcPr>
          <w:p w:rsidR="009F79DD" w:rsidRPr="00AF3145" w:rsidRDefault="009F79DD">
            <w:pPr>
              <w:rPr>
                <w:lang w:val="ru-RU"/>
              </w:rPr>
            </w:pPr>
          </w:p>
        </w:tc>
        <w:tc>
          <w:tcPr>
            <w:tcW w:w="7372" w:type="dxa"/>
          </w:tcPr>
          <w:p w:rsidR="009F79DD" w:rsidRPr="00AF3145" w:rsidRDefault="009F79DD">
            <w:pPr>
              <w:rPr>
                <w:lang w:val="ru-RU"/>
              </w:rPr>
            </w:pPr>
          </w:p>
        </w:tc>
      </w:tr>
      <w:tr w:rsidR="009F79DD">
        <w:trPr>
          <w:trHeight w:hRule="exact" w:val="285"/>
        </w:trPr>
        <w:tc>
          <w:tcPr>
            <w:tcW w:w="9370" w:type="dxa"/>
            <w:gridSpan w:val="2"/>
            <w:shd w:val="clear" w:color="000000" w:fill="FFFFFF"/>
            <w:tcMar>
              <w:left w:w="34" w:type="dxa"/>
              <w:right w:w="34" w:type="dxa"/>
            </w:tcMar>
          </w:tcPr>
          <w:p w:rsidR="009F79DD" w:rsidRDefault="00AF3145">
            <w:pPr>
              <w:spacing w:after="0" w:line="240" w:lineRule="auto"/>
              <w:jc w:val="both"/>
              <w:rPr>
                <w:sz w:val="24"/>
                <w:szCs w:val="24"/>
              </w:rPr>
            </w:pPr>
            <w:r>
              <w:rPr>
                <w:rFonts w:ascii="Times New Roman" w:hAnsi="Times New Roman" w:cs="Times New Roman"/>
                <w:b/>
                <w:color w:val="000000"/>
                <w:sz w:val="24"/>
                <w:szCs w:val="24"/>
              </w:rPr>
              <w:t>4</w:t>
            </w:r>
            <w:r>
              <w:t xml:space="preserve"> </w:t>
            </w:r>
            <w:proofErr w:type="spellStart"/>
            <w:r>
              <w:rPr>
                <w:rFonts w:ascii="Times New Roman" w:hAnsi="Times New Roman" w:cs="Times New Roman"/>
                <w:b/>
                <w:color w:val="000000"/>
                <w:sz w:val="24"/>
                <w:szCs w:val="24"/>
              </w:rPr>
              <w:t>Место</w:t>
            </w:r>
            <w:proofErr w:type="spellEnd"/>
            <w:r>
              <w:t xml:space="preserve"> </w:t>
            </w:r>
            <w:proofErr w:type="spellStart"/>
            <w:r>
              <w:rPr>
                <w:rFonts w:ascii="Times New Roman" w:hAnsi="Times New Roman" w:cs="Times New Roman"/>
                <w:b/>
                <w:color w:val="000000"/>
                <w:sz w:val="24"/>
                <w:szCs w:val="24"/>
              </w:rPr>
              <w:t>проведения</w:t>
            </w:r>
            <w:proofErr w:type="spellEnd"/>
            <w:r>
              <w:t xml:space="preserve"> </w:t>
            </w:r>
            <w:proofErr w:type="spellStart"/>
            <w:r>
              <w:rPr>
                <w:rFonts w:ascii="Times New Roman" w:hAnsi="Times New Roman" w:cs="Times New Roman"/>
                <w:b/>
                <w:color w:val="000000"/>
                <w:sz w:val="24"/>
                <w:szCs w:val="24"/>
              </w:rPr>
              <w:t>практики</w:t>
            </w:r>
            <w:proofErr w:type="spellEnd"/>
            <w:r>
              <w:rPr>
                <w:rFonts w:ascii="Times New Roman" w:hAnsi="Times New Roman" w:cs="Times New Roman"/>
                <w:b/>
                <w:color w:val="000000"/>
                <w:sz w:val="24"/>
                <w:szCs w:val="24"/>
              </w:rPr>
              <w:t>/НИР</w:t>
            </w:r>
            <w:r>
              <w:t xml:space="preserve"> </w:t>
            </w:r>
          </w:p>
        </w:tc>
      </w:tr>
      <w:tr w:rsidR="009F79DD">
        <w:trPr>
          <w:trHeight w:hRule="exact" w:val="826"/>
        </w:trPr>
        <w:tc>
          <w:tcPr>
            <w:tcW w:w="9370" w:type="dxa"/>
            <w:gridSpan w:val="2"/>
            <w:shd w:val="clear" w:color="000000" w:fill="FFFFFF"/>
            <w:tcMar>
              <w:left w:w="34" w:type="dxa"/>
              <w:right w:w="34" w:type="dxa"/>
            </w:tcMar>
          </w:tcPr>
          <w:p w:rsidR="009F79DD" w:rsidRDefault="00AF3145">
            <w:pPr>
              <w:spacing w:after="0" w:line="240" w:lineRule="auto"/>
              <w:ind w:firstLine="756"/>
              <w:jc w:val="both"/>
              <w:rPr>
                <w:sz w:val="24"/>
                <w:szCs w:val="24"/>
              </w:rPr>
            </w:pPr>
            <w:r w:rsidRPr="00AF3145">
              <w:rPr>
                <w:rFonts w:ascii="Times New Roman" w:hAnsi="Times New Roman" w:cs="Times New Roman"/>
                <w:color w:val="000000"/>
                <w:sz w:val="24"/>
                <w:szCs w:val="24"/>
                <w:lang w:val="ru-RU"/>
              </w:rPr>
              <w:t>Учебная</w:t>
            </w:r>
            <w:r w:rsidRPr="00AF3145">
              <w:rPr>
                <w:lang w:val="ru-RU"/>
              </w:rPr>
              <w:t xml:space="preserve"> </w:t>
            </w:r>
            <w:r w:rsidRPr="00AF3145">
              <w:rPr>
                <w:rFonts w:ascii="Times New Roman" w:hAnsi="Times New Roman" w:cs="Times New Roman"/>
                <w:color w:val="000000"/>
                <w:sz w:val="24"/>
                <w:szCs w:val="24"/>
                <w:lang w:val="ru-RU"/>
              </w:rPr>
              <w:t>-</w:t>
            </w:r>
            <w:r w:rsidRPr="00AF3145">
              <w:rPr>
                <w:lang w:val="ru-RU"/>
              </w:rPr>
              <w:t xml:space="preserve"> </w:t>
            </w:r>
            <w:r w:rsidRPr="00AF3145">
              <w:rPr>
                <w:rFonts w:ascii="Times New Roman" w:hAnsi="Times New Roman" w:cs="Times New Roman"/>
                <w:color w:val="000000"/>
                <w:sz w:val="24"/>
                <w:szCs w:val="24"/>
                <w:lang w:val="ru-RU"/>
              </w:rPr>
              <w:t>практика</w:t>
            </w:r>
            <w:r w:rsidRPr="00AF3145">
              <w:rPr>
                <w:lang w:val="ru-RU"/>
              </w:rPr>
              <w:t xml:space="preserve"> </w:t>
            </w:r>
            <w:r w:rsidRPr="00AF3145">
              <w:rPr>
                <w:rFonts w:ascii="Times New Roman" w:hAnsi="Times New Roman" w:cs="Times New Roman"/>
                <w:color w:val="000000"/>
                <w:sz w:val="24"/>
                <w:szCs w:val="24"/>
                <w:lang w:val="ru-RU"/>
              </w:rPr>
              <w:t>по</w:t>
            </w:r>
            <w:r w:rsidRPr="00AF3145">
              <w:rPr>
                <w:lang w:val="ru-RU"/>
              </w:rPr>
              <w:t xml:space="preserve"> </w:t>
            </w:r>
            <w:r w:rsidRPr="00AF3145">
              <w:rPr>
                <w:rFonts w:ascii="Times New Roman" w:hAnsi="Times New Roman" w:cs="Times New Roman"/>
                <w:color w:val="000000"/>
                <w:sz w:val="24"/>
                <w:szCs w:val="24"/>
                <w:lang w:val="ru-RU"/>
              </w:rPr>
              <w:t>получению</w:t>
            </w:r>
            <w:r w:rsidRPr="00AF3145">
              <w:rPr>
                <w:lang w:val="ru-RU"/>
              </w:rPr>
              <w:t xml:space="preserve"> </w:t>
            </w:r>
            <w:r w:rsidRPr="00AF3145">
              <w:rPr>
                <w:rFonts w:ascii="Times New Roman" w:hAnsi="Times New Roman" w:cs="Times New Roman"/>
                <w:color w:val="000000"/>
                <w:sz w:val="24"/>
                <w:szCs w:val="24"/>
                <w:lang w:val="ru-RU"/>
              </w:rPr>
              <w:t>первичных</w:t>
            </w:r>
            <w:r w:rsidRPr="00AF3145">
              <w:rPr>
                <w:lang w:val="ru-RU"/>
              </w:rPr>
              <w:t xml:space="preserve"> </w:t>
            </w:r>
            <w:r w:rsidRPr="00AF3145">
              <w:rPr>
                <w:rFonts w:ascii="Times New Roman" w:hAnsi="Times New Roman" w:cs="Times New Roman"/>
                <w:color w:val="000000"/>
                <w:sz w:val="24"/>
                <w:szCs w:val="24"/>
                <w:lang w:val="ru-RU"/>
              </w:rPr>
              <w:t>навыков</w:t>
            </w:r>
            <w:r w:rsidRPr="00AF3145">
              <w:rPr>
                <w:lang w:val="ru-RU"/>
              </w:rPr>
              <w:t xml:space="preserve"> </w:t>
            </w:r>
            <w:r w:rsidRPr="00AF3145">
              <w:rPr>
                <w:rFonts w:ascii="Times New Roman" w:hAnsi="Times New Roman" w:cs="Times New Roman"/>
                <w:color w:val="000000"/>
                <w:sz w:val="24"/>
                <w:szCs w:val="24"/>
                <w:lang w:val="ru-RU"/>
              </w:rPr>
              <w:t>научно-исследовательской</w:t>
            </w:r>
            <w:r w:rsidRPr="00AF3145">
              <w:rPr>
                <w:lang w:val="ru-RU"/>
              </w:rPr>
              <w:t xml:space="preserve"> </w:t>
            </w:r>
            <w:r w:rsidRPr="00AF3145">
              <w:rPr>
                <w:rFonts w:ascii="Times New Roman" w:hAnsi="Times New Roman" w:cs="Times New Roman"/>
                <w:color w:val="000000"/>
                <w:sz w:val="24"/>
                <w:szCs w:val="24"/>
                <w:lang w:val="ru-RU"/>
              </w:rPr>
              <w:t>работы</w:t>
            </w:r>
            <w:r w:rsidRPr="00AF3145">
              <w:rPr>
                <w:lang w:val="ru-RU"/>
              </w:rPr>
              <w:t xml:space="preserve"> </w:t>
            </w:r>
            <w:r w:rsidRPr="00AF3145">
              <w:rPr>
                <w:rFonts w:ascii="Times New Roman" w:hAnsi="Times New Roman" w:cs="Times New Roman"/>
                <w:color w:val="000000"/>
                <w:sz w:val="24"/>
                <w:szCs w:val="24"/>
                <w:lang w:val="ru-RU"/>
              </w:rPr>
              <w:t>проводится</w:t>
            </w:r>
            <w:r w:rsidRPr="00AF3145">
              <w:rPr>
                <w:lang w:val="ru-RU"/>
              </w:rPr>
              <w:t xml:space="preserve"> </w:t>
            </w:r>
            <w:r w:rsidRPr="00AF3145">
              <w:rPr>
                <w:rFonts w:ascii="Times New Roman" w:hAnsi="Times New Roman" w:cs="Times New Roman"/>
                <w:color w:val="000000"/>
                <w:sz w:val="24"/>
                <w:szCs w:val="24"/>
                <w:lang w:val="ru-RU"/>
              </w:rPr>
              <w:t>на</w:t>
            </w:r>
            <w:r w:rsidRPr="00AF3145">
              <w:rPr>
                <w:lang w:val="ru-RU"/>
              </w:rPr>
              <w:t xml:space="preserve"> </w:t>
            </w:r>
            <w:r w:rsidRPr="00AF3145">
              <w:rPr>
                <w:rFonts w:ascii="Times New Roman" w:hAnsi="Times New Roman" w:cs="Times New Roman"/>
                <w:color w:val="000000"/>
                <w:sz w:val="24"/>
                <w:szCs w:val="24"/>
                <w:lang w:val="ru-RU"/>
              </w:rPr>
              <w:t>кафедре</w:t>
            </w:r>
            <w:r w:rsidRPr="00AF3145">
              <w:rPr>
                <w:lang w:val="ru-RU"/>
              </w:rPr>
              <w:t xml:space="preserve"> </w:t>
            </w:r>
            <w:r w:rsidRPr="00AF3145">
              <w:rPr>
                <w:rFonts w:ascii="Times New Roman" w:hAnsi="Times New Roman" w:cs="Times New Roman"/>
                <w:color w:val="000000"/>
                <w:sz w:val="24"/>
                <w:szCs w:val="24"/>
                <w:lang w:val="ru-RU"/>
              </w:rPr>
              <w:t>теплотехнических</w:t>
            </w:r>
            <w:r w:rsidRPr="00AF3145">
              <w:rPr>
                <w:lang w:val="ru-RU"/>
              </w:rPr>
              <w:t xml:space="preserve"> </w:t>
            </w:r>
            <w:r w:rsidRPr="00AF3145">
              <w:rPr>
                <w:rFonts w:ascii="Times New Roman" w:hAnsi="Times New Roman" w:cs="Times New Roman"/>
                <w:color w:val="000000"/>
                <w:sz w:val="24"/>
                <w:szCs w:val="24"/>
                <w:lang w:val="ru-RU"/>
              </w:rPr>
              <w:t>и</w:t>
            </w:r>
            <w:r w:rsidRPr="00AF3145">
              <w:rPr>
                <w:lang w:val="ru-RU"/>
              </w:rPr>
              <w:t xml:space="preserve"> </w:t>
            </w:r>
            <w:r w:rsidRPr="00AF3145">
              <w:rPr>
                <w:rFonts w:ascii="Times New Roman" w:hAnsi="Times New Roman" w:cs="Times New Roman"/>
                <w:color w:val="000000"/>
                <w:sz w:val="24"/>
                <w:szCs w:val="24"/>
                <w:lang w:val="ru-RU"/>
              </w:rPr>
              <w:t>энергетических</w:t>
            </w:r>
            <w:r w:rsidRPr="00AF3145">
              <w:rPr>
                <w:lang w:val="ru-RU"/>
              </w:rPr>
              <w:t xml:space="preserve"> </w:t>
            </w:r>
            <w:r w:rsidRPr="00AF3145">
              <w:rPr>
                <w:rFonts w:ascii="Times New Roman" w:hAnsi="Times New Roman" w:cs="Times New Roman"/>
                <w:color w:val="000000"/>
                <w:sz w:val="24"/>
                <w:szCs w:val="24"/>
                <w:lang w:val="ru-RU"/>
              </w:rPr>
              <w:t>систем</w:t>
            </w:r>
            <w:r w:rsidRPr="00AF3145">
              <w:rPr>
                <w:lang w:val="ru-RU"/>
              </w:rPr>
              <w:t xml:space="preserve"> </w:t>
            </w:r>
            <w:r w:rsidRPr="00AF3145">
              <w:rPr>
                <w:rFonts w:ascii="Times New Roman" w:hAnsi="Times New Roman" w:cs="Times New Roman"/>
                <w:color w:val="000000"/>
                <w:sz w:val="24"/>
                <w:szCs w:val="24"/>
                <w:lang w:val="ru-RU"/>
              </w:rPr>
              <w:t>ФГБОУ</w:t>
            </w:r>
            <w:r w:rsidRPr="00AF3145">
              <w:rPr>
                <w:lang w:val="ru-RU"/>
              </w:rPr>
              <w:t xml:space="preserve"> </w:t>
            </w:r>
            <w:r w:rsidRPr="00AF3145">
              <w:rPr>
                <w:rFonts w:ascii="Times New Roman" w:hAnsi="Times New Roman" w:cs="Times New Roman"/>
                <w:color w:val="000000"/>
                <w:sz w:val="24"/>
                <w:szCs w:val="24"/>
                <w:lang w:val="ru-RU"/>
              </w:rPr>
              <w:t>ВО</w:t>
            </w:r>
            <w:r w:rsidRPr="00AF3145">
              <w:rPr>
                <w:lang w:val="ru-RU"/>
              </w:rPr>
              <w:t xml:space="preserve"> </w:t>
            </w:r>
            <w:r w:rsidRPr="00AF3145">
              <w:rPr>
                <w:rFonts w:ascii="Times New Roman" w:hAnsi="Times New Roman" w:cs="Times New Roman"/>
                <w:color w:val="000000"/>
                <w:sz w:val="24"/>
                <w:szCs w:val="24"/>
                <w:lang w:val="ru-RU"/>
              </w:rPr>
              <w:t>«МГТУ</w:t>
            </w:r>
            <w:r w:rsidRPr="00AF3145">
              <w:rPr>
                <w:lang w:val="ru-RU"/>
              </w:rPr>
              <w:t xml:space="preserve"> </w:t>
            </w:r>
            <w:r w:rsidRPr="00AF3145">
              <w:rPr>
                <w:rFonts w:ascii="Times New Roman" w:hAnsi="Times New Roman" w:cs="Times New Roman"/>
                <w:color w:val="000000"/>
                <w:sz w:val="24"/>
                <w:szCs w:val="24"/>
                <w:lang w:val="ru-RU"/>
              </w:rPr>
              <w:t>им.</w:t>
            </w:r>
            <w:r w:rsidRPr="00AF3145">
              <w:rPr>
                <w:lang w:val="ru-RU"/>
              </w:rPr>
              <w:t xml:space="preserve"> </w:t>
            </w:r>
            <w:r>
              <w:rPr>
                <w:rFonts w:ascii="Times New Roman" w:hAnsi="Times New Roman" w:cs="Times New Roman"/>
                <w:color w:val="000000"/>
                <w:sz w:val="24"/>
                <w:szCs w:val="24"/>
              </w:rPr>
              <w:t>Г.И.</w:t>
            </w:r>
            <w:r>
              <w:t xml:space="preserve"> </w:t>
            </w:r>
            <w:proofErr w:type="spellStart"/>
            <w:r>
              <w:rPr>
                <w:rFonts w:ascii="Times New Roman" w:hAnsi="Times New Roman" w:cs="Times New Roman"/>
                <w:color w:val="000000"/>
                <w:sz w:val="24"/>
                <w:szCs w:val="24"/>
              </w:rPr>
              <w:t>Носова</w:t>
            </w:r>
            <w:proofErr w:type="spellEnd"/>
            <w:r>
              <w:rPr>
                <w:rFonts w:ascii="Times New Roman" w:hAnsi="Times New Roman" w:cs="Times New Roman"/>
                <w:color w:val="000000"/>
                <w:sz w:val="24"/>
                <w:szCs w:val="24"/>
              </w:rPr>
              <w:t>»</w:t>
            </w:r>
            <w:r>
              <w:t xml:space="preserve"> </w:t>
            </w:r>
          </w:p>
        </w:tc>
      </w:tr>
      <w:tr w:rsidR="009F79DD" w:rsidRPr="00AE37FD">
        <w:trPr>
          <w:trHeight w:hRule="exact" w:val="285"/>
        </w:trPr>
        <w:tc>
          <w:tcPr>
            <w:tcW w:w="9370" w:type="dxa"/>
            <w:gridSpan w:val="2"/>
            <w:shd w:val="clear" w:color="000000" w:fill="FFFFFF"/>
            <w:tcMar>
              <w:left w:w="34" w:type="dxa"/>
              <w:right w:w="34" w:type="dxa"/>
            </w:tcMar>
          </w:tcPr>
          <w:p w:rsidR="009F79DD" w:rsidRPr="00AF3145" w:rsidRDefault="00AF3145">
            <w:pPr>
              <w:spacing w:after="0" w:line="240" w:lineRule="auto"/>
              <w:ind w:firstLine="756"/>
              <w:jc w:val="both"/>
              <w:rPr>
                <w:sz w:val="24"/>
                <w:szCs w:val="24"/>
                <w:lang w:val="ru-RU"/>
              </w:rPr>
            </w:pPr>
            <w:r w:rsidRPr="00AF3145">
              <w:rPr>
                <w:rFonts w:ascii="Times New Roman" w:hAnsi="Times New Roman" w:cs="Times New Roman"/>
                <w:color w:val="000000"/>
                <w:sz w:val="24"/>
                <w:szCs w:val="24"/>
                <w:lang w:val="ru-RU"/>
              </w:rPr>
              <w:t>Способ</w:t>
            </w:r>
            <w:r w:rsidRPr="00AF3145">
              <w:rPr>
                <w:lang w:val="ru-RU"/>
              </w:rPr>
              <w:t xml:space="preserve"> </w:t>
            </w:r>
            <w:r w:rsidRPr="00AF3145">
              <w:rPr>
                <w:rFonts w:ascii="Times New Roman" w:hAnsi="Times New Roman" w:cs="Times New Roman"/>
                <w:color w:val="000000"/>
                <w:sz w:val="24"/>
                <w:szCs w:val="24"/>
                <w:lang w:val="ru-RU"/>
              </w:rPr>
              <w:t>проведения</w:t>
            </w:r>
            <w:r w:rsidRPr="00AF3145">
              <w:rPr>
                <w:lang w:val="ru-RU"/>
              </w:rPr>
              <w:t xml:space="preserve"> </w:t>
            </w:r>
            <w:r w:rsidRPr="00AF3145">
              <w:rPr>
                <w:rFonts w:ascii="Times New Roman" w:hAnsi="Times New Roman" w:cs="Times New Roman"/>
                <w:color w:val="000000"/>
                <w:sz w:val="24"/>
                <w:szCs w:val="24"/>
                <w:lang w:val="ru-RU"/>
              </w:rPr>
              <w:t>практики/НИР:</w:t>
            </w:r>
            <w:r w:rsidRPr="00AF3145">
              <w:rPr>
                <w:lang w:val="ru-RU"/>
              </w:rPr>
              <w:t xml:space="preserve"> </w:t>
            </w:r>
            <w:proofErr w:type="gramStart"/>
            <w:r w:rsidRPr="00AF3145">
              <w:rPr>
                <w:rFonts w:ascii="Times New Roman" w:hAnsi="Times New Roman" w:cs="Times New Roman"/>
                <w:color w:val="000000"/>
                <w:sz w:val="24"/>
                <w:szCs w:val="24"/>
                <w:lang w:val="ru-RU"/>
              </w:rPr>
              <w:t>стационарная</w:t>
            </w:r>
            <w:proofErr w:type="gramEnd"/>
            <w:r w:rsidRPr="00AF3145">
              <w:rPr>
                <w:lang w:val="ru-RU"/>
              </w:rPr>
              <w:t xml:space="preserve"> </w:t>
            </w:r>
          </w:p>
        </w:tc>
      </w:tr>
      <w:tr w:rsidR="009F79DD">
        <w:trPr>
          <w:trHeight w:hRule="exact" w:val="285"/>
        </w:trPr>
        <w:tc>
          <w:tcPr>
            <w:tcW w:w="9370" w:type="dxa"/>
            <w:gridSpan w:val="2"/>
            <w:shd w:val="clear" w:color="000000" w:fill="FFFFFF"/>
            <w:tcMar>
              <w:left w:w="34" w:type="dxa"/>
              <w:right w:w="34" w:type="dxa"/>
            </w:tcMar>
          </w:tcPr>
          <w:p w:rsidR="009F79DD" w:rsidRDefault="00AF3145">
            <w:pPr>
              <w:spacing w:after="0" w:line="240" w:lineRule="auto"/>
              <w:ind w:firstLine="756"/>
              <w:jc w:val="both"/>
              <w:rPr>
                <w:sz w:val="24"/>
                <w:szCs w:val="24"/>
              </w:rPr>
            </w:pPr>
            <w:proofErr w:type="spellStart"/>
            <w:r>
              <w:rPr>
                <w:rFonts w:ascii="Times New Roman" w:hAnsi="Times New Roman" w:cs="Times New Roman"/>
                <w:color w:val="000000"/>
                <w:sz w:val="24"/>
                <w:szCs w:val="24"/>
              </w:rPr>
              <w:t>Практика</w:t>
            </w:r>
            <w:proofErr w:type="spellEnd"/>
            <w:r>
              <w:rPr>
                <w:rFonts w:ascii="Times New Roman" w:hAnsi="Times New Roman" w:cs="Times New Roman"/>
                <w:color w:val="000000"/>
                <w:sz w:val="24"/>
                <w:szCs w:val="24"/>
              </w:rPr>
              <w:t>/НИР</w:t>
            </w:r>
            <w:r>
              <w:t xml:space="preserve"> </w:t>
            </w:r>
            <w:proofErr w:type="spellStart"/>
            <w:r>
              <w:rPr>
                <w:rFonts w:ascii="Times New Roman" w:hAnsi="Times New Roman" w:cs="Times New Roman"/>
                <w:color w:val="000000"/>
                <w:sz w:val="24"/>
                <w:szCs w:val="24"/>
              </w:rPr>
              <w:t>осуществляется</w:t>
            </w:r>
            <w:proofErr w:type="spellEnd"/>
            <w:r>
              <w:t xml:space="preserve"> </w:t>
            </w:r>
            <w:proofErr w:type="spellStart"/>
            <w:r>
              <w:rPr>
                <w:rFonts w:ascii="Times New Roman" w:hAnsi="Times New Roman" w:cs="Times New Roman"/>
                <w:color w:val="000000"/>
                <w:sz w:val="24"/>
                <w:szCs w:val="24"/>
              </w:rPr>
              <w:t>непрерывно</w:t>
            </w:r>
            <w:proofErr w:type="spellEnd"/>
            <w:r>
              <w:t xml:space="preserve"> </w:t>
            </w:r>
          </w:p>
        </w:tc>
      </w:tr>
      <w:tr w:rsidR="009F79DD">
        <w:trPr>
          <w:trHeight w:hRule="exact" w:val="138"/>
        </w:trPr>
        <w:tc>
          <w:tcPr>
            <w:tcW w:w="1985" w:type="dxa"/>
          </w:tcPr>
          <w:p w:rsidR="009F79DD" w:rsidRDefault="009F79DD"/>
        </w:tc>
        <w:tc>
          <w:tcPr>
            <w:tcW w:w="7372" w:type="dxa"/>
          </w:tcPr>
          <w:p w:rsidR="009F79DD" w:rsidRDefault="009F79DD"/>
        </w:tc>
      </w:tr>
      <w:tr w:rsidR="009F79DD" w:rsidRPr="00AE37FD">
        <w:trPr>
          <w:trHeight w:hRule="exact" w:val="555"/>
        </w:trPr>
        <w:tc>
          <w:tcPr>
            <w:tcW w:w="9370" w:type="dxa"/>
            <w:gridSpan w:val="2"/>
            <w:shd w:val="clear" w:color="000000" w:fill="FFFFFF"/>
            <w:tcMar>
              <w:left w:w="34" w:type="dxa"/>
              <w:right w:w="34" w:type="dxa"/>
            </w:tcMar>
          </w:tcPr>
          <w:p w:rsidR="009F79DD" w:rsidRPr="00AF3145" w:rsidRDefault="00AF3145">
            <w:pPr>
              <w:spacing w:after="0" w:line="240" w:lineRule="auto"/>
              <w:jc w:val="both"/>
              <w:rPr>
                <w:sz w:val="24"/>
                <w:szCs w:val="24"/>
                <w:lang w:val="ru-RU"/>
              </w:rPr>
            </w:pPr>
            <w:proofErr w:type="gramStart"/>
            <w:r w:rsidRPr="00AF3145">
              <w:rPr>
                <w:rFonts w:ascii="Times New Roman" w:hAnsi="Times New Roman" w:cs="Times New Roman"/>
                <w:b/>
                <w:color w:val="000000"/>
                <w:sz w:val="24"/>
                <w:szCs w:val="24"/>
                <w:lang w:val="ru-RU"/>
              </w:rPr>
              <w:t>5</w:t>
            </w:r>
            <w:r w:rsidRPr="00AF3145">
              <w:rPr>
                <w:lang w:val="ru-RU"/>
              </w:rPr>
              <w:t xml:space="preserve"> </w:t>
            </w:r>
            <w:r w:rsidRPr="00AF3145">
              <w:rPr>
                <w:rFonts w:ascii="Times New Roman" w:hAnsi="Times New Roman" w:cs="Times New Roman"/>
                <w:b/>
                <w:color w:val="000000"/>
                <w:sz w:val="24"/>
                <w:szCs w:val="24"/>
                <w:lang w:val="ru-RU"/>
              </w:rPr>
              <w:t>Компетенции</w:t>
            </w:r>
            <w:r w:rsidRPr="00AF3145">
              <w:rPr>
                <w:lang w:val="ru-RU"/>
              </w:rPr>
              <w:t xml:space="preserve"> </w:t>
            </w:r>
            <w:r w:rsidRPr="00AF3145">
              <w:rPr>
                <w:rFonts w:ascii="Times New Roman" w:hAnsi="Times New Roman" w:cs="Times New Roman"/>
                <w:b/>
                <w:color w:val="000000"/>
                <w:sz w:val="24"/>
                <w:szCs w:val="24"/>
                <w:lang w:val="ru-RU"/>
              </w:rPr>
              <w:t>обучающегося,</w:t>
            </w:r>
            <w:r w:rsidRPr="00AF3145">
              <w:rPr>
                <w:lang w:val="ru-RU"/>
              </w:rPr>
              <w:t xml:space="preserve"> </w:t>
            </w:r>
            <w:r w:rsidRPr="00AF3145">
              <w:rPr>
                <w:rFonts w:ascii="Times New Roman" w:hAnsi="Times New Roman" w:cs="Times New Roman"/>
                <w:b/>
                <w:color w:val="000000"/>
                <w:sz w:val="24"/>
                <w:szCs w:val="24"/>
                <w:lang w:val="ru-RU"/>
              </w:rPr>
              <w:t>формируемые</w:t>
            </w:r>
            <w:r w:rsidRPr="00AF3145">
              <w:rPr>
                <w:lang w:val="ru-RU"/>
              </w:rPr>
              <w:t xml:space="preserve"> </w:t>
            </w:r>
            <w:r w:rsidRPr="00AF3145">
              <w:rPr>
                <w:rFonts w:ascii="Times New Roman" w:hAnsi="Times New Roman" w:cs="Times New Roman"/>
                <w:b/>
                <w:color w:val="000000"/>
                <w:sz w:val="24"/>
                <w:szCs w:val="24"/>
                <w:lang w:val="ru-RU"/>
              </w:rPr>
              <w:t>в</w:t>
            </w:r>
            <w:r w:rsidRPr="00AF3145">
              <w:rPr>
                <w:lang w:val="ru-RU"/>
              </w:rPr>
              <w:t xml:space="preserve"> </w:t>
            </w:r>
            <w:r w:rsidRPr="00AF3145">
              <w:rPr>
                <w:rFonts w:ascii="Times New Roman" w:hAnsi="Times New Roman" w:cs="Times New Roman"/>
                <w:b/>
                <w:color w:val="000000"/>
                <w:sz w:val="24"/>
                <w:szCs w:val="24"/>
                <w:lang w:val="ru-RU"/>
              </w:rPr>
              <w:t>результате</w:t>
            </w:r>
            <w:r w:rsidRPr="00AF3145">
              <w:rPr>
                <w:lang w:val="ru-RU"/>
              </w:rPr>
              <w:t xml:space="preserve"> </w:t>
            </w:r>
            <w:r w:rsidRPr="00AF3145">
              <w:rPr>
                <w:rFonts w:ascii="Times New Roman" w:hAnsi="Times New Roman" w:cs="Times New Roman"/>
                <w:b/>
                <w:color w:val="000000"/>
                <w:sz w:val="24"/>
                <w:szCs w:val="24"/>
                <w:lang w:val="ru-RU"/>
              </w:rPr>
              <w:t>прохождения</w:t>
            </w:r>
            <w:r w:rsidRPr="00AF3145">
              <w:rPr>
                <w:lang w:val="ru-RU"/>
              </w:rPr>
              <w:t xml:space="preserve"> </w:t>
            </w:r>
            <w:proofErr w:type="gramEnd"/>
          </w:p>
          <w:p w:rsidR="009F79DD" w:rsidRPr="00AF3145" w:rsidRDefault="00AF3145">
            <w:pPr>
              <w:spacing w:after="0" w:line="240" w:lineRule="auto"/>
              <w:jc w:val="both"/>
              <w:rPr>
                <w:sz w:val="24"/>
                <w:szCs w:val="24"/>
                <w:lang w:val="ru-RU"/>
              </w:rPr>
            </w:pPr>
            <w:r w:rsidRPr="00AF3145">
              <w:rPr>
                <w:rFonts w:ascii="Times New Roman" w:hAnsi="Times New Roman" w:cs="Times New Roman"/>
                <w:b/>
                <w:color w:val="000000"/>
                <w:sz w:val="24"/>
                <w:szCs w:val="24"/>
                <w:lang w:val="ru-RU"/>
              </w:rPr>
              <w:t>практики/НИР</w:t>
            </w:r>
            <w:r w:rsidRPr="00AF3145">
              <w:rPr>
                <w:lang w:val="ru-RU"/>
              </w:rPr>
              <w:t xml:space="preserve"> </w:t>
            </w:r>
            <w:r w:rsidRPr="00AF3145">
              <w:rPr>
                <w:rFonts w:ascii="Times New Roman" w:hAnsi="Times New Roman" w:cs="Times New Roman"/>
                <w:b/>
                <w:color w:val="000000"/>
                <w:sz w:val="24"/>
                <w:szCs w:val="24"/>
                <w:lang w:val="ru-RU"/>
              </w:rPr>
              <w:t>и</w:t>
            </w:r>
            <w:r w:rsidRPr="00AF3145">
              <w:rPr>
                <w:lang w:val="ru-RU"/>
              </w:rPr>
              <w:t xml:space="preserve"> </w:t>
            </w:r>
            <w:r w:rsidRPr="00AF3145">
              <w:rPr>
                <w:rFonts w:ascii="Times New Roman" w:hAnsi="Times New Roman" w:cs="Times New Roman"/>
                <w:b/>
                <w:color w:val="000000"/>
                <w:sz w:val="24"/>
                <w:szCs w:val="24"/>
                <w:lang w:val="ru-RU"/>
              </w:rPr>
              <w:t>планируемые</w:t>
            </w:r>
            <w:r w:rsidRPr="00AF3145">
              <w:rPr>
                <w:lang w:val="ru-RU"/>
              </w:rPr>
              <w:t xml:space="preserve"> </w:t>
            </w:r>
            <w:r w:rsidRPr="00AF3145">
              <w:rPr>
                <w:rFonts w:ascii="Times New Roman" w:hAnsi="Times New Roman" w:cs="Times New Roman"/>
                <w:b/>
                <w:color w:val="000000"/>
                <w:sz w:val="24"/>
                <w:szCs w:val="24"/>
                <w:lang w:val="ru-RU"/>
              </w:rPr>
              <w:t>результаты</w:t>
            </w:r>
            <w:r w:rsidRPr="00AF3145">
              <w:rPr>
                <w:lang w:val="ru-RU"/>
              </w:rPr>
              <w:t xml:space="preserve"> </w:t>
            </w:r>
            <w:r w:rsidRPr="00AF3145">
              <w:rPr>
                <w:rFonts w:ascii="Times New Roman" w:hAnsi="Times New Roman" w:cs="Times New Roman"/>
                <w:b/>
                <w:color w:val="000000"/>
                <w:sz w:val="24"/>
                <w:szCs w:val="24"/>
                <w:lang w:val="ru-RU"/>
              </w:rPr>
              <w:t>обучения</w:t>
            </w:r>
            <w:r w:rsidRPr="00AF3145">
              <w:rPr>
                <w:lang w:val="ru-RU"/>
              </w:rPr>
              <w:t xml:space="preserve"> </w:t>
            </w:r>
          </w:p>
        </w:tc>
      </w:tr>
      <w:tr w:rsidR="009F79DD" w:rsidRPr="00AE37FD">
        <w:trPr>
          <w:trHeight w:hRule="exact" w:val="555"/>
        </w:trPr>
        <w:tc>
          <w:tcPr>
            <w:tcW w:w="9370" w:type="dxa"/>
            <w:gridSpan w:val="2"/>
            <w:shd w:val="clear" w:color="000000" w:fill="FFFFFF"/>
            <w:tcMar>
              <w:left w:w="34" w:type="dxa"/>
              <w:right w:w="34" w:type="dxa"/>
            </w:tcMar>
          </w:tcPr>
          <w:p w:rsidR="009F79DD" w:rsidRPr="00AF3145" w:rsidRDefault="00AF3145">
            <w:pPr>
              <w:spacing w:after="0" w:line="240" w:lineRule="auto"/>
              <w:ind w:firstLine="756"/>
              <w:jc w:val="both"/>
              <w:rPr>
                <w:sz w:val="24"/>
                <w:szCs w:val="24"/>
                <w:lang w:val="ru-RU"/>
              </w:rPr>
            </w:pPr>
            <w:r w:rsidRPr="00AF3145">
              <w:rPr>
                <w:rFonts w:ascii="Times New Roman" w:hAnsi="Times New Roman" w:cs="Times New Roman"/>
                <w:color w:val="000000"/>
                <w:sz w:val="24"/>
                <w:szCs w:val="24"/>
                <w:lang w:val="ru-RU"/>
              </w:rPr>
              <w:t>В</w:t>
            </w:r>
            <w:r w:rsidRPr="00AF3145">
              <w:rPr>
                <w:lang w:val="ru-RU"/>
              </w:rPr>
              <w:t xml:space="preserve"> </w:t>
            </w:r>
            <w:r w:rsidRPr="00AF3145">
              <w:rPr>
                <w:rFonts w:ascii="Times New Roman" w:hAnsi="Times New Roman" w:cs="Times New Roman"/>
                <w:color w:val="000000"/>
                <w:sz w:val="24"/>
                <w:szCs w:val="24"/>
                <w:lang w:val="ru-RU"/>
              </w:rPr>
              <w:t>результате</w:t>
            </w:r>
            <w:r w:rsidRPr="00AF3145">
              <w:rPr>
                <w:lang w:val="ru-RU"/>
              </w:rPr>
              <w:t xml:space="preserve"> </w:t>
            </w:r>
            <w:r w:rsidRPr="00AF3145">
              <w:rPr>
                <w:rFonts w:ascii="Times New Roman" w:hAnsi="Times New Roman" w:cs="Times New Roman"/>
                <w:color w:val="000000"/>
                <w:sz w:val="24"/>
                <w:szCs w:val="24"/>
                <w:lang w:val="ru-RU"/>
              </w:rPr>
              <w:t>прохождения</w:t>
            </w:r>
            <w:r w:rsidRPr="00AF3145">
              <w:rPr>
                <w:lang w:val="ru-RU"/>
              </w:rPr>
              <w:t xml:space="preserve"> </w:t>
            </w:r>
            <w:r w:rsidRPr="00AF3145">
              <w:rPr>
                <w:rFonts w:ascii="Times New Roman" w:hAnsi="Times New Roman" w:cs="Times New Roman"/>
                <w:color w:val="000000"/>
                <w:sz w:val="24"/>
                <w:szCs w:val="24"/>
                <w:lang w:val="ru-RU"/>
              </w:rPr>
              <w:t>практики/НИР</w:t>
            </w:r>
            <w:r w:rsidRPr="00AF3145">
              <w:rPr>
                <w:lang w:val="ru-RU"/>
              </w:rPr>
              <w:t xml:space="preserve"> </w:t>
            </w:r>
            <w:r w:rsidRPr="00AF3145">
              <w:rPr>
                <w:rFonts w:ascii="Times New Roman" w:hAnsi="Times New Roman" w:cs="Times New Roman"/>
                <w:color w:val="000000"/>
                <w:sz w:val="24"/>
                <w:szCs w:val="24"/>
                <w:lang w:val="ru-RU"/>
              </w:rPr>
              <w:t>обучающийся</w:t>
            </w:r>
            <w:r w:rsidRPr="00AF3145">
              <w:rPr>
                <w:lang w:val="ru-RU"/>
              </w:rPr>
              <w:t xml:space="preserve"> </w:t>
            </w:r>
            <w:r w:rsidRPr="00AF3145">
              <w:rPr>
                <w:rFonts w:ascii="Times New Roman" w:hAnsi="Times New Roman" w:cs="Times New Roman"/>
                <w:color w:val="000000"/>
                <w:sz w:val="24"/>
                <w:szCs w:val="24"/>
                <w:lang w:val="ru-RU"/>
              </w:rPr>
              <w:t>должен</w:t>
            </w:r>
            <w:r w:rsidRPr="00AF3145">
              <w:rPr>
                <w:lang w:val="ru-RU"/>
              </w:rPr>
              <w:t xml:space="preserve"> </w:t>
            </w:r>
            <w:r w:rsidRPr="00AF3145">
              <w:rPr>
                <w:rFonts w:ascii="Times New Roman" w:hAnsi="Times New Roman" w:cs="Times New Roman"/>
                <w:color w:val="000000"/>
                <w:sz w:val="24"/>
                <w:szCs w:val="24"/>
                <w:lang w:val="ru-RU"/>
              </w:rPr>
              <w:t>обладать</w:t>
            </w:r>
            <w:r w:rsidRPr="00AF3145">
              <w:rPr>
                <w:lang w:val="ru-RU"/>
              </w:rPr>
              <w:t xml:space="preserve"> </w:t>
            </w:r>
            <w:r w:rsidRPr="00AF3145">
              <w:rPr>
                <w:rFonts w:ascii="Times New Roman" w:hAnsi="Times New Roman" w:cs="Times New Roman"/>
                <w:color w:val="000000"/>
                <w:sz w:val="24"/>
                <w:szCs w:val="24"/>
                <w:lang w:val="ru-RU"/>
              </w:rPr>
              <w:t>следующими</w:t>
            </w:r>
            <w:r w:rsidRPr="00AF3145">
              <w:rPr>
                <w:lang w:val="ru-RU"/>
              </w:rPr>
              <w:t xml:space="preserve"> </w:t>
            </w:r>
            <w:r w:rsidRPr="00AF3145">
              <w:rPr>
                <w:rFonts w:ascii="Times New Roman" w:hAnsi="Times New Roman" w:cs="Times New Roman"/>
                <w:color w:val="000000"/>
                <w:sz w:val="24"/>
                <w:szCs w:val="24"/>
                <w:lang w:val="ru-RU"/>
              </w:rPr>
              <w:t>компетенциями:</w:t>
            </w:r>
            <w:r w:rsidRPr="00AF3145">
              <w:rPr>
                <w:lang w:val="ru-RU"/>
              </w:rPr>
              <w:t xml:space="preserve"> </w:t>
            </w:r>
          </w:p>
        </w:tc>
      </w:tr>
      <w:tr w:rsidR="009F79DD">
        <w:trPr>
          <w:trHeight w:hRule="exact" w:val="41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79DD" w:rsidRDefault="00AF3145">
            <w:pPr>
              <w:spacing w:after="0" w:line="240" w:lineRule="auto"/>
              <w:jc w:val="center"/>
              <w:rPr>
                <w:sz w:val="24"/>
                <w:szCs w:val="24"/>
              </w:rPr>
            </w:pPr>
            <w:proofErr w:type="spellStart"/>
            <w:r>
              <w:rPr>
                <w:rFonts w:ascii="Times New Roman" w:hAnsi="Times New Roman" w:cs="Times New Roman"/>
                <w:color w:val="000000"/>
                <w:sz w:val="24"/>
                <w:szCs w:val="24"/>
              </w:rPr>
              <w:t>Код</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индикатора</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79DD" w:rsidRDefault="00AF3145">
            <w:pPr>
              <w:spacing w:after="0" w:line="240" w:lineRule="auto"/>
              <w:jc w:val="center"/>
              <w:rPr>
                <w:sz w:val="24"/>
                <w:szCs w:val="24"/>
              </w:rPr>
            </w:pPr>
            <w:proofErr w:type="spellStart"/>
            <w:r>
              <w:rPr>
                <w:rFonts w:ascii="Times New Roman" w:hAnsi="Times New Roman" w:cs="Times New Roman"/>
                <w:color w:val="000000"/>
                <w:sz w:val="24"/>
                <w:szCs w:val="24"/>
              </w:rPr>
              <w:t>Индикатор</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достижения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компетенции</w:t>
            </w:r>
            <w:proofErr w:type="spellEnd"/>
          </w:p>
        </w:tc>
      </w:tr>
      <w:tr w:rsidR="009F79DD" w:rsidRPr="00AE37FD">
        <w:trPr>
          <w:trHeight w:hRule="exact" w:val="138"/>
        </w:trPr>
        <w:tc>
          <w:tcPr>
            <w:tcW w:w="9370"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79DD" w:rsidRPr="00AF3145" w:rsidRDefault="00AF3145">
            <w:pPr>
              <w:spacing w:after="0" w:line="240" w:lineRule="auto"/>
              <w:jc w:val="both"/>
              <w:rPr>
                <w:sz w:val="24"/>
                <w:szCs w:val="24"/>
                <w:lang w:val="ru-RU"/>
              </w:rPr>
            </w:pPr>
            <w:r w:rsidRPr="00AF3145">
              <w:rPr>
                <w:rFonts w:ascii="Times New Roman" w:hAnsi="Times New Roman" w:cs="Times New Roman"/>
                <w:color w:val="000000"/>
                <w:sz w:val="24"/>
                <w:szCs w:val="24"/>
                <w:lang w:val="ru-RU"/>
              </w:rPr>
              <w:t>УК-4 Способен применять современные коммуникативные технологии, в том числе на иностранно</w:t>
            </w:r>
            <w:proofErr w:type="gramStart"/>
            <w:r w:rsidRPr="00AF3145">
              <w:rPr>
                <w:rFonts w:ascii="Times New Roman" w:hAnsi="Times New Roman" w:cs="Times New Roman"/>
                <w:color w:val="000000"/>
                <w:sz w:val="24"/>
                <w:szCs w:val="24"/>
                <w:lang w:val="ru-RU"/>
              </w:rPr>
              <w:t>м(</w:t>
            </w:r>
            <w:proofErr w:type="spellStart"/>
            <w:proofErr w:type="gramEnd"/>
            <w:r w:rsidRPr="00AF3145">
              <w:rPr>
                <w:rFonts w:ascii="Times New Roman" w:hAnsi="Times New Roman" w:cs="Times New Roman"/>
                <w:color w:val="000000"/>
                <w:sz w:val="24"/>
                <w:szCs w:val="24"/>
                <w:lang w:val="ru-RU"/>
              </w:rPr>
              <w:t>ых</w:t>
            </w:r>
            <w:proofErr w:type="spellEnd"/>
            <w:r w:rsidRPr="00AF3145">
              <w:rPr>
                <w:rFonts w:ascii="Times New Roman" w:hAnsi="Times New Roman" w:cs="Times New Roman"/>
                <w:color w:val="000000"/>
                <w:sz w:val="24"/>
                <w:szCs w:val="24"/>
                <w:lang w:val="ru-RU"/>
              </w:rPr>
              <w:t>) языке(ах), для академического и профессионального взаимодействия</w:t>
            </w:r>
          </w:p>
        </w:tc>
      </w:tr>
      <w:tr w:rsidR="009F79DD" w:rsidRPr="00AE37FD">
        <w:trPr>
          <w:trHeight w:hRule="exact" w:val="416"/>
        </w:trPr>
        <w:tc>
          <w:tcPr>
            <w:tcW w:w="9370"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79DD" w:rsidRPr="00AF3145" w:rsidRDefault="009F79DD">
            <w:pPr>
              <w:rPr>
                <w:lang w:val="ru-RU"/>
              </w:rPr>
            </w:pPr>
          </w:p>
        </w:tc>
      </w:tr>
      <w:tr w:rsidR="009F79DD" w:rsidRPr="00AE37FD">
        <w:trPr>
          <w:trHeight w:hRule="exact" w:val="82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79DD" w:rsidRDefault="00AF3145">
            <w:pPr>
              <w:spacing w:after="0" w:line="240" w:lineRule="auto"/>
              <w:jc w:val="both"/>
              <w:rPr>
                <w:sz w:val="24"/>
                <w:szCs w:val="24"/>
              </w:rPr>
            </w:pPr>
            <w:r>
              <w:rPr>
                <w:rFonts w:ascii="Times New Roman" w:hAnsi="Times New Roman" w:cs="Times New Roman"/>
                <w:color w:val="000000"/>
                <w:sz w:val="24"/>
                <w:szCs w:val="24"/>
              </w:rPr>
              <w:t>УК-4.1</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79DD" w:rsidRPr="00AF3145" w:rsidRDefault="00AF3145">
            <w:pPr>
              <w:spacing w:after="0" w:line="240" w:lineRule="auto"/>
              <w:jc w:val="both"/>
              <w:rPr>
                <w:sz w:val="24"/>
                <w:szCs w:val="24"/>
                <w:lang w:val="ru-RU"/>
              </w:rPr>
            </w:pPr>
            <w:r w:rsidRPr="00AF3145">
              <w:rPr>
                <w:rFonts w:ascii="Times New Roman" w:hAnsi="Times New Roman" w:cs="Times New Roman"/>
                <w:color w:val="000000"/>
                <w:sz w:val="24"/>
                <w:szCs w:val="24"/>
                <w:lang w:val="ru-RU"/>
              </w:rPr>
              <w:t>Устанавливает контакты и организует общение в соответствии с потребностями совместной деятельности, используя современные коммуникационные технологии</w:t>
            </w:r>
          </w:p>
        </w:tc>
      </w:tr>
      <w:tr w:rsidR="009F79DD" w:rsidRPr="00AE37FD">
        <w:trPr>
          <w:trHeight w:hRule="exact" w:val="82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79DD" w:rsidRDefault="00AF3145">
            <w:pPr>
              <w:spacing w:after="0" w:line="240" w:lineRule="auto"/>
              <w:jc w:val="both"/>
              <w:rPr>
                <w:sz w:val="24"/>
                <w:szCs w:val="24"/>
              </w:rPr>
            </w:pPr>
            <w:r>
              <w:rPr>
                <w:rFonts w:ascii="Times New Roman" w:hAnsi="Times New Roman" w:cs="Times New Roman"/>
                <w:color w:val="000000"/>
                <w:sz w:val="24"/>
                <w:szCs w:val="24"/>
              </w:rPr>
              <w:t>УК-4.2</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79DD" w:rsidRPr="00AF3145" w:rsidRDefault="00AF3145">
            <w:pPr>
              <w:spacing w:after="0" w:line="240" w:lineRule="auto"/>
              <w:jc w:val="both"/>
              <w:rPr>
                <w:sz w:val="24"/>
                <w:szCs w:val="24"/>
                <w:lang w:val="ru-RU"/>
              </w:rPr>
            </w:pPr>
            <w:r w:rsidRPr="00AF3145">
              <w:rPr>
                <w:rFonts w:ascii="Times New Roman" w:hAnsi="Times New Roman" w:cs="Times New Roman"/>
                <w:color w:val="000000"/>
                <w:sz w:val="24"/>
                <w:szCs w:val="24"/>
                <w:lang w:val="ru-RU"/>
              </w:rPr>
              <w:t>Составляет деловую документацию, создает различные академические или профессиональные тексты на русском и иностранном языках</w:t>
            </w:r>
          </w:p>
        </w:tc>
      </w:tr>
    </w:tbl>
    <w:p w:rsidR="009F79DD" w:rsidRPr="00AF3145" w:rsidRDefault="00AF3145">
      <w:pPr>
        <w:rPr>
          <w:sz w:val="0"/>
          <w:szCs w:val="0"/>
          <w:lang w:val="ru-RU"/>
        </w:rPr>
      </w:pPr>
      <w:r w:rsidRPr="00AF3145">
        <w:rPr>
          <w:lang w:val="ru-RU"/>
        </w:rPr>
        <w:br w:type="page"/>
      </w:r>
    </w:p>
    <w:tbl>
      <w:tblPr>
        <w:tblW w:w="0" w:type="auto"/>
        <w:tblCellMar>
          <w:left w:w="0" w:type="dxa"/>
          <w:right w:w="0" w:type="dxa"/>
        </w:tblCellMar>
        <w:tblLook w:val="04A0"/>
      </w:tblPr>
      <w:tblGrid>
        <w:gridCol w:w="1999"/>
        <w:gridCol w:w="7386"/>
      </w:tblGrid>
      <w:tr w:rsidR="009F79DD" w:rsidRPr="00AE37FD">
        <w:trPr>
          <w:trHeight w:hRule="exact" w:val="10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79DD" w:rsidRDefault="00AF3145">
            <w:pPr>
              <w:spacing w:after="0" w:line="240" w:lineRule="auto"/>
              <w:jc w:val="both"/>
              <w:rPr>
                <w:sz w:val="24"/>
                <w:szCs w:val="24"/>
              </w:rPr>
            </w:pPr>
            <w:r>
              <w:rPr>
                <w:rFonts w:ascii="Times New Roman" w:hAnsi="Times New Roman" w:cs="Times New Roman"/>
                <w:color w:val="000000"/>
                <w:sz w:val="24"/>
                <w:szCs w:val="24"/>
              </w:rPr>
              <w:lastRenderedPageBreak/>
              <w:t>УК-4.3</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79DD" w:rsidRPr="00AF3145" w:rsidRDefault="00AF3145">
            <w:pPr>
              <w:spacing w:after="0" w:line="240" w:lineRule="auto"/>
              <w:jc w:val="both"/>
              <w:rPr>
                <w:sz w:val="24"/>
                <w:szCs w:val="24"/>
                <w:lang w:val="ru-RU"/>
              </w:rPr>
            </w:pPr>
            <w:r w:rsidRPr="00AF3145">
              <w:rPr>
                <w:rFonts w:ascii="Times New Roman" w:hAnsi="Times New Roman" w:cs="Times New Roman"/>
                <w:color w:val="000000"/>
                <w:sz w:val="24"/>
                <w:szCs w:val="24"/>
                <w:lang w:val="ru-RU"/>
              </w:rPr>
              <w:t>Представляет результаты исследовательской и проектной деятельности на различных публичных мероприятиях, участвует в академических и профессиональных дискуссиях на русском и иностранном языках</w:t>
            </w:r>
          </w:p>
        </w:tc>
      </w:tr>
    </w:tbl>
    <w:p w:rsidR="009F79DD" w:rsidRPr="00AF3145" w:rsidRDefault="00AF3145">
      <w:pPr>
        <w:rPr>
          <w:sz w:val="0"/>
          <w:szCs w:val="0"/>
          <w:lang w:val="ru-RU"/>
        </w:rPr>
      </w:pPr>
      <w:r w:rsidRPr="00AF3145">
        <w:rPr>
          <w:lang w:val="ru-RU"/>
        </w:rPr>
        <w:br w:type="page"/>
      </w:r>
    </w:p>
    <w:tbl>
      <w:tblPr>
        <w:tblW w:w="0" w:type="auto"/>
        <w:tblCellMar>
          <w:left w:w="0" w:type="dxa"/>
          <w:right w:w="0" w:type="dxa"/>
        </w:tblCellMar>
        <w:tblLook w:val="04A0"/>
      </w:tblPr>
      <w:tblGrid>
        <w:gridCol w:w="581"/>
        <w:gridCol w:w="2706"/>
        <w:gridCol w:w="582"/>
        <w:gridCol w:w="2849"/>
        <w:gridCol w:w="1513"/>
        <w:gridCol w:w="1193"/>
      </w:tblGrid>
      <w:tr w:rsidR="009F79DD" w:rsidRPr="00AE37FD">
        <w:trPr>
          <w:trHeight w:hRule="exact" w:val="416"/>
        </w:trPr>
        <w:tc>
          <w:tcPr>
            <w:tcW w:w="9370" w:type="dxa"/>
            <w:gridSpan w:val="6"/>
            <w:shd w:val="clear" w:color="000000" w:fill="FFFFFF"/>
            <w:tcMar>
              <w:left w:w="34" w:type="dxa"/>
              <w:right w:w="34" w:type="dxa"/>
            </w:tcMar>
          </w:tcPr>
          <w:p w:rsidR="009F79DD" w:rsidRPr="00AF3145" w:rsidRDefault="00AF3145">
            <w:pPr>
              <w:spacing w:after="0" w:line="240" w:lineRule="auto"/>
              <w:jc w:val="both"/>
              <w:rPr>
                <w:sz w:val="24"/>
                <w:szCs w:val="24"/>
                <w:lang w:val="ru-RU"/>
              </w:rPr>
            </w:pPr>
            <w:r w:rsidRPr="00AF3145">
              <w:rPr>
                <w:rFonts w:ascii="Times New Roman" w:hAnsi="Times New Roman" w:cs="Times New Roman"/>
                <w:b/>
                <w:color w:val="000000"/>
                <w:sz w:val="24"/>
                <w:szCs w:val="24"/>
                <w:lang w:val="ru-RU"/>
              </w:rPr>
              <w:lastRenderedPageBreak/>
              <w:t>6.</w:t>
            </w:r>
            <w:r w:rsidRPr="00AF3145">
              <w:rPr>
                <w:lang w:val="ru-RU"/>
              </w:rPr>
              <w:t xml:space="preserve"> </w:t>
            </w:r>
            <w:r w:rsidRPr="00AF3145">
              <w:rPr>
                <w:rFonts w:ascii="Times New Roman" w:hAnsi="Times New Roman" w:cs="Times New Roman"/>
                <w:b/>
                <w:color w:val="000000"/>
                <w:sz w:val="24"/>
                <w:szCs w:val="24"/>
                <w:lang w:val="ru-RU"/>
              </w:rPr>
              <w:t>Структура</w:t>
            </w:r>
            <w:r w:rsidRPr="00AF3145">
              <w:rPr>
                <w:lang w:val="ru-RU"/>
              </w:rPr>
              <w:t xml:space="preserve"> </w:t>
            </w:r>
            <w:r w:rsidRPr="00AF3145">
              <w:rPr>
                <w:rFonts w:ascii="Times New Roman" w:hAnsi="Times New Roman" w:cs="Times New Roman"/>
                <w:b/>
                <w:color w:val="000000"/>
                <w:sz w:val="24"/>
                <w:szCs w:val="24"/>
                <w:lang w:val="ru-RU"/>
              </w:rPr>
              <w:t>и</w:t>
            </w:r>
            <w:r w:rsidRPr="00AF3145">
              <w:rPr>
                <w:lang w:val="ru-RU"/>
              </w:rPr>
              <w:t xml:space="preserve"> </w:t>
            </w:r>
            <w:r w:rsidRPr="00AF3145">
              <w:rPr>
                <w:rFonts w:ascii="Times New Roman" w:hAnsi="Times New Roman" w:cs="Times New Roman"/>
                <w:b/>
                <w:color w:val="000000"/>
                <w:sz w:val="24"/>
                <w:szCs w:val="24"/>
                <w:lang w:val="ru-RU"/>
              </w:rPr>
              <w:t>содержание</w:t>
            </w:r>
            <w:r w:rsidRPr="00AF3145">
              <w:rPr>
                <w:lang w:val="ru-RU"/>
              </w:rPr>
              <w:t xml:space="preserve"> </w:t>
            </w:r>
            <w:r w:rsidRPr="00AF3145">
              <w:rPr>
                <w:rFonts w:ascii="Times New Roman" w:hAnsi="Times New Roman" w:cs="Times New Roman"/>
                <w:b/>
                <w:color w:val="000000"/>
                <w:sz w:val="24"/>
                <w:szCs w:val="24"/>
                <w:lang w:val="ru-RU"/>
              </w:rPr>
              <w:t>практики/НИР</w:t>
            </w:r>
            <w:r w:rsidRPr="00AF3145">
              <w:rPr>
                <w:lang w:val="ru-RU"/>
              </w:rPr>
              <w:t xml:space="preserve"> </w:t>
            </w:r>
          </w:p>
        </w:tc>
      </w:tr>
      <w:tr w:rsidR="009F79DD" w:rsidRPr="00AE37FD" w:rsidTr="00AE37FD">
        <w:trPr>
          <w:trHeight w:hRule="exact" w:val="1564"/>
        </w:trPr>
        <w:tc>
          <w:tcPr>
            <w:tcW w:w="8236" w:type="dxa"/>
            <w:gridSpan w:val="5"/>
            <w:shd w:val="clear" w:color="000000" w:fill="FFFFFF"/>
            <w:tcMar>
              <w:left w:w="34" w:type="dxa"/>
              <w:right w:w="34" w:type="dxa"/>
            </w:tcMar>
          </w:tcPr>
          <w:p w:rsidR="009F79DD" w:rsidRPr="00AF3145" w:rsidRDefault="00AF3145">
            <w:pPr>
              <w:spacing w:after="0" w:line="240" w:lineRule="auto"/>
              <w:jc w:val="both"/>
              <w:rPr>
                <w:sz w:val="24"/>
                <w:szCs w:val="24"/>
                <w:lang w:val="ru-RU"/>
              </w:rPr>
            </w:pPr>
            <w:r w:rsidRPr="00AF3145">
              <w:rPr>
                <w:rFonts w:ascii="Times New Roman" w:hAnsi="Times New Roman" w:cs="Times New Roman"/>
                <w:color w:val="000000"/>
                <w:sz w:val="24"/>
                <w:szCs w:val="24"/>
                <w:lang w:val="ru-RU"/>
              </w:rPr>
              <w:t>Общая</w:t>
            </w:r>
            <w:r w:rsidRPr="00AF3145">
              <w:rPr>
                <w:lang w:val="ru-RU"/>
              </w:rPr>
              <w:t xml:space="preserve"> </w:t>
            </w:r>
            <w:r w:rsidRPr="00AF3145">
              <w:rPr>
                <w:rFonts w:ascii="Times New Roman" w:hAnsi="Times New Roman" w:cs="Times New Roman"/>
                <w:color w:val="000000"/>
                <w:sz w:val="24"/>
                <w:szCs w:val="24"/>
                <w:lang w:val="ru-RU"/>
              </w:rPr>
              <w:t>трудоемкость</w:t>
            </w:r>
            <w:r w:rsidRPr="00AF3145">
              <w:rPr>
                <w:lang w:val="ru-RU"/>
              </w:rPr>
              <w:t xml:space="preserve"> </w:t>
            </w:r>
            <w:r w:rsidRPr="00AF3145">
              <w:rPr>
                <w:rFonts w:ascii="Times New Roman" w:hAnsi="Times New Roman" w:cs="Times New Roman"/>
                <w:color w:val="000000"/>
                <w:sz w:val="24"/>
                <w:szCs w:val="24"/>
                <w:lang w:val="ru-RU"/>
              </w:rPr>
              <w:t>практики/НИР</w:t>
            </w:r>
            <w:r w:rsidRPr="00AF3145">
              <w:rPr>
                <w:lang w:val="ru-RU"/>
              </w:rPr>
              <w:t xml:space="preserve"> </w:t>
            </w:r>
            <w:r w:rsidRPr="00AF3145">
              <w:rPr>
                <w:rFonts w:ascii="Times New Roman" w:hAnsi="Times New Roman" w:cs="Times New Roman"/>
                <w:color w:val="000000"/>
                <w:sz w:val="24"/>
                <w:szCs w:val="24"/>
                <w:lang w:val="ru-RU"/>
              </w:rPr>
              <w:t>составляет</w:t>
            </w:r>
            <w:r w:rsidRPr="00AF3145">
              <w:rPr>
                <w:lang w:val="ru-RU"/>
              </w:rPr>
              <w:t xml:space="preserve"> </w:t>
            </w:r>
            <w:r w:rsidRPr="00AF3145">
              <w:rPr>
                <w:rFonts w:ascii="Times New Roman" w:hAnsi="Times New Roman" w:cs="Times New Roman"/>
                <w:color w:val="000000"/>
                <w:sz w:val="24"/>
                <w:szCs w:val="24"/>
                <w:lang w:val="ru-RU"/>
              </w:rPr>
              <w:t>4</w:t>
            </w:r>
            <w:r w:rsidRPr="00AF3145">
              <w:rPr>
                <w:lang w:val="ru-RU"/>
              </w:rPr>
              <w:t xml:space="preserve"> </w:t>
            </w:r>
            <w:r w:rsidRPr="00AF3145">
              <w:rPr>
                <w:rFonts w:ascii="Times New Roman" w:hAnsi="Times New Roman" w:cs="Times New Roman"/>
                <w:color w:val="000000"/>
                <w:sz w:val="24"/>
                <w:szCs w:val="24"/>
                <w:lang w:val="ru-RU"/>
              </w:rPr>
              <w:t>зачетных</w:t>
            </w:r>
            <w:r w:rsidRPr="00AF3145">
              <w:rPr>
                <w:lang w:val="ru-RU"/>
              </w:rPr>
              <w:t xml:space="preserve"> </w:t>
            </w:r>
            <w:r w:rsidRPr="00AF3145">
              <w:rPr>
                <w:rFonts w:ascii="Times New Roman" w:hAnsi="Times New Roman" w:cs="Times New Roman"/>
                <w:color w:val="000000"/>
                <w:sz w:val="24"/>
                <w:szCs w:val="24"/>
                <w:lang w:val="ru-RU"/>
              </w:rPr>
              <w:t>единиц</w:t>
            </w:r>
            <w:r w:rsidRPr="00AF3145">
              <w:rPr>
                <w:lang w:val="ru-RU"/>
              </w:rPr>
              <w:t xml:space="preserve"> </w:t>
            </w:r>
            <w:r w:rsidRPr="00AF3145">
              <w:rPr>
                <w:rFonts w:ascii="Times New Roman" w:hAnsi="Times New Roman" w:cs="Times New Roman"/>
                <w:color w:val="000000"/>
                <w:sz w:val="24"/>
                <w:szCs w:val="24"/>
                <w:lang w:val="ru-RU"/>
              </w:rPr>
              <w:t>144</w:t>
            </w:r>
            <w:r w:rsidRPr="00AF3145">
              <w:rPr>
                <w:lang w:val="ru-RU"/>
              </w:rPr>
              <w:t xml:space="preserve"> </w:t>
            </w:r>
            <w:r w:rsidRPr="00AF3145">
              <w:rPr>
                <w:rFonts w:ascii="Times New Roman" w:hAnsi="Times New Roman" w:cs="Times New Roman"/>
                <w:color w:val="000000"/>
                <w:sz w:val="24"/>
                <w:szCs w:val="24"/>
                <w:lang w:val="ru-RU"/>
              </w:rPr>
              <w:t>акад.</w:t>
            </w:r>
            <w:r w:rsidRPr="00AF3145">
              <w:rPr>
                <w:lang w:val="ru-RU"/>
              </w:rPr>
              <w:t xml:space="preserve"> </w:t>
            </w:r>
            <w:r w:rsidRPr="00AF3145">
              <w:rPr>
                <w:rFonts w:ascii="Times New Roman" w:hAnsi="Times New Roman" w:cs="Times New Roman"/>
                <w:color w:val="000000"/>
                <w:sz w:val="24"/>
                <w:szCs w:val="24"/>
                <w:lang w:val="ru-RU"/>
              </w:rPr>
              <w:t>часов,</w:t>
            </w:r>
            <w:r w:rsidRPr="00AF3145">
              <w:rPr>
                <w:lang w:val="ru-RU"/>
              </w:rPr>
              <w:t xml:space="preserve"> </w:t>
            </w:r>
            <w:r w:rsidRPr="00AF3145">
              <w:rPr>
                <w:rFonts w:ascii="Times New Roman" w:hAnsi="Times New Roman" w:cs="Times New Roman"/>
                <w:color w:val="000000"/>
                <w:sz w:val="24"/>
                <w:szCs w:val="24"/>
                <w:lang w:val="ru-RU"/>
              </w:rPr>
              <w:t>в</w:t>
            </w:r>
            <w:r w:rsidRPr="00AF3145">
              <w:rPr>
                <w:lang w:val="ru-RU"/>
              </w:rPr>
              <w:t xml:space="preserve"> </w:t>
            </w:r>
            <w:r w:rsidRPr="00AF3145">
              <w:rPr>
                <w:rFonts w:ascii="Times New Roman" w:hAnsi="Times New Roman" w:cs="Times New Roman"/>
                <w:color w:val="000000"/>
                <w:sz w:val="24"/>
                <w:szCs w:val="24"/>
                <w:lang w:val="ru-RU"/>
              </w:rPr>
              <w:t>том</w:t>
            </w:r>
            <w:r w:rsidRPr="00AF3145">
              <w:rPr>
                <w:lang w:val="ru-RU"/>
              </w:rPr>
              <w:t xml:space="preserve"> </w:t>
            </w:r>
            <w:r w:rsidRPr="00AF3145">
              <w:rPr>
                <w:rFonts w:ascii="Times New Roman" w:hAnsi="Times New Roman" w:cs="Times New Roman"/>
                <w:color w:val="000000"/>
                <w:sz w:val="24"/>
                <w:szCs w:val="24"/>
                <w:lang w:val="ru-RU"/>
              </w:rPr>
              <w:t>числе:</w:t>
            </w:r>
            <w:r w:rsidRPr="00AF3145">
              <w:rPr>
                <w:lang w:val="ru-RU"/>
              </w:rPr>
              <w:t xml:space="preserve"> </w:t>
            </w:r>
          </w:p>
          <w:p w:rsidR="009F79DD" w:rsidRDefault="00AF3145">
            <w:pPr>
              <w:spacing w:after="0" w:line="240" w:lineRule="auto"/>
              <w:jc w:val="both"/>
              <w:rPr>
                <w:lang w:val="ru-RU"/>
              </w:rPr>
            </w:pPr>
            <w:r w:rsidRPr="00AF3145">
              <w:rPr>
                <w:rFonts w:ascii="Times New Roman" w:hAnsi="Times New Roman" w:cs="Times New Roman"/>
                <w:color w:val="000000"/>
                <w:sz w:val="24"/>
                <w:szCs w:val="24"/>
                <w:lang w:val="ru-RU"/>
              </w:rPr>
              <w:t>–</w:t>
            </w:r>
            <w:r w:rsidRPr="00AF3145">
              <w:rPr>
                <w:lang w:val="ru-RU"/>
              </w:rPr>
              <w:t xml:space="preserve"> </w:t>
            </w:r>
            <w:r w:rsidRPr="00AF3145">
              <w:rPr>
                <w:rFonts w:ascii="Times New Roman" w:hAnsi="Times New Roman" w:cs="Times New Roman"/>
                <w:color w:val="000000"/>
                <w:sz w:val="24"/>
                <w:szCs w:val="24"/>
                <w:lang w:val="ru-RU"/>
              </w:rPr>
              <w:t>контактная</w:t>
            </w:r>
            <w:r w:rsidRPr="00AF3145">
              <w:rPr>
                <w:lang w:val="ru-RU"/>
              </w:rPr>
              <w:t xml:space="preserve"> </w:t>
            </w:r>
            <w:r w:rsidRPr="00AF3145">
              <w:rPr>
                <w:rFonts w:ascii="Times New Roman" w:hAnsi="Times New Roman" w:cs="Times New Roman"/>
                <w:color w:val="000000"/>
                <w:sz w:val="24"/>
                <w:szCs w:val="24"/>
                <w:lang w:val="ru-RU"/>
              </w:rPr>
              <w:t>работа</w:t>
            </w:r>
            <w:r w:rsidRPr="00AF3145">
              <w:rPr>
                <w:lang w:val="ru-RU"/>
              </w:rPr>
              <w:t xml:space="preserve"> </w:t>
            </w:r>
            <w:r w:rsidRPr="00AF3145">
              <w:rPr>
                <w:rFonts w:ascii="Times New Roman" w:hAnsi="Times New Roman" w:cs="Times New Roman"/>
                <w:color w:val="000000"/>
                <w:sz w:val="24"/>
                <w:szCs w:val="24"/>
                <w:lang w:val="ru-RU"/>
              </w:rPr>
              <w:t>–</w:t>
            </w:r>
            <w:r w:rsidRPr="00AF3145">
              <w:rPr>
                <w:lang w:val="ru-RU"/>
              </w:rPr>
              <w:t xml:space="preserve"> </w:t>
            </w:r>
            <w:r w:rsidRPr="00AF3145">
              <w:rPr>
                <w:rFonts w:ascii="Times New Roman" w:hAnsi="Times New Roman" w:cs="Times New Roman"/>
                <w:color w:val="000000"/>
                <w:sz w:val="24"/>
                <w:szCs w:val="24"/>
                <w:lang w:val="ru-RU"/>
              </w:rPr>
              <w:t>4,9</w:t>
            </w:r>
            <w:r w:rsidRPr="00AF3145">
              <w:rPr>
                <w:lang w:val="ru-RU"/>
              </w:rPr>
              <w:t xml:space="preserve"> </w:t>
            </w:r>
            <w:r w:rsidRPr="00AF3145">
              <w:rPr>
                <w:rFonts w:ascii="Times New Roman" w:hAnsi="Times New Roman" w:cs="Times New Roman"/>
                <w:color w:val="000000"/>
                <w:sz w:val="24"/>
                <w:szCs w:val="24"/>
                <w:lang w:val="ru-RU"/>
              </w:rPr>
              <w:t>акад.</w:t>
            </w:r>
            <w:r w:rsidRPr="00AF3145">
              <w:rPr>
                <w:lang w:val="ru-RU"/>
              </w:rPr>
              <w:t xml:space="preserve"> </w:t>
            </w:r>
            <w:r w:rsidRPr="00AF3145">
              <w:rPr>
                <w:rFonts w:ascii="Times New Roman" w:hAnsi="Times New Roman" w:cs="Times New Roman"/>
                <w:color w:val="000000"/>
                <w:sz w:val="24"/>
                <w:szCs w:val="24"/>
                <w:lang w:val="ru-RU"/>
              </w:rPr>
              <w:t>часов:</w:t>
            </w:r>
            <w:r w:rsidRPr="00AF3145">
              <w:rPr>
                <w:lang w:val="ru-RU"/>
              </w:rPr>
              <w:t xml:space="preserve"> </w:t>
            </w:r>
          </w:p>
          <w:p w:rsidR="00AE37FD" w:rsidRPr="00AF3145" w:rsidRDefault="00AE37FD">
            <w:pPr>
              <w:spacing w:after="0" w:line="240" w:lineRule="auto"/>
              <w:jc w:val="both"/>
              <w:rPr>
                <w:sz w:val="24"/>
                <w:szCs w:val="24"/>
                <w:lang w:val="ru-RU"/>
              </w:rPr>
            </w:pPr>
            <w:r>
              <w:rPr>
                <w:rFonts w:ascii="Times New Roman" w:hAnsi="Times New Roman" w:cs="Times New Roman"/>
                <w:color w:val="000000"/>
                <w:sz w:val="24"/>
                <w:szCs w:val="24"/>
                <w:lang w:val="ru-RU"/>
              </w:rPr>
              <w:t>– в форме практической подготовки – 144 акад. часа</w:t>
            </w:r>
          </w:p>
          <w:p w:rsidR="009F79DD" w:rsidRPr="00AF3145" w:rsidRDefault="00AF3145">
            <w:pPr>
              <w:spacing w:after="0" w:line="240" w:lineRule="auto"/>
              <w:jc w:val="both"/>
              <w:rPr>
                <w:sz w:val="24"/>
                <w:szCs w:val="24"/>
                <w:lang w:val="ru-RU"/>
              </w:rPr>
            </w:pPr>
            <w:r w:rsidRPr="00AF3145">
              <w:rPr>
                <w:rFonts w:ascii="Times New Roman" w:hAnsi="Times New Roman" w:cs="Times New Roman"/>
                <w:color w:val="000000"/>
                <w:sz w:val="24"/>
                <w:szCs w:val="24"/>
                <w:lang w:val="ru-RU"/>
              </w:rPr>
              <w:t>–</w:t>
            </w:r>
            <w:r w:rsidRPr="00AF3145">
              <w:rPr>
                <w:lang w:val="ru-RU"/>
              </w:rPr>
              <w:t xml:space="preserve"> </w:t>
            </w:r>
            <w:r w:rsidRPr="00AF3145">
              <w:rPr>
                <w:rFonts w:ascii="Times New Roman" w:hAnsi="Times New Roman" w:cs="Times New Roman"/>
                <w:color w:val="000000"/>
                <w:sz w:val="24"/>
                <w:szCs w:val="24"/>
                <w:lang w:val="ru-RU"/>
              </w:rPr>
              <w:t>самостоятельная</w:t>
            </w:r>
            <w:r w:rsidRPr="00AF3145">
              <w:rPr>
                <w:lang w:val="ru-RU"/>
              </w:rPr>
              <w:t xml:space="preserve"> </w:t>
            </w:r>
            <w:r w:rsidRPr="00AF3145">
              <w:rPr>
                <w:rFonts w:ascii="Times New Roman" w:hAnsi="Times New Roman" w:cs="Times New Roman"/>
                <w:color w:val="000000"/>
                <w:sz w:val="24"/>
                <w:szCs w:val="24"/>
                <w:lang w:val="ru-RU"/>
              </w:rPr>
              <w:t>работа</w:t>
            </w:r>
            <w:r w:rsidRPr="00AF3145">
              <w:rPr>
                <w:lang w:val="ru-RU"/>
              </w:rPr>
              <w:t xml:space="preserve"> </w:t>
            </w:r>
            <w:r w:rsidRPr="00AF3145">
              <w:rPr>
                <w:rFonts w:ascii="Times New Roman" w:hAnsi="Times New Roman" w:cs="Times New Roman"/>
                <w:color w:val="000000"/>
                <w:sz w:val="24"/>
                <w:szCs w:val="24"/>
                <w:lang w:val="ru-RU"/>
              </w:rPr>
              <w:t>–</w:t>
            </w:r>
            <w:r w:rsidRPr="00AF3145">
              <w:rPr>
                <w:lang w:val="ru-RU"/>
              </w:rPr>
              <w:t xml:space="preserve"> </w:t>
            </w:r>
            <w:r w:rsidRPr="00AF3145">
              <w:rPr>
                <w:rFonts w:ascii="Times New Roman" w:hAnsi="Times New Roman" w:cs="Times New Roman"/>
                <w:color w:val="000000"/>
                <w:sz w:val="24"/>
                <w:szCs w:val="24"/>
                <w:lang w:val="ru-RU"/>
              </w:rPr>
              <w:t>139,1</w:t>
            </w:r>
            <w:r w:rsidRPr="00AF3145">
              <w:rPr>
                <w:lang w:val="ru-RU"/>
              </w:rPr>
              <w:t xml:space="preserve"> </w:t>
            </w:r>
            <w:r w:rsidRPr="00AF3145">
              <w:rPr>
                <w:rFonts w:ascii="Times New Roman" w:hAnsi="Times New Roman" w:cs="Times New Roman"/>
                <w:color w:val="000000"/>
                <w:sz w:val="24"/>
                <w:szCs w:val="24"/>
                <w:lang w:val="ru-RU"/>
              </w:rPr>
              <w:t>акад.</w:t>
            </w:r>
            <w:r w:rsidRPr="00AF3145">
              <w:rPr>
                <w:lang w:val="ru-RU"/>
              </w:rPr>
              <w:t xml:space="preserve"> </w:t>
            </w:r>
            <w:r w:rsidRPr="00AF3145">
              <w:rPr>
                <w:rFonts w:ascii="Times New Roman" w:hAnsi="Times New Roman" w:cs="Times New Roman"/>
                <w:color w:val="000000"/>
                <w:sz w:val="24"/>
                <w:szCs w:val="24"/>
                <w:lang w:val="ru-RU"/>
              </w:rPr>
              <w:t>часов;</w:t>
            </w:r>
            <w:r w:rsidRPr="00AF3145">
              <w:rPr>
                <w:lang w:val="ru-RU"/>
              </w:rPr>
              <w:t xml:space="preserve"> </w:t>
            </w:r>
          </w:p>
        </w:tc>
        <w:tc>
          <w:tcPr>
            <w:tcW w:w="1135" w:type="dxa"/>
          </w:tcPr>
          <w:p w:rsidR="009F79DD" w:rsidRPr="00AF3145" w:rsidRDefault="009F79DD">
            <w:pPr>
              <w:rPr>
                <w:lang w:val="ru-RU"/>
              </w:rPr>
            </w:pPr>
          </w:p>
        </w:tc>
      </w:tr>
      <w:tr w:rsidR="009F79DD">
        <w:trPr>
          <w:trHeight w:hRule="exact" w:val="972"/>
        </w:trPr>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9DD" w:rsidRDefault="00AF3145">
            <w:pPr>
              <w:spacing w:after="0" w:line="240" w:lineRule="auto"/>
              <w:jc w:val="center"/>
              <w:rPr>
                <w:sz w:val="19"/>
                <w:szCs w:val="19"/>
              </w:rPr>
            </w:pPr>
            <w:r>
              <w:rPr>
                <w:rFonts w:ascii="Times New Roman" w:hAnsi="Times New Roman" w:cs="Times New Roman"/>
                <w:color w:val="000000"/>
                <w:sz w:val="19"/>
                <w:szCs w:val="19"/>
              </w:rPr>
              <w:t>№</w:t>
            </w:r>
            <w:r>
              <w:t xml:space="preserve"> </w:t>
            </w:r>
          </w:p>
          <w:p w:rsidR="009F79DD" w:rsidRDefault="00AF3145">
            <w:pPr>
              <w:spacing w:after="0" w:line="240" w:lineRule="auto"/>
              <w:jc w:val="center"/>
              <w:rPr>
                <w:sz w:val="19"/>
                <w:szCs w:val="19"/>
              </w:rPr>
            </w:pPr>
            <w:r>
              <w:rPr>
                <w:rFonts w:ascii="Times New Roman" w:hAnsi="Times New Roman" w:cs="Times New Roman"/>
                <w:color w:val="000000"/>
                <w:sz w:val="19"/>
                <w:szCs w:val="19"/>
              </w:rPr>
              <w:t>п/п</w:t>
            </w:r>
            <w:r>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9DD" w:rsidRPr="00AF3145" w:rsidRDefault="00AF3145">
            <w:pPr>
              <w:spacing w:after="0" w:line="240" w:lineRule="auto"/>
              <w:jc w:val="center"/>
              <w:rPr>
                <w:sz w:val="19"/>
                <w:szCs w:val="19"/>
                <w:lang w:val="ru-RU"/>
              </w:rPr>
            </w:pPr>
            <w:r w:rsidRPr="00AF3145">
              <w:rPr>
                <w:rFonts w:ascii="Times New Roman" w:hAnsi="Times New Roman" w:cs="Times New Roman"/>
                <w:color w:val="000000"/>
                <w:sz w:val="19"/>
                <w:szCs w:val="19"/>
                <w:lang w:val="ru-RU"/>
              </w:rPr>
              <w:t>Разделы</w:t>
            </w:r>
            <w:r w:rsidRPr="00AF3145">
              <w:rPr>
                <w:lang w:val="ru-RU"/>
              </w:rPr>
              <w:t xml:space="preserve"> </w:t>
            </w:r>
            <w:r w:rsidRPr="00AF3145">
              <w:rPr>
                <w:rFonts w:ascii="Times New Roman" w:hAnsi="Times New Roman" w:cs="Times New Roman"/>
                <w:color w:val="000000"/>
                <w:sz w:val="19"/>
                <w:szCs w:val="19"/>
                <w:lang w:val="ru-RU"/>
              </w:rPr>
              <w:t>(этапы)</w:t>
            </w:r>
            <w:r w:rsidRPr="00AF3145">
              <w:rPr>
                <w:lang w:val="ru-RU"/>
              </w:rPr>
              <w:t xml:space="preserve"> </w:t>
            </w:r>
            <w:r w:rsidRPr="00AF3145">
              <w:rPr>
                <w:rFonts w:ascii="Times New Roman" w:hAnsi="Times New Roman" w:cs="Times New Roman"/>
                <w:color w:val="000000"/>
                <w:sz w:val="19"/>
                <w:szCs w:val="19"/>
                <w:lang w:val="ru-RU"/>
              </w:rPr>
              <w:t>и</w:t>
            </w:r>
            <w:r w:rsidRPr="00AF3145">
              <w:rPr>
                <w:lang w:val="ru-RU"/>
              </w:rPr>
              <w:t xml:space="preserve"> </w:t>
            </w:r>
            <w:r w:rsidRPr="00AF3145">
              <w:rPr>
                <w:rFonts w:ascii="Times New Roman" w:hAnsi="Times New Roman" w:cs="Times New Roman"/>
                <w:color w:val="000000"/>
                <w:sz w:val="19"/>
                <w:szCs w:val="19"/>
                <w:lang w:val="ru-RU"/>
              </w:rPr>
              <w:t>содержание</w:t>
            </w:r>
            <w:r w:rsidRPr="00AF3145">
              <w:rPr>
                <w:lang w:val="ru-RU"/>
              </w:rPr>
              <w:t xml:space="preserve"> </w:t>
            </w:r>
            <w:r w:rsidRPr="00AF3145">
              <w:rPr>
                <w:rFonts w:ascii="Times New Roman" w:hAnsi="Times New Roman" w:cs="Times New Roman"/>
                <w:color w:val="000000"/>
                <w:sz w:val="19"/>
                <w:szCs w:val="19"/>
                <w:lang w:val="ru-RU"/>
              </w:rPr>
              <w:t>практики</w:t>
            </w:r>
            <w:r w:rsidRPr="00AF3145">
              <w:rPr>
                <w:lang w:val="ru-RU"/>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F79DD" w:rsidRDefault="00AF3145">
            <w:pPr>
              <w:spacing w:after="0" w:line="240" w:lineRule="auto"/>
              <w:jc w:val="center"/>
              <w:rPr>
                <w:sz w:val="19"/>
                <w:szCs w:val="19"/>
              </w:rPr>
            </w:pPr>
            <w:proofErr w:type="spellStart"/>
            <w:r>
              <w:rPr>
                <w:rFonts w:ascii="Times New Roman" w:hAnsi="Times New Roman" w:cs="Times New Roman"/>
                <w:color w:val="000000"/>
                <w:sz w:val="19"/>
                <w:szCs w:val="19"/>
              </w:rPr>
              <w:t>Семестр</w:t>
            </w:r>
            <w:proofErr w:type="spellEnd"/>
            <w:r>
              <w:t xml:space="preserve"> </w:t>
            </w:r>
          </w:p>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9DD" w:rsidRPr="00AF3145" w:rsidRDefault="00AF3145">
            <w:pPr>
              <w:spacing w:after="0" w:line="240" w:lineRule="auto"/>
              <w:jc w:val="center"/>
              <w:rPr>
                <w:sz w:val="19"/>
                <w:szCs w:val="19"/>
                <w:lang w:val="ru-RU"/>
              </w:rPr>
            </w:pPr>
            <w:r w:rsidRPr="00AF3145">
              <w:rPr>
                <w:rFonts w:ascii="Times New Roman" w:hAnsi="Times New Roman" w:cs="Times New Roman"/>
                <w:color w:val="000000"/>
                <w:sz w:val="19"/>
                <w:szCs w:val="19"/>
                <w:lang w:val="ru-RU"/>
              </w:rPr>
              <w:t>Виды</w:t>
            </w:r>
            <w:r w:rsidRPr="00AF3145">
              <w:rPr>
                <w:lang w:val="ru-RU"/>
              </w:rPr>
              <w:t xml:space="preserve"> </w:t>
            </w:r>
            <w:r w:rsidRPr="00AF3145">
              <w:rPr>
                <w:rFonts w:ascii="Times New Roman" w:hAnsi="Times New Roman" w:cs="Times New Roman"/>
                <w:color w:val="000000"/>
                <w:sz w:val="19"/>
                <w:szCs w:val="19"/>
                <w:lang w:val="ru-RU"/>
              </w:rPr>
              <w:t>работ</w:t>
            </w:r>
            <w:r w:rsidRPr="00AF3145">
              <w:rPr>
                <w:lang w:val="ru-RU"/>
              </w:rPr>
              <w:t xml:space="preserve"> </w:t>
            </w:r>
            <w:r w:rsidRPr="00AF3145">
              <w:rPr>
                <w:rFonts w:ascii="Times New Roman" w:hAnsi="Times New Roman" w:cs="Times New Roman"/>
                <w:color w:val="000000"/>
                <w:sz w:val="19"/>
                <w:szCs w:val="19"/>
                <w:lang w:val="ru-RU"/>
              </w:rPr>
              <w:t>на</w:t>
            </w:r>
            <w:r w:rsidRPr="00AF3145">
              <w:rPr>
                <w:lang w:val="ru-RU"/>
              </w:rPr>
              <w:t xml:space="preserve"> </w:t>
            </w:r>
            <w:r w:rsidRPr="00AF3145">
              <w:rPr>
                <w:rFonts w:ascii="Times New Roman" w:hAnsi="Times New Roman" w:cs="Times New Roman"/>
                <w:color w:val="000000"/>
                <w:sz w:val="19"/>
                <w:szCs w:val="19"/>
                <w:lang w:val="ru-RU"/>
              </w:rPr>
              <w:t>практике,</w:t>
            </w:r>
            <w:r w:rsidRPr="00AF3145">
              <w:rPr>
                <w:lang w:val="ru-RU"/>
              </w:rPr>
              <w:t xml:space="preserve"> </w:t>
            </w:r>
          </w:p>
          <w:p w:rsidR="009F79DD" w:rsidRPr="00AF3145" w:rsidRDefault="00AF3145">
            <w:pPr>
              <w:spacing w:after="0" w:line="240" w:lineRule="auto"/>
              <w:jc w:val="center"/>
              <w:rPr>
                <w:sz w:val="19"/>
                <w:szCs w:val="19"/>
                <w:lang w:val="ru-RU"/>
              </w:rPr>
            </w:pPr>
            <w:r w:rsidRPr="00AF3145">
              <w:rPr>
                <w:rFonts w:ascii="Times New Roman" w:hAnsi="Times New Roman" w:cs="Times New Roman"/>
                <w:color w:val="000000"/>
                <w:sz w:val="19"/>
                <w:szCs w:val="19"/>
                <w:lang w:val="ru-RU"/>
              </w:rPr>
              <w:t>включая</w:t>
            </w:r>
            <w:r w:rsidRPr="00AF3145">
              <w:rPr>
                <w:lang w:val="ru-RU"/>
              </w:rPr>
              <w:t xml:space="preserve"> </w:t>
            </w:r>
            <w:r w:rsidRPr="00AF3145">
              <w:rPr>
                <w:rFonts w:ascii="Times New Roman" w:hAnsi="Times New Roman" w:cs="Times New Roman"/>
                <w:color w:val="000000"/>
                <w:sz w:val="19"/>
                <w:szCs w:val="19"/>
                <w:lang w:val="ru-RU"/>
              </w:rPr>
              <w:t>самостоятельную</w:t>
            </w:r>
            <w:r w:rsidRPr="00AF3145">
              <w:rPr>
                <w:lang w:val="ru-RU"/>
              </w:rPr>
              <w:t xml:space="preserve"> </w:t>
            </w:r>
            <w:r w:rsidRPr="00AF3145">
              <w:rPr>
                <w:rFonts w:ascii="Times New Roman" w:hAnsi="Times New Roman" w:cs="Times New Roman"/>
                <w:color w:val="000000"/>
                <w:sz w:val="19"/>
                <w:szCs w:val="19"/>
                <w:lang w:val="ru-RU"/>
              </w:rPr>
              <w:t>работу</w:t>
            </w:r>
            <w:r w:rsidRPr="00AF3145">
              <w:rPr>
                <w:lang w:val="ru-RU"/>
              </w:rPr>
              <w:t xml:space="preserve"> </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9DD" w:rsidRDefault="00AF3145">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9F79DD">
        <w:trPr>
          <w:trHeight w:hRule="exact" w:val="673"/>
        </w:trPr>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9DD" w:rsidRDefault="00AF3145">
            <w:pPr>
              <w:spacing w:after="0" w:line="240" w:lineRule="auto"/>
              <w:jc w:val="both"/>
              <w:rPr>
                <w:sz w:val="19"/>
                <w:szCs w:val="19"/>
              </w:rPr>
            </w:pPr>
            <w:r>
              <w:rPr>
                <w:rFonts w:ascii="Times New Roman" w:hAnsi="Times New Roman" w:cs="Times New Roman"/>
                <w:color w:val="000000"/>
                <w:sz w:val="19"/>
                <w:szCs w:val="19"/>
              </w:rPr>
              <w:t>1.</w:t>
            </w:r>
            <w:r>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9DD" w:rsidRDefault="00AF3145">
            <w:pPr>
              <w:spacing w:after="0" w:line="240" w:lineRule="auto"/>
              <w:jc w:val="both"/>
              <w:rPr>
                <w:sz w:val="19"/>
                <w:szCs w:val="19"/>
              </w:rPr>
            </w:pPr>
            <w:proofErr w:type="spellStart"/>
            <w:r>
              <w:rPr>
                <w:rFonts w:ascii="Times New Roman" w:hAnsi="Times New Roman" w:cs="Times New Roman"/>
                <w:color w:val="000000"/>
                <w:sz w:val="19"/>
                <w:szCs w:val="19"/>
              </w:rPr>
              <w:t>Подготовительный</w:t>
            </w:r>
            <w:proofErr w:type="spellEnd"/>
            <w:r>
              <w:t xml:space="preserve"> </w:t>
            </w:r>
            <w:proofErr w:type="spellStart"/>
            <w:r>
              <w:rPr>
                <w:rFonts w:ascii="Times New Roman" w:hAnsi="Times New Roman" w:cs="Times New Roman"/>
                <w:color w:val="000000"/>
                <w:sz w:val="19"/>
                <w:szCs w:val="19"/>
              </w:rPr>
              <w:t>этап</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9DD" w:rsidRDefault="00AF3145">
            <w:pPr>
              <w:spacing w:after="0" w:line="240" w:lineRule="auto"/>
              <w:jc w:val="both"/>
              <w:rPr>
                <w:sz w:val="19"/>
                <w:szCs w:val="19"/>
              </w:rPr>
            </w:pPr>
            <w:r>
              <w:rPr>
                <w:rFonts w:ascii="Times New Roman" w:hAnsi="Times New Roman" w:cs="Times New Roman"/>
                <w:color w:val="000000"/>
                <w:sz w:val="19"/>
                <w:szCs w:val="19"/>
              </w:rPr>
              <w:t>1</w:t>
            </w:r>
            <w:r>
              <w:t xml:space="preserve"> </w:t>
            </w:r>
          </w:p>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9DD" w:rsidRPr="00AF3145" w:rsidRDefault="00AF3145">
            <w:pPr>
              <w:spacing w:after="0" w:line="240" w:lineRule="auto"/>
              <w:jc w:val="both"/>
              <w:rPr>
                <w:sz w:val="19"/>
                <w:szCs w:val="19"/>
                <w:lang w:val="ru-RU"/>
              </w:rPr>
            </w:pPr>
            <w:r w:rsidRPr="00AF3145">
              <w:rPr>
                <w:rFonts w:ascii="Times New Roman" w:hAnsi="Times New Roman" w:cs="Times New Roman"/>
                <w:color w:val="000000"/>
                <w:sz w:val="19"/>
                <w:szCs w:val="19"/>
                <w:lang w:val="ru-RU"/>
              </w:rPr>
              <w:t>Получение</w:t>
            </w:r>
            <w:r w:rsidRPr="00AF3145">
              <w:rPr>
                <w:lang w:val="ru-RU"/>
              </w:rPr>
              <w:t xml:space="preserve"> </w:t>
            </w:r>
            <w:r w:rsidRPr="00AF3145">
              <w:rPr>
                <w:rFonts w:ascii="Times New Roman" w:hAnsi="Times New Roman" w:cs="Times New Roman"/>
                <w:color w:val="000000"/>
                <w:sz w:val="19"/>
                <w:szCs w:val="19"/>
                <w:lang w:val="ru-RU"/>
              </w:rPr>
              <w:t>индивидуального</w:t>
            </w:r>
            <w:r w:rsidRPr="00AF3145">
              <w:rPr>
                <w:lang w:val="ru-RU"/>
              </w:rPr>
              <w:t xml:space="preserve"> </w:t>
            </w:r>
            <w:r w:rsidRPr="00AF3145">
              <w:rPr>
                <w:rFonts w:ascii="Times New Roman" w:hAnsi="Times New Roman" w:cs="Times New Roman"/>
                <w:color w:val="000000"/>
                <w:sz w:val="19"/>
                <w:szCs w:val="19"/>
                <w:lang w:val="ru-RU"/>
              </w:rPr>
              <w:t>задания</w:t>
            </w:r>
            <w:r w:rsidRPr="00AF3145">
              <w:rPr>
                <w:lang w:val="ru-RU"/>
              </w:rPr>
              <w:t xml:space="preserve"> </w:t>
            </w:r>
            <w:r w:rsidRPr="00AF3145">
              <w:rPr>
                <w:rFonts w:ascii="Times New Roman" w:hAnsi="Times New Roman" w:cs="Times New Roman"/>
                <w:color w:val="000000"/>
                <w:sz w:val="19"/>
                <w:szCs w:val="19"/>
                <w:lang w:val="ru-RU"/>
              </w:rPr>
              <w:t>на</w:t>
            </w:r>
            <w:r w:rsidRPr="00AF3145">
              <w:rPr>
                <w:lang w:val="ru-RU"/>
              </w:rPr>
              <w:t xml:space="preserve"> </w:t>
            </w:r>
            <w:r w:rsidRPr="00AF3145">
              <w:rPr>
                <w:rFonts w:ascii="Times New Roman" w:hAnsi="Times New Roman" w:cs="Times New Roman"/>
                <w:color w:val="000000"/>
                <w:sz w:val="19"/>
                <w:szCs w:val="19"/>
                <w:lang w:val="ru-RU"/>
              </w:rPr>
              <w:t>прохождение</w:t>
            </w:r>
            <w:r w:rsidRPr="00AF3145">
              <w:rPr>
                <w:lang w:val="ru-RU"/>
              </w:rPr>
              <w:t xml:space="preserve"> </w:t>
            </w:r>
            <w:r w:rsidRPr="00AF3145">
              <w:rPr>
                <w:rFonts w:ascii="Times New Roman" w:hAnsi="Times New Roman" w:cs="Times New Roman"/>
                <w:color w:val="000000"/>
                <w:sz w:val="19"/>
                <w:szCs w:val="19"/>
                <w:lang w:val="ru-RU"/>
              </w:rPr>
              <w:t>практики</w:t>
            </w:r>
            <w:r w:rsidRPr="00AF3145">
              <w:rPr>
                <w:lang w:val="ru-RU"/>
              </w:rPr>
              <w:t xml:space="preserve"> </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9DD" w:rsidRDefault="00AF3145">
            <w:pPr>
              <w:spacing w:after="0" w:line="240" w:lineRule="auto"/>
              <w:jc w:val="center"/>
              <w:rPr>
                <w:sz w:val="19"/>
                <w:szCs w:val="19"/>
              </w:rPr>
            </w:pPr>
            <w:r>
              <w:rPr>
                <w:rFonts w:ascii="Times New Roman" w:hAnsi="Times New Roman" w:cs="Times New Roman"/>
                <w:color w:val="000000"/>
                <w:sz w:val="19"/>
                <w:szCs w:val="19"/>
              </w:rPr>
              <w:t>УК-4.1</w:t>
            </w:r>
            <w:r>
              <w:t xml:space="preserve"> </w:t>
            </w:r>
          </w:p>
        </w:tc>
      </w:tr>
      <w:tr w:rsidR="009F79DD">
        <w:trPr>
          <w:trHeight w:hRule="exact" w:val="454"/>
        </w:trPr>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9DD" w:rsidRDefault="00AF3145">
            <w:pPr>
              <w:spacing w:after="0" w:line="240" w:lineRule="auto"/>
              <w:jc w:val="both"/>
              <w:rPr>
                <w:sz w:val="19"/>
                <w:szCs w:val="19"/>
              </w:rPr>
            </w:pPr>
            <w:r>
              <w:rPr>
                <w:rFonts w:ascii="Times New Roman" w:hAnsi="Times New Roman" w:cs="Times New Roman"/>
                <w:color w:val="000000"/>
                <w:sz w:val="19"/>
                <w:szCs w:val="19"/>
              </w:rPr>
              <w:t>1.</w:t>
            </w:r>
            <w:r>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9DD" w:rsidRDefault="00AF3145">
            <w:pPr>
              <w:spacing w:after="0" w:line="240" w:lineRule="auto"/>
              <w:jc w:val="both"/>
              <w:rPr>
                <w:sz w:val="19"/>
                <w:szCs w:val="19"/>
              </w:rPr>
            </w:pPr>
            <w:proofErr w:type="spellStart"/>
            <w:r>
              <w:rPr>
                <w:rFonts w:ascii="Times New Roman" w:hAnsi="Times New Roman" w:cs="Times New Roman"/>
                <w:color w:val="000000"/>
                <w:sz w:val="19"/>
                <w:szCs w:val="19"/>
              </w:rPr>
              <w:t>Подготовительный</w:t>
            </w:r>
            <w:proofErr w:type="spellEnd"/>
            <w:r>
              <w:t xml:space="preserve"> </w:t>
            </w:r>
            <w:proofErr w:type="spellStart"/>
            <w:r>
              <w:rPr>
                <w:rFonts w:ascii="Times New Roman" w:hAnsi="Times New Roman" w:cs="Times New Roman"/>
                <w:color w:val="000000"/>
                <w:sz w:val="19"/>
                <w:szCs w:val="19"/>
              </w:rPr>
              <w:t>этап</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9DD" w:rsidRDefault="00AF3145">
            <w:pPr>
              <w:spacing w:after="0" w:line="240" w:lineRule="auto"/>
              <w:jc w:val="both"/>
              <w:rPr>
                <w:sz w:val="19"/>
                <w:szCs w:val="19"/>
              </w:rPr>
            </w:pPr>
            <w:r>
              <w:rPr>
                <w:rFonts w:ascii="Times New Roman" w:hAnsi="Times New Roman" w:cs="Times New Roman"/>
                <w:color w:val="000000"/>
                <w:sz w:val="19"/>
                <w:szCs w:val="19"/>
              </w:rPr>
              <w:t>1</w:t>
            </w:r>
            <w:r>
              <w:t xml:space="preserve"> </w:t>
            </w:r>
          </w:p>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9DD" w:rsidRPr="00AF3145" w:rsidRDefault="00AF3145">
            <w:pPr>
              <w:spacing w:after="0" w:line="240" w:lineRule="auto"/>
              <w:jc w:val="both"/>
              <w:rPr>
                <w:sz w:val="19"/>
                <w:szCs w:val="19"/>
                <w:lang w:val="ru-RU"/>
              </w:rPr>
            </w:pPr>
            <w:r w:rsidRPr="00AF3145">
              <w:rPr>
                <w:rFonts w:ascii="Times New Roman" w:hAnsi="Times New Roman" w:cs="Times New Roman"/>
                <w:color w:val="000000"/>
                <w:sz w:val="19"/>
                <w:szCs w:val="19"/>
                <w:lang w:val="ru-RU"/>
              </w:rPr>
              <w:t>Общее</w:t>
            </w:r>
            <w:r w:rsidRPr="00AF3145">
              <w:rPr>
                <w:lang w:val="ru-RU"/>
              </w:rPr>
              <w:t xml:space="preserve"> </w:t>
            </w:r>
            <w:r w:rsidRPr="00AF3145">
              <w:rPr>
                <w:rFonts w:ascii="Times New Roman" w:hAnsi="Times New Roman" w:cs="Times New Roman"/>
                <w:color w:val="000000"/>
                <w:sz w:val="19"/>
                <w:szCs w:val="19"/>
                <w:lang w:val="ru-RU"/>
              </w:rPr>
              <w:t>изучение</w:t>
            </w:r>
            <w:r w:rsidRPr="00AF3145">
              <w:rPr>
                <w:lang w:val="ru-RU"/>
              </w:rPr>
              <w:t xml:space="preserve"> </w:t>
            </w:r>
            <w:r w:rsidRPr="00AF3145">
              <w:rPr>
                <w:rFonts w:ascii="Times New Roman" w:hAnsi="Times New Roman" w:cs="Times New Roman"/>
                <w:color w:val="000000"/>
                <w:sz w:val="19"/>
                <w:szCs w:val="19"/>
                <w:lang w:val="ru-RU"/>
              </w:rPr>
              <w:t>темы</w:t>
            </w:r>
            <w:r w:rsidRPr="00AF3145">
              <w:rPr>
                <w:lang w:val="ru-RU"/>
              </w:rPr>
              <w:t xml:space="preserve"> </w:t>
            </w:r>
            <w:r w:rsidRPr="00AF3145">
              <w:rPr>
                <w:rFonts w:ascii="Times New Roman" w:hAnsi="Times New Roman" w:cs="Times New Roman"/>
                <w:color w:val="000000"/>
                <w:sz w:val="19"/>
                <w:szCs w:val="19"/>
                <w:lang w:val="ru-RU"/>
              </w:rPr>
              <w:t>научного</w:t>
            </w:r>
            <w:r w:rsidRPr="00AF3145">
              <w:rPr>
                <w:lang w:val="ru-RU"/>
              </w:rPr>
              <w:t xml:space="preserve"> </w:t>
            </w:r>
            <w:r w:rsidRPr="00AF3145">
              <w:rPr>
                <w:rFonts w:ascii="Times New Roman" w:hAnsi="Times New Roman" w:cs="Times New Roman"/>
                <w:color w:val="000000"/>
                <w:sz w:val="19"/>
                <w:szCs w:val="19"/>
                <w:lang w:val="ru-RU"/>
              </w:rPr>
              <w:t>исследования</w:t>
            </w:r>
            <w:r w:rsidRPr="00AF3145">
              <w:rPr>
                <w:lang w:val="ru-RU"/>
              </w:rPr>
              <w:t xml:space="preserve"> </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9DD" w:rsidRDefault="00AF3145">
            <w:pPr>
              <w:spacing w:after="0" w:line="240" w:lineRule="auto"/>
              <w:jc w:val="center"/>
              <w:rPr>
                <w:sz w:val="19"/>
                <w:szCs w:val="19"/>
              </w:rPr>
            </w:pPr>
            <w:r>
              <w:rPr>
                <w:rFonts w:ascii="Times New Roman" w:hAnsi="Times New Roman" w:cs="Times New Roman"/>
                <w:color w:val="000000"/>
                <w:sz w:val="19"/>
                <w:szCs w:val="19"/>
              </w:rPr>
              <w:t>УК-4.2</w:t>
            </w:r>
            <w:r>
              <w:t xml:space="preserve"> </w:t>
            </w:r>
          </w:p>
        </w:tc>
      </w:tr>
      <w:tr w:rsidR="009F79DD">
        <w:trPr>
          <w:trHeight w:hRule="exact" w:val="1113"/>
        </w:trPr>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9DD" w:rsidRDefault="00AF3145">
            <w:pPr>
              <w:spacing w:after="0" w:line="240" w:lineRule="auto"/>
              <w:jc w:val="both"/>
              <w:rPr>
                <w:sz w:val="19"/>
                <w:szCs w:val="19"/>
              </w:rPr>
            </w:pPr>
            <w:r>
              <w:rPr>
                <w:rFonts w:ascii="Times New Roman" w:hAnsi="Times New Roman" w:cs="Times New Roman"/>
                <w:color w:val="000000"/>
                <w:sz w:val="19"/>
                <w:szCs w:val="19"/>
              </w:rPr>
              <w:t>2.</w:t>
            </w:r>
            <w:r>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9DD" w:rsidRDefault="00AF3145">
            <w:pPr>
              <w:spacing w:after="0" w:line="240" w:lineRule="auto"/>
              <w:jc w:val="both"/>
              <w:rPr>
                <w:sz w:val="19"/>
                <w:szCs w:val="19"/>
              </w:rPr>
            </w:pPr>
            <w:proofErr w:type="spellStart"/>
            <w:r>
              <w:rPr>
                <w:rFonts w:ascii="Times New Roman" w:hAnsi="Times New Roman" w:cs="Times New Roman"/>
                <w:color w:val="000000"/>
                <w:sz w:val="19"/>
                <w:szCs w:val="19"/>
              </w:rPr>
              <w:t>Учебный</w:t>
            </w:r>
            <w:proofErr w:type="spellEnd"/>
            <w:r>
              <w:t xml:space="preserve"> </w:t>
            </w:r>
            <w:proofErr w:type="spellStart"/>
            <w:r>
              <w:rPr>
                <w:rFonts w:ascii="Times New Roman" w:hAnsi="Times New Roman" w:cs="Times New Roman"/>
                <w:color w:val="000000"/>
                <w:sz w:val="19"/>
                <w:szCs w:val="19"/>
              </w:rPr>
              <w:t>этап</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9DD" w:rsidRDefault="00AF3145">
            <w:pPr>
              <w:spacing w:after="0" w:line="240" w:lineRule="auto"/>
              <w:jc w:val="both"/>
              <w:rPr>
                <w:sz w:val="19"/>
                <w:szCs w:val="19"/>
              </w:rPr>
            </w:pPr>
            <w:r>
              <w:rPr>
                <w:rFonts w:ascii="Times New Roman" w:hAnsi="Times New Roman" w:cs="Times New Roman"/>
                <w:color w:val="000000"/>
                <w:sz w:val="19"/>
                <w:szCs w:val="19"/>
              </w:rPr>
              <w:t>1</w:t>
            </w:r>
            <w:r>
              <w:t xml:space="preserve"> </w:t>
            </w:r>
          </w:p>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9DD" w:rsidRDefault="00AF3145">
            <w:pPr>
              <w:spacing w:after="0" w:line="240" w:lineRule="auto"/>
              <w:jc w:val="both"/>
              <w:rPr>
                <w:sz w:val="19"/>
                <w:szCs w:val="19"/>
              </w:rPr>
            </w:pPr>
            <w:r w:rsidRPr="00AF3145">
              <w:rPr>
                <w:rFonts w:ascii="Times New Roman" w:hAnsi="Times New Roman" w:cs="Times New Roman"/>
                <w:color w:val="000000"/>
                <w:sz w:val="19"/>
                <w:szCs w:val="19"/>
                <w:lang w:val="ru-RU"/>
              </w:rPr>
              <w:t>Изучение</w:t>
            </w:r>
            <w:r w:rsidRPr="00AF3145">
              <w:rPr>
                <w:lang w:val="ru-RU"/>
              </w:rPr>
              <w:t xml:space="preserve"> </w:t>
            </w:r>
            <w:r w:rsidRPr="00AF3145">
              <w:rPr>
                <w:rFonts w:ascii="Times New Roman" w:hAnsi="Times New Roman" w:cs="Times New Roman"/>
                <w:color w:val="000000"/>
                <w:sz w:val="19"/>
                <w:szCs w:val="19"/>
                <w:lang w:val="ru-RU"/>
              </w:rPr>
              <w:t>российских</w:t>
            </w:r>
            <w:r w:rsidRPr="00AF3145">
              <w:rPr>
                <w:lang w:val="ru-RU"/>
              </w:rPr>
              <w:t xml:space="preserve"> </w:t>
            </w:r>
            <w:r w:rsidRPr="00AF3145">
              <w:rPr>
                <w:rFonts w:ascii="Times New Roman" w:hAnsi="Times New Roman" w:cs="Times New Roman"/>
                <w:color w:val="000000"/>
                <w:sz w:val="19"/>
                <w:szCs w:val="19"/>
                <w:lang w:val="ru-RU"/>
              </w:rPr>
              <w:t>баз</w:t>
            </w:r>
            <w:r w:rsidRPr="00AF3145">
              <w:rPr>
                <w:lang w:val="ru-RU"/>
              </w:rPr>
              <w:t xml:space="preserve"> </w:t>
            </w:r>
            <w:r w:rsidRPr="00AF3145">
              <w:rPr>
                <w:rFonts w:ascii="Times New Roman" w:hAnsi="Times New Roman" w:cs="Times New Roman"/>
                <w:color w:val="000000"/>
                <w:sz w:val="19"/>
                <w:szCs w:val="19"/>
                <w:lang w:val="ru-RU"/>
              </w:rPr>
              <w:t>научного</w:t>
            </w:r>
            <w:r w:rsidRPr="00AF3145">
              <w:rPr>
                <w:lang w:val="ru-RU"/>
              </w:rPr>
              <w:t xml:space="preserve"> </w:t>
            </w:r>
            <w:r w:rsidRPr="00AF3145">
              <w:rPr>
                <w:rFonts w:ascii="Times New Roman" w:hAnsi="Times New Roman" w:cs="Times New Roman"/>
                <w:color w:val="000000"/>
                <w:sz w:val="19"/>
                <w:szCs w:val="19"/>
                <w:lang w:val="ru-RU"/>
              </w:rPr>
              <w:t>цитирования</w:t>
            </w:r>
            <w:r w:rsidRPr="00AF3145">
              <w:rPr>
                <w:lang w:val="ru-RU"/>
              </w:rPr>
              <w:t xml:space="preserve"> </w:t>
            </w:r>
            <w:r w:rsidRPr="00AF3145">
              <w:rPr>
                <w:rFonts w:ascii="Times New Roman" w:hAnsi="Times New Roman" w:cs="Times New Roman"/>
                <w:color w:val="000000"/>
                <w:sz w:val="19"/>
                <w:szCs w:val="19"/>
                <w:lang w:val="ru-RU"/>
              </w:rPr>
              <w:t>и</w:t>
            </w:r>
            <w:r w:rsidRPr="00AF3145">
              <w:rPr>
                <w:lang w:val="ru-RU"/>
              </w:rPr>
              <w:t xml:space="preserve"> </w:t>
            </w:r>
            <w:r w:rsidRPr="00AF3145">
              <w:rPr>
                <w:rFonts w:ascii="Times New Roman" w:hAnsi="Times New Roman" w:cs="Times New Roman"/>
                <w:color w:val="000000"/>
                <w:sz w:val="19"/>
                <w:szCs w:val="19"/>
                <w:lang w:val="ru-RU"/>
              </w:rPr>
              <w:t>электронных</w:t>
            </w:r>
            <w:r w:rsidRPr="00AF3145">
              <w:rPr>
                <w:lang w:val="ru-RU"/>
              </w:rPr>
              <w:t xml:space="preserve"> </w:t>
            </w:r>
            <w:r w:rsidRPr="00AF3145">
              <w:rPr>
                <w:rFonts w:ascii="Times New Roman" w:hAnsi="Times New Roman" w:cs="Times New Roman"/>
                <w:color w:val="000000"/>
                <w:sz w:val="19"/>
                <w:szCs w:val="19"/>
                <w:lang w:val="ru-RU"/>
              </w:rPr>
              <w:t>библиотек.</w:t>
            </w:r>
            <w:r w:rsidRPr="00AF3145">
              <w:rPr>
                <w:lang w:val="ru-RU"/>
              </w:rPr>
              <w:t xml:space="preserve"> </w:t>
            </w:r>
            <w:proofErr w:type="spellStart"/>
            <w:r>
              <w:rPr>
                <w:rFonts w:ascii="Times New Roman" w:hAnsi="Times New Roman" w:cs="Times New Roman"/>
                <w:color w:val="000000"/>
                <w:sz w:val="19"/>
                <w:szCs w:val="19"/>
              </w:rPr>
              <w:t>Поиск</w:t>
            </w:r>
            <w:proofErr w:type="spellEnd"/>
            <w:r>
              <w:t xml:space="preserve"> </w:t>
            </w:r>
            <w:r>
              <w:rPr>
                <w:rFonts w:ascii="Times New Roman" w:hAnsi="Times New Roman" w:cs="Times New Roman"/>
                <w:color w:val="000000"/>
                <w:sz w:val="19"/>
                <w:szCs w:val="19"/>
              </w:rPr>
              <w:t>и</w:t>
            </w:r>
            <w:r>
              <w:t xml:space="preserve"> </w:t>
            </w:r>
            <w:proofErr w:type="spellStart"/>
            <w:r>
              <w:rPr>
                <w:rFonts w:ascii="Times New Roman" w:hAnsi="Times New Roman" w:cs="Times New Roman"/>
                <w:color w:val="000000"/>
                <w:sz w:val="19"/>
                <w:szCs w:val="19"/>
              </w:rPr>
              <w:t>изучение</w:t>
            </w:r>
            <w:proofErr w:type="spellEnd"/>
            <w:r>
              <w:t xml:space="preserve"> </w:t>
            </w:r>
            <w:proofErr w:type="spellStart"/>
            <w:r>
              <w:rPr>
                <w:rFonts w:ascii="Times New Roman" w:hAnsi="Times New Roman" w:cs="Times New Roman"/>
                <w:color w:val="000000"/>
                <w:sz w:val="19"/>
                <w:szCs w:val="19"/>
              </w:rPr>
              <w:t>работ</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тематике</w:t>
            </w:r>
            <w:proofErr w:type="spellEnd"/>
            <w:r>
              <w:t xml:space="preserve"> </w:t>
            </w:r>
            <w:proofErr w:type="spellStart"/>
            <w:r>
              <w:rPr>
                <w:rFonts w:ascii="Times New Roman" w:hAnsi="Times New Roman" w:cs="Times New Roman"/>
                <w:color w:val="000000"/>
                <w:sz w:val="19"/>
                <w:szCs w:val="19"/>
              </w:rPr>
              <w:t>научного</w:t>
            </w:r>
            <w:proofErr w:type="spellEnd"/>
            <w:r>
              <w:t xml:space="preserve"> </w:t>
            </w:r>
            <w:proofErr w:type="spellStart"/>
            <w:r>
              <w:rPr>
                <w:rFonts w:ascii="Times New Roman" w:hAnsi="Times New Roman" w:cs="Times New Roman"/>
                <w:color w:val="000000"/>
                <w:sz w:val="19"/>
                <w:szCs w:val="19"/>
              </w:rPr>
              <w:t>исследования</w:t>
            </w:r>
            <w:proofErr w:type="spellEnd"/>
            <w:r>
              <w:rPr>
                <w:rFonts w:ascii="Times New Roman" w:hAnsi="Times New Roman" w:cs="Times New Roman"/>
                <w:color w:val="000000"/>
                <w:sz w:val="19"/>
                <w:szCs w:val="19"/>
              </w:rPr>
              <w:t>.</w:t>
            </w:r>
            <w:r>
              <w:t xml:space="preserve"> </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9DD" w:rsidRDefault="00AF3145">
            <w:pPr>
              <w:spacing w:after="0" w:line="240" w:lineRule="auto"/>
              <w:jc w:val="center"/>
              <w:rPr>
                <w:sz w:val="19"/>
                <w:szCs w:val="19"/>
              </w:rPr>
            </w:pPr>
            <w:r>
              <w:rPr>
                <w:rFonts w:ascii="Times New Roman" w:hAnsi="Times New Roman" w:cs="Times New Roman"/>
                <w:color w:val="000000"/>
                <w:sz w:val="19"/>
                <w:szCs w:val="19"/>
              </w:rPr>
              <w:t>УК-4.1,</w:t>
            </w:r>
            <w:r>
              <w:t xml:space="preserve"> </w:t>
            </w:r>
            <w:r>
              <w:rPr>
                <w:rFonts w:ascii="Times New Roman" w:hAnsi="Times New Roman" w:cs="Times New Roman"/>
                <w:color w:val="000000"/>
                <w:sz w:val="19"/>
                <w:szCs w:val="19"/>
              </w:rPr>
              <w:t>УК-4.3</w:t>
            </w:r>
            <w:r>
              <w:t xml:space="preserve"> </w:t>
            </w:r>
          </w:p>
        </w:tc>
      </w:tr>
      <w:tr w:rsidR="009F79DD">
        <w:trPr>
          <w:trHeight w:hRule="exact" w:val="1333"/>
        </w:trPr>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9DD" w:rsidRDefault="00AF3145">
            <w:pPr>
              <w:spacing w:after="0" w:line="240" w:lineRule="auto"/>
              <w:jc w:val="both"/>
              <w:rPr>
                <w:sz w:val="19"/>
                <w:szCs w:val="19"/>
              </w:rPr>
            </w:pPr>
            <w:r>
              <w:rPr>
                <w:rFonts w:ascii="Times New Roman" w:hAnsi="Times New Roman" w:cs="Times New Roman"/>
                <w:color w:val="000000"/>
                <w:sz w:val="19"/>
                <w:szCs w:val="19"/>
              </w:rPr>
              <w:t>2.</w:t>
            </w:r>
            <w:r>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9DD" w:rsidRDefault="00AF3145">
            <w:pPr>
              <w:spacing w:after="0" w:line="240" w:lineRule="auto"/>
              <w:jc w:val="both"/>
              <w:rPr>
                <w:sz w:val="19"/>
                <w:szCs w:val="19"/>
              </w:rPr>
            </w:pPr>
            <w:proofErr w:type="spellStart"/>
            <w:r>
              <w:rPr>
                <w:rFonts w:ascii="Times New Roman" w:hAnsi="Times New Roman" w:cs="Times New Roman"/>
                <w:color w:val="000000"/>
                <w:sz w:val="19"/>
                <w:szCs w:val="19"/>
              </w:rPr>
              <w:t>Учебный</w:t>
            </w:r>
            <w:proofErr w:type="spellEnd"/>
            <w:r>
              <w:t xml:space="preserve"> </w:t>
            </w:r>
            <w:proofErr w:type="spellStart"/>
            <w:r>
              <w:rPr>
                <w:rFonts w:ascii="Times New Roman" w:hAnsi="Times New Roman" w:cs="Times New Roman"/>
                <w:color w:val="000000"/>
                <w:sz w:val="19"/>
                <w:szCs w:val="19"/>
              </w:rPr>
              <w:t>этап</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9DD" w:rsidRDefault="00AF3145">
            <w:pPr>
              <w:spacing w:after="0" w:line="240" w:lineRule="auto"/>
              <w:jc w:val="both"/>
              <w:rPr>
                <w:sz w:val="19"/>
                <w:szCs w:val="19"/>
              </w:rPr>
            </w:pPr>
            <w:r>
              <w:rPr>
                <w:rFonts w:ascii="Times New Roman" w:hAnsi="Times New Roman" w:cs="Times New Roman"/>
                <w:color w:val="000000"/>
                <w:sz w:val="19"/>
                <w:szCs w:val="19"/>
              </w:rPr>
              <w:t>1</w:t>
            </w:r>
            <w:r>
              <w:t xml:space="preserve"> </w:t>
            </w:r>
          </w:p>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9DD" w:rsidRPr="00AF3145" w:rsidRDefault="00AF3145">
            <w:pPr>
              <w:spacing w:after="0" w:line="240" w:lineRule="auto"/>
              <w:jc w:val="both"/>
              <w:rPr>
                <w:sz w:val="19"/>
                <w:szCs w:val="19"/>
                <w:lang w:val="ru-RU"/>
              </w:rPr>
            </w:pPr>
            <w:r w:rsidRPr="00AF3145">
              <w:rPr>
                <w:rFonts w:ascii="Times New Roman" w:hAnsi="Times New Roman" w:cs="Times New Roman"/>
                <w:color w:val="000000"/>
                <w:sz w:val="19"/>
                <w:szCs w:val="19"/>
                <w:lang w:val="ru-RU"/>
              </w:rPr>
              <w:t>Изучение</w:t>
            </w:r>
            <w:r w:rsidRPr="00AF3145">
              <w:rPr>
                <w:lang w:val="ru-RU"/>
              </w:rPr>
              <w:t xml:space="preserve"> </w:t>
            </w:r>
            <w:r w:rsidRPr="00AF3145">
              <w:rPr>
                <w:rFonts w:ascii="Times New Roman" w:hAnsi="Times New Roman" w:cs="Times New Roman"/>
                <w:color w:val="000000"/>
                <w:sz w:val="19"/>
                <w:szCs w:val="19"/>
                <w:lang w:val="ru-RU"/>
              </w:rPr>
              <w:t>зарубежных</w:t>
            </w:r>
            <w:r w:rsidRPr="00AF3145">
              <w:rPr>
                <w:lang w:val="ru-RU"/>
              </w:rPr>
              <w:t xml:space="preserve"> </w:t>
            </w:r>
            <w:r w:rsidRPr="00AF3145">
              <w:rPr>
                <w:rFonts w:ascii="Times New Roman" w:hAnsi="Times New Roman" w:cs="Times New Roman"/>
                <w:color w:val="000000"/>
                <w:sz w:val="19"/>
                <w:szCs w:val="19"/>
                <w:lang w:val="ru-RU"/>
              </w:rPr>
              <w:t>англоязычных</w:t>
            </w:r>
            <w:r w:rsidRPr="00AF3145">
              <w:rPr>
                <w:lang w:val="ru-RU"/>
              </w:rPr>
              <w:t xml:space="preserve"> </w:t>
            </w:r>
            <w:r w:rsidRPr="00AF3145">
              <w:rPr>
                <w:rFonts w:ascii="Times New Roman" w:hAnsi="Times New Roman" w:cs="Times New Roman"/>
                <w:color w:val="000000"/>
                <w:sz w:val="19"/>
                <w:szCs w:val="19"/>
                <w:lang w:val="ru-RU"/>
              </w:rPr>
              <w:t>баз</w:t>
            </w:r>
            <w:r w:rsidRPr="00AF3145">
              <w:rPr>
                <w:lang w:val="ru-RU"/>
              </w:rPr>
              <w:t xml:space="preserve"> </w:t>
            </w:r>
            <w:r w:rsidRPr="00AF3145">
              <w:rPr>
                <w:rFonts w:ascii="Times New Roman" w:hAnsi="Times New Roman" w:cs="Times New Roman"/>
                <w:color w:val="000000"/>
                <w:sz w:val="19"/>
                <w:szCs w:val="19"/>
                <w:lang w:val="ru-RU"/>
              </w:rPr>
              <w:t>научного</w:t>
            </w:r>
            <w:r w:rsidRPr="00AF3145">
              <w:rPr>
                <w:lang w:val="ru-RU"/>
              </w:rPr>
              <w:t xml:space="preserve"> </w:t>
            </w:r>
            <w:r w:rsidRPr="00AF3145">
              <w:rPr>
                <w:rFonts w:ascii="Times New Roman" w:hAnsi="Times New Roman" w:cs="Times New Roman"/>
                <w:color w:val="000000"/>
                <w:sz w:val="19"/>
                <w:szCs w:val="19"/>
                <w:lang w:val="ru-RU"/>
              </w:rPr>
              <w:t>цитирования</w:t>
            </w:r>
            <w:r w:rsidRPr="00AF3145">
              <w:rPr>
                <w:lang w:val="ru-RU"/>
              </w:rPr>
              <w:t xml:space="preserve"> </w:t>
            </w:r>
            <w:r w:rsidRPr="00AF3145">
              <w:rPr>
                <w:rFonts w:ascii="Times New Roman" w:hAnsi="Times New Roman" w:cs="Times New Roman"/>
                <w:color w:val="000000"/>
                <w:sz w:val="19"/>
                <w:szCs w:val="19"/>
                <w:lang w:val="ru-RU"/>
              </w:rPr>
              <w:t>и</w:t>
            </w:r>
            <w:r w:rsidRPr="00AF3145">
              <w:rPr>
                <w:lang w:val="ru-RU"/>
              </w:rPr>
              <w:t xml:space="preserve"> </w:t>
            </w:r>
            <w:r w:rsidRPr="00AF3145">
              <w:rPr>
                <w:rFonts w:ascii="Times New Roman" w:hAnsi="Times New Roman" w:cs="Times New Roman"/>
                <w:color w:val="000000"/>
                <w:sz w:val="19"/>
                <w:szCs w:val="19"/>
                <w:lang w:val="ru-RU"/>
              </w:rPr>
              <w:t>электронных</w:t>
            </w:r>
            <w:r w:rsidRPr="00AF3145">
              <w:rPr>
                <w:lang w:val="ru-RU"/>
              </w:rPr>
              <w:t xml:space="preserve"> </w:t>
            </w:r>
            <w:r w:rsidRPr="00AF3145">
              <w:rPr>
                <w:rFonts w:ascii="Times New Roman" w:hAnsi="Times New Roman" w:cs="Times New Roman"/>
                <w:color w:val="000000"/>
                <w:sz w:val="19"/>
                <w:szCs w:val="19"/>
                <w:lang w:val="ru-RU"/>
              </w:rPr>
              <w:t>библиотек</w:t>
            </w:r>
            <w:proofErr w:type="gramStart"/>
            <w:r w:rsidRPr="00AF3145">
              <w:rPr>
                <w:rFonts w:ascii="Times New Roman" w:hAnsi="Times New Roman" w:cs="Times New Roman"/>
                <w:color w:val="000000"/>
                <w:sz w:val="19"/>
                <w:szCs w:val="19"/>
                <w:lang w:val="ru-RU"/>
              </w:rPr>
              <w:t>.</w:t>
            </w:r>
            <w:proofErr w:type="gramEnd"/>
            <w:r w:rsidRPr="00AF3145">
              <w:rPr>
                <w:lang w:val="ru-RU"/>
              </w:rPr>
              <w:t xml:space="preserve"> </w:t>
            </w:r>
            <w:proofErr w:type="gramStart"/>
            <w:r w:rsidRPr="00AF3145">
              <w:rPr>
                <w:rFonts w:ascii="Times New Roman" w:hAnsi="Times New Roman" w:cs="Times New Roman"/>
                <w:color w:val="000000"/>
                <w:sz w:val="19"/>
                <w:szCs w:val="19"/>
                <w:lang w:val="ru-RU"/>
              </w:rPr>
              <w:t>п</w:t>
            </w:r>
            <w:proofErr w:type="gramEnd"/>
            <w:r w:rsidRPr="00AF3145">
              <w:rPr>
                <w:rFonts w:ascii="Times New Roman" w:hAnsi="Times New Roman" w:cs="Times New Roman"/>
                <w:color w:val="000000"/>
                <w:sz w:val="19"/>
                <w:szCs w:val="19"/>
                <w:lang w:val="ru-RU"/>
              </w:rPr>
              <w:t>оиск</w:t>
            </w:r>
            <w:r w:rsidRPr="00AF3145">
              <w:rPr>
                <w:lang w:val="ru-RU"/>
              </w:rPr>
              <w:t xml:space="preserve"> </w:t>
            </w:r>
            <w:r w:rsidRPr="00AF3145">
              <w:rPr>
                <w:rFonts w:ascii="Times New Roman" w:hAnsi="Times New Roman" w:cs="Times New Roman"/>
                <w:color w:val="000000"/>
                <w:sz w:val="19"/>
                <w:szCs w:val="19"/>
                <w:lang w:val="ru-RU"/>
              </w:rPr>
              <w:t>научных</w:t>
            </w:r>
            <w:r w:rsidRPr="00AF3145">
              <w:rPr>
                <w:lang w:val="ru-RU"/>
              </w:rPr>
              <w:t xml:space="preserve"> </w:t>
            </w:r>
            <w:r w:rsidRPr="00AF3145">
              <w:rPr>
                <w:rFonts w:ascii="Times New Roman" w:hAnsi="Times New Roman" w:cs="Times New Roman"/>
                <w:color w:val="000000"/>
                <w:sz w:val="19"/>
                <w:szCs w:val="19"/>
                <w:lang w:val="ru-RU"/>
              </w:rPr>
              <w:t>работ</w:t>
            </w:r>
            <w:r w:rsidRPr="00AF3145">
              <w:rPr>
                <w:lang w:val="ru-RU"/>
              </w:rPr>
              <w:t xml:space="preserve"> </w:t>
            </w:r>
            <w:r w:rsidRPr="00AF3145">
              <w:rPr>
                <w:rFonts w:ascii="Times New Roman" w:hAnsi="Times New Roman" w:cs="Times New Roman"/>
                <w:color w:val="000000"/>
                <w:sz w:val="19"/>
                <w:szCs w:val="19"/>
                <w:lang w:val="ru-RU"/>
              </w:rPr>
              <w:t>по</w:t>
            </w:r>
            <w:r w:rsidRPr="00AF3145">
              <w:rPr>
                <w:lang w:val="ru-RU"/>
              </w:rPr>
              <w:t xml:space="preserve"> </w:t>
            </w:r>
            <w:r w:rsidRPr="00AF3145">
              <w:rPr>
                <w:rFonts w:ascii="Times New Roman" w:hAnsi="Times New Roman" w:cs="Times New Roman"/>
                <w:color w:val="000000"/>
                <w:sz w:val="19"/>
                <w:szCs w:val="19"/>
                <w:lang w:val="ru-RU"/>
              </w:rPr>
              <w:t>тематике</w:t>
            </w:r>
            <w:r w:rsidRPr="00AF3145">
              <w:rPr>
                <w:lang w:val="ru-RU"/>
              </w:rPr>
              <w:t xml:space="preserve"> </w:t>
            </w:r>
            <w:r w:rsidRPr="00AF3145">
              <w:rPr>
                <w:rFonts w:ascii="Times New Roman" w:hAnsi="Times New Roman" w:cs="Times New Roman"/>
                <w:color w:val="000000"/>
                <w:sz w:val="19"/>
                <w:szCs w:val="19"/>
                <w:lang w:val="ru-RU"/>
              </w:rPr>
              <w:t>научного</w:t>
            </w:r>
            <w:r w:rsidRPr="00AF3145">
              <w:rPr>
                <w:lang w:val="ru-RU"/>
              </w:rPr>
              <w:t xml:space="preserve"> </w:t>
            </w:r>
            <w:r w:rsidRPr="00AF3145">
              <w:rPr>
                <w:rFonts w:ascii="Times New Roman" w:hAnsi="Times New Roman" w:cs="Times New Roman"/>
                <w:color w:val="000000"/>
                <w:sz w:val="19"/>
                <w:szCs w:val="19"/>
                <w:lang w:val="ru-RU"/>
              </w:rPr>
              <w:t>исследования</w:t>
            </w:r>
            <w:r w:rsidRPr="00AF3145">
              <w:rPr>
                <w:lang w:val="ru-RU"/>
              </w:rPr>
              <w:t xml:space="preserve"> </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9DD" w:rsidRDefault="00AF3145">
            <w:pPr>
              <w:spacing w:after="0" w:line="240" w:lineRule="auto"/>
              <w:jc w:val="center"/>
              <w:rPr>
                <w:sz w:val="19"/>
                <w:szCs w:val="19"/>
              </w:rPr>
            </w:pPr>
            <w:r>
              <w:rPr>
                <w:rFonts w:ascii="Times New Roman" w:hAnsi="Times New Roman" w:cs="Times New Roman"/>
                <w:color w:val="000000"/>
                <w:sz w:val="19"/>
                <w:szCs w:val="19"/>
              </w:rPr>
              <w:t>УК-4.2</w:t>
            </w:r>
            <w:r>
              <w:t xml:space="preserve"> </w:t>
            </w:r>
          </w:p>
        </w:tc>
      </w:tr>
      <w:tr w:rsidR="009F79DD">
        <w:trPr>
          <w:trHeight w:hRule="exact" w:val="1772"/>
        </w:trPr>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9DD" w:rsidRDefault="00AF3145">
            <w:pPr>
              <w:spacing w:after="0" w:line="240" w:lineRule="auto"/>
              <w:jc w:val="both"/>
              <w:rPr>
                <w:sz w:val="19"/>
                <w:szCs w:val="19"/>
              </w:rPr>
            </w:pPr>
            <w:r>
              <w:rPr>
                <w:rFonts w:ascii="Times New Roman" w:hAnsi="Times New Roman" w:cs="Times New Roman"/>
                <w:color w:val="000000"/>
                <w:sz w:val="19"/>
                <w:szCs w:val="19"/>
              </w:rPr>
              <w:t>2.</w:t>
            </w:r>
            <w:r>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9DD" w:rsidRDefault="00AF3145">
            <w:pPr>
              <w:spacing w:after="0" w:line="240" w:lineRule="auto"/>
              <w:jc w:val="both"/>
              <w:rPr>
                <w:sz w:val="19"/>
                <w:szCs w:val="19"/>
              </w:rPr>
            </w:pPr>
            <w:proofErr w:type="spellStart"/>
            <w:r>
              <w:rPr>
                <w:rFonts w:ascii="Times New Roman" w:hAnsi="Times New Roman" w:cs="Times New Roman"/>
                <w:color w:val="000000"/>
                <w:sz w:val="19"/>
                <w:szCs w:val="19"/>
              </w:rPr>
              <w:t>Учебный</w:t>
            </w:r>
            <w:proofErr w:type="spellEnd"/>
            <w:r>
              <w:t xml:space="preserve"> </w:t>
            </w:r>
            <w:proofErr w:type="spellStart"/>
            <w:r>
              <w:rPr>
                <w:rFonts w:ascii="Times New Roman" w:hAnsi="Times New Roman" w:cs="Times New Roman"/>
                <w:color w:val="000000"/>
                <w:sz w:val="19"/>
                <w:szCs w:val="19"/>
              </w:rPr>
              <w:t>этап</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9DD" w:rsidRDefault="00AF3145">
            <w:pPr>
              <w:spacing w:after="0" w:line="240" w:lineRule="auto"/>
              <w:jc w:val="both"/>
              <w:rPr>
                <w:sz w:val="19"/>
                <w:szCs w:val="19"/>
              </w:rPr>
            </w:pPr>
            <w:r>
              <w:rPr>
                <w:rFonts w:ascii="Times New Roman" w:hAnsi="Times New Roman" w:cs="Times New Roman"/>
                <w:color w:val="000000"/>
                <w:sz w:val="19"/>
                <w:szCs w:val="19"/>
              </w:rPr>
              <w:t>1</w:t>
            </w:r>
            <w:r>
              <w:t xml:space="preserve"> </w:t>
            </w:r>
          </w:p>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9DD" w:rsidRPr="00AF3145" w:rsidRDefault="00AF3145">
            <w:pPr>
              <w:spacing w:after="0" w:line="240" w:lineRule="auto"/>
              <w:jc w:val="both"/>
              <w:rPr>
                <w:sz w:val="19"/>
                <w:szCs w:val="19"/>
                <w:lang w:val="ru-RU"/>
              </w:rPr>
            </w:pPr>
            <w:r w:rsidRPr="00AF3145">
              <w:rPr>
                <w:rFonts w:ascii="Times New Roman" w:hAnsi="Times New Roman" w:cs="Times New Roman"/>
                <w:color w:val="000000"/>
                <w:sz w:val="19"/>
                <w:szCs w:val="19"/>
                <w:lang w:val="ru-RU"/>
              </w:rPr>
              <w:t>Изучение</w:t>
            </w:r>
            <w:r w:rsidRPr="00AF3145">
              <w:rPr>
                <w:lang w:val="ru-RU"/>
              </w:rPr>
              <w:t xml:space="preserve"> </w:t>
            </w:r>
            <w:r w:rsidRPr="00AF3145">
              <w:rPr>
                <w:rFonts w:ascii="Times New Roman" w:hAnsi="Times New Roman" w:cs="Times New Roman"/>
                <w:color w:val="000000"/>
                <w:sz w:val="19"/>
                <w:szCs w:val="19"/>
                <w:lang w:val="ru-RU"/>
              </w:rPr>
              <w:t>свидетельств</w:t>
            </w:r>
            <w:r w:rsidRPr="00AF3145">
              <w:rPr>
                <w:lang w:val="ru-RU"/>
              </w:rPr>
              <w:t xml:space="preserve"> </w:t>
            </w:r>
            <w:r w:rsidRPr="00AF3145">
              <w:rPr>
                <w:rFonts w:ascii="Times New Roman" w:hAnsi="Times New Roman" w:cs="Times New Roman"/>
                <w:color w:val="000000"/>
                <w:sz w:val="19"/>
                <w:szCs w:val="19"/>
                <w:lang w:val="ru-RU"/>
              </w:rPr>
              <w:t>о</w:t>
            </w:r>
            <w:r w:rsidRPr="00AF3145">
              <w:rPr>
                <w:lang w:val="ru-RU"/>
              </w:rPr>
              <w:t xml:space="preserve"> </w:t>
            </w:r>
            <w:r w:rsidRPr="00AF3145">
              <w:rPr>
                <w:rFonts w:ascii="Times New Roman" w:hAnsi="Times New Roman" w:cs="Times New Roman"/>
                <w:color w:val="000000"/>
                <w:sz w:val="19"/>
                <w:szCs w:val="19"/>
                <w:lang w:val="ru-RU"/>
              </w:rPr>
              <w:t>регистрации</w:t>
            </w:r>
            <w:r w:rsidRPr="00AF3145">
              <w:rPr>
                <w:lang w:val="ru-RU"/>
              </w:rPr>
              <w:t xml:space="preserve"> </w:t>
            </w:r>
            <w:r w:rsidRPr="00AF3145">
              <w:rPr>
                <w:rFonts w:ascii="Times New Roman" w:hAnsi="Times New Roman" w:cs="Times New Roman"/>
                <w:color w:val="000000"/>
                <w:sz w:val="19"/>
                <w:szCs w:val="19"/>
                <w:lang w:val="ru-RU"/>
              </w:rPr>
              <w:t>объектов</w:t>
            </w:r>
            <w:r w:rsidRPr="00AF3145">
              <w:rPr>
                <w:lang w:val="ru-RU"/>
              </w:rPr>
              <w:t xml:space="preserve"> </w:t>
            </w:r>
            <w:r w:rsidRPr="00AF3145">
              <w:rPr>
                <w:rFonts w:ascii="Times New Roman" w:hAnsi="Times New Roman" w:cs="Times New Roman"/>
                <w:color w:val="000000"/>
                <w:sz w:val="19"/>
                <w:szCs w:val="19"/>
                <w:lang w:val="ru-RU"/>
              </w:rPr>
              <w:t>интеллектуальной</w:t>
            </w:r>
            <w:r w:rsidRPr="00AF3145">
              <w:rPr>
                <w:lang w:val="ru-RU"/>
              </w:rPr>
              <w:t xml:space="preserve"> </w:t>
            </w:r>
            <w:r w:rsidRPr="00AF3145">
              <w:rPr>
                <w:rFonts w:ascii="Times New Roman" w:hAnsi="Times New Roman" w:cs="Times New Roman"/>
                <w:color w:val="000000"/>
                <w:sz w:val="19"/>
                <w:szCs w:val="19"/>
                <w:lang w:val="ru-RU"/>
              </w:rPr>
              <w:t>собственности</w:t>
            </w:r>
            <w:r w:rsidRPr="00AF3145">
              <w:rPr>
                <w:lang w:val="ru-RU"/>
              </w:rPr>
              <w:t xml:space="preserve"> </w:t>
            </w:r>
            <w:r w:rsidRPr="00AF3145">
              <w:rPr>
                <w:rFonts w:ascii="Times New Roman" w:hAnsi="Times New Roman" w:cs="Times New Roman"/>
                <w:color w:val="000000"/>
                <w:sz w:val="19"/>
                <w:szCs w:val="19"/>
                <w:lang w:val="ru-RU"/>
              </w:rPr>
              <w:t>(патентов,</w:t>
            </w:r>
            <w:r w:rsidRPr="00AF3145">
              <w:rPr>
                <w:lang w:val="ru-RU"/>
              </w:rPr>
              <w:t xml:space="preserve"> </w:t>
            </w:r>
            <w:r w:rsidRPr="00AF3145">
              <w:rPr>
                <w:rFonts w:ascii="Times New Roman" w:hAnsi="Times New Roman" w:cs="Times New Roman"/>
                <w:color w:val="000000"/>
                <w:sz w:val="19"/>
                <w:szCs w:val="19"/>
                <w:lang w:val="ru-RU"/>
              </w:rPr>
              <w:t>свидетельств)</w:t>
            </w:r>
            <w:r w:rsidRPr="00AF3145">
              <w:rPr>
                <w:lang w:val="ru-RU"/>
              </w:rPr>
              <w:t xml:space="preserve"> </w:t>
            </w:r>
            <w:r w:rsidRPr="00AF3145">
              <w:rPr>
                <w:rFonts w:ascii="Times New Roman" w:hAnsi="Times New Roman" w:cs="Times New Roman"/>
                <w:color w:val="000000"/>
                <w:sz w:val="19"/>
                <w:szCs w:val="19"/>
                <w:lang w:val="ru-RU"/>
              </w:rPr>
              <w:t>в</w:t>
            </w:r>
            <w:r w:rsidRPr="00AF3145">
              <w:rPr>
                <w:lang w:val="ru-RU"/>
              </w:rPr>
              <w:t xml:space="preserve"> </w:t>
            </w:r>
            <w:r w:rsidRPr="00AF3145">
              <w:rPr>
                <w:rFonts w:ascii="Times New Roman" w:hAnsi="Times New Roman" w:cs="Times New Roman"/>
                <w:color w:val="000000"/>
                <w:sz w:val="19"/>
                <w:szCs w:val="19"/>
                <w:lang w:val="ru-RU"/>
              </w:rPr>
              <w:t>тематической</w:t>
            </w:r>
            <w:r w:rsidRPr="00AF3145">
              <w:rPr>
                <w:lang w:val="ru-RU"/>
              </w:rPr>
              <w:t xml:space="preserve"> </w:t>
            </w:r>
            <w:r w:rsidRPr="00AF3145">
              <w:rPr>
                <w:rFonts w:ascii="Times New Roman" w:hAnsi="Times New Roman" w:cs="Times New Roman"/>
                <w:color w:val="000000"/>
                <w:sz w:val="19"/>
                <w:szCs w:val="19"/>
                <w:lang w:val="ru-RU"/>
              </w:rPr>
              <w:t>области</w:t>
            </w:r>
            <w:r w:rsidRPr="00AF3145">
              <w:rPr>
                <w:lang w:val="ru-RU"/>
              </w:rPr>
              <w:t xml:space="preserve"> </w:t>
            </w:r>
            <w:r w:rsidRPr="00AF3145">
              <w:rPr>
                <w:rFonts w:ascii="Times New Roman" w:hAnsi="Times New Roman" w:cs="Times New Roman"/>
                <w:color w:val="000000"/>
                <w:sz w:val="19"/>
                <w:szCs w:val="19"/>
                <w:lang w:val="ru-RU"/>
              </w:rPr>
              <w:t>научного</w:t>
            </w:r>
            <w:r w:rsidRPr="00AF3145">
              <w:rPr>
                <w:lang w:val="ru-RU"/>
              </w:rPr>
              <w:t xml:space="preserve"> </w:t>
            </w:r>
            <w:r w:rsidRPr="00AF3145">
              <w:rPr>
                <w:rFonts w:ascii="Times New Roman" w:hAnsi="Times New Roman" w:cs="Times New Roman"/>
                <w:color w:val="000000"/>
                <w:sz w:val="19"/>
                <w:szCs w:val="19"/>
                <w:lang w:val="ru-RU"/>
              </w:rPr>
              <w:t>исследования</w:t>
            </w:r>
            <w:r w:rsidRPr="00AF3145">
              <w:rPr>
                <w:lang w:val="ru-RU"/>
              </w:rPr>
              <w:t xml:space="preserve"> </w:t>
            </w:r>
            <w:r w:rsidRPr="00AF3145">
              <w:rPr>
                <w:rFonts w:ascii="Times New Roman" w:hAnsi="Times New Roman" w:cs="Times New Roman"/>
                <w:color w:val="000000"/>
                <w:sz w:val="19"/>
                <w:szCs w:val="19"/>
                <w:lang w:val="ru-RU"/>
              </w:rPr>
              <w:t>(если</w:t>
            </w:r>
            <w:r w:rsidRPr="00AF3145">
              <w:rPr>
                <w:lang w:val="ru-RU"/>
              </w:rPr>
              <w:t xml:space="preserve"> </w:t>
            </w:r>
            <w:r w:rsidRPr="00AF3145">
              <w:rPr>
                <w:rFonts w:ascii="Times New Roman" w:hAnsi="Times New Roman" w:cs="Times New Roman"/>
                <w:color w:val="000000"/>
                <w:sz w:val="19"/>
                <w:szCs w:val="19"/>
                <w:lang w:val="ru-RU"/>
              </w:rPr>
              <w:t>предусмотрено</w:t>
            </w:r>
            <w:r w:rsidRPr="00AF3145">
              <w:rPr>
                <w:lang w:val="ru-RU"/>
              </w:rPr>
              <w:t xml:space="preserve"> </w:t>
            </w:r>
            <w:r w:rsidRPr="00AF3145">
              <w:rPr>
                <w:rFonts w:ascii="Times New Roman" w:hAnsi="Times New Roman" w:cs="Times New Roman"/>
                <w:color w:val="000000"/>
                <w:sz w:val="19"/>
                <w:szCs w:val="19"/>
                <w:lang w:val="ru-RU"/>
              </w:rPr>
              <w:t>заданием).</w:t>
            </w:r>
            <w:r w:rsidRPr="00AF3145">
              <w:rPr>
                <w:lang w:val="ru-RU"/>
              </w:rPr>
              <w:t xml:space="preserve"> </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9DD" w:rsidRDefault="00AF3145">
            <w:pPr>
              <w:spacing w:after="0" w:line="240" w:lineRule="auto"/>
              <w:jc w:val="center"/>
              <w:rPr>
                <w:sz w:val="19"/>
                <w:szCs w:val="19"/>
              </w:rPr>
            </w:pPr>
            <w:r>
              <w:rPr>
                <w:rFonts w:ascii="Times New Roman" w:hAnsi="Times New Roman" w:cs="Times New Roman"/>
                <w:color w:val="000000"/>
                <w:sz w:val="19"/>
                <w:szCs w:val="19"/>
              </w:rPr>
              <w:t>УК-4.2,</w:t>
            </w:r>
            <w:r>
              <w:t xml:space="preserve"> </w:t>
            </w:r>
            <w:r>
              <w:rPr>
                <w:rFonts w:ascii="Times New Roman" w:hAnsi="Times New Roman" w:cs="Times New Roman"/>
                <w:color w:val="000000"/>
                <w:sz w:val="19"/>
                <w:szCs w:val="19"/>
              </w:rPr>
              <w:t>УК-4.3</w:t>
            </w:r>
            <w:r>
              <w:t xml:space="preserve"> </w:t>
            </w:r>
          </w:p>
        </w:tc>
      </w:tr>
      <w:tr w:rsidR="009F79DD">
        <w:trPr>
          <w:trHeight w:hRule="exact" w:val="1113"/>
        </w:trPr>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9DD" w:rsidRDefault="00AF3145">
            <w:pPr>
              <w:spacing w:after="0" w:line="240" w:lineRule="auto"/>
              <w:jc w:val="both"/>
              <w:rPr>
                <w:sz w:val="19"/>
                <w:szCs w:val="19"/>
              </w:rPr>
            </w:pPr>
            <w:r>
              <w:rPr>
                <w:rFonts w:ascii="Times New Roman" w:hAnsi="Times New Roman" w:cs="Times New Roman"/>
                <w:color w:val="000000"/>
                <w:sz w:val="19"/>
                <w:szCs w:val="19"/>
              </w:rPr>
              <w:t>2.</w:t>
            </w:r>
            <w:r>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9DD" w:rsidRDefault="00AF3145">
            <w:pPr>
              <w:spacing w:after="0" w:line="240" w:lineRule="auto"/>
              <w:jc w:val="both"/>
              <w:rPr>
                <w:sz w:val="19"/>
                <w:szCs w:val="19"/>
              </w:rPr>
            </w:pPr>
            <w:proofErr w:type="spellStart"/>
            <w:r>
              <w:rPr>
                <w:rFonts w:ascii="Times New Roman" w:hAnsi="Times New Roman" w:cs="Times New Roman"/>
                <w:color w:val="000000"/>
                <w:sz w:val="19"/>
                <w:szCs w:val="19"/>
              </w:rPr>
              <w:t>Учебный</w:t>
            </w:r>
            <w:proofErr w:type="spellEnd"/>
            <w:r>
              <w:t xml:space="preserve"> </w:t>
            </w:r>
            <w:proofErr w:type="spellStart"/>
            <w:r>
              <w:rPr>
                <w:rFonts w:ascii="Times New Roman" w:hAnsi="Times New Roman" w:cs="Times New Roman"/>
                <w:color w:val="000000"/>
                <w:sz w:val="19"/>
                <w:szCs w:val="19"/>
              </w:rPr>
              <w:t>этап</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9DD" w:rsidRDefault="00AF3145">
            <w:pPr>
              <w:spacing w:after="0" w:line="240" w:lineRule="auto"/>
              <w:jc w:val="both"/>
              <w:rPr>
                <w:sz w:val="19"/>
                <w:szCs w:val="19"/>
              </w:rPr>
            </w:pPr>
            <w:r>
              <w:rPr>
                <w:rFonts w:ascii="Times New Roman" w:hAnsi="Times New Roman" w:cs="Times New Roman"/>
                <w:color w:val="000000"/>
                <w:sz w:val="19"/>
                <w:szCs w:val="19"/>
              </w:rPr>
              <w:t>1</w:t>
            </w:r>
            <w:r>
              <w:t xml:space="preserve"> </w:t>
            </w:r>
          </w:p>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9DD" w:rsidRPr="00AF3145" w:rsidRDefault="00AF3145">
            <w:pPr>
              <w:spacing w:after="0" w:line="240" w:lineRule="auto"/>
              <w:jc w:val="both"/>
              <w:rPr>
                <w:sz w:val="19"/>
                <w:szCs w:val="19"/>
                <w:lang w:val="ru-RU"/>
              </w:rPr>
            </w:pPr>
            <w:r w:rsidRPr="00AF3145">
              <w:rPr>
                <w:rFonts w:ascii="Times New Roman" w:hAnsi="Times New Roman" w:cs="Times New Roman"/>
                <w:color w:val="000000"/>
                <w:sz w:val="19"/>
                <w:szCs w:val="19"/>
                <w:lang w:val="ru-RU"/>
              </w:rPr>
              <w:t>Изучение</w:t>
            </w:r>
            <w:r w:rsidRPr="00AF3145">
              <w:rPr>
                <w:lang w:val="ru-RU"/>
              </w:rPr>
              <w:t xml:space="preserve"> </w:t>
            </w:r>
            <w:r w:rsidRPr="00AF3145">
              <w:rPr>
                <w:rFonts w:ascii="Times New Roman" w:hAnsi="Times New Roman" w:cs="Times New Roman"/>
                <w:color w:val="000000"/>
                <w:sz w:val="19"/>
                <w:szCs w:val="19"/>
                <w:lang w:val="ru-RU"/>
              </w:rPr>
              <w:t>нормативно-технических</w:t>
            </w:r>
            <w:r w:rsidRPr="00AF3145">
              <w:rPr>
                <w:lang w:val="ru-RU"/>
              </w:rPr>
              <w:t xml:space="preserve"> </w:t>
            </w:r>
            <w:r w:rsidRPr="00AF3145">
              <w:rPr>
                <w:rFonts w:ascii="Times New Roman" w:hAnsi="Times New Roman" w:cs="Times New Roman"/>
                <w:color w:val="000000"/>
                <w:sz w:val="19"/>
                <w:szCs w:val="19"/>
                <w:lang w:val="ru-RU"/>
              </w:rPr>
              <w:t>документов</w:t>
            </w:r>
            <w:r w:rsidRPr="00AF3145">
              <w:rPr>
                <w:lang w:val="ru-RU"/>
              </w:rPr>
              <w:t xml:space="preserve"> </w:t>
            </w:r>
            <w:r w:rsidRPr="00AF3145">
              <w:rPr>
                <w:rFonts w:ascii="Times New Roman" w:hAnsi="Times New Roman" w:cs="Times New Roman"/>
                <w:color w:val="000000"/>
                <w:sz w:val="19"/>
                <w:szCs w:val="19"/>
                <w:lang w:val="ru-RU"/>
              </w:rPr>
              <w:t>и</w:t>
            </w:r>
            <w:r w:rsidRPr="00AF3145">
              <w:rPr>
                <w:lang w:val="ru-RU"/>
              </w:rPr>
              <w:t xml:space="preserve"> </w:t>
            </w:r>
            <w:r w:rsidRPr="00AF3145">
              <w:rPr>
                <w:rFonts w:ascii="Times New Roman" w:hAnsi="Times New Roman" w:cs="Times New Roman"/>
                <w:color w:val="000000"/>
                <w:sz w:val="19"/>
                <w:szCs w:val="19"/>
                <w:lang w:val="ru-RU"/>
              </w:rPr>
              <w:t>законодательной</w:t>
            </w:r>
            <w:r w:rsidRPr="00AF3145">
              <w:rPr>
                <w:lang w:val="ru-RU"/>
              </w:rPr>
              <w:t xml:space="preserve"> </w:t>
            </w:r>
            <w:proofErr w:type="gramStart"/>
            <w:r w:rsidRPr="00AF3145">
              <w:rPr>
                <w:rFonts w:ascii="Times New Roman" w:hAnsi="Times New Roman" w:cs="Times New Roman"/>
                <w:color w:val="000000"/>
                <w:sz w:val="19"/>
                <w:szCs w:val="19"/>
                <w:lang w:val="ru-RU"/>
              </w:rPr>
              <w:t>базы</w:t>
            </w:r>
            <w:proofErr w:type="gramEnd"/>
            <w:r w:rsidRPr="00AF3145">
              <w:rPr>
                <w:lang w:val="ru-RU"/>
              </w:rPr>
              <w:t xml:space="preserve"> </w:t>
            </w:r>
            <w:r w:rsidRPr="00AF3145">
              <w:rPr>
                <w:rFonts w:ascii="Times New Roman" w:hAnsi="Times New Roman" w:cs="Times New Roman"/>
                <w:color w:val="000000"/>
                <w:sz w:val="19"/>
                <w:szCs w:val="19"/>
                <w:lang w:val="ru-RU"/>
              </w:rPr>
              <w:t>а</w:t>
            </w:r>
            <w:r w:rsidRPr="00AF3145">
              <w:rPr>
                <w:lang w:val="ru-RU"/>
              </w:rPr>
              <w:t xml:space="preserve"> </w:t>
            </w:r>
            <w:r w:rsidRPr="00AF3145">
              <w:rPr>
                <w:rFonts w:ascii="Times New Roman" w:hAnsi="Times New Roman" w:cs="Times New Roman"/>
                <w:color w:val="000000"/>
                <w:sz w:val="19"/>
                <w:szCs w:val="19"/>
                <w:lang w:val="ru-RU"/>
              </w:rPr>
              <w:t>тематической</w:t>
            </w:r>
            <w:r w:rsidRPr="00AF3145">
              <w:rPr>
                <w:lang w:val="ru-RU"/>
              </w:rPr>
              <w:t xml:space="preserve"> </w:t>
            </w:r>
            <w:r w:rsidRPr="00AF3145">
              <w:rPr>
                <w:rFonts w:ascii="Times New Roman" w:hAnsi="Times New Roman" w:cs="Times New Roman"/>
                <w:color w:val="000000"/>
                <w:sz w:val="19"/>
                <w:szCs w:val="19"/>
                <w:lang w:val="ru-RU"/>
              </w:rPr>
              <w:t>области</w:t>
            </w:r>
            <w:r w:rsidRPr="00AF3145">
              <w:rPr>
                <w:lang w:val="ru-RU"/>
              </w:rPr>
              <w:t xml:space="preserve"> </w:t>
            </w:r>
            <w:r w:rsidRPr="00AF3145">
              <w:rPr>
                <w:rFonts w:ascii="Times New Roman" w:hAnsi="Times New Roman" w:cs="Times New Roman"/>
                <w:color w:val="000000"/>
                <w:sz w:val="19"/>
                <w:szCs w:val="19"/>
                <w:lang w:val="ru-RU"/>
              </w:rPr>
              <w:t>научного</w:t>
            </w:r>
            <w:r w:rsidRPr="00AF3145">
              <w:rPr>
                <w:lang w:val="ru-RU"/>
              </w:rPr>
              <w:t xml:space="preserve"> </w:t>
            </w:r>
            <w:r w:rsidRPr="00AF3145">
              <w:rPr>
                <w:rFonts w:ascii="Times New Roman" w:hAnsi="Times New Roman" w:cs="Times New Roman"/>
                <w:color w:val="000000"/>
                <w:sz w:val="19"/>
                <w:szCs w:val="19"/>
                <w:lang w:val="ru-RU"/>
              </w:rPr>
              <w:t>исследования.</w:t>
            </w:r>
            <w:r w:rsidRPr="00AF3145">
              <w:rPr>
                <w:lang w:val="ru-RU"/>
              </w:rPr>
              <w:t xml:space="preserve"> </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9DD" w:rsidRDefault="00AF3145">
            <w:pPr>
              <w:spacing w:after="0" w:line="240" w:lineRule="auto"/>
              <w:jc w:val="center"/>
              <w:rPr>
                <w:sz w:val="19"/>
                <w:szCs w:val="19"/>
              </w:rPr>
            </w:pPr>
            <w:r>
              <w:rPr>
                <w:rFonts w:ascii="Times New Roman" w:hAnsi="Times New Roman" w:cs="Times New Roman"/>
                <w:color w:val="000000"/>
                <w:sz w:val="19"/>
                <w:szCs w:val="19"/>
              </w:rPr>
              <w:t>УК-4.2,</w:t>
            </w:r>
            <w:r>
              <w:t xml:space="preserve"> </w:t>
            </w:r>
            <w:r>
              <w:rPr>
                <w:rFonts w:ascii="Times New Roman" w:hAnsi="Times New Roman" w:cs="Times New Roman"/>
                <w:color w:val="000000"/>
                <w:sz w:val="19"/>
                <w:szCs w:val="19"/>
              </w:rPr>
              <w:t>УК-4.3</w:t>
            </w:r>
            <w:r>
              <w:t xml:space="preserve"> </w:t>
            </w:r>
          </w:p>
        </w:tc>
      </w:tr>
      <w:tr w:rsidR="009F79DD">
        <w:trPr>
          <w:trHeight w:hRule="exact" w:val="673"/>
        </w:trPr>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9DD" w:rsidRDefault="00AF3145">
            <w:pPr>
              <w:spacing w:after="0" w:line="240" w:lineRule="auto"/>
              <w:jc w:val="both"/>
              <w:rPr>
                <w:sz w:val="19"/>
                <w:szCs w:val="19"/>
              </w:rPr>
            </w:pPr>
            <w:r>
              <w:rPr>
                <w:rFonts w:ascii="Times New Roman" w:hAnsi="Times New Roman" w:cs="Times New Roman"/>
                <w:color w:val="000000"/>
                <w:sz w:val="19"/>
                <w:szCs w:val="19"/>
              </w:rPr>
              <w:t>3.</w:t>
            </w:r>
            <w:r>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9DD" w:rsidRDefault="00AF3145">
            <w:pPr>
              <w:spacing w:after="0" w:line="240" w:lineRule="auto"/>
              <w:jc w:val="both"/>
              <w:rPr>
                <w:sz w:val="19"/>
                <w:szCs w:val="19"/>
              </w:rPr>
            </w:pPr>
            <w:proofErr w:type="spellStart"/>
            <w:r>
              <w:rPr>
                <w:rFonts w:ascii="Times New Roman" w:hAnsi="Times New Roman" w:cs="Times New Roman"/>
                <w:color w:val="000000"/>
                <w:sz w:val="19"/>
                <w:szCs w:val="19"/>
              </w:rPr>
              <w:t>Подготовка</w:t>
            </w:r>
            <w:proofErr w:type="spellEnd"/>
            <w:r>
              <w:t xml:space="preserve"> </w:t>
            </w:r>
            <w:proofErr w:type="spellStart"/>
            <w:r>
              <w:rPr>
                <w:rFonts w:ascii="Times New Roman" w:hAnsi="Times New Roman" w:cs="Times New Roman"/>
                <w:color w:val="000000"/>
                <w:sz w:val="19"/>
                <w:szCs w:val="19"/>
              </w:rPr>
              <w:t>отчета</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9DD" w:rsidRDefault="00AF3145">
            <w:pPr>
              <w:spacing w:after="0" w:line="240" w:lineRule="auto"/>
              <w:jc w:val="both"/>
              <w:rPr>
                <w:sz w:val="19"/>
                <w:szCs w:val="19"/>
              </w:rPr>
            </w:pPr>
            <w:r>
              <w:rPr>
                <w:rFonts w:ascii="Times New Roman" w:hAnsi="Times New Roman" w:cs="Times New Roman"/>
                <w:color w:val="000000"/>
                <w:sz w:val="19"/>
                <w:szCs w:val="19"/>
              </w:rPr>
              <w:t>1</w:t>
            </w:r>
            <w:r>
              <w:t xml:space="preserve"> </w:t>
            </w:r>
          </w:p>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9DD" w:rsidRPr="00AF3145" w:rsidRDefault="00AF3145">
            <w:pPr>
              <w:spacing w:after="0" w:line="240" w:lineRule="auto"/>
              <w:jc w:val="both"/>
              <w:rPr>
                <w:sz w:val="19"/>
                <w:szCs w:val="19"/>
                <w:lang w:val="ru-RU"/>
              </w:rPr>
            </w:pPr>
            <w:r w:rsidRPr="00AF3145">
              <w:rPr>
                <w:rFonts w:ascii="Times New Roman" w:hAnsi="Times New Roman" w:cs="Times New Roman"/>
                <w:color w:val="000000"/>
                <w:sz w:val="19"/>
                <w:szCs w:val="19"/>
                <w:lang w:val="ru-RU"/>
              </w:rPr>
              <w:t>Обработка</w:t>
            </w:r>
            <w:r w:rsidRPr="00AF3145">
              <w:rPr>
                <w:lang w:val="ru-RU"/>
              </w:rPr>
              <w:t xml:space="preserve"> </w:t>
            </w:r>
            <w:r w:rsidRPr="00AF3145">
              <w:rPr>
                <w:rFonts w:ascii="Times New Roman" w:hAnsi="Times New Roman" w:cs="Times New Roman"/>
                <w:color w:val="000000"/>
                <w:sz w:val="19"/>
                <w:szCs w:val="19"/>
                <w:lang w:val="ru-RU"/>
              </w:rPr>
              <w:t>и</w:t>
            </w:r>
            <w:r w:rsidRPr="00AF3145">
              <w:rPr>
                <w:lang w:val="ru-RU"/>
              </w:rPr>
              <w:t xml:space="preserve"> </w:t>
            </w:r>
            <w:r w:rsidRPr="00AF3145">
              <w:rPr>
                <w:rFonts w:ascii="Times New Roman" w:hAnsi="Times New Roman" w:cs="Times New Roman"/>
                <w:color w:val="000000"/>
                <w:sz w:val="19"/>
                <w:szCs w:val="19"/>
                <w:lang w:val="ru-RU"/>
              </w:rPr>
              <w:t>анализ</w:t>
            </w:r>
            <w:r w:rsidRPr="00AF3145">
              <w:rPr>
                <w:lang w:val="ru-RU"/>
              </w:rPr>
              <w:t xml:space="preserve"> </w:t>
            </w:r>
            <w:r w:rsidRPr="00AF3145">
              <w:rPr>
                <w:rFonts w:ascii="Times New Roman" w:hAnsi="Times New Roman" w:cs="Times New Roman"/>
                <w:color w:val="000000"/>
                <w:sz w:val="19"/>
                <w:szCs w:val="19"/>
                <w:lang w:val="ru-RU"/>
              </w:rPr>
              <w:t>полученной</w:t>
            </w:r>
            <w:r w:rsidRPr="00AF3145">
              <w:rPr>
                <w:lang w:val="ru-RU"/>
              </w:rPr>
              <w:t xml:space="preserve"> </w:t>
            </w:r>
            <w:r w:rsidRPr="00AF3145">
              <w:rPr>
                <w:rFonts w:ascii="Times New Roman" w:hAnsi="Times New Roman" w:cs="Times New Roman"/>
                <w:color w:val="000000"/>
                <w:sz w:val="19"/>
                <w:szCs w:val="19"/>
                <w:lang w:val="ru-RU"/>
              </w:rPr>
              <w:t>информации,</w:t>
            </w:r>
            <w:r w:rsidRPr="00AF3145">
              <w:rPr>
                <w:lang w:val="ru-RU"/>
              </w:rPr>
              <w:t xml:space="preserve"> </w:t>
            </w:r>
            <w:r w:rsidRPr="00AF3145">
              <w:rPr>
                <w:rFonts w:ascii="Times New Roman" w:hAnsi="Times New Roman" w:cs="Times New Roman"/>
                <w:color w:val="000000"/>
                <w:sz w:val="19"/>
                <w:szCs w:val="19"/>
                <w:lang w:val="ru-RU"/>
              </w:rPr>
              <w:t>оформление</w:t>
            </w:r>
            <w:r w:rsidRPr="00AF3145">
              <w:rPr>
                <w:lang w:val="ru-RU"/>
              </w:rPr>
              <w:t xml:space="preserve"> </w:t>
            </w:r>
            <w:r w:rsidRPr="00AF3145">
              <w:rPr>
                <w:rFonts w:ascii="Times New Roman" w:hAnsi="Times New Roman" w:cs="Times New Roman"/>
                <w:color w:val="000000"/>
                <w:sz w:val="19"/>
                <w:szCs w:val="19"/>
                <w:lang w:val="ru-RU"/>
              </w:rPr>
              <w:t>отчета</w:t>
            </w:r>
            <w:r w:rsidRPr="00AF3145">
              <w:rPr>
                <w:lang w:val="ru-RU"/>
              </w:rPr>
              <w:t xml:space="preserve"> </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9DD" w:rsidRDefault="00AF3145">
            <w:pPr>
              <w:spacing w:after="0" w:line="240" w:lineRule="auto"/>
              <w:jc w:val="center"/>
              <w:rPr>
                <w:sz w:val="19"/>
                <w:szCs w:val="19"/>
              </w:rPr>
            </w:pPr>
            <w:r>
              <w:rPr>
                <w:rFonts w:ascii="Times New Roman" w:hAnsi="Times New Roman" w:cs="Times New Roman"/>
                <w:color w:val="000000"/>
                <w:sz w:val="19"/>
                <w:szCs w:val="19"/>
              </w:rPr>
              <w:t>УК-4.2,</w:t>
            </w:r>
            <w:r>
              <w:t xml:space="preserve"> </w:t>
            </w:r>
            <w:r>
              <w:rPr>
                <w:rFonts w:ascii="Times New Roman" w:hAnsi="Times New Roman" w:cs="Times New Roman"/>
                <w:color w:val="000000"/>
                <w:sz w:val="19"/>
                <w:szCs w:val="19"/>
              </w:rPr>
              <w:t>УК-4.3,</w:t>
            </w:r>
            <w:r>
              <w:t xml:space="preserve"> </w:t>
            </w:r>
            <w:r>
              <w:rPr>
                <w:rFonts w:ascii="Times New Roman" w:hAnsi="Times New Roman" w:cs="Times New Roman"/>
                <w:color w:val="000000"/>
                <w:sz w:val="19"/>
                <w:szCs w:val="19"/>
              </w:rPr>
              <w:t>УК-4.1</w:t>
            </w:r>
            <w:r>
              <w:t xml:space="preserve"> </w:t>
            </w:r>
          </w:p>
        </w:tc>
      </w:tr>
    </w:tbl>
    <w:p w:rsidR="009F79DD" w:rsidRDefault="00AF3145">
      <w:pPr>
        <w:rPr>
          <w:sz w:val="0"/>
          <w:szCs w:val="0"/>
        </w:rPr>
      </w:pPr>
      <w:r>
        <w:br w:type="page"/>
      </w:r>
    </w:p>
    <w:tbl>
      <w:tblPr>
        <w:tblW w:w="0" w:type="auto"/>
        <w:tblCellMar>
          <w:left w:w="0" w:type="dxa"/>
          <w:right w:w="0" w:type="dxa"/>
        </w:tblCellMar>
        <w:tblLook w:val="04A0"/>
      </w:tblPr>
      <w:tblGrid>
        <w:gridCol w:w="426"/>
        <w:gridCol w:w="143"/>
        <w:gridCol w:w="1999"/>
        <w:gridCol w:w="3545"/>
        <w:gridCol w:w="155"/>
        <w:gridCol w:w="2978"/>
        <w:gridCol w:w="155"/>
      </w:tblGrid>
      <w:tr w:rsidR="009F79DD" w:rsidRPr="00AE37FD">
        <w:trPr>
          <w:trHeight w:hRule="exact" w:val="555"/>
        </w:trPr>
        <w:tc>
          <w:tcPr>
            <w:tcW w:w="9370" w:type="dxa"/>
            <w:gridSpan w:val="7"/>
            <w:shd w:val="clear" w:color="000000" w:fill="FFFFFF"/>
            <w:tcMar>
              <w:left w:w="34" w:type="dxa"/>
              <w:right w:w="34" w:type="dxa"/>
            </w:tcMar>
          </w:tcPr>
          <w:p w:rsidR="009F79DD" w:rsidRPr="00AF3145" w:rsidRDefault="00AF3145">
            <w:pPr>
              <w:spacing w:after="0" w:line="240" w:lineRule="auto"/>
              <w:ind w:firstLine="756"/>
              <w:jc w:val="both"/>
              <w:rPr>
                <w:sz w:val="24"/>
                <w:szCs w:val="24"/>
                <w:lang w:val="ru-RU"/>
              </w:rPr>
            </w:pPr>
            <w:r w:rsidRPr="00AF3145">
              <w:rPr>
                <w:rFonts w:ascii="Times New Roman" w:hAnsi="Times New Roman" w:cs="Times New Roman"/>
                <w:b/>
                <w:color w:val="000000"/>
                <w:sz w:val="24"/>
                <w:szCs w:val="24"/>
                <w:lang w:val="ru-RU"/>
              </w:rPr>
              <w:lastRenderedPageBreak/>
              <w:t>7</w:t>
            </w:r>
            <w:r w:rsidRPr="00AF3145">
              <w:rPr>
                <w:lang w:val="ru-RU"/>
              </w:rPr>
              <w:t xml:space="preserve"> </w:t>
            </w:r>
            <w:r w:rsidRPr="00AF3145">
              <w:rPr>
                <w:rFonts w:ascii="Times New Roman" w:hAnsi="Times New Roman" w:cs="Times New Roman"/>
                <w:b/>
                <w:color w:val="000000"/>
                <w:sz w:val="24"/>
                <w:szCs w:val="24"/>
                <w:lang w:val="ru-RU"/>
              </w:rPr>
              <w:t>Оценочные</w:t>
            </w:r>
            <w:r w:rsidRPr="00AF3145">
              <w:rPr>
                <w:lang w:val="ru-RU"/>
              </w:rPr>
              <w:t xml:space="preserve"> </w:t>
            </w:r>
            <w:r w:rsidRPr="00AF3145">
              <w:rPr>
                <w:rFonts w:ascii="Times New Roman" w:hAnsi="Times New Roman" w:cs="Times New Roman"/>
                <w:b/>
                <w:color w:val="000000"/>
                <w:sz w:val="24"/>
                <w:szCs w:val="24"/>
                <w:lang w:val="ru-RU"/>
              </w:rPr>
              <w:t>средства</w:t>
            </w:r>
            <w:r w:rsidRPr="00AF3145">
              <w:rPr>
                <w:lang w:val="ru-RU"/>
              </w:rPr>
              <w:t xml:space="preserve"> </w:t>
            </w:r>
            <w:r w:rsidRPr="00AF3145">
              <w:rPr>
                <w:rFonts w:ascii="Times New Roman" w:hAnsi="Times New Roman" w:cs="Times New Roman"/>
                <w:b/>
                <w:color w:val="000000"/>
                <w:sz w:val="24"/>
                <w:szCs w:val="24"/>
                <w:lang w:val="ru-RU"/>
              </w:rPr>
              <w:t>для</w:t>
            </w:r>
            <w:r w:rsidRPr="00AF3145">
              <w:rPr>
                <w:lang w:val="ru-RU"/>
              </w:rPr>
              <w:t xml:space="preserve"> </w:t>
            </w:r>
            <w:r w:rsidRPr="00AF3145">
              <w:rPr>
                <w:rFonts w:ascii="Times New Roman" w:hAnsi="Times New Roman" w:cs="Times New Roman"/>
                <w:b/>
                <w:color w:val="000000"/>
                <w:sz w:val="24"/>
                <w:szCs w:val="24"/>
                <w:lang w:val="ru-RU"/>
              </w:rPr>
              <w:t>проведения</w:t>
            </w:r>
            <w:r w:rsidRPr="00AF3145">
              <w:rPr>
                <w:lang w:val="ru-RU"/>
              </w:rPr>
              <w:t xml:space="preserve"> </w:t>
            </w:r>
            <w:r w:rsidRPr="00AF3145">
              <w:rPr>
                <w:rFonts w:ascii="Times New Roman" w:hAnsi="Times New Roman" w:cs="Times New Roman"/>
                <w:b/>
                <w:color w:val="000000"/>
                <w:sz w:val="24"/>
                <w:szCs w:val="24"/>
                <w:lang w:val="ru-RU"/>
              </w:rPr>
              <w:t>промежуточной</w:t>
            </w:r>
            <w:r w:rsidRPr="00AF3145">
              <w:rPr>
                <w:lang w:val="ru-RU"/>
              </w:rPr>
              <w:t xml:space="preserve"> </w:t>
            </w:r>
            <w:r w:rsidRPr="00AF3145">
              <w:rPr>
                <w:rFonts w:ascii="Times New Roman" w:hAnsi="Times New Roman" w:cs="Times New Roman"/>
                <w:b/>
                <w:color w:val="000000"/>
                <w:sz w:val="24"/>
                <w:szCs w:val="24"/>
                <w:lang w:val="ru-RU"/>
              </w:rPr>
              <w:t>аттестации</w:t>
            </w:r>
            <w:r w:rsidRPr="00AF3145">
              <w:rPr>
                <w:lang w:val="ru-RU"/>
              </w:rPr>
              <w:t xml:space="preserve"> </w:t>
            </w:r>
            <w:r w:rsidRPr="00AF3145">
              <w:rPr>
                <w:rFonts w:ascii="Times New Roman" w:hAnsi="Times New Roman" w:cs="Times New Roman"/>
                <w:b/>
                <w:color w:val="000000"/>
                <w:sz w:val="24"/>
                <w:szCs w:val="24"/>
                <w:lang w:val="ru-RU"/>
              </w:rPr>
              <w:t>по</w:t>
            </w:r>
            <w:r w:rsidRPr="00AF3145">
              <w:rPr>
                <w:lang w:val="ru-RU"/>
              </w:rPr>
              <w:t xml:space="preserve"> </w:t>
            </w:r>
            <w:r w:rsidRPr="00AF3145">
              <w:rPr>
                <w:rFonts w:ascii="Times New Roman" w:hAnsi="Times New Roman" w:cs="Times New Roman"/>
                <w:b/>
                <w:color w:val="000000"/>
                <w:sz w:val="24"/>
                <w:szCs w:val="24"/>
                <w:lang w:val="ru-RU"/>
              </w:rPr>
              <w:t>практике/НИР</w:t>
            </w:r>
            <w:r w:rsidRPr="00AF3145">
              <w:rPr>
                <w:lang w:val="ru-RU"/>
              </w:rPr>
              <w:t xml:space="preserve"> </w:t>
            </w:r>
          </w:p>
        </w:tc>
      </w:tr>
      <w:tr w:rsidR="009F79DD">
        <w:trPr>
          <w:trHeight w:hRule="exact" w:val="285"/>
        </w:trPr>
        <w:tc>
          <w:tcPr>
            <w:tcW w:w="9370" w:type="dxa"/>
            <w:gridSpan w:val="7"/>
            <w:shd w:val="clear" w:color="000000" w:fill="FFFFFF"/>
            <w:tcMar>
              <w:left w:w="34" w:type="dxa"/>
              <w:right w:w="34" w:type="dxa"/>
            </w:tcMar>
          </w:tcPr>
          <w:p w:rsidR="009F79DD" w:rsidRDefault="00AF3145">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9F79DD">
        <w:trPr>
          <w:trHeight w:hRule="exact" w:val="138"/>
        </w:trPr>
        <w:tc>
          <w:tcPr>
            <w:tcW w:w="426" w:type="dxa"/>
          </w:tcPr>
          <w:p w:rsidR="009F79DD" w:rsidRDefault="009F79DD"/>
        </w:tc>
        <w:tc>
          <w:tcPr>
            <w:tcW w:w="143" w:type="dxa"/>
          </w:tcPr>
          <w:p w:rsidR="009F79DD" w:rsidRDefault="009F79DD"/>
        </w:tc>
        <w:tc>
          <w:tcPr>
            <w:tcW w:w="1985" w:type="dxa"/>
          </w:tcPr>
          <w:p w:rsidR="009F79DD" w:rsidRDefault="009F79DD"/>
        </w:tc>
        <w:tc>
          <w:tcPr>
            <w:tcW w:w="3545" w:type="dxa"/>
          </w:tcPr>
          <w:p w:rsidR="009F79DD" w:rsidRDefault="009F79DD"/>
        </w:tc>
        <w:tc>
          <w:tcPr>
            <w:tcW w:w="143" w:type="dxa"/>
          </w:tcPr>
          <w:p w:rsidR="009F79DD" w:rsidRDefault="009F79DD"/>
        </w:tc>
        <w:tc>
          <w:tcPr>
            <w:tcW w:w="2978" w:type="dxa"/>
          </w:tcPr>
          <w:p w:rsidR="009F79DD" w:rsidRDefault="009F79DD"/>
        </w:tc>
        <w:tc>
          <w:tcPr>
            <w:tcW w:w="143" w:type="dxa"/>
          </w:tcPr>
          <w:p w:rsidR="009F79DD" w:rsidRDefault="009F79DD"/>
        </w:tc>
      </w:tr>
      <w:tr w:rsidR="009F79DD" w:rsidRPr="00AE37FD">
        <w:trPr>
          <w:trHeight w:hRule="exact" w:val="285"/>
        </w:trPr>
        <w:tc>
          <w:tcPr>
            <w:tcW w:w="9370" w:type="dxa"/>
            <w:gridSpan w:val="7"/>
            <w:shd w:val="clear" w:color="000000" w:fill="FFFFFF"/>
            <w:tcMar>
              <w:left w:w="34" w:type="dxa"/>
              <w:right w:w="34" w:type="dxa"/>
            </w:tcMar>
          </w:tcPr>
          <w:p w:rsidR="009F79DD" w:rsidRPr="00AF3145" w:rsidRDefault="00AF3145">
            <w:pPr>
              <w:spacing w:after="0" w:line="240" w:lineRule="auto"/>
              <w:ind w:firstLine="756"/>
              <w:jc w:val="both"/>
              <w:rPr>
                <w:sz w:val="24"/>
                <w:szCs w:val="24"/>
                <w:lang w:val="ru-RU"/>
              </w:rPr>
            </w:pPr>
            <w:r w:rsidRPr="00AF3145">
              <w:rPr>
                <w:rFonts w:ascii="Times New Roman" w:hAnsi="Times New Roman" w:cs="Times New Roman"/>
                <w:b/>
                <w:color w:val="000000"/>
                <w:sz w:val="24"/>
                <w:szCs w:val="24"/>
                <w:lang w:val="ru-RU"/>
              </w:rPr>
              <w:t>8</w:t>
            </w:r>
            <w:r w:rsidRPr="00AF3145">
              <w:rPr>
                <w:lang w:val="ru-RU"/>
              </w:rPr>
              <w:t xml:space="preserve"> </w:t>
            </w:r>
            <w:r w:rsidRPr="00AF3145">
              <w:rPr>
                <w:rFonts w:ascii="Times New Roman" w:hAnsi="Times New Roman" w:cs="Times New Roman"/>
                <w:b/>
                <w:color w:val="000000"/>
                <w:sz w:val="24"/>
                <w:szCs w:val="24"/>
                <w:lang w:val="ru-RU"/>
              </w:rPr>
              <w:t>Учебно-методическое</w:t>
            </w:r>
            <w:r w:rsidRPr="00AF3145">
              <w:rPr>
                <w:lang w:val="ru-RU"/>
              </w:rPr>
              <w:t xml:space="preserve"> </w:t>
            </w:r>
            <w:r w:rsidRPr="00AF3145">
              <w:rPr>
                <w:rFonts w:ascii="Times New Roman" w:hAnsi="Times New Roman" w:cs="Times New Roman"/>
                <w:b/>
                <w:color w:val="000000"/>
                <w:sz w:val="24"/>
                <w:szCs w:val="24"/>
                <w:lang w:val="ru-RU"/>
              </w:rPr>
              <w:t>и</w:t>
            </w:r>
            <w:r w:rsidRPr="00AF3145">
              <w:rPr>
                <w:lang w:val="ru-RU"/>
              </w:rPr>
              <w:t xml:space="preserve"> </w:t>
            </w:r>
            <w:r w:rsidRPr="00AF3145">
              <w:rPr>
                <w:rFonts w:ascii="Times New Roman" w:hAnsi="Times New Roman" w:cs="Times New Roman"/>
                <w:b/>
                <w:color w:val="000000"/>
                <w:sz w:val="24"/>
                <w:szCs w:val="24"/>
                <w:lang w:val="ru-RU"/>
              </w:rPr>
              <w:t>информационное</w:t>
            </w:r>
            <w:r w:rsidRPr="00AF3145">
              <w:rPr>
                <w:lang w:val="ru-RU"/>
              </w:rPr>
              <w:t xml:space="preserve"> </w:t>
            </w:r>
            <w:r w:rsidRPr="00AF3145">
              <w:rPr>
                <w:rFonts w:ascii="Times New Roman" w:hAnsi="Times New Roman" w:cs="Times New Roman"/>
                <w:b/>
                <w:color w:val="000000"/>
                <w:sz w:val="24"/>
                <w:szCs w:val="24"/>
                <w:lang w:val="ru-RU"/>
              </w:rPr>
              <w:t>обеспечение</w:t>
            </w:r>
            <w:r w:rsidRPr="00AF3145">
              <w:rPr>
                <w:lang w:val="ru-RU"/>
              </w:rPr>
              <w:t xml:space="preserve"> </w:t>
            </w:r>
            <w:r w:rsidRPr="00AF3145">
              <w:rPr>
                <w:rFonts w:ascii="Times New Roman" w:hAnsi="Times New Roman" w:cs="Times New Roman"/>
                <w:b/>
                <w:color w:val="000000"/>
                <w:sz w:val="24"/>
                <w:szCs w:val="24"/>
                <w:lang w:val="ru-RU"/>
              </w:rPr>
              <w:t>практики/НИР</w:t>
            </w:r>
            <w:r w:rsidRPr="00AF3145">
              <w:rPr>
                <w:lang w:val="ru-RU"/>
              </w:rPr>
              <w:t xml:space="preserve"> </w:t>
            </w:r>
          </w:p>
        </w:tc>
      </w:tr>
      <w:tr w:rsidR="009F79DD">
        <w:trPr>
          <w:trHeight w:hRule="exact" w:val="277"/>
        </w:trPr>
        <w:tc>
          <w:tcPr>
            <w:tcW w:w="9370" w:type="dxa"/>
            <w:gridSpan w:val="7"/>
            <w:shd w:val="clear" w:color="000000" w:fill="FFFFFF"/>
            <w:tcMar>
              <w:left w:w="34" w:type="dxa"/>
              <w:right w:w="34" w:type="dxa"/>
            </w:tcMar>
          </w:tcPr>
          <w:p w:rsidR="009F79DD" w:rsidRDefault="00AF3145">
            <w:pPr>
              <w:spacing w:after="0" w:line="240" w:lineRule="auto"/>
              <w:ind w:firstLine="756"/>
              <w:jc w:val="both"/>
              <w:rPr>
                <w:sz w:val="24"/>
                <w:szCs w:val="24"/>
              </w:rPr>
            </w:pPr>
            <w:r>
              <w:rPr>
                <w:rFonts w:ascii="Times New Roman" w:hAnsi="Times New Roman" w:cs="Times New Roman"/>
                <w:b/>
                <w:color w:val="000000"/>
                <w:sz w:val="24"/>
                <w:szCs w:val="24"/>
              </w:rPr>
              <w:t xml:space="preserve">а) </w:t>
            </w:r>
            <w:proofErr w:type="spellStart"/>
            <w:r>
              <w:rPr>
                <w:rFonts w:ascii="Times New Roman" w:hAnsi="Times New Roman" w:cs="Times New Roman"/>
                <w:b/>
                <w:color w:val="000000"/>
                <w:sz w:val="24"/>
                <w:szCs w:val="24"/>
              </w:rPr>
              <w:t>Основная</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p>
        </w:tc>
      </w:tr>
      <w:tr w:rsidR="009F79DD" w:rsidRPr="00AE37FD">
        <w:trPr>
          <w:trHeight w:hRule="exact" w:val="2719"/>
        </w:trPr>
        <w:tc>
          <w:tcPr>
            <w:tcW w:w="9370" w:type="dxa"/>
            <w:gridSpan w:val="7"/>
            <w:shd w:val="clear" w:color="000000" w:fill="FFFFFF"/>
            <w:tcMar>
              <w:left w:w="34" w:type="dxa"/>
              <w:right w:w="34" w:type="dxa"/>
            </w:tcMar>
          </w:tcPr>
          <w:p w:rsidR="009F79DD" w:rsidRPr="00AF3145" w:rsidRDefault="00AF3145">
            <w:pPr>
              <w:spacing w:after="0" w:line="240" w:lineRule="auto"/>
              <w:ind w:firstLine="756"/>
              <w:jc w:val="both"/>
              <w:rPr>
                <w:sz w:val="24"/>
                <w:szCs w:val="24"/>
                <w:lang w:val="ru-RU"/>
              </w:rPr>
            </w:pPr>
            <w:r w:rsidRPr="00AF3145">
              <w:rPr>
                <w:rFonts w:ascii="Times New Roman" w:hAnsi="Times New Roman" w:cs="Times New Roman"/>
                <w:color w:val="000000"/>
                <w:sz w:val="24"/>
                <w:szCs w:val="24"/>
                <w:lang w:val="ru-RU"/>
              </w:rPr>
              <w:t>1. Рыжков, И. Б. Основы научных исследований и изобретательства</w:t>
            </w:r>
            <w:proofErr w:type="gramStart"/>
            <w:r w:rsidRPr="00AF3145">
              <w:rPr>
                <w:rFonts w:ascii="Times New Roman" w:hAnsi="Times New Roman" w:cs="Times New Roman"/>
                <w:color w:val="000000"/>
                <w:sz w:val="24"/>
                <w:szCs w:val="24"/>
                <w:lang w:val="ru-RU"/>
              </w:rPr>
              <w:t xml:space="preserve"> :</w:t>
            </w:r>
            <w:proofErr w:type="gramEnd"/>
            <w:r w:rsidRPr="00AF3145">
              <w:rPr>
                <w:rFonts w:ascii="Times New Roman" w:hAnsi="Times New Roman" w:cs="Times New Roman"/>
                <w:color w:val="000000"/>
                <w:sz w:val="24"/>
                <w:szCs w:val="24"/>
                <w:lang w:val="ru-RU"/>
              </w:rPr>
              <w:t xml:space="preserve"> учебное пособие / И. Б. Рыжков. — 4-е изд., стер. — Санкт-Петербург</w:t>
            </w:r>
            <w:proofErr w:type="gramStart"/>
            <w:r w:rsidRPr="00AF3145">
              <w:rPr>
                <w:rFonts w:ascii="Times New Roman" w:hAnsi="Times New Roman" w:cs="Times New Roman"/>
                <w:color w:val="000000"/>
                <w:sz w:val="24"/>
                <w:szCs w:val="24"/>
                <w:lang w:val="ru-RU"/>
              </w:rPr>
              <w:t xml:space="preserve"> :</w:t>
            </w:r>
            <w:proofErr w:type="gramEnd"/>
            <w:r w:rsidRPr="00AF3145">
              <w:rPr>
                <w:rFonts w:ascii="Times New Roman" w:hAnsi="Times New Roman" w:cs="Times New Roman"/>
                <w:color w:val="000000"/>
                <w:sz w:val="24"/>
                <w:szCs w:val="24"/>
                <w:lang w:val="ru-RU"/>
              </w:rPr>
              <w:t xml:space="preserve"> Лань, 2020. — 224 с. — </w:t>
            </w:r>
            <w:r>
              <w:rPr>
                <w:rFonts w:ascii="Times New Roman" w:hAnsi="Times New Roman" w:cs="Times New Roman"/>
                <w:color w:val="000000"/>
                <w:sz w:val="24"/>
                <w:szCs w:val="24"/>
              </w:rPr>
              <w:t>ISBN</w:t>
            </w:r>
            <w:r w:rsidRPr="00AF3145">
              <w:rPr>
                <w:rFonts w:ascii="Times New Roman" w:hAnsi="Times New Roman" w:cs="Times New Roman"/>
                <w:color w:val="000000"/>
                <w:sz w:val="24"/>
                <w:szCs w:val="24"/>
                <w:lang w:val="ru-RU"/>
              </w:rPr>
              <w:t xml:space="preserve"> 978-5-8114-5697-0.</w:t>
            </w:r>
            <w:r>
              <w:rPr>
                <w:rFonts w:ascii="Times New Roman" w:hAnsi="Times New Roman" w:cs="Times New Roman"/>
                <w:color w:val="000000"/>
                <w:sz w:val="24"/>
                <w:szCs w:val="24"/>
              </w:rPr>
              <w:t> </w:t>
            </w:r>
            <w:r w:rsidRPr="00AF3145">
              <w:rPr>
                <w:rFonts w:ascii="Times New Roman" w:hAnsi="Times New Roman" w:cs="Times New Roman"/>
                <w:color w:val="000000"/>
                <w:sz w:val="24"/>
                <w:szCs w:val="24"/>
                <w:lang w:val="ru-RU"/>
              </w:rPr>
              <w:t>— Текст</w:t>
            </w:r>
            <w:proofErr w:type="gramStart"/>
            <w:r>
              <w:rPr>
                <w:rFonts w:ascii="Times New Roman" w:hAnsi="Times New Roman" w:cs="Times New Roman"/>
                <w:color w:val="000000"/>
                <w:sz w:val="24"/>
                <w:szCs w:val="24"/>
              </w:rPr>
              <w:t> </w:t>
            </w:r>
            <w:r w:rsidRPr="00AF3145">
              <w:rPr>
                <w:rFonts w:ascii="Times New Roman" w:hAnsi="Times New Roman" w:cs="Times New Roman"/>
                <w:color w:val="000000"/>
                <w:sz w:val="24"/>
                <w:szCs w:val="24"/>
                <w:lang w:val="ru-RU"/>
              </w:rPr>
              <w:t>:</w:t>
            </w:r>
            <w:proofErr w:type="gramEnd"/>
            <w:r w:rsidRPr="00AF3145">
              <w:rPr>
                <w:rFonts w:ascii="Times New Roman" w:hAnsi="Times New Roman" w:cs="Times New Roman"/>
                <w:color w:val="000000"/>
                <w:sz w:val="24"/>
                <w:szCs w:val="24"/>
                <w:lang w:val="ru-RU"/>
              </w:rPr>
              <w:t xml:space="preserve"> электронный</w:t>
            </w:r>
            <w:r>
              <w:rPr>
                <w:rFonts w:ascii="Times New Roman" w:hAnsi="Times New Roman" w:cs="Times New Roman"/>
                <w:color w:val="000000"/>
                <w:sz w:val="24"/>
                <w:szCs w:val="24"/>
              </w:rPr>
              <w:t> </w:t>
            </w:r>
            <w:r w:rsidRPr="00AF3145">
              <w:rPr>
                <w:rFonts w:ascii="Times New Roman" w:hAnsi="Times New Roman" w:cs="Times New Roman"/>
                <w:color w:val="000000"/>
                <w:sz w:val="24"/>
                <w:szCs w:val="24"/>
                <w:lang w:val="ru-RU"/>
              </w:rPr>
              <w:t xml:space="preserve">// Лань : электронно-библиотечная система. — </w:t>
            </w:r>
            <w:r>
              <w:rPr>
                <w:rFonts w:ascii="Times New Roman" w:hAnsi="Times New Roman" w:cs="Times New Roman"/>
                <w:color w:val="000000"/>
                <w:sz w:val="24"/>
                <w:szCs w:val="24"/>
              </w:rPr>
              <w:t>URL</w:t>
            </w:r>
            <w:r w:rsidRPr="00AF3145">
              <w:rPr>
                <w:rFonts w:ascii="Times New Roman" w:hAnsi="Times New Roman" w:cs="Times New Roman"/>
                <w:color w:val="000000"/>
                <w:sz w:val="24"/>
                <w:szCs w:val="24"/>
                <w:lang w:val="ru-RU"/>
              </w:rPr>
              <w:t xml:space="preserve">: </w:t>
            </w:r>
            <w:hyperlink r:id="rId7" w:history="1">
              <w:r w:rsidRPr="001E22AA">
                <w:rPr>
                  <w:rStyle w:val="a5"/>
                  <w:rFonts w:ascii="Times New Roman" w:hAnsi="Times New Roman" w:cs="Times New Roman"/>
                  <w:sz w:val="24"/>
                  <w:szCs w:val="24"/>
                </w:rPr>
                <w:t>https</w:t>
              </w:r>
              <w:r w:rsidRPr="001E22AA">
                <w:rPr>
                  <w:rStyle w:val="a5"/>
                  <w:rFonts w:ascii="Times New Roman" w:hAnsi="Times New Roman" w:cs="Times New Roman"/>
                  <w:sz w:val="24"/>
                  <w:szCs w:val="24"/>
                  <w:lang w:val="ru-RU"/>
                </w:rPr>
                <w:t>://</w:t>
              </w:r>
              <w:r w:rsidRPr="001E22AA">
                <w:rPr>
                  <w:rStyle w:val="a5"/>
                  <w:rFonts w:ascii="Times New Roman" w:hAnsi="Times New Roman" w:cs="Times New Roman"/>
                  <w:sz w:val="24"/>
                  <w:szCs w:val="24"/>
                </w:rPr>
                <w:t>e</w:t>
              </w:r>
              <w:r w:rsidRPr="001E22AA">
                <w:rPr>
                  <w:rStyle w:val="a5"/>
                  <w:rFonts w:ascii="Times New Roman" w:hAnsi="Times New Roman" w:cs="Times New Roman"/>
                  <w:sz w:val="24"/>
                  <w:szCs w:val="24"/>
                  <w:lang w:val="ru-RU"/>
                </w:rPr>
                <w:t>.</w:t>
              </w:r>
              <w:proofErr w:type="spellStart"/>
              <w:r w:rsidRPr="001E22AA">
                <w:rPr>
                  <w:rStyle w:val="a5"/>
                  <w:rFonts w:ascii="Times New Roman" w:hAnsi="Times New Roman" w:cs="Times New Roman"/>
                  <w:sz w:val="24"/>
                  <w:szCs w:val="24"/>
                </w:rPr>
                <w:t>lanbook</w:t>
              </w:r>
              <w:proofErr w:type="spellEnd"/>
              <w:r w:rsidRPr="001E22AA">
                <w:rPr>
                  <w:rStyle w:val="a5"/>
                  <w:rFonts w:ascii="Times New Roman" w:hAnsi="Times New Roman" w:cs="Times New Roman"/>
                  <w:sz w:val="24"/>
                  <w:szCs w:val="24"/>
                  <w:lang w:val="ru-RU"/>
                </w:rPr>
                <w:t>.</w:t>
              </w:r>
              <w:r w:rsidRPr="001E22AA">
                <w:rPr>
                  <w:rStyle w:val="a5"/>
                  <w:rFonts w:ascii="Times New Roman" w:hAnsi="Times New Roman" w:cs="Times New Roman"/>
                  <w:sz w:val="24"/>
                  <w:szCs w:val="24"/>
                </w:rPr>
                <w:t>com</w:t>
              </w:r>
              <w:r w:rsidRPr="001E22AA">
                <w:rPr>
                  <w:rStyle w:val="a5"/>
                  <w:rFonts w:ascii="Times New Roman" w:hAnsi="Times New Roman" w:cs="Times New Roman"/>
                  <w:sz w:val="24"/>
                  <w:szCs w:val="24"/>
                  <w:lang w:val="ru-RU"/>
                </w:rPr>
                <w:t>/</w:t>
              </w:r>
              <w:r w:rsidRPr="001E22AA">
                <w:rPr>
                  <w:rStyle w:val="a5"/>
                  <w:rFonts w:ascii="Times New Roman" w:hAnsi="Times New Roman" w:cs="Times New Roman"/>
                  <w:sz w:val="24"/>
                  <w:szCs w:val="24"/>
                </w:rPr>
                <w:t>book</w:t>
              </w:r>
              <w:r w:rsidRPr="001E22AA">
                <w:rPr>
                  <w:rStyle w:val="a5"/>
                  <w:rFonts w:ascii="Times New Roman" w:hAnsi="Times New Roman" w:cs="Times New Roman"/>
                  <w:sz w:val="24"/>
                  <w:szCs w:val="24"/>
                  <w:lang w:val="ru-RU"/>
                </w:rPr>
                <w:t>/145848</w:t>
              </w:r>
            </w:hyperlink>
            <w:r>
              <w:rPr>
                <w:rFonts w:ascii="Times New Roman" w:hAnsi="Times New Roman" w:cs="Times New Roman"/>
                <w:color w:val="000000"/>
                <w:sz w:val="24"/>
                <w:szCs w:val="24"/>
                <w:lang w:val="ru-RU"/>
              </w:rPr>
              <w:t xml:space="preserve"> </w:t>
            </w:r>
            <w:r w:rsidRPr="00AF3145">
              <w:rPr>
                <w:rFonts w:ascii="Times New Roman" w:hAnsi="Times New Roman" w:cs="Times New Roman"/>
                <w:color w:val="000000"/>
                <w:sz w:val="24"/>
                <w:szCs w:val="24"/>
                <w:lang w:val="ru-RU"/>
              </w:rPr>
              <w:t xml:space="preserve"> (дата обращения: 22.10.2020). — Режим доступа: для </w:t>
            </w:r>
            <w:proofErr w:type="spellStart"/>
            <w:r w:rsidRPr="00AF3145">
              <w:rPr>
                <w:rFonts w:ascii="Times New Roman" w:hAnsi="Times New Roman" w:cs="Times New Roman"/>
                <w:color w:val="000000"/>
                <w:sz w:val="24"/>
                <w:szCs w:val="24"/>
                <w:lang w:val="ru-RU"/>
              </w:rPr>
              <w:t>авториз</w:t>
            </w:r>
            <w:proofErr w:type="spellEnd"/>
            <w:r w:rsidRPr="00AF3145">
              <w:rPr>
                <w:rFonts w:ascii="Times New Roman" w:hAnsi="Times New Roman" w:cs="Times New Roman"/>
                <w:color w:val="000000"/>
                <w:sz w:val="24"/>
                <w:szCs w:val="24"/>
                <w:lang w:val="ru-RU"/>
              </w:rPr>
              <w:t>. пользователей.</w:t>
            </w:r>
          </w:p>
          <w:p w:rsidR="009F79DD" w:rsidRPr="00AF3145" w:rsidRDefault="00AF3145">
            <w:pPr>
              <w:spacing w:after="0" w:line="240" w:lineRule="auto"/>
              <w:ind w:firstLine="756"/>
              <w:jc w:val="both"/>
              <w:rPr>
                <w:sz w:val="24"/>
                <w:szCs w:val="24"/>
                <w:lang w:val="ru-RU"/>
              </w:rPr>
            </w:pPr>
            <w:r w:rsidRPr="00AF3145">
              <w:rPr>
                <w:rFonts w:ascii="Times New Roman" w:hAnsi="Times New Roman" w:cs="Times New Roman"/>
                <w:color w:val="000000"/>
                <w:sz w:val="24"/>
                <w:szCs w:val="24"/>
                <w:lang w:val="ru-RU"/>
              </w:rPr>
              <w:t>2. Макаров А.А., Системные исследования развития энергетики / Макаров А.А. - М.</w:t>
            </w:r>
            <w:proofErr w:type="gramStart"/>
            <w:r w:rsidRPr="00AF3145">
              <w:rPr>
                <w:rFonts w:ascii="Times New Roman" w:hAnsi="Times New Roman" w:cs="Times New Roman"/>
                <w:color w:val="000000"/>
                <w:sz w:val="24"/>
                <w:szCs w:val="24"/>
                <w:lang w:val="ru-RU"/>
              </w:rPr>
              <w:t xml:space="preserve"> :</w:t>
            </w:r>
            <w:proofErr w:type="gramEnd"/>
            <w:r w:rsidRPr="00AF3145">
              <w:rPr>
                <w:rFonts w:ascii="Times New Roman" w:hAnsi="Times New Roman" w:cs="Times New Roman"/>
                <w:color w:val="000000"/>
                <w:sz w:val="24"/>
                <w:szCs w:val="24"/>
                <w:lang w:val="ru-RU"/>
              </w:rPr>
              <w:t xml:space="preserve"> Издательский дом МЭИ, 2019. (Серия "Высшая школа физики") - </w:t>
            </w:r>
            <w:r>
              <w:rPr>
                <w:rFonts w:ascii="Times New Roman" w:hAnsi="Times New Roman" w:cs="Times New Roman"/>
                <w:color w:val="000000"/>
                <w:sz w:val="24"/>
                <w:szCs w:val="24"/>
              </w:rPr>
              <w:t>ISBN</w:t>
            </w:r>
            <w:r w:rsidRPr="00AF3145">
              <w:rPr>
                <w:rFonts w:ascii="Times New Roman" w:hAnsi="Times New Roman" w:cs="Times New Roman"/>
                <w:color w:val="000000"/>
                <w:sz w:val="24"/>
                <w:szCs w:val="24"/>
                <w:lang w:val="ru-RU"/>
              </w:rPr>
              <w:t xml:space="preserve"> 978-5-383- 01259-8 - Текст</w:t>
            </w:r>
            <w:proofErr w:type="gramStart"/>
            <w:r w:rsidRPr="00AF3145">
              <w:rPr>
                <w:rFonts w:ascii="Times New Roman" w:hAnsi="Times New Roman" w:cs="Times New Roman"/>
                <w:color w:val="000000"/>
                <w:sz w:val="24"/>
                <w:szCs w:val="24"/>
                <w:lang w:val="ru-RU"/>
              </w:rPr>
              <w:t xml:space="preserve"> :</w:t>
            </w:r>
            <w:proofErr w:type="gramEnd"/>
            <w:r w:rsidRPr="00AF3145">
              <w:rPr>
                <w:rFonts w:ascii="Times New Roman" w:hAnsi="Times New Roman" w:cs="Times New Roman"/>
                <w:color w:val="000000"/>
                <w:sz w:val="24"/>
                <w:szCs w:val="24"/>
                <w:lang w:val="ru-RU"/>
              </w:rPr>
              <w:t xml:space="preserve"> электронный // ЭБС "Консультант студента" : [сайт]. - </w:t>
            </w:r>
            <w:proofErr w:type="gramStart"/>
            <w:r>
              <w:rPr>
                <w:rFonts w:ascii="Times New Roman" w:hAnsi="Times New Roman" w:cs="Times New Roman"/>
                <w:color w:val="000000"/>
                <w:sz w:val="24"/>
                <w:szCs w:val="24"/>
              </w:rPr>
              <w:t>URL</w:t>
            </w:r>
            <w:r w:rsidRPr="00AF3145">
              <w:rPr>
                <w:rFonts w:ascii="Times New Roman" w:hAnsi="Times New Roman" w:cs="Times New Roman"/>
                <w:color w:val="000000"/>
                <w:sz w:val="24"/>
                <w:szCs w:val="24"/>
                <w:lang w:val="ru-RU"/>
              </w:rPr>
              <w:t xml:space="preserve"> :</w:t>
            </w:r>
            <w:proofErr w:type="gramEnd"/>
            <w:r w:rsidRPr="00AF3145">
              <w:rPr>
                <w:rFonts w:ascii="Times New Roman" w:hAnsi="Times New Roman" w:cs="Times New Roman"/>
                <w:color w:val="000000"/>
                <w:sz w:val="24"/>
                <w:szCs w:val="24"/>
                <w:lang w:val="ru-RU"/>
              </w:rPr>
              <w:t xml:space="preserve"> </w:t>
            </w:r>
            <w:hyperlink r:id="rId8" w:history="1">
              <w:r w:rsidRPr="001E22AA">
                <w:rPr>
                  <w:rStyle w:val="a5"/>
                  <w:rFonts w:ascii="Times New Roman" w:hAnsi="Times New Roman" w:cs="Times New Roman"/>
                  <w:sz w:val="24"/>
                  <w:szCs w:val="24"/>
                </w:rPr>
                <w:t>https</w:t>
              </w:r>
              <w:r w:rsidRPr="001E22AA">
                <w:rPr>
                  <w:rStyle w:val="a5"/>
                  <w:rFonts w:ascii="Times New Roman" w:hAnsi="Times New Roman" w:cs="Times New Roman"/>
                  <w:sz w:val="24"/>
                  <w:szCs w:val="24"/>
                  <w:lang w:val="ru-RU"/>
                </w:rPr>
                <w:t>://</w:t>
              </w:r>
              <w:r w:rsidRPr="001E22AA">
                <w:rPr>
                  <w:rStyle w:val="a5"/>
                  <w:rFonts w:ascii="Times New Roman" w:hAnsi="Times New Roman" w:cs="Times New Roman"/>
                  <w:sz w:val="24"/>
                  <w:szCs w:val="24"/>
                </w:rPr>
                <w:t>www</w:t>
              </w:r>
              <w:r w:rsidRPr="001E22AA">
                <w:rPr>
                  <w:rStyle w:val="a5"/>
                  <w:rFonts w:ascii="Times New Roman" w:hAnsi="Times New Roman" w:cs="Times New Roman"/>
                  <w:sz w:val="24"/>
                  <w:szCs w:val="24"/>
                  <w:lang w:val="ru-RU"/>
                </w:rPr>
                <w:t>.</w:t>
              </w:r>
              <w:proofErr w:type="spellStart"/>
              <w:r w:rsidRPr="001E22AA">
                <w:rPr>
                  <w:rStyle w:val="a5"/>
                  <w:rFonts w:ascii="Times New Roman" w:hAnsi="Times New Roman" w:cs="Times New Roman"/>
                  <w:sz w:val="24"/>
                  <w:szCs w:val="24"/>
                </w:rPr>
                <w:t>studentlibrary</w:t>
              </w:r>
              <w:proofErr w:type="spellEnd"/>
              <w:r w:rsidRPr="001E22AA">
                <w:rPr>
                  <w:rStyle w:val="a5"/>
                  <w:rFonts w:ascii="Times New Roman" w:hAnsi="Times New Roman" w:cs="Times New Roman"/>
                  <w:sz w:val="24"/>
                  <w:szCs w:val="24"/>
                  <w:lang w:val="ru-RU"/>
                </w:rPr>
                <w:t>.</w:t>
              </w:r>
              <w:proofErr w:type="spellStart"/>
              <w:r w:rsidRPr="001E22AA">
                <w:rPr>
                  <w:rStyle w:val="a5"/>
                  <w:rFonts w:ascii="Times New Roman" w:hAnsi="Times New Roman" w:cs="Times New Roman"/>
                  <w:sz w:val="24"/>
                  <w:szCs w:val="24"/>
                </w:rPr>
                <w:t>ru</w:t>
              </w:r>
              <w:proofErr w:type="spellEnd"/>
              <w:r w:rsidRPr="001E22AA">
                <w:rPr>
                  <w:rStyle w:val="a5"/>
                  <w:rFonts w:ascii="Times New Roman" w:hAnsi="Times New Roman" w:cs="Times New Roman"/>
                  <w:sz w:val="24"/>
                  <w:szCs w:val="24"/>
                  <w:lang w:val="ru-RU"/>
                </w:rPr>
                <w:t>/</w:t>
              </w:r>
              <w:r w:rsidRPr="001E22AA">
                <w:rPr>
                  <w:rStyle w:val="a5"/>
                  <w:rFonts w:ascii="Times New Roman" w:hAnsi="Times New Roman" w:cs="Times New Roman"/>
                  <w:sz w:val="24"/>
                  <w:szCs w:val="24"/>
                </w:rPr>
                <w:t>book</w:t>
              </w:r>
              <w:r w:rsidRPr="001E22AA">
                <w:rPr>
                  <w:rStyle w:val="a5"/>
                  <w:rFonts w:ascii="Times New Roman" w:hAnsi="Times New Roman" w:cs="Times New Roman"/>
                  <w:sz w:val="24"/>
                  <w:szCs w:val="24"/>
                  <w:lang w:val="ru-RU"/>
                </w:rPr>
                <w:t>/</w:t>
              </w:r>
              <w:r w:rsidRPr="001E22AA">
                <w:rPr>
                  <w:rStyle w:val="a5"/>
                  <w:rFonts w:ascii="Times New Roman" w:hAnsi="Times New Roman" w:cs="Times New Roman"/>
                  <w:sz w:val="24"/>
                  <w:szCs w:val="24"/>
                </w:rPr>
                <w:t>ISBN</w:t>
              </w:r>
              <w:r w:rsidRPr="001E22AA">
                <w:rPr>
                  <w:rStyle w:val="a5"/>
                  <w:rFonts w:ascii="Times New Roman" w:hAnsi="Times New Roman" w:cs="Times New Roman"/>
                  <w:sz w:val="24"/>
                  <w:szCs w:val="24"/>
                  <w:lang w:val="ru-RU"/>
                </w:rPr>
                <w:t>9785383012598.</w:t>
              </w:r>
              <w:r w:rsidRPr="001E22AA">
                <w:rPr>
                  <w:rStyle w:val="a5"/>
                  <w:rFonts w:ascii="Times New Roman" w:hAnsi="Times New Roman" w:cs="Times New Roman"/>
                  <w:sz w:val="24"/>
                  <w:szCs w:val="24"/>
                </w:rPr>
                <w:t>html</w:t>
              </w:r>
            </w:hyperlink>
            <w:r>
              <w:rPr>
                <w:rFonts w:ascii="Times New Roman" w:hAnsi="Times New Roman" w:cs="Times New Roman"/>
                <w:color w:val="000000"/>
                <w:sz w:val="24"/>
                <w:szCs w:val="24"/>
                <w:lang w:val="ru-RU"/>
              </w:rPr>
              <w:t xml:space="preserve"> </w:t>
            </w:r>
            <w:r w:rsidRPr="00AF3145">
              <w:rPr>
                <w:rFonts w:ascii="Times New Roman" w:hAnsi="Times New Roman" w:cs="Times New Roman"/>
                <w:color w:val="000000"/>
                <w:sz w:val="24"/>
                <w:szCs w:val="24"/>
                <w:lang w:val="ru-RU"/>
              </w:rPr>
              <w:t xml:space="preserve"> (дата обращения: 15.09.2020). - Режим доступа</w:t>
            </w:r>
            <w:proofErr w:type="gramStart"/>
            <w:r w:rsidRPr="00AF3145">
              <w:rPr>
                <w:rFonts w:ascii="Times New Roman" w:hAnsi="Times New Roman" w:cs="Times New Roman"/>
                <w:color w:val="000000"/>
                <w:sz w:val="24"/>
                <w:szCs w:val="24"/>
                <w:lang w:val="ru-RU"/>
              </w:rPr>
              <w:t xml:space="preserve"> :</w:t>
            </w:r>
            <w:proofErr w:type="gramEnd"/>
            <w:r w:rsidRPr="00AF3145">
              <w:rPr>
                <w:rFonts w:ascii="Times New Roman" w:hAnsi="Times New Roman" w:cs="Times New Roman"/>
                <w:color w:val="000000"/>
                <w:sz w:val="24"/>
                <w:szCs w:val="24"/>
                <w:lang w:val="ru-RU"/>
              </w:rPr>
              <w:t xml:space="preserve">  по подписке.</w:t>
            </w:r>
          </w:p>
        </w:tc>
      </w:tr>
      <w:tr w:rsidR="009F79DD" w:rsidRPr="00AE37FD">
        <w:trPr>
          <w:trHeight w:hRule="exact" w:val="138"/>
        </w:trPr>
        <w:tc>
          <w:tcPr>
            <w:tcW w:w="426" w:type="dxa"/>
          </w:tcPr>
          <w:p w:rsidR="009F79DD" w:rsidRPr="00AF3145" w:rsidRDefault="009F79DD">
            <w:pPr>
              <w:rPr>
                <w:lang w:val="ru-RU"/>
              </w:rPr>
            </w:pPr>
          </w:p>
        </w:tc>
        <w:tc>
          <w:tcPr>
            <w:tcW w:w="143" w:type="dxa"/>
          </w:tcPr>
          <w:p w:rsidR="009F79DD" w:rsidRPr="00AF3145" w:rsidRDefault="009F79DD">
            <w:pPr>
              <w:rPr>
                <w:lang w:val="ru-RU"/>
              </w:rPr>
            </w:pPr>
          </w:p>
        </w:tc>
        <w:tc>
          <w:tcPr>
            <w:tcW w:w="1985" w:type="dxa"/>
          </w:tcPr>
          <w:p w:rsidR="009F79DD" w:rsidRPr="00AF3145" w:rsidRDefault="009F79DD">
            <w:pPr>
              <w:rPr>
                <w:lang w:val="ru-RU"/>
              </w:rPr>
            </w:pPr>
          </w:p>
        </w:tc>
        <w:tc>
          <w:tcPr>
            <w:tcW w:w="3545" w:type="dxa"/>
          </w:tcPr>
          <w:p w:rsidR="009F79DD" w:rsidRPr="00AF3145" w:rsidRDefault="009F79DD">
            <w:pPr>
              <w:rPr>
                <w:lang w:val="ru-RU"/>
              </w:rPr>
            </w:pPr>
          </w:p>
        </w:tc>
        <w:tc>
          <w:tcPr>
            <w:tcW w:w="143" w:type="dxa"/>
          </w:tcPr>
          <w:p w:rsidR="009F79DD" w:rsidRPr="00AF3145" w:rsidRDefault="009F79DD">
            <w:pPr>
              <w:rPr>
                <w:lang w:val="ru-RU"/>
              </w:rPr>
            </w:pPr>
          </w:p>
        </w:tc>
        <w:tc>
          <w:tcPr>
            <w:tcW w:w="2978" w:type="dxa"/>
          </w:tcPr>
          <w:p w:rsidR="009F79DD" w:rsidRPr="00AF3145" w:rsidRDefault="009F79DD">
            <w:pPr>
              <w:rPr>
                <w:lang w:val="ru-RU"/>
              </w:rPr>
            </w:pPr>
          </w:p>
        </w:tc>
        <w:tc>
          <w:tcPr>
            <w:tcW w:w="143" w:type="dxa"/>
          </w:tcPr>
          <w:p w:rsidR="009F79DD" w:rsidRPr="00AF3145" w:rsidRDefault="009F79DD">
            <w:pPr>
              <w:rPr>
                <w:lang w:val="ru-RU"/>
              </w:rPr>
            </w:pPr>
          </w:p>
        </w:tc>
      </w:tr>
      <w:tr w:rsidR="009F79DD">
        <w:trPr>
          <w:trHeight w:hRule="exact" w:val="285"/>
        </w:trPr>
        <w:tc>
          <w:tcPr>
            <w:tcW w:w="9370" w:type="dxa"/>
            <w:gridSpan w:val="7"/>
            <w:shd w:val="clear" w:color="000000" w:fill="FFFFFF"/>
            <w:tcMar>
              <w:left w:w="34" w:type="dxa"/>
              <w:right w:w="34" w:type="dxa"/>
            </w:tcMar>
          </w:tcPr>
          <w:p w:rsidR="009F79DD" w:rsidRDefault="00AF3145">
            <w:pPr>
              <w:spacing w:after="0" w:line="240" w:lineRule="auto"/>
              <w:ind w:firstLine="756"/>
              <w:jc w:val="both"/>
              <w:rPr>
                <w:sz w:val="24"/>
                <w:szCs w:val="24"/>
              </w:rPr>
            </w:pPr>
            <w:r>
              <w:rPr>
                <w:rFonts w:ascii="Times New Roman" w:hAnsi="Times New Roman" w:cs="Times New Roman"/>
                <w:b/>
                <w:color w:val="000000"/>
                <w:sz w:val="24"/>
                <w:szCs w:val="24"/>
              </w:rPr>
              <w:t xml:space="preserve">б) </w:t>
            </w:r>
            <w:proofErr w:type="spellStart"/>
            <w:r>
              <w:rPr>
                <w:rFonts w:ascii="Times New Roman" w:hAnsi="Times New Roman" w:cs="Times New Roman"/>
                <w:b/>
                <w:color w:val="000000"/>
                <w:sz w:val="24"/>
                <w:szCs w:val="24"/>
              </w:rPr>
              <w:t>Дополнительная</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p>
        </w:tc>
      </w:tr>
      <w:tr w:rsidR="009F79DD" w:rsidRPr="00AE37FD">
        <w:trPr>
          <w:trHeight w:hRule="exact" w:val="4612"/>
        </w:trPr>
        <w:tc>
          <w:tcPr>
            <w:tcW w:w="9370" w:type="dxa"/>
            <w:gridSpan w:val="7"/>
            <w:shd w:val="clear" w:color="000000" w:fill="FFFFFF"/>
            <w:tcMar>
              <w:left w:w="34" w:type="dxa"/>
              <w:right w:w="34" w:type="dxa"/>
            </w:tcMar>
          </w:tcPr>
          <w:p w:rsidR="009F79DD" w:rsidRPr="00AF3145" w:rsidRDefault="00AF3145">
            <w:pPr>
              <w:spacing w:after="0" w:line="240" w:lineRule="auto"/>
              <w:ind w:firstLine="756"/>
              <w:jc w:val="both"/>
              <w:rPr>
                <w:sz w:val="24"/>
                <w:szCs w:val="24"/>
                <w:lang w:val="ru-RU"/>
              </w:rPr>
            </w:pPr>
            <w:r w:rsidRPr="00AF3145">
              <w:rPr>
                <w:rFonts w:ascii="Times New Roman" w:hAnsi="Times New Roman" w:cs="Times New Roman"/>
                <w:color w:val="000000"/>
                <w:sz w:val="24"/>
                <w:szCs w:val="24"/>
                <w:lang w:val="ru-RU"/>
              </w:rPr>
              <w:t>1. Региональные проблемы теплоэнергетики</w:t>
            </w:r>
            <w:proofErr w:type="gramStart"/>
            <w:r w:rsidRPr="00AF3145">
              <w:rPr>
                <w:rFonts w:ascii="Times New Roman" w:hAnsi="Times New Roman" w:cs="Times New Roman"/>
                <w:color w:val="000000"/>
                <w:sz w:val="24"/>
                <w:szCs w:val="24"/>
                <w:lang w:val="ru-RU"/>
              </w:rPr>
              <w:t xml:space="preserve"> :</w:t>
            </w:r>
            <w:proofErr w:type="gramEnd"/>
            <w:r w:rsidRPr="00AF3145">
              <w:rPr>
                <w:rFonts w:ascii="Times New Roman" w:hAnsi="Times New Roman" w:cs="Times New Roman"/>
                <w:color w:val="000000"/>
                <w:sz w:val="24"/>
                <w:szCs w:val="24"/>
                <w:lang w:val="ru-RU"/>
              </w:rPr>
              <w:t xml:space="preserve"> учебное пособие / В. М. Лебедев, С. В. Приходько, В. К. </w:t>
            </w:r>
            <w:proofErr w:type="spellStart"/>
            <w:r w:rsidRPr="00AF3145">
              <w:rPr>
                <w:rFonts w:ascii="Times New Roman" w:hAnsi="Times New Roman" w:cs="Times New Roman"/>
                <w:color w:val="000000"/>
                <w:sz w:val="24"/>
                <w:szCs w:val="24"/>
                <w:lang w:val="ru-RU"/>
              </w:rPr>
              <w:t>Гаак</w:t>
            </w:r>
            <w:proofErr w:type="spellEnd"/>
            <w:r w:rsidRPr="00AF3145">
              <w:rPr>
                <w:rFonts w:ascii="Times New Roman" w:hAnsi="Times New Roman" w:cs="Times New Roman"/>
                <w:color w:val="000000"/>
                <w:sz w:val="24"/>
                <w:szCs w:val="24"/>
                <w:lang w:val="ru-RU"/>
              </w:rPr>
              <w:t xml:space="preserve"> [и др.] ; под общей редакцией В. М. Лебедева. — Санкт- Петербург</w:t>
            </w:r>
            <w:proofErr w:type="gramStart"/>
            <w:r w:rsidRPr="00AF3145">
              <w:rPr>
                <w:rFonts w:ascii="Times New Roman" w:hAnsi="Times New Roman" w:cs="Times New Roman"/>
                <w:color w:val="000000"/>
                <w:sz w:val="24"/>
                <w:szCs w:val="24"/>
                <w:lang w:val="ru-RU"/>
              </w:rPr>
              <w:t xml:space="preserve"> :</w:t>
            </w:r>
            <w:proofErr w:type="gramEnd"/>
            <w:r w:rsidRPr="00AF3145">
              <w:rPr>
                <w:rFonts w:ascii="Times New Roman" w:hAnsi="Times New Roman" w:cs="Times New Roman"/>
                <w:color w:val="000000"/>
                <w:sz w:val="24"/>
                <w:szCs w:val="24"/>
                <w:lang w:val="ru-RU"/>
              </w:rPr>
              <w:t xml:space="preserve"> Лань, 2019. — 136 с. — </w:t>
            </w:r>
            <w:r>
              <w:rPr>
                <w:rFonts w:ascii="Times New Roman" w:hAnsi="Times New Roman" w:cs="Times New Roman"/>
                <w:color w:val="000000"/>
                <w:sz w:val="24"/>
                <w:szCs w:val="24"/>
              </w:rPr>
              <w:t>ISBN</w:t>
            </w:r>
            <w:r w:rsidRPr="00AF3145">
              <w:rPr>
                <w:rFonts w:ascii="Times New Roman" w:hAnsi="Times New Roman" w:cs="Times New Roman"/>
                <w:color w:val="000000"/>
                <w:sz w:val="24"/>
                <w:szCs w:val="24"/>
                <w:lang w:val="ru-RU"/>
              </w:rPr>
              <w:t xml:space="preserve"> 978-5-8114-3694-1.</w:t>
            </w:r>
            <w:r>
              <w:rPr>
                <w:rFonts w:ascii="Times New Roman" w:hAnsi="Times New Roman" w:cs="Times New Roman"/>
                <w:color w:val="000000"/>
                <w:sz w:val="24"/>
                <w:szCs w:val="24"/>
              </w:rPr>
              <w:t> </w:t>
            </w:r>
            <w:r w:rsidRPr="00AF3145">
              <w:rPr>
                <w:rFonts w:ascii="Times New Roman" w:hAnsi="Times New Roman" w:cs="Times New Roman"/>
                <w:color w:val="000000"/>
                <w:sz w:val="24"/>
                <w:szCs w:val="24"/>
                <w:lang w:val="ru-RU"/>
              </w:rPr>
              <w:t>— Текст</w:t>
            </w:r>
            <w:proofErr w:type="gramStart"/>
            <w:r>
              <w:rPr>
                <w:rFonts w:ascii="Times New Roman" w:hAnsi="Times New Roman" w:cs="Times New Roman"/>
                <w:color w:val="000000"/>
                <w:sz w:val="24"/>
                <w:szCs w:val="24"/>
              </w:rPr>
              <w:t> </w:t>
            </w:r>
            <w:r w:rsidRPr="00AF3145">
              <w:rPr>
                <w:rFonts w:ascii="Times New Roman" w:hAnsi="Times New Roman" w:cs="Times New Roman"/>
                <w:color w:val="000000"/>
                <w:sz w:val="24"/>
                <w:szCs w:val="24"/>
                <w:lang w:val="ru-RU"/>
              </w:rPr>
              <w:t>:</w:t>
            </w:r>
            <w:proofErr w:type="gramEnd"/>
            <w:r w:rsidRPr="00AF3145">
              <w:rPr>
                <w:rFonts w:ascii="Times New Roman" w:hAnsi="Times New Roman" w:cs="Times New Roman"/>
                <w:color w:val="000000"/>
                <w:sz w:val="24"/>
                <w:szCs w:val="24"/>
                <w:lang w:val="ru-RU"/>
              </w:rPr>
              <w:t xml:space="preserve"> электронный</w:t>
            </w:r>
            <w:r>
              <w:rPr>
                <w:rFonts w:ascii="Times New Roman" w:hAnsi="Times New Roman" w:cs="Times New Roman"/>
                <w:color w:val="000000"/>
                <w:sz w:val="24"/>
                <w:szCs w:val="24"/>
              </w:rPr>
              <w:t> </w:t>
            </w:r>
            <w:r w:rsidRPr="00AF3145">
              <w:rPr>
                <w:rFonts w:ascii="Times New Roman" w:hAnsi="Times New Roman" w:cs="Times New Roman"/>
                <w:color w:val="000000"/>
                <w:sz w:val="24"/>
                <w:szCs w:val="24"/>
                <w:lang w:val="ru-RU"/>
              </w:rPr>
              <w:t xml:space="preserve">// Лань : электронно-библиотечная система. — </w:t>
            </w:r>
            <w:r>
              <w:rPr>
                <w:rFonts w:ascii="Times New Roman" w:hAnsi="Times New Roman" w:cs="Times New Roman"/>
                <w:color w:val="000000"/>
                <w:sz w:val="24"/>
                <w:szCs w:val="24"/>
              </w:rPr>
              <w:t>URL</w:t>
            </w:r>
            <w:r w:rsidRPr="00AF3145">
              <w:rPr>
                <w:rFonts w:ascii="Times New Roman" w:hAnsi="Times New Roman" w:cs="Times New Roman"/>
                <w:color w:val="000000"/>
                <w:sz w:val="24"/>
                <w:szCs w:val="24"/>
                <w:lang w:val="ru-RU"/>
              </w:rPr>
              <w:t xml:space="preserve">: </w:t>
            </w:r>
            <w:hyperlink r:id="rId9" w:history="1">
              <w:r w:rsidRPr="001E22AA">
                <w:rPr>
                  <w:rStyle w:val="a5"/>
                  <w:rFonts w:ascii="Times New Roman" w:hAnsi="Times New Roman" w:cs="Times New Roman"/>
                  <w:sz w:val="24"/>
                  <w:szCs w:val="24"/>
                </w:rPr>
                <w:t>https</w:t>
              </w:r>
              <w:r w:rsidRPr="001E22AA">
                <w:rPr>
                  <w:rStyle w:val="a5"/>
                  <w:rFonts w:ascii="Times New Roman" w:hAnsi="Times New Roman" w:cs="Times New Roman"/>
                  <w:sz w:val="24"/>
                  <w:szCs w:val="24"/>
                  <w:lang w:val="ru-RU"/>
                </w:rPr>
                <w:t>://</w:t>
              </w:r>
              <w:r w:rsidRPr="001E22AA">
                <w:rPr>
                  <w:rStyle w:val="a5"/>
                  <w:rFonts w:ascii="Times New Roman" w:hAnsi="Times New Roman" w:cs="Times New Roman"/>
                  <w:sz w:val="24"/>
                  <w:szCs w:val="24"/>
                </w:rPr>
                <w:t>e</w:t>
              </w:r>
              <w:r w:rsidRPr="001E22AA">
                <w:rPr>
                  <w:rStyle w:val="a5"/>
                  <w:rFonts w:ascii="Times New Roman" w:hAnsi="Times New Roman" w:cs="Times New Roman"/>
                  <w:sz w:val="24"/>
                  <w:szCs w:val="24"/>
                  <w:lang w:val="ru-RU"/>
                </w:rPr>
                <w:t>.</w:t>
              </w:r>
              <w:proofErr w:type="spellStart"/>
              <w:r w:rsidRPr="001E22AA">
                <w:rPr>
                  <w:rStyle w:val="a5"/>
                  <w:rFonts w:ascii="Times New Roman" w:hAnsi="Times New Roman" w:cs="Times New Roman"/>
                  <w:sz w:val="24"/>
                  <w:szCs w:val="24"/>
                </w:rPr>
                <w:t>lanbook</w:t>
              </w:r>
              <w:proofErr w:type="spellEnd"/>
              <w:r w:rsidRPr="001E22AA">
                <w:rPr>
                  <w:rStyle w:val="a5"/>
                  <w:rFonts w:ascii="Times New Roman" w:hAnsi="Times New Roman" w:cs="Times New Roman"/>
                  <w:sz w:val="24"/>
                  <w:szCs w:val="24"/>
                  <w:lang w:val="ru-RU"/>
                </w:rPr>
                <w:t>.</w:t>
              </w:r>
              <w:r w:rsidRPr="001E22AA">
                <w:rPr>
                  <w:rStyle w:val="a5"/>
                  <w:rFonts w:ascii="Times New Roman" w:hAnsi="Times New Roman" w:cs="Times New Roman"/>
                  <w:sz w:val="24"/>
                  <w:szCs w:val="24"/>
                </w:rPr>
                <w:t>com</w:t>
              </w:r>
              <w:r w:rsidRPr="001E22AA">
                <w:rPr>
                  <w:rStyle w:val="a5"/>
                  <w:rFonts w:ascii="Times New Roman" w:hAnsi="Times New Roman" w:cs="Times New Roman"/>
                  <w:sz w:val="24"/>
                  <w:szCs w:val="24"/>
                  <w:lang w:val="ru-RU"/>
                </w:rPr>
                <w:t>/</w:t>
              </w:r>
              <w:r w:rsidRPr="001E22AA">
                <w:rPr>
                  <w:rStyle w:val="a5"/>
                  <w:rFonts w:ascii="Times New Roman" w:hAnsi="Times New Roman" w:cs="Times New Roman"/>
                  <w:sz w:val="24"/>
                  <w:szCs w:val="24"/>
                </w:rPr>
                <w:t>book</w:t>
              </w:r>
              <w:r w:rsidRPr="001E22AA">
                <w:rPr>
                  <w:rStyle w:val="a5"/>
                  <w:rFonts w:ascii="Times New Roman" w:hAnsi="Times New Roman" w:cs="Times New Roman"/>
                  <w:sz w:val="24"/>
                  <w:szCs w:val="24"/>
                  <w:lang w:val="ru-RU"/>
                </w:rPr>
                <w:t>/122149</w:t>
              </w:r>
            </w:hyperlink>
            <w:r>
              <w:rPr>
                <w:rFonts w:ascii="Times New Roman" w:hAnsi="Times New Roman" w:cs="Times New Roman"/>
                <w:color w:val="000000"/>
                <w:sz w:val="24"/>
                <w:szCs w:val="24"/>
                <w:lang w:val="ru-RU"/>
              </w:rPr>
              <w:t xml:space="preserve"> </w:t>
            </w:r>
            <w:r w:rsidRPr="00AF3145">
              <w:rPr>
                <w:rFonts w:ascii="Times New Roman" w:hAnsi="Times New Roman" w:cs="Times New Roman"/>
                <w:color w:val="000000"/>
                <w:sz w:val="24"/>
                <w:szCs w:val="24"/>
                <w:lang w:val="ru-RU"/>
              </w:rPr>
              <w:t xml:space="preserve"> (дата обращения: 22.10.2020). — Режим доступа: для </w:t>
            </w:r>
            <w:proofErr w:type="spellStart"/>
            <w:r w:rsidRPr="00AF3145">
              <w:rPr>
                <w:rFonts w:ascii="Times New Roman" w:hAnsi="Times New Roman" w:cs="Times New Roman"/>
                <w:color w:val="000000"/>
                <w:sz w:val="24"/>
                <w:szCs w:val="24"/>
                <w:lang w:val="ru-RU"/>
              </w:rPr>
              <w:t>авториз</w:t>
            </w:r>
            <w:proofErr w:type="spellEnd"/>
            <w:r w:rsidRPr="00AF3145">
              <w:rPr>
                <w:rFonts w:ascii="Times New Roman" w:hAnsi="Times New Roman" w:cs="Times New Roman"/>
                <w:color w:val="000000"/>
                <w:sz w:val="24"/>
                <w:szCs w:val="24"/>
                <w:lang w:val="ru-RU"/>
              </w:rPr>
              <w:t>. пользователей.</w:t>
            </w:r>
          </w:p>
          <w:p w:rsidR="009F79DD" w:rsidRPr="00AF3145" w:rsidRDefault="00AF3145">
            <w:pPr>
              <w:spacing w:after="0" w:line="240" w:lineRule="auto"/>
              <w:ind w:firstLine="756"/>
              <w:jc w:val="both"/>
              <w:rPr>
                <w:sz w:val="24"/>
                <w:szCs w:val="24"/>
                <w:lang w:val="ru-RU"/>
              </w:rPr>
            </w:pPr>
            <w:r w:rsidRPr="00AF3145">
              <w:rPr>
                <w:rFonts w:ascii="Times New Roman" w:hAnsi="Times New Roman" w:cs="Times New Roman"/>
                <w:color w:val="000000"/>
                <w:sz w:val="24"/>
                <w:szCs w:val="24"/>
                <w:lang w:val="ru-RU"/>
              </w:rPr>
              <w:t xml:space="preserve">2. </w:t>
            </w:r>
            <w:proofErr w:type="spellStart"/>
            <w:r w:rsidRPr="00AF3145">
              <w:rPr>
                <w:rFonts w:ascii="Times New Roman" w:hAnsi="Times New Roman" w:cs="Times New Roman"/>
                <w:color w:val="000000"/>
                <w:sz w:val="24"/>
                <w:szCs w:val="24"/>
                <w:lang w:val="ru-RU"/>
              </w:rPr>
              <w:t>Космин</w:t>
            </w:r>
            <w:proofErr w:type="spellEnd"/>
            <w:r w:rsidRPr="00AF3145">
              <w:rPr>
                <w:rFonts w:ascii="Times New Roman" w:hAnsi="Times New Roman" w:cs="Times New Roman"/>
                <w:color w:val="000000"/>
                <w:sz w:val="24"/>
                <w:szCs w:val="24"/>
                <w:lang w:val="ru-RU"/>
              </w:rPr>
              <w:t>, В. В. Основы научных исследований (Общий курс)</w:t>
            </w:r>
            <w:proofErr w:type="gramStart"/>
            <w:r w:rsidRPr="00AF3145">
              <w:rPr>
                <w:rFonts w:ascii="Times New Roman" w:hAnsi="Times New Roman" w:cs="Times New Roman"/>
                <w:color w:val="000000"/>
                <w:sz w:val="24"/>
                <w:szCs w:val="24"/>
                <w:lang w:val="ru-RU"/>
              </w:rPr>
              <w:t xml:space="preserve"> :</w:t>
            </w:r>
            <w:proofErr w:type="gramEnd"/>
            <w:r w:rsidRPr="00AF3145">
              <w:rPr>
                <w:rFonts w:ascii="Times New Roman" w:hAnsi="Times New Roman" w:cs="Times New Roman"/>
                <w:color w:val="000000"/>
                <w:sz w:val="24"/>
                <w:szCs w:val="24"/>
                <w:lang w:val="ru-RU"/>
              </w:rPr>
              <w:t xml:space="preserve"> учебное пособие / В. В. </w:t>
            </w:r>
            <w:proofErr w:type="spellStart"/>
            <w:r w:rsidRPr="00AF3145">
              <w:rPr>
                <w:rFonts w:ascii="Times New Roman" w:hAnsi="Times New Roman" w:cs="Times New Roman"/>
                <w:color w:val="000000"/>
                <w:sz w:val="24"/>
                <w:szCs w:val="24"/>
                <w:lang w:val="ru-RU"/>
              </w:rPr>
              <w:t>Космин</w:t>
            </w:r>
            <w:proofErr w:type="spellEnd"/>
            <w:r w:rsidRPr="00AF3145">
              <w:rPr>
                <w:rFonts w:ascii="Times New Roman" w:hAnsi="Times New Roman" w:cs="Times New Roman"/>
                <w:color w:val="000000"/>
                <w:sz w:val="24"/>
                <w:szCs w:val="24"/>
                <w:lang w:val="ru-RU"/>
              </w:rPr>
              <w:t xml:space="preserve">. — 4-е изд., </w:t>
            </w:r>
            <w:proofErr w:type="spellStart"/>
            <w:r w:rsidRPr="00AF3145">
              <w:rPr>
                <w:rFonts w:ascii="Times New Roman" w:hAnsi="Times New Roman" w:cs="Times New Roman"/>
                <w:color w:val="000000"/>
                <w:sz w:val="24"/>
                <w:szCs w:val="24"/>
                <w:lang w:val="ru-RU"/>
              </w:rPr>
              <w:t>перераб</w:t>
            </w:r>
            <w:proofErr w:type="spellEnd"/>
            <w:r w:rsidRPr="00AF3145">
              <w:rPr>
                <w:rFonts w:ascii="Times New Roman" w:hAnsi="Times New Roman" w:cs="Times New Roman"/>
                <w:color w:val="000000"/>
                <w:sz w:val="24"/>
                <w:szCs w:val="24"/>
                <w:lang w:val="ru-RU"/>
              </w:rPr>
              <w:t>. и доп. — Москва : РИОР</w:t>
            </w:r>
            <w:proofErr w:type="gramStart"/>
            <w:r w:rsidRPr="00AF3145">
              <w:rPr>
                <w:rFonts w:ascii="Times New Roman" w:hAnsi="Times New Roman" w:cs="Times New Roman"/>
                <w:color w:val="000000"/>
                <w:sz w:val="24"/>
                <w:szCs w:val="24"/>
                <w:lang w:val="ru-RU"/>
              </w:rPr>
              <w:t xml:space="preserve"> :</w:t>
            </w:r>
            <w:proofErr w:type="gramEnd"/>
            <w:r w:rsidRPr="00AF3145">
              <w:rPr>
                <w:rFonts w:ascii="Times New Roman" w:hAnsi="Times New Roman" w:cs="Times New Roman"/>
                <w:color w:val="000000"/>
                <w:sz w:val="24"/>
                <w:szCs w:val="24"/>
                <w:lang w:val="ru-RU"/>
              </w:rPr>
              <w:t xml:space="preserve"> ИНФРА-М, 2020. — 238 с. + Доп. материалы [Электронный ресурс]. — (Высшее образование). - </w:t>
            </w:r>
            <w:r>
              <w:rPr>
                <w:rFonts w:ascii="Times New Roman" w:hAnsi="Times New Roman" w:cs="Times New Roman"/>
                <w:color w:val="000000"/>
                <w:sz w:val="24"/>
                <w:szCs w:val="24"/>
              </w:rPr>
              <w:t>ISBN</w:t>
            </w:r>
            <w:r w:rsidRPr="00AF3145">
              <w:rPr>
                <w:rFonts w:ascii="Times New Roman" w:hAnsi="Times New Roman" w:cs="Times New Roman"/>
                <w:color w:val="000000"/>
                <w:sz w:val="24"/>
                <w:szCs w:val="24"/>
                <w:lang w:val="ru-RU"/>
              </w:rPr>
              <w:t xml:space="preserve"> 978-5-369-01753-1. - Текст</w:t>
            </w:r>
            <w:proofErr w:type="gramStart"/>
            <w:r w:rsidRPr="00AF3145">
              <w:rPr>
                <w:rFonts w:ascii="Times New Roman" w:hAnsi="Times New Roman" w:cs="Times New Roman"/>
                <w:color w:val="000000"/>
                <w:sz w:val="24"/>
                <w:szCs w:val="24"/>
                <w:lang w:val="ru-RU"/>
              </w:rPr>
              <w:t xml:space="preserve"> :</w:t>
            </w:r>
            <w:proofErr w:type="gramEnd"/>
            <w:r w:rsidRPr="00AF3145">
              <w:rPr>
                <w:rFonts w:ascii="Times New Roman" w:hAnsi="Times New Roman" w:cs="Times New Roman"/>
                <w:color w:val="000000"/>
                <w:sz w:val="24"/>
                <w:szCs w:val="24"/>
                <w:lang w:val="ru-RU"/>
              </w:rPr>
              <w:t xml:space="preserve"> электронный. - </w:t>
            </w:r>
            <w:r>
              <w:rPr>
                <w:rFonts w:ascii="Times New Roman" w:hAnsi="Times New Roman" w:cs="Times New Roman"/>
                <w:color w:val="000000"/>
                <w:sz w:val="24"/>
                <w:szCs w:val="24"/>
              </w:rPr>
              <w:t>URL</w:t>
            </w:r>
            <w:r w:rsidRPr="00AF3145">
              <w:rPr>
                <w:rFonts w:ascii="Times New Roman" w:hAnsi="Times New Roman" w:cs="Times New Roman"/>
                <w:color w:val="000000"/>
                <w:sz w:val="24"/>
                <w:szCs w:val="24"/>
                <w:lang w:val="ru-RU"/>
              </w:rPr>
              <w:t xml:space="preserve">: </w:t>
            </w:r>
            <w:hyperlink r:id="rId10" w:history="1">
              <w:r w:rsidRPr="001E22AA">
                <w:rPr>
                  <w:rStyle w:val="a5"/>
                  <w:rFonts w:ascii="Times New Roman" w:hAnsi="Times New Roman" w:cs="Times New Roman"/>
                  <w:sz w:val="24"/>
                  <w:szCs w:val="24"/>
                </w:rPr>
                <w:t>https</w:t>
              </w:r>
              <w:r w:rsidRPr="001E22AA">
                <w:rPr>
                  <w:rStyle w:val="a5"/>
                  <w:rFonts w:ascii="Times New Roman" w:hAnsi="Times New Roman" w:cs="Times New Roman"/>
                  <w:sz w:val="24"/>
                  <w:szCs w:val="24"/>
                  <w:lang w:val="ru-RU"/>
                </w:rPr>
                <w:t>://</w:t>
              </w:r>
              <w:proofErr w:type="spellStart"/>
              <w:r w:rsidRPr="001E22AA">
                <w:rPr>
                  <w:rStyle w:val="a5"/>
                  <w:rFonts w:ascii="Times New Roman" w:hAnsi="Times New Roman" w:cs="Times New Roman"/>
                  <w:sz w:val="24"/>
                  <w:szCs w:val="24"/>
                </w:rPr>
                <w:t>znanium</w:t>
              </w:r>
              <w:proofErr w:type="spellEnd"/>
              <w:r w:rsidRPr="001E22AA">
                <w:rPr>
                  <w:rStyle w:val="a5"/>
                  <w:rFonts w:ascii="Times New Roman" w:hAnsi="Times New Roman" w:cs="Times New Roman"/>
                  <w:sz w:val="24"/>
                  <w:szCs w:val="24"/>
                  <w:lang w:val="ru-RU"/>
                </w:rPr>
                <w:t>.</w:t>
              </w:r>
              <w:r w:rsidRPr="001E22AA">
                <w:rPr>
                  <w:rStyle w:val="a5"/>
                  <w:rFonts w:ascii="Times New Roman" w:hAnsi="Times New Roman" w:cs="Times New Roman"/>
                  <w:sz w:val="24"/>
                  <w:szCs w:val="24"/>
                </w:rPr>
                <w:t>com</w:t>
              </w:r>
              <w:r w:rsidRPr="001E22AA">
                <w:rPr>
                  <w:rStyle w:val="a5"/>
                  <w:rFonts w:ascii="Times New Roman" w:hAnsi="Times New Roman" w:cs="Times New Roman"/>
                  <w:sz w:val="24"/>
                  <w:szCs w:val="24"/>
                  <w:lang w:val="ru-RU"/>
                </w:rPr>
                <w:t>/</w:t>
              </w:r>
              <w:r w:rsidRPr="001E22AA">
                <w:rPr>
                  <w:rStyle w:val="a5"/>
                  <w:rFonts w:ascii="Times New Roman" w:hAnsi="Times New Roman" w:cs="Times New Roman"/>
                  <w:sz w:val="24"/>
                  <w:szCs w:val="24"/>
                </w:rPr>
                <w:t>catalog</w:t>
              </w:r>
              <w:r w:rsidRPr="001E22AA">
                <w:rPr>
                  <w:rStyle w:val="a5"/>
                  <w:rFonts w:ascii="Times New Roman" w:hAnsi="Times New Roman" w:cs="Times New Roman"/>
                  <w:sz w:val="24"/>
                  <w:szCs w:val="24"/>
                  <w:lang w:val="ru-RU"/>
                </w:rPr>
                <w:t>/</w:t>
              </w:r>
              <w:r w:rsidRPr="001E22AA">
                <w:rPr>
                  <w:rStyle w:val="a5"/>
                  <w:rFonts w:ascii="Times New Roman" w:hAnsi="Times New Roman" w:cs="Times New Roman"/>
                  <w:sz w:val="24"/>
                  <w:szCs w:val="24"/>
                </w:rPr>
                <w:t>product</w:t>
              </w:r>
              <w:r w:rsidRPr="001E22AA">
                <w:rPr>
                  <w:rStyle w:val="a5"/>
                  <w:rFonts w:ascii="Times New Roman" w:hAnsi="Times New Roman" w:cs="Times New Roman"/>
                  <w:sz w:val="24"/>
                  <w:szCs w:val="24"/>
                  <w:lang w:val="ru-RU"/>
                </w:rPr>
                <w:t>/1088366</w:t>
              </w:r>
            </w:hyperlink>
            <w:r>
              <w:rPr>
                <w:rFonts w:ascii="Times New Roman" w:hAnsi="Times New Roman" w:cs="Times New Roman"/>
                <w:color w:val="000000"/>
                <w:sz w:val="24"/>
                <w:szCs w:val="24"/>
                <w:lang w:val="ru-RU"/>
              </w:rPr>
              <w:t xml:space="preserve"> </w:t>
            </w:r>
            <w:r w:rsidRPr="00AF3145">
              <w:rPr>
                <w:rFonts w:ascii="Times New Roman" w:hAnsi="Times New Roman" w:cs="Times New Roman"/>
                <w:color w:val="000000"/>
                <w:sz w:val="24"/>
                <w:szCs w:val="24"/>
                <w:lang w:val="ru-RU"/>
              </w:rPr>
              <w:t xml:space="preserve"> (дата обращения: 22.10.2020). – Режим доступа: по подписке.</w:t>
            </w:r>
          </w:p>
          <w:p w:rsidR="009F79DD" w:rsidRPr="00AF3145" w:rsidRDefault="00AF3145">
            <w:pPr>
              <w:spacing w:after="0" w:line="240" w:lineRule="auto"/>
              <w:ind w:firstLine="756"/>
              <w:jc w:val="both"/>
              <w:rPr>
                <w:sz w:val="24"/>
                <w:szCs w:val="24"/>
                <w:lang w:val="ru-RU"/>
              </w:rPr>
            </w:pPr>
            <w:r w:rsidRPr="00AF3145">
              <w:rPr>
                <w:rFonts w:ascii="Times New Roman" w:hAnsi="Times New Roman" w:cs="Times New Roman"/>
                <w:color w:val="000000"/>
                <w:sz w:val="24"/>
                <w:szCs w:val="24"/>
                <w:lang w:val="ru-RU"/>
              </w:rPr>
              <w:t>3. Полонский, В. М. Оценка качества научно-педагогических исследований</w:t>
            </w:r>
            <w:r>
              <w:rPr>
                <w:rFonts w:ascii="Times New Roman" w:hAnsi="Times New Roman" w:cs="Times New Roman"/>
                <w:color w:val="000000"/>
                <w:sz w:val="24"/>
                <w:szCs w:val="24"/>
              </w:rPr>
              <w:t> </w:t>
            </w:r>
            <w:r w:rsidRPr="00AF3145">
              <w:rPr>
                <w:rFonts w:ascii="Times New Roman" w:hAnsi="Times New Roman" w:cs="Times New Roman"/>
                <w:color w:val="000000"/>
                <w:sz w:val="24"/>
                <w:szCs w:val="24"/>
                <w:lang w:val="ru-RU"/>
              </w:rPr>
              <w:t>: учеб</w:t>
            </w:r>
            <w:proofErr w:type="gramStart"/>
            <w:r w:rsidRPr="00AF3145">
              <w:rPr>
                <w:rFonts w:ascii="Times New Roman" w:hAnsi="Times New Roman" w:cs="Times New Roman"/>
                <w:color w:val="000000"/>
                <w:sz w:val="24"/>
                <w:szCs w:val="24"/>
                <w:lang w:val="ru-RU"/>
              </w:rPr>
              <w:t>.</w:t>
            </w:r>
            <w:proofErr w:type="gramEnd"/>
            <w:r w:rsidRPr="00AF3145">
              <w:rPr>
                <w:rFonts w:ascii="Times New Roman" w:hAnsi="Times New Roman" w:cs="Times New Roman"/>
                <w:color w:val="000000"/>
                <w:sz w:val="24"/>
                <w:szCs w:val="24"/>
                <w:lang w:val="ru-RU"/>
              </w:rPr>
              <w:t xml:space="preserve"> </w:t>
            </w:r>
            <w:proofErr w:type="gramStart"/>
            <w:r w:rsidRPr="00AF3145">
              <w:rPr>
                <w:rFonts w:ascii="Times New Roman" w:hAnsi="Times New Roman" w:cs="Times New Roman"/>
                <w:color w:val="000000"/>
                <w:sz w:val="24"/>
                <w:szCs w:val="24"/>
                <w:lang w:val="ru-RU"/>
              </w:rPr>
              <w:t>п</w:t>
            </w:r>
            <w:proofErr w:type="gramEnd"/>
            <w:r w:rsidRPr="00AF3145">
              <w:rPr>
                <w:rFonts w:ascii="Times New Roman" w:hAnsi="Times New Roman" w:cs="Times New Roman"/>
                <w:color w:val="000000"/>
                <w:sz w:val="24"/>
                <w:szCs w:val="24"/>
                <w:lang w:val="ru-RU"/>
              </w:rPr>
              <w:t>особие / В.М.</w:t>
            </w:r>
            <w:r>
              <w:rPr>
                <w:rFonts w:ascii="Times New Roman" w:hAnsi="Times New Roman" w:cs="Times New Roman"/>
                <w:color w:val="000000"/>
                <w:sz w:val="24"/>
                <w:szCs w:val="24"/>
              </w:rPr>
              <w:t> </w:t>
            </w:r>
            <w:r w:rsidRPr="00AF3145">
              <w:rPr>
                <w:rFonts w:ascii="Times New Roman" w:hAnsi="Times New Roman" w:cs="Times New Roman"/>
                <w:color w:val="000000"/>
                <w:sz w:val="24"/>
                <w:szCs w:val="24"/>
                <w:lang w:val="ru-RU"/>
              </w:rPr>
              <w:t>Полонский.</w:t>
            </w:r>
            <w:r>
              <w:rPr>
                <w:rFonts w:ascii="Times New Roman" w:hAnsi="Times New Roman" w:cs="Times New Roman"/>
                <w:color w:val="000000"/>
                <w:sz w:val="24"/>
                <w:szCs w:val="24"/>
              </w:rPr>
              <w:t> </w:t>
            </w:r>
            <w:r w:rsidRPr="00AF3145">
              <w:rPr>
                <w:rFonts w:ascii="Times New Roman" w:hAnsi="Times New Roman" w:cs="Times New Roman"/>
                <w:color w:val="000000"/>
                <w:sz w:val="24"/>
                <w:szCs w:val="24"/>
                <w:lang w:val="ru-RU"/>
              </w:rPr>
              <w:t xml:space="preserve">— 2-е изд., </w:t>
            </w:r>
            <w:proofErr w:type="spellStart"/>
            <w:r w:rsidRPr="00AF3145">
              <w:rPr>
                <w:rFonts w:ascii="Times New Roman" w:hAnsi="Times New Roman" w:cs="Times New Roman"/>
                <w:color w:val="000000"/>
                <w:sz w:val="24"/>
                <w:szCs w:val="24"/>
                <w:lang w:val="ru-RU"/>
              </w:rPr>
              <w:t>перераб</w:t>
            </w:r>
            <w:proofErr w:type="spellEnd"/>
            <w:r w:rsidRPr="00AF3145">
              <w:rPr>
                <w:rFonts w:ascii="Times New Roman" w:hAnsi="Times New Roman" w:cs="Times New Roman"/>
                <w:color w:val="000000"/>
                <w:sz w:val="24"/>
                <w:szCs w:val="24"/>
                <w:lang w:val="ru-RU"/>
              </w:rPr>
              <w:t>. и доп.</w:t>
            </w:r>
            <w:r>
              <w:rPr>
                <w:rFonts w:ascii="Times New Roman" w:hAnsi="Times New Roman" w:cs="Times New Roman"/>
                <w:color w:val="000000"/>
                <w:sz w:val="24"/>
                <w:szCs w:val="24"/>
              </w:rPr>
              <w:t> </w:t>
            </w:r>
            <w:r w:rsidRPr="00AF3145">
              <w:rPr>
                <w:rFonts w:ascii="Times New Roman" w:hAnsi="Times New Roman" w:cs="Times New Roman"/>
                <w:color w:val="000000"/>
                <w:sz w:val="24"/>
                <w:szCs w:val="24"/>
                <w:lang w:val="ru-RU"/>
              </w:rPr>
              <w:t xml:space="preserve">— Москва : </w:t>
            </w:r>
            <w:proofErr w:type="gramStart"/>
            <w:r w:rsidRPr="00AF3145">
              <w:rPr>
                <w:rFonts w:ascii="Times New Roman" w:hAnsi="Times New Roman" w:cs="Times New Roman"/>
                <w:color w:val="000000"/>
                <w:sz w:val="24"/>
                <w:szCs w:val="24"/>
                <w:lang w:val="ru-RU"/>
              </w:rPr>
              <w:t>ИНФРА-М, 2019.</w:t>
            </w:r>
            <w:r>
              <w:rPr>
                <w:rFonts w:ascii="Times New Roman" w:hAnsi="Times New Roman" w:cs="Times New Roman"/>
                <w:color w:val="000000"/>
                <w:sz w:val="24"/>
                <w:szCs w:val="24"/>
              </w:rPr>
              <w:t> </w:t>
            </w:r>
            <w:r w:rsidRPr="00AF3145">
              <w:rPr>
                <w:rFonts w:ascii="Times New Roman" w:hAnsi="Times New Roman" w:cs="Times New Roman"/>
                <w:color w:val="000000"/>
                <w:sz w:val="24"/>
                <w:szCs w:val="24"/>
                <w:lang w:val="ru-RU"/>
              </w:rPr>
              <w:t>— 220 с.</w:t>
            </w:r>
            <w:r>
              <w:rPr>
                <w:rFonts w:ascii="Times New Roman" w:hAnsi="Times New Roman" w:cs="Times New Roman"/>
                <w:color w:val="000000"/>
                <w:sz w:val="24"/>
                <w:szCs w:val="24"/>
              </w:rPr>
              <w:t> </w:t>
            </w:r>
            <w:r w:rsidRPr="00AF3145">
              <w:rPr>
                <w:rFonts w:ascii="Times New Roman" w:hAnsi="Times New Roman" w:cs="Times New Roman"/>
                <w:color w:val="000000"/>
                <w:sz w:val="24"/>
                <w:szCs w:val="24"/>
                <w:lang w:val="ru-RU"/>
              </w:rPr>
              <w:t>— (Высшее образование:</w:t>
            </w:r>
            <w:proofErr w:type="gramEnd"/>
            <w:r w:rsidRPr="00AF3145">
              <w:rPr>
                <w:rFonts w:ascii="Times New Roman" w:hAnsi="Times New Roman" w:cs="Times New Roman"/>
                <w:color w:val="000000"/>
                <w:sz w:val="24"/>
                <w:szCs w:val="24"/>
                <w:lang w:val="ru-RU"/>
              </w:rPr>
              <w:t xml:space="preserve"> </w:t>
            </w:r>
            <w:proofErr w:type="gramStart"/>
            <w:r w:rsidRPr="00AF3145">
              <w:rPr>
                <w:rFonts w:ascii="Times New Roman" w:hAnsi="Times New Roman" w:cs="Times New Roman"/>
                <w:color w:val="000000"/>
                <w:sz w:val="24"/>
                <w:szCs w:val="24"/>
                <w:lang w:val="ru-RU"/>
              </w:rPr>
              <w:t>Магистратура).</w:t>
            </w:r>
            <w:r>
              <w:rPr>
                <w:rFonts w:ascii="Times New Roman" w:hAnsi="Times New Roman" w:cs="Times New Roman"/>
                <w:color w:val="000000"/>
                <w:sz w:val="24"/>
                <w:szCs w:val="24"/>
              </w:rPr>
              <w:t> </w:t>
            </w:r>
            <w:r w:rsidRPr="00AF314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AF3145">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dx</w:t>
            </w:r>
            <w:proofErr w:type="spellEnd"/>
            <w:r w:rsidRPr="00AF3145">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doi</w:t>
            </w:r>
            <w:proofErr w:type="spellEnd"/>
            <w:r w:rsidRPr="00AF3145">
              <w:rPr>
                <w:rFonts w:ascii="Times New Roman" w:hAnsi="Times New Roman" w:cs="Times New Roman"/>
                <w:color w:val="000000"/>
                <w:sz w:val="24"/>
                <w:szCs w:val="24"/>
                <w:lang w:val="ru-RU"/>
              </w:rPr>
              <w:t>.</w:t>
            </w:r>
            <w:r>
              <w:rPr>
                <w:rFonts w:ascii="Times New Roman" w:hAnsi="Times New Roman" w:cs="Times New Roman"/>
                <w:color w:val="000000"/>
                <w:sz w:val="24"/>
                <w:szCs w:val="24"/>
              </w:rPr>
              <w:t>org</w:t>
            </w:r>
            <w:r w:rsidRPr="00AF3145">
              <w:rPr>
                <w:rFonts w:ascii="Times New Roman" w:hAnsi="Times New Roman" w:cs="Times New Roman"/>
                <w:color w:val="000000"/>
                <w:sz w:val="24"/>
                <w:szCs w:val="24"/>
                <w:lang w:val="ru-RU"/>
              </w:rPr>
              <w:t>/10.12737/</w:t>
            </w:r>
            <w:r>
              <w:rPr>
                <w:rFonts w:ascii="Times New Roman" w:hAnsi="Times New Roman" w:cs="Times New Roman"/>
                <w:color w:val="000000"/>
                <w:sz w:val="24"/>
                <w:szCs w:val="24"/>
              </w:rPr>
              <w:t>textbook</w:t>
            </w:r>
            <w:r w:rsidRPr="00AF3145">
              <w:rPr>
                <w:rFonts w:ascii="Times New Roman" w:hAnsi="Times New Roman" w:cs="Times New Roman"/>
                <w:color w:val="000000"/>
                <w:sz w:val="24"/>
                <w:szCs w:val="24"/>
                <w:lang w:val="ru-RU"/>
              </w:rPr>
              <w:t>_5</w:t>
            </w:r>
            <w:r>
              <w:rPr>
                <w:rFonts w:ascii="Times New Roman" w:hAnsi="Times New Roman" w:cs="Times New Roman"/>
                <w:color w:val="000000"/>
                <w:sz w:val="24"/>
                <w:szCs w:val="24"/>
              </w:rPr>
              <w:t>c</w:t>
            </w:r>
            <w:r w:rsidRPr="00AF3145">
              <w:rPr>
                <w:rFonts w:ascii="Times New Roman" w:hAnsi="Times New Roman" w:cs="Times New Roman"/>
                <w:color w:val="000000"/>
                <w:sz w:val="24"/>
                <w:szCs w:val="24"/>
                <w:lang w:val="ru-RU"/>
              </w:rPr>
              <w:t>61372</w:t>
            </w:r>
            <w:r>
              <w:rPr>
                <w:rFonts w:ascii="Times New Roman" w:hAnsi="Times New Roman" w:cs="Times New Roman"/>
                <w:color w:val="000000"/>
                <w:sz w:val="24"/>
                <w:szCs w:val="24"/>
              </w:rPr>
              <w:t>f</w:t>
            </w:r>
            <w:r w:rsidRPr="00AF3145">
              <w:rPr>
                <w:rFonts w:ascii="Times New Roman" w:hAnsi="Times New Roman" w:cs="Times New Roman"/>
                <w:color w:val="000000"/>
                <w:sz w:val="24"/>
                <w:szCs w:val="24"/>
                <w:lang w:val="ru-RU"/>
              </w:rPr>
              <w:t>4</w:t>
            </w:r>
            <w:proofErr w:type="spellStart"/>
            <w:r>
              <w:rPr>
                <w:rFonts w:ascii="Times New Roman" w:hAnsi="Times New Roman" w:cs="Times New Roman"/>
                <w:color w:val="000000"/>
                <w:sz w:val="24"/>
                <w:szCs w:val="24"/>
              </w:rPr>
              <w:t>aa</w:t>
            </w:r>
            <w:proofErr w:type="spellEnd"/>
            <w:r w:rsidRPr="00AF3145">
              <w:rPr>
                <w:rFonts w:ascii="Times New Roman" w:hAnsi="Times New Roman" w:cs="Times New Roman"/>
                <w:color w:val="000000"/>
                <w:sz w:val="24"/>
                <w:szCs w:val="24"/>
                <w:lang w:val="ru-RU"/>
              </w:rPr>
              <w:t>403.34494307.</w:t>
            </w:r>
            <w:proofErr w:type="gramEnd"/>
            <w:r w:rsidRPr="00AF3145">
              <w:rPr>
                <w:rFonts w:ascii="Times New Roman" w:hAnsi="Times New Roman" w:cs="Times New Roman"/>
                <w:color w:val="000000"/>
                <w:sz w:val="24"/>
                <w:szCs w:val="24"/>
                <w:lang w:val="ru-RU"/>
              </w:rPr>
              <w:t xml:space="preserve"> - </w:t>
            </w:r>
            <w:r>
              <w:rPr>
                <w:rFonts w:ascii="Times New Roman" w:hAnsi="Times New Roman" w:cs="Times New Roman"/>
                <w:color w:val="000000"/>
                <w:sz w:val="24"/>
                <w:szCs w:val="24"/>
              </w:rPr>
              <w:t>ISBN</w:t>
            </w:r>
            <w:r w:rsidRPr="00AF3145">
              <w:rPr>
                <w:rFonts w:ascii="Times New Roman" w:hAnsi="Times New Roman" w:cs="Times New Roman"/>
                <w:color w:val="000000"/>
                <w:sz w:val="24"/>
                <w:szCs w:val="24"/>
                <w:lang w:val="ru-RU"/>
              </w:rPr>
              <w:t xml:space="preserve"> 978-5-16-012472-8. - Текст</w:t>
            </w:r>
            <w:proofErr w:type="gramStart"/>
            <w:r w:rsidRPr="00AF3145">
              <w:rPr>
                <w:rFonts w:ascii="Times New Roman" w:hAnsi="Times New Roman" w:cs="Times New Roman"/>
                <w:color w:val="000000"/>
                <w:sz w:val="24"/>
                <w:szCs w:val="24"/>
                <w:lang w:val="ru-RU"/>
              </w:rPr>
              <w:t xml:space="preserve"> :</w:t>
            </w:r>
            <w:proofErr w:type="gramEnd"/>
            <w:r w:rsidRPr="00AF3145">
              <w:rPr>
                <w:rFonts w:ascii="Times New Roman" w:hAnsi="Times New Roman" w:cs="Times New Roman"/>
                <w:color w:val="000000"/>
                <w:sz w:val="24"/>
                <w:szCs w:val="24"/>
                <w:lang w:val="ru-RU"/>
              </w:rPr>
              <w:t xml:space="preserve"> электронный. - </w:t>
            </w:r>
            <w:r>
              <w:rPr>
                <w:rFonts w:ascii="Times New Roman" w:hAnsi="Times New Roman" w:cs="Times New Roman"/>
                <w:color w:val="000000"/>
                <w:sz w:val="24"/>
                <w:szCs w:val="24"/>
              </w:rPr>
              <w:t>URL</w:t>
            </w:r>
            <w:r w:rsidRPr="00AF3145">
              <w:rPr>
                <w:rFonts w:ascii="Times New Roman" w:hAnsi="Times New Roman" w:cs="Times New Roman"/>
                <w:color w:val="000000"/>
                <w:sz w:val="24"/>
                <w:szCs w:val="24"/>
                <w:lang w:val="ru-RU"/>
              </w:rPr>
              <w:t xml:space="preserve">: </w:t>
            </w:r>
            <w:hyperlink r:id="rId11" w:history="1">
              <w:r w:rsidRPr="001E22AA">
                <w:rPr>
                  <w:rStyle w:val="a5"/>
                  <w:rFonts w:ascii="Times New Roman" w:hAnsi="Times New Roman" w:cs="Times New Roman"/>
                  <w:sz w:val="24"/>
                  <w:szCs w:val="24"/>
                </w:rPr>
                <w:t>https</w:t>
              </w:r>
              <w:r w:rsidRPr="001E22AA">
                <w:rPr>
                  <w:rStyle w:val="a5"/>
                  <w:rFonts w:ascii="Times New Roman" w:hAnsi="Times New Roman" w:cs="Times New Roman"/>
                  <w:sz w:val="24"/>
                  <w:szCs w:val="24"/>
                  <w:lang w:val="ru-RU"/>
                </w:rPr>
                <w:t>://</w:t>
              </w:r>
              <w:proofErr w:type="spellStart"/>
              <w:r w:rsidRPr="001E22AA">
                <w:rPr>
                  <w:rStyle w:val="a5"/>
                  <w:rFonts w:ascii="Times New Roman" w:hAnsi="Times New Roman" w:cs="Times New Roman"/>
                  <w:sz w:val="24"/>
                  <w:szCs w:val="24"/>
                </w:rPr>
                <w:t>znanium</w:t>
              </w:r>
              <w:proofErr w:type="spellEnd"/>
              <w:r w:rsidRPr="001E22AA">
                <w:rPr>
                  <w:rStyle w:val="a5"/>
                  <w:rFonts w:ascii="Times New Roman" w:hAnsi="Times New Roman" w:cs="Times New Roman"/>
                  <w:sz w:val="24"/>
                  <w:szCs w:val="24"/>
                  <w:lang w:val="ru-RU"/>
                </w:rPr>
                <w:t>.</w:t>
              </w:r>
              <w:r w:rsidRPr="001E22AA">
                <w:rPr>
                  <w:rStyle w:val="a5"/>
                  <w:rFonts w:ascii="Times New Roman" w:hAnsi="Times New Roman" w:cs="Times New Roman"/>
                  <w:sz w:val="24"/>
                  <w:szCs w:val="24"/>
                </w:rPr>
                <w:t>com</w:t>
              </w:r>
              <w:r w:rsidRPr="001E22AA">
                <w:rPr>
                  <w:rStyle w:val="a5"/>
                  <w:rFonts w:ascii="Times New Roman" w:hAnsi="Times New Roman" w:cs="Times New Roman"/>
                  <w:sz w:val="24"/>
                  <w:szCs w:val="24"/>
                  <w:lang w:val="ru-RU"/>
                </w:rPr>
                <w:t>/</w:t>
              </w:r>
              <w:r w:rsidRPr="001E22AA">
                <w:rPr>
                  <w:rStyle w:val="a5"/>
                  <w:rFonts w:ascii="Times New Roman" w:hAnsi="Times New Roman" w:cs="Times New Roman"/>
                  <w:sz w:val="24"/>
                  <w:szCs w:val="24"/>
                </w:rPr>
                <w:t>catalog</w:t>
              </w:r>
              <w:r w:rsidRPr="001E22AA">
                <w:rPr>
                  <w:rStyle w:val="a5"/>
                  <w:rFonts w:ascii="Times New Roman" w:hAnsi="Times New Roman" w:cs="Times New Roman"/>
                  <w:sz w:val="24"/>
                  <w:szCs w:val="24"/>
                  <w:lang w:val="ru-RU"/>
                </w:rPr>
                <w:t>/</w:t>
              </w:r>
              <w:r w:rsidRPr="001E22AA">
                <w:rPr>
                  <w:rStyle w:val="a5"/>
                  <w:rFonts w:ascii="Times New Roman" w:hAnsi="Times New Roman" w:cs="Times New Roman"/>
                  <w:sz w:val="24"/>
                  <w:szCs w:val="24"/>
                </w:rPr>
                <w:t>product</w:t>
              </w:r>
              <w:r w:rsidRPr="001E22AA">
                <w:rPr>
                  <w:rStyle w:val="a5"/>
                  <w:rFonts w:ascii="Times New Roman" w:hAnsi="Times New Roman" w:cs="Times New Roman"/>
                  <w:sz w:val="24"/>
                  <w:szCs w:val="24"/>
                  <w:lang w:val="ru-RU"/>
                </w:rPr>
                <w:t>/762235</w:t>
              </w:r>
            </w:hyperlink>
            <w:r>
              <w:rPr>
                <w:rFonts w:ascii="Times New Roman" w:hAnsi="Times New Roman" w:cs="Times New Roman"/>
                <w:color w:val="000000"/>
                <w:sz w:val="24"/>
                <w:szCs w:val="24"/>
                <w:lang w:val="ru-RU"/>
              </w:rPr>
              <w:t xml:space="preserve"> </w:t>
            </w:r>
            <w:r w:rsidRPr="00AF3145">
              <w:rPr>
                <w:rFonts w:ascii="Times New Roman" w:hAnsi="Times New Roman" w:cs="Times New Roman"/>
                <w:color w:val="000000"/>
                <w:sz w:val="24"/>
                <w:szCs w:val="24"/>
                <w:lang w:val="ru-RU"/>
              </w:rPr>
              <w:t xml:space="preserve"> (дата обращения: 22.10.2020). – Режим доступа: по подписке.</w:t>
            </w:r>
          </w:p>
        </w:tc>
      </w:tr>
      <w:tr w:rsidR="009F79DD" w:rsidRPr="00AE37FD">
        <w:trPr>
          <w:trHeight w:hRule="exact" w:val="138"/>
        </w:trPr>
        <w:tc>
          <w:tcPr>
            <w:tcW w:w="426" w:type="dxa"/>
          </w:tcPr>
          <w:p w:rsidR="009F79DD" w:rsidRPr="00AF3145" w:rsidRDefault="009F79DD">
            <w:pPr>
              <w:rPr>
                <w:lang w:val="ru-RU"/>
              </w:rPr>
            </w:pPr>
          </w:p>
        </w:tc>
        <w:tc>
          <w:tcPr>
            <w:tcW w:w="143" w:type="dxa"/>
          </w:tcPr>
          <w:p w:rsidR="009F79DD" w:rsidRPr="00AF3145" w:rsidRDefault="009F79DD">
            <w:pPr>
              <w:rPr>
                <w:lang w:val="ru-RU"/>
              </w:rPr>
            </w:pPr>
          </w:p>
        </w:tc>
        <w:tc>
          <w:tcPr>
            <w:tcW w:w="1985" w:type="dxa"/>
          </w:tcPr>
          <w:p w:rsidR="009F79DD" w:rsidRPr="00AF3145" w:rsidRDefault="009F79DD">
            <w:pPr>
              <w:rPr>
                <w:lang w:val="ru-RU"/>
              </w:rPr>
            </w:pPr>
          </w:p>
        </w:tc>
        <w:tc>
          <w:tcPr>
            <w:tcW w:w="3545" w:type="dxa"/>
          </w:tcPr>
          <w:p w:rsidR="009F79DD" w:rsidRPr="00AF3145" w:rsidRDefault="009F79DD">
            <w:pPr>
              <w:rPr>
                <w:lang w:val="ru-RU"/>
              </w:rPr>
            </w:pPr>
          </w:p>
        </w:tc>
        <w:tc>
          <w:tcPr>
            <w:tcW w:w="143" w:type="dxa"/>
          </w:tcPr>
          <w:p w:rsidR="009F79DD" w:rsidRPr="00AF3145" w:rsidRDefault="009F79DD">
            <w:pPr>
              <w:rPr>
                <w:lang w:val="ru-RU"/>
              </w:rPr>
            </w:pPr>
          </w:p>
        </w:tc>
        <w:tc>
          <w:tcPr>
            <w:tcW w:w="2978" w:type="dxa"/>
          </w:tcPr>
          <w:p w:rsidR="009F79DD" w:rsidRPr="00AF3145" w:rsidRDefault="009F79DD">
            <w:pPr>
              <w:rPr>
                <w:lang w:val="ru-RU"/>
              </w:rPr>
            </w:pPr>
          </w:p>
        </w:tc>
        <w:tc>
          <w:tcPr>
            <w:tcW w:w="143" w:type="dxa"/>
          </w:tcPr>
          <w:p w:rsidR="009F79DD" w:rsidRPr="00AF3145" w:rsidRDefault="009F79DD">
            <w:pPr>
              <w:rPr>
                <w:lang w:val="ru-RU"/>
              </w:rPr>
            </w:pPr>
          </w:p>
        </w:tc>
      </w:tr>
      <w:tr w:rsidR="009F79DD">
        <w:trPr>
          <w:trHeight w:hRule="exact" w:val="285"/>
        </w:trPr>
        <w:tc>
          <w:tcPr>
            <w:tcW w:w="9370" w:type="dxa"/>
            <w:gridSpan w:val="7"/>
            <w:shd w:val="clear" w:color="000000" w:fill="FFFFFF"/>
            <w:tcMar>
              <w:left w:w="34" w:type="dxa"/>
              <w:right w:w="34" w:type="dxa"/>
            </w:tcMar>
          </w:tcPr>
          <w:p w:rsidR="009F79DD" w:rsidRDefault="00AF3145">
            <w:pPr>
              <w:spacing w:after="0" w:line="240" w:lineRule="auto"/>
              <w:ind w:firstLine="756"/>
              <w:jc w:val="both"/>
              <w:rPr>
                <w:sz w:val="24"/>
                <w:szCs w:val="24"/>
              </w:rPr>
            </w:pPr>
            <w:r>
              <w:rPr>
                <w:rFonts w:ascii="Times New Roman" w:hAnsi="Times New Roman" w:cs="Times New Roman"/>
                <w:b/>
                <w:color w:val="000000"/>
                <w:sz w:val="24"/>
                <w:szCs w:val="24"/>
              </w:rPr>
              <w:t xml:space="preserve">в) </w:t>
            </w:r>
            <w:proofErr w:type="spellStart"/>
            <w:r>
              <w:rPr>
                <w:rFonts w:ascii="Times New Roman" w:hAnsi="Times New Roman" w:cs="Times New Roman"/>
                <w:b/>
                <w:color w:val="000000"/>
                <w:sz w:val="24"/>
                <w:szCs w:val="24"/>
              </w:rPr>
              <w:t>Методические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p>
        </w:tc>
      </w:tr>
      <w:tr w:rsidR="009F79DD">
        <w:trPr>
          <w:trHeight w:hRule="exact" w:val="285"/>
        </w:trPr>
        <w:tc>
          <w:tcPr>
            <w:tcW w:w="9370" w:type="dxa"/>
            <w:gridSpan w:val="7"/>
            <w:shd w:val="clear" w:color="000000" w:fill="FFFFFF"/>
            <w:tcMar>
              <w:left w:w="34" w:type="dxa"/>
              <w:right w:w="34" w:type="dxa"/>
            </w:tcMar>
          </w:tcPr>
          <w:p w:rsidR="009F79DD" w:rsidRDefault="00AF3145">
            <w:pPr>
              <w:spacing w:after="0" w:line="240" w:lineRule="auto"/>
              <w:ind w:firstLine="756"/>
              <w:jc w:val="both"/>
              <w:rPr>
                <w:sz w:val="24"/>
                <w:szCs w:val="24"/>
              </w:rPr>
            </w:pPr>
            <w:proofErr w:type="spellStart"/>
            <w:r>
              <w:rPr>
                <w:rFonts w:ascii="Times New Roman" w:hAnsi="Times New Roman" w:cs="Times New Roman"/>
                <w:color w:val="000000"/>
                <w:sz w:val="24"/>
                <w:szCs w:val="24"/>
              </w:rPr>
              <w:t>Приложение</w:t>
            </w:r>
            <w:proofErr w:type="spellEnd"/>
            <w:r>
              <w:rPr>
                <w:rFonts w:ascii="Times New Roman" w:hAnsi="Times New Roman" w:cs="Times New Roman"/>
                <w:color w:val="000000"/>
                <w:sz w:val="24"/>
                <w:szCs w:val="24"/>
              </w:rPr>
              <w:t xml:space="preserve"> 2</w:t>
            </w:r>
          </w:p>
        </w:tc>
      </w:tr>
      <w:tr w:rsidR="009F79DD">
        <w:trPr>
          <w:trHeight w:hRule="exact" w:val="138"/>
        </w:trPr>
        <w:tc>
          <w:tcPr>
            <w:tcW w:w="426" w:type="dxa"/>
          </w:tcPr>
          <w:p w:rsidR="009F79DD" w:rsidRDefault="009F79DD"/>
        </w:tc>
        <w:tc>
          <w:tcPr>
            <w:tcW w:w="143" w:type="dxa"/>
          </w:tcPr>
          <w:p w:rsidR="009F79DD" w:rsidRDefault="009F79DD"/>
        </w:tc>
        <w:tc>
          <w:tcPr>
            <w:tcW w:w="1985" w:type="dxa"/>
          </w:tcPr>
          <w:p w:rsidR="009F79DD" w:rsidRDefault="009F79DD"/>
        </w:tc>
        <w:tc>
          <w:tcPr>
            <w:tcW w:w="3545" w:type="dxa"/>
          </w:tcPr>
          <w:p w:rsidR="009F79DD" w:rsidRDefault="009F79DD"/>
        </w:tc>
        <w:tc>
          <w:tcPr>
            <w:tcW w:w="143" w:type="dxa"/>
          </w:tcPr>
          <w:p w:rsidR="009F79DD" w:rsidRDefault="009F79DD"/>
        </w:tc>
        <w:tc>
          <w:tcPr>
            <w:tcW w:w="2978" w:type="dxa"/>
          </w:tcPr>
          <w:p w:rsidR="009F79DD" w:rsidRDefault="009F79DD"/>
        </w:tc>
        <w:tc>
          <w:tcPr>
            <w:tcW w:w="143" w:type="dxa"/>
          </w:tcPr>
          <w:p w:rsidR="009F79DD" w:rsidRDefault="009F79DD"/>
        </w:tc>
      </w:tr>
      <w:tr w:rsidR="009F79DD" w:rsidRPr="00AE37FD">
        <w:trPr>
          <w:trHeight w:hRule="exact" w:val="277"/>
        </w:trPr>
        <w:tc>
          <w:tcPr>
            <w:tcW w:w="9370" w:type="dxa"/>
            <w:gridSpan w:val="7"/>
            <w:shd w:val="clear" w:color="000000" w:fill="FFFFFF"/>
            <w:tcMar>
              <w:left w:w="34" w:type="dxa"/>
              <w:right w:w="34" w:type="dxa"/>
            </w:tcMar>
          </w:tcPr>
          <w:p w:rsidR="009F79DD" w:rsidRPr="00AF3145" w:rsidRDefault="00AF3145">
            <w:pPr>
              <w:spacing w:after="0" w:line="240" w:lineRule="auto"/>
              <w:ind w:firstLine="756"/>
              <w:jc w:val="both"/>
              <w:rPr>
                <w:sz w:val="24"/>
                <w:szCs w:val="24"/>
                <w:lang w:val="ru-RU"/>
              </w:rPr>
            </w:pPr>
            <w:r w:rsidRPr="00AF3145">
              <w:rPr>
                <w:rFonts w:ascii="Times New Roman" w:hAnsi="Times New Roman" w:cs="Times New Roman"/>
                <w:b/>
                <w:color w:val="000000"/>
                <w:sz w:val="24"/>
                <w:szCs w:val="24"/>
                <w:lang w:val="ru-RU"/>
              </w:rPr>
              <w:t>г)</w:t>
            </w:r>
            <w:r w:rsidRPr="00AF3145">
              <w:rPr>
                <w:lang w:val="ru-RU"/>
              </w:rPr>
              <w:t xml:space="preserve"> </w:t>
            </w:r>
            <w:r w:rsidRPr="00AF3145">
              <w:rPr>
                <w:rFonts w:ascii="Times New Roman" w:hAnsi="Times New Roman" w:cs="Times New Roman"/>
                <w:b/>
                <w:color w:val="000000"/>
                <w:sz w:val="24"/>
                <w:szCs w:val="24"/>
                <w:lang w:val="ru-RU"/>
              </w:rPr>
              <w:t>Программное</w:t>
            </w:r>
            <w:r w:rsidRPr="00AF3145">
              <w:rPr>
                <w:lang w:val="ru-RU"/>
              </w:rPr>
              <w:t xml:space="preserve"> </w:t>
            </w:r>
            <w:r w:rsidRPr="00AF3145">
              <w:rPr>
                <w:rFonts w:ascii="Times New Roman" w:hAnsi="Times New Roman" w:cs="Times New Roman"/>
                <w:b/>
                <w:color w:val="000000"/>
                <w:sz w:val="24"/>
                <w:szCs w:val="24"/>
                <w:lang w:val="ru-RU"/>
              </w:rPr>
              <w:t>обеспечение</w:t>
            </w:r>
            <w:r w:rsidRPr="00AF3145">
              <w:rPr>
                <w:lang w:val="ru-RU"/>
              </w:rPr>
              <w:t xml:space="preserve"> </w:t>
            </w:r>
            <w:r w:rsidRPr="00AF3145">
              <w:rPr>
                <w:rFonts w:ascii="Times New Roman" w:hAnsi="Times New Roman" w:cs="Times New Roman"/>
                <w:b/>
                <w:color w:val="000000"/>
                <w:sz w:val="24"/>
                <w:szCs w:val="24"/>
                <w:lang w:val="ru-RU"/>
              </w:rPr>
              <w:t>и</w:t>
            </w:r>
            <w:r w:rsidRPr="00AF3145">
              <w:rPr>
                <w:lang w:val="ru-RU"/>
              </w:rPr>
              <w:t xml:space="preserve"> </w:t>
            </w:r>
            <w:r w:rsidRPr="00AF3145">
              <w:rPr>
                <w:rFonts w:ascii="Times New Roman" w:hAnsi="Times New Roman" w:cs="Times New Roman"/>
                <w:b/>
                <w:color w:val="000000"/>
                <w:sz w:val="24"/>
                <w:szCs w:val="24"/>
                <w:lang w:val="ru-RU"/>
              </w:rPr>
              <w:t>Интернет-ресурсы:</w:t>
            </w:r>
            <w:r w:rsidRPr="00AF3145">
              <w:rPr>
                <w:lang w:val="ru-RU"/>
              </w:rPr>
              <w:t xml:space="preserve"> </w:t>
            </w:r>
          </w:p>
        </w:tc>
      </w:tr>
      <w:tr w:rsidR="009F79DD" w:rsidRPr="00AE37FD">
        <w:trPr>
          <w:trHeight w:hRule="exact" w:val="7"/>
        </w:trPr>
        <w:tc>
          <w:tcPr>
            <w:tcW w:w="9370" w:type="dxa"/>
            <w:gridSpan w:val="7"/>
            <w:vMerge w:val="restart"/>
            <w:shd w:val="clear" w:color="000000" w:fill="FFFFFF"/>
            <w:tcMar>
              <w:left w:w="34" w:type="dxa"/>
              <w:right w:w="34" w:type="dxa"/>
            </w:tcMar>
          </w:tcPr>
          <w:p w:rsidR="009F79DD" w:rsidRPr="00AF3145" w:rsidRDefault="00AF3145">
            <w:pPr>
              <w:spacing w:after="0" w:line="240" w:lineRule="auto"/>
              <w:ind w:firstLine="756"/>
              <w:jc w:val="both"/>
              <w:rPr>
                <w:sz w:val="24"/>
                <w:szCs w:val="24"/>
                <w:lang w:val="ru-RU"/>
              </w:rPr>
            </w:pPr>
            <w:r w:rsidRPr="00AF3145">
              <w:rPr>
                <w:lang w:val="ru-RU"/>
              </w:rPr>
              <w:t xml:space="preserve"> </w:t>
            </w:r>
          </w:p>
        </w:tc>
      </w:tr>
      <w:tr w:rsidR="009F79DD" w:rsidRPr="00AE37FD">
        <w:trPr>
          <w:trHeight w:hRule="exact" w:val="277"/>
        </w:trPr>
        <w:tc>
          <w:tcPr>
            <w:tcW w:w="9370" w:type="dxa"/>
            <w:gridSpan w:val="7"/>
            <w:vMerge/>
            <w:shd w:val="clear" w:color="000000" w:fill="FFFFFF"/>
            <w:tcMar>
              <w:left w:w="34" w:type="dxa"/>
              <w:right w:w="34" w:type="dxa"/>
            </w:tcMar>
          </w:tcPr>
          <w:p w:rsidR="009F79DD" w:rsidRPr="00AF3145" w:rsidRDefault="009F79DD">
            <w:pPr>
              <w:rPr>
                <w:lang w:val="ru-RU"/>
              </w:rPr>
            </w:pPr>
          </w:p>
        </w:tc>
      </w:tr>
      <w:tr w:rsidR="009F79DD" w:rsidRPr="00AE37FD">
        <w:trPr>
          <w:trHeight w:hRule="exact" w:val="270"/>
        </w:trPr>
        <w:tc>
          <w:tcPr>
            <w:tcW w:w="426" w:type="dxa"/>
          </w:tcPr>
          <w:p w:rsidR="009F79DD" w:rsidRPr="00AF3145" w:rsidRDefault="009F79DD">
            <w:pPr>
              <w:rPr>
                <w:lang w:val="ru-RU"/>
              </w:rPr>
            </w:pPr>
          </w:p>
        </w:tc>
        <w:tc>
          <w:tcPr>
            <w:tcW w:w="143" w:type="dxa"/>
          </w:tcPr>
          <w:p w:rsidR="009F79DD" w:rsidRPr="00AF3145" w:rsidRDefault="009F79DD">
            <w:pPr>
              <w:rPr>
                <w:lang w:val="ru-RU"/>
              </w:rPr>
            </w:pPr>
          </w:p>
        </w:tc>
        <w:tc>
          <w:tcPr>
            <w:tcW w:w="1985" w:type="dxa"/>
          </w:tcPr>
          <w:p w:rsidR="009F79DD" w:rsidRPr="00AF3145" w:rsidRDefault="009F79DD">
            <w:pPr>
              <w:rPr>
                <w:lang w:val="ru-RU"/>
              </w:rPr>
            </w:pPr>
          </w:p>
        </w:tc>
        <w:tc>
          <w:tcPr>
            <w:tcW w:w="3545" w:type="dxa"/>
          </w:tcPr>
          <w:p w:rsidR="009F79DD" w:rsidRPr="00AF3145" w:rsidRDefault="009F79DD">
            <w:pPr>
              <w:rPr>
                <w:lang w:val="ru-RU"/>
              </w:rPr>
            </w:pPr>
          </w:p>
        </w:tc>
        <w:tc>
          <w:tcPr>
            <w:tcW w:w="143" w:type="dxa"/>
          </w:tcPr>
          <w:p w:rsidR="009F79DD" w:rsidRPr="00AF3145" w:rsidRDefault="009F79DD">
            <w:pPr>
              <w:rPr>
                <w:lang w:val="ru-RU"/>
              </w:rPr>
            </w:pPr>
          </w:p>
        </w:tc>
        <w:tc>
          <w:tcPr>
            <w:tcW w:w="2978" w:type="dxa"/>
          </w:tcPr>
          <w:p w:rsidR="009F79DD" w:rsidRPr="00AF3145" w:rsidRDefault="009F79DD">
            <w:pPr>
              <w:rPr>
                <w:lang w:val="ru-RU"/>
              </w:rPr>
            </w:pPr>
          </w:p>
        </w:tc>
        <w:tc>
          <w:tcPr>
            <w:tcW w:w="143" w:type="dxa"/>
          </w:tcPr>
          <w:p w:rsidR="009F79DD" w:rsidRPr="00AF3145" w:rsidRDefault="009F79DD">
            <w:pPr>
              <w:rPr>
                <w:lang w:val="ru-RU"/>
              </w:rPr>
            </w:pPr>
          </w:p>
        </w:tc>
      </w:tr>
      <w:tr w:rsidR="009F79DD">
        <w:trPr>
          <w:trHeight w:hRule="exact" w:val="285"/>
        </w:trPr>
        <w:tc>
          <w:tcPr>
            <w:tcW w:w="9370" w:type="dxa"/>
            <w:gridSpan w:val="7"/>
            <w:shd w:val="clear" w:color="000000" w:fill="FFFFFF"/>
            <w:tcMar>
              <w:left w:w="34" w:type="dxa"/>
              <w:right w:w="34" w:type="dxa"/>
            </w:tcMar>
          </w:tcPr>
          <w:p w:rsidR="009F79DD" w:rsidRDefault="00AF3145">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обеспечение</w:t>
            </w:r>
            <w:proofErr w:type="spellEnd"/>
          </w:p>
        </w:tc>
      </w:tr>
      <w:tr w:rsidR="009F79DD">
        <w:trPr>
          <w:trHeight w:hRule="exact" w:val="555"/>
        </w:trPr>
        <w:tc>
          <w:tcPr>
            <w:tcW w:w="426" w:type="dxa"/>
          </w:tcPr>
          <w:p w:rsidR="009F79DD" w:rsidRDefault="009F79DD"/>
        </w:tc>
        <w:tc>
          <w:tcPr>
            <w:tcW w:w="143" w:type="dxa"/>
          </w:tcPr>
          <w:p w:rsidR="009F79DD" w:rsidRDefault="009F79DD"/>
        </w:tc>
        <w:tc>
          <w:tcPr>
            <w:tcW w:w="1999"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9F79DD" w:rsidRDefault="00AF3145">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rPr>
                <w:rFonts w:ascii="Times New Roman" w:hAnsi="Times New Roman" w:cs="Times New Roman"/>
                <w:color w:val="000000"/>
                <w:sz w:val="24"/>
                <w:szCs w:val="24"/>
              </w:rPr>
              <w:t xml:space="preserve"> ПО</w:t>
            </w:r>
          </w:p>
        </w:tc>
        <w:tc>
          <w:tcPr>
            <w:tcW w:w="370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9DD" w:rsidRDefault="00AF3145">
            <w:pPr>
              <w:spacing w:after="0" w:line="240" w:lineRule="auto"/>
              <w:jc w:val="center"/>
              <w:rPr>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договора</w:t>
            </w:r>
            <w:proofErr w:type="spellEnd"/>
          </w:p>
        </w:tc>
        <w:tc>
          <w:tcPr>
            <w:tcW w:w="31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9DD" w:rsidRDefault="00AF3145">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действия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лицензии</w:t>
            </w:r>
            <w:proofErr w:type="spellEnd"/>
          </w:p>
        </w:tc>
      </w:tr>
      <w:tr w:rsidR="009F79DD">
        <w:trPr>
          <w:trHeight w:hRule="exact" w:val="29"/>
        </w:trPr>
        <w:tc>
          <w:tcPr>
            <w:tcW w:w="426" w:type="dxa"/>
          </w:tcPr>
          <w:p w:rsidR="009F79DD" w:rsidRDefault="009F79DD"/>
        </w:tc>
        <w:tc>
          <w:tcPr>
            <w:tcW w:w="143" w:type="dxa"/>
          </w:tcPr>
          <w:p w:rsidR="009F79DD" w:rsidRDefault="009F79DD"/>
        </w:tc>
        <w:tc>
          <w:tcPr>
            <w:tcW w:w="199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9DD" w:rsidRDefault="00AF3145">
            <w:pPr>
              <w:spacing w:after="0" w:line="240" w:lineRule="auto"/>
              <w:rPr>
                <w:sz w:val="24"/>
                <w:szCs w:val="24"/>
              </w:rPr>
            </w:pPr>
            <w:r>
              <w:rPr>
                <w:rFonts w:ascii="Times New Roman" w:hAnsi="Times New Roman" w:cs="Times New Roman"/>
                <w:color w:val="000000"/>
                <w:sz w:val="24"/>
                <w:szCs w:val="24"/>
              </w:rPr>
              <w:t>MS Windows 7 Professional(</w:t>
            </w:r>
            <w:proofErr w:type="spellStart"/>
            <w:r>
              <w:rPr>
                <w:rFonts w:ascii="Times New Roman" w:hAnsi="Times New Roman" w:cs="Times New Roman"/>
                <w:color w:val="000000"/>
                <w:sz w:val="24"/>
                <w:szCs w:val="24"/>
              </w:rPr>
              <w:t>для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p>
        </w:tc>
        <w:tc>
          <w:tcPr>
            <w:tcW w:w="3700"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9DD" w:rsidRDefault="00AF3145">
            <w:pPr>
              <w:spacing w:after="0" w:line="240" w:lineRule="auto"/>
              <w:jc w:val="both"/>
              <w:rPr>
                <w:sz w:val="24"/>
                <w:szCs w:val="24"/>
              </w:rPr>
            </w:pPr>
            <w:r>
              <w:rPr>
                <w:rFonts w:ascii="Times New Roman" w:hAnsi="Times New Roman" w:cs="Times New Roman"/>
                <w:color w:val="000000"/>
                <w:sz w:val="24"/>
                <w:szCs w:val="24"/>
              </w:rPr>
              <w:t xml:space="preserve">Д-1227-18 </w:t>
            </w:r>
            <w:proofErr w:type="spellStart"/>
            <w:r>
              <w:rPr>
                <w:rFonts w:ascii="Times New Roman" w:hAnsi="Times New Roman" w:cs="Times New Roman"/>
                <w:color w:val="000000"/>
                <w:sz w:val="24"/>
                <w:szCs w:val="24"/>
              </w:rPr>
              <w:t>от</w:t>
            </w:r>
            <w:proofErr w:type="spellEnd"/>
            <w:r>
              <w:rPr>
                <w:rFonts w:ascii="Times New Roman" w:hAnsi="Times New Roman" w:cs="Times New Roman"/>
                <w:color w:val="000000"/>
                <w:sz w:val="24"/>
                <w:szCs w:val="24"/>
              </w:rPr>
              <w:t xml:space="preserve"> 08.10.2018</w:t>
            </w:r>
          </w:p>
        </w:tc>
        <w:tc>
          <w:tcPr>
            <w:tcW w:w="313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9DD" w:rsidRDefault="00AF3145">
            <w:pPr>
              <w:spacing w:after="0" w:line="240" w:lineRule="auto"/>
              <w:jc w:val="center"/>
              <w:rPr>
                <w:sz w:val="24"/>
                <w:szCs w:val="24"/>
              </w:rPr>
            </w:pPr>
            <w:r>
              <w:rPr>
                <w:rFonts w:ascii="Times New Roman" w:hAnsi="Times New Roman" w:cs="Times New Roman"/>
                <w:color w:val="000000"/>
                <w:sz w:val="24"/>
                <w:szCs w:val="24"/>
              </w:rPr>
              <w:t>11.10.2021</w:t>
            </w:r>
          </w:p>
        </w:tc>
      </w:tr>
      <w:tr w:rsidR="009F79DD">
        <w:trPr>
          <w:trHeight w:hRule="exact" w:val="241"/>
        </w:trPr>
        <w:tc>
          <w:tcPr>
            <w:tcW w:w="426" w:type="dxa"/>
          </w:tcPr>
          <w:p w:rsidR="009F79DD" w:rsidRDefault="009F79DD"/>
        </w:tc>
        <w:tc>
          <w:tcPr>
            <w:tcW w:w="143" w:type="dxa"/>
          </w:tcPr>
          <w:p w:rsidR="009F79DD" w:rsidRDefault="009F79DD"/>
        </w:tc>
        <w:tc>
          <w:tcPr>
            <w:tcW w:w="199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9DD" w:rsidRDefault="009F79DD"/>
        </w:tc>
        <w:tc>
          <w:tcPr>
            <w:tcW w:w="3700"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9DD" w:rsidRDefault="009F79DD"/>
        </w:tc>
        <w:tc>
          <w:tcPr>
            <w:tcW w:w="313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9DD" w:rsidRDefault="009F79DD"/>
        </w:tc>
      </w:tr>
      <w:tr w:rsidR="009F79DD">
        <w:trPr>
          <w:trHeight w:hRule="exact" w:val="277"/>
        </w:trPr>
        <w:tc>
          <w:tcPr>
            <w:tcW w:w="426" w:type="dxa"/>
          </w:tcPr>
          <w:p w:rsidR="009F79DD" w:rsidRDefault="009F79DD"/>
        </w:tc>
        <w:tc>
          <w:tcPr>
            <w:tcW w:w="143" w:type="dxa"/>
          </w:tcPr>
          <w:p w:rsidR="009F79DD" w:rsidRDefault="009F79DD"/>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9DD" w:rsidRDefault="00AF3145">
            <w:pPr>
              <w:spacing w:after="0" w:line="240" w:lineRule="auto"/>
              <w:rPr>
                <w:sz w:val="24"/>
                <w:szCs w:val="24"/>
              </w:rPr>
            </w:pPr>
            <w:r>
              <w:rPr>
                <w:rFonts w:ascii="Times New Roman" w:hAnsi="Times New Roman" w:cs="Times New Roman"/>
                <w:color w:val="000000"/>
                <w:sz w:val="24"/>
                <w:szCs w:val="24"/>
              </w:rPr>
              <w:t>MS Office 2007 Professional</w:t>
            </w:r>
          </w:p>
        </w:tc>
        <w:tc>
          <w:tcPr>
            <w:tcW w:w="370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9DD" w:rsidRDefault="00AF3145">
            <w:pPr>
              <w:spacing w:after="0" w:line="240" w:lineRule="auto"/>
              <w:jc w:val="both"/>
              <w:rPr>
                <w:sz w:val="24"/>
                <w:szCs w:val="24"/>
              </w:rPr>
            </w:pPr>
            <w:r>
              <w:rPr>
                <w:rFonts w:ascii="Times New Roman" w:hAnsi="Times New Roman" w:cs="Times New Roman"/>
                <w:color w:val="000000"/>
                <w:sz w:val="24"/>
                <w:szCs w:val="24"/>
              </w:rPr>
              <w:t xml:space="preserve">№ 135 </w:t>
            </w:r>
            <w:proofErr w:type="spellStart"/>
            <w:r>
              <w:rPr>
                <w:rFonts w:ascii="Times New Roman" w:hAnsi="Times New Roman" w:cs="Times New Roman"/>
                <w:color w:val="000000"/>
                <w:sz w:val="24"/>
                <w:szCs w:val="24"/>
              </w:rPr>
              <w:t>от</w:t>
            </w:r>
            <w:proofErr w:type="spellEnd"/>
            <w:r>
              <w:rPr>
                <w:rFonts w:ascii="Times New Roman" w:hAnsi="Times New Roman" w:cs="Times New Roman"/>
                <w:color w:val="000000"/>
                <w:sz w:val="24"/>
                <w:szCs w:val="24"/>
              </w:rPr>
              <w:t xml:space="preserve"> 17.09.2007</w:t>
            </w:r>
          </w:p>
        </w:tc>
        <w:tc>
          <w:tcPr>
            <w:tcW w:w="31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9DD" w:rsidRDefault="00AF3145">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p>
        </w:tc>
      </w:tr>
      <w:tr w:rsidR="009F79DD">
        <w:trPr>
          <w:trHeight w:hRule="exact" w:val="277"/>
        </w:trPr>
        <w:tc>
          <w:tcPr>
            <w:tcW w:w="426" w:type="dxa"/>
          </w:tcPr>
          <w:p w:rsidR="009F79DD" w:rsidRDefault="009F79DD"/>
        </w:tc>
        <w:tc>
          <w:tcPr>
            <w:tcW w:w="143" w:type="dxa"/>
          </w:tcPr>
          <w:p w:rsidR="009F79DD" w:rsidRDefault="009F79DD"/>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9DD" w:rsidRDefault="00AF3145">
            <w:pPr>
              <w:spacing w:after="0" w:line="240" w:lineRule="auto"/>
              <w:rPr>
                <w:sz w:val="24"/>
                <w:szCs w:val="24"/>
              </w:rPr>
            </w:pPr>
            <w:r>
              <w:rPr>
                <w:rFonts w:ascii="Times New Roman" w:hAnsi="Times New Roman" w:cs="Times New Roman"/>
                <w:color w:val="000000"/>
                <w:sz w:val="24"/>
                <w:szCs w:val="24"/>
              </w:rPr>
              <w:t>7Zip</w:t>
            </w:r>
          </w:p>
        </w:tc>
        <w:tc>
          <w:tcPr>
            <w:tcW w:w="370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9DD" w:rsidRDefault="00AF3145">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распространяемое</w:t>
            </w:r>
            <w:proofErr w:type="spellEnd"/>
            <w:r>
              <w:rPr>
                <w:rFonts w:ascii="Times New Roman" w:hAnsi="Times New Roman" w:cs="Times New Roman"/>
                <w:color w:val="000000"/>
                <w:sz w:val="24"/>
                <w:szCs w:val="24"/>
              </w:rPr>
              <w:t xml:space="preserve"> ПО</w:t>
            </w:r>
          </w:p>
        </w:tc>
        <w:tc>
          <w:tcPr>
            <w:tcW w:w="31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9DD" w:rsidRDefault="00AF3145">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p>
        </w:tc>
      </w:tr>
      <w:tr w:rsidR="009F79DD">
        <w:trPr>
          <w:trHeight w:hRule="exact" w:val="277"/>
        </w:trPr>
        <w:tc>
          <w:tcPr>
            <w:tcW w:w="426" w:type="dxa"/>
          </w:tcPr>
          <w:p w:rsidR="009F79DD" w:rsidRDefault="009F79DD"/>
        </w:tc>
        <w:tc>
          <w:tcPr>
            <w:tcW w:w="143" w:type="dxa"/>
          </w:tcPr>
          <w:p w:rsidR="009F79DD" w:rsidRDefault="009F79DD"/>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9DD" w:rsidRDefault="00AF3145">
            <w:pPr>
              <w:spacing w:after="0" w:line="240" w:lineRule="auto"/>
              <w:rPr>
                <w:sz w:val="24"/>
                <w:szCs w:val="24"/>
              </w:rPr>
            </w:pPr>
            <w:r>
              <w:rPr>
                <w:rFonts w:ascii="Times New Roman" w:hAnsi="Times New Roman" w:cs="Times New Roman"/>
                <w:color w:val="000000"/>
                <w:sz w:val="24"/>
                <w:szCs w:val="24"/>
              </w:rPr>
              <w:t>FAR Manager</w:t>
            </w:r>
          </w:p>
        </w:tc>
        <w:tc>
          <w:tcPr>
            <w:tcW w:w="370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9DD" w:rsidRDefault="00AF3145">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распространяемое</w:t>
            </w:r>
            <w:proofErr w:type="spellEnd"/>
            <w:r>
              <w:rPr>
                <w:rFonts w:ascii="Times New Roman" w:hAnsi="Times New Roman" w:cs="Times New Roman"/>
                <w:color w:val="000000"/>
                <w:sz w:val="24"/>
                <w:szCs w:val="24"/>
              </w:rPr>
              <w:t xml:space="preserve"> ПО</w:t>
            </w:r>
          </w:p>
        </w:tc>
        <w:tc>
          <w:tcPr>
            <w:tcW w:w="31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9DD" w:rsidRDefault="00AF3145">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p>
        </w:tc>
      </w:tr>
      <w:tr w:rsidR="009F79DD">
        <w:trPr>
          <w:trHeight w:hRule="exact" w:val="277"/>
        </w:trPr>
        <w:tc>
          <w:tcPr>
            <w:tcW w:w="426" w:type="dxa"/>
          </w:tcPr>
          <w:p w:rsidR="009F79DD" w:rsidRDefault="009F79DD"/>
        </w:tc>
        <w:tc>
          <w:tcPr>
            <w:tcW w:w="143" w:type="dxa"/>
          </w:tcPr>
          <w:p w:rsidR="009F79DD" w:rsidRDefault="009F79DD"/>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9DD" w:rsidRDefault="00AF3145">
            <w:pPr>
              <w:spacing w:after="0" w:line="240" w:lineRule="auto"/>
              <w:rPr>
                <w:sz w:val="24"/>
                <w:szCs w:val="24"/>
              </w:rPr>
            </w:pPr>
            <w:r>
              <w:rPr>
                <w:rFonts w:ascii="Times New Roman" w:hAnsi="Times New Roman" w:cs="Times New Roman"/>
                <w:color w:val="000000"/>
                <w:sz w:val="24"/>
                <w:szCs w:val="24"/>
              </w:rPr>
              <w:t>MathCAD v.15 Education University Edition</w:t>
            </w:r>
          </w:p>
        </w:tc>
        <w:tc>
          <w:tcPr>
            <w:tcW w:w="370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9DD" w:rsidRDefault="00AF3145">
            <w:pPr>
              <w:spacing w:after="0" w:line="240" w:lineRule="auto"/>
              <w:jc w:val="both"/>
              <w:rPr>
                <w:sz w:val="24"/>
                <w:szCs w:val="24"/>
              </w:rPr>
            </w:pPr>
            <w:r>
              <w:rPr>
                <w:rFonts w:ascii="Times New Roman" w:hAnsi="Times New Roman" w:cs="Times New Roman"/>
                <w:color w:val="000000"/>
                <w:sz w:val="24"/>
                <w:szCs w:val="24"/>
              </w:rPr>
              <w:t xml:space="preserve">Д-1662-13 </w:t>
            </w:r>
            <w:proofErr w:type="spellStart"/>
            <w:r>
              <w:rPr>
                <w:rFonts w:ascii="Times New Roman" w:hAnsi="Times New Roman" w:cs="Times New Roman"/>
                <w:color w:val="000000"/>
                <w:sz w:val="24"/>
                <w:szCs w:val="24"/>
              </w:rPr>
              <w:t>от</w:t>
            </w:r>
            <w:proofErr w:type="spellEnd"/>
            <w:r>
              <w:rPr>
                <w:rFonts w:ascii="Times New Roman" w:hAnsi="Times New Roman" w:cs="Times New Roman"/>
                <w:color w:val="000000"/>
                <w:sz w:val="24"/>
                <w:szCs w:val="24"/>
              </w:rPr>
              <w:t xml:space="preserve"> 22.11.2013</w:t>
            </w:r>
          </w:p>
        </w:tc>
        <w:tc>
          <w:tcPr>
            <w:tcW w:w="31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9DD" w:rsidRDefault="00AF3145">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p>
        </w:tc>
      </w:tr>
      <w:tr w:rsidR="009F79DD">
        <w:trPr>
          <w:trHeight w:hRule="exact" w:val="277"/>
        </w:trPr>
        <w:tc>
          <w:tcPr>
            <w:tcW w:w="426" w:type="dxa"/>
          </w:tcPr>
          <w:p w:rsidR="009F79DD" w:rsidRDefault="009F79DD"/>
        </w:tc>
        <w:tc>
          <w:tcPr>
            <w:tcW w:w="143" w:type="dxa"/>
          </w:tcPr>
          <w:p w:rsidR="009F79DD" w:rsidRDefault="009F79DD"/>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9DD" w:rsidRDefault="00AF3145">
            <w:pPr>
              <w:spacing w:after="0" w:line="240" w:lineRule="auto"/>
              <w:rPr>
                <w:sz w:val="24"/>
                <w:szCs w:val="24"/>
              </w:rPr>
            </w:pPr>
            <w:r>
              <w:rPr>
                <w:rFonts w:ascii="Times New Roman" w:hAnsi="Times New Roman" w:cs="Times New Roman"/>
                <w:color w:val="000000"/>
                <w:sz w:val="24"/>
                <w:szCs w:val="24"/>
              </w:rPr>
              <w:t>Linux Calculate</w:t>
            </w:r>
          </w:p>
        </w:tc>
        <w:tc>
          <w:tcPr>
            <w:tcW w:w="370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9DD" w:rsidRDefault="00AF3145">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распространяемое</w:t>
            </w:r>
            <w:proofErr w:type="spellEnd"/>
            <w:r>
              <w:rPr>
                <w:rFonts w:ascii="Times New Roman" w:hAnsi="Times New Roman" w:cs="Times New Roman"/>
                <w:color w:val="000000"/>
                <w:sz w:val="24"/>
                <w:szCs w:val="24"/>
              </w:rPr>
              <w:t xml:space="preserve"> ПО</w:t>
            </w:r>
          </w:p>
        </w:tc>
        <w:tc>
          <w:tcPr>
            <w:tcW w:w="31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9DD" w:rsidRDefault="00AF3145">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p>
        </w:tc>
      </w:tr>
      <w:tr w:rsidR="009F79DD">
        <w:trPr>
          <w:trHeight w:hRule="exact" w:val="277"/>
        </w:trPr>
        <w:tc>
          <w:tcPr>
            <w:tcW w:w="426" w:type="dxa"/>
          </w:tcPr>
          <w:p w:rsidR="009F79DD" w:rsidRDefault="009F79DD"/>
        </w:tc>
        <w:tc>
          <w:tcPr>
            <w:tcW w:w="143" w:type="dxa"/>
          </w:tcPr>
          <w:p w:rsidR="009F79DD" w:rsidRDefault="009F79DD"/>
        </w:tc>
        <w:tc>
          <w:tcPr>
            <w:tcW w:w="1985" w:type="dxa"/>
          </w:tcPr>
          <w:p w:rsidR="009F79DD" w:rsidRDefault="009F79DD"/>
        </w:tc>
        <w:tc>
          <w:tcPr>
            <w:tcW w:w="3545" w:type="dxa"/>
          </w:tcPr>
          <w:p w:rsidR="009F79DD" w:rsidRDefault="009F79DD"/>
        </w:tc>
        <w:tc>
          <w:tcPr>
            <w:tcW w:w="143" w:type="dxa"/>
          </w:tcPr>
          <w:p w:rsidR="009F79DD" w:rsidRDefault="009F79DD"/>
        </w:tc>
        <w:tc>
          <w:tcPr>
            <w:tcW w:w="2978" w:type="dxa"/>
          </w:tcPr>
          <w:p w:rsidR="009F79DD" w:rsidRDefault="009F79DD"/>
        </w:tc>
        <w:tc>
          <w:tcPr>
            <w:tcW w:w="143" w:type="dxa"/>
          </w:tcPr>
          <w:p w:rsidR="009F79DD" w:rsidRDefault="009F79DD"/>
        </w:tc>
      </w:tr>
      <w:tr w:rsidR="009F79DD" w:rsidRPr="00AE37FD">
        <w:trPr>
          <w:trHeight w:hRule="exact" w:val="285"/>
        </w:trPr>
        <w:tc>
          <w:tcPr>
            <w:tcW w:w="9370" w:type="dxa"/>
            <w:gridSpan w:val="7"/>
            <w:shd w:val="clear" w:color="000000" w:fill="FFFFFF"/>
            <w:tcMar>
              <w:left w:w="34" w:type="dxa"/>
              <w:right w:w="34" w:type="dxa"/>
            </w:tcMar>
          </w:tcPr>
          <w:p w:rsidR="009F79DD" w:rsidRPr="00AF3145" w:rsidRDefault="00AF3145">
            <w:pPr>
              <w:spacing w:after="0" w:line="240" w:lineRule="auto"/>
              <w:ind w:firstLine="756"/>
              <w:jc w:val="both"/>
              <w:rPr>
                <w:sz w:val="24"/>
                <w:szCs w:val="24"/>
                <w:lang w:val="ru-RU"/>
              </w:rPr>
            </w:pPr>
            <w:r w:rsidRPr="00AF3145">
              <w:rPr>
                <w:rFonts w:ascii="Times New Roman" w:hAnsi="Times New Roman" w:cs="Times New Roman"/>
                <w:b/>
                <w:color w:val="000000"/>
                <w:sz w:val="24"/>
                <w:szCs w:val="24"/>
                <w:lang w:val="ru-RU"/>
              </w:rPr>
              <w:t>Профессиональные базы данных и информационные справочные системы</w:t>
            </w:r>
          </w:p>
        </w:tc>
      </w:tr>
      <w:tr w:rsidR="009F79DD">
        <w:trPr>
          <w:trHeight w:hRule="exact" w:val="304"/>
        </w:trPr>
        <w:tc>
          <w:tcPr>
            <w:tcW w:w="426" w:type="dxa"/>
          </w:tcPr>
          <w:p w:rsidR="009F79DD" w:rsidRPr="00AF3145" w:rsidRDefault="009F79DD">
            <w:pPr>
              <w:rPr>
                <w:lang w:val="ru-RU"/>
              </w:rPr>
            </w:pPr>
          </w:p>
        </w:tc>
        <w:tc>
          <w:tcPr>
            <w:tcW w:w="568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9DD" w:rsidRDefault="00AF3145">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курса</w:t>
            </w:r>
            <w:proofErr w:type="spellEnd"/>
          </w:p>
        </w:tc>
        <w:tc>
          <w:tcPr>
            <w:tcW w:w="31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9DD" w:rsidRDefault="00AF3145">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p>
        </w:tc>
        <w:tc>
          <w:tcPr>
            <w:tcW w:w="143" w:type="dxa"/>
          </w:tcPr>
          <w:p w:rsidR="009F79DD" w:rsidRDefault="009F79DD"/>
        </w:tc>
      </w:tr>
    </w:tbl>
    <w:p w:rsidR="009F79DD" w:rsidRDefault="00AF3145">
      <w:pPr>
        <w:rPr>
          <w:sz w:val="0"/>
          <w:szCs w:val="0"/>
        </w:rPr>
      </w:pPr>
      <w:r>
        <w:br w:type="page"/>
      </w:r>
    </w:p>
    <w:tbl>
      <w:tblPr>
        <w:tblW w:w="0" w:type="auto"/>
        <w:tblCellMar>
          <w:left w:w="0" w:type="dxa"/>
          <w:right w:w="0" w:type="dxa"/>
        </w:tblCellMar>
        <w:tblLook w:val="04A0"/>
      </w:tblPr>
      <w:tblGrid>
        <w:gridCol w:w="421"/>
        <w:gridCol w:w="5661"/>
        <w:gridCol w:w="3132"/>
        <w:gridCol w:w="142"/>
      </w:tblGrid>
      <w:tr w:rsidR="009F79DD">
        <w:trPr>
          <w:trHeight w:hRule="exact" w:val="277"/>
        </w:trPr>
        <w:tc>
          <w:tcPr>
            <w:tcW w:w="426" w:type="dxa"/>
          </w:tcPr>
          <w:p w:rsidR="009F79DD" w:rsidRDefault="009F79DD"/>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9DD" w:rsidRPr="00AF3145" w:rsidRDefault="00AF3145">
            <w:pPr>
              <w:spacing w:after="0" w:line="240" w:lineRule="auto"/>
              <w:jc w:val="both"/>
              <w:rPr>
                <w:sz w:val="24"/>
                <w:szCs w:val="24"/>
                <w:lang w:val="ru-RU"/>
              </w:rPr>
            </w:pPr>
            <w:r w:rsidRPr="00AF3145">
              <w:rPr>
                <w:rFonts w:ascii="Times New Roman" w:hAnsi="Times New Roman" w:cs="Times New Roman"/>
                <w:color w:val="000000"/>
                <w:sz w:val="24"/>
                <w:szCs w:val="24"/>
                <w:lang w:val="ru-RU"/>
              </w:rPr>
              <w:t>Национальная информационно-аналитическая система – Российский индекс научного цитирования (РИНЦ)</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9DD" w:rsidRDefault="00AF3145">
            <w:pPr>
              <w:spacing w:after="0" w:line="240" w:lineRule="auto"/>
              <w:jc w:val="both"/>
              <w:rPr>
                <w:sz w:val="24"/>
                <w:szCs w:val="24"/>
              </w:rPr>
            </w:pPr>
            <w:r>
              <w:rPr>
                <w:rFonts w:ascii="Times New Roman" w:hAnsi="Times New Roman" w:cs="Times New Roman"/>
                <w:color w:val="000000"/>
                <w:sz w:val="24"/>
                <w:szCs w:val="24"/>
              </w:rPr>
              <w:t>URL: https://elibrary.ru/project_risc. asp</w:t>
            </w:r>
          </w:p>
        </w:tc>
        <w:tc>
          <w:tcPr>
            <w:tcW w:w="143" w:type="dxa"/>
          </w:tcPr>
          <w:p w:rsidR="009F79DD" w:rsidRDefault="009F79DD"/>
        </w:tc>
      </w:tr>
      <w:tr w:rsidR="009F79DD">
        <w:trPr>
          <w:trHeight w:hRule="exact" w:val="277"/>
        </w:trPr>
        <w:tc>
          <w:tcPr>
            <w:tcW w:w="426" w:type="dxa"/>
          </w:tcPr>
          <w:p w:rsidR="009F79DD" w:rsidRDefault="009F79DD"/>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9DD" w:rsidRPr="00AF3145" w:rsidRDefault="00AF3145">
            <w:pPr>
              <w:spacing w:after="0" w:line="240" w:lineRule="auto"/>
              <w:jc w:val="both"/>
              <w:rPr>
                <w:sz w:val="24"/>
                <w:szCs w:val="24"/>
                <w:lang w:val="ru-RU"/>
              </w:rPr>
            </w:pPr>
            <w:r w:rsidRPr="00AF3145">
              <w:rPr>
                <w:rFonts w:ascii="Times New Roman" w:hAnsi="Times New Roman" w:cs="Times New Roman"/>
                <w:color w:val="000000"/>
                <w:sz w:val="24"/>
                <w:szCs w:val="24"/>
                <w:lang w:val="ru-RU"/>
              </w:rPr>
              <w:t xml:space="preserve">Поисковая система Академия </w:t>
            </w:r>
            <w:r>
              <w:rPr>
                <w:rFonts w:ascii="Times New Roman" w:hAnsi="Times New Roman" w:cs="Times New Roman"/>
                <w:color w:val="000000"/>
                <w:sz w:val="24"/>
                <w:szCs w:val="24"/>
              </w:rPr>
              <w:t>Google</w:t>
            </w:r>
            <w:r w:rsidRPr="00AF314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Google</w:t>
            </w:r>
            <w:r w:rsidRPr="00AF314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Scholar</w:t>
            </w:r>
            <w:r w:rsidRPr="00AF3145">
              <w:rPr>
                <w:rFonts w:ascii="Times New Roman" w:hAnsi="Times New Roman" w:cs="Times New Roman"/>
                <w:color w:val="000000"/>
                <w:sz w:val="24"/>
                <w:szCs w:val="24"/>
                <w:lang w:val="ru-RU"/>
              </w:rPr>
              <w:t>)</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9DD" w:rsidRDefault="00AF3145">
            <w:pPr>
              <w:spacing w:after="0" w:line="240" w:lineRule="auto"/>
              <w:jc w:val="both"/>
              <w:rPr>
                <w:sz w:val="24"/>
                <w:szCs w:val="24"/>
              </w:rPr>
            </w:pPr>
            <w:r>
              <w:rPr>
                <w:rFonts w:ascii="Times New Roman" w:hAnsi="Times New Roman" w:cs="Times New Roman"/>
                <w:color w:val="000000"/>
                <w:sz w:val="24"/>
                <w:szCs w:val="24"/>
              </w:rPr>
              <w:t>URL: https://scholar.google.ru/</w:t>
            </w:r>
          </w:p>
        </w:tc>
        <w:tc>
          <w:tcPr>
            <w:tcW w:w="143" w:type="dxa"/>
          </w:tcPr>
          <w:p w:rsidR="009F79DD" w:rsidRDefault="009F79DD"/>
        </w:tc>
      </w:tr>
      <w:tr w:rsidR="009F79DD">
        <w:trPr>
          <w:trHeight w:hRule="exact" w:val="277"/>
        </w:trPr>
        <w:tc>
          <w:tcPr>
            <w:tcW w:w="426" w:type="dxa"/>
          </w:tcPr>
          <w:p w:rsidR="009F79DD" w:rsidRDefault="009F79DD"/>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9DD" w:rsidRPr="00AF3145" w:rsidRDefault="00AF3145">
            <w:pPr>
              <w:spacing w:after="0" w:line="240" w:lineRule="auto"/>
              <w:jc w:val="both"/>
              <w:rPr>
                <w:sz w:val="24"/>
                <w:szCs w:val="24"/>
                <w:lang w:val="ru-RU"/>
              </w:rPr>
            </w:pPr>
            <w:r w:rsidRPr="00AF3145">
              <w:rPr>
                <w:rFonts w:ascii="Times New Roman" w:hAnsi="Times New Roman" w:cs="Times New Roman"/>
                <w:color w:val="000000"/>
                <w:sz w:val="24"/>
                <w:szCs w:val="24"/>
                <w:lang w:val="ru-RU"/>
              </w:rPr>
              <w:t>Федеральное государственное бюджетное учреждение «Федеральный институт промышленной собственности»</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9DD" w:rsidRDefault="00AF3145">
            <w:pPr>
              <w:spacing w:after="0" w:line="240" w:lineRule="auto"/>
              <w:jc w:val="both"/>
              <w:rPr>
                <w:sz w:val="24"/>
                <w:szCs w:val="24"/>
              </w:rPr>
            </w:pPr>
            <w:r>
              <w:rPr>
                <w:rFonts w:ascii="Times New Roman" w:hAnsi="Times New Roman" w:cs="Times New Roman"/>
                <w:color w:val="000000"/>
                <w:sz w:val="24"/>
                <w:szCs w:val="24"/>
              </w:rPr>
              <w:t>URL: http://www1.fips.ru/</w:t>
            </w:r>
          </w:p>
        </w:tc>
        <w:tc>
          <w:tcPr>
            <w:tcW w:w="143" w:type="dxa"/>
          </w:tcPr>
          <w:p w:rsidR="009F79DD" w:rsidRDefault="009F79DD"/>
        </w:tc>
      </w:tr>
      <w:tr w:rsidR="009F79DD">
        <w:trPr>
          <w:trHeight w:hRule="exact" w:val="277"/>
        </w:trPr>
        <w:tc>
          <w:tcPr>
            <w:tcW w:w="426" w:type="dxa"/>
          </w:tcPr>
          <w:p w:rsidR="009F79DD" w:rsidRDefault="009F79DD"/>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9DD" w:rsidRPr="00AF3145" w:rsidRDefault="00AF3145">
            <w:pPr>
              <w:spacing w:after="0" w:line="240" w:lineRule="auto"/>
              <w:jc w:val="both"/>
              <w:rPr>
                <w:sz w:val="24"/>
                <w:szCs w:val="24"/>
                <w:lang w:val="ru-RU"/>
              </w:rPr>
            </w:pPr>
            <w:r w:rsidRPr="00AF3145">
              <w:rPr>
                <w:rFonts w:ascii="Times New Roman" w:hAnsi="Times New Roman" w:cs="Times New Roman"/>
                <w:color w:val="000000"/>
                <w:sz w:val="24"/>
                <w:szCs w:val="24"/>
                <w:lang w:val="ru-RU"/>
              </w:rPr>
              <w:t xml:space="preserve">Международная база полнотекстовых журналов </w:t>
            </w:r>
            <w:r>
              <w:rPr>
                <w:rFonts w:ascii="Times New Roman" w:hAnsi="Times New Roman" w:cs="Times New Roman"/>
                <w:color w:val="000000"/>
                <w:sz w:val="24"/>
                <w:szCs w:val="24"/>
              </w:rPr>
              <w:t>Springer</w:t>
            </w:r>
            <w:r w:rsidRPr="00AF314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Journals</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9DD" w:rsidRDefault="00AF3145">
            <w:pPr>
              <w:spacing w:after="0" w:line="240" w:lineRule="auto"/>
              <w:jc w:val="both"/>
              <w:rPr>
                <w:sz w:val="24"/>
                <w:szCs w:val="24"/>
              </w:rPr>
            </w:pPr>
            <w:r>
              <w:rPr>
                <w:rFonts w:ascii="Times New Roman" w:hAnsi="Times New Roman" w:cs="Times New Roman"/>
                <w:color w:val="000000"/>
                <w:sz w:val="24"/>
                <w:szCs w:val="24"/>
              </w:rPr>
              <w:t>http://link.springer.com/</w:t>
            </w:r>
          </w:p>
        </w:tc>
        <w:tc>
          <w:tcPr>
            <w:tcW w:w="143" w:type="dxa"/>
          </w:tcPr>
          <w:p w:rsidR="009F79DD" w:rsidRDefault="009F79DD"/>
        </w:tc>
      </w:tr>
      <w:tr w:rsidR="009F79DD">
        <w:trPr>
          <w:trHeight w:hRule="exact" w:val="277"/>
        </w:trPr>
        <w:tc>
          <w:tcPr>
            <w:tcW w:w="426" w:type="dxa"/>
          </w:tcPr>
          <w:p w:rsidR="009F79DD" w:rsidRDefault="009F79DD"/>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9DD" w:rsidRPr="00AF3145" w:rsidRDefault="00AF3145">
            <w:pPr>
              <w:spacing w:after="0" w:line="240" w:lineRule="auto"/>
              <w:jc w:val="both"/>
              <w:rPr>
                <w:sz w:val="24"/>
                <w:szCs w:val="24"/>
                <w:lang w:val="ru-RU"/>
              </w:rPr>
            </w:pPr>
            <w:r w:rsidRPr="00AF3145">
              <w:rPr>
                <w:rFonts w:ascii="Times New Roman" w:hAnsi="Times New Roman" w:cs="Times New Roman"/>
                <w:color w:val="000000"/>
                <w:sz w:val="24"/>
                <w:szCs w:val="24"/>
                <w:lang w:val="ru-RU"/>
              </w:rPr>
              <w:t xml:space="preserve">Международная база научных материалов в области физических наук и инжиниринга </w:t>
            </w:r>
            <w:proofErr w:type="spellStart"/>
            <w:r>
              <w:rPr>
                <w:rFonts w:ascii="Times New Roman" w:hAnsi="Times New Roman" w:cs="Times New Roman"/>
                <w:color w:val="000000"/>
                <w:sz w:val="24"/>
                <w:szCs w:val="24"/>
              </w:rPr>
              <w:t>SpringerMaterials</w:t>
            </w:r>
            <w:proofErr w:type="spellEnd"/>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79DD" w:rsidRDefault="00AF3145">
            <w:pPr>
              <w:spacing w:after="0" w:line="240" w:lineRule="auto"/>
              <w:jc w:val="both"/>
              <w:rPr>
                <w:sz w:val="24"/>
                <w:szCs w:val="24"/>
              </w:rPr>
            </w:pPr>
            <w:r>
              <w:rPr>
                <w:rFonts w:ascii="Times New Roman" w:hAnsi="Times New Roman" w:cs="Times New Roman"/>
                <w:color w:val="000000"/>
                <w:sz w:val="24"/>
                <w:szCs w:val="24"/>
              </w:rPr>
              <w:t>http://materials.springer.com/</w:t>
            </w:r>
          </w:p>
        </w:tc>
        <w:tc>
          <w:tcPr>
            <w:tcW w:w="143" w:type="dxa"/>
          </w:tcPr>
          <w:p w:rsidR="009F79DD" w:rsidRDefault="009F79DD"/>
        </w:tc>
      </w:tr>
      <w:tr w:rsidR="009F79DD" w:rsidRPr="00AE37FD">
        <w:trPr>
          <w:trHeight w:hRule="exact" w:val="285"/>
        </w:trPr>
        <w:tc>
          <w:tcPr>
            <w:tcW w:w="9370" w:type="dxa"/>
            <w:gridSpan w:val="4"/>
            <w:shd w:val="clear" w:color="000000" w:fill="FFFFFF"/>
            <w:tcMar>
              <w:left w:w="34" w:type="dxa"/>
              <w:right w:w="34" w:type="dxa"/>
            </w:tcMar>
          </w:tcPr>
          <w:p w:rsidR="009F79DD" w:rsidRPr="00AF3145" w:rsidRDefault="00AF3145">
            <w:pPr>
              <w:spacing w:after="0" w:line="240" w:lineRule="auto"/>
              <w:ind w:firstLine="756"/>
              <w:jc w:val="both"/>
              <w:rPr>
                <w:sz w:val="24"/>
                <w:szCs w:val="24"/>
                <w:lang w:val="ru-RU"/>
              </w:rPr>
            </w:pPr>
            <w:r w:rsidRPr="00AF3145">
              <w:rPr>
                <w:rFonts w:ascii="Times New Roman" w:hAnsi="Times New Roman" w:cs="Times New Roman"/>
                <w:b/>
                <w:color w:val="000000"/>
                <w:sz w:val="24"/>
                <w:szCs w:val="24"/>
                <w:lang w:val="ru-RU"/>
              </w:rPr>
              <w:t>9</w:t>
            </w:r>
            <w:r w:rsidRPr="00AF3145">
              <w:rPr>
                <w:lang w:val="ru-RU"/>
              </w:rPr>
              <w:t xml:space="preserve"> </w:t>
            </w:r>
            <w:r w:rsidRPr="00AF3145">
              <w:rPr>
                <w:rFonts w:ascii="Times New Roman" w:hAnsi="Times New Roman" w:cs="Times New Roman"/>
                <w:b/>
                <w:color w:val="000000"/>
                <w:sz w:val="24"/>
                <w:szCs w:val="24"/>
                <w:lang w:val="ru-RU"/>
              </w:rPr>
              <w:t>Материально-техническое</w:t>
            </w:r>
            <w:r w:rsidRPr="00AF3145">
              <w:rPr>
                <w:lang w:val="ru-RU"/>
              </w:rPr>
              <w:t xml:space="preserve"> </w:t>
            </w:r>
            <w:r w:rsidRPr="00AF3145">
              <w:rPr>
                <w:rFonts w:ascii="Times New Roman" w:hAnsi="Times New Roman" w:cs="Times New Roman"/>
                <w:b/>
                <w:color w:val="000000"/>
                <w:sz w:val="24"/>
                <w:szCs w:val="24"/>
                <w:lang w:val="ru-RU"/>
              </w:rPr>
              <w:t>обеспечение</w:t>
            </w:r>
            <w:r w:rsidRPr="00AF3145">
              <w:rPr>
                <w:lang w:val="ru-RU"/>
              </w:rPr>
              <w:t xml:space="preserve"> </w:t>
            </w:r>
            <w:r w:rsidRPr="00AF3145">
              <w:rPr>
                <w:rFonts w:ascii="Times New Roman" w:hAnsi="Times New Roman" w:cs="Times New Roman"/>
                <w:b/>
                <w:color w:val="000000"/>
                <w:sz w:val="24"/>
                <w:szCs w:val="24"/>
                <w:lang w:val="ru-RU"/>
              </w:rPr>
              <w:t>практики/НИР</w:t>
            </w:r>
            <w:r w:rsidRPr="00AF3145">
              <w:rPr>
                <w:lang w:val="ru-RU"/>
              </w:rPr>
              <w:t xml:space="preserve"> </w:t>
            </w:r>
          </w:p>
        </w:tc>
      </w:tr>
      <w:tr w:rsidR="009F79DD" w:rsidRPr="00AE37FD" w:rsidTr="00AF3145">
        <w:trPr>
          <w:trHeight w:hRule="exact" w:val="5847"/>
        </w:trPr>
        <w:tc>
          <w:tcPr>
            <w:tcW w:w="9370" w:type="dxa"/>
            <w:gridSpan w:val="4"/>
            <w:shd w:val="clear" w:color="000000" w:fill="FFFFFF"/>
            <w:tcMar>
              <w:left w:w="34" w:type="dxa"/>
              <w:right w:w="34" w:type="dxa"/>
            </w:tcMar>
          </w:tcPr>
          <w:p w:rsidR="009F79DD" w:rsidRPr="00AF3145" w:rsidRDefault="00AF3145">
            <w:pPr>
              <w:spacing w:after="0" w:line="240" w:lineRule="auto"/>
              <w:ind w:firstLine="756"/>
              <w:jc w:val="both"/>
              <w:rPr>
                <w:sz w:val="24"/>
                <w:szCs w:val="24"/>
                <w:lang w:val="ru-RU"/>
              </w:rPr>
            </w:pPr>
            <w:r w:rsidRPr="00AF3145">
              <w:rPr>
                <w:rFonts w:ascii="Times New Roman" w:hAnsi="Times New Roman" w:cs="Times New Roman"/>
                <w:color w:val="000000"/>
                <w:sz w:val="24"/>
                <w:szCs w:val="24"/>
                <w:lang w:val="ru-RU"/>
              </w:rPr>
              <w:t>Для</w:t>
            </w:r>
            <w:r w:rsidRPr="00AF3145">
              <w:rPr>
                <w:lang w:val="ru-RU"/>
              </w:rPr>
              <w:t xml:space="preserve"> </w:t>
            </w:r>
            <w:r w:rsidRPr="00AF3145">
              <w:rPr>
                <w:rFonts w:ascii="Times New Roman" w:hAnsi="Times New Roman" w:cs="Times New Roman"/>
                <w:color w:val="000000"/>
                <w:sz w:val="24"/>
                <w:szCs w:val="24"/>
                <w:lang w:val="ru-RU"/>
              </w:rPr>
              <w:t>решения</w:t>
            </w:r>
            <w:r w:rsidRPr="00AF3145">
              <w:rPr>
                <w:lang w:val="ru-RU"/>
              </w:rPr>
              <w:t xml:space="preserve"> </w:t>
            </w:r>
            <w:r w:rsidRPr="00AF3145">
              <w:rPr>
                <w:rFonts w:ascii="Times New Roman" w:hAnsi="Times New Roman" w:cs="Times New Roman"/>
                <w:color w:val="000000"/>
                <w:sz w:val="24"/>
                <w:szCs w:val="24"/>
                <w:lang w:val="ru-RU"/>
              </w:rPr>
              <w:t>предусмотренных</w:t>
            </w:r>
            <w:r w:rsidRPr="00AF3145">
              <w:rPr>
                <w:lang w:val="ru-RU"/>
              </w:rPr>
              <w:t xml:space="preserve"> </w:t>
            </w:r>
            <w:r w:rsidRPr="00AF3145">
              <w:rPr>
                <w:rFonts w:ascii="Times New Roman" w:hAnsi="Times New Roman" w:cs="Times New Roman"/>
                <w:color w:val="000000"/>
                <w:sz w:val="24"/>
                <w:szCs w:val="24"/>
                <w:lang w:val="ru-RU"/>
              </w:rPr>
              <w:t>видов</w:t>
            </w:r>
            <w:r w:rsidRPr="00AF3145">
              <w:rPr>
                <w:lang w:val="ru-RU"/>
              </w:rPr>
              <w:t xml:space="preserve"> </w:t>
            </w:r>
            <w:r w:rsidRPr="00AF3145">
              <w:rPr>
                <w:rFonts w:ascii="Times New Roman" w:hAnsi="Times New Roman" w:cs="Times New Roman"/>
                <w:color w:val="000000"/>
                <w:sz w:val="24"/>
                <w:szCs w:val="24"/>
                <w:lang w:val="ru-RU"/>
              </w:rPr>
              <w:t>учебной</w:t>
            </w:r>
            <w:r w:rsidRPr="00AF3145">
              <w:rPr>
                <w:lang w:val="ru-RU"/>
              </w:rPr>
              <w:t xml:space="preserve"> </w:t>
            </w:r>
            <w:r w:rsidRPr="00AF3145">
              <w:rPr>
                <w:rFonts w:ascii="Times New Roman" w:hAnsi="Times New Roman" w:cs="Times New Roman"/>
                <w:color w:val="000000"/>
                <w:sz w:val="24"/>
                <w:szCs w:val="24"/>
                <w:lang w:val="ru-RU"/>
              </w:rPr>
              <w:t>работы</w:t>
            </w:r>
            <w:r w:rsidRPr="00AF3145">
              <w:rPr>
                <w:lang w:val="ru-RU"/>
              </w:rPr>
              <w:t xml:space="preserve"> </w:t>
            </w:r>
            <w:r w:rsidRPr="00AF3145">
              <w:rPr>
                <w:rFonts w:ascii="Times New Roman" w:hAnsi="Times New Roman" w:cs="Times New Roman"/>
                <w:color w:val="000000"/>
                <w:sz w:val="24"/>
                <w:szCs w:val="24"/>
                <w:lang w:val="ru-RU"/>
              </w:rPr>
              <w:t>в</w:t>
            </w:r>
            <w:r w:rsidRPr="00AF3145">
              <w:rPr>
                <w:lang w:val="ru-RU"/>
              </w:rPr>
              <w:t xml:space="preserve"> </w:t>
            </w:r>
            <w:r w:rsidRPr="00AF3145">
              <w:rPr>
                <w:rFonts w:ascii="Times New Roman" w:hAnsi="Times New Roman" w:cs="Times New Roman"/>
                <w:color w:val="000000"/>
                <w:sz w:val="24"/>
                <w:szCs w:val="24"/>
                <w:lang w:val="ru-RU"/>
              </w:rPr>
              <w:t>качестве</w:t>
            </w:r>
            <w:r w:rsidRPr="00AF3145">
              <w:rPr>
                <w:lang w:val="ru-RU"/>
              </w:rPr>
              <w:t xml:space="preserve"> </w:t>
            </w:r>
            <w:r w:rsidRPr="00AF3145">
              <w:rPr>
                <w:rFonts w:ascii="Times New Roman" w:hAnsi="Times New Roman" w:cs="Times New Roman"/>
                <w:color w:val="000000"/>
                <w:sz w:val="24"/>
                <w:szCs w:val="24"/>
                <w:lang w:val="ru-RU"/>
              </w:rPr>
              <w:t>образовательных</w:t>
            </w:r>
            <w:r w:rsidRPr="00AF3145">
              <w:rPr>
                <w:lang w:val="ru-RU"/>
              </w:rPr>
              <w:t xml:space="preserve"> </w:t>
            </w:r>
            <w:r w:rsidRPr="00AF3145">
              <w:rPr>
                <w:rFonts w:ascii="Times New Roman" w:hAnsi="Times New Roman" w:cs="Times New Roman"/>
                <w:color w:val="000000"/>
                <w:sz w:val="24"/>
                <w:szCs w:val="24"/>
                <w:lang w:val="ru-RU"/>
              </w:rPr>
              <w:t>технологий</w:t>
            </w:r>
            <w:r w:rsidRPr="00AF3145">
              <w:rPr>
                <w:lang w:val="ru-RU"/>
              </w:rPr>
              <w:t xml:space="preserve"> </w:t>
            </w:r>
            <w:r w:rsidRPr="00AF3145">
              <w:rPr>
                <w:rFonts w:ascii="Times New Roman" w:hAnsi="Times New Roman" w:cs="Times New Roman"/>
                <w:color w:val="000000"/>
                <w:sz w:val="24"/>
                <w:szCs w:val="24"/>
                <w:lang w:val="ru-RU"/>
              </w:rPr>
              <w:t>используются</w:t>
            </w:r>
            <w:r w:rsidRPr="00AF3145">
              <w:rPr>
                <w:lang w:val="ru-RU"/>
              </w:rPr>
              <w:t xml:space="preserve"> </w:t>
            </w:r>
            <w:r w:rsidRPr="00AF3145">
              <w:rPr>
                <w:rFonts w:ascii="Times New Roman" w:hAnsi="Times New Roman" w:cs="Times New Roman"/>
                <w:color w:val="000000"/>
                <w:sz w:val="24"/>
                <w:szCs w:val="24"/>
                <w:lang w:val="ru-RU"/>
              </w:rPr>
              <w:t>как</w:t>
            </w:r>
            <w:r w:rsidRPr="00AF3145">
              <w:rPr>
                <w:lang w:val="ru-RU"/>
              </w:rPr>
              <w:t xml:space="preserve"> </w:t>
            </w:r>
            <w:r w:rsidRPr="00AF3145">
              <w:rPr>
                <w:rFonts w:ascii="Times New Roman" w:hAnsi="Times New Roman" w:cs="Times New Roman"/>
                <w:color w:val="000000"/>
                <w:sz w:val="24"/>
                <w:szCs w:val="24"/>
                <w:lang w:val="ru-RU"/>
              </w:rPr>
              <w:t>традиционные,</w:t>
            </w:r>
            <w:r w:rsidRPr="00AF3145">
              <w:rPr>
                <w:lang w:val="ru-RU"/>
              </w:rPr>
              <w:t xml:space="preserve"> </w:t>
            </w:r>
            <w:r w:rsidRPr="00AF3145">
              <w:rPr>
                <w:rFonts w:ascii="Times New Roman" w:hAnsi="Times New Roman" w:cs="Times New Roman"/>
                <w:color w:val="000000"/>
                <w:sz w:val="24"/>
                <w:szCs w:val="24"/>
                <w:lang w:val="ru-RU"/>
              </w:rPr>
              <w:t>так</w:t>
            </w:r>
            <w:r w:rsidRPr="00AF3145">
              <w:rPr>
                <w:lang w:val="ru-RU"/>
              </w:rPr>
              <w:t xml:space="preserve"> </w:t>
            </w:r>
            <w:r w:rsidRPr="00AF3145">
              <w:rPr>
                <w:rFonts w:ascii="Times New Roman" w:hAnsi="Times New Roman" w:cs="Times New Roman"/>
                <w:color w:val="000000"/>
                <w:sz w:val="24"/>
                <w:szCs w:val="24"/>
                <w:lang w:val="ru-RU"/>
              </w:rPr>
              <w:t>и</w:t>
            </w:r>
            <w:r w:rsidRPr="00AF3145">
              <w:rPr>
                <w:lang w:val="ru-RU"/>
              </w:rPr>
              <w:t xml:space="preserve"> </w:t>
            </w:r>
            <w:proofErr w:type="spellStart"/>
            <w:r w:rsidRPr="00AF3145">
              <w:rPr>
                <w:rFonts w:ascii="Times New Roman" w:hAnsi="Times New Roman" w:cs="Times New Roman"/>
                <w:color w:val="000000"/>
                <w:sz w:val="24"/>
                <w:szCs w:val="24"/>
                <w:lang w:val="ru-RU"/>
              </w:rPr>
              <w:t>модульно-компетентностные</w:t>
            </w:r>
            <w:proofErr w:type="spellEnd"/>
            <w:r w:rsidRPr="00AF3145">
              <w:rPr>
                <w:lang w:val="ru-RU"/>
              </w:rPr>
              <w:t xml:space="preserve"> </w:t>
            </w:r>
            <w:r w:rsidRPr="00AF3145">
              <w:rPr>
                <w:rFonts w:ascii="Times New Roman" w:hAnsi="Times New Roman" w:cs="Times New Roman"/>
                <w:color w:val="000000"/>
                <w:sz w:val="24"/>
                <w:szCs w:val="24"/>
                <w:lang w:val="ru-RU"/>
              </w:rPr>
              <w:t>технологии.</w:t>
            </w:r>
            <w:r w:rsidRPr="00AF3145">
              <w:rPr>
                <w:lang w:val="ru-RU"/>
              </w:rPr>
              <w:t xml:space="preserve"> </w:t>
            </w:r>
            <w:r w:rsidRPr="00AF3145">
              <w:rPr>
                <w:rFonts w:ascii="Times New Roman" w:hAnsi="Times New Roman" w:cs="Times New Roman"/>
                <w:color w:val="000000"/>
                <w:sz w:val="24"/>
                <w:szCs w:val="24"/>
                <w:lang w:val="ru-RU"/>
              </w:rPr>
              <w:t>Передача</w:t>
            </w:r>
            <w:r w:rsidRPr="00AF3145">
              <w:rPr>
                <w:lang w:val="ru-RU"/>
              </w:rPr>
              <w:t xml:space="preserve"> </w:t>
            </w:r>
            <w:r w:rsidRPr="00AF3145">
              <w:rPr>
                <w:rFonts w:ascii="Times New Roman" w:hAnsi="Times New Roman" w:cs="Times New Roman"/>
                <w:color w:val="000000"/>
                <w:sz w:val="24"/>
                <w:szCs w:val="24"/>
                <w:lang w:val="ru-RU"/>
              </w:rPr>
              <w:t>необходимых</w:t>
            </w:r>
            <w:r w:rsidRPr="00AF3145">
              <w:rPr>
                <w:lang w:val="ru-RU"/>
              </w:rPr>
              <w:t xml:space="preserve"> </w:t>
            </w:r>
            <w:r w:rsidRPr="00AF3145">
              <w:rPr>
                <w:rFonts w:ascii="Times New Roman" w:hAnsi="Times New Roman" w:cs="Times New Roman"/>
                <w:color w:val="000000"/>
                <w:sz w:val="24"/>
                <w:szCs w:val="24"/>
                <w:lang w:val="ru-RU"/>
              </w:rPr>
              <w:t>теоретических</w:t>
            </w:r>
            <w:r w:rsidRPr="00AF3145">
              <w:rPr>
                <w:lang w:val="ru-RU"/>
              </w:rPr>
              <w:t xml:space="preserve"> </w:t>
            </w:r>
            <w:r w:rsidRPr="00AF3145">
              <w:rPr>
                <w:rFonts w:ascii="Times New Roman" w:hAnsi="Times New Roman" w:cs="Times New Roman"/>
                <w:color w:val="000000"/>
                <w:sz w:val="24"/>
                <w:szCs w:val="24"/>
                <w:lang w:val="ru-RU"/>
              </w:rPr>
              <w:t>знаний</w:t>
            </w:r>
            <w:r w:rsidRPr="00AF3145">
              <w:rPr>
                <w:lang w:val="ru-RU"/>
              </w:rPr>
              <w:t xml:space="preserve"> </w:t>
            </w:r>
            <w:r w:rsidRPr="00AF3145">
              <w:rPr>
                <w:rFonts w:ascii="Times New Roman" w:hAnsi="Times New Roman" w:cs="Times New Roman"/>
                <w:color w:val="000000"/>
                <w:sz w:val="24"/>
                <w:szCs w:val="24"/>
                <w:lang w:val="ru-RU"/>
              </w:rPr>
              <w:t>и</w:t>
            </w:r>
            <w:r w:rsidRPr="00AF3145">
              <w:rPr>
                <w:lang w:val="ru-RU"/>
              </w:rPr>
              <w:t xml:space="preserve"> </w:t>
            </w:r>
            <w:r w:rsidRPr="00AF3145">
              <w:rPr>
                <w:rFonts w:ascii="Times New Roman" w:hAnsi="Times New Roman" w:cs="Times New Roman"/>
                <w:color w:val="000000"/>
                <w:sz w:val="24"/>
                <w:szCs w:val="24"/>
                <w:lang w:val="ru-RU"/>
              </w:rPr>
              <w:t>формирование</w:t>
            </w:r>
            <w:r w:rsidRPr="00AF3145">
              <w:rPr>
                <w:lang w:val="ru-RU"/>
              </w:rPr>
              <w:t xml:space="preserve"> </w:t>
            </w:r>
            <w:r w:rsidRPr="00AF3145">
              <w:rPr>
                <w:rFonts w:ascii="Times New Roman" w:hAnsi="Times New Roman" w:cs="Times New Roman"/>
                <w:color w:val="000000"/>
                <w:sz w:val="24"/>
                <w:szCs w:val="24"/>
                <w:lang w:val="ru-RU"/>
              </w:rPr>
              <w:t>представлений</w:t>
            </w:r>
            <w:r w:rsidRPr="00AF3145">
              <w:rPr>
                <w:lang w:val="ru-RU"/>
              </w:rPr>
              <w:t xml:space="preserve"> </w:t>
            </w:r>
            <w:r w:rsidRPr="00AF3145">
              <w:rPr>
                <w:rFonts w:ascii="Times New Roman" w:hAnsi="Times New Roman" w:cs="Times New Roman"/>
                <w:color w:val="000000"/>
                <w:sz w:val="24"/>
                <w:szCs w:val="24"/>
                <w:lang w:val="ru-RU"/>
              </w:rPr>
              <w:t>по</w:t>
            </w:r>
            <w:r w:rsidRPr="00AF3145">
              <w:rPr>
                <w:lang w:val="ru-RU"/>
              </w:rPr>
              <w:t xml:space="preserve"> </w:t>
            </w:r>
            <w:r w:rsidRPr="00AF3145">
              <w:rPr>
                <w:rFonts w:ascii="Times New Roman" w:hAnsi="Times New Roman" w:cs="Times New Roman"/>
                <w:color w:val="000000"/>
                <w:sz w:val="24"/>
                <w:szCs w:val="24"/>
                <w:lang w:val="ru-RU"/>
              </w:rPr>
              <w:t>курсу</w:t>
            </w:r>
            <w:r w:rsidRPr="00AF3145">
              <w:rPr>
                <w:lang w:val="ru-RU"/>
              </w:rPr>
              <w:t xml:space="preserve"> </w:t>
            </w:r>
            <w:r w:rsidRPr="00AF3145">
              <w:rPr>
                <w:rFonts w:ascii="Times New Roman" w:hAnsi="Times New Roman" w:cs="Times New Roman"/>
                <w:color w:val="000000"/>
                <w:sz w:val="24"/>
                <w:szCs w:val="24"/>
                <w:lang w:val="ru-RU"/>
              </w:rPr>
              <w:t>происходит</w:t>
            </w:r>
            <w:r w:rsidRPr="00AF3145">
              <w:rPr>
                <w:lang w:val="ru-RU"/>
              </w:rPr>
              <w:t xml:space="preserve"> </w:t>
            </w:r>
            <w:r w:rsidRPr="00AF3145">
              <w:rPr>
                <w:rFonts w:ascii="Times New Roman" w:hAnsi="Times New Roman" w:cs="Times New Roman"/>
                <w:color w:val="000000"/>
                <w:sz w:val="24"/>
                <w:szCs w:val="24"/>
                <w:lang w:val="ru-RU"/>
              </w:rPr>
              <w:t>с</w:t>
            </w:r>
            <w:r w:rsidRPr="00AF3145">
              <w:rPr>
                <w:lang w:val="ru-RU"/>
              </w:rPr>
              <w:t xml:space="preserve"> </w:t>
            </w:r>
            <w:r w:rsidRPr="00AF3145">
              <w:rPr>
                <w:rFonts w:ascii="Times New Roman" w:hAnsi="Times New Roman" w:cs="Times New Roman"/>
                <w:color w:val="000000"/>
                <w:sz w:val="24"/>
                <w:szCs w:val="24"/>
                <w:lang w:val="ru-RU"/>
              </w:rPr>
              <w:t>применением</w:t>
            </w:r>
            <w:r w:rsidRPr="00AF3145">
              <w:rPr>
                <w:lang w:val="ru-RU"/>
              </w:rPr>
              <w:t xml:space="preserve"> </w:t>
            </w:r>
            <w:proofErr w:type="spellStart"/>
            <w:r w:rsidRPr="00AF3145">
              <w:rPr>
                <w:rFonts w:ascii="Times New Roman" w:hAnsi="Times New Roman" w:cs="Times New Roman"/>
                <w:color w:val="000000"/>
                <w:sz w:val="24"/>
                <w:szCs w:val="24"/>
                <w:lang w:val="ru-RU"/>
              </w:rPr>
              <w:t>мультимедийного</w:t>
            </w:r>
            <w:proofErr w:type="spellEnd"/>
            <w:r w:rsidRPr="00AF3145">
              <w:rPr>
                <w:lang w:val="ru-RU"/>
              </w:rPr>
              <w:t xml:space="preserve"> </w:t>
            </w:r>
            <w:r w:rsidRPr="00AF3145">
              <w:rPr>
                <w:rFonts w:ascii="Times New Roman" w:hAnsi="Times New Roman" w:cs="Times New Roman"/>
                <w:color w:val="000000"/>
                <w:sz w:val="24"/>
                <w:szCs w:val="24"/>
                <w:lang w:val="ru-RU"/>
              </w:rPr>
              <w:t>оборудования.</w:t>
            </w:r>
            <w:r w:rsidRPr="00AF3145">
              <w:rPr>
                <w:lang w:val="ru-RU"/>
              </w:rPr>
              <w:t xml:space="preserve"> </w:t>
            </w:r>
            <w:r w:rsidRPr="00AF3145">
              <w:rPr>
                <w:rFonts w:ascii="Times New Roman" w:hAnsi="Times New Roman" w:cs="Times New Roman"/>
                <w:color w:val="000000"/>
                <w:sz w:val="24"/>
                <w:szCs w:val="24"/>
                <w:lang w:val="ru-RU"/>
              </w:rPr>
              <w:t>Лекционный</w:t>
            </w:r>
            <w:r w:rsidRPr="00AF3145">
              <w:rPr>
                <w:lang w:val="ru-RU"/>
              </w:rPr>
              <w:t xml:space="preserve"> </w:t>
            </w:r>
            <w:r w:rsidRPr="00AF3145">
              <w:rPr>
                <w:rFonts w:ascii="Times New Roman" w:hAnsi="Times New Roman" w:cs="Times New Roman"/>
                <w:color w:val="000000"/>
                <w:sz w:val="24"/>
                <w:szCs w:val="24"/>
                <w:lang w:val="ru-RU"/>
              </w:rPr>
              <w:t>материал</w:t>
            </w:r>
            <w:r w:rsidRPr="00AF3145">
              <w:rPr>
                <w:lang w:val="ru-RU"/>
              </w:rPr>
              <w:t xml:space="preserve"> </w:t>
            </w:r>
            <w:r w:rsidRPr="00AF3145">
              <w:rPr>
                <w:rFonts w:ascii="Times New Roman" w:hAnsi="Times New Roman" w:cs="Times New Roman"/>
                <w:color w:val="000000"/>
                <w:sz w:val="24"/>
                <w:szCs w:val="24"/>
                <w:lang w:val="ru-RU"/>
              </w:rPr>
              <w:t>закрепляется</w:t>
            </w:r>
            <w:r w:rsidRPr="00AF3145">
              <w:rPr>
                <w:lang w:val="ru-RU"/>
              </w:rPr>
              <w:t xml:space="preserve"> </w:t>
            </w:r>
            <w:r w:rsidRPr="00AF3145">
              <w:rPr>
                <w:rFonts w:ascii="Times New Roman" w:hAnsi="Times New Roman" w:cs="Times New Roman"/>
                <w:color w:val="000000"/>
                <w:sz w:val="24"/>
                <w:szCs w:val="24"/>
                <w:lang w:val="ru-RU"/>
              </w:rPr>
              <w:t>на</w:t>
            </w:r>
            <w:r w:rsidRPr="00AF3145">
              <w:rPr>
                <w:lang w:val="ru-RU"/>
              </w:rPr>
              <w:t xml:space="preserve"> </w:t>
            </w:r>
            <w:r w:rsidRPr="00AF3145">
              <w:rPr>
                <w:rFonts w:ascii="Times New Roman" w:hAnsi="Times New Roman" w:cs="Times New Roman"/>
                <w:color w:val="000000"/>
                <w:sz w:val="24"/>
                <w:szCs w:val="24"/>
                <w:lang w:val="ru-RU"/>
              </w:rPr>
              <w:t>лабораторных</w:t>
            </w:r>
            <w:r w:rsidRPr="00AF3145">
              <w:rPr>
                <w:lang w:val="ru-RU"/>
              </w:rPr>
              <w:t xml:space="preserve"> </w:t>
            </w:r>
            <w:r w:rsidRPr="00AF3145">
              <w:rPr>
                <w:rFonts w:ascii="Times New Roman" w:hAnsi="Times New Roman" w:cs="Times New Roman"/>
                <w:color w:val="000000"/>
                <w:sz w:val="24"/>
                <w:szCs w:val="24"/>
                <w:lang w:val="ru-RU"/>
              </w:rPr>
              <w:t>работах,</w:t>
            </w:r>
            <w:r w:rsidRPr="00AF3145">
              <w:rPr>
                <w:lang w:val="ru-RU"/>
              </w:rPr>
              <w:t xml:space="preserve"> </w:t>
            </w:r>
            <w:r w:rsidRPr="00AF3145">
              <w:rPr>
                <w:rFonts w:ascii="Times New Roman" w:hAnsi="Times New Roman" w:cs="Times New Roman"/>
                <w:color w:val="000000"/>
                <w:sz w:val="24"/>
                <w:szCs w:val="24"/>
                <w:lang w:val="ru-RU"/>
              </w:rPr>
              <w:t>где</w:t>
            </w:r>
            <w:r w:rsidRPr="00AF3145">
              <w:rPr>
                <w:lang w:val="ru-RU"/>
              </w:rPr>
              <w:t xml:space="preserve"> </w:t>
            </w:r>
            <w:r w:rsidRPr="00AF3145">
              <w:rPr>
                <w:rFonts w:ascii="Times New Roman" w:hAnsi="Times New Roman" w:cs="Times New Roman"/>
                <w:color w:val="000000"/>
                <w:sz w:val="24"/>
                <w:szCs w:val="24"/>
                <w:lang w:val="ru-RU"/>
              </w:rPr>
              <w:t>применяется</w:t>
            </w:r>
            <w:r w:rsidRPr="00AF3145">
              <w:rPr>
                <w:lang w:val="ru-RU"/>
              </w:rPr>
              <w:t xml:space="preserve"> </w:t>
            </w:r>
            <w:r w:rsidRPr="00AF3145">
              <w:rPr>
                <w:rFonts w:ascii="Times New Roman" w:hAnsi="Times New Roman" w:cs="Times New Roman"/>
                <w:color w:val="000000"/>
                <w:sz w:val="24"/>
                <w:szCs w:val="24"/>
                <w:lang w:val="ru-RU"/>
              </w:rPr>
              <w:t>совместная</w:t>
            </w:r>
            <w:r w:rsidRPr="00AF3145">
              <w:rPr>
                <w:lang w:val="ru-RU"/>
              </w:rPr>
              <w:t xml:space="preserve"> </w:t>
            </w:r>
            <w:r w:rsidRPr="00AF3145">
              <w:rPr>
                <w:rFonts w:ascii="Times New Roman" w:hAnsi="Times New Roman" w:cs="Times New Roman"/>
                <w:color w:val="000000"/>
                <w:sz w:val="24"/>
                <w:szCs w:val="24"/>
                <w:lang w:val="ru-RU"/>
              </w:rPr>
              <w:t>деятельность</w:t>
            </w:r>
            <w:r w:rsidRPr="00AF3145">
              <w:rPr>
                <w:lang w:val="ru-RU"/>
              </w:rPr>
              <w:t xml:space="preserve"> </w:t>
            </w:r>
            <w:r w:rsidRPr="00AF3145">
              <w:rPr>
                <w:rFonts w:ascii="Times New Roman" w:hAnsi="Times New Roman" w:cs="Times New Roman"/>
                <w:color w:val="000000"/>
                <w:sz w:val="24"/>
                <w:szCs w:val="24"/>
                <w:lang w:val="ru-RU"/>
              </w:rPr>
              <w:t>студентов</w:t>
            </w:r>
            <w:r w:rsidRPr="00AF3145">
              <w:rPr>
                <w:lang w:val="ru-RU"/>
              </w:rPr>
              <w:t xml:space="preserve"> </w:t>
            </w:r>
            <w:r w:rsidRPr="00AF3145">
              <w:rPr>
                <w:rFonts w:ascii="Times New Roman" w:hAnsi="Times New Roman" w:cs="Times New Roman"/>
                <w:color w:val="000000"/>
                <w:sz w:val="24"/>
                <w:szCs w:val="24"/>
                <w:lang w:val="ru-RU"/>
              </w:rPr>
              <w:t>в</w:t>
            </w:r>
            <w:r w:rsidRPr="00AF3145">
              <w:rPr>
                <w:lang w:val="ru-RU"/>
              </w:rPr>
              <w:t xml:space="preserve"> </w:t>
            </w:r>
            <w:r w:rsidRPr="00AF3145">
              <w:rPr>
                <w:rFonts w:ascii="Times New Roman" w:hAnsi="Times New Roman" w:cs="Times New Roman"/>
                <w:color w:val="000000"/>
                <w:sz w:val="24"/>
                <w:szCs w:val="24"/>
                <w:lang w:val="ru-RU"/>
              </w:rPr>
              <w:t>группе,</w:t>
            </w:r>
            <w:r w:rsidRPr="00AF3145">
              <w:rPr>
                <w:lang w:val="ru-RU"/>
              </w:rPr>
              <w:t xml:space="preserve"> </w:t>
            </w:r>
            <w:r w:rsidRPr="00AF3145">
              <w:rPr>
                <w:rFonts w:ascii="Times New Roman" w:hAnsi="Times New Roman" w:cs="Times New Roman"/>
                <w:color w:val="000000"/>
                <w:sz w:val="24"/>
                <w:szCs w:val="24"/>
                <w:lang w:val="ru-RU"/>
              </w:rPr>
              <w:t>направленная</w:t>
            </w:r>
            <w:r w:rsidRPr="00AF3145">
              <w:rPr>
                <w:lang w:val="ru-RU"/>
              </w:rPr>
              <w:t xml:space="preserve"> </w:t>
            </w:r>
            <w:r w:rsidRPr="00AF3145">
              <w:rPr>
                <w:rFonts w:ascii="Times New Roman" w:hAnsi="Times New Roman" w:cs="Times New Roman"/>
                <w:color w:val="000000"/>
                <w:sz w:val="24"/>
                <w:szCs w:val="24"/>
                <w:lang w:val="ru-RU"/>
              </w:rPr>
              <w:t>на</w:t>
            </w:r>
            <w:r w:rsidRPr="00AF3145">
              <w:rPr>
                <w:lang w:val="ru-RU"/>
              </w:rPr>
              <w:t xml:space="preserve"> </w:t>
            </w:r>
            <w:r w:rsidRPr="00AF3145">
              <w:rPr>
                <w:rFonts w:ascii="Times New Roman" w:hAnsi="Times New Roman" w:cs="Times New Roman"/>
                <w:color w:val="000000"/>
                <w:sz w:val="24"/>
                <w:szCs w:val="24"/>
                <w:lang w:val="ru-RU"/>
              </w:rPr>
              <w:t>решение</w:t>
            </w:r>
            <w:r w:rsidRPr="00AF3145">
              <w:rPr>
                <w:lang w:val="ru-RU"/>
              </w:rPr>
              <w:t xml:space="preserve"> </w:t>
            </w:r>
            <w:r w:rsidRPr="00AF3145">
              <w:rPr>
                <w:rFonts w:ascii="Times New Roman" w:hAnsi="Times New Roman" w:cs="Times New Roman"/>
                <w:color w:val="000000"/>
                <w:sz w:val="24"/>
                <w:szCs w:val="24"/>
                <w:lang w:val="ru-RU"/>
              </w:rPr>
              <w:t>общей</w:t>
            </w:r>
            <w:r w:rsidRPr="00AF3145">
              <w:rPr>
                <w:lang w:val="ru-RU"/>
              </w:rPr>
              <w:t xml:space="preserve"> </w:t>
            </w:r>
            <w:r w:rsidRPr="00AF3145">
              <w:rPr>
                <w:rFonts w:ascii="Times New Roman" w:hAnsi="Times New Roman" w:cs="Times New Roman"/>
                <w:color w:val="000000"/>
                <w:sz w:val="24"/>
                <w:szCs w:val="24"/>
                <w:lang w:val="ru-RU"/>
              </w:rPr>
              <w:t>задачи</w:t>
            </w:r>
            <w:r w:rsidRPr="00AF3145">
              <w:rPr>
                <w:lang w:val="ru-RU"/>
              </w:rPr>
              <w:t xml:space="preserve"> </w:t>
            </w:r>
            <w:r w:rsidRPr="00AF3145">
              <w:rPr>
                <w:rFonts w:ascii="Times New Roman" w:hAnsi="Times New Roman" w:cs="Times New Roman"/>
                <w:color w:val="000000"/>
                <w:sz w:val="24"/>
                <w:szCs w:val="24"/>
                <w:lang w:val="ru-RU"/>
              </w:rPr>
              <w:t>путём</w:t>
            </w:r>
            <w:r w:rsidRPr="00AF3145">
              <w:rPr>
                <w:lang w:val="ru-RU"/>
              </w:rPr>
              <w:t xml:space="preserve"> </w:t>
            </w:r>
            <w:r w:rsidRPr="00AF3145">
              <w:rPr>
                <w:rFonts w:ascii="Times New Roman" w:hAnsi="Times New Roman" w:cs="Times New Roman"/>
                <w:color w:val="000000"/>
                <w:sz w:val="24"/>
                <w:szCs w:val="24"/>
                <w:lang w:val="ru-RU"/>
              </w:rPr>
              <w:t>сложения</w:t>
            </w:r>
            <w:r w:rsidRPr="00AF3145">
              <w:rPr>
                <w:lang w:val="ru-RU"/>
              </w:rPr>
              <w:t xml:space="preserve"> </w:t>
            </w:r>
            <w:r w:rsidRPr="00AF3145">
              <w:rPr>
                <w:rFonts w:ascii="Times New Roman" w:hAnsi="Times New Roman" w:cs="Times New Roman"/>
                <w:color w:val="000000"/>
                <w:sz w:val="24"/>
                <w:szCs w:val="24"/>
                <w:lang w:val="ru-RU"/>
              </w:rPr>
              <w:t>результатов</w:t>
            </w:r>
            <w:r w:rsidRPr="00AF3145">
              <w:rPr>
                <w:lang w:val="ru-RU"/>
              </w:rPr>
              <w:t xml:space="preserve"> </w:t>
            </w:r>
            <w:r w:rsidRPr="00AF3145">
              <w:rPr>
                <w:rFonts w:ascii="Times New Roman" w:hAnsi="Times New Roman" w:cs="Times New Roman"/>
                <w:color w:val="000000"/>
                <w:sz w:val="24"/>
                <w:szCs w:val="24"/>
                <w:lang w:val="ru-RU"/>
              </w:rPr>
              <w:t>индивидуальной</w:t>
            </w:r>
            <w:r w:rsidRPr="00AF3145">
              <w:rPr>
                <w:lang w:val="ru-RU"/>
              </w:rPr>
              <w:t xml:space="preserve"> </w:t>
            </w:r>
            <w:r w:rsidRPr="00AF3145">
              <w:rPr>
                <w:rFonts w:ascii="Times New Roman" w:hAnsi="Times New Roman" w:cs="Times New Roman"/>
                <w:color w:val="000000"/>
                <w:sz w:val="24"/>
                <w:szCs w:val="24"/>
                <w:lang w:val="ru-RU"/>
              </w:rPr>
              <w:t>работы</w:t>
            </w:r>
            <w:r w:rsidRPr="00AF3145">
              <w:rPr>
                <w:lang w:val="ru-RU"/>
              </w:rPr>
              <w:t xml:space="preserve"> </w:t>
            </w:r>
            <w:r w:rsidRPr="00AF3145">
              <w:rPr>
                <w:rFonts w:ascii="Times New Roman" w:hAnsi="Times New Roman" w:cs="Times New Roman"/>
                <w:color w:val="000000"/>
                <w:sz w:val="24"/>
                <w:szCs w:val="24"/>
                <w:lang w:val="ru-RU"/>
              </w:rPr>
              <w:t>членов</w:t>
            </w:r>
            <w:r w:rsidRPr="00AF3145">
              <w:rPr>
                <w:lang w:val="ru-RU"/>
              </w:rPr>
              <w:t xml:space="preserve"> </w:t>
            </w:r>
            <w:r w:rsidRPr="00AF3145">
              <w:rPr>
                <w:rFonts w:ascii="Times New Roman" w:hAnsi="Times New Roman" w:cs="Times New Roman"/>
                <w:color w:val="000000"/>
                <w:sz w:val="24"/>
                <w:szCs w:val="24"/>
                <w:lang w:val="ru-RU"/>
              </w:rPr>
              <w:t>группы.</w:t>
            </w:r>
            <w:r w:rsidRPr="00AF3145">
              <w:rPr>
                <w:lang w:val="ru-RU"/>
              </w:rPr>
              <w:t xml:space="preserve"> </w:t>
            </w:r>
            <w:r w:rsidRPr="00AF3145">
              <w:rPr>
                <w:rFonts w:ascii="Times New Roman" w:hAnsi="Times New Roman" w:cs="Times New Roman"/>
                <w:color w:val="000000"/>
                <w:sz w:val="24"/>
                <w:szCs w:val="24"/>
                <w:lang w:val="ru-RU"/>
              </w:rPr>
              <w:t>Для</w:t>
            </w:r>
            <w:r w:rsidRPr="00AF3145">
              <w:rPr>
                <w:lang w:val="ru-RU"/>
              </w:rPr>
              <w:t xml:space="preserve"> </w:t>
            </w:r>
            <w:r w:rsidRPr="00AF3145">
              <w:rPr>
                <w:rFonts w:ascii="Times New Roman" w:hAnsi="Times New Roman" w:cs="Times New Roman"/>
                <w:color w:val="000000"/>
                <w:sz w:val="24"/>
                <w:szCs w:val="24"/>
                <w:lang w:val="ru-RU"/>
              </w:rPr>
              <w:t>развития</w:t>
            </w:r>
            <w:r w:rsidRPr="00AF3145">
              <w:rPr>
                <w:lang w:val="ru-RU"/>
              </w:rPr>
              <w:t xml:space="preserve"> </w:t>
            </w:r>
            <w:r w:rsidRPr="00AF3145">
              <w:rPr>
                <w:rFonts w:ascii="Times New Roman" w:hAnsi="Times New Roman" w:cs="Times New Roman"/>
                <w:color w:val="000000"/>
                <w:sz w:val="24"/>
                <w:szCs w:val="24"/>
                <w:lang w:val="ru-RU"/>
              </w:rPr>
              <w:t>и</w:t>
            </w:r>
            <w:r w:rsidRPr="00AF3145">
              <w:rPr>
                <w:lang w:val="ru-RU"/>
              </w:rPr>
              <w:t xml:space="preserve"> </w:t>
            </w:r>
            <w:r w:rsidRPr="00AF3145">
              <w:rPr>
                <w:rFonts w:ascii="Times New Roman" w:hAnsi="Times New Roman" w:cs="Times New Roman"/>
                <w:color w:val="000000"/>
                <w:sz w:val="24"/>
                <w:szCs w:val="24"/>
                <w:lang w:val="ru-RU"/>
              </w:rPr>
              <w:t>совершенствования</w:t>
            </w:r>
            <w:r w:rsidRPr="00AF3145">
              <w:rPr>
                <w:lang w:val="ru-RU"/>
              </w:rPr>
              <w:t xml:space="preserve"> </w:t>
            </w:r>
            <w:r w:rsidRPr="00AF3145">
              <w:rPr>
                <w:rFonts w:ascii="Times New Roman" w:hAnsi="Times New Roman" w:cs="Times New Roman"/>
                <w:color w:val="000000"/>
                <w:sz w:val="24"/>
                <w:szCs w:val="24"/>
                <w:lang w:val="ru-RU"/>
              </w:rPr>
              <w:t>коммуникативных</w:t>
            </w:r>
            <w:r w:rsidRPr="00AF3145">
              <w:rPr>
                <w:lang w:val="ru-RU"/>
              </w:rPr>
              <w:t xml:space="preserve"> </w:t>
            </w:r>
            <w:r w:rsidRPr="00AF3145">
              <w:rPr>
                <w:rFonts w:ascii="Times New Roman" w:hAnsi="Times New Roman" w:cs="Times New Roman"/>
                <w:color w:val="000000"/>
                <w:sz w:val="24"/>
                <w:szCs w:val="24"/>
                <w:lang w:val="ru-RU"/>
              </w:rPr>
              <w:t>способностей</w:t>
            </w:r>
            <w:r w:rsidRPr="00AF3145">
              <w:rPr>
                <w:lang w:val="ru-RU"/>
              </w:rPr>
              <w:t xml:space="preserve"> </w:t>
            </w:r>
            <w:r w:rsidRPr="00AF3145">
              <w:rPr>
                <w:rFonts w:ascii="Times New Roman" w:hAnsi="Times New Roman" w:cs="Times New Roman"/>
                <w:color w:val="000000"/>
                <w:sz w:val="24"/>
                <w:szCs w:val="24"/>
                <w:lang w:val="ru-RU"/>
              </w:rPr>
              <w:t>студентов</w:t>
            </w:r>
            <w:r w:rsidRPr="00AF3145">
              <w:rPr>
                <w:lang w:val="ru-RU"/>
              </w:rPr>
              <w:t xml:space="preserve"> </w:t>
            </w:r>
            <w:r w:rsidRPr="00AF3145">
              <w:rPr>
                <w:rFonts w:ascii="Times New Roman" w:hAnsi="Times New Roman" w:cs="Times New Roman"/>
                <w:color w:val="000000"/>
                <w:sz w:val="24"/>
                <w:szCs w:val="24"/>
                <w:lang w:val="ru-RU"/>
              </w:rPr>
              <w:t>организуются</w:t>
            </w:r>
            <w:r w:rsidRPr="00AF3145">
              <w:rPr>
                <w:lang w:val="ru-RU"/>
              </w:rPr>
              <w:t xml:space="preserve"> </w:t>
            </w:r>
            <w:r w:rsidRPr="00AF3145">
              <w:rPr>
                <w:rFonts w:ascii="Times New Roman" w:hAnsi="Times New Roman" w:cs="Times New Roman"/>
                <w:color w:val="000000"/>
                <w:sz w:val="24"/>
                <w:szCs w:val="24"/>
                <w:lang w:val="ru-RU"/>
              </w:rPr>
              <w:t>практические</w:t>
            </w:r>
            <w:r w:rsidRPr="00AF3145">
              <w:rPr>
                <w:lang w:val="ru-RU"/>
              </w:rPr>
              <w:t xml:space="preserve"> </w:t>
            </w:r>
            <w:r w:rsidRPr="00AF3145">
              <w:rPr>
                <w:rFonts w:ascii="Times New Roman" w:hAnsi="Times New Roman" w:cs="Times New Roman"/>
                <w:color w:val="000000"/>
                <w:sz w:val="24"/>
                <w:szCs w:val="24"/>
                <w:lang w:val="ru-RU"/>
              </w:rPr>
              <w:t>занятия</w:t>
            </w:r>
            <w:r w:rsidRPr="00AF3145">
              <w:rPr>
                <w:lang w:val="ru-RU"/>
              </w:rPr>
              <w:t xml:space="preserve"> </w:t>
            </w:r>
            <w:r w:rsidRPr="00AF3145">
              <w:rPr>
                <w:rFonts w:ascii="Times New Roman" w:hAnsi="Times New Roman" w:cs="Times New Roman"/>
                <w:color w:val="000000"/>
                <w:sz w:val="24"/>
                <w:szCs w:val="24"/>
                <w:lang w:val="ru-RU"/>
              </w:rPr>
              <w:t>в</w:t>
            </w:r>
            <w:r w:rsidRPr="00AF3145">
              <w:rPr>
                <w:lang w:val="ru-RU"/>
              </w:rPr>
              <w:t xml:space="preserve"> </w:t>
            </w:r>
            <w:r w:rsidRPr="00AF3145">
              <w:rPr>
                <w:rFonts w:ascii="Times New Roman" w:hAnsi="Times New Roman" w:cs="Times New Roman"/>
                <w:color w:val="000000"/>
                <w:sz w:val="24"/>
                <w:szCs w:val="24"/>
                <w:lang w:val="ru-RU"/>
              </w:rPr>
              <w:t>виде</w:t>
            </w:r>
            <w:r w:rsidRPr="00AF3145">
              <w:rPr>
                <w:lang w:val="ru-RU"/>
              </w:rPr>
              <w:t xml:space="preserve"> </w:t>
            </w:r>
            <w:r w:rsidRPr="00AF3145">
              <w:rPr>
                <w:rFonts w:ascii="Times New Roman" w:hAnsi="Times New Roman" w:cs="Times New Roman"/>
                <w:color w:val="000000"/>
                <w:sz w:val="24"/>
                <w:szCs w:val="24"/>
                <w:lang w:val="ru-RU"/>
              </w:rPr>
              <w:t>дискуссий,</w:t>
            </w:r>
            <w:r w:rsidRPr="00AF3145">
              <w:rPr>
                <w:lang w:val="ru-RU"/>
              </w:rPr>
              <w:t xml:space="preserve"> </w:t>
            </w:r>
            <w:r w:rsidRPr="00AF3145">
              <w:rPr>
                <w:rFonts w:ascii="Times New Roman" w:hAnsi="Times New Roman" w:cs="Times New Roman"/>
                <w:color w:val="000000"/>
                <w:sz w:val="24"/>
                <w:szCs w:val="24"/>
                <w:lang w:val="ru-RU"/>
              </w:rPr>
              <w:t>анализа</w:t>
            </w:r>
            <w:r w:rsidRPr="00AF3145">
              <w:rPr>
                <w:lang w:val="ru-RU"/>
              </w:rPr>
              <w:t xml:space="preserve"> </w:t>
            </w:r>
            <w:r w:rsidRPr="00AF3145">
              <w:rPr>
                <w:rFonts w:ascii="Times New Roman" w:hAnsi="Times New Roman" w:cs="Times New Roman"/>
                <w:color w:val="000000"/>
                <w:sz w:val="24"/>
                <w:szCs w:val="24"/>
                <w:lang w:val="ru-RU"/>
              </w:rPr>
              <w:t>реальных</w:t>
            </w:r>
            <w:r w:rsidRPr="00AF3145">
              <w:rPr>
                <w:lang w:val="ru-RU"/>
              </w:rPr>
              <w:t xml:space="preserve"> </w:t>
            </w:r>
            <w:r w:rsidRPr="00AF3145">
              <w:rPr>
                <w:rFonts w:ascii="Times New Roman" w:hAnsi="Times New Roman" w:cs="Times New Roman"/>
                <w:color w:val="000000"/>
                <w:sz w:val="24"/>
                <w:szCs w:val="24"/>
                <w:lang w:val="ru-RU"/>
              </w:rPr>
              <w:t>проблемных</w:t>
            </w:r>
            <w:r w:rsidRPr="00AF3145">
              <w:rPr>
                <w:lang w:val="ru-RU"/>
              </w:rPr>
              <w:t xml:space="preserve"> </w:t>
            </w:r>
            <w:r w:rsidRPr="00AF3145">
              <w:rPr>
                <w:rFonts w:ascii="Times New Roman" w:hAnsi="Times New Roman" w:cs="Times New Roman"/>
                <w:color w:val="000000"/>
                <w:sz w:val="24"/>
                <w:szCs w:val="24"/>
                <w:lang w:val="ru-RU"/>
              </w:rPr>
              <w:t>ситуаций</w:t>
            </w:r>
            <w:r w:rsidRPr="00AF3145">
              <w:rPr>
                <w:lang w:val="ru-RU"/>
              </w:rPr>
              <w:t xml:space="preserve"> </w:t>
            </w:r>
            <w:r w:rsidRPr="00AF3145">
              <w:rPr>
                <w:rFonts w:ascii="Times New Roman" w:hAnsi="Times New Roman" w:cs="Times New Roman"/>
                <w:color w:val="000000"/>
                <w:sz w:val="24"/>
                <w:szCs w:val="24"/>
                <w:lang w:val="ru-RU"/>
              </w:rPr>
              <w:t>и</w:t>
            </w:r>
            <w:r w:rsidRPr="00AF3145">
              <w:rPr>
                <w:lang w:val="ru-RU"/>
              </w:rPr>
              <w:t xml:space="preserve"> </w:t>
            </w:r>
            <w:r w:rsidRPr="00AF3145">
              <w:rPr>
                <w:rFonts w:ascii="Times New Roman" w:hAnsi="Times New Roman" w:cs="Times New Roman"/>
                <w:color w:val="000000"/>
                <w:sz w:val="24"/>
                <w:szCs w:val="24"/>
                <w:lang w:val="ru-RU"/>
              </w:rPr>
              <w:t>междисциплинарных</w:t>
            </w:r>
            <w:r w:rsidRPr="00AF3145">
              <w:rPr>
                <w:lang w:val="ru-RU"/>
              </w:rPr>
              <w:t xml:space="preserve"> </w:t>
            </w:r>
            <w:r w:rsidRPr="00AF3145">
              <w:rPr>
                <w:rFonts w:ascii="Times New Roman" w:hAnsi="Times New Roman" w:cs="Times New Roman"/>
                <w:color w:val="000000"/>
                <w:sz w:val="24"/>
                <w:szCs w:val="24"/>
                <w:lang w:val="ru-RU"/>
              </w:rPr>
              <w:t>связей</w:t>
            </w:r>
            <w:r w:rsidRPr="00AF3145">
              <w:rPr>
                <w:lang w:val="ru-RU"/>
              </w:rPr>
              <w:t xml:space="preserve"> </w:t>
            </w:r>
            <w:r w:rsidRPr="00AF3145">
              <w:rPr>
                <w:rFonts w:ascii="Times New Roman" w:hAnsi="Times New Roman" w:cs="Times New Roman"/>
                <w:color w:val="000000"/>
                <w:sz w:val="24"/>
                <w:szCs w:val="24"/>
                <w:lang w:val="ru-RU"/>
              </w:rPr>
              <w:t>из</w:t>
            </w:r>
            <w:r w:rsidRPr="00AF3145">
              <w:rPr>
                <w:lang w:val="ru-RU"/>
              </w:rPr>
              <w:t xml:space="preserve"> </w:t>
            </w:r>
            <w:r w:rsidRPr="00AF3145">
              <w:rPr>
                <w:rFonts w:ascii="Times New Roman" w:hAnsi="Times New Roman" w:cs="Times New Roman"/>
                <w:color w:val="000000"/>
                <w:sz w:val="24"/>
                <w:szCs w:val="24"/>
                <w:lang w:val="ru-RU"/>
              </w:rPr>
              <w:t>различных</w:t>
            </w:r>
            <w:r w:rsidRPr="00AF3145">
              <w:rPr>
                <w:lang w:val="ru-RU"/>
              </w:rPr>
              <w:t xml:space="preserve"> </w:t>
            </w:r>
            <w:r w:rsidRPr="00AF3145">
              <w:rPr>
                <w:rFonts w:ascii="Times New Roman" w:hAnsi="Times New Roman" w:cs="Times New Roman"/>
                <w:color w:val="000000"/>
                <w:sz w:val="24"/>
                <w:szCs w:val="24"/>
                <w:lang w:val="ru-RU"/>
              </w:rPr>
              <w:t>областей</w:t>
            </w:r>
            <w:r w:rsidRPr="00AF3145">
              <w:rPr>
                <w:lang w:val="ru-RU"/>
              </w:rPr>
              <w:t xml:space="preserve"> </w:t>
            </w:r>
            <w:r w:rsidRPr="00AF3145">
              <w:rPr>
                <w:rFonts w:ascii="Times New Roman" w:hAnsi="Times New Roman" w:cs="Times New Roman"/>
                <w:color w:val="000000"/>
                <w:sz w:val="24"/>
                <w:szCs w:val="24"/>
                <w:lang w:val="ru-RU"/>
              </w:rPr>
              <w:t>в</w:t>
            </w:r>
            <w:r w:rsidRPr="00AF3145">
              <w:rPr>
                <w:lang w:val="ru-RU"/>
              </w:rPr>
              <w:t xml:space="preserve"> </w:t>
            </w:r>
            <w:r w:rsidRPr="00AF3145">
              <w:rPr>
                <w:rFonts w:ascii="Times New Roman" w:hAnsi="Times New Roman" w:cs="Times New Roman"/>
                <w:color w:val="000000"/>
                <w:sz w:val="24"/>
                <w:szCs w:val="24"/>
                <w:lang w:val="ru-RU"/>
              </w:rPr>
              <w:t>контексте</w:t>
            </w:r>
            <w:r w:rsidRPr="00AF3145">
              <w:rPr>
                <w:lang w:val="ru-RU"/>
              </w:rPr>
              <w:t xml:space="preserve"> </w:t>
            </w:r>
            <w:r w:rsidRPr="00AF3145">
              <w:rPr>
                <w:rFonts w:ascii="Times New Roman" w:hAnsi="Times New Roman" w:cs="Times New Roman"/>
                <w:color w:val="000000"/>
                <w:sz w:val="24"/>
                <w:szCs w:val="24"/>
                <w:lang w:val="ru-RU"/>
              </w:rPr>
              <w:t>решаемой</w:t>
            </w:r>
            <w:r w:rsidRPr="00AF3145">
              <w:rPr>
                <w:lang w:val="ru-RU"/>
              </w:rPr>
              <w:t xml:space="preserve"> </w:t>
            </w:r>
            <w:r w:rsidRPr="00AF3145">
              <w:rPr>
                <w:rFonts w:ascii="Times New Roman" w:hAnsi="Times New Roman" w:cs="Times New Roman"/>
                <w:color w:val="000000"/>
                <w:sz w:val="24"/>
                <w:szCs w:val="24"/>
                <w:lang w:val="ru-RU"/>
              </w:rPr>
              <w:t>задачи.</w:t>
            </w:r>
            <w:r w:rsidRPr="00AF3145">
              <w:rPr>
                <w:lang w:val="ru-RU"/>
              </w:rPr>
              <w:t xml:space="preserve"> </w:t>
            </w:r>
            <w:r w:rsidRPr="00AF3145">
              <w:rPr>
                <w:rFonts w:ascii="Times New Roman" w:hAnsi="Times New Roman" w:cs="Times New Roman"/>
                <w:color w:val="000000"/>
                <w:sz w:val="24"/>
                <w:szCs w:val="24"/>
                <w:lang w:val="ru-RU"/>
              </w:rPr>
              <w:t>Самостоятельная</w:t>
            </w:r>
            <w:r w:rsidRPr="00AF3145">
              <w:rPr>
                <w:lang w:val="ru-RU"/>
              </w:rPr>
              <w:t xml:space="preserve"> </w:t>
            </w:r>
            <w:r w:rsidRPr="00AF3145">
              <w:rPr>
                <w:rFonts w:ascii="Times New Roman" w:hAnsi="Times New Roman" w:cs="Times New Roman"/>
                <w:color w:val="000000"/>
                <w:sz w:val="24"/>
                <w:szCs w:val="24"/>
                <w:lang w:val="ru-RU"/>
              </w:rPr>
              <w:t>работа</w:t>
            </w:r>
            <w:r w:rsidRPr="00AF3145">
              <w:rPr>
                <w:lang w:val="ru-RU"/>
              </w:rPr>
              <w:t xml:space="preserve"> </w:t>
            </w:r>
            <w:r w:rsidRPr="00AF3145">
              <w:rPr>
                <w:rFonts w:ascii="Times New Roman" w:hAnsi="Times New Roman" w:cs="Times New Roman"/>
                <w:color w:val="000000"/>
                <w:sz w:val="24"/>
                <w:szCs w:val="24"/>
                <w:lang w:val="ru-RU"/>
              </w:rPr>
              <w:t>стимулирует</w:t>
            </w:r>
            <w:r w:rsidRPr="00AF3145">
              <w:rPr>
                <w:lang w:val="ru-RU"/>
              </w:rPr>
              <w:t xml:space="preserve"> </w:t>
            </w:r>
            <w:r w:rsidRPr="00AF3145">
              <w:rPr>
                <w:rFonts w:ascii="Times New Roman" w:hAnsi="Times New Roman" w:cs="Times New Roman"/>
                <w:color w:val="000000"/>
                <w:sz w:val="24"/>
                <w:szCs w:val="24"/>
                <w:lang w:val="ru-RU"/>
              </w:rPr>
              <w:t>студентов</w:t>
            </w:r>
            <w:r w:rsidRPr="00AF3145">
              <w:rPr>
                <w:lang w:val="ru-RU"/>
              </w:rPr>
              <w:t xml:space="preserve"> </w:t>
            </w:r>
            <w:r w:rsidRPr="00AF3145">
              <w:rPr>
                <w:rFonts w:ascii="Times New Roman" w:hAnsi="Times New Roman" w:cs="Times New Roman"/>
                <w:color w:val="000000"/>
                <w:sz w:val="24"/>
                <w:szCs w:val="24"/>
                <w:lang w:val="ru-RU"/>
              </w:rPr>
              <w:t>к</w:t>
            </w:r>
            <w:r w:rsidRPr="00AF3145">
              <w:rPr>
                <w:lang w:val="ru-RU"/>
              </w:rPr>
              <w:t xml:space="preserve"> </w:t>
            </w:r>
            <w:r w:rsidRPr="00AF3145">
              <w:rPr>
                <w:rFonts w:ascii="Times New Roman" w:hAnsi="Times New Roman" w:cs="Times New Roman"/>
                <w:color w:val="000000"/>
                <w:sz w:val="24"/>
                <w:szCs w:val="24"/>
                <w:lang w:val="ru-RU"/>
              </w:rPr>
              <w:t>самостоятельной</w:t>
            </w:r>
            <w:r w:rsidRPr="00AF3145">
              <w:rPr>
                <w:lang w:val="ru-RU"/>
              </w:rPr>
              <w:t xml:space="preserve"> </w:t>
            </w:r>
            <w:r w:rsidRPr="00AF3145">
              <w:rPr>
                <w:rFonts w:ascii="Times New Roman" w:hAnsi="Times New Roman" w:cs="Times New Roman"/>
                <w:color w:val="000000"/>
                <w:sz w:val="24"/>
                <w:szCs w:val="24"/>
                <w:lang w:val="ru-RU"/>
              </w:rPr>
              <w:t>проработке</w:t>
            </w:r>
            <w:r w:rsidRPr="00AF3145">
              <w:rPr>
                <w:lang w:val="ru-RU"/>
              </w:rPr>
              <w:t xml:space="preserve"> </w:t>
            </w:r>
            <w:r w:rsidRPr="00AF3145">
              <w:rPr>
                <w:rFonts w:ascii="Times New Roman" w:hAnsi="Times New Roman" w:cs="Times New Roman"/>
                <w:color w:val="000000"/>
                <w:sz w:val="24"/>
                <w:szCs w:val="24"/>
                <w:lang w:val="ru-RU"/>
              </w:rPr>
              <w:t>тем</w:t>
            </w:r>
            <w:r w:rsidRPr="00AF3145">
              <w:rPr>
                <w:lang w:val="ru-RU"/>
              </w:rPr>
              <w:t xml:space="preserve"> </w:t>
            </w:r>
            <w:r w:rsidRPr="00AF3145">
              <w:rPr>
                <w:rFonts w:ascii="Times New Roman" w:hAnsi="Times New Roman" w:cs="Times New Roman"/>
                <w:color w:val="000000"/>
                <w:sz w:val="24"/>
                <w:szCs w:val="24"/>
                <w:lang w:val="ru-RU"/>
              </w:rPr>
              <w:t>в</w:t>
            </w:r>
            <w:r w:rsidRPr="00AF3145">
              <w:rPr>
                <w:lang w:val="ru-RU"/>
              </w:rPr>
              <w:t xml:space="preserve"> </w:t>
            </w:r>
            <w:r w:rsidRPr="00AF3145">
              <w:rPr>
                <w:rFonts w:ascii="Times New Roman" w:hAnsi="Times New Roman" w:cs="Times New Roman"/>
                <w:color w:val="000000"/>
                <w:sz w:val="24"/>
                <w:szCs w:val="24"/>
                <w:lang w:val="ru-RU"/>
              </w:rPr>
              <w:t>процессе</w:t>
            </w:r>
            <w:r w:rsidRPr="00AF3145">
              <w:rPr>
                <w:lang w:val="ru-RU"/>
              </w:rPr>
              <w:t xml:space="preserve"> </w:t>
            </w:r>
            <w:r w:rsidRPr="00AF3145">
              <w:rPr>
                <w:rFonts w:ascii="Times New Roman" w:hAnsi="Times New Roman" w:cs="Times New Roman"/>
                <w:color w:val="000000"/>
                <w:sz w:val="24"/>
                <w:szCs w:val="24"/>
                <w:lang w:val="ru-RU"/>
              </w:rPr>
              <w:t>написания</w:t>
            </w:r>
            <w:r w:rsidRPr="00AF3145">
              <w:rPr>
                <w:lang w:val="ru-RU"/>
              </w:rPr>
              <w:t xml:space="preserve"> </w:t>
            </w:r>
            <w:r w:rsidRPr="00AF3145">
              <w:rPr>
                <w:rFonts w:ascii="Times New Roman" w:hAnsi="Times New Roman" w:cs="Times New Roman"/>
                <w:color w:val="000000"/>
                <w:sz w:val="24"/>
                <w:szCs w:val="24"/>
                <w:lang w:val="ru-RU"/>
              </w:rPr>
              <w:t>рефератов,</w:t>
            </w:r>
            <w:r w:rsidRPr="00AF3145">
              <w:rPr>
                <w:lang w:val="ru-RU"/>
              </w:rPr>
              <w:t xml:space="preserve"> </w:t>
            </w:r>
            <w:r w:rsidRPr="00AF3145">
              <w:rPr>
                <w:rFonts w:ascii="Times New Roman" w:hAnsi="Times New Roman" w:cs="Times New Roman"/>
                <w:color w:val="000000"/>
                <w:sz w:val="24"/>
                <w:szCs w:val="24"/>
                <w:lang w:val="ru-RU"/>
              </w:rPr>
              <w:t>подготовки</w:t>
            </w:r>
            <w:r w:rsidRPr="00AF3145">
              <w:rPr>
                <w:lang w:val="ru-RU"/>
              </w:rPr>
              <w:t xml:space="preserve"> </w:t>
            </w:r>
            <w:r w:rsidRPr="00AF3145">
              <w:rPr>
                <w:rFonts w:ascii="Times New Roman" w:hAnsi="Times New Roman" w:cs="Times New Roman"/>
                <w:color w:val="000000"/>
                <w:sz w:val="24"/>
                <w:szCs w:val="24"/>
                <w:lang w:val="ru-RU"/>
              </w:rPr>
              <w:t>к</w:t>
            </w:r>
            <w:r w:rsidRPr="00AF3145">
              <w:rPr>
                <w:lang w:val="ru-RU"/>
              </w:rPr>
              <w:t xml:space="preserve"> </w:t>
            </w:r>
            <w:r w:rsidRPr="00AF3145">
              <w:rPr>
                <w:rFonts w:ascii="Times New Roman" w:hAnsi="Times New Roman" w:cs="Times New Roman"/>
                <w:color w:val="000000"/>
                <w:sz w:val="24"/>
                <w:szCs w:val="24"/>
                <w:lang w:val="ru-RU"/>
              </w:rPr>
              <w:t>дискуссиям,</w:t>
            </w:r>
            <w:r w:rsidRPr="00AF3145">
              <w:rPr>
                <w:lang w:val="ru-RU"/>
              </w:rPr>
              <w:t xml:space="preserve"> </w:t>
            </w:r>
            <w:r w:rsidRPr="00AF3145">
              <w:rPr>
                <w:rFonts w:ascii="Times New Roman" w:hAnsi="Times New Roman" w:cs="Times New Roman"/>
                <w:color w:val="000000"/>
                <w:sz w:val="24"/>
                <w:szCs w:val="24"/>
                <w:lang w:val="ru-RU"/>
              </w:rPr>
              <w:t>и</w:t>
            </w:r>
            <w:r w:rsidRPr="00AF3145">
              <w:rPr>
                <w:lang w:val="ru-RU"/>
              </w:rPr>
              <w:t xml:space="preserve"> </w:t>
            </w:r>
            <w:r w:rsidRPr="00AF3145">
              <w:rPr>
                <w:rFonts w:ascii="Times New Roman" w:hAnsi="Times New Roman" w:cs="Times New Roman"/>
                <w:color w:val="000000"/>
                <w:sz w:val="24"/>
                <w:szCs w:val="24"/>
                <w:lang w:val="ru-RU"/>
              </w:rPr>
              <w:t>тестированию.</w:t>
            </w:r>
            <w:r w:rsidRPr="00AF3145">
              <w:rPr>
                <w:lang w:val="ru-RU"/>
              </w:rPr>
              <w:t xml:space="preserve"> </w:t>
            </w:r>
          </w:p>
          <w:p w:rsidR="009F79DD" w:rsidRPr="00AF3145" w:rsidRDefault="00AF3145">
            <w:pPr>
              <w:spacing w:after="0" w:line="240" w:lineRule="auto"/>
              <w:ind w:firstLine="756"/>
              <w:jc w:val="both"/>
              <w:rPr>
                <w:sz w:val="24"/>
                <w:szCs w:val="24"/>
                <w:lang w:val="ru-RU"/>
              </w:rPr>
            </w:pPr>
            <w:r w:rsidRPr="00AF3145">
              <w:rPr>
                <w:rFonts w:ascii="Times New Roman" w:hAnsi="Times New Roman" w:cs="Times New Roman"/>
                <w:color w:val="000000"/>
                <w:sz w:val="24"/>
                <w:szCs w:val="24"/>
                <w:lang w:val="ru-RU"/>
              </w:rPr>
              <w:t>2.</w:t>
            </w:r>
            <w:r w:rsidRPr="00AF3145">
              <w:rPr>
                <w:lang w:val="ru-RU"/>
              </w:rPr>
              <w:t xml:space="preserve"> </w:t>
            </w:r>
            <w:r w:rsidRPr="00AF3145">
              <w:rPr>
                <w:rFonts w:ascii="Times New Roman" w:hAnsi="Times New Roman" w:cs="Times New Roman"/>
                <w:color w:val="000000"/>
                <w:sz w:val="24"/>
                <w:szCs w:val="24"/>
                <w:lang w:val="ru-RU"/>
              </w:rPr>
              <w:t>Учебные</w:t>
            </w:r>
            <w:r w:rsidRPr="00AF3145">
              <w:rPr>
                <w:lang w:val="ru-RU"/>
              </w:rPr>
              <w:t xml:space="preserve"> </w:t>
            </w:r>
            <w:r w:rsidRPr="00AF3145">
              <w:rPr>
                <w:rFonts w:ascii="Times New Roman" w:hAnsi="Times New Roman" w:cs="Times New Roman"/>
                <w:color w:val="000000"/>
                <w:sz w:val="24"/>
                <w:szCs w:val="24"/>
                <w:lang w:val="ru-RU"/>
              </w:rPr>
              <w:t>аудитории</w:t>
            </w:r>
            <w:r w:rsidRPr="00AF3145">
              <w:rPr>
                <w:lang w:val="ru-RU"/>
              </w:rPr>
              <w:t xml:space="preserve"> </w:t>
            </w:r>
            <w:r w:rsidRPr="00AF3145">
              <w:rPr>
                <w:rFonts w:ascii="Times New Roman" w:hAnsi="Times New Roman" w:cs="Times New Roman"/>
                <w:color w:val="000000"/>
                <w:sz w:val="24"/>
                <w:szCs w:val="24"/>
                <w:lang w:val="ru-RU"/>
              </w:rPr>
              <w:t>для</w:t>
            </w:r>
            <w:r w:rsidRPr="00AF3145">
              <w:rPr>
                <w:lang w:val="ru-RU"/>
              </w:rPr>
              <w:t xml:space="preserve"> </w:t>
            </w:r>
            <w:r w:rsidRPr="00AF3145">
              <w:rPr>
                <w:rFonts w:ascii="Times New Roman" w:hAnsi="Times New Roman" w:cs="Times New Roman"/>
                <w:color w:val="000000"/>
                <w:sz w:val="24"/>
                <w:szCs w:val="24"/>
                <w:lang w:val="ru-RU"/>
              </w:rPr>
              <w:t>проведения</w:t>
            </w:r>
            <w:r w:rsidRPr="00AF3145">
              <w:rPr>
                <w:lang w:val="ru-RU"/>
              </w:rPr>
              <w:t xml:space="preserve"> </w:t>
            </w:r>
            <w:r w:rsidRPr="00AF3145">
              <w:rPr>
                <w:rFonts w:ascii="Times New Roman" w:hAnsi="Times New Roman" w:cs="Times New Roman"/>
                <w:color w:val="000000"/>
                <w:sz w:val="24"/>
                <w:szCs w:val="24"/>
                <w:lang w:val="ru-RU"/>
              </w:rPr>
              <w:t>лабораторных</w:t>
            </w:r>
            <w:r w:rsidRPr="00AF3145">
              <w:rPr>
                <w:lang w:val="ru-RU"/>
              </w:rPr>
              <w:t xml:space="preserve"> </w:t>
            </w:r>
            <w:r w:rsidRPr="00AF3145">
              <w:rPr>
                <w:rFonts w:ascii="Times New Roman" w:hAnsi="Times New Roman" w:cs="Times New Roman"/>
                <w:color w:val="000000"/>
                <w:sz w:val="24"/>
                <w:szCs w:val="24"/>
                <w:lang w:val="ru-RU"/>
              </w:rPr>
              <w:t>работ</w:t>
            </w:r>
            <w:r w:rsidRPr="00AF3145">
              <w:rPr>
                <w:lang w:val="ru-RU"/>
              </w:rPr>
              <w:t xml:space="preserve"> </w:t>
            </w:r>
            <w:r w:rsidRPr="00AF3145">
              <w:rPr>
                <w:rFonts w:ascii="Times New Roman" w:hAnsi="Times New Roman" w:cs="Times New Roman"/>
                <w:color w:val="000000"/>
                <w:sz w:val="24"/>
                <w:szCs w:val="24"/>
                <w:lang w:val="ru-RU"/>
              </w:rPr>
              <w:t>-</w:t>
            </w:r>
            <w:r w:rsidRPr="00AF3145">
              <w:rPr>
                <w:lang w:val="ru-RU"/>
              </w:rPr>
              <w:t xml:space="preserve"> </w:t>
            </w:r>
            <w:r w:rsidRPr="00AF3145">
              <w:rPr>
                <w:rFonts w:ascii="Times New Roman" w:hAnsi="Times New Roman" w:cs="Times New Roman"/>
                <w:color w:val="000000"/>
                <w:sz w:val="24"/>
                <w:szCs w:val="24"/>
                <w:lang w:val="ru-RU"/>
              </w:rPr>
              <w:t>Лабораторные</w:t>
            </w:r>
            <w:r w:rsidRPr="00AF3145">
              <w:rPr>
                <w:lang w:val="ru-RU"/>
              </w:rPr>
              <w:t xml:space="preserve"> </w:t>
            </w:r>
            <w:r w:rsidRPr="00AF3145">
              <w:rPr>
                <w:rFonts w:ascii="Times New Roman" w:hAnsi="Times New Roman" w:cs="Times New Roman"/>
                <w:color w:val="000000"/>
                <w:sz w:val="24"/>
                <w:szCs w:val="24"/>
                <w:lang w:val="ru-RU"/>
              </w:rPr>
              <w:t>стенды</w:t>
            </w:r>
            <w:r w:rsidRPr="00AF3145">
              <w:rPr>
                <w:lang w:val="ru-RU"/>
              </w:rPr>
              <w:t xml:space="preserve"> </w:t>
            </w:r>
            <w:r w:rsidRPr="00AF3145">
              <w:rPr>
                <w:rFonts w:ascii="Times New Roman" w:hAnsi="Times New Roman" w:cs="Times New Roman"/>
                <w:color w:val="000000"/>
                <w:sz w:val="24"/>
                <w:szCs w:val="24"/>
                <w:lang w:val="ru-RU"/>
              </w:rPr>
              <w:t>и</w:t>
            </w:r>
            <w:r w:rsidRPr="00AF3145">
              <w:rPr>
                <w:lang w:val="ru-RU"/>
              </w:rPr>
              <w:t xml:space="preserve"> </w:t>
            </w:r>
            <w:r w:rsidRPr="00AF3145">
              <w:rPr>
                <w:rFonts w:ascii="Times New Roman" w:hAnsi="Times New Roman" w:cs="Times New Roman"/>
                <w:color w:val="000000"/>
                <w:sz w:val="24"/>
                <w:szCs w:val="24"/>
                <w:lang w:val="ru-RU"/>
              </w:rPr>
              <w:t>демонстрационные</w:t>
            </w:r>
            <w:r w:rsidRPr="00AF3145">
              <w:rPr>
                <w:lang w:val="ru-RU"/>
              </w:rPr>
              <w:t xml:space="preserve"> </w:t>
            </w:r>
            <w:r w:rsidRPr="00AF3145">
              <w:rPr>
                <w:rFonts w:ascii="Times New Roman" w:hAnsi="Times New Roman" w:cs="Times New Roman"/>
                <w:color w:val="000000"/>
                <w:sz w:val="24"/>
                <w:szCs w:val="24"/>
                <w:lang w:val="ru-RU"/>
              </w:rPr>
              <w:t>материалы,</w:t>
            </w:r>
            <w:r w:rsidRPr="00AF3145">
              <w:rPr>
                <w:lang w:val="ru-RU"/>
              </w:rPr>
              <w:t xml:space="preserve"> </w:t>
            </w:r>
            <w:r w:rsidRPr="00AF3145">
              <w:rPr>
                <w:rFonts w:ascii="Times New Roman" w:hAnsi="Times New Roman" w:cs="Times New Roman"/>
                <w:color w:val="000000"/>
                <w:sz w:val="24"/>
                <w:szCs w:val="24"/>
                <w:lang w:val="ru-RU"/>
              </w:rPr>
              <w:t>необходимые</w:t>
            </w:r>
            <w:r w:rsidRPr="00AF3145">
              <w:rPr>
                <w:lang w:val="ru-RU"/>
              </w:rPr>
              <w:t xml:space="preserve"> </w:t>
            </w:r>
            <w:r w:rsidRPr="00AF3145">
              <w:rPr>
                <w:rFonts w:ascii="Times New Roman" w:hAnsi="Times New Roman" w:cs="Times New Roman"/>
                <w:color w:val="000000"/>
                <w:sz w:val="24"/>
                <w:szCs w:val="24"/>
                <w:lang w:val="ru-RU"/>
              </w:rPr>
              <w:t>для</w:t>
            </w:r>
            <w:r w:rsidRPr="00AF3145">
              <w:rPr>
                <w:lang w:val="ru-RU"/>
              </w:rPr>
              <w:t xml:space="preserve"> </w:t>
            </w:r>
            <w:r w:rsidRPr="00AF3145">
              <w:rPr>
                <w:rFonts w:ascii="Times New Roman" w:hAnsi="Times New Roman" w:cs="Times New Roman"/>
                <w:color w:val="000000"/>
                <w:sz w:val="24"/>
                <w:szCs w:val="24"/>
                <w:lang w:val="ru-RU"/>
              </w:rPr>
              <w:t>проведения</w:t>
            </w:r>
            <w:r w:rsidRPr="00AF3145">
              <w:rPr>
                <w:lang w:val="ru-RU"/>
              </w:rPr>
              <w:t xml:space="preserve"> </w:t>
            </w:r>
            <w:r w:rsidRPr="00AF3145">
              <w:rPr>
                <w:rFonts w:ascii="Times New Roman" w:hAnsi="Times New Roman" w:cs="Times New Roman"/>
                <w:color w:val="000000"/>
                <w:sz w:val="24"/>
                <w:szCs w:val="24"/>
                <w:lang w:val="ru-RU"/>
              </w:rPr>
              <w:t>лабораторных</w:t>
            </w:r>
            <w:r w:rsidRPr="00AF3145">
              <w:rPr>
                <w:lang w:val="ru-RU"/>
              </w:rPr>
              <w:t xml:space="preserve"> </w:t>
            </w:r>
            <w:r w:rsidRPr="00AF3145">
              <w:rPr>
                <w:rFonts w:ascii="Times New Roman" w:hAnsi="Times New Roman" w:cs="Times New Roman"/>
                <w:color w:val="000000"/>
                <w:sz w:val="24"/>
                <w:szCs w:val="24"/>
                <w:lang w:val="ru-RU"/>
              </w:rPr>
              <w:t>занятий,</w:t>
            </w:r>
            <w:r w:rsidRPr="00AF3145">
              <w:rPr>
                <w:lang w:val="ru-RU"/>
              </w:rPr>
              <w:t xml:space="preserve"> </w:t>
            </w:r>
            <w:r w:rsidRPr="00AF3145">
              <w:rPr>
                <w:rFonts w:ascii="Times New Roman" w:hAnsi="Times New Roman" w:cs="Times New Roman"/>
                <w:color w:val="000000"/>
                <w:sz w:val="24"/>
                <w:szCs w:val="24"/>
                <w:lang w:val="ru-RU"/>
              </w:rPr>
              <w:t>согласованных</w:t>
            </w:r>
            <w:r w:rsidRPr="00AF3145">
              <w:rPr>
                <w:lang w:val="ru-RU"/>
              </w:rPr>
              <w:t xml:space="preserve"> </w:t>
            </w:r>
            <w:r w:rsidRPr="00AF3145">
              <w:rPr>
                <w:rFonts w:ascii="Times New Roman" w:hAnsi="Times New Roman" w:cs="Times New Roman"/>
                <w:color w:val="000000"/>
                <w:sz w:val="24"/>
                <w:szCs w:val="24"/>
                <w:lang w:val="ru-RU"/>
              </w:rPr>
              <w:t>с</w:t>
            </w:r>
            <w:r w:rsidRPr="00AF3145">
              <w:rPr>
                <w:lang w:val="ru-RU"/>
              </w:rPr>
              <w:t xml:space="preserve"> </w:t>
            </w:r>
            <w:r w:rsidRPr="00AF3145">
              <w:rPr>
                <w:rFonts w:ascii="Times New Roman" w:hAnsi="Times New Roman" w:cs="Times New Roman"/>
                <w:color w:val="000000"/>
                <w:sz w:val="24"/>
                <w:szCs w:val="24"/>
                <w:lang w:val="ru-RU"/>
              </w:rPr>
              <w:t>руководителем</w:t>
            </w:r>
            <w:r w:rsidRPr="00AF3145">
              <w:rPr>
                <w:lang w:val="ru-RU"/>
              </w:rPr>
              <w:t xml:space="preserve"> </w:t>
            </w:r>
            <w:r w:rsidRPr="00AF3145">
              <w:rPr>
                <w:rFonts w:ascii="Times New Roman" w:hAnsi="Times New Roman" w:cs="Times New Roman"/>
                <w:color w:val="000000"/>
                <w:sz w:val="24"/>
                <w:szCs w:val="24"/>
                <w:lang w:val="ru-RU"/>
              </w:rPr>
              <w:t>магистранта:</w:t>
            </w:r>
            <w:r w:rsidRPr="00AF3145">
              <w:rPr>
                <w:lang w:val="ru-RU"/>
              </w:rPr>
              <w:t xml:space="preserve"> </w:t>
            </w:r>
          </w:p>
          <w:p w:rsidR="009F79DD" w:rsidRPr="00AF3145" w:rsidRDefault="00AF3145">
            <w:pPr>
              <w:spacing w:after="0" w:line="240" w:lineRule="auto"/>
              <w:ind w:firstLine="756"/>
              <w:jc w:val="both"/>
              <w:rPr>
                <w:sz w:val="24"/>
                <w:szCs w:val="24"/>
                <w:lang w:val="ru-RU"/>
              </w:rPr>
            </w:pPr>
            <w:r w:rsidRPr="00AF3145">
              <w:rPr>
                <w:rFonts w:ascii="Times New Roman" w:hAnsi="Times New Roman" w:cs="Times New Roman"/>
                <w:color w:val="000000"/>
                <w:sz w:val="24"/>
                <w:szCs w:val="24"/>
                <w:lang w:val="ru-RU"/>
              </w:rPr>
              <w:t>-</w:t>
            </w:r>
            <w:r w:rsidRPr="00AF3145">
              <w:rPr>
                <w:lang w:val="ru-RU"/>
              </w:rPr>
              <w:t xml:space="preserve"> </w:t>
            </w:r>
            <w:r w:rsidRPr="00AF3145">
              <w:rPr>
                <w:rFonts w:ascii="Times New Roman" w:hAnsi="Times New Roman" w:cs="Times New Roman"/>
                <w:color w:val="000000"/>
                <w:sz w:val="24"/>
                <w:szCs w:val="24"/>
                <w:lang w:val="ru-RU"/>
              </w:rPr>
              <w:t>Лаборатория</w:t>
            </w:r>
            <w:r w:rsidRPr="00AF3145">
              <w:rPr>
                <w:lang w:val="ru-RU"/>
              </w:rPr>
              <w:t xml:space="preserve"> </w:t>
            </w:r>
            <w:proofErr w:type="spellStart"/>
            <w:r w:rsidRPr="00AF3145">
              <w:rPr>
                <w:rFonts w:ascii="Times New Roman" w:hAnsi="Times New Roman" w:cs="Times New Roman"/>
                <w:color w:val="000000"/>
                <w:sz w:val="24"/>
                <w:szCs w:val="24"/>
                <w:lang w:val="ru-RU"/>
              </w:rPr>
              <w:t>гидрогазодинамики</w:t>
            </w:r>
            <w:proofErr w:type="spellEnd"/>
            <w:r w:rsidRPr="00AF3145">
              <w:rPr>
                <w:lang w:val="ru-RU"/>
              </w:rPr>
              <w:t xml:space="preserve"> </w:t>
            </w:r>
            <w:r w:rsidRPr="00AF3145">
              <w:rPr>
                <w:rFonts w:ascii="Times New Roman" w:hAnsi="Times New Roman" w:cs="Times New Roman"/>
                <w:color w:val="000000"/>
                <w:sz w:val="24"/>
                <w:szCs w:val="24"/>
                <w:lang w:val="ru-RU"/>
              </w:rPr>
              <w:t>(ауд.</w:t>
            </w:r>
            <w:r w:rsidRPr="00AF3145">
              <w:rPr>
                <w:lang w:val="ru-RU"/>
              </w:rPr>
              <w:t xml:space="preserve"> </w:t>
            </w:r>
            <w:r w:rsidRPr="00AF3145">
              <w:rPr>
                <w:rFonts w:ascii="Times New Roman" w:hAnsi="Times New Roman" w:cs="Times New Roman"/>
                <w:color w:val="000000"/>
                <w:sz w:val="24"/>
                <w:szCs w:val="24"/>
                <w:lang w:val="ru-RU"/>
              </w:rPr>
              <w:t>060)</w:t>
            </w:r>
            <w:r w:rsidRPr="00AF3145">
              <w:rPr>
                <w:lang w:val="ru-RU"/>
              </w:rPr>
              <w:t xml:space="preserve"> </w:t>
            </w:r>
          </w:p>
          <w:p w:rsidR="009F79DD" w:rsidRPr="00AF3145" w:rsidRDefault="00AF3145">
            <w:pPr>
              <w:spacing w:after="0" w:line="240" w:lineRule="auto"/>
              <w:ind w:firstLine="756"/>
              <w:jc w:val="both"/>
              <w:rPr>
                <w:sz w:val="24"/>
                <w:szCs w:val="24"/>
                <w:lang w:val="ru-RU"/>
              </w:rPr>
            </w:pPr>
            <w:r w:rsidRPr="00AF3145">
              <w:rPr>
                <w:rFonts w:ascii="Times New Roman" w:hAnsi="Times New Roman" w:cs="Times New Roman"/>
                <w:color w:val="000000"/>
                <w:sz w:val="24"/>
                <w:szCs w:val="24"/>
                <w:lang w:val="ru-RU"/>
              </w:rPr>
              <w:t>-</w:t>
            </w:r>
            <w:r w:rsidRPr="00AF3145">
              <w:rPr>
                <w:lang w:val="ru-RU"/>
              </w:rPr>
              <w:t xml:space="preserve"> </w:t>
            </w:r>
            <w:r w:rsidRPr="00AF3145">
              <w:rPr>
                <w:rFonts w:ascii="Times New Roman" w:hAnsi="Times New Roman" w:cs="Times New Roman"/>
                <w:color w:val="000000"/>
                <w:sz w:val="24"/>
                <w:szCs w:val="24"/>
                <w:lang w:val="ru-RU"/>
              </w:rPr>
              <w:t>Лаборатория</w:t>
            </w:r>
            <w:r w:rsidRPr="00AF3145">
              <w:rPr>
                <w:lang w:val="ru-RU"/>
              </w:rPr>
              <w:t xml:space="preserve"> </w:t>
            </w:r>
            <w:proofErr w:type="spellStart"/>
            <w:r w:rsidRPr="00AF3145">
              <w:rPr>
                <w:rFonts w:ascii="Times New Roman" w:hAnsi="Times New Roman" w:cs="Times New Roman"/>
                <w:color w:val="000000"/>
                <w:sz w:val="24"/>
                <w:szCs w:val="24"/>
                <w:lang w:val="ru-RU"/>
              </w:rPr>
              <w:t>тепломассообменных</w:t>
            </w:r>
            <w:proofErr w:type="spellEnd"/>
            <w:r w:rsidRPr="00AF3145">
              <w:rPr>
                <w:lang w:val="ru-RU"/>
              </w:rPr>
              <w:t xml:space="preserve"> </w:t>
            </w:r>
            <w:r w:rsidRPr="00AF3145">
              <w:rPr>
                <w:rFonts w:ascii="Times New Roman" w:hAnsi="Times New Roman" w:cs="Times New Roman"/>
                <w:color w:val="000000"/>
                <w:sz w:val="24"/>
                <w:szCs w:val="24"/>
                <w:lang w:val="ru-RU"/>
              </w:rPr>
              <w:t>установок</w:t>
            </w:r>
            <w:r w:rsidRPr="00AF3145">
              <w:rPr>
                <w:lang w:val="ru-RU"/>
              </w:rPr>
              <w:t xml:space="preserve"> </w:t>
            </w:r>
            <w:r w:rsidRPr="00AF3145">
              <w:rPr>
                <w:rFonts w:ascii="Times New Roman" w:hAnsi="Times New Roman" w:cs="Times New Roman"/>
                <w:color w:val="000000"/>
                <w:sz w:val="24"/>
                <w:szCs w:val="24"/>
                <w:lang w:val="ru-RU"/>
              </w:rPr>
              <w:t>и</w:t>
            </w:r>
            <w:r w:rsidRPr="00AF3145">
              <w:rPr>
                <w:lang w:val="ru-RU"/>
              </w:rPr>
              <w:t xml:space="preserve"> </w:t>
            </w:r>
            <w:r w:rsidRPr="00AF3145">
              <w:rPr>
                <w:rFonts w:ascii="Times New Roman" w:hAnsi="Times New Roman" w:cs="Times New Roman"/>
                <w:color w:val="000000"/>
                <w:sz w:val="24"/>
                <w:szCs w:val="24"/>
                <w:lang w:val="ru-RU"/>
              </w:rPr>
              <w:t>парогенераторов</w:t>
            </w:r>
            <w:r w:rsidRPr="00AF3145">
              <w:rPr>
                <w:lang w:val="ru-RU"/>
              </w:rPr>
              <w:t xml:space="preserve"> </w:t>
            </w:r>
            <w:r w:rsidRPr="00AF3145">
              <w:rPr>
                <w:rFonts w:ascii="Times New Roman" w:hAnsi="Times New Roman" w:cs="Times New Roman"/>
                <w:color w:val="000000"/>
                <w:sz w:val="24"/>
                <w:szCs w:val="24"/>
                <w:lang w:val="ru-RU"/>
              </w:rPr>
              <w:t>(ауд.</w:t>
            </w:r>
            <w:r w:rsidRPr="00AF3145">
              <w:rPr>
                <w:lang w:val="ru-RU"/>
              </w:rPr>
              <w:t xml:space="preserve"> </w:t>
            </w:r>
            <w:r w:rsidRPr="00AF3145">
              <w:rPr>
                <w:rFonts w:ascii="Times New Roman" w:hAnsi="Times New Roman" w:cs="Times New Roman"/>
                <w:color w:val="000000"/>
                <w:sz w:val="24"/>
                <w:szCs w:val="24"/>
                <w:lang w:val="ru-RU"/>
              </w:rPr>
              <w:t>058)</w:t>
            </w:r>
            <w:r w:rsidRPr="00AF3145">
              <w:rPr>
                <w:lang w:val="ru-RU"/>
              </w:rPr>
              <w:t xml:space="preserve"> </w:t>
            </w:r>
          </w:p>
          <w:p w:rsidR="009F79DD" w:rsidRPr="00AF3145" w:rsidRDefault="00AF3145">
            <w:pPr>
              <w:spacing w:after="0" w:line="240" w:lineRule="auto"/>
              <w:ind w:firstLine="756"/>
              <w:jc w:val="both"/>
              <w:rPr>
                <w:sz w:val="24"/>
                <w:szCs w:val="24"/>
                <w:lang w:val="ru-RU"/>
              </w:rPr>
            </w:pPr>
            <w:r w:rsidRPr="00AF3145">
              <w:rPr>
                <w:rFonts w:ascii="Times New Roman" w:hAnsi="Times New Roman" w:cs="Times New Roman"/>
                <w:color w:val="000000"/>
                <w:sz w:val="24"/>
                <w:szCs w:val="24"/>
                <w:lang w:val="ru-RU"/>
              </w:rPr>
              <w:t>-</w:t>
            </w:r>
            <w:r w:rsidRPr="00AF3145">
              <w:rPr>
                <w:lang w:val="ru-RU"/>
              </w:rPr>
              <w:t xml:space="preserve"> </w:t>
            </w:r>
            <w:r w:rsidRPr="00AF3145">
              <w:rPr>
                <w:rFonts w:ascii="Times New Roman" w:hAnsi="Times New Roman" w:cs="Times New Roman"/>
                <w:color w:val="000000"/>
                <w:sz w:val="24"/>
                <w:szCs w:val="24"/>
                <w:lang w:val="ru-RU"/>
              </w:rPr>
              <w:t>Лаборатория</w:t>
            </w:r>
            <w:r w:rsidRPr="00AF3145">
              <w:rPr>
                <w:lang w:val="ru-RU"/>
              </w:rPr>
              <w:t xml:space="preserve"> </w:t>
            </w:r>
            <w:r w:rsidRPr="00AF3145">
              <w:rPr>
                <w:rFonts w:ascii="Times New Roman" w:hAnsi="Times New Roman" w:cs="Times New Roman"/>
                <w:color w:val="000000"/>
                <w:sz w:val="24"/>
                <w:szCs w:val="24"/>
                <w:lang w:val="ru-RU"/>
              </w:rPr>
              <w:t>энергосберегающих</w:t>
            </w:r>
            <w:r w:rsidRPr="00AF3145">
              <w:rPr>
                <w:lang w:val="ru-RU"/>
              </w:rPr>
              <w:t xml:space="preserve"> </w:t>
            </w:r>
            <w:r w:rsidRPr="00AF3145">
              <w:rPr>
                <w:rFonts w:ascii="Times New Roman" w:hAnsi="Times New Roman" w:cs="Times New Roman"/>
                <w:color w:val="000000"/>
                <w:sz w:val="24"/>
                <w:szCs w:val="24"/>
                <w:lang w:val="ru-RU"/>
              </w:rPr>
              <w:t>технологий</w:t>
            </w:r>
            <w:r w:rsidRPr="00AF3145">
              <w:rPr>
                <w:lang w:val="ru-RU"/>
              </w:rPr>
              <w:t xml:space="preserve"> </w:t>
            </w:r>
            <w:r w:rsidRPr="00AF3145">
              <w:rPr>
                <w:rFonts w:ascii="Times New Roman" w:hAnsi="Times New Roman" w:cs="Times New Roman"/>
                <w:color w:val="000000"/>
                <w:sz w:val="24"/>
                <w:szCs w:val="24"/>
                <w:lang w:val="ru-RU"/>
              </w:rPr>
              <w:t>(ауд.</w:t>
            </w:r>
            <w:r w:rsidRPr="00AF3145">
              <w:rPr>
                <w:lang w:val="ru-RU"/>
              </w:rPr>
              <w:t xml:space="preserve"> </w:t>
            </w:r>
            <w:r w:rsidRPr="00AF3145">
              <w:rPr>
                <w:rFonts w:ascii="Times New Roman" w:hAnsi="Times New Roman" w:cs="Times New Roman"/>
                <w:color w:val="000000"/>
                <w:sz w:val="24"/>
                <w:szCs w:val="24"/>
                <w:lang w:val="ru-RU"/>
              </w:rPr>
              <w:t>035)</w:t>
            </w:r>
            <w:r w:rsidRPr="00AF3145">
              <w:rPr>
                <w:lang w:val="ru-RU"/>
              </w:rPr>
              <w:t xml:space="preserve"> </w:t>
            </w:r>
          </w:p>
          <w:p w:rsidR="009F79DD" w:rsidRPr="00AF3145" w:rsidRDefault="00AF3145">
            <w:pPr>
              <w:spacing w:after="0" w:line="240" w:lineRule="auto"/>
              <w:ind w:firstLine="756"/>
              <w:jc w:val="both"/>
              <w:rPr>
                <w:sz w:val="24"/>
                <w:szCs w:val="24"/>
                <w:lang w:val="ru-RU"/>
              </w:rPr>
            </w:pPr>
            <w:r w:rsidRPr="00AF3145">
              <w:rPr>
                <w:rFonts w:ascii="Times New Roman" w:hAnsi="Times New Roman" w:cs="Times New Roman"/>
                <w:color w:val="000000"/>
                <w:sz w:val="24"/>
                <w:szCs w:val="24"/>
                <w:lang w:val="ru-RU"/>
              </w:rPr>
              <w:t>-</w:t>
            </w:r>
            <w:r w:rsidRPr="00AF3145">
              <w:rPr>
                <w:lang w:val="ru-RU"/>
              </w:rPr>
              <w:t xml:space="preserve"> </w:t>
            </w:r>
            <w:r w:rsidRPr="00AF3145">
              <w:rPr>
                <w:rFonts w:ascii="Times New Roman" w:hAnsi="Times New Roman" w:cs="Times New Roman"/>
                <w:color w:val="000000"/>
                <w:sz w:val="24"/>
                <w:szCs w:val="24"/>
                <w:lang w:val="ru-RU"/>
              </w:rPr>
              <w:t>Лаборатория</w:t>
            </w:r>
            <w:r w:rsidRPr="00AF3145">
              <w:rPr>
                <w:lang w:val="ru-RU"/>
              </w:rPr>
              <w:t xml:space="preserve"> </w:t>
            </w:r>
            <w:r w:rsidRPr="00AF3145">
              <w:rPr>
                <w:rFonts w:ascii="Times New Roman" w:hAnsi="Times New Roman" w:cs="Times New Roman"/>
                <w:color w:val="000000"/>
                <w:sz w:val="24"/>
                <w:szCs w:val="24"/>
                <w:lang w:val="ru-RU"/>
              </w:rPr>
              <w:t>тепломассообмена</w:t>
            </w:r>
            <w:r w:rsidRPr="00AF3145">
              <w:rPr>
                <w:lang w:val="ru-RU"/>
              </w:rPr>
              <w:t xml:space="preserve"> </w:t>
            </w:r>
            <w:r w:rsidRPr="00AF3145">
              <w:rPr>
                <w:rFonts w:ascii="Times New Roman" w:hAnsi="Times New Roman" w:cs="Times New Roman"/>
                <w:color w:val="000000"/>
                <w:sz w:val="24"/>
                <w:szCs w:val="24"/>
                <w:lang w:val="ru-RU"/>
              </w:rPr>
              <w:t>и</w:t>
            </w:r>
            <w:r w:rsidRPr="00AF3145">
              <w:rPr>
                <w:lang w:val="ru-RU"/>
              </w:rPr>
              <w:t xml:space="preserve"> </w:t>
            </w:r>
            <w:r w:rsidRPr="00AF3145">
              <w:rPr>
                <w:rFonts w:ascii="Times New Roman" w:hAnsi="Times New Roman" w:cs="Times New Roman"/>
                <w:color w:val="000000"/>
                <w:sz w:val="24"/>
                <w:szCs w:val="24"/>
                <w:lang w:val="ru-RU"/>
              </w:rPr>
              <w:t>ЭТУ</w:t>
            </w:r>
            <w:r w:rsidRPr="00AF3145">
              <w:rPr>
                <w:lang w:val="ru-RU"/>
              </w:rPr>
              <w:t xml:space="preserve"> </w:t>
            </w:r>
            <w:r w:rsidRPr="00AF3145">
              <w:rPr>
                <w:rFonts w:ascii="Times New Roman" w:hAnsi="Times New Roman" w:cs="Times New Roman"/>
                <w:color w:val="000000"/>
                <w:sz w:val="24"/>
                <w:szCs w:val="24"/>
                <w:lang w:val="ru-RU"/>
              </w:rPr>
              <w:t>(ауд.</w:t>
            </w:r>
            <w:r w:rsidRPr="00AF3145">
              <w:rPr>
                <w:lang w:val="ru-RU"/>
              </w:rPr>
              <w:t xml:space="preserve"> </w:t>
            </w:r>
            <w:r w:rsidRPr="00AF3145">
              <w:rPr>
                <w:rFonts w:ascii="Times New Roman" w:hAnsi="Times New Roman" w:cs="Times New Roman"/>
                <w:color w:val="000000"/>
                <w:sz w:val="24"/>
                <w:szCs w:val="24"/>
                <w:lang w:val="ru-RU"/>
              </w:rPr>
              <w:t>345)</w:t>
            </w:r>
            <w:r w:rsidRPr="00AF3145">
              <w:rPr>
                <w:lang w:val="ru-RU"/>
              </w:rPr>
              <w:t xml:space="preserve"> </w:t>
            </w:r>
          </w:p>
          <w:p w:rsidR="009F79DD" w:rsidRPr="00AF3145" w:rsidRDefault="00AF3145">
            <w:pPr>
              <w:spacing w:after="0" w:line="240" w:lineRule="auto"/>
              <w:ind w:firstLine="756"/>
              <w:jc w:val="both"/>
              <w:rPr>
                <w:sz w:val="24"/>
                <w:szCs w:val="24"/>
                <w:lang w:val="ru-RU"/>
              </w:rPr>
            </w:pPr>
            <w:r w:rsidRPr="00AF3145">
              <w:rPr>
                <w:rFonts w:ascii="Times New Roman" w:hAnsi="Times New Roman" w:cs="Times New Roman"/>
                <w:color w:val="000000"/>
                <w:sz w:val="24"/>
                <w:szCs w:val="24"/>
                <w:lang w:val="ru-RU"/>
              </w:rPr>
              <w:t>-</w:t>
            </w:r>
            <w:r w:rsidRPr="00AF3145">
              <w:rPr>
                <w:lang w:val="ru-RU"/>
              </w:rPr>
              <w:t xml:space="preserve"> </w:t>
            </w:r>
            <w:r w:rsidRPr="00AF3145">
              <w:rPr>
                <w:rFonts w:ascii="Times New Roman" w:hAnsi="Times New Roman" w:cs="Times New Roman"/>
                <w:color w:val="000000"/>
                <w:sz w:val="24"/>
                <w:szCs w:val="24"/>
                <w:lang w:val="ru-RU"/>
              </w:rPr>
              <w:t>Лаборатория</w:t>
            </w:r>
            <w:r w:rsidRPr="00AF3145">
              <w:rPr>
                <w:lang w:val="ru-RU"/>
              </w:rPr>
              <w:t xml:space="preserve"> </w:t>
            </w:r>
            <w:r w:rsidRPr="00AF3145">
              <w:rPr>
                <w:rFonts w:ascii="Times New Roman" w:hAnsi="Times New Roman" w:cs="Times New Roman"/>
                <w:color w:val="000000"/>
                <w:sz w:val="24"/>
                <w:szCs w:val="24"/>
                <w:lang w:val="ru-RU"/>
              </w:rPr>
              <w:t>термодинамики</w:t>
            </w:r>
            <w:r w:rsidRPr="00AF3145">
              <w:rPr>
                <w:lang w:val="ru-RU"/>
              </w:rPr>
              <w:t xml:space="preserve"> </w:t>
            </w:r>
            <w:r w:rsidRPr="00AF3145">
              <w:rPr>
                <w:rFonts w:ascii="Times New Roman" w:hAnsi="Times New Roman" w:cs="Times New Roman"/>
                <w:color w:val="000000"/>
                <w:sz w:val="24"/>
                <w:szCs w:val="24"/>
                <w:lang w:val="ru-RU"/>
              </w:rPr>
              <w:t>(ауд.</w:t>
            </w:r>
            <w:r w:rsidRPr="00AF3145">
              <w:rPr>
                <w:lang w:val="ru-RU"/>
              </w:rPr>
              <w:t xml:space="preserve"> </w:t>
            </w:r>
            <w:r w:rsidRPr="00AF3145">
              <w:rPr>
                <w:rFonts w:ascii="Times New Roman" w:hAnsi="Times New Roman" w:cs="Times New Roman"/>
                <w:color w:val="000000"/>
                <w:sz w:val="24"/>
                <w:szCs w:val="24"/>
                <w:lang w:val="ru-RU"/>
              </w:rPr>
              <w:t>371)</w:t>
            </w:r>
            <w:r w:rsidRPr="00AF3145">
              <w:rPr>
                <w:lang w:val="ru-RU"/>
              </w:rPr>
              <w:t xml:space="preserve"> </w:t>
            </w:r>
          </w:p>
          <w:p w:rsidR="009F79DD" w:rsidRPr="00AF3145" w:rsidRDefault="00AF3145">
            <w:pPr>
              <w:spacing w:after="0" w:line="240" w:lineRule="auto"/>
              <w:ind w:firstLine="756"/>
              <w:jc w:val="both"/>
              <w:rPr>
                <w:sz w:val="24"/>
                <w:szCs w:val="24"/>
                <w:lang w:val="ru-RU"/>
              </w:rPr>
            </w:pPr>
            <w:r w:rsidRPr="00AF3145">
              <w:rPr>
                <w:rFonts w:ascii="Times New Roman" w:hAnsi="Times New Roman" w:cs="Times New Roman"/>
                <w:color w:val="000000"/>
                <w:sz w:val="24"/>
                <w:szCs w:val="24"/>
                <w:lang w:val="ru-RU"/>
              </w:rPr>
              <w:t>-</w:t>
            </w:r>
            <w:r w:rsidRPr="00AF3145">
              <w:rPr>
                <w:lang w:val="ru-RU"/>
              </w:rPr>
              <w:t xml:space="preserve"> </w:t>
            </w:r>
            <w:r w:rsidRPr="00AF3145">
              <w:rPr>
                <w:rFonts w:ascii="Times New Roman" w:hAnsi="Times New Roman" w:cs="Times New Roman"/>
                <w:color w:val="000000"/>
                <w:sz w:val="24"/>
                <w:szCs w:val="24"/>
                <w:lang w:val="ru-RU"/>
              </w:rPr>
              <w:t>Лаборатория</w:t>
            </w:r>
            <w:r w:rsidRPr="00AF3145">
              <w:rPr>
                <w:lang w:val="ru-RU"/>
              </w:rPr>
              <w:t xml:space="preserve"> </w:t>
            </w:r>
            <w:r w:rsidRPr="00AF3145">
              <w:rPr>
                <w:rFonts w:ascii="Times New Roman" w:hAnsi="Times New Roman" w:cs="Times New Roman"/>
                <w:color w:val="000000"/>
                <w:sz w:val="24"/>
                <w:szCs w:val="24"/>
                <w:lang w:val="ru-RU"/>
              </w:rPr>
              <w:t>топлива</w:t>
            </w:r>
            <w:r w:rsidRPr="00AF3145">
              <w:rPr>
                <w:lang w:val="ru-RU"/>
              </w:rPr>
              <w:t xml:space="preserve"> </w:t>
            </w:r>
            <w:r w:rsidRPr="00AF3145">
              <w:rPr>
                <w:rFonts w:ascii="Times New Roman" w:hAnsi="Times New Roman" w:cs="Times New Roman"/>
                <w:color w:val="000000"/>
                <w:sz w:val="24"/>
                <w:szCs w:val="24"/>
                <w:lang w:val="ru-RU"/>
              </w:rPr>
              <w:t>и</w:t>
            </w:r>
            <w:r w:rsidRPr="00AF3145">
              <w:rPr>
                <w:lang w:val="ru-RU"/>
              </w:rPr>
              <w:t xml:space="preserve"> </w:t>
            </w:r>
            <w:proofErr w:type="spellStart"/>
            <w:r w:rsidRPr="00AF3145">
              <w:rPr>
                <w:rFonts w:ascii="Times New Roman" w:hAnsi="Times New Roman" w:cs="Times New Roman"/>
                <w:color w:val="000000"/>
                <w:sz w:val="24"/>
                <w:szCs w:val="24"/>
                <w:lang w:val="ru-RU"/>
              </w:rPr>
              <w:t>химводоподготовки</w:t>
            </w:r>
            <w:proofErr w:type="spellEnd"/>
            <w:r w:rsidRPr="00AF3145">
              <w:rPr>
                <w:lang w:val="ru-RU"/>
              </w:rPr>
              <w:t xml:space="preserve"> </w:t>
            </w:r>
            <w:r w:rsidRPr="00AF3145">
              <w:rPr>
                <w:rFonts w:ascii="Times New Roman" w:hAnsi="Times New Roman" w:cs="Times New Roman"/>
                <w:color w:val="000000"/>
                <w:sz w:val="24"/>
                <w:szCs w:val="24"/>
                <w:lang w:val="ru-RU"/>
              </w:rPr>
              <w:t>(ауд.</w:t>
            </w:r>
            <w:r w:rsidRPr="00AF3145">
              <w:rPr>
                <w:lang w:val="ru-RU"/>
              </w:rPr>
              <w:t xml:space="preserve"> </w:t>
            </w:r>
            <w:r w:rsidRPr="00AF3145">
              <w:rPr>
                <w:rFonts w:ascii="Times New Roman" w:hAnsi="Times New Roman" w:cs="Times New Roman"/>
                <w:color w:val="000000"/>
                <w:sz w:val="24"/>
                <w:szCs w:val="24"/>
                <w:lang w:val="ru-RU"/>
              </w:rPr>
              <w:t>040)</w:t>
            </w:r>
            <w:r w:rsidRPr="00AF3145">
              <w:rPr>
                <w:lang w:val="ru-RU"/>
              </w:rPr>
              <w:t xml:space="preserve"> </w:t>
            </w:r>
          </w:p>
        </w:tc>
      </w:tr>
    </w:tbl>
    <w:p w:rsidR="009F79DD" w:rsidRPr="00AF3145" w:rsidRDefault="009F79DD" w:rsidP="00AF3145">
      <w:pPr>
        <w:spacing w:after="0" w:line="240" w:lineRule="auto"/>
        <w:rPr>
          <w:rFonts w:ascii="Times New Roman" w:hAnsi="Times New Roman" w:cs="Times New Roman"/>
          <w:lang w:val="ru-RU"/>
        </w:rPr>
      </w:pPr>
    </w:p>
    <w:p w:rsidR="00AF3145" w:rsidRPr="00AF3145" w:rsidRDefault="00AF3145" w:rsidP="00AF3145">
      <w:pPr>
        <w:spacing w:after="0" w:line="240" w:lineRule="auto"/>
        <w:rPr>
          <w:rFonts w:ascii="Times New Roman" w:hAnsi="Times New Roman" w:cs="Times New Roman"/>
          <w:lang w:val="ru-RU"/>
        </w:rPr>
      </w:pPr>
    </w:p>
    <w:p w:rsidR="00AF3145" w:rsidRDefault="00AF3145" w:rsidP="00AF3145">
      <w:pPr>
        <w:spacing w:after="0" w:line="240" w:lineRule="auto"/>
        <w:rPr>
          <w:rFonts w:ascii="Times New Roman" w:hAnsi="Times New Roman" w:cs="Times New Roman"/>
          <w:lang w:val="ru-RU"/>
        </w:rPr>
        <w:sectPr w:rsidR="00AF3145" w:rsidSect="009F79DD">
          <w:pgSz w:w="11907" w:h="16840"/>
          <w:pgMar w:top="1134" w:right="850" w:bottom="810" w:left="1701" w:header="708" w:footer="708" w:gutter="0"/>
          <w:cols w:space="708"/>
          <w:docGrid w:linePitch="360"/>
        </w:sectPr>
      </w:pPr>
    </w:p>
    <w:p w:rsidR="00AF3145" w:rsidRPr="00AF3145" w:rsidRDefault="00AF3145" w:rsidP="00AF3145">
      <w:pPr>
        <w:widowControl w:val="0"/>
        <w:spacing w:after="0" w:line="240" w:lineRule="auto"/>
        <w:jc w:val="right"/>
        <w:rPr>
          <w:rFonts w:ascii="Times New Roman" w:eastAsia="Times New Roman" w:hAnsi="Times New Roman" w:cs="Times New Roman"/>
          <w:b/>
          <w:szCs w:val="24"/>
          <w:lang w:val="ru-RU" w:eastAsia="ru-RU"/>
        </w:rPr>
      </w:pPr>
      <w:r w:rsidRPr="00AF3145">
        <w:rPr>
          <w:rFonts w:ascii="Times New Roman" w:eastAsia="Times New Roman" w:hAnsi="Times New Roman" w:cs="Times New Roman"/>
          <w:b/>
          <w:szCs w:val="24"/>
          <w:lang w:val="ru-RU" w:eastAsia="ru-RU"/>
        </w:rPr>
        <w:lastRenderedPageBreak/>
        <w:t>Приложение 1</w:t>
      </w:r>
    </w:p>
    <w:p w:rsidR="00AF3145" w:rsidRPr="00AF3145" w:rsidRDefault="00AF3145" w:rsidP="00AF3145">
      <w:pPr>
        <w:widowControl w:val="0"/>
        <w:spacing w:after="0" w:line="240" w:lineRule="auto"/>
        <w:jc w:val="right"/>
        <w:rPr>
          <w:rFonts w:ascii="Times New Roman" w:eastAsia="Times New Roman" w:hAnsi="Times New Roman" w:cs="Times New Roman"/>
          <w:b/>
          <w:szCs w:val="24"/>
          <w:lang w:val="ru-RU" w:eastAsia="ru-RU"/>
        </w:rPr>
      </w:pPr>
    </w:p>
    <w:p w:rsidR="00AF3145" w:rsidRPr="00AF3145" w:rsidRDefault="00AF3145" w:rsidP="00AF3145">
      <w:pPr>
        <w:widowControl w:val="0"/>
        <w:spacing w:after="0" w:line="240" w:lineRule="auto"/>
        <w:jc w:val="center"/>
        <w:rPr>
          <w:rFonts w:ascii="Times New Roman" w:eastAsia="Times New Roman" w:hAnsi="Times New Roman" w:cs="Times New Roman"/>
          <w:b/>
          <w:szCs w:val="24"/>
          <w:lang w:val="ru-RU" w:eastAsia="ru-RU"/>
        </w:rPr>
      </w:pPr>
      <w:r w:rsidRPr="00AF3145">
        <w:rPr>
          <w:rFonts w:ascii="Times New Roman" w:eastAsia="Times New Roman" w:hAnsi="Times New Roman" w:cs="Times New Roman"/>
          <w:b/>
          <w:szCs w:val="24"/>
          <w:lang w:val="ru-RU" w:eastAsia="ru-RU"/>
        </w:rPr>
        <w:t xml:space="preserve">МЕТОДИЧЕСКИЕ УКАЗАНИЯ К ОФОРМЛЕНИЮ И СОДЕРЖАНИЮ </w:t>
      </w:r>
      <w:r w:rsidRPr="00AF3145">
        <w:rPr>
          <w:rFonts w:ascii="Times New Roman" w:eastAsia="Times New Roman" w:hAnsi="Times New Roman" w:cs="Times New Roman"/>
          <w:b/>
          <w:szCs w:val="24"/>
          <w:lang w:val="ru-RU" w:eastAsia="ru-RU"/>
        </w:rPr>
        <w:br/>
        <w:t>ОТЧЕТА ПО ПРАКТИКЕ</w:t>
      </w:r>
    </w:p>
    <w:p w:rsidR="00AF3145" w:rsidRPr="00AF3145" w:rsidRDefault="00AF3145" w:rsidP="00AF3145">
      <w:pPr>
        <w:widowControl w:val="0"/>
        <w:spacing w:after="0" w:line="240" w:lineRule="auto"/>
        <w:ind w:firstLine="567"/>
        <w:rPr>
          <w:rFonts w:ascii="Times New Roman" w:eastAsia="Times New Roman" w:hAnsi="Times New Roman" w:cs="Times New Roman"/>
          <w:sz w:val="10"/>
          <w:szCs w:val="10"/>
          <w:lang w:val="ru-RU" w:eastAsia="ru-RU"/>
        </w:rPr>
      </w:pPr>
    </w:p>
    <w:p w:rsidR="00AF3145" w:rsidRPr="00AF3145" w:rsidRDefault="00AF3145" w:rsidP="00AF3145">
      <w:pPr>
        <w:widowControl w:val="0"/>
        <w:autoSpaceDE w:val="0"/>
        <w:autoSpaceDN w:val="0"/>
        <w:adjustRightInd w:val="0"/>
        <w:spacing w:after="0" w:line="240" w:lineRule="auto"/>
        <w:jc w:val="center"/>
        <w:outlineLvl w:val="1"/>
        <w:rPr>
          <w:rFonts w:ascii="Times New Roman" w:eastAsia="Times New Roman" w:hAnsi="Times New Roman" w:cs="Times New Roman"/>
          <w:b/>
          <w:szCs w:val="20"/>
          <w:lang w:val="ru-RU" w:eastAsia="ru-RU"/>
        </w:rPr>
      </w:pPr>
      <w:r w:rsidRPr="00AF3145">
        <w:rPr>
          <w:rFonts w:ascii="Times New Roman" w:eastAsia="Times New Roman" w:hAnsi="Times New Roman" w:cs="Times New Roman"/>
          <w:b/>
          <w:szCs w:val="20"/>
          <w:lang w:val="ru-RU" w:eastAsia="ru-RU"/>
        </w:rPr>
        <w:t>1. Требования к оформлению отчета</w:t>
      </w:r>
    </w:p>
    <w:p w:rsidR="00AF3145" w:rsidRPr="00AF3145" w:rsidRDefault="00AF3145" w:rsidP="00AF3145">
      <w:pPr>
        <w:widowControl w:val="0"/>
        <w:autoSpaceDE w:val="0"/>
        <w:autoSpaceDN w:val="0"/>
        <w:adjustRightInd w:val="0"/>
        <w:spacing w:after="0" w:line="240" w:lineRule="auto"/>
        <w:ind w:firstLine="567"/>
        <w:rPr>
          <w:rFonts w:ascii="Times New Roman" w:eastAsia="Times New Roman" w:hAnsi="Times New Roman" w:cs="Times New Roman"/>
          <w:sz w:val="10"/>
          <w:szCs w:val="10"/>
          <w:lang w:val="ru-RU" w:eastAsia="ru-RU"/>
        </w:rPr>
      </w:pPr>
    </w:p>
    <w:p w:rsidR="00AF3145" w:rsidRPr="00AF3145" w:rsidRDefault="00AF3145" w:rsidP="00AF3145">
      <w:pPr>
        <w:widowControl w:val="0"/>
        <w:autoSpaceDE w:val="0"/>
        <w:autoSpaceDN w:val="0"/>
        <w:adjustRightInd w:val="0"/>
        <w:spacing w:after="0" w:line="240" w:lineRule="auto"/>
        <w:ind w:firstLine="567"/>
        <w:rPr>
          <w:rFonts w:ascii="Times New Roman" w:eastAsia="Times New Roman" w:hAnsi="Times New Roman" w:cs="Times New Roman"/>
          <w:szCs w:val="20"/>
          <w:lang w:val="ru-RU" w:eastAsia="ru-RU"/>
        </w:rPr>
      </w:pPr>
      <w:r w:rsidRPr="00AF3145">
        <w:rPr>
          <w:rFonts w:ascii="Times New Roman" w:eastAsia="Times New Roman" w:hAnsi="Times New Roman" w:cs="Times New Roman"/>
          <w:szCs w:val="20"/>
          <w:lang w:val="ru-RU" w:eastAsia="ru-RU"/>
        </w:rPr>
        <w:t>Отчет по практике оформляется в виде рукописи, отражающей все пункты задания на практику. Содержание отчета должно демонстрировать знакомство студента с объектом, умение найти необходимую информацию, систематизировать её и представить в текстовой, табличной, графической или иной форме, владение необходимой терминологией и понятиями, приемлемый уровень языковой грамотности и владение стилем технического изложения.</w:t>
      </w:r>
    </w:p>
    <w:p w:rsidR="00AF3145" w:rsidRPr="00AF3145" w:rsidRDefault="00AF3145" w:rsidP="00AF3145">
      <w:pPr>
        <w:widowControl w:val="0"/>
        <w:autoSpaceDE w:val="0"/>
        <w:autoSpaceDN w:val="0"/>
        <w:adjustRightInd w:val="0"/>
        <w:spacing w:after="0" w:line="240" w:lineRule="auto"/>
        <w:ind w:firstLine="567"/>
        <w:rPr>
          <w:rFonts w:ascii="Times New Roman" w:eastAsia="Times New Roman" w:hAnsi="Times New Roman" w:cs="Times New Roman"/>
          <w:szCs w:val="20"/>
          <w:lang w:val="ru-RU" w:eastAsia="ru-RU"/>
        </w:rPr>
      </w:pPr>
      <w:r w:rsidRPr="00AF3145">
        <w:rPr>
          <w:rFonts w:ascii="Times New Roman" w:eastAsia="Times New Roman" w:hAnsi="Times New Roman" w:cs="Times New Roman"/>
          <w:szCs w:val="20"/>
          <w:lang w:val="ru-RU" w:eastAsia="ru-RU"/>
        </w:rPr>
        <w:t xml:space="preserve">Отчет в общем случае, должен содержать </w:t>
      </w:r>
    </w:p>
    <w:p w:rsidR="00AF3145" w:rsidRPr="00AF3145" w:rsidRDefault="00AF3145" w:rsidP="00AF3145">
      <w:pPr>
        <w:widowControl w:val="0"/>
        <w:autoSpaceDE w:val="0"/>
        <w:autoSpaceDN w:val="0"/>
        <w:adjustRightInd w:val="0"/>
        <w:spacing w:after="0" w:line="240" w:lineRule="auto"/>
        <w:ind w:firstLine="567"/>
        <w:rPr>
          <w:rFonts w:ascii="Times New Roman" w:eastAsia="Times New Roman" w:hAnsi="Times New Roman" w:cs="Times New Roman"/>
          <w:szCs w:val="20"/>
          <w:lang w:val="ru-RU" w:eastAsia="ru-RU"/>
        </w:rPr>
      </w:pPr>
      <w:r w:rsidRPr="00AF3145">
        <w:rPr>
          <w:rFonts w:ascii="Times New Roman" w:eastAsia="Times New Roman" w:hAnsi="Times New Roman" w:cs="Times New Roman"/>
          <w:szCs w:val="20"/>
          <w:lang w:val="ru-RU" w:eastAsia="ru-RU"/>
        </w:rPr>
        <w:t>−</w:t>
      </w:r>
      <w:r w:rsidRPr="00AF3145">
        <w:rPr>
          <w:rFonts w:ascii="Times New Roman" w:eastAsia="Times New Roman" w:hAnsi="Times New Roman" w:cs="Times New Roman"/>
          <w:szCs w:val="20"/>
          <w:lang w:eastAsia="ru-RU"/>
        </w:rPr>
        <w:t> </w:t>
      </w:r>
      <w:r w:rsidRPr="00AF3145">
        <w:rPr>
          <w:rFonts w:ascii="Times New Roman" w:eastAsia="Times New Roman" w:hAnsi="Times New Roman" w:cs="Times New Roman"/>
          <w:szCs w:val="20"/>
          <w:lang w:val="ru-RU" w:eastAsia="ru-RU"/>
        </w:rPr>
        <w:t xml:space="preserve">текстовую часть; </w:t>
      </w:r>
    </w:p>
    <w:p w:rsidR="00AF3145" w:rsidRPr="00AF3145" w:rsidRDefault="00AF3145" w:rsidP="00AF3145">
      <w:pPr>
        <w:widowControl w:val="0"/>
        <w:autoSpaceDE w:val="0"/>
        <w:autoSpaceDN w:val="0"/>
        <w:adjustRightInd w:val="0"/>
        <w:spacing w:after="0" w:line="240" w:lineRule="auto"/>
        <w:ind w:firstLine="567"/>
        <w:rPr>
          <w:rFonts w:ascii="Times New Roman" w:eastAsia="Times New Roman" w:hAnsi="Times New Roman" w:cs="Times New Roman"/>
          <w:szCs w:val="20"/>
          <w:lang w:val="ru-RU" w:eastAsia="ru-RU"/>
        </w:rPr>
      </w:pPr>
      <w:r w:rsidRPr="00AF3145">
        <w:rPr>
          <w:rFonts w:ascii="Times New Roman" w:eastAsia="Times New Roman" w:hAnsi="Times New Roman" w:cs="Times New Roman"/>
          <w:szCs w:val="20"/>
          <w:lang w:val="ru-RU" w:eastAsia="ru-RU"/>
        </w:rPr>
        <w:t>−</w:t>
      </w:r>
      <w:r w:rsidRPr="00AF3145">
        <w:rPr>
          <w:rFonts w:ascii="Times New Roman" w:eastAsia="Times New Roman" w:hAnsi="Times New Roman" w:cs="Times New Roman"/>
          <w:szCs w:val="20"/>
          <w:lang w:eastAsia="ru-RU"/>
        </w:rPr>
        <w:t> </w:t>
      </w:r>
      <w:r w:rsidRPr="00AF3145">
        <w:rPr>
          <w:rFonts w:ascii="Times New Roman" w:eastAsia="Times New Roman" w:hAnsi="Times New Roman" w:cs="Times New Roman"/>
          <w:szCs w:val="20"/>
          <w:lang w:val="ru-RU" w:eastAsia="ru-RU"/>
        </w:rPr>
        <w:t xml:space="preserve">графический материал. </w:t>
      </w:r>
    </w:p>
    <w:p w:rsidR="00AF3145" w:rsidRPr="00AF3145" w:rsidRDefault="00AF3145" w:rsidP="00AF3145">
      <w:pPr>
        <w:widowControl w:val="0"/>
        <w:autoSpaceDE w:val="0"/>
        <w:autoSpaceDN w:val="0"/>
        <w:adjustRightInd w:val="0"/>
        <w:spacing w:after="0" w:line="240" w:lineRule="auto"/>
        <w:ind w:firstLine="567"/>
        <w:rPr>
          <w:rFonts w:ascii="Times New Roman" w:eastAsia="Times New Roman" w:hAnsi="Times New Roman" w:cs="Times New Roman"/>
          <w:szCs w:val="20"/>
          <w:lang w:val="ru-RU" w:eastAsia="ru-RU"/>
        </w:rPr>
      </w:pPr>
      <w:r w:rsidRPr="00AF3145">
        <w:rPr>
          <w:rFonts w:ascii="Times New Roman" w:eastAsia="Times New Roman" w:hAnsi="Times New Roman" w:cs="Times New Roman"/>
          <w:szCs w:val="20"/>
          <w:lang w:val="ru-RU" w:eastAsia="ru-RU"/>
        </w:rPr>
        <w:t>Текстовая часть отчета должна включать в указанной последовательности следующие элементы: титульный лист; содержание; основная часть; приложения.</w:t>
      </w:r>
    </w:p>
    <w:p w:rsidR="00AF3145" w:rsidRPr="00AF3145" w:rsidRDefault="00AF3145" w:rsidP="00AF3145">
      <w:pPr>
        <w:widowControl w:val="0"/>
        <w:autoSpaceDE w:val="0"/>
        <w:autoSpaceDN w:val="0"/>
        <w:adjustRightInd w:val="0"/>
        <w:spacing w:after="0" w:line="240" w:lineRule="auto"/>
        <w:ind w:firstLine="567"/>
        <w:rPr>
          <w:rFonts w:ascii="Times New Roman" w:eastAsia="Times New Roman" w:hAnsi="Times New Roman" w:cs="Times New Roman"/>
          <w:szCs w:val="20"/>
          <w:lang w:val="ru-RU" w:eastAsia="ru-RU"/>
        </w:rPr>
      </w:pPr>
      <w:r w:rsidRPr="00AF3145">
        <w:rPr>
          <w:rFonts w:ascii="Times New Roman" w:eastAsia="Times New Roman" w:hAnsi="Times New Roman" w:cs="Times New Roman"/>
          <w:szCs w:val="20"/>
          <w:lang w:val="ru-RU" w:eastAsia="ru-RU"/>
        </w:rPr>
        <w:t>К графическому материалу следует относить чертежи, эскизы, схемы.</w:t>
      </w:r>
    </w:p>
    <w:p w:rsidR="00AF3145" w:rsidRPr="00AF3145" w:rsidRDefault="00AF3145" w:rsidP="00AF3145">
      <w:pPr>
        <w:widowControl w:val="0"/>
        <w:autoSpaceDE w:val="0"/>
        <w:autoSpaceDN w:val="0"/>
        <w:adjustRightInd w:val="0"/>
        <w:spacing w:after="0" w:line="240" w:lineRule="auto"/>
        <w:ind w:firstLine="567"/>
        <w:rPr>
          <w:rFonts w:ascii="Times New Roman" w:eastAsia="Times New Roman" w:hAnsi="Times New Roman" w:cs="Times New Roman"/>
          <w:szCs w:val="20"/>
          <w:lang w:val="ru-RU" w:eastAsia="ru-RU"/>
        </w:rPr>
      </w:pPr>
      <w:r w:rsidRPr="00AF3145">
        <w:rPr>
          <w:rFonts w:ascii="Times New Roman" w:eastAsia="Times New Roman" w:hAnsi="Times New Roman" w:cs="Times New Roman"/>
          <w:b/>
          <w:bCs/>
          <w:szCs w:val="20"/>
          <w:lang w:val="ru-RU" w:eastAsia="ru-RU"/>
        </w:rPr>
        <w:t>1.</w:t>
      </w:r>
      <w:r w:rsidRPr="00AF3145">
        <w:rPr>
          <w:rFonts w:ascii="Times New Roman" w:eastAsia="Times New Roman" w:hAnsi="Times New Roman" w:cs="Times New Roman"/>
          <w:bCs/>
          <w:szCs w:val="20"/>
          <w:lang w:eastAsia="ru-RU"/>
        </w:rPr>
        <w:t> </w:t>
      </w:r>
      <w:r w:rsidRPr="00AF3145">
        <w:rPr>
          <w:rFonts w:ascii="Times New Roman" w:eastAsia="Times New Roman" w:hAnsi="Times New Roman" w:cs="Times New Roman"/>
          <w:bCs/>
          <w:szCs w:val="20"/>
          <w:lang w:val="ru-RU" w:eastAsia="ru-RU"/>
        </w:rPr>
        <w:t>Титульный лист.</w:t>
      </w:r>
    </w:p>
    <w:p w:rsidR="00AF3145" w:rsidRPr="00AF3145" w:rsidRDefault="00AF3145" w:rsidP="00AF3145">
      <w:pPr>
        <w:widowControl w:val="0"/>
        <w:autoSpaceDE w:val="0"/>
        <w:autoSpaceDN w:val="0"/>
        <w:adjustRightInd w:val="0"/>
        <w:spacing w:after="0" w:line="240" w:lineRule="auto"/>
        <w:ind w:firstLine="567"/>
        <w:rPr>
          <w:rFonts w:ascii="Times New Roman" w:eastAsia="Times New Roman" w:hAnsi="Times New Roman" w:cs="Times New Roman"/>
          <w:szCs w:val="20"/>
          <w:lang w:val="ru-RU" w:eastAsia="ru-RU"/>
        </w:rPr>
      </w:pPr>
      <w:r w:rsidRPr="00AF3145">
        <w:rPr>
          <w:rFonts w:ascii="Times New Roman" w:eastAsia="Times New Roman" w:hAnsi="Times New Roman" w:cs="Times New Roman"/>
          <w:szCs w:val="20"/>
          <w:lang w:val="ru-RU" w:eastAsia="ru-RU"/>
        </w:rPr>
        <w:t>Титульный лист является первой страницей отчета и оформляется по форме, приведенной в приложении П</w:t>
      </w:r>
      <w:proofErr w:type="gramStart"/>
      <w:r w:rsidRPr="00AF3145">
        <w:rPr>
          <w:rFonts w:ascii="Times New Roman" w:eastAsia="Times New Roman" w:hAnsi="Times New Roman" w:cs="Times New Roman"/>
          <w:szCs w:val="20"/>
          <w:lang w:val="ru-RU" w:eastAsia="ru-RU"/>
        </w:rPr>
        <w:t>1</w:t>
      </w:r>
      <w:proofErr w:type="gramEnd"/>
      <w:r w:rsidRPr="00AF3145">
        <w:rPr>
          <w:rFonts w:ascii="Times New Roman" w:eastAsia="Times New Roman" w:hAnsi="Times New Roman" w:cs="Times New Roman"/>
          <w:szCs w:val="20"/>
          <w:lang w:val="ru-RU" w:eastAsia="ru-RU"/>
        </w:rPr>
        <w:t>.</w:t>
      </w:r>
    </w:p>
    <w:p w:rsidR="00AF3145" w:rsidRPr="00AF3145" w:rsidRDefault="00AF3145" w:rsidP="00AF3145">
      <w:pPr>
        <w:widowControl w:val="0"/>
        <w:autoSpaceDE w:val="0"/>
        <w:autoSpaceDN w:val="0"/>
        <w:adjustRightInd w:val="0"/>
        <w:spacing w:after="0" w:line="240" w:lineRule="auto"/>
        <w:ind w:firstLine="567"/>
        <w:rPr>
          <w:rFonts w:ascii="Times New Roman" w:eastAsia="Times New Roman" w:hAnsi="Times New Roman" w:cs="Times New Roman"/>
          <w:szCs w:val="20"/>
          <w:lang w:val="ru-RU" w:eastAsia="ru-RU"/>
        </w:rPr>
      </w:pPr>
      <w:r w:rsidRPr="00AF3145">
        <w:rPr>
          <w:rFonts w:ascii="Times New Roman" w:eastAsia="Times New Roman" w:hAnsi="Times New Roman" w:cs="Times New Roman"/>
          <w:b/>
          <w:szCs w:val="20"/>
          <w:lang w:val="ru-RU" w:eastAsia="ru-RU"/>
        </w:rPr>
        <w:t>2.</w:t>
      </w:r>
      <w:r w:rsidRPr="00AF3145">
        <w:rPr>
          <w:rFonts w:ascii="Times New Roman" w:eastAsia="Times New Roman" w:hAnsi="Times New Roman" w:cs="Times New Roman"/>
          <w:szCs w:val="20"/>
          <w:lang w:eastAsia="ru-RU"/>
        </w:rPr>
        <w:t> </w:t>
      </w:r>
      <w:r w:rsidRPr="00AF3145">
        <w:rPr>
          <w:rFonts w:ascii="Times New Roman" w:eastAsia="Times New Roman" w:hAnsi="Times New Roman" w:cs="Times New Roman"/>
          <w:szCs w:val="20"/>
          <w:lang w:val="ru-RU" w:eastAsia="ru-RU"/>
        </w:rPr>
        <w:t>Содержание.</w:t>
      </w:r>
    </w:p>
    <w:p w:rsidR="00AF3145" w:rsidRPr="00AF3145" w:rsidRDefault="00AF3145" w:rsidP="00AF3145">
      <w:pPr>
        <w:widowControl w:val="0"/>
        <w:autoSpaceDE w:val="0"/>
        <w:autoSpaceDN w:val="0"/>
        <w:adjustRightInd w:val="0"/>
        <w:spacing w:after="0" w:line="240" w:lineRule="auto"/>
        <w:ind w:firstLine="567"/>
        <w:rPr>
          <w:rFonts w:ascii="Times New Roman" w:eastAsia="Times New Roman" w:hAnsi="Times New Roman" w:cs="Times New Roman"/>
          <w:szCs w:val="20"/>
          <w:lang w:val="ru-RU" w:eastAsia="ru-RU"/>
        </w:rPr>
      </w:pPr>
      <w:r w:rsidRPr="00AF3145">
        <w:rPr>
          <w:rFonts w:ascii="Times New Roman" w:eastAsia="Times New Roman" w:hAnsi="Times New Roman" w:cs="Times New Roman"/>
          <w:szCs w:val="20"/>
          <w:lang w:val="ru-RU" w:eastAsia="ru-RU"/>
        </w:rPr>
        <w:t>Содержание должно отражать перечень структурных элементов отчета с указанием номеров страниц, с которых начинается их месторасположение в тексте, в том числе: разделы, подразделы, пункты (если они имеют наименование); приложения. Слово «Содержание» записывается в виде заголовка, симметрично тексту, с прописной буквы.</w:t>
      </w:r>
    </w:p>
    <w:p w:rsidR="00AF3145" w:rsidRPr="00AF3145" w:rsidRDefault="00AF3145" w:rsidP="00AF3145">
      <w:pPr>
        <w:widowControl w:val="0"/>
        <w:autoSpaceDE w:val="0"/>
        <w:autoSpaceDN w:val="0"/>
        <w:adjustRightInd w:val="0"/>
        <w:spacing w:after="0" w:line="240" w:lineRule="auto"/>
        <w:ind w:firstLine="567"/>
        <w:rPr>
          <w:rFonts w:ascii="Times New Roman" w:eastAsia="Times New Roman" w:hAnsi="Times New Roman" w:cs="Times New Roman"/>
          <w:szCs w:val="20"/>
          <w:lang w:val="ru-RU" w:eastAsia="ru-RU"/>
        </w:rPr>
      </w:pPr>
      <w:r w:rsidRPr="00AF3145">
        <w:rPr>
          <w:rFonts w:ascii="Times New Roman" w:eastAsia="Times New Roman" w:hAnsi="Times New Roman" w:cs="Times New Roman"/>
          <w:b/>
          <w:szCs w:val="20"/>
          <w:lang w:val="ru-RU" w:eastAsia="ru-RU"/>
        </w:rPr>
        <w:t>3.</w:t>
      </w:r>
      <w:r w:rsidRPr="00AF3145">
        <w:rPr>
          <w:rFonts w:ascii="Times New Roman" w:eastAsia="Times New Roman" w:hAnsi="Times New Roman" w:cs="Times New Roman"/>
          <w:szCs w:val="20"/>
          <w:lang w:eastAsia="ru-RU"/>
        </w:rPr>
        <w:t> </w:t>
      </w:r>
      <w:r w:rsidRPr="00AF3145">
        <w:rPr>
          <w:rFonts w:ascii="Times New Roman" w:eastAsia="Times New Roman" w:hAnsi="Times New Roman" w:cs="Times New Roman"/>
          <w:szCs w:val="20"/>
          <w:lang w:val="ru-RU" w:eastAsia="ru-RU"/>
        </w:rPr>
        <w:t>Основная часть.</w:t>
      </w:r>
    </w:p>
    <w:p w:rsidR="00AF3145" w:rsidRPr="00AF3145" w:rsidRDefault="00AF3145" w:rsidP="00AF3145">
      <w:pPr>
        <w:widowControl w:val="0"/>
        <w:autoSpaceDE w:val="0"/>
        <w:autoSpaceDN w:val="0"/>
        <w:adjustRightInd w:val="0"/>
        <w:spacing w:after="0" w:line="240" w:lineRule="auto"/>
        <w:ind w:firstLine="567"/>
        <w:rPr>
          <w:rFonts w:ascii="Times New Roman" w:eastAsia="Times New Roman" w:hAnsi="Times New Roman" w:cs="Times New Roman"/>
          <w:szCs w:val="20"/>
          <w:lang w:val="ru-RU" w:eastAsia="ru-RU"/>
        </w:rPr>
      </w:pPr>
      <w:r w:rsidRPr="00AF3145">
        <w:rPr>
          <w:rFonts w:ascii="Times New Roman" w:eastAsia="Times New Roman" w:hAnsi="Times New Roman" w:cs="Times New Roman"/>
          <w:szCs w:val="20"/>
          <w:lang w:val="ru-RU" w:eastAsia="ru-RU"/>
        </w:rPr>
        <w:t>Содержание основной части отчета должно соответствовать заданию и требованиям, изложенным в методических указаниях по выполнению отчета. Основную часть следует делить на разделы, подразделы, пункты. Каждый элемент основной части должен представлять собой законченный в смысловом отношении фрагмент отчета.</w:t>
      </w:r>
    </w:p>
    <w:p w:rsidR="00AF3145" w:rsidRPr="00AF3145" w:rsidRDefault="00AF3145" w:rsidP="00AF3145">
      <w:pPr>
        <w:widowControl w:val="0"/>
        <w:autoSpaceDE w:val="0"/>
        <w:autoSpaceDN w:val="0"/>
        <w:adjustRightInd w:val="0"/>
        <w:spacing w:after="0" w:line="240" w:lineRule="auto"/>
        <w:ind w:firstLine="567"/>
        <w:rPr>
          <w:rFonts w:ascii="Times New Roman" w:eastAsia="Times New Roman" w:hAnsi="Times New Roman" w:cs="Times New Roman"/>
          <w:szCs w:val="20"/>
          <w:lang w:val="ru-RU" w:eastAsia="ru-RU"/>
        </w:rPr>
      </w:pPr>
      <w:r w:rsidRPr="00AF3145">
        <w:rPr>
          <w:rFonts w:ascii="Times New Roman" w:eastAsia="Times New Roman" w:hAnsi="Times New Roman" w:cs="Times New Roman"/>
          <w:szCs w:val="20"/>
          <w:lang w:val="ru-RU" w:eastAsia="ru-RU"/>
        </w:rPr>
        <w:t>Оформление текста отчета выполняют в соответствии с требованиями ГОСТ 7.32 и ГОСТ 2.105. Страницы текста, включая иллюстрации и таблицы, должны соответствовать формату А</w:t>
      </w:r>
      <w:proofErr w:type="gramStart"/>
      <w:r w:rsidRPr="00AF3145">
        <w:rPr>
          <w:rFonts w:ascii="Times New Roman" w:eastAsia="Times New Roman" w:hAnsi="Times New Roman" w:cs="Times New Roman"/>
          <w:szCs w:val="20"/>
          <w:lang w:val="ru-RU" w:eastAsia="ru-RU"/>
        </w:rPr>
        <w:t>4</w:t>
      </w:r>
      <w:proofErr w:type="gramEnd"/>
      <w:r w:rsidRPr="00AF3145">
        <w:rPr>
          <w:rFonts w:ascii="Times New Roman" w:eastAsia="Times New Roman" w:hAnsi="Times New Roman" w:cs="Times New Roman"/>
          <w:szCs w:val="20"/>
          <w:lang w:val="ru-RU" w:eastAsia="ru-RU"/>
        </w:rPr>
        <w:t xml:space="preserve"> (210х297</w:t>
      </w:r>
      <w:r w:rsidRPr="00AF3145">
        <w:rPr>
          <w:rFonts w:ascii="Times New Roman" w:eastAsia="Times New Roman" w:hAnsi="Times New Roman" w:cs="Times New Roman"/>
          <w:szCs w:val="20"/>
          <w:lang w:eastAsia="ru-RU"/>
        </w:rPr>
        <w:t> </w:t>
      </w:r>
      <w:r w:rsidRPr="00AF3145">
        <w:rPr>
          <w:rFonts w:ascii="Times New Roman" w:eastAsia="Times New Roman" w:hAnsi="Times New Roman" w:cs="Times New Roman"/>
          <w:szCs w:val="20"/>
          <w:lang w:val="ru-RU" w:eastAsia="ru-RU"/>
        </w:rPr>
        <w:t>мм) по ГОСТ</w:t>
      </w:r>
      <w:r w:rsidRPr="00AF3145">
        <w:rPr>
          <w:rFonts w:ascii="Times New Roman" w:eastAsia="Times New Roman" w:hAnsi="Times New Roman" w:cs="Times New Roman"/>
          <w:szCs w:val="20"/>
          <w:lang w:eastAsia="ru-RU"/>
        </w:rPr>
        <w:t> </w:t>
      </w:r>
      <w:r w:rsidRPr="00AF3145">
        <w:rPr>
          <w:rFonts w:ascii="Times New Roman" w:eastAsia="Times New Roman" w:hAnsi="Times New Roman" w:cs="Times New Roman"/>
          <w:szCs w:val="20"/>
          <w:lang w:val="ru-RU" w:eastAsia="ru-RU"/>
        </w:rPr>
        <w:t>9327.</w:t>
      </w:r>
    </w:p>
    <w:p w:rsidR="00AF3145" w:rsidRPr="00AF3145" w:rsidRDefault="00AF3145" w:rsidP="00AF3145">
      <w:pPr>
        <w:widowControl w:val="0"/>
        <w:autoSpaceDE w:val="0"/>
        <w:autoSpaceDN w:val="0"/>
        <w:adjustRightInd w:val="0"/>
        <w:spacing w:after="0" w:line="240" w:lineRule="auto"/>
        <w:ind w:firstLine="567"/>
        <w:rPr>
          <w:rFonts w:ascii="Times New Roman" w:eastAsia="Times New Roman" w:hAnsi="Times New Roman" w:cs="Times New Roman"/>
          <w:szCs w:val="20"/>
          <w:lang w:val="ru-RU" w:eastAsia="ru-RU"/>
        </w:rPr>
      </w:pPr>
      <w:r w:rsidRPr="00AF3145">
        <w:rPr>
          <w:rFonts w:ascii="Times New Roman" w:eastAsia="Times New Roman" w:hAnsi="Times New Roman" w:cs="Times New Roman"/>
          <w:szCs w:val="20"/>
          <w:lang w:val="ru-RU" w:eastAsia="ru-RU"/>
        </w:rPr>
        <w:t xml:space="preserve">Текст должен быть выполнен с одной стороны листа белой бумаги с применением печатающих и графических устройств ЭВМ с соблюдением следующих размеров полей: </w:t>
      </w:r>
      <w:proofErr w:type="gramStart"/>
      <w:r w:rsidRPr="00AF3145">
        <w:rPr>
          <w:rFonts w:ascii="Times New Roman" w:eastAsia="Times New Roman" w:hAnsi="Times New Roman" w:cs="Times New Roman"/>
          <w:szCs w:val="20"/>
          <w:lang w:val="ru-RU" w:eastAsia="ru-RU"/>
        </w:rPr>
        <w:t>левое</w:t>
      </w:r>
      <w:proofErr w:type="gramEnd"/>
      <w:r w:rsidRPr="00AF3145">
        <w:rPr>
          <w:rFonts w:ascii="Times New Roman" w:eastAsia="Times New Roman" w:hAnsi="Times New Roman" w:cs="Times New Roman"/>
          <w:szCs w:val="20"/>
          <w:lang w:val="ru-RU" w:eastAsia="ru-RU"/>
        </w:rPr>
        <w:t xml:space="preserve"> – 20 мм, правое – 10 мм, верхнее – 20 мм, нижнее – 20 мм. При наборе текста в </w:t>
      </w:r>
      <w:r w:rsidRPr="00AF3145">
        <w:rPr>
          <w:rFonts w:ascii="Times New Roman" w:eastAsia="Times New Roman" w:hAnsi="Times New Roman" w:cs="Times New Roman"/>
          <w:szCs w:val="20"/>
          <w:lang w:eastAsia="ru-RU"/>
        </w:rPr>
        <w:t>Microsoft</w:t>
      </w:r>
      <w:r w:rsidRPr="00AF3145">
        <w:rPr>
          <w:rFonts w:ascii="Times New Roman" w:eastAsia="Times New Roman" w:hAnsi="Times New Roman" w:cs="Times New Roman"/>
          <w:szCs w:val="20"/>
          <w:lang w:val="ru-RU" w:eastAsia="ru-RU"/>
        </w:rPr>
        <w:t xml:space="preserve"> </w:t>
      </w:r>
      <w:r w:rsidRPr="00AF3145">
        <w:rPr>
          <w:rFonts w:ascii="Times New Roman" w:eastAsia="Times New Roman" w:hAnsi="Times New Roman" w:cs="Times New Roman"/>
          <w:szCs w:val="20"/>
          <w:lang w:eastAsia="ru-RU"/>
        </w:rPr>
        <w:t>Word</w:t>
      </w:r>
      <w:r w:rsidRPr="00AF3145">
        <w:rPr>
          <w:rFonts w:ascii="Times New Roman" w:eastAsia="Times New Roman" w:hAnsi="Times New Roman" w:cs="Times New Roman"/>
          <w:szCs w:val="20"/>
          <w:lang w:val="ru-RU" w:eastAsia="ru-RU"/>
        </w:rPr>
        <w:t xml:space="preserve"> следует придерживаться следующих требований: основной шрифт </w:t>
      </w:r>
      <w:r w:rsidRPr="00AF3145">
        <w:rPr>
          <w:rFonts w:ascii="Times New Roman" w:eastAsia="Times New Roman" w:hAnsi="Times New Roman" w:cs="Times New Roman"/>
          <w:szCs w:val="20"/>
          <w:lang w:eastAsia="ru-RU"/>
        </w:rPr>
        <w:t>Times</w:t>
      </w:r>
      <w:r w:rsidRPr="00AF3145">
        <w:rPr>
          <w:rFonts w:ascii="Times New Roman" w:eastAsia="Times New Roman" w:hAnsi="Times New Roman" w:cs="Times New Roman"/>
          <w:szCs w:val="20"/>
          <w:lang w:val="ru-RU" w:eastAsia="ru-RU"/>
        </w:rPr>
        <w:t xml:space="preserve"> </w:t>
      </w:r>
      <w:r w:rsidRPr="00AF3145">
        <w:rPr>
          <w:rFonts w:ascii="Times New Roman" w:eastAsia="Times New Roman" w:hAnsi="Times New Roman" w:cs="Times New Roman"/>
          <w:szCs w:val="20"/>
          <w:lang w:eastAsia="ru-RU"/>
        </w:rPr>
        <w:t>New</w:t>
      </w:r>
      <w:r w:rsidRPr="00AF3145">
        <w:rPr>
          <w:rFonts w:ascii="Times New Roman" w:eastAsia="Times New Roman" w:hAnsi="Times New Roman" w:cs="Times New Roman"/>
          <w:szCs w:val="20"/>
          <w:lang w:val="ru-RU" w:eastAsia="ru-RU"/>
        </w:rPr>
        <w:t xml:space="preserve"> </w:t>
      </w:r>
      <w:r w:rsidRPr="00AF3145">
        <w:rPr>
          <w:rFonts w:ascii="Times New Roman" w:eastAsia="Times New Roman" w:hAnsi="Times New Roman" w:cs="Times New Roman"/>
          <w:szCs w:val="20"/>
          <w:lang w:eastAsia="ru-RU"/>
        </w:rPr>
        <w:t>Roman</w:t>
      </w:r>
      <w:r w:rsidRPr="00AF3145">
        <w:rPr>
          <w:rFonts w:ascii="Times New Roman" w:eastAsia="Times New Roman" w:hAnsi="Times New Roman" w:cs="Times New Roman"/>
          <w:szCs w:val="20"/>
          <w:lang w:val="ru-RU" w:eastAsia="ru-RU"/>
        </w:rPr>
        <w:t xml:space="preserve">, размер шрифта 12-14 </w:t>
      </w:r>
      <w:proofErr w:type="spellStart"/>
      <w:proofErr w:type="gramStart"/>
      <w:r w:rsidRPr="00AF3145">
        <w:rPr>
          <w:rFonts w:ascii="Times New Roman" w:eastAsia="Times New Roman" w:hAnsi="Times New Roman" w:cs="Times New Roman"/>
          <w:szCs w:val="20"/>
          <w:lang w:val="ru-RU" w:eastAsia="ru-RU"/>
        </w:rPr>
        <w:t>пт</w:t>
      </w:r>
      <w:proofErr w:type="spellEnd"/>
      <w:proofErr w:type="gramEnd"/>
      <w:r w:rsidRPr="00AF3145">
        <w:rPr>
          <w:rFonts w:ascii="Times New Roman" w:eastAsia="Times New Roman" w:hAnsi="Times New Roman" w:cs="Times New Roman"/>
          <w:szCs w:val="20"/>
          <w:lang w:val="ru-RU" w:eastAsia="ru-RU"/>
        </w:rPr>
        <w:t>, цвет – черный, абзацный отступ 12,5 мм, межстрочный интервал – полуторный. Разрешается использовать компьютерные возможности акцентирования внимания на определенных терминах, применяя шрифты разной гарнитуры.</w:t>
      </w:r>
    </w:p>
    <w:p w:rsidR="00AF3145" w:rsidRPr="00AF3145" w:rsidRDefault="00AF3145" w:rsidP="00AF3145">
      <w:pPr>
        <w:widowControl w:val="0"/>
        <w:autoSpaceDE w:val="0"/>
        <w:autoSpaceDN w:val="0"/>
        <w:adjustRightInd w:val="0"/>
        <w:spacing w:after="0" w:line="240" w:lineRule="auto"/>
        <w:ind w:firstLine="567"/>
        <w:rPr>
          <w:rFonts w:ascii="Times New Roman" w:eastAsia="Times New Roman" w:hAnsi="Times New Roman" w:cs="Times New Roman"/>
          <w:szCs w:val="20"/>
          <w:lang w:val="ru-RU" w:eastAsia="ru-RU"/>
        </w:rPr>
      </w:pPr>
      <w:r w:rsidRPr="00AF3145">
        <w:rPr>
          <w:rFonts w:ascii="Times New Roman" w:eastAsia="Times New Roman" w:hAnsi="Times New Roman" w:cs="Times New Roman"/>
          <w:szCs w:val="20"/>
          <w:lang w:val="ru-RU" w:eastAsia="ru-RU"/>
        </w:rPr>
        <w:t>Текст отчета следует делить на разделы, подразделы, пункты. Пункты, при необходимости, могут быть разделены на подпункты. Каждый раздел текста рекомендуется начинать с новой страницы. Разделы отчета должны иметь порядковые номера, обозначенные арабскими цифрами и записанные с абзацного отступа. Подразделы должны иметь нумерацию в пределах каждого раздела, пункты – в пределах подраздела, подпункты – в пределах пункта. Если раздел или подраздел состоит, соответственно, из одного подраздела или пункта, то этот подраздел или пункт нумеровать не следует. Точка в конце номеров разделов, подразделов, пунктов, подпунктов не ставится. Если заголовок состоит из двух предложений, их разделяют точкой.</w:t>
      </w:r>
    </w:p>
    <w:p w:rsidR="00AF3145" w:rsidRPr="00AF3145" w:rsidRDefault="00AF3145" w:rsidP="00AF3145">
      <w:pPr>
        <w:widowControl w:val="0"/>
        <w:autoSpaceDE w:val="0"/>
        <w:autoSpaceDN w:val="0"/>
        <w:adjustRightInd w:val="0"/>
        <w:spacing w:after="0" w:line="240" w:lineRule="auto"/>
        <w:ind w:firstLine="567"/>
        <w:rPr>
          <w:rFonts w:ascii="Times New Roman" w:eastAsia="Times New Roman" w:hAnsi="Times New Roman" w:cs="Times New Roman"/>
          <w:sz w:val="10"/>
          <w:szCs w:val="20"/>
          <w:lang w:val="ru-RU" w:eastAsia="ru-RU"/>
        </w:rPr>
      </w:pPr>
    </w:p>
    <w:p w:rsidR="00AF3145" w:rsidRPr="00AF3145" w:rsidRDefault="00AF3145" w:rsidP="00AF3145">
      <w:pPr>
        <w:widowControl w:val="0"/>
        <w:autoSpaceDE w:val="0"/>
        <w:autoSpaceDN w:val="0"/>
        <w:adjustRightInd w:val="0"/>
        <w:spacing w:after="0" w:line="240" w:lineRule="auto"/>
        <w:ind w:firstLine="567"/>
        <w:rPr>
          <w:rFonts w:ascii="Times New Roman" w:eastAsia="Times New Roman" w:hAnsi="Times New Roman" w:cs="Times New Roman"/>
          <w:szCs w:val="20"/>
          <w:lang w:val="ru-RU" w:eastAsia="ru-RU"/>
        </w:rPr>
      </w:pPr>
      <w:r w:rsidRPr="00AF3145">
        <w:rPr>
          <w:rFonts w:ascii="Times New Roman" w:eastAsia="Times New Roman" w:hAnsi="Times New Roman" w:cs="Times New Roman"/>
          <w:b/>
          <w:bCs/>
          <w:szCs w:val="20"/>
          <w:lang w:val="ru-RU" w:eastAsia="ru-RU"/>
        </w:rPr>
        <w:t xml:space="preserve">Пример – </w:t>
      </w:r>
    </w:p>
    <w:p w:rsidR="00AF3145" w:rsidRPr="00AF3145" w:rsidRDefault="00AF3145" w:rsidP="00AF3145">
      <w:pPr>
        <w:widowControl w:val="0"/>
        <w:autoSpaceDE w:val="0"/>
        <w:autoSpaceDN w:val="0"/>
        <w:adjustRightInd w:val="0"/>
        <w:spacing w:after="0" w:line="240" w:lineRule="auto"/>
        <w:ind w:firstLine="567"/>
        <w:rPr>
          <w:rFonts w:ascii="Times New Roman" w:eastAsia="Times New Roman" w:hAnsi="Times New Roman" w:cs="Times New Roman"/>
          <w:szCs w:val="20"/>
          <w:lang w:val="ru-RU" w:eastAsia="ru-RU"/>
        </w:rPr>
      </w:pPr>
      <w:r w:rsidRPr="00AF3145">
        <w:rPr>
          <w:rFonts w:ascii="Times New Roman" w:eastAsia="Times New Roman" w:hAnsi="Times New Roman" w:cs="Times New Roman"/>
          <w:i/>
          <w:iCs/>
          <w:szCs w:val="20"/>
          <w:lang w:val="ru-RU" w:eastAsia="ru-RU"/>
        </w:rPr>
        <w:t xml:space="preserve">1 ЗАГОЛОВОК ПЕРВОГО РАЗДЕЛА (Номер и заголовок первого раздела) </w:t>
      </w:r>
    </w:p>
    <w:p w:rsidR="00AF3145" w:rsidRPr="00AF3145" w:rsidRDefault="00AF3145" w:rsidP="00AF3145">
      <w:pPr>
        <w:widowControl w:val="0"/>
        <w:autoSpaceDE w:val="0"/>
        <w:autoSpaceDN w:val="0"/>
        <w:adjustRightInd w:val="0"/>
        <w:spacing w:after="0" w:line="240" w:lineRule="auto"/>
        <w:ind w:firstLine="567"/>
        <w:rPr>
          <w:rFonts w:ascii="Times New Roman" w:eastAsia="Times New Roman" w:hAnsi="Times New Roman" w:cs="Times New Roman"/>
          <w:szCs w:val="20"/>
          <w:lang w:val="ru-RU" w:eastAsia="ru-RU"/>
        </w:rPr>
      </w:pPr>
      <w:r w:rsidRPr="00AF3145">
        <w:rPr>
          <w:rFonts w:ascii="Times New Roman" w:eastAsia="Times New Roman" w:hAnsi="Times New Roman" w:cs="Times New Roman"/>
          <w:szCs w:val="20"/>
          <w:lang w:val="ru-RU" w:eastAsia="ru-RU"/>
        </w:rPr>
        <w:t>.....................................................................................</w:t>
      </w:r>
    </w:p>
    <w:p w:rsidR="00AF3145" w:rsidRPr="00AF3145" w:rsidRDefault="00AF3145" w:rsidP="00AF3145">
      <w:pPr>
        <w:widowControl w:val="0"/>
        <w:autoSpaceDE w:val="0"/>
        <w:autoSpaceDN w:val="0"/>
        <w:adjustRightInd w:val="0"/>
        <w:spacing w:after="0" w:line="240" w:lineRule="auto"/>
        <w:ind w:firstLine="567"/>
        <w:rPr>
          <w:rFonts w:ascii="Times New Roman" w:eastAsia="Times New Roman" w:hAnsi="Times New Roman" w:cs="Times New Roman"/>
          <w:szCs w:val="20"/>
          <w:lang w:val="ru-RU" w:eastAsia="ru-RU"/>
        </w:rPr>
      </w:pPr>
      <w:r w:rsidRPr="00AF3145">
        <w:rPr>
          <w:rFonts w:ascii="Times New Roman" w:eastAsia="Times New Roman" w:hAnsi="Times New Roman" w:cs="Times New Roman"/>
          <w:i/>
          <w:iCs/>
          <w:szCs w:val="20"/>
          <w:lang w:val="ru-RU" w:eastAsia="ru-RU"/>
        </w:rPr>
        <w:t xml:space="preserve">2 ЗАГОЛОВОК ВТОРОГО РАЗДЕЛА (Номер и заголовок второго раздела) </w:t>
      </w:r>
    </w:p>
    <w:p w:rsidR="00AF3145" w:rsidRPr="00AF3145" w:rsidRDefault="00AF3145" w:rsidP="00AF3145">
      <w:pPr>
        <w:widowControl w:val="0"/>
        <w:autoSpaceDE w:val="0"/>
        <w:autoSpaceDN w:val="0"/>
        <w:adjustRightInd w:val="0"/>
        <w:spacing w:after="0" w:line="240" w:lineRule="auto"/>
        <w:ind w:firstLine="567"/>
        <w:rPr>
          <w:rFonts w:ascii="Times New Roman" w:eastAsia="Times New Roman" w:hAnsi="Times New Roman" w:cs="Times New Roman"/>
          <w:i/>
          <w:iCs/>
          <w:szCs w:val="20"/>
          <w:lang w:val="ru-RU" w:eastAsia="ru-RU"/>
        </w:rPr>
      </w:pPr>
      <w:r w:rsidRPr="00AF3145">
        <w:rPr>
          <w:rFonts w:ascii="Times New Roman" w:eastAsia="Times New Roman" w:hAnsi="Times New Roman" w:cs="Times New Roman"/>
          <w:i/>
          <w:iCs/>
          <w:szCs w:val="20"/>
          <w:lang w:val="ru-RU" w:eastAsia="ru-RU"/>
        </w:rPr>
        <w:t>2.1 Подзаголовок (Номер и заголовок первого подраздела-второго раздела)</w:t>
      </w:r>
    </w:p>
    <w:tbl>
      <w:tblPr>
        <w:tblStyle w:val="1"/>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13"/>
        <w:gridCol w:w="755"/>
        <w:gridCol w:w="3544"/>
      </w:tblGrid>
      <w:tr w:rsidR="00AF3145" w:rsidRPr="00AE37FD" w:rsidTr="008E6821">
        <w:trPr>
          <w:trHeight w:val="327"/>
        </w:trPr>
        <w:tc>
          <w:tcPr>
            <w:tcW w:w="1513" w:type="dxa"/>
          </w:tcPr>
          <w:p w:rsidR="00AF3145" w:rsidRPr="00AF3145" w:rsidRDefault="00AF3145" w:rsidP="00AF3145">
            <w:pPr>
              <w:widowControl w:val="0"/>
              <w:autoSpaceDE w:val="0"/>
              <w:autoSpaceDN w:val="0"/>
              <w:adjustRightInd w:val="0"/>
              <w:rPr>
                <w:rFonts w:ascii="Times New Roman" w:hAnsi="Times New Roman"/>
                <w:i/>
              </w:rPr>
            </w:pPr>
            <w:r w:rsidRPr="00AF3145">
              <w:rPr>
                <w:rFonts w:ascii="Times New Roman" w:hAnsi="Times New Roman"/>
                <w:i/>
              </w:rPr>
              <w:t>2.1.2.1</w:t>
            </w:r>
          </w:p>
        </w:tc>
        <w:tc>
          <w:tcPr>
            <w:tcW w:w="755" w:type="dxa"/>
            <w:vMerge w:val="restart"/>
          </w:tcPr>
          <w:p w:rsidR="00AF3145" w:rsidRPr="00AF3145" w:rsidRDefault="00AF3145" w:rsidP="00AF3145">
            <w:pPr>
              <w:widowControl w:val="0"/>
              <w:autoSpaceDE w:val="0"/>
              <w:autoSpaceDN w:val="0"/>
              <w:adjustRightInd w:val="0"/>
              <w:rPr>
                <w:rFonts w:ascii="Times New Roman" w:hAnsi="Times New Roman"/>
              </w:rPr>
            </w:pPr>
            <w:r w:rsidRPr="00AF3145">
              <w:rPr>
                <w:rFonts w:ascii="Times New Roman" w:eastAsiaTheme="minorHAnsi" w:hAnsi="Times New Roman" w:cstheme="minorBidi"/>
                <w:position w:val="-30"/>
                <w:sz w:val="24"/>
                <w:szCs w:val="22"/>
                <w:lang w:val="en-US" w:eastAsia="en-US"/>
              </w:rPr>
              <w:object w:dxaOrig="300" w:dyaOrig="720">
                <v:shape id="_x0000_i1027" type="#_x0000_t75" style="width:15pt;height:36.75pt" o:ole="">
                  <v:imagedata r:id="rId12" o:title=""/>
                </v:shape>
                <o:OLEObject Type="Embed" ProgID="Equation.3" ShapeID="_x0000_i1027" DrawAspect="Content" ObjectID="_1666956623" r:id="rId13"/>
              </w:object>
            </w:r>
          </w:p>
        </w:tc>
        <w:tc>
          <w:tcPr>
            <w:tcW w:w="3544" w:type="dxa"/>
            <w:vMerge w:val="restart"/>
          </w:tcPr>
          <w:p w:rsidR="00AF3145" w:rsidRPr="00AF3145" w:rsidRDefault="00AF3145" w:rsidP="00AF3145">
            <w:pPr>
              <w:widowControl w:val="0"/>
              <w:autoSpaceDE w:val="0"/>
              <w:autoSpaceDN w:val="0"/>
              <w:adjustRightInd w:val="0"/>
              <w:ind w:firstLine="34"/>
              <w:rPr>
                <w:rFonts w:ascii="Times New Roman" w:hAnsi="Times New Roman"/>
              </w:rPr>
            </w:pPr>
            <w:r w:rsidRPr="00AF3145">
              <w:rPr>
                <w:rFonts w:ascii="Times New Roman" w:hAnsi="Times New Roman"/>
                <w:i/>
                <w:iCs/>
              </w:rPr>
              <w:t xml:space="preserve">Нумерация </w:t>
            </w:r>
            <w:proofErr w:type="gramStart"/>
            <w:r w:rsidRPr="00AF3145">
              <w:rPr>
                <w:rFonts w:ascii="Times New Roman" w:hAnsi="Times New Roman"/>
                <w:i/>
                <w:iCs/>
              </w:rPr>
              <w:t>подпунктов второго пункта первого подраздела второго раздела документа</w:t>
            </w:r>
            <w:proofErr w:type="gramEnd"/>
            <w:r w:rsidRPr="00AF3145">
              <w:rPr>
                <w:rFonts w:ascii="Times New Roman" w:hAnsi="Times New Roman"/>
                <w:i/>
                <w:iCs/>
              </w:rPr>
              <w:t xml:space="preserve"> </w:t>
            </w:r>
          </w:p>
        </w:tc>
      </w:tr>
      <w:tr w:rsidR="00AF3145" w:rsidRPr="00AF3145" w:rsidTr="008E6821">
        <w:tc>
          <w:tcPr>
            <w:tcW w:w="1513" w:type="dxa"/>
          </w:tcPr>
          <w:p w:rsidR="00AF3145" w:rsidRPr="00AF3145" w:rsidRDefault="00AF3145" w:rsidP="00AF3145">
            <w:pPr>
              <w:widowControl w:val="0"/>
              <w:autoSpaceDE w:val="0"/>
              <w:autoSpaceDN w:val="0"/>
              <w:adjustRightInd w:val="0"/>
              <w:rPr>
                <w:rFonts w:ascii="Times New Roman" w:hAnsi="Times New Roman"/>
                <w:i/>
              </w:rPr>
            </w:pPr>
            <w:r w:rsidRPr="00AF3145">
              <w:rPr>
                <w:rFonts w:ascii="Times New Roman" w:hAnsi="Times New Roman"/>
                <w:i/>
              </w:rPr>
              <w:t>2.1.2.2</w:t>
            </w:r>
          </w:p>
        </w:tc>
        <w:tc>
          <w:tcPr>
            <w:tcW w:w="755" w:type="dxa"/>
            <w:vMerge/>
          </w:tcPr>
          <w:p w:rsidR="00AF3145" w:rsidRPr="00AF3145" w:rsidRDefault="00AF3145" w:rsidP="00AF3145">
            <w:pPr>
              <w:widowControl w:val="0"/>
              <w:autoSpaceDE w:val="0"/>
              <w:autoSpaceDN w:val="0"/>
              <w:adjustRightInd w:val="0"/>
              <w:rPr>
                <w:rFonts w:ascii="Times New Roman" w:hAnsi="Times New Roman"/>
              </w:rPr>
            </w:pPr>
          </w:p>
        </w:tc>
        <w:tc>
          <w:tcPr>
            <w:tcW w:w="3544" w:type="dxa"/>
            <w:vMerge/>
          </w:tcPr>
          <w:p w:rsidR="00AF3145" w:rsidRPr="00AF3145" w:rsidRDefault="00AF3145" w:rsidP="00AF3145">
            <w:pPr>
              <w:widowControl w:val="0"/>
              <w:autoSpaceDE w:val="0"/>
              <w:autoSpaceDN w:val="0"/>
              <w:adjustRightInd w:val="0"/>
              <w:rPr>
                <w:rFonts w:ascii="Times New Roman" w:hAnsi="Times New Roman"/>
              </w:rPr>
            </w:pPr>
          </w:p>
        </w:tc>
      </w:tr>
    </w:tbl>
    <w:p w:rsidR="00AF3145" w:rsidRPr="00AF3145" w:rsidRDefault="00AF3145" w:rsidP="00AF3145">
      <w:pPr>
        <w:widowControl w:val="0"/>
        <w:autoSpaceDE w:val="0"/>
        <w:autoSpaceDN w:val="0"/>
        <w:adjustRightInd w:val="0"/>
        <w:spacing w:after="0" w:line="240" w:lineRule="auto"/>
        <w:ind w:firstLine="567"/>
        <w:rPr>
          <w:rFonts w:ascii="Times New Roman" w:eastAsia="Times New Roman" w:hAnsi="Times New Roman" w:cs="Times New Roman"/>
          <w:sz w:val="10"/>
          <w:szCs w:val="20"/>
          <w:lang w:eastAsia="ru-RU"/>
        </w:rPr>
      </w:pPr>
    </w:p>
    <w:p w:rsidR="00AF3145" w:rsidRPr="00AF3145" w:rsidRDefault="00AF3145" w:rsidP="00AF3145">
      <w:pPr>
        <w:widowControl w:val="0"/>
        <w:autoSpaceDE w:val="0"/>
        <w:autoSpaceDN w:val="0"/>
        <w:adjustRightInd w:val="0"/>
        <w:spacing w:after="0" w:line="240" w:lineRule="auto"/>
        <w:ind w:firstLine="567"/>
        <w:rPr>
          <w:rFonts w:ascii="Times New Roman" w:eastAsia="Times New Roman" w:hAnsi="Times New Roman" w:cs="Times New Roman"/>
          <w:szCs w:val="20"/>
          <w:lang w:val="ru-RU" w:eastAsia="ru-RU"/>
        </w:rPr>
      </w:pPr>
      <w:r w:rsidRPr="00AF3145">
        <w:rPr>
          <w:rFonts w:ascii="Times New Roman" w:eastAsia="Times New Roman" w:hAnsi="Times New Roman" w:cs="Times New Roman"/>
          <w:szCs w:val="20"/>
          <w:lang w:val="ru-RU" w:eastAsia="ru-RU"/>
        </w:rPr>
        <w:t xml:space="preserve">Разделы, подразделы должны иметь заголовки. Пункты и подпункты заголовков могут не иметь. Заголовки должны четко и кратко отражать содержание разделов, подразделов, пунктов. </w:t>
      </w:r>
      <w:r w:rsidRPr="00AF3145">
        <w:rPr>
          <w:rFonts w:ascii="Times New Roman" w:eastAsia="Times New Roman" w:hAnsi="Times New Roman" w:cs="Times New Roman"/>
          <w:szCs w:val="20"/>
          <w:lang w:val="ru-RU" w:eastAsia="ru-RU"/>
        </w:rPr>
        <w:lastRenderedPageBreak/>
        <w:t>Заголовки разделов, подразделов и пунктов следует начинать с абзацного отступа, с прописной буквы, без точки в конце, не подчеркивая. В начале заголовка помещают номер соответствующего раздела, подраздела, либо пункта. Переносы слов в заголовках не допускаются. Если заголовок состоит из двух предложений, их разделяют точкой. Расстояние между заголовком и текстом должно быть равно удвоенному межстрочному расстоянию; между заголовками раздела и подраздела – одному межстрочному расстоянию.</w:t>
      </w:r>
    </w:p>
    <w:p w:rsidR="00AF3145" w:rsidRPr="00AF3145" w:rsidRDefault="00AF3145" w:rsidP="00AF3145">
      <w:pPr>
        <w:widowControl w:val="0"/>
        <w:autoSpaceDE w:val="0"/>
        <w:autoSpaceDN w:val="0"/>
        <w:adjustRightInd w:val="0"/>
        <w:spacing w:after="0" w:line="240" w:lineRule="auto"/>
        <w:ind w:firstLine="567"/>
        <w:rPr>
          <w:rFonts w:ascii="Times New Roman" w:eastAsia="Times New Roman" w:hAnsi="Times New Roman" w:cs="Times New Roman"/>
          <w:szCs w:val="20"/>
          <w:lang w:val="ru-RU" w:eastAsia="ru-RU"/>
        </w:rPr>
      </w:pPr>
      <w:r w:rsidRPr="00AF3145">
        <w:rPr>
          <w:rFonts w:ascii="Times New Roman" w:eastAsia="Times New Roman" w:hAnsi="Times New Roman" w:cs="Times New Roman"/>
          <w:b/>
          <w:szCs w:val="20"/>
          <w:lang w:val="ru-RU" w:eastAsia="ru-RU"/>
        </w:rPr>
        <w:t>4.</w:t>
      </w:r>
      <w:r w:rsidRPr="00AF3145">
        <w:rPr>
          <w:rFonts w:ascii="Times New Roman" w:eastAsia="Times New Roman" w:hAnsi="Times New Roman" w:cs="Times New Roman"/>
          <w:szCs w:val="20"/>
          <w:lang w:eastAsia="ru-RU"/>
        </w:rPr>
        <w:t> </w:t>
      </w:r>
      <w:r w:rsidRPr="00AF3145">
        <w:rPr>
          <w:rFonts w:ascii="Times New Roman" w:eastAsia="Times New Roman" w:hAnsi="Times New Roman" w:cs="Times New Roman"/>
          <w:bCs/>
          <w:szCs w:val="20"/>
          <w:lang w:val="ru-RU" w:eastAsia="ru-RU"/>
        </w:rPr>
        <w:t>Построение таблиц</w:t>
      </w:r>
      <w:r w:rsidRPr="00AF3145">
        <w:rPr>
          <w:rFonts w:ascii="Times New Roman" w:eastAsia="Times New Roman" w:hAnsi="Times New Roman" w:cs="Times New Roman"/>
          <w:szCs w:val="20"/>
          <w:lang w:val="ru-RU" w:eastAsia="ru-RU"/>
        </w:rPr>
        <w:t>.</w:t>
      </w:r>
    </w:p>
    <w:p w:rsidR="00AF3145" w:rsidRPr="00AF3145" w:rsidRDefault="00AF3145" w:rsidP="00AF3145">
      <w:pPr>
        <w:widowControl w:val="0"/>
        <w:autoSpaceDE w:val="0"/>
        <w:autoSpaceDN w:val="0"/>
        <w:adjustRightInd w:val="0"/>
        <w:spacing w:after="0" w:line="240" w:lineRule="auto"/>
        <w:ind w:firstLine="567"/>
        <w:rPr>
          <w:rFonts w:ascii="Times New Roman" w:eastAsia="Times New Roman" w:hAnsi="Times New Roman" w:cs="Times New Roman"/>
          <w:szCs w:val="20"/>
          <w:lang w:val="ru-RU" w:eastAsia="ru-RU"/>
        </w:rPr>
      </w:pPr>
      <w:r w:rsidRPr="00AF3145">
        <w:rPr>
          <w:rFonts w:ascii="Times New Roman" w:eastAsia="Times New Roman" w:hAnsi="Times New Roman" w:cs="Times New Roman"/>
          <w:szCs w:val="20"/>
          <w:lang w:val="ru-RU" w:eastAsia="ru-RU"/>
        </w:rPr>
        <w:t>Таблицы применяют для лучшей наглядности и удобства сравнения показателей и, как правило, оформляются в соответствии с рис.</w:t>
      </w:r>
      <w:r w:rsidRPr="00AF3145">
        <w:rPr>
          <w:rFonts w:ascii="Times New Roman" w:eastAsia="Times New Roman" w:hAnsi="Times New Roman" w:cs="Times New Roman"/>
          <w:szCs w:val="20"/>
          <w:lang w:eastAsia="ru-RU"/>
        </w:rPr>
        <w:t> </w:t>
      </w:r>
      <w:r w:rsidRPr="00AF3145">
        <w:rPr>
          <w:rFonts w:ascii="Times New Roman" w:eastAsia="Times New Roman" w:hAnsi="Times New Roman" w:cs="Times New Roman"/>
          <w:szCs w:val="20"/>
          <w:lang w:val="ru-RU" w:eastAsia="ru-RU"/>
        </w:rPr>
        <w:t>4.1.</w:t>
      </w:r>
    </w:p>
    <w:p w:rsidR="00AF3145" w:rsidRPr="00AF3145" w:rsidRDefault="00AF3145" w:rsidP="00AF3145">
      <w:pPr>
        <w:widowControl w:val="0"/>
        <w:autoSpaceDE w:val="0"/>
        <w:autoSpaceDN w:val="0"/>
        <w:adjustRightInd w:val="0"/>
        <w:spacing w:after="0" w:line="240" w:lineRule="auto"/>
        <w:ind w:firstLine="567"/>
        <w:rPr>
          <w:rFonts w:ascii="Times New Roman" w:eastAsia="Times New Roman" w:hAnsi="Times New Roman" w:cs="Times New Roman"/>
          <w:szCs w:val="20"/>
          <w:lang w:val="ru-RU" w:eastAsia="ru-RU"/>
        </w:rPr>
      </w:pPr>
      <w:r w:rsidRPr="00AF3145">
        <w:rPr>
          <w:rFonts w:ascii="Times New Roman" w:eastAsia="Times New Roman" w:hAnsi="Times New Roman" w:cs="Times New Roman"/>
          <w:szCs w:val="20"/>
          <w:lang w:val="ru-RU" w:eastAsia="ru-RU"/>
        </w:rPr>
        <w:t xml:space="preserve">Таблица помещается в тексте сразу же за первым упоминанием о ней или на следующей странице. </w:t>
      </w:r>
      <w:proofErr w:type="gramStart"/>
      <w:r w:rsidRPr="00AF3145">
        <w:rPr>
          <w:rFonts w:ascii="Times New Roman" w:eastAsia="Times New Roman" w:hAnsi="Times New Roman" w:cs="Times New Roman"/>
          <w:szCs w:val="20"/>
          <w:lang w:val="ru-RU" w:eastAsia="ru-RU"/>
        </w:rPr>
        <w:t>Таблицы, за исключением приведенных в приложении, нумеруются в пределах каждого раздела.</w:t>
      </w:r>
      <w:proofErr w:type="gramEnd"/>
      <w:r w:rsidRPr="00AF3145">
        <w:rPr>
          <w:rFonts w:ascii="Times New Roman" w:eastAsia="Times New Roman" w:hAnsi="Times New Roman" w:cs="Times New Roman"/>
          <w:szCs w:val="20"/>
          <w:lang w:val="ru-RU" w:eastAsia="ru-RU"/>
        </w:rPr>
        <w:t xml:space="preserve"> В этом случае номер таблицы состоит из номера раздела и порядкового номера таблицы в пределах раздела, разделенных точкой. Допускается сквозная нумерация таблиц арабскими цифрами по всему отчету. Таблицы каждого приложения обозначают отдельной нумерацией арабскими цифрами с добавлением перед цифрой обозначения приложения. Если в тексте одна таблица, то она должна быть обозначена «Таблица 1» или «Таблица В.1», если она приведена в приложении В.</w:t>
      </w:r>
    </w:p>
    <w:p w:rsidR="00AF3145" w:rsidRPr="00AF3145" w:rsidRDefault="00AF3145" w:rsidP="00AF3145">
      <w:pPr>
        <w:widowControl w:val="0"/>
        <w:spacing w:after="0" w:line="240" w:lineRule="auto"/>
        <w:ind w:firstLine="567"/>
        <w:rPr>
          <w:rFonts w:ascii="Times New Roman" w:eastAsia="Times New Roman" w:hAnsi="Times New Roman" w:cs="Times New Roman"/>
          <w:szCs w:val="24"/>
          <w:lang w:val="ru-RU" w:eastAsia="ru-RU"/>
        </w:rPr>
      </w:pPr>
      <w:r w:rsidRPr="00AF3145">
        <w:rPr>
          <w:rFonts w:ascii="Times New Roman" w:eastAsia="Times New Roman" w:hAnsi="Times New Roman" w:cs="Times New Roman"/>
          <w:szCs w:val="24"/>
          <w:lang w:val="ru-RU" w:eastAsia="ru-RU"/>
        </w:rPr>
        <w:t xml:space="preserve">Название таблицы, при его наличии, должно отражать ее содержание, быть точным, кратким. Название таблицы помещают над таблицей после ее номера через тире, с прописной буквы (остальные строчные), без абзацного отступа. Надпись «Таблица...» пишется над левым верхним углом таблицы и выполняется строчными буквами (кроме первой прописной) без подчеркивания. </w:t>
      </w:r>
    </w:p>
    <w:p w:rsidR="00AF3145" w:rsidRPr="00AF3145" w:rsidRDefault="00AF3145" w:rsidP="00AF3145">
      <w:pPr>
        <w:widowControl w:val="0"/>
        <w:spacing w:after="0" w:line="240" w:lineRule="auto"/>
        <w:ind w:firstLine="567"/>
        <w:rPr>
          <w:rFonts w:ascii="Times New Roman" w:eastAsia="Times New Roman" w:hAnsi="Times New Roman" w:cs="Times New Roman"/>
          <w:szCs w:val="24"/>
          <w:lang w:val="ru-RU" w:eastAsia="ru-RU"/>
        </w:rPr>
      </w:pPr>
    </w:p>
    <w:p w:rsidR="00AF3145" w:rsidRPr="00AF3145" w:rsidRDefault="00AF3145" w:rsidP="00AF314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AF3145">
        <w:rPr>
          <w:rFonts w:ascii="Times New Roman" w:eastAsia="Times New Roman" w:hAnsi="Times New Roman" w:cs="Times New Roman"/>
          <w:noProof/>
          <w:szCs w:val="20"/>
          <w:lang w:val="ru-RU" w:eastAsia="ru-RU"/>
        </w:rPr>
        <w:drawing>
          <wp:inline distT="0" distB="0" distL="0" distR="0">
            <wp:extent cx="4001808" cy="1910687"/>
            <wp:effectExtent l="19050" t="0" r="0" b="0"/>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lum bright="-35000" contrast="70000"/>
                    </a:blip>
                    <a:srcRect l="880" t="1754"/>
                    <a:stretch>
                      <a:fillRect/>
                    </a:stretch>
                  </pic:blipFill>
                  <pic:spPr bwMode="auto">
                    <a:xfrm>
                      <a:off x="0" y="0"/>
                      <a:ext cx="4001808" cy="1910687"/>
                    </a:xfrm>
                    <a:prstGeom prst="rect">
                      <a:avLst/>
                    </a:prstGeom>
                    <a:noFill/>
                    <a:ln w="9525">
                      <a:noFill/>
                      <a:miter lim="800000"/>
                      <a:headEnd/>
                      <a:tailEnd/>
                    </a:ln>
                  </pic:spPr>
                </pic:pic>
              </a:graphicData>
            </a:graphic>
          </wp:inline>
        </w:drawing>
      </w:r>
    </w:p>
    <w:p w:rsidR="00AF3145" w:rsidRPr="00AF3145" w:rsidRDefault="00AF3145" w:rsidP="00AF3145">
      <w:pPr>
        <w:widowControl w:val="0"/>
        <w:autoSpaceDE w:val="0"/>
        <w:autoSpaceDN w:val="0"/>
        <w:adjustRightInd w:val="0"/>
        <w:spacing w:after="0" w:line="240" w:lineRule="auto"/>
        <w:jc w:val="center"/>
        <w:rPr>
          <w:rFonts w:ascii="Times New Roman" w:eastAsia="Times New Roman" w:hAnsi="Times New Roman" w:cs="Times New Roman"/>
          <w:szCs w:val="20"/>
          <w:lang w:val="ru-RU" w:eastAsia="ru-RU"/>
        </w:rPr>
      </w:pPr>
      <w:r w:rsidRPr="00AF3145">
        <w:rPr>
          <w:rFonts w:ascii="Times New Roman" w:eastAsia="Times New Roman" w:hAnsi="Times New Roman" w:cs="Times New Roman"/>
          <w:szCs w:val="20"/>
          <w:lang w:val="ru-RU" w:eastAsia="ru-RU"/>
        </w:rPr>
        <w:t>Рис.</w:t>
      </w:r>
      <w:r w:rsidRPr="00AF3145">
        <w:rPr>
          <w:rFonts w:ascii="Times New Roman" w:eastAsia="Times New Roman" w:hAnsi="Times New Roman" w:cs="Times New Roman"/>
          <w:szCs w:val="20"/>
          <w:lang w:eastAsia="ru-RU"/>
        </w:rPr>
        <w:t> </w:t>
      </w:r>
      <w:r w:rsidRPr="00AF3145">
        <w:rPr>
          <w:rFonts w:ascii="Times New Roman" w:eastAsia="Times New Roman" w:hAnsi="Times New Roman" w:cs="Times New Roman"/>
          <w:szCs w:val="20"/>
          <w:lang w:val="ru-RU" w:eastAsia="ru-RU"/>
        </w:rPr>
        <w:t>1. Пример оформления таблицы</w:t>
      </w:r>
    </w:p>
    <w:p w:rsidR="00AF3145" w:rsidRPr="00AF3145" w:rsidRDefault="00AF3145" w:rsidP="00AF3145">
      <w:pPr>
        <w:widowControl w:val="0"/>
        <w:autoSpaceDE w:val="0"/>
        <w:autoSpaceDN w:val="0"/>
        <w:adjustRightInd w:val="0"/>
        <w:spacing w:after="0" w:line="240" w:lineRule="auto"/>
        <w:jc w:val="center"/>
        <w:rPr>
          <w:rFonts w:ascii="Times New Roman" w:eastAsia="Times New Roman" w:hAnsi="Times New Roman" w:cs="Times New Roman"/>
          <w:szCs w:val="20"/>
          <w:lang w:val="ru-RU" w:eastAsia="ru-RU"/>
        </w:rPr>
      </w:pPr>
    </w:p>
    <w:p w:rsidR="00AF3145" w:rsidRPr="00AF3145" w:rsidRDefault="00AF3145" w:rsidP="00AF3145">
      <w:pPr>
        <w:widowControl w:val="0"/>
        <w:autoSpaceDE w:val="0"/>
        <w:autoSpaceDN w:val="0"/>
        <w:adjustRightInd w:val="0"/>
        <w:spacing w:after="0" w:line="240" w:lineRule="auto"/>
        <w:ind w:firstLine="567"/>
        <w:rPr>
          <w:rFonts w:ascii="Times New Roman" w:eastAsia="Times New Roman" w:hAnsi="Times New Roman" w:cs="Times New Roman"/>
          <w:szCs w:val="20"/>
          <w:lang w:val="ru-RU" w:eastAsia="ru-RU"/>
        </w:rPr>
      </w:pPr>
      <w:r w:rsidRPr="00AF3145">
        <w:rPr>
          <w:rFonts w:ascii="Times New Roman" w:eastAsia="Times New Roman" w:hAnsi="Times New Roman" w:cs="Times New Roman"/>
          <w:szCs w:val="20"/>
          <w:lang w:val="ru-RU" w:eastAsia="ru-RU"/>
        </w:rPr>
        <w:t xml:space="preserve">Заголовки граф таблицы выполняют с прописных букв, а подзаголовки - со строчных, если они составляют одно предложение с заголовком, и </w:t>
      </w:r>
      <w:proofErr w:type="gramStart"/>
      <w:r w:rsidRPr="00AF3145">
        <w:rPr>
          <w:rFonts w:ascii="Times New Roman" w:eastAsia="Times New Roman" w:hAnsi="Times New Roman" w:cs="Times New Roman"/>
          <w:szCs w:val="20"/>
          <w:lang w:val="ru-RU" w:eastAsia="ru-RU"/>
        </w:rPr>
        <w:t>с</w:t>
      </w:r>
      <w:proofErr w:type="gramEnd"/>
      <w:r w:rsidRPr="00AF3145">
        <w:rPr>
          <w:rFonts w:ascii="Times New Roman" w:eastAsia="Times New Roman" w:hAnsi="Times New Roman" w:cs="Times New Roman"/>
          <w:szCs w:val="20"/>
          <w:lang w:val="ru-RU" w:eastAsia="ru-RU"/>
        </w:rPr>
        <w:t xml:space="preserve"> прописной – если они самостоятельные. В конце заголовка и подзаголовка знаки препинания не ставятся. Заголовки указываются в единственном числе. Допускается применять размер шрифта в таблице меньший, чем в тексте. Диагональное деление головки таблицы не допускается.</w:t>
      </w:r>
    </w:p>
    <w:p w:rsidR="00AF3145" w:rsidRPr="00AF3145" w:rsidRDefault="00AF3145" w:rsidP="00AF3145">
      <w:pPr>
        <w:widowControl w:val="0"/>
        <w:autoSpaceDE w:val="0"/>
        <w:autoSpaceDN w:val="0"/>
        <w:adjustRightInd w:val="0"/>
        <w:spacing w:after="0" w:line="240" w:lineRule="auto"/>
        <w:ind w:firstLine="567"/>
        <w:rPr>
          <w:rFonts w:ascii="Times New Roman" w:eastAsia="Times New Roman" w:hAnsi="Times New Roman" w:cs="Times New Roman"/>
          <w:szCs w:val="20"/>
          <w:lang w:val="ru-RU" w:eastAsia="ru-RU"/>
        </w:rPr>
      </w:pPr>
      <w:r w:rsidRPr="00AF3145">
        <w:rPr>
          <w:rFonts w:ascii="Times New Roman" w:eastAsia="Times New Roman" w:hAnsi="Times New Roman" w:cs="Times New Roman"/>
          <w:szCs w:val="20"/>
          <w:lang w:val="ru-RU" w:eastAsia="ru-RU"/>
        </w:rPr>
        <w:t>Таблицу с большим количеством строк допускается переносить на другую страницу. При переносе части таблицы на другую страницу заголовок помещают только перед первой частью таблицы, над другими частями справа пишется слово «Продолжение» и указывается порядковый номер таблицы, например: «Продолжение таблицы 2.7». Нижнюю горизонтальную черту, ограничивающую таблицу, не проводят.</w:t>
      </w:r>
    </w:p>
    <w:p w:rsidR="00AF3145" w:rsidRPr="00AF3145" w:rsidRDefault="00AF3145" w:rsidP="00AF3145">
      <w:pPr>
        <w:widowControl w:val="0"/>
        <w:autoSpaceDE w:val="0"/>
        <w:autoSpaceDN w:val="0"/>
        <w:adjustRightInd w:val="0"/>
        <w:spacing w:after="0" w:line="240" w:lineRule="auto"/>
        <w:ind w:firstLine="567"/>
        <w:rPr>
          <w:rFonts w:ascii="Times New Roman" w:eastAsia="Times New Roman" w:hAnsi="Times New Roman" w:cs="Times New Roman"/>
          <w:szCs w:val="20"/>
          <w:lang w:val="ru-RU" w:eastAsia="ru-RU"/>
        </w:rPr>
      </w:pPr>
      <w:r w:rsidRPr="00AF3145">
        <w:rPr>
          <w:rFonts w:ascii="Times New Roman" w:eastAsia="Times New Roman" w:hAnsi="Times New Roman" w:cs="Times New Roman"/>
          <w:szCs w:val="20"/>
          <w:lang w:val="ru-RU" w:eastAsia="ru-RU"/>
        </w:rPr>
        <w:t>Таблицы с большим количеством граф допускается делить на части и помещать одну под другой на одном листе. Над последующими частями таблиц указывается слово: «Продолжение», а при наличии нескольких таблиц в отчете указывается номер таблицы, например: «Продолжение таблицы 2.3».</w:t>
      </w:r>
    </w:p>
    <w:p w:rsidR="00AF3145" w:rsidRPr="00AF3145" w:rsidRDefault="00AF3145" w:rsidP="00AF3145">
      <w:pPr>
        <w:widowControl w:val="0"/>
        <w:autoSpaceDE w:val="0"/>
        <w:autoSpaceDN w:val="0"/>
        <w:adjustRightInd w:val="0"/>
        <w:spacing w:after="0" w:line="240" w:lineRule="auto"/>
        <w:ind w:firstLine="567"/>
        <w:rPr>
          <w:rFonts w:ascii="Times New Roman" w:eastAsia="Times New Roman" w:hAnsi="Times New Roman" w:cs="Times New Roman"/>
          <w:szCs w:val="20"/>
          <w:lang w:val="ru-RU" w:eastAsia="ru-RU"/>
        </w:rPr>
      </w:pPr>
      <w:r w:rsidRPr="00AF3145">
        <w:rPr>
          <w:rFonts w:ascii="Times New Roman" w:eastAsia="Times New Roman" w:hAnsi="Times New Roman" w:cs="Times New Roman"/>
          <w:b/>
          <w:szCs w:val="20"/>
          <w:lang w:val="ru-RU" w:eastAsia="ru-RU"/>
        </w:rPr>
        <w:t>5.</w:t>
      </w:r>
      <w:r w:rsidRPr="00AF3145">
        <w:rPr>
          <w:rFonts w:ascii="Times New Roman" w:eastAsia="Times New Roman" w:hAnsi="Times New Roman" w:cs="Times New Roman"/>
          <w:szCs w:val="20"/>
          <w:lang w:eastAsia="ru-RU"/>
        </w:rPr>
        <w:t> </w:t>
      </w:r>
      <w:r w:rsidRPr="00AF3145">
        <w:rPr>
          <w:rFonts w:ascii="Times New Roman" w:eastAsia="Times New Roman" w:hAnsi="Times New Roman" w:cs="Times New Roman"/>
          <w:szCs w:val="20"/>
          <w:lang w:val="ru-RU" w:eastAsia="ru-RU"/>
        </w:rPr>
        <w:t>Иллюстрации</w:t>
      </w:r>
    </w:p>
    <w:p w:rsidR="00AF3145" w:rsidRPr="00AF3145" w:rsidRDefault="00AF3145" w:rsidP="00AF3145">
      <w:pPr>
        <w:widowControl w:val="0"/>
        <w:autoSpaceDE w:val="0"/>
        <w:autoSpaceDN w:val="0"/>
        <w:adjustRightInd w:val="0"/>
        <w:spacing w:after="0" w:line="240" w:lineRule="auto"/>
        <w:ind w:firstLine="567"/>
        <w:rPr>
          <w:rFonts w:ascii="Times New Roman" w:eastAsia="Times New Roman" w:hAnsi="Times New Roman" w:cs="Times New Roman"/>
          <w:szCs w:val="20"/>
          <w:lang w:val="ru-RU" w:eastAsia="ru-RU"/>
        </w:rPr>
      </w:pPr>
      <w:r w:rsidRPr="00AF3145">
        <w:rPr>
          <w:rFonts w:ascii="Times New Roman" w:eastAsia="Times New Roman" w:hAnsi="Times New Roman" w:cs="Times New Roman"/>
          <w:szCs w:val="20"/>
          <w:lang w:val="ru-RU" w:eastAsia="ru-RU"/>
        </w:rPr>
        <w:t xml:space="preserve">Количество иллюстраций, помещаемых в отчете, должно быть достаточным для раскрытия содержания работы. </w:t>
      </w:r>
      <w:proofErr w:type="gramStart"/>
      <w:r w:rsidRPr="00AF3145">
        <w:rPr>
          <w:rFonts w:ascii="Times New Roman" w:eastAsia="Times New Roman" w:hAnsi="Times New Roman" w:cs="Times New Roman"/>
          <w:szCs w:val="20"/>
          <w:lang w:val="ru-RU" w:eastAsia="ru-RU"/>
        </w:rPr>
        <w:t>Иллюстрации (чертежи, графики, схемы, компьютерные распечатки, диаграммы, фотоснимки и т.п.) следует располагать непосредственно после первого упоминания в тексте, или на следующей странице.</w:t>
      </w:r>
      <w:proofErr w:type="gramEnd"/>
      <w:r w:rsidRPr="00AF3145">
        <w:rPr>
          <w:rFonts w:ascii="Times New Roman" w:eastAsia="Times New Roman" w:hAnsi="Times New Roman" w:cs="Times New Roman"/>
          <w:szCs w:val="20"/>
          <w:lang w:val="ru-RU" w:eastAsia="ru-RU"/>
        </w:rPr>
        <w:t xml:space="preserve"> Иллюстрации могут быть в компьютерном исполнении, в том числе и цветные. </w:t>
      </w:r>
    </w:p>
    <w:p w:rsidR="00AF3145" w:rsidRPr="00AF3145" w:rsidRDefault="00AF3145" w:rsidP="00AF3145">
      <w:pPr>
        <w:widowControl w:val="0"/>
        <w:autoSpaceDE w:val="0"/>
        <w:autoSpaceDN w:val="0"/>
        <w:adjustRightInd w:val="0"/>
        <w:spacing w:after="0" w:line="240" w:lineRule="auto"/>
        <w:ind w:firstLine="567"/>
        <w:rPr>
          <w:rFonts w:ascii="Times New Roman" w:eastAsia="Times New Roman" w:hAnsi="Times New Roman" w:cs="Times New Roman"/>
          <w:szCs w:val="20"/>
          <w:lang w:val="ru-RU" w:eastAsia="ru-RU"/>
        </w:rPr>
      </w:pPr>
      <w:r w:rsidRPr="00AF3145">
        <w:rPr>
          <w:rFonts w:ascii="Times New Roman" w:eastAsia="Times New Roman" w:hAnsi="Times New Roman" w:cs="Times New Roman"/>
          <w:szCs w:val="20"/>
          <w:lang w:val="ru-RU" w:eastAsia="ru-RU"/>
        </w:rPr>
        <w:t xml:space="preserve">Все иллюстрации именуются в тексте рисунками и нумеруются в пределах каждого раздела. Номер иллюстрации составляется из номера раздела и порядкового номера иллюстрации в пределах </w:t>
      </w:r>
      <w:r w:rsidRPr="00AF3145">
        <w:rPr>
          <w:rFonts w:ascii="Times New Roman" w:eastAsia="Times New Roman" w:hAnsi="Times New Roman" w:cs="Times New Roman"/>
          <w:szCs w:val="20"/>
          <w:lang w:val="ru-RU" w:eastAsia="ru-RU"/>
        </w:rPr>
        <w:lastRenderedPageBreak/>
        <w:t>данного раздела, разделенных точкой, например: «рисунок 5.1» (первый рисунок пятого раздела). Допускается сквозная нумерация рисунков арабскими цифрами по всему отчету. Если рисунок один, то он обозначается «Рисунок 1». Иллюстрации каждого приложения обозначают отдельной нумерацией арабскими цифрами с добавлением перед цифрой обозначения приложения. Например, «Рисунок А.3». На все иллюстрации должны быть даны ссылки в отчете. При ссылках на иллюстрации следует писать «… в соответствии с рисунком</w:t>
      </w:r>
      <w:r w:rsidRPr="00AF3145">
        <w:rPr>
          <w:rFonts w:ascii="Times New Roman" w:eastAsia="Times New Roman" w:hAnsi="Times New Roman" w:cs="Times New Roman"/>
          <w:szCs w:val="20"/>
          <w:lang w:eastAsia="ru-RU"/>
        </w:rPr>
        <w:t> </w:t>
      </w:r>
      <w:r w:rsidRPr="00AF3145">
        <w:rPr>
          <w:rFonts w:ascii="Times New Roman" w:eastAsia="Times New Roman" w:hAnsi="Times New Roman" w:cs="Times New Roman"/>
          <w:szCs w:val="20"/>
          <w:lang w:val="ru-RU" w:eastAsia="ru-RU"/>
        </w:rPr>
        <w:t xml:space="preserve">2» при сквозной нумерации и «… в соответствии с рисунком 1.2» при нумерации в пределах раздела. </w:t>
      </w:r>
    </w:p>
    <w:p w:rsidR="00AF3145" w:rsidRPr="00AF3145" w:rsidRDefault="00AF3145" w:rsidP="00AF3145">
      <w:pPr>
        <w:widowControl w:val="0"/>
        <w:autoSpaceDE w:val="0"/>
        <w:autoSpaceDN w:val="0"/>
        <w:adjustRightInd w:val="0"/>
        <w:spacing w:after="0" w:line="240" w:lineRule="auto"/>
        <w:ind w:firstLine="567"/>
        <w:rPr>
          <w:rFonts w:ascii="Times New Roman" w:eastAsia="Times New Roman" w:hAnsi="Times New Roman" w:cs="Times New Roman"/>
          <w:szCs w:val="20"/>
          <w:lang w:val="ru-RU" w:eastAsia="ru-RU"/>
        </w:rPr>
      </w:pPr>
      <w:r w:rsidRPr="00AF3145">
        <w:rPr>
          <w:rFonts w:ascii="Times New Roman" w:eastAsia="Times New Roman" w:hAnsi="Times New Roman" w:cs="Times New Roman"/>
          <w:szCs w:val="20"/>
          <w:lang w:val="ru-RU" w:eastAsia="ru-RU"/>
        </w:rPr>
        <w:t>Иллюстрация располагается по тексту документа, если она помещается на листе формата А</w:t>
      </w:r>
      <w:proofErr w:type="gramStart"/>
      <w:r w:rsidRPr="00AF3145">
        <w:rPr>
          <w:rFonts w:ascii="Times New Roman" w:eastAsia="Times New Roman" w:hAnsi="Times New Roman" w:cs="Times New Roman"/>
          <w:szCs w:val="20"/>
          <w:lang w:val="ru-RU" w:eastAsia="ru-RU"/>
        </w:rPr>
        <w:t>4</w:t>
      </w:r>
      <w:proofErr w:type="gramEnd"/>
      <w:r w:rsidRPr="00AF3145">
        <w:rPr>
          <w:rFonts w:ascii="Times New Roman" w:eastAsia="Times New Roman" w:hAnsi="Times New Roman" w:cs="Times New Roman"/>
          <w:szCs w:val="20"/>
          <w:lang w:val="ru-RU" w:eastAsia="ru-RU"/>
        </w:rPr>
        <w:t>. Если формат иллюстрации больше А</w:t>
      </w:r>
      <w:proofErr w:type="gramStart"/>
      <w:r w:rsidRPr="00AF3145">
        <w:rPr>
          <w:rFonts w:ascii="Times New Roman" w:eastAsia="Times New Roman" w:hAnsi="Times New Roman" w:cs="Times New Roman"/>
          <w:szCs w:val="20"/>
          <w:lang w:val="ru-RU" w:eastAsia="ru-RU"/>
        </w:rPr>
        <w:t>4</w:t>
      </w:r>
      <w:proofErr w:type="gramEnd"/>
      <w:r w:rsidRPr="00AF3145">
        <w:rPr>
          <w:rFonts w:ascii="Times New Roman" w:eastAsia="Times New Roman" w:hAnsi="Times New Roman" w:cs="Times New Roman"/>
          <w:szCs w:val="20"/>
          <w:lang w:val="ru-RU" w:eastAsia="ru-RU"/>
        </w:rPr>
        <w:t>, то ее следует помещать в приложении. Фотоснимки размером меньше формата А</w:t>
      </w:r>
      <w:proofErr w:type="gramStart"/>
      <w:r w:rsidRPr="00AF3145">
        <w:rPr>
          <w:rFonts w:ascii="Times New Roman" w:eastAsia="Times New Roman" w:hAnsi="Times New Roman" w:cs="Times New Roman"/>
          <w:szCs w:val="20"/>
          <w:lang w:val="ru-RU" w:eastAsia="ru-RU"/>
        </w:rPr>
        <w:t>4</w:t>
      </w:r>
      <w:proofErr w:type="gramEnd"/>
      <w:r w:rsidRPr="00AF3145">
        <w:rPr>
          <w:rFonts w:ascii="Times New Roman" w:eastAsia="Times New Roman" w:hAnsi="Times New Roman" w:cs="Times New Roman"/>
          <w:szCs w:val="20"/>
          <w:lang w:val="ru-RU" w:eastAsia="ru-RU"/>
        </w:rPr>
        <w:t xml:space="preserve"> должны быть наклеены на стандартные листы белой бумаги. Иллюстрации следует размещать так, чтобы их можно было рассматривать без поворота документа или с поворотом по часовой стрелке. </w:t>
      </w:r>
    </w:p>
    <w:p w:rsidR="00AF3145" w:rsidRPr="00AF3145" w:rsidRDefault="00AF3145" w:rsidP="00AF3145">
      <w:pPr>
        <w:widowControl w:val="0"/>
        <w:autoSpaceDE w:val="0"/>
        <w:autoSpaceDN w:val="0"/>
        <w:adjustRightInd w:val="0"/>
        <w:spacing w:after="0" w:line="240" w:lineRule="auto"/>
        <w:ind w:firstLine="567"/>
        <w:rPr>
          <w:rFonts w:ascii="Times New Roman" w:eastAsia="Times New Roman" w:hAnsi="Times New Roman" w:cs="Times New Roman"/>
          <w:szCs w:val="20"/>
          <w:lang w:val="ru-RU" w:eastAsia="ru-RU"/>
        </w:rPr>
      </w:pPr>
      <w:r w:rsidRPr="00AF3145">
        <w:rPr>
          <w:rFonts w:ascii="Times New Roman" w:eastAsia="Times New Roman" w:hAnsi="Times New Roman" w:cs="Times New Roman"/>
          <w:szCs w:val="20"/>
          <w:lang w:val="ru-RU" w:eastAsia="ru-RU"/>
        </w:rPr>
        <w:t>Иллюстрации могут иметь наименование, например: «Рисунок В.2 - Схема алгоритма» и пояснительные данные (подрисуночный текст). Слово «рисунок», его номер и наименование помещают ниже изображения после пояснительных данных симметрично иллюстрации.</w:t>
      </w:r>
    </w:p>
    <w:p w:rsidR="00AF3145" w:rsidRPr="00AF3145" w:rsidRDefault="00AF3145" w:rsidP="00AF3145">
      <w:pPr>
        <w:widowControl w:val="0"/>
        <w:autoSpaceDE w:val="0"/>
        <w:autoSpaceDN w:val="0"/>
        <w:adjustRightInd w:val="0"/>
        <w:spacing w:after="0" w:line="240" w:lineRule="auto"/>
        <w:ind w:firstLine="567"/>
        <w:rPr>
          <w:rFonts w:ascii="Times New Roman" w:eastAsia="Times New Roman" w:hAnsi="Times New Roman" w:cs="Times New Roman"/>
          <w:szCs w:val="20"/>
          <w:lang w:val="ru-RU" w:eastAsia="ru-RU"/>
        </w:rPr>
      </w:pPr>
      <w:r w:rsidRPr="00AF3145">
        <w:rPr>
          <w:rFonts w:ascii="Times New Roman" w:eastAsia="Times New Roman" w:hAnsi="Times New Roman" w:cs="Times New Roman"/>
          <w:b/>
          <w:bCs/>
          <w:szCs w:val="20"/>
          <w:lang w:val="ru-RU" w:eastAsia="ru-RU"/>
        </w:rPr>
        <w:t>6.</w:t>
      </w:r>
      <w:r w:rsidRPr="00AF3145">
        <w:rPr>
          <w:rFonts w:ascii="Times New Roman" w:eastAsia="Times New Roman" w:hAnsi="Times New Roman" w:cs="Times New Roman"/>
          <w:bCs/>
          <w:szCs w:val="20"/>
          <w:lang w:eastAsia="ru-RU"/>
        </w:rPr>
        <w:t> </w:t>
      </w:r>
      <w:r w:rsidRPr="00AF3145">
        <w:rPr>
          <w:rFonts w:ascii="Times New Roman" w:eastAsia="Times New Roman" w:hAnsi="Times New Roman" w:cs="Times New Roman"/>
          <w:bCs/>
          <w:szCs w:val="20"/>
          <w:lang w:val="ru-RU" w:eastAsia="ru-RU"/>
        </w:rPr>
        <w:t>Сокращения</w:t>
      </w:r>
    </w:p>
    <w:p w:rsidR="00AF3145" w:rsidRPr="00AF3145" w:rsidRDefault="00AF3145" w:rsidP="00AF3145">
      <w:pPr>
        <w:widowControl w:val="0"/>
        <w:autoSpaceDE w:val="0"/>
        <w:autoSpaceDN w:val="0"/>
        <w:adjustRightInd w:val="0"/>
        <w:spacing w:after="0" w:line="240" w:lineRule="auto"/>
        <w:ind w:firstLine="567"/>
        <w:rPr>
          <w:rFonts w:ascii="Times New Roman" w:eastAsia="Times New Roman" w:hAnsi="Times New Roman" w:cs="Times New Roman"/>
          <w:szCs w:val="20"/>
          <w:lang w:val="ru-RU" w:eastAsia="ru-RU"/>
        </w:rPr>
      </w:pPr>
      <w:r w:rsidRPr="00AF3145">
        <w:rPr>
          <w:rFonts w:ascii="Times New Roman" w:eastAsia="Times New Roman" w:hAnsi="Times New Roman" w:cs="Times New Roman"/>
          <w:szCs w:val="20"/>
          <w:lang w:val="ru-RU" w:eastAsia="ru-RU"/>
        </w:rPr>
        <w:t xml:space="preserve">При многократном упоминании устойчивых словосочетаний, в отчете следует использовать аббревиатуры или сокращения. </w:t>
      </w:r>
    </w:p>
    <w:p w:rsidR="00AF3145" w:rsidRPr="00AF3145" w:rsidRDefault="00AF3145" w:rsidP="00AF3145">
      <w:pPr>
        <w:widowControl w:val="0"/>
        <w:autoSpaceDE w:val="0"/>
        <w:autoSpaceDN w:val="0"/>
        <w:adjustRightInd w:val="0"/>
        <w:spacing w:after="0" w:line="240" w:lineRule="auto"/>
        <w:ind w:firstLine="567"/>
        <w:rPr>
          <w:rFonts w:ascii="Times New Roman" w:eastAsia="Times New Roman" w:hAnsi="Times New Roman" w:cs="Times New Roman"/>
          <w:szCs w:val="20"/>
          <w:lang w:val="ru-RU" w:eastAsia="ru-RU"/>
        </w:rPr>
      </w:pPr>
      <w:r w:rsidRPr="00AF3145">
        <w:rPr>
          <w:rFonts w:ascii="Times New Roman" w:eastAsia="Times New Roman" w:hAnsi="Times New Roman" w:cs="Times New Roman"/>
          <w:szCs w:val="20"/>
          <w:lang w:val="ru-RU" w:eastAsia="ru-RU"/>
        </w:rPr>
        <w:t>При первом упоминании должно быть приведено полное название с указанием в скобках сокращенного названия или аббревиатуры, например: «фильтр низкой частоты (ФНЧ)», «амплитудная модуляция (АМ)», а при последующих упоминаниях следует употреблять сокращенное название или аббревиатуру.</w:t>
      </w:r>
    </w:p>
    <w:p w:rsidR="00AF3145" w:rsidRPr="00AF3145" w:rsidRDefault="00AF3145" w:rsidP="00AF3145">
      <w:pPr>
        <w:widowControl w:val="0"/>
        <w:autoSpaceDE w:val="0"/>
        <w:autoSpaceDN w:val="0"/>
        <w:adjustRightInd w:val="0"/>
        <w:spacing w:after="0" w:line="240" w:lineRule="auto"/>
        <w:ind w:firstLine="567"/>
        <w:rPr>
          <w:rFonts w:ascii="Times New Roman" w:eastAsia="Times New Roman" w:hAnsi="Times New Roman" w:cs="Times New Roman"/>
          <w:szCs w:val="20"/>
          <w:lang w:val="ru-RU" w:eastAsia="ru-RU"/>
        </w:rPr>
      </w:pPr>
      <w:r w:rsidRPr="00AF3145">
        <w:rPr>
          <w:rFonts w:ascii="Times New Roman" w:eastAsia="Times New Roman" w:hAnsi="Times New Roman" w:cs="Times New Roman"/>
          <w:szCs w:val="20"/>
          <w:lang w:val="ru-RU" w:eastAsia="ru-RU"/>
        </w:rPr>
        <w:t xml:space="preserve">Расшифровку аббревиатур и сокращений, установленных государственными стандартами и правилами русской орфографии, допускается не приводить. Пример - ЭВМ, НИИ, АСУ, </w:t>
      </w:r>
      <w:proofErr w:type="gramStart"/>
      <w:r w:rsidRPr="00AF3145">
        <w:rPr>
          <w:rFonts w:ascii="Times New Roman" w:eastAsia="Times New Roman" w:hAnsi="Times New Roman" w:cs="Times New Roman"/>
          <w:szCs w:val="20"/>
          <w:lang w:val="ru-RU" w:eastAsia="ru-RU"/>
        </w:rPr>
        <w:t>с</w:t>
      </w:r>
      <w:proofErr w:type="gramEnd"/>
      <w:r w:rsidRPr="00AF3145">
        <w:rPr>
          <w:rFonts w:ascii="Times New Roman" w:eastAsia="Times New Roman" w:hAnsi="Times New Roman" w:cs="Times New Roman"/>
          <w:szCs w:val="20"/>
          <w:lang w:val="ru-RU" w:eastAsia="ru-RU"/>
        </w:rPr>
        <w:t>. (страница), т.е. (то есть) и др.</w:t>
      </w:r>
    </w:p>
    <w:p w:rsidR="00AF3145" w:rsidRPr="00AF3145" w:rsidRDefault="00AF3145" w:rsidP="00AF3145">
      <w:pPr>
        <w:widowControl w:val="0"/>
        <w:autoSpaceDE w:val="0"/>
        <w:autoSpaceDN w:val="0"/>
        <w:adjustRightInd w:val="0"/>
        <w:spacing w:after="0" w:line="240" w:lineRule="auto"/>
        <w:ind w:firstLine="567"/>
        <w:rPr>
          <w:rFonts w:ascii="Times New Roman" w:eastAsia="Times New Roman" w:hAnsi="Times New Roman" w:cs="Times New Roman"/>
          <w:szCs w:val="20"/>
          <w:lang w:val="ru-RU" w:eastAsia="ru-RU"/>
        </w:rPr>
      </w:pPr>
      <w:r w:rsidRPr="00AF3145">
        <w:rPr>
          <w:rFonts w:ascii="Times New Roman" w:eastAsia="Times New Roman" w:hAnsi="Times New Roman" w:cs="Times New Roman"/>
          <w:b/>
          <w:bCs/>
          <w:szCs w:val="20"/>
          <w:lang w:val="ru-RU" w:eastAsia="ru-RU"/>
        </w:rPr>
        <w:t>7.</w:t>
      </w:r>
      <w:r w:rsidRPr="00AF3145">
        <w:rPr>
          <w:rFonts w:ascii="Times New Roman" w:eastAsia="Times New Roman" w:hAnsi="Times New Roman" w:cs="Times New Roman"/>
          <w:bCs/>
          <w:szCs w:val="20"/>
          <w:lang w:eastAsia="ru-RU"/>
        </w:rPr>
        <w:t> </w:t>
      </w:r>
      <w:r w:rsidRPr="00AF3145">
        <w:rPr>
          <w:rFonts w:ascii="Times New Roman" w:eastAsia="Times New Roman" w:hAnsi="Times New Roman" w:cs="Times New Roman"/>
          <w:bCs/>
          <w:szCs w:val="20"/>
          <w:lang w:val="ru-RU" w:eastAsia="ru-RU"/>
        </w:rPr>
        <w:t>Нумерация страниц</w:t>
      </w:r>
    </w:p>
    <w:p w:rsidR="00AF3145" w:rsidRPr="00AF3145" w:rsidRDefault="00AF3145" w:rsidP="00AF3145">
      <w:pPr>
        <w:widowControl w:val="0"/>
        <w:autoSpaceDE w:val="0"/>
        <w:autoSpaceDN w:val="0"/>
        <w:adjustRightInd w:val="0"/>
        <w:spacing w:after="0" w:line="240" w:lineRule="auto"/>
        <w:ind w:firstLine="567"/>
        <w:rPr>
          <w:rFonts w:ascii="Times New Roman" w:eastAsia="Times New Roman" w:hAnsi="Times New Roman" w:cs="Times New Roman"/>
          <w:szCs w:val="20"/>
          <w:lang w:val="ru-RU" w:eastAsia="ru-RU"/>
        </w:rPr>
      </w:pPr>
      <w:r w:rsidRPr="00AF3145">
        <w:rPr>
          <w:rFonts w:ascii="Times New Roman" w:eastAsia="Times New Roman" w:hAnsi="Times New Roman" w:cs="Times New Roman"/>
          <w:szCs w:val="20"/>
          <w:lang w:val="ru-RU" w:eastAsia="ru-RU"/>
        </w:rPr>
        <w:t>Страницы отчета следует нумеровать арабскими цифрами, соблюдая сквозную нумерацию по всему тексту. Номер страницы без точки проставляют в центре нижней части листа. Титульный ли</w:t>
      </w:r>
      <w:proofErr w:type="gramStart"/>
      <w:r w:rsidRPr="00AF3145">
        <w:rPr>
          <w:rFonts w:ascii="Times New Roman" w:eastAsia="Times New Roman" w:hAnsi="Times New Roman" w:cs="Times New Roman"/>
          <w:szCs w:val="20"/>
          <w:lang w:val="ru-RU" w:eastAsia="ru-RU"/>
        </w:rPr>
        <w:t>ст вкл</w:t>
      </w:r>
      <w:proofErr w:type="gramEnd"/>
      <w:r w:rsidRPr="00AF3145">
        <w:rPr>
          <w:rFonts w:ascii="Times New Roman" w:eastAsia="Times New Roman" w:hAnsi="Times New Roman" w:cs="Times New Roman"/>
          <w:szCs w:val="20"/>
          <w:lang w:val="ru-RU" w:eastAsia="ru-RU"/>
        </w:rPr>
        <w:t>ючают в общую нумерацию страниц, но номер страницы на нем не проставляют. Иллюстрации и таблицы, расположенные на отдельных листах, включают в общую нумерацию страниц отчета. Иллюстрации и таблицы на листе формата А3 учитывают как одну страницу.</w:t>
      </w:r>
    </w:p>
    <w:p w:rsidR="00AF3145" w:rsidRPr="00AF3145" w:rsidRDefault="00AF3145" w:rsidP="00AF3145">
      <w:pPr>
        <w:widowControl w:val="0"/>
        <w:autoSpaceDE w:val="0"/>
        <w:autoSpaceDN w:val="0"/>
        <w:adjustRightInd w:val="0"/>
        <w:spacing w:after="0" w:line="240" w:lineRule="auto"/>
        <w:ind w:firstLine="567"/>
        <w:rPr>
          <w:rFonts w:ascii="Times New Roman" w:eastAsia="Times New Roman" w:hAnsi="Times New Roman" w:cs="Times New Roman"/>
          <w:szCs w:val="20"/>
          <w:lang w:val="ru-RU" w:eastAsia="ru-RU"/>
        </w:rPr>
      </w:pPr>
      <w:r w:rsidRPr="00AF3145">
        <w:rPr>
          <w:rFonts w:ascii="Times New Roman" w:eastAsia="Times New Roman" w:hAnsi="Times New Roman" w:cs="Times New Roman"/>
          <w:b/>
          <w:szCs w:val="20"/>
          <w:lang w:val="ru-RU" w:eastAsia="ru-RU"/>
        </w:rPr>
        <w:t>8.</w:t>
      </w:r>
      <w:r w:rsidRPr="00AF3145">
        <w:rPr>
          <w:rFonts w:ascii="Times New Roman" w:eastAsia="Times New Roman" w:hAnsi="Times New Roman" w:cs="Times New Roman"/>
          <w:szCs w:val="20"/>
          <w:lang w:eastAsia="ru-RU"/>
        </w:rPr>
        <w:t> </w:t>
      </w:r>
      <w:r w:rsidRPr="00AF3145">
        <w:rPr>
          <w:rFonts w:ascii="Times New Roman" w:eastAsia="Times New Roman" w:hAnsi="Times New Roman" w:cs="Times New Roman"/>
          <w:szCs w:val="20"/>
          <w:lang w:val="ru-RU" w:eastAsia="ru-RU"/>
        </w:rPr>
        <w:t>Приложения</w:t>
      </w:r>
    </w:p>
    <w:p w:rsidR="00AF3145" w:rsidRPr="00AF3145" w:rsidRDefault="00AF3145" w:rsidP="00AF3145">
      <w:pPr>
        <w:widowControl w:val="0"/>
        <w:autoSpaceDE w:val="0"/>
        <w:autoSpaceDN w:val="0"/>
        <w:adjustRightInd w:val="0"/>
        <w:spacing w:after="0" w:line="240" w:lineRule="auto"/>
        <w:ind w:firstLine="567"/>
        <w:rPr>
          <w:rFonts w:ascii="Times New Roman" w:eastAsia="Times New Roman" w:hAnsi="Times New Roman" w:cs="Times New Roman"/>
          <w:szCs w:val="20"/>
          <w:lang w:val="ru-RU" w:eastAsia="ru-RU"/>
        </w:rPr>
      </w:pPr>
      <w:proofErr w:type="gramStart"/>
      <w:r w:rsidRPr="00AF3145">
        <w:rPr>
          <w:rFonts w:ascii="Times New Roman" w:eastAsia="Times New Roman" w:hAnsi="Times New Roman" w:cs="Times New Roman"/>
          <w:szCs w:val="20"/>
          <w:lang w:val="ru-RU" w:eastAsia="ru-RU"/>
        </w:rPr>
        <w:t>В «Приложения» рекомендуется включать материалы иллюстрационного характера, т.е. схемы, планы, эскизы, проектные расчеты и т.д.</w:t>
      </w:r>
      <w:proofErr w:type="gramEnd"/>
    </w:p>
    <w:p w:rsidR="00AF3145" w:rsidRPr="00AF3145" w:rsidRDefault="00AF3145" w:rsidP="00AF3145">
      <w:pPr>
        <w:widowControl w:val="0"/>
        <w:autoSpaceDE w:val="0"/>
        <w:autoSpaceDN w:val="0"/>
        <w:adjustRightInd w:val="0"/>
        <w:spacing w:after="0" w:line="240" w:lineRule="auto"/>
        <w:ind w:firstLine="567"/>
        <w:rPr>
          <w:rFonts w:ascii="Times New Roman" w:eastAsia="Times New Roman" w:hAnsi="Times New Roman" w:cs="Times New Roman"/>
          <w:szCs w:val="20"/>
          <w:lang w:val="ru-RU" w:eastAsia="ru-RU"/>
        </w:rPr>
      </w:pPr>
      <w:r w:rsidRPr="00AF3145">
        <w:rPr>
          <w:rFonts w:ascii="Times New Roman" w:eastAsia="Times New Roman" w:hAnsi="Times New Roman" w:cs="Times New Roman"/>
          <w:szCs w:val="20"/>
          <w:lang w:val="ru-RU" w:eastAsia="ru-RU"/>
        </w:rPr>
        <w:t>Правила представления приложений:</w:t>
      </w:r>
    </w:p>
    <w:p w:rsidR="00AF3145" w:rsidRPr="00AF3145" w:rsidRDefault="00AF3145" w:rsidP="00AF3145">
      <w:pPr>
        <w:widowControl w:val="0"/>
        <w:autoSpaceDE w:val="0"/>
        <w:autoSpaceDN w:val="0"/>
        <w:adjustRightInd w:val="0"/>
        <w:spacing w:after="0" w:line="240" w:lineRule="auto"/>
        <w:ind w:firstLine="567"/>
        <w:rPr>
          <w:rFonts w:ascii="Times New Roman" w:eastAsia="Times New Roman" w:hAnsi="Times New Roman" w:cs="Times New Roman"/>
          <w:szCs w:val="20"/>
          <w:lang w:val="ru-RU" w:eastAsia="ru-RU"/>
        </w:rPr>
      </w:pPr>
      <w:r w:rsidRPr="00AF3145">
        <w:rPr>
          <w:rFonts w:ascii="Times New Roman" w:eastAsia="Times New Roman" w:hAnsi="Times New Roman" w:cs="Times New Roman"/>
          <w:szCs w:val="20"/>
          <w:lang w:val="ru-RU" w:eastAsia="ru-RU"/>
        </w:rPr>
        <w:t>−</w:t>
      </w:r>
      <w:r w:rsidRPr="00AF3145">
        <w:rPr>
          <w:rFonts w:ascii="Times New Roman" w:eastAsia="Times New Roman" w:hAnsi="Times New Roman" w:cs="Times New Roman"/>
          <w:szCs w:val="20"/>
          <w:lang w:eastAsia="ru-RU"/>
        </w:rPr>
        <w:t> </w:t>
      </w:r>
      <w:r w:rsidRPr="00AF3145">
        <w:rPr>
          <w:rFonts w:ascii="Times New Roman" w:eastAsia="Times New Roman" w:hAnsi="Times New Roman" w:cs="Times New Roman"/>
          <w:szCs w:val="20"/>
          <w:lang w:val="ru-RU" w:eastAsia="ru-RU"/>
        </w:rPr>
        <w:t xml:space="preserve">на все приложения в тексте отчета должны быть даны ссылки; </w:t>
      </w:r>
    </w:p>
    <w:p w:rsidR="00AF3145" w:rsidRPr="00AF3145" w:rsidRDefault="00AF3145" w:rsidP="00AF3145">
      <w:pPr>
        <w:widowControl w:val="0"/>
        <w:autoSpaceDE w:val="0"/>
        <w:autoSpaceDN w:val="0"/>
        <w:adjustRightInd w:val="0"/>
        <w:spacing w:after="0" w:line="240" w:lineRule="auto"/>
        <w:ind w:firstLine="567"/>
        <w:rPr>
          <w:rFonts w:ascii="Times New Roman" w:eastAsia="Times New Roman" w:hAnsi="Times New Roman" w:cs="Times New Roman"/>
          <w:szCs w:val="20"/>
          <w:lang w:val="ru-RU" w:eastAsia="ru-RU"/>
        </w:rPr>
      </w:pPr>
      <w:r w:rsidRPr="00AF3145">
        <w:rPr>
          <w:rFonts w:ascii="Times New Roman" w:eastAsia="Times New Roman" w:hAnsi="Times New Roman" w:cs="Times New Roman"/>
          <w:szCs w:val="20"/>
          <w:lang w:val="ru-RU" w:eastAsia="ru-RU"/>
        </w:rPr>
        <w:t>−</w:t>
      </w:r>
      <w:r w:rsidRPr="00AF3145">
        <w:rPr>
          <w:rFonts w:ascii="Times New Roman" w:eastAsia="Times New Roman" w:hAnsi="Times New Roman" w:cs="Times New Roman"/>
          <w:szCs w:val="20"/>
          <w:lang w:eastAsia="ru-RU"/>
        </w:rPr>
        <w:t> </w:t>
      </w:r>
      <w:r w:rsidRPr="00AF3145">
        <w:rPr>
          <w:rFonts w:ascii="Times New Roman" w:eastAsia="Times New Roman" w:hAnsi="Times New Roman" w:cs="Times New Roman"/>
          <w:szCs w:val="20"/>
          <w:lang w:val="ru-RU" w:eastAsia="ru-RU"/>
        </w:rPr>
        <w:t>приложения располагают и обозначают в порядке ссылок на них в тексте отчета;</w:t>
      </w:r>
    </w:p>
    <w:p w:rsidR="00AF3145" w:rsidRPr="00AF3145" w:rsidRDefault="00AF3145" w:rsidP="00AF3145">
      <w:pPr>
        <w:widowControl w:val="0"/>
        <w:autoSpaceDE w:val="0"/>
        <w:autoSpaceDN w:val="0"/>
        <w:adjustRightInd w:val="0"/>
        <w:spacing w:after="0" w:line="240" w:lineRule="auto"/>
        <w:ind w:firstLine="567"/>
        <w:rPr>
          <w:rFonts w:ascii="Times New Roman" w:eastAsia="Times New Roman" w:hAnsi="Times New Roman" w:cs="Times New Roman"/>
          <w:szCs w:val="20"/>
          <w:lang w:val="ru-RU" w:eastAsia="ru-RU"/>
        </w:rPr>
      </w:pPr>
      <w:r w:rsidRPr="00AF3145">
        <w:rPr>
          <w:rFonts w:ascii="Times New Roman" w:eastAsia="Times New Roman" w:hAnsi="Times New Roman" w:cs="Times New Roman"/>
          <w:szCs w:val="20"/>
          <w:lang w:val="ru-RU" w:eastAsia="ru-RU"/>
        </w:rPr>
        <w:t>−</w:t>
      </w:r>
      <w:r w:rsidRPr="00AF3145">
        <w:rPr>
          <w:rFonts w:ascii="Times New Roman" w:eastAsia="Times New Roman" w:hAnsi="Times New Roman" w:cs="Times New Roman"/>
          <w:szCs w:val="20"/>
          <w:lang w:eastAsia="ru-RU"/>
        </w:rPr>
        <w:t> </w:t>
      </w:r>
      <w:r w:rsidRPr="00AF3145">
        <w:rPr>
          <w:rFonts w:ascii="Times New Roman" w:eastAsia="Times New Roman" w:hAnsi="Times New Roman" w:cs="Times New Roman"/>
          <w:szCs w:val="20"/>
          <w:lang w:val="ru-RU" w:eastAsia="ru-RU"/>
        </w:rPr>
        <w:t xml:space="preserve">приложения оформляют как продолжение отчета на следующих его страницах; </w:t>
      </w:r>
    </w:p>
    <w:p w:rsidR="00AF3145" w:rsidRPr="00AF3145" w:rsidRDefault="00AF3145" w:rsidP="00AF3145">
      <w:pPr>
        <w:widowControl w:val="0"/>
        <w:autoSpaceDE w:val="0"/>
        <w:autoSpaceDN w:val="0"/>
        <w:adjustRightInd w:val="0"/>
        <w:spacing w:after="0" w:line="240" w:lineRule="auto"/>
        <w:ind w:firstLine="567"/>
        <w:rPr>
          <w:rFonts w:ascii="Times New Roman" w:eastAsia="Times New Roman" w:hAnsi="Times New Roman" w:cs="Times New Roman"/>
          <w:szCs w:val="20"/>
          <w:lang w:val="ru-RU" w:eastAsia="ru-RU"/>
        </w:rPr>
      </w:pPr>
      <w:r w:rsidRPr="00AF3145">
        <w:rPr>
          <w:rFonts w:ascii="Times New Roman" w:eastAsia="Times New Roman" w:hAnsi="Times New Roman" w:cs="Times New Roman"/>
          <w:szCs w:val="20"/>
          <w:lang w:val="ru-RU" w:eastAsia="ru-RU"/>
        </w:rPr>
        <w:t>−</w:t>
      </w:r>
      <w:r w:rsidRPr="00AF3145">
        <w:rPr>
          <w:rFonts w:ascii="Times New Roman" w:eastAsia="Times New Roman" w:hAnsi="Times New Roman" w:cs="Times New Roman"/>
          <w:szCs w:val="20"/>
          <w:lang w:eastAsia="ru-RU"/>
        </w:rPr>
        <w:t> </w:t>
      </w:r>
      <w:r w:rsidRPr="00AF3145">
        <w:rPr>
          <w:rFonts w:ascii="Times New Roman" w:eastAsia="Times New Roman" w:hAnsi="Times New Roman" w:cs="Times New Roman"/>
          <w:szCs w:val="20"/>
          <w:lang w:val="ru-RU" w:eastAsia="ru-RU"/>
        </w:rPr>
        <w:t xml:space="preserve">каждое приложение должно начинаться с нового листа и иметь тематический заголовок и обозначение. </w:t>
      </w:r>
    </w:p>
    <w:p w:rsidR="00AF3145" w:rsidRPr="00AF3145" w:rsidRDefault="00AF3145" w:rsidP="00AF3145">
      <w:pPr>
        <w:widowControl w:val="0"/>
        <w:autoSpaceDE w:val="0"/>
        <w:autoSpaceDN w:val="0"/>
        <w:adjustRightInd w:val="0"/>
        <w:spacing w:after="0" w:line="240" w:lineRule="auto"/>
        <w:ind w:firstLine="567"/>
        <w:rPr>
          <w:rFonts w:ascii="Times New Roman" w:eastAsia="Times New Roman" w:hAnsi="Times New Roman" w:cs="Times New Roman"/>
          <w:szCs w:val="20"/>
          <w:lang w:val="ru-RU" w:eastAsia="ru-RU"/>
        </w:rPr>
      </w:pPr>
      <w:r w:rsidRPr="00AF3145">
        <w:rPr>
          <w:rFonts w:ascii="Times New Roman" w:eastAsia="Times New Roman" w:hAnsi="Times New Roman" w:cs="Times New Roman"/>
          <w:szCs w:val="20"/>
          <w:lang w:val="ru-RU" w:eastAsia="ru-RU"/>
        </w:rPr>
        <w:t>−</w:t>
      </w:r>
      <w:r w:rsidRPr="00AF3145">
        <w:rPr>
          <w:rFonts w:ascii="Times New Roman" w:eastAsia="Times New Roman" w:hAnsi="Times New Roman" w:cs="Times New Roman"/>
          <w:szCs w:val="20"/>
          <w:lang w:eastAsia="ru-RU"/>
        </w:rPr>
        <w:t> </w:t>
      </w:r>
      <w:r w:rsidRPr="00AF3145">
        <w:rPr>
          <w:rFonts w:ascii="Times New Roman" w:eastAsia="Times New Roman" w:hAnsi="Times New Roman" w:cs="Times New Roman"/>
          <w:szCs w:val="20"/>
          <w:lang w:val="ru-RU" w:eastAsia="ru-RU"/>
        </w:rPr>
        <w:t xml:space="preserve">слово «Приложение» и его буквенное обозначение (заглавные буквы русского алфавита, начиная с А, за исключением букв Ё, </w:t>
      </w:r>
      <w:proofErr w:type="gramStart"/>
      <w:r w:rsidRPr="00AF3145">
        <w:rPr>
          <w:rFonts w:ascii="Times New Roman" w:eastAsia="Times New Roman" w:hAnsi="Times New Roman" w:cs="Times New Roman"/>
          <w:szCs w:val="20"/>
          <w:lang w:val="ru-RU" w:eastAsia="ru-RU"/>
        </w:rPr>
        <w:t>З</w:t>
      </w:r>
      <w:proofErr w:type="gramEnd"/>
      <w:r w:rsidRPr="00AF3145">
        <w:rPr>
          <w:rFonts w:ascii="Times New Roman" w:eastAsia="Times New Roman" w:hAnsi="Times New Roman" w:cs="Times New Roman"/>
          <w:szCs w:val="20"/>
          <w:lang w:val="ru-RU" w:eastAsia="ru-RU"/>
        </w:rPr>
        <w:t xml:space="preserve">, Й, О, Ч, Ь, Ы, Ъ) располагают наверху посередине страницы, а под ним в скобках указывают статус приложения, например: (рекомендуемое), (справочное), (обязательное). Допускается обозначение приложений буквами латинского алфавита за исключением букв </w:t>
      </w:r>
      <w:r w:rsidRPr="00AF3145">
        <w:rPr>
          <w:rFonts w:ascii="Times New Roman" w:eastAsia="Times New Roman" w:hAnsi="Times New Roman" w:cs="Times New Roman"/>
          <w:i/>
          <w:szCs w:val="20"/>
          <w:lang w:eastAsia="ru-RU"/>
        </w:rPr>
        <w:t>I</w:t>
      </w:r>
      <w:r w:rsidRPr="00AF3145">
        <w:rPr>
          <w:rFonts w:ascii="Times New Roman" w:eastAsia="Times New Roman" w:hAnsi="Times New Roman" w:cs="Times New Roman"/>
          <w:szCs w:val="20"/>
          <w:lang w:val="ru-RU" w:eastAsia="ru-RU"/>
        </w:rPr>
        <w:t xml:space="preserve"> и </w:t>
      </w:r>
      <w:r w:rsidRPr="00AF3145">
        <w:rPr>
          <w:rFonts w:ascii="Times New Roman" w:eastAsia="Times New Roman" w:hAnsi="Times New Roman" w:cs="Times New Roman"/>
          <w:i/>
          <w:szCs w:val="20"/>
          <w:lang w:val="ru-RU" w:eastAsia="ru-RU"/>
        </w:rPr>
        <w:t>О</w:t>
      </w:r>
      <w:r w:rsidRPr="00AF3145">
        <w:rPr>
          <w:rFonts w:ascii="Times New Roman" w:eastAsia="Times New Roman" w:hAnsi="Times New Roman" w:cs="Times New Roman"/>
          <w:szCs w:val="20"/>
          <w:lang w:val="ru-RU" w:eastAsia="ru-RU"/>
        </w:rPr>
        <w:t>.</w:t>
      </w:r>
    </w:p>
    <w:p w:rsidR="00AF3145" w:rsidRPr="00AF3145" w:rsidRDefault="00AF3145" w:rsidP="00AF3145">
      <w:pPr>
        <w:widowControl w:val="0"/>
        <w:autoSpaceDE w:val="0"/>
        <w:autoSpaceDN w:val="0"/>
        <w:adjustRightInd w:val="0"/>
        <w:spacing w:after="0" w:line="240" w:lineRule="auto"/>
        <w:ind w:firstLine="567"/>
        <w:rPr>
          <w:rFonts w:ascii="Times New Roman" w:eastAsia="Times New Roman" w:hAnsi="Times New Roman" w:cs="Times New Roman"/>
          <w:szCs w:val="20"/>
          <w:lang w:val="ru-RU" w:eastAsia="ru-RU"/>
        </w:rPr>
      </w:pPr>
      <w:r w:rsidRPr="00AF3145">
        <w:rPr>
          <w:rFonts w:ascii="Times New Roman" w:eastAsia="Times New Roman" w:hAnsi="Times New Roman" w:cs="Times New Roman"/>
          <w:szCs w:val="20"/>
          <w:lang w:val="ru-RU" w:eastAsia="ru-RU"/>
        </w:rPr>
        <w:t>−</w:t>
      </w:r>
      <w:r w:rsidRPr="00AF3145">
        <w:rPr>
          <w:rFonts w:ascii="Times New Roman" w:eastAsia="Times New Roman" w:hAnsi="Times New Roman" w:cs="Times New Roman"/>
          <w:szCs w:val="20"/>
          <w:lang w:eastAsia="ru-RU"/>
        </w:rPr>
        <w:t> </w:t>
      </w:r>
      <w:r w:rsidRPr="00AF3145">
        <w:rPr>
          <w:rFonts w:ascii="Times New Roman" w:eastAsia="Times New Roman" w:hAnsi="Times New Roman" w:cs="Times New Roman"/>
          <w:szCs w:val="20"/>
          <w:lang w:val="ru-RU" w:eastAsia="ru-RU"/>
        </w:rPr>
        <w:t>при наличии одного приложения, оно обозначается «Приложение</w:t>
      </w:r>
      <w:proofErr w:type="gramStart"/>
      <w:r w:rsidRPr="00AF3145">
        <w:rPr>
          <w:rFonts w:ascii="Times New Roman" w:eastAsia="Times New Roman" w:hAnsi="Times New Roman" w:cs="Times New Roman"/>
          <w:szCs w:val="20"/>
          <w:lang w:val="ru-RU" w:eastAsia="ru-RU"/>
        </w:rPr>
        <w:t xml:space="preserve"> А</w:t>
      </w:r>
      <w:proofErr w:type="gramEnd"/>
      <w:r w:rsidRPr="00AF3145">
        <w:rPr>
          <w:rFonts w:ascii="Times New Roman" w:eastAsia="Times New Roman" w:hAnsi="Times New Roman" w:cs="Times New Roman"/>
          <w:szCs w:val="20"/>
          <w:lang w:val="ru-RU" w:eastAsia="ru-RU"/>
        </w:rPr>
        <w:t>»;</w:t>
      </w:r>
    </w:p>
    <w:p w:rsidR="00AF3145" w:rsidRPr="00AF3145" w:rsidRDefault="00AF3145" w:rsidP="00AF3145">
      <w:pPr>
        <w:widowControl w:val="0"/>
        <w:autoSpaceDE w:val="0"/>
        <w:autoSpaceDN w:val="0"/>
        <w:adjustRightInd w:val="0"/>
        <w:spacing w:after="0" w:line="240" w:lineRule="auto"/>
        <w:ind w:firstLine="567"/>
        <w:rPr>
          <w:rFonts w:ascii="Times New Roman" w:eastAsia="Times New Roman" w:hAnsi="Times New Roman" w:cs="Times New Roman"/>
          <w:szCs w:val="20"/>
          <w:lang w:val="ru-RU" w:eastAsia="ru-RU"/>
        </w:rPr>
      </w:pPr>
      <w:r w:rsidRPr="00AF3145">
        <w:rPr>
          <w:rFonts w:ascii="Times New Roman" w:eastAsia="Times New Roman" w:hAnsi="Times New Roman" w:cs="Times New Roman"/>
          <w:szCs w:val="20"/>
          <w:lang w:val="ru-RU" w:eastAsia="ru-RU"/>
        </w:rPr>
        <w:t>−</w:t>
      </w:r>
      <w:r w:rsidRPr="00AF3145">
        <w:rPr>
          <w:rFonts w:ascii="Times New Roman" w:eastAsia="Times New Roman" w:hAnsi="Times New Roman" w:cs="Times New Roman"/>
          <w:szCs w:val="20"/>
          <w:lang w:eastAsia="ru-RU"/>
        </w:rPr>
        <w:t> </w:t>
      </w:r>
      <w:r w:rsidRPr="00AF3145">
        <w:rPr>
          <w:rFonts w:ascii="Times New Roman" w:eastAsia="Times New Roman" w:hAnsi="Times New Roman" w:cs="Times New Roman"/>
          <w:szCs w:val="20"/>
          <w:lang w:val="ru-RU" w:eastAsia="ru-RU"/>
        </w:rPr>
        <w:t>помещаемые в приложении рисунки, таблицы и формулы нумеруют арабскими цифрами в пределах каждого приложения, например: «… рисунок А.5…».</w:t>
      </w:r>
    </w:p>
    <w:p w:rsidR="00AF3145" w:rsidRPr="00AF3145" w:rsidRDefault="00AF3145" w:rsidP="00AF3145">
      <w:pPr>
        <w:widowControl w:val="0"/>
        <w:autoSpaceDE w:val="0"/>
        <w:autoSpaceDN w:val="0"/>
        <w:adjustRightInd w:val="0"/>
        <w:spacing w:after="0" w:line="240" w:lineRule="auto"/>
        <w:ind w:firstLine="567"/>
        <w:rPr>
          <w:rFonts w:ascii="Times New Roman" w:eastAsia="Times New Roman" w:hAnsi="Times New Roman" w:cs="Times New Roman"/>
          <w:szCs w:val="20"/>
          <w:lang w:val="ru-RU" w:eastAsia="ru-RU"/>
        </w:rPr>
      </w:pPr>
    </w:p>
    <w:p w:rsidR="00AF3145" w:rsidRPr="00AF3145" w:rsidRDefault="00AF3145" w:rsidP="00AF3145">
      <w:pPr>
        <w:widowControl w:val="0"/>
        <w:autoSpaceDE w:val="0"/>
        <w:autoSpaceDN w:val="0"/>
        <w:adjustRightInd w:val="0"/>
        <w:spacing w:after="0" w:line="240" w:lineRule="auto"/>
        <w:jc w:val="center"/>
        <w:outlineLvl w:val="1"/>
        <w:rPr>
          <w:rFonts w:ascii="Times New Roman" w:eastAsia="Times New Roman" w:hAnsi="Times New Roman" w:cs="Times New Roman"/>
          <w:b/>
          <w:szCs w:val="20"/>
          <w:lang w:val="ru-RU" w:eastAsia="ru-RU"/>
        </w:rPr>
      </w:pPr>
      <w:r w:rsidRPr="00AF3145">
        <w:rPr>
          <w:rFonts w:ascii="Times New Roman" w:eastAsia="Times New Roman" w:hAnsi="Times New Roman" w:cs="Times New Roman"/>
          <w:b/>
          <w:szCs w:val="20"/>
          <w:lang w:val="ru-RU" w:eastAsia="ru-RU"/>
        </w:rPr>
        <w:t>3. Требования к оформлению и ведению дневника</w:t>
      </w:r>
    </w:p>
    <w:p w:rsidR="00AF3145" w:rsidRPr="00AF3145" w:rsidRDefault="00AF3145" w:rsidP="00AF3145">
      <w:pPr>
        <w:widowControl w:val="0"/>
        <w:autoSpaceDE w:val="0"/>
        <w:autoSpaceDN w:val="0"/>
        <w:adjustRightInd w:val="0"/>
        <w:spacing w:after="0" w:line="240" w:lineRule="auto"/>
        <w:ind w:firstLine="567"/>
        <w:rPr>
          <w:rFonts w:ascii="Times New Roman" w:eastAsia="Times New Roman" w:hAnsi="Times New Roman" w:cs="Times New Roman"/>
          <w:sz w:val="10"/>
          <w:szCs w:val="10"/>
          <w:lang w:val="ru-RU" w:eastAsia="ru-RU"/>
        </w:rPr>
      </w:pPr>
    </w:p>
    <w:p w:rsidR="00AF3145" w:rsidRPr="00AF3145" w:rsidRDefault="00AF3145" w:rsidP="00AF3145">
      <w:pPr>
        <w:widowControl w:val="0"/>
        <w:autoSpaceDE w:val="0"/>
        <w:autoSpaceDN w:val="0"/>
        <w:adjustRightInd w:val="0"/>
        <w:spacing w:after="0" w:line="240" w:lineRule="auto"/>
        <w:ind w:firstLine="567"/>
        <w:rPr>
          <w:rFonts w:ascii="Times New Roman" w:eastAsia="Times New Roman" w:hAnsi="Times New Roman" w:cs="Times New Roman"/>
          <w:szCs w:val="20"/>
          <w:lang w:val="ru-RU" w:eastAsia="ru-RU"/>
        </w:rPr>
      </w:pPr>
      <w:r w:rsidRPr="00AF3145">
        <w:rPr>
          <w:rFonts w:ascii="Times New Roman" w:eastAsia="Times New Roman" w:hAnsi="Times New Roman" w:cs="Times New Roman"/>
          <w:szCs w:val="20"/>
          <w:lang w:val="ru-RU" w:eastAsia="ru-RU"/>
        </w:rPr>
        <w:t>Дневник студента ведется в форме текстового документа, оформляемого в виде таблицы (</w:t>
      </w:r>
      <w:proofErr w:type="gramStart"/>
      <w:r w:rsidRPr="00AF3145">
        <w:rPr>
          <w:rFonts w:ascii="Times New Roman" w:eastAsia="Times New Roman" w:hAnsi="Times New Roman" w:cs="Times New Roman"/>
          <w:szCs w:val="20"/>
          <w:lang w:val="ru-RU" w:eastAsia="ru-RU"/>
        </w:rPr>
        <w:t>см</w:t>
      </w:r>
      <w:proofErr w:type="gramEnd"/>
      <w:r w:rsidRPr="00AF3145">
        <w:rPr>
          <w:rFonts w:ascii="Times New Roman" w:eastAsia="Times New Roman" w:hAnsi="Times New Roman" w:cs="Times New Roman"/>
          <w:szCs w:val="20"/>
          <w:lang w:val="ru-RU" w:eastAsia="ru-RU"/>
        </w:rPr>
        <w:t>. рис. 3). Титульный лист дневника оформляется по форме, приведенной на рис. 3.</w:t>
      </w:r>
    </w:p>
    <w:p w:rsidR="00AF3145" w:rsidRPr="00AF3145" w:rsidRDefault="00AF3145" w:rsidP="00AF3145">
      <w:pPr>
        <w:widowControl w:val="0"/>
        <w:autoSpaceDE w:val="0"/>
        <w:autoSpaceDN w:val="0"/>
        <w:adjustRightInd w:val="0"/>
        <w:spacing w:after="0" w:line="240" w:lineRule="auto"/>
        <w:ind w:firstLine="567"/>
        <w:rPr>
          <w:rFonts w:ascii="Times New Roman" w:eastAsia="Times New Roman" w:hAnsi="Times New Roman" w:cs="Times New Roman"/>
          <w:szCs w:val="20"/>
          <w:lang w:val="ru-RU" w:eastAsia="ru-RU"/>
        </w:rPr>
      </w:pPr>
      <w:r w:rsidRPr="00AF3145">
        <w:rPr>
          <w:rFonts w:ascii="Times New Roman" w:eastAsia="Times New Roman" w:hAnsi="Times New Roman" w:cs="Times New Roman"/>
          <w:szCs w:val="20"/>
          <w:lang w:val="ru-RU" w:eastAsia="ru-RU"/>
        </w:rPr>
        <w:t>В дневнике отмечаются выполнение студентом работы, полученные консультации руководителя. Студенты обязаны заверять дневник руководителем практики каждые 4 недели. Руководитель практики от предприятия должен также делать замечания по ведению дневника, его содержанию и оформлению. Квалифицированное и аккуратное ведение дневника способствует приобретению организационных навыков, повышению результативности работы и более качественному оформлению отчета о практике.</w:t>
      </w:r>
    </w:p>
    <w:p w:rsidR="00AF3145" w:rsidRPr="00AF3145" w:rsidRDefault="00AF3145" w:rsidP="00AF3145">
      <w:pPr>
        <w:widowControl w:val="0"/>
        <w:spacing w:after="0" w:line="240" w:lineRule="auto"/>
        <w:ind w:firstLine="567"/>
        <w:rPr>
          <w:rFonts w:ascii="Times New Roman" w:eastAsia="Times New Roman" w:hAnsi="Times New Roman" w:cs="Times New Roman"/>
          <w:szCs w:val="24"/>
          <w:lang w:val="ru-RU" w:eastAsia="ru-RU"/>
        </w:rPr>
      </w:pPr>
    </w:p>
    <w:p w:rsidR="00AF3145" w:rsidRPr="00AF3145" w:rsidRDefault="00AF3145" w:rsidP="00AF3145">
      <w:pPr>
        <w:widowControl w:val="0"/>
        <w:autoSpaceDE w:val="0"/>
        <w:autoSpaceDN w:val="0"/>
        <w:adjustRightInd w:val="0"/>
        <w:spacing w:after="0" w:line="240" w:lineRule="auto"/>
        <w:jc w:val="center"/>
        <w:outlineLvl w:val="1"/>
        <w:rPr>
          <w:rFonts w:ascii="Times New Roman" w:eastAsia="Times New Roman" w:hAnsi="Times New Roman" w:cs="Times New Roman"/>
          <w:b/>
          <w:szCs w:val="24"/>
          <w:lang w:val="ru-RU" w:eastAsia="ru-RU"/>
        </w:rPr>
      </w:pPr>
      <w:r w:rsidRPr="00AF3145">
        <w:rPr>
          <w:rFonts w:ascii="Times New Roman" w:eastAsia="Times New Roman" w:hAnsi="Times New Roman" w:cs="Times New Roman"/>
          <w:b/>
          <w:szCs w:val="24"/>
          <w:lang w:val="ru-RU" w:eastAsia="ru-RU"/>
        </w:rPr>
        <w:t>4.</w:t>
      </w:r>
      <w:r w:rsidRPr="00AF3145">
        <w:rPr>
          <w:rFonts w:ascii="Times New Roman" w:eastAsia="Times New Roman" w:hAnsi="Times New Roman" w:cs="Times New Roman"/>
          <w:b/>
          <w:szCs w:val="24"/>
          <w:lang w:eastAsia="ru-RU"/>
        </w:rPr>
        <w:t> </w:t>
      </w:r>
      <w:r w:rsidRPr="00AF3145">
        <w:rPr>
          <w:rFonts w:ascii="Times New Roman" w:eastAsia="Times New Roman" w:hAnsi="Times New Roman" w:cs="Times New Roman"/>
          <w:b/>
          <w:szCs w:val="24"/>
          <w:lang w:val="ru-RU" w:eastAsia="ru-RU"/>
        </w:rPr>
        <w:t>Требования к содержанию отчета</w:t>
      </w:r>
    </w:p>
    <w:p w:rsidR="00AF3145" w:rsidRPr="00AF3145" w:rsidRDefault="00AF3145" w:rsidP="00AF3145">
      <w:pPr>
        <w:widowControl w:val="0"/>
        <w:autoSpaceDE w:val="0"/>
        <w:autoSpaceDN w:val="0"/>
        <w:adjustRightInd w:val="0"/>
        <w:spacing w:after="0" w:line="240" w:lineRule="auto"/>
        <w:ind w:firstLine="567"/>
        <w:rPr>
          <w:rFonts w:ascii="Times New Roman" w:eastAsia="Times New Roman" w:hAnsi="Times New Roman" w:cs="Times New Roman"/>
          <w:sz w:val="10"/>
          <w:szCs w:val="10"/>
          <w:lang w:val="ru-RU" w:eastAsia="ru-RU"/>
        </w:rPr>
      </w:pPr>
    </w:p>
    <w:p w:rsidR="00AF3145" w:rsidRPr="00AF3145" w:rsidRDefault="00AF3145" w:rsidP="00AF3145">
      <w:pPr>
        <w:widowControl w:val="0"/>
        <w:spacing w:after="0" w:line="240" w:lineRule="auto"/>
        <w:ind w:firstLine="567"/>
        <w:rPr>
          <w:rFonts w:ascii="Times New Roman" w:eastAsia="Times New Roman" w:hAnsi="Times New Roman" w:cs="Times New Roman"/>
          <w:szCs w:val="24"/>
          <w:lang w:val="ru-RU" w:eastAsia="ru-RU"/>
        </w:rPr>
      </w:pPr>
      <w:r w:rsidRPr="00AF3145">
        <w:rPr>
          <w:rFonts w:ascii="Times New Roman" w:eastAsia="Times New Roman" w:hAnsi="Times New Roman" w:cs="Times New Roman"/>
          <w:szCs w:val="24"/>
          <w:lang w:val="ru-RU" w:eastAsia="ru-RU"/>
        </w:rPr>
        <w:t>Отчет по практике является основным документом, подтверждающим выполнение студентом программы практики. К составлению отчета необходимо приступать с первых дней работы на предприятии. Содержание отчета определяется программой практики  и индивидуальным заданием. Отчет выполняется в виде сброшюрованной записки в соответствии с требованиями, приведенными в подразделах 1</w:t>
      </w:r>
      <w:r w:rsidRPr="00AF3145">
        <w:rPr>
          <w:rFonts w:ascii="Times New Roman" w:eastAsia="Times New Roman" w:hAnsi="Times New Roman" w:cs="Times New Roman"/>
          <w:szCs w:val="24"/>
          <w:lang w:eastAsia="ru-RU"/>
        </w:rPr>
        <w:t> </w:t>
      </w:r>
      <w:r w:rsidRPr="00AF3145">
        <w:rPr>
          <w:rFonts w:ascii="Times New Roman" w:eastAsia="Times New Roman" w:hAnsi="Times New Roman" w:cs="Times New Roman"/>
          <w:szCs w:val="24"/>
          <w:lang w:val="ru-RU" w:eastAsia="ru-RU"/>
        </w:rPr>
        <w:t>-</w:t>
      </w:r>
      <w:r w:rsidRPr="00AF3145">
        <w:rPr>
          <w:rFonts w:ascii="Times New Roman" w:eastAsia="Times New Roman" w:hAnsi="Times New Roman" w:cs="Times New Roman"/>
          <w:szCs w:val="24"/>
          <w:lang w:eastAsia="ru-RU"/>
        </w:rPr>
        <w:t> </w:t>
      </w:r>
      <w:r w:rsidRPr="00AF3145">
        <w:rPr>
          <w:rFonts w:ascii="Times New Roman" w:eastAsia="Times New Roman" w:hAnsi="Times New Roman" w:cs="Times New Roman"/>
          <w:szCs w:val="24"/>
          <w:lang w:val="ru-RU" w:eastAsia="ru-RU"/>
        </w:rPr>
        <w:t>3.</w:t>
      </w:r>
    </w:p>
    <w:p w:rsidR="00AF3145" w:rsidRPr="00AF3145" w:rsidRDefault="00AF3145" w:rsidP="00AF3145">
      <w:pPr>
        <w:widowControl w:val="0"/>
        <w:spacing w:after="0" w:line="240" w:lineRule="auto"/>
        <w:ind w:firstLine="567"/>
        <w:rPr>
          <w:rFonts w:ascii="Times New Roman" w:eastAsia="Times New Roman" w:hAnsi="Times New Roman" w:cs="Times New Roman"/>
          <w:szCs w:val="24"/>
          <w:lang w:val="ru-RU" w:eastAsia="ru-RU"/>
        </w:rPr>
      </w:pPr>
      <w:r w:rsidRPr="00AF3145">
        <w:rPr>
          <w:rFonts w:ascii="Times New Roman" w:eastAsia="Times New Roman" w:hAnsi="Times New Roman" w:cs="Times New Roman"/>
          <w:szCs w:val="24"/>
          <w:lang w:val="ru-RU" w:eastAsia="ru-RU"/>
        </w:rPr>
        <w:t>На окончательное оформление отчета отводится не более трех дней в конце практики с освобождением студентов на это время от всех других видов работ.</w:t>
      </w:r>
    </w:p>
    <w:p w:rsidR="00AF3145" w:rsidRPr="00AF3145" w:rsidRDefault="00AF3145" w:rsidP="00AF3145">
      <w:pPr>
        <w:widowControl w:val="0"/>
        <w:spacing w:after="0" w:line="240" w:lineRule="auto"/>
        <w:ind w:firstLine="567"/>
        <w:rPr>
          <w:rFonts w:ascii="Times New Roman" w:eastAsia="Times New Roman" w:hAnsi="Times New Roman" w:cs="Times New Roman"/>
          <w:szCs w:val="24"/>
          <w:lang w:val="ru-RU" w:eastAsia="ru-RU"/>
        </w:rPr>
      </w:pPr>
      <w:r w:rsidRPr="00AF3145">
        <w:rPr>
          <w:rFonts w:ascii="Times New Roman" w:eastAsia="Times New Roman" w:hAnsi="Times New Roman" w:cs="Times New Roman"/>
          <w:szCs w:val="24"/>
          <w:lang w:val="ru-RU" w:eastAsia="ru-RU"/>
        </w:rPr>
        <w:t>Категорически запрещается помещать в отчет выписки (сканированные копии) из учебников, справочников.</w:t>
      </w:r>
    </w:p>
    <w:p w:rsidR="00AF3145" w:rsidRPr="00AF3145" w:rsidRDefault="00AF3145" w:rsidP="00AF3145">
      <w:pPr>
        <w:widowControl w:val="0"/>
        <w:spacing w:after="0" w:line="240" w:lineRule="auto"/>
        <w:ind w:firstLine="567"/>
        <w:rPr>
          <w:rFonts w:ascii="Times New Roman" w:eastAsia="Times New Roman" w:hAnsi="Times New Roman" w:cs="Times New Roman"/>
          <w:szCs w:val="24"/>
          <w:lang w:val="ru-RU" w:eastAsia="ru-RU"/>
        </w:rPr>
      </w:pPr>
      <w:r w:rsidRPr="00AF3145">
        <w:rPr>
          <w:rFonts w:ascii="Times New Roman" w:eastAsia="Times New Roman" w:hAnsi="Times New Roman" w:cs="Times New Roman"/>
          <w:szCs w:val="24"/>
          <w:lang w:val="ru-RU" w:eastAsia="ru-RU"/>
        </w:rPr>
        <w:t>Руководитель практики от производства должен проверить отчет и дать оценку качеству работы студента на практике в виде отзыва.</w:t>
      </w:r>
    </w:p>
    <w:p w:rsidR="00AF3145" w:rsidRPr="00AF3145" w:rsidRDefault="00AF3145" w:rsidP="00AF3145">
      <w:pPr>
        <w:spacing w:after="0" w:line="240" w:lineRule="auto"/>
        <w:rPr>
          <w:rFonts w:ascii="Times New Roman" w:eastAsia="Times New Roman" w:hAnsi="Times New Roman" w:cs="Times New Roman"/>
          <w:szCs w:val="24"/>
          <w:lang w:val="ru-RU" w:eastAsia="ru-RU"/>
        </w:rPr>
      </w:pPr>
    </w:p>
    <w:p w:rsidR="00AF3145" w:rsidRPr="00AF3145" w:rsidRDefault="00AF3145" w:rsidP="00AF3145">
      <w:pPr>
        <w:spacing w:after="0" w:line="240" w:lineRule="auto"/>
        <w:rPr>
          <w:rFonts w:ascii="Times New Roman" w:eastAsia="Times New Roman" w:hAnsi="Times New Roman" w:cs="Times New Roman"/>
          <w:szCs w:val="24"/>
          <w:lang w:val="ru-RU" w:eastAsia="ru-RU"/>
        </w:rPr>
      </w:pPr>
    </w:p>
    <w:p w:rsidR="00AF3145" w:rsidRPr="00AF3145" w:rsidRDefault="00AF3145" w:rsidP="00AF3145">
      <w:pPr>
        <w:spacing w:after="0" w:line="240" w:lineRule="auto"/>
        <w:jc w:val="center"/>
        <w:rPr>
          <w:rFonts w:ascii="Times New Roman" w:hAnsi="Times New Roman" w:cs="Times New Roman"/>
          <w:lang w:val="ru-RU"/>
        </w:rPr>
      </w:pPr>
      <w:r w:rsidRPr="00AF3145">
        <w:rPr>
          <w:rFonts w:ascii="Times New Roman" w:hAnsi="Times New Roman" w:cs="Times New Roman"/>
          <w:lang w:val="ru-RU"/>
        </w:rPr>
        <w:t>Министерство науки и высшего образования Российской Федерации</w:t>
      </w:r>
    </w:p>
    <w:p w:rsidR="00AF3145" w:rsidRPr="00AF3145" w:rsidRDefault="00AF3145" w:rsidP="00AF3145">
      <w:pPr>
        <w:spacing w:after="0" w:line="240" w:lineRule="auto"/>
        <w:jc w:val="center"/>
        <w:rPr>
          <w:rFonts w:ascii="Times New Roman" w:hAnsi="Times New Roman" w:cs="Times New Roman"/>
          <w:lang w:val="ru-RU"/>
        </w:rPr>
      </w:pPr>
      <w:r w:rsidRPr="00AF3145">
        <w:rPr>
          <w:rFonts w:ascii="Times New Roman" w:hAnsi="Times New Roman" w:cs="Times New Roman"/>
          <w:lang w:val="ru-RU"/>
        </w:rPr>
        <w:t>Федеральное государственное бюджетное образовательное учреждение</w:t>
      </w:r>
    </w:p>
    <w:p w:rsidR="00AF3145" w:rsidRPr="00AF3145" w:rsidRDefault="00AF3145" w:rsidP="00AF3145">
      <w:pPr>
        <w:spacing w:after="0" w:line="240" w:lineRule="auto"/>
        <w:jc w:val="center"/>
        <w:rPr>
          <w:rFonts w:ascii="Times New Roman" w:hAnsi="Times New Roman" w:cs="Times New Roman"/>
          <w:lang w:val="ru-RU"/>
        </w:rPr>
      </w:pPr>
      <w:r w:rsidRPr="00AF3145">
        <w:rPr>
          <w:rFonts w:ascii="Times New Roman" w:hAnsi="Times New Roman" w:cs="Times New Roman"/>
          <w:lang w:val="ru-RU"/>
        </w:rPr>
        <w:t>высшего образования</w:t>
      </w:r>
    </w:p>
    <w:p w:rsidR="00AF3145" w:rsidRPr="00AF3145" w:rsidRDefault="00AF3145" w:rsidP="00AF3145">
      <w:pPr>
        <w:spacing w:after="0" w:line="240" w:lineRule="auto"/>
        <w:jc w:val="center"/>
        <w:rPr>
          <w:rFonts w:ascii="Times New Roman" w:hAnsi="Times New Roman" w:cs="Times New Roman"/>
          <w:b/>
          <w:lang w:val="ru-RU"/>
        </w:rPr>
      </w:pPr>
      <w:r w:rsidRPr="00AF3145">
        <w:rPr>
          <w:rFonts w:ascii="Times New Roman" w:hAnsi="Times New Roman" w:cs="Times New Roman"/>
          <w:b/>
          <w:lang w:val="ru-RU"/>
        </w:rPr>
        <w:t>«Магнитогорский государственный технический университет</w:t>
      </w:r>
    </w:p>
    <w:p w:rsidR="00AF3145" w:rsidRPr="00AF3145" w:rsidRDefault="00AF3145" w:rsidP="00AF3145">
      <w:pPr>
        <w:spacing w:after="0" w:line="240" w:lineRule="auto"/>
        <w:jc w:val="center"/>
        <w:rPr>
          <w:rFonts w:ascii="Times New Roman" w:hAnsi="Times New Roman" w:cs="Times New Roman"/>
          <w:b/>
          <w:lang w:val="ru-RU"/>
        </w:rPr>
      </w:pPr>
      <w:r w:rsidRPr="00AF3145">
        <w:rPr>
          <w:rFonts w:ascii="Times New Roman" w:hAnsi="Times New Roman" w:cs="Times New Roman"/>
          <w:b/>
          <w:lang w:val="ru-RU"/>
        </w:rPr>
        <w:t>им. Г.И. Носова»</w:t>
      </w:r>
    </w:p>
    <w:p w:rsidR="00AF3145" w:rsidRPr="00AF3145" w:rsidRDefault="00AF3145" w:rsidP="00AF3145">
      <w:pPr>
        <w:spacing w:after="0" w:line="240" w:lineRule="auto"/>
        <w:jc w:val="center"/>
        <w:rPr>
          <w:rFonts w:ascii="Times New Roman" w:eastAsia="Calibri" w:hAnsi="Times New Roman" w:cs="Times New Roman"/>
          <w:lang w:val="ru-RU"/>
        </w:rPr>
      </w:pPr>
      <w:r w:rsidRPr="00AF3145">
        <w:rPr>
          <w:rFonts w:ascii="Times New Roman" w:hAnsi="Times New Roman" w:cs="Times New Roman"/>
          <w:lang w:val="ru-RU"/>
        </w:rPr>
        <w:t>(ФГБОУ ВО «МГТУ им. Г.И. Носова»)</w:t>
      </w:r>
    </w:p>
    <w:p w:rsidR="00AF3145" w:rsidRPr="00AF3145" w:rsidRDefault="00AF3145" w:rsidP="00AF3145">
      <w:pPr>
        <w:spacing w:after="0" w:line="240" w:lineRule="auto"/>
        <w:jc w:val="center"/>
        <w:rPr>
          <w:rFonts w:ascii="Times New Roman" w:eastAsia="Calibri" w:hAnsi="Times New Roman" w:cs="Times New Roman"/>
          <w:lang w:val="ru-RU"/>
        </w:rPr>
      </w:pPr>
    </w:p>
    <w:p w:rsidR="00AF3145" w:rsidRPr="00AF3145" w:rsidRDefault="00AF3145" w:rsidP="00AF3145">
      <w:pPr>
        <w:spacing w:after="0" w:line="240" w:lineRule="auto"/>
        <w:jc w:val="center"/>
        <w:rPr>
          <w:rFonts w:ascii="Times New Roman" w:eastAsia="Calibri" w:hAnsi="Times New Roman" w:cs="Times New Roman"/>
          <w:sz w:val="20"/>
          <w:szCs w:val="20"/>
          <w:lang w:val="ru-RU"/>
        </w:rPr>
      </w:pPr>
    </w:p>
    <w:p w:rsidR="00AF3145" w:rsidRPr="00AF3145" w:rsidRDefault="00AF3145" w:rsidP="00AF3145">
      <w:pPr>
        <w:spacing w:after="0" w:line="240" w:lineRule="auto"/>
        <w:jc w:val="center"/>
        <w:rPr>
          <w:rFonts w:ascii="Times New Roman" w:eastAsia="Calibri" w:hAnsi="Times New Roman" w:cs="Times New Roman"/>
          <w:sz w:val="20"/>
          <w:szCs w:val="20"/>
          <w:lang w:val="ru-RU"/>
        </w:rPr>
      </w:pPr>
    </w:p>
    <w:p w:rsidR="00AF3145" w:rsidRPr="00AF3145" w:rsidRDefault="00AF3145" w:rsidP="00AF3145">
      <w:pPr>
        <w:spacing w:after="0" w:line="240" w:lineRule="auto"/>
        <w:jc w:val="center"/>
        <w:rPr>
          <w:rFonts w:ascii="Times New Roman" w:eastAsia="Calibri" w:hAnsi="Times New Roman" w:cs="Times New Roman"/>
          <w:sz w:val="20"/>
          <w:szCs w:val="20"/>
          <w:lang w:val="ru-RU"/>
        </w:rPr>
      </w:pPr>
    </w:p>
    <w:p w:rsidR="00AF3145" w:rsidRPr="00AF3145" w:rsidRDefault="00AF3145" w:rsidP="00AF3145">
      <w:pPr>
        <w:spacing w:after="0" w:line="240" w:lineRule="auto"/>
        <w:jc w:val="center"/>
        <w:rPr>
          <w:rFonts w:ascii="Times New Roman" w:eastAsia="Calibri" w:hAnsi="Times New Roman" w:cs="Times New Roman"/>
          <w:lang w:val="ru-RU"/>
        </w:rPr>
      </w:pPr>
      <w:r w:rsidRPr="00AF3145">
        <w:rPr>
          <w:rFonts w:ascii="Times New Roman" w:hAnsi="Times New Roman" w:cs="Times New Roman"/>
          <w:lang w:val="ru-RU"/>
        </w:rPr>
        <w:t>Кафедра теплотехнических и энергетических систем</w:t>
      </w:r>
    </w:p>
    <w:p w:rsidR="00AF3145" w:rsidRPr="00AF3145" w:rsidRDefault="00AF3145" w:rsidP="00AF3145">
      <w:pPr>
        <w:spacing w:after="0" w:line="240" w:lineRule="auto"/>
        <w:jc w:val="center"/>
        <w:rPr>
          <w:rFonts w:ascii="Times New Roman" w:eastAsia="Calibri" w:hAnsi="Times New Roman" w:cs="Times New Roman"/>
          <w:lang w:val="ru-RU"/>
        </w:rPr>
      </w:pPr>
    </w:p>
    <w:p w:rsidR="00AF3145" w:rsidRPr="00AF3145" w:rsidRDefault="00AF3145" w:rsidP="00AF3145">
      <w:pPr>
        <w:spacing w:after="0" w:line="240" w:lineRule="auto"/>
        <w:jc w:val="center"/>
        <w:rPr>
          <w:rFonts w:ascii="Times New Roman" w:eastAsia="Calibri" w:hAnsi="Times New Roman" w:cs="Times New Roman"/>
          <w:lang w:val="ru-RU"/>
        </w:rPr>
      </w:pPr>
    </w:p>
    <w:p w:rsidR="00AF3145" w:rsidRPr="00AF3145" w:rsidRDefault="00AF3145" w:rsidP="00AF3145">
      <w:pPr>
        <w:spacing w:after="0" w:line="240" w:lineRule="auto"/>
        <w:jc w:val="center"/>
        <w:rPr>
          <w:rFonts w:ascii="Times New Roman" w:eastAsia="Calibri" w:hAnsi="Times New Roman" w:cs="Times New Roman"/>
          <w:lang w:val="ru-RU"/>
        </w:rPr>
      </w:pPr>
    </w:p>
    <w:p w:rsidR="00AF3145" w:rsidRPr="00AF3145" w:rsidRDefault="00AF3145" w:rsidP="00AF3145">
      <w:pPr>
        <w:spacing w:after="0" w:line="240" w:lineRule="auto"/>
        <w:jc w:val="center"/>
        <w:rPr>
          <w:rFonts w:ascii="Times New Roman" w:eastAsia="Calibri" w:hAnsi="Times New Roman" w:cs="Times New Roman"/>
          <w:lang w:val="ru-RU"/>
        </w:rPr>
      </w:pPr>
    </w:p>
    <w:p w:rsidR="00AF3145" w:rsidRPr="00AF3145" w:rsidRDefault="00AF3145" w:rsidP="00AF3145">
      <w:pPr>
        <w:pStyle w:val="Style5"/>
        <w:widowControl/>
        <w:jc w:val="center"/>
        <w:rPr>
          <w:b/>
        </w:rPr>
      </w:pPr>
      <w:r w:rsidRPr="00AF3145">
        <w:rPr>
          <w:rFonts w:eastAsia="Calibri"/>
          <w:b/>
        </w:rPr>
        <w:t xml:space="preserve">ЗАДАНИЕ НА </w:t>
      </w:r>
      <w:r w:rsidRPr="00AF3145">
        <w:rPr>
          <w:b/>
        </w:rPr>
        <w:t xml:space="preserve">УЧЕБНУЮ – ПРАКТИКУ ПО ПОЛУЧЕНИЮ ПЕРВИЧНЫХ НАВЫКОВ НАУЧНО-ИССЛЕДОВАТЕЛЬСКОЙ РАБОТЫ </w:t>
      </w:r>
    </w:p>
    <w:p w:rsidR="00AF3145" w:rsidRPr="00AF3145" w:rsidRDefault="00AF3145" w:rsidP="00AF3145">
      <w:pPr>
        <w:spacing w:after="0" w:line="240" w:lineRule="auto"/>
        <w:jc w:val="center"/>
        <w:rPr>
          <w:rFonts w:ascii="Times New Roman" w:eastAsia="Calibri" w:hAnsi="Times New Roman" w:cs="Times New Roman"/>
          <w:sz w:val="20"/>
          <w:szCs w:val="20"/>
          <w:lang w:val="ru-RU"/>
        </w:rPr>
      </w:pPr>
    </w:p>
    <w:p w:rsidR="00AF3145" w:rsidRPr="00AF3145" w:rsidRDefault="00AF3145" w:rsidP="00AF3145">
      <w:pPr>
        <w:spacing w:after="0" w:line="240" w:lineRule="auto"/>
        <w:rPr>
          <w:rFonts w:ascii="Times New Roman" w:eastAsia="Calibri" w:hAnsi="Times New Roman" w:cs="Times New Roman"/>
          <w:lang w:val="ru-RU"/>
        </w:rPr>
      </w:pPr>
      <w:proofErr w:type="gramStart"/>
      <w:r w:rsidRPr="00AF3145">
        <w:rPr>
          <w:rFonts w:ascii="Times New Roman" w:eastAsia="Calibri" w:hAnsi="Times New Roman" w:cs="Times New Roman"/>
          <w:lang w:val="ru-RU"/>
        </w:rPr>
        <w:t>Обучающемуся</w:t>
      </w:r>
      <w:proofErr w:type="gramEnd"/>
      <w:r w:rsidRPr="00AF3145">
        <w:rPr>
          <w:rFonts w:ascii="Times New Roman" w:eastAsia="Calibri" w:hAnsi="Times New Roman" w:cs="Times New Roman"/>
          <w:lang w:val="ru-RU"/>
        </w:rPr>
        <w:t xml:space="preserve"> _________________________________________ группы </w:t>
      </w:r>
      <w:r w:rsidRPr="00AF3145">
        <w:rPr>
          <w:rFonts w:ascii="Times New Roman" w:eastAsia="Calibri" w:hAnsi="Times New Roman" w:cs="Times New Roman"/>
          <w:lang w:val="ru-RU"/>
        </w:rPr>
        <w:tab/>
      </w:r>
      <w:proofErr w:type="spellStart"/>
      <w:r w:rsidRPr="00AF3145">
        <w:rPr>
          <w:rFonts w:ascii="Times New Roman" w:eastAsia="Calibri" w:hAnsi="Times New Roman" w:cs="Times New Roman"/>
          <w:u w:val="single"/>
          <w:lang w:val="ru-RU"/>
        </w:rPr>
        <w:t>АТм</w:t>
      </w:r>
      <w:proofErr w:type="spellEnd"/>
      <w:r w:rsidRPr="00AF3145">
        <w:rPr>
          <w:rFonts w:ascii="Times New Roman" w:eastAsia="Calibri" w:hAnsi="Times New Roman" w:cs="Times New Roman"/>
          <w:u w:val="single"/>
          <w:lang w:val="ru-RU"/>
        </w:rPr>
        <w:t>-…</w:t>
      </w:r>
    </w:p>
    <w:p w:rsidR="00AF3145" w:rsidRPr="00AF3145" w:rsidRDefault="00AF3145" w:rsidP="00AF3145">
      <w:pPr>
        <w:tabs>
          <w:tab w:val="left" w:pos="7938"/>
        </w:tabs>
        <w:spacing w:after="0" w:line="240" w:lineRule="auto"/>
        <w:ind w:left="3544"/>
        <w:rPr>
          <w:rFonts w:ascii="Times New Roman" w:eastAsia="Calibri" w:hAnsi="Times New Roman" w:cs="Times New Roman"/>
          <w:vertAlign w:val="superscript"/>
          <w:lang w:val="ru-RU"/>
        </w:rPr>
      </w:pPr>
      <w:r w:rsidRPr="00AF3145">
        <w:rPr>
          <w:rFonts w:ascii="Times New Roman" w:eastAsia="Calibri" w:hAnsi="Times New Roman" w:cs="Times New Roman"/>
          <w:vertAlign w:val="superscript"/>
          <w:lang w:val="ru-RU"/>
        </w:rPr>
        <w:t>Ф.И.О.</w:t>
      </w:r>
      <w:r w:rsidRPr="00AF3145">
        <w:rPr>
          <w:rFonts w:ascii="Times New Roman" w:eastAsia="Calibri" w:hAnsi="Times New Roman" w:cs="Times New Roman"/>
          <w:vertAlign w:val="superscript"/>
          <w:lang w:val="ru-RU"/>
        </w:rPr>
        <w:tab/>
      </w:r>
    </w:p>
    <w:p w:rsidR="00AF3145" w:rsidRPr="00AF3145" w:rsidRDefault="00AF3145" w:rsidP="00AF3145">
      <w:pPr>
        <w:spacing w:after="0" w:line="240" w:lineRule="auto"/>
        <w:rPr>
          <w:rFonts w:ascii="Times New Roman" w:eastAsia="Calibri" w:hAnsi="Times New Roman" w:cs="Times New Roman"/>
          <w:sz w:val="20"/>
          <w:szCs w:val="20"/>
          <w:lang w:val="ru-RU"/>
        </w:rPr>
      </w:pPr>
    </w:p>
    <w:p w:rsidR="00AF3145" w:rsidRPr="00AF3145" w:rsidRDefault="00AF3145" w:rsidP="00AF3145">
      <w:pPr>
        <w:spacing w:after="0" w:line="240" w:lineRule="auto"/>
        <w:rPr>
          <w:rFonts w:ascii="Times New Roman" w:eastAsia="Calibri" w:hAnsi="Times New Roman" w:cs="Times New Roman"/>
          <w:lang w:val="ru-RU"/>
        </w:rPr>
      </w:pPr>
      <w:r w:rsidRPr="00AF3145">
        <w:rPr>
          <w:rFonts w:ascii="Times New Roman" w:eastAsia="Calibri" w:hAnsi="Times New Roman" w:cs="Times New Roman"/>
          <w:lang w:val="ru-RU"/>
        </w:rPr>
        <w:t>1.</w:t>
      </w:r>
      <w:r w:rsidRPr="00AF3145">
        <w:rPr>
          <w:rFonts w:ascii="Times New Roman" w:eastAsia="Calibri" w:hAnsi="Times New Roman" w:cs="Times New Roman"/>
          <w:sz w:val="20"/>
          <w:szCs w:val="20"/>
          <w:lang w:val="ru-RU"/>
        </w:rPr>
        <w:t xml:space="preserve"> </w:t>
      </w:r>
      <w:r w:rsidRPr="00AF3145">
        <w:rPr>
          <w:rFonts w:ascii="Times New Roman" w:eastAsia="Calibri" w:hAnsi="Times New Roman" w:cs="Times New Roman"/>
          <w:lang w:val="ru-RU"/>
        </w:rPr>
        <w:t xml:space="preserve">Период практики:   </w:t>
      </w:r>
      <w:r w:rsidRPr="00AF3145">
        <w:rPr>
          <w:rFonts w:ascii="Times New Roman" w:hAnsi="Times New Roman" w:cs="Times New Roman"/>
          <w:lang w:val="ru-RU"/>
        </w:rPr>
        <w:t xml:space="preserve">с </w:t>
      </w:r>
      <w:r w:rsidRPr="00AF3145">
        <w:rPr>
          <w:rFonts w:ascii="Times New Roman" w:hAnsi="Times New Roman" w:cs="Times New Roman"/>
          <w:u w:val="single"/>
          <w:lang w:val="ru-RU"/>
        </w:rPr>
        <w:t>хх.хх.20хх</w:t>
      </w:r>
      <w:r w:rsidRPr="00AF3145">
        <w:rPr>
          <w:rFonts w:ascii="Times New Roman" w:hAnsi="Times New Roman" w:cs="Times New Roman"/>
          <w:lang w:val="ru-RU"/>
        </w:rPr>
        <w:t xml:space="preserve"> по </w:t>
      </w:r>
      <w:r w:rsidRPr="00AF3145">
        <w:rPr>
          <w:rFonts w:ascii="Times New Roman" w:hAnsi="Times New Roman" w:cs="Times New Roman"/>
          <w:u w:val="single"/>
          <w:lang w:val="ru-RU"/>
        </w:rPr>
        <w:t>хх.хх.20хх</w:t>
      </w:r>
    </w:p>
    <w:p w:rsidR="00AF3145" w:rsidRPr="00AF3145" w:rsidRDefault="00AF3145" w:rsidP="00AF3145">
      <w:pPr>
        <w:spacing w:after="0" w:line="240" w:lineRule="auto"/>
        <w:rPr>
          <w:rFonts w:ascii="Times New Roman" w:eastAsia="Calibri" w:hAnsi="Times New Roman" w:cs="Times New Roman"/>
          <w:lang w:val="ru-RU"/>
        </w:rPr>
      </w:pPr>
    </w:p>
    <w:p w:rsidR="00AF3145" w:rsidRPr="00AF3145" w:rsidRDefault="00AF3145" w:rsidP="00AF3145">
      <w:pPr>
        <w:spacing w:after="0" w:line="240" w:lineRule="auto"/>
        <w:rPr>
          <w:rFonts w:ascii="Times New Roman" w:eastAsia="Calibri" w:hAnsi="Times New Roman" w:cs="Times New Roman"/>
          <w:sz w:val="20"/>
          <w:szCs w:val="20"/>
          <w:u w:val="single"/>
          <w:lang w:val="ru-RU"/>
        </w:rPr>
      </w:pPr>
      <w:r w:rsidRPr="00AF3145">
        <w:rPr>
          <w:rFonts w:ascii="Times New Roman" w:eastAsia="Calibri" w:hAnsi="Times New Roman" w:cs="Times New Roman"/>
          <w:lang w:val="ru-RU"/>
        </w:rPr>
        <w:t>2. Место прохождения практики:</w:t>
      </w:r>
      <w:r w:rsidRPr="00AF3145">
        <w:rPr>
          <w:rFonts w:ascii="Times New Roman" w:eastAsia="Calibri" w:hAnsi="Times New Roman" w:cs="Times New Roman"/>
          <w:sz w:val="20"/>
          <w:szCs w:val="20"/>
          <w:lang w:val="ru-RU"/>
        </w:rPr>
        <w:t xml:space="preserve"> </w:t>
      </w:r>
      <w:r w:rsidRPr="00AF3145">
        <w:rPr>
          <w:rFonts w:ascii="Times New Roman" w:eastAsia="Calibri" w:hAnsi="Times New Roman" w:cs="Times New Roman"/>
          <w:u w:val="single"/>
          <w:lang w:val="ru-RU"/>
        </w:rPr>
        <w:t>ФГБОУ ВО «МГТУ им. Г.И. Носова»</w:t>
      </w:r>
    </w:p>
    <w:p w:rsidR="00AF3145" w:rsidRPr="00AF3145" w:rsidRDefault="00AF3145" w:rsidP="00AF3145">
      <w:pPr>
        <w:spacing w:after="0" w:line="240" w:lineRule="auto"/>
        <w:rPr>
          <w:rFonts w:ascii="Times New Roman" w:eastAsia="Calibri" w:hAnsi="Times New Roman" w:cs="Times New Roman"/>
          <w:sz w:val="20"/>
          <w:szCs w:val="20"/>
          <w:lang w:val="ru-RU"/>
        </w:rPr>
      </w:pPr>
    </w:p>
    <w:p w:rsidR="00AF3145" w:rsidRPr="00AF3145" w:rsidRDefault="00AF3145" w:rsidP="00AF3145">
      <w:pPr>
        <w:spacing w:after="0" w:line="240" w:lineRule="auto"/>
        <w:rPr>
          <w:rFonts w:ascii="Times New Roman" w:eastAsia="Calibri" w:hAnsi="Times New Roman" w:cs="Times New Roman"/>
          <w:lang w:val="ru-RU"/>
        </w:rPr>
      </w:pPr>
      <w:r w:rsidRPr="00AF3145">
        <w:rPr>
          <w:rFonts w:ascii="Times New Roman" w:eastAsia="Calibri" w:hAnsi="Times New Roman" w:cs="Times New Roman"/>
          <w:lang w:val="ru-RU"/>
        </w:rPr>
        <w:t>3адание на практику:</w:t>
      </w:r>
    </w:p>
    <w:p w:rsidR="00AF3145" w:rsidRPr="00AF3145" w:rsidRDefault="00AF3145" w:rsidP="00AF3145">
      <w:pPr>
        <w:spacing w:after="0" w:line="240" w:lineRule="auto"/>
        <w:ind w:firstLine="567"/>
        <w:rPr>
          <w:rFonts w:ascii="Times New Roman" w:eastAsia="Calibri" w:hAnsi="Times New Roman" w:cs="Times New Roman"/>
          <w:sz w:val="32"/>
          <w:szCs w:val="20"/>
          <w:lang w:val="ru-RU"/>
        </w:rPr>
      </w:pPr>
      <w:r w:rsidRPr="00AF3145">
        <w:rPr>
          <w:rFonts w:ascii="Times New Roman" w:eastAsia="Calibri" w:hAnsi="Times New Roman" w:cs="Times New Roman"/>
          <w:szCs w:val="20"/>
          <w:lang w:val="ru-RU"/>
        </w:rPr>
        <w:t>1. Ознакомиться с исследовательскими лабораториями института, направлениями и темами исследований ведущих преподавателей образовательной программы.</w:t>
      </w:r>
    </w:p>
    <w:p w:rsidR="00AF3145" w:rsidRPr="00AF3145" w:rsidRDefault="00AF3145" w:rsidP="00AF3145">
      <w:pPr>
        <w:spacing w:after="0" w:line="240" w:lineRule="auto"/>
        <w:ind w:firstLine="567"/>
        <w:rPr>
          <w:rFonts w:ascii="Times New Roman" w:eastAsia="Calibri" w:hAnsi="Times New Roman" w:cs="Times New Roman"/>
          <w:szCs w:val="20"/>
          <w:lang w:val="ru-RU"/>
        </w:rPr>
      </w:pPr>
      <w:r w:rsidRPr="00AF3145">
        <w:rPr>
          <w:rFonts w:ascii="Times New Roman" w:eastAsia="Calibri" w:hAnsi="Times New Roman" w:cs="Times New Roman"/>
          <w:szCs w:val="20"/>
          <w:lang w:val="ru-RU"/>
        </w:rPr>
        <w:t>2. Выбрать тему исследований, составить индивидуальный план магистранта по заданному направлению исследовательской работы и предоставить на выпускающую кафедру.</w:t>
      </w:r>
    </w:p>
    <w:p w:rsidR="00AF3145" w:rsidRPr="00AF3145" w:rsidRDefault="00AF3145" w:rsidP="00AF3145">
      <w:pPr>
        <w:spacing w:after="0" w:line="240" w:lineRule="auto"/>
        <w:ind w:firstLine="567"/>
        <w:rPr>
          <w:rFonts w:ascii="Times New Roman" w:eastAsia="Calibri" w:hAnsi="Times New Roman" w:cs="Times New Roman"/>
          <w:szCs w:val="20"/>
          <w:lang w:val="ru-RU"/>
        </w:rPr>
      </w:pPr>
      <w:r w:rsidRPr="00AF3145">
        <w:rPr>
          <w:rFonts w:ascii="Times New Roman" w:eastAsia="Calibri" w:hAnsi="Times New Roman" w:cs="Times New Roman"/>
          <w:szCs w:val="20"/>
          <w:lang w:val="ru-RU"/>
        </w:rPr>
        <w:t>3. Для выбранной темы исследований провести литературный обзор на предмет аналогичных исследований других авторов по следующим источникам информации: сборники докладов конференций, научные журналы, тематические сборники статей, монографии, учебные издания, регламенты и правила, официальные сайты государственных министерств и средств массовой информации, международных ассоциаций. Источники могут быть как отечественные, так и иностранные. Рекомендуемое общее количество источников 50-70.</w:t>
      </w:r>
    </w:p>
    <w:p w:rsidR="00AF3145" w:rsidRPr="00AF3145" w:rsidRDefault="00AF3145" w:rsidP="00AF3145">
      <w:pPr>
        <w:spacing w:after="0" w:line="240" w:lineRule="auto"/>
        <w:ind w:firstLine="567"/>
        <w:rPr>
          <w:rFonts w:ascii="Times New Roman" w:eastAsia="Calibri" w:hAnsi="Times New Roman" w:cs="Times New Roman"/>
          <w:szCs w:val="20"/>
          <w:lang w:val="ru-RU"/>
        </w:rPr>
      </w:pPr>
      <w:r w:rsidRPr="00AF3145">
        <w:rPr>
          <w:rFonts w:ascii="Times New Roman" w:eastAsia="Calibri" w:hAnsi="Times New Roman" w:cs="Times New Roman"/>
          <w:szCs w:val="20"/>
          <w:lang w:val="ru-RU"/>
        </w:rPr>
        <w:t xml:space="preserve">4. </w:t>
      </w:r>
      <w:r w:rsidRPr="00AF3145">
        <w:rPr>
          <w:rFonts w:ascii="Times New Roman" w:eastAsia="Calibri" w:hAnsi="Times New Roman" w:cs="Times New Roman"/>
          <w:lang w:val="ru-RU"/>
        </w:rPr>
        <w:t>Подготовить отчет о практике (20-30 стр.)</w:t>
      </w:r>
      <w:bookmarkStart w:id="0" w:name="_GoBack"/>
      <w:bookmarkEnd w:id="0"/>
      <w:r w:rsidRPr="00AF3145">
        <w:rPr>
          <w:rFonts w:ascii="Times New Roman" w:eastAsia="Calibri" w:hAnsi="Times New Roman" w:cs="Times New Roman"/>
          <w:lang w:val="ru-RU"/>
        </w:rPr>
        <w:t>. Представить отчет руководителю темы исследований, направить готовый вариант руководителю образовательной программы. Публично защитить отчет по практике и сдать руководителю практики в указанный срок.</w:t>
      </w:r>
    </w:p>
    <w:p w:rsidR="00AF3145" w:rsidRPr="00AF3145" w:rsidRDefault="00AF3145" w:rsidP="00AF3145">
      <w:pPr>
        <w:spacing w:after="0" w:line="240" w:lineRule="auto"/>
        <w:rPr>
          <w:rFonts w:ascii="Times New Roman" w:eastAsia="Calibri" w:hAnsi="Times New Roman" w:cs="Times New Roman"/>
          <w:szCs w:val="20"/>
          <w:lang w:val="ru-RU"/>
        </w:rPr>
      </w:pPr>
    </w:p>
    <w:p w:rsidR="00AF3145" w:rsidRPr="00AF3145" w:rsidRDefault="00AF3145" w:rsidP="00AF3145">
      <w:pPr>
        <w:spacing w:after="0" w:line="240" w:lineRule="auto"/>
        <w:rPr>
          <w:rFonts w:ascii="Times New Roman" w:eastAsia="Calibri" w:hAnsi="Times New Roman" w:cs="Times New Roman"/>
          <w:szCs w:val="20"/>
          <w:lang w:val="ru-RU"/>
        </w:rPr>
      </w:pPr>
    </w:p>
    <w:p w:rsidR="00AF3145" w:rsidRPr="00AF3145" w:rsidRDefault="00AF3145" w:rsidP="00AF3145">
      <w:pPr>
        <w:tabs>
          <w:tab w:val="left" w:pos="3544"/>
        </w:tabs>
        <w:spacing w:after="0" w:line="240" w:lineRule="auto"/>
        <w:rPr>
          <w:rFonts w:ascii="Times New Roman" w:eastAsia="Calibri" w:hAnsi="Times New Roman" w:cs="Times New Roman"/>
          <w:lang w:val="ru-RU"/>
        </w:rPr>
      </w:pPr>
      <w:r w:rsidRPr="00AF3145">
        <w:rPr>
          <w:rFonts w:ascii="Times New Roman" w:eastAsia="Calibri" w:hAnsi="Times New Roman" w:cs="Times New Roman"/>
          <w:lang w:val="ru-RU"/>
        </w:rPr>
        <w:t xml:space="preserve">Руководитель практики </w:t>
      </w:r>
    </w:p>
    <w:p w:rsidR="00AF3145" w:rsidRPr="00AF3145" w:rsidRDefault="00AF3145" w:rsidP="00AF3145">
      <w:pPr>
        <w:tabs>
          <w:tab w:val="left" w:pos="3544"/>
        </w:tabs>
        <w:spacing w:after="0" w:line="240" w:lineRule="auto"/>
        <w:rPr>
          <w:rFonts w:ascii="Times New Roman" w:hAnsi="Times New Roman" w:cs="Times New Roman"/>
          <w:lang w:val="ru-RU"/>
        </w:rPr>
      </w:pPr>
      <w:r w:rsidRPr="00AF3145">
        <w:rPr>
          <w:rFonts w:ascii="Times New Roman" w:eastAsia="Calibri" w:hAnsi="Times New Roman" w:cs="Times New Roman"/>
          <w:lang w:val="ru-RU"/>
        </w:rPr>
        <w:t>от МГТУ им. Г.И. Носова</w:t>
      </w:r>
      <w:r w:rsidRPr="00AF3145">
        <w:rPr>
          <w:rFonts w:ascii="Times New Roman" w:eastAsia="Calibri" w:hAnsi="Times New Roman" w:cs="Times New Roman"/>
          <w:lang w:val="ru-RU"/>
        </w:rPr>
        <w:tab/>
        <w:t xml:space="preserve"> </w:t>
      </w:r>
      <w:r w:rsidRPr="00AF3145">
        <w:rPr>
          <w:rFonts w:ascii="Times New Roman" w:eastAsia="Calibri" w:hAnsi="Times New Roman" w:cs="Times New Roman"/>
          <w:lang w:val="ru-RU"/>
        </w:rPr>
        <w:tab/>
      </w:r>
      <w:r w:rsidRPr="00AF3145">
        <w:rPr>
          <w:rFonts w:ascii="Times New Roman" w:eastAsia="Calibri" w:hAnsi="Times New Roman" w:cs="Times New Roman"/>
          <w:lang w:val="ru-RU"/>
        </w:rPr>
        <w:tab/>
      </w:r>
      <w:r w:rsidRPr="00AF3145">
        <w:rPr>
          <w:rFonts w:ascii="Times New Roman" w:hAnsi="Times New Roman" w:cs="Times New Roman"/>
          <w:lang w:val="ru-RU"/>
        </w:rPr>
        <w:t>_________________</w:t>
      </w:r>
      <w:r w:rsidRPr="00AF3145">
        <w:rPr>
          <w:rFonts w:ascii="Times New Roman" w:hAnsi="Times New Roman" w:cs="Times New Roman"/>
          <w:lang w:val="ru-RU"/>
        </w:rPr>
        <w:tab/>
        <w:t xml:space="preserve">      / И.О. Фамилия /</w:t>
      </w:r>
    </w:p>
    <w:p w:rsidR="00AF3145" w:rsidRPr="00AF3145" w:rsidRDefault="00AF3145" w:rsidP="00AF3145">
      <w:pPr>
        <w:tabs>
          <w:tab w:val="left" w:pos="0"/>
        </w:tabs>
        <w:spacing w:after="0" w:line="240" w:lineRule="auto"/>
        <w:rPr>
          <w:rFonts w:ascii="Times New Roman" w:eastAsia="Calibri" w:hAnsi="Times New Roman" w:cs="Times New Roman"/>
          <w:sz w:val="20"/>
          <w:szCs w:val="20"/>
          <w:lang w:val="ru-RU"/>
        </w:rPr>
      </w:pPr>
      <w:r w:rsidRPr="00AF3145">
        <w:rPr>
          <w:rFonts w:ascii="Times New Roman" w:hAnsi="Times New Roman" w:cs="Times New Roman"/>
          <w:vertAlign w:val="superscript"/>
          <w:lang w:val="ru-RU"/>
        </w:rPr>
        <w:lastRenderedPageBreak/>
        <w:tab/>
      </w:r>
      <w:r w:rsidRPr="00AF3145">
        <w:rPr>
          <w:rFonts w:ascii="Times New Roman" w:hAnsi="Times New Roman" w:cs="Times New Roman"/>
          <w:vertAlign w:val="superscript"/>
          <w:lang w:val="ru-RU"/>
        </w:rPr>
        <w:tab/>
      </w:r>
      <w:r w:rsidRPr="00AF3145">
        <w:rPr>
          <w:rFonts w:ascii="Times New Roman" w:hAnsi="Times New Roman" w:cs="Times New Roman"/>
          <w:vertAlign w:val="superscript"/>
          <w:lang w:val="ru-RU"/>
        </w:rPr>
        <w:tab/>
      </w:r>
      <w:r w:rsidRPr="00AF3145">
        <w:rPr>
          <w:rFonts w:ascii="Times New Roman" w:hAnsi="Times New Roman" w:cs="Times New Roman"/>
          <w:vertAlign w:val="superscript"/>
          <w:lang w:val="ru-RU"/>
        </w:rPr>
        <w:tab/>
      </w:r>
      <w:r w:rsidRPr="00AF3145">
        <w:rPr>
          <w:rFonts w:ascii="Times New Roman" w:hAnsi="Times New Roman" w:cs="Times New Roman"/>
          <w:vertAlign w:val="superscript"/>
          <w:lang w:val="ru-RU"/>
        </w:rPr>
        <w:tab/>
      </w:r>
      <w:r w:rsidRPr="00AF3145">
        <w:rPr>
          <w:rFonts w:ascii="Times New Roman" w:hAnsi="Times New Roman" w:cs="Times New Roman"/>
          <w:vertAlign w:val="superscript"/>
          <w:lang w:val="ru-RU"/>
        </w:rPr>
        <w:tab/>
      </w:r>
      <w:r w:rsidRPr="00AF3145">
        <w:rPr>
          <w:rFonts w:ascii="Times New Roman" w:hAnsi="Times New Roman" w:cs="Times New Roman"/>
          <w:vertAlign w:val="superscript"/>
          <w:lang w:val="ru-RU"/>
        </w:rPr>
        <w:tab/>
      </w:r>
      <w:r w:rsidRPr="00AF3145">
        <w:rPr>
          <w:rFonts w:ascii="Times New Roman" w:hAnsi="Times New Roman" w:cs="Times New Roman"/>
          <w:vertAlign w:val="superscript"/>
          <w:lang w:val="ru-RU"/>
        </w:rPr>
        <w:tab/>
        <w:t>(подпись)                                          (расшифровка)</w:t>
      </w:r>
    </w:p>
    <w:p w:rsidR="00AF3145" w:rsidRPr="00AF3145" w:rsidRDefault="00AF3145" w:rsidP="00AF3145">
      <w:pPr>
        <w:spacing w:after="0" w:line="240" w:lineRule="auto"/>
        <w:rPr>
          <w:rFonts w:ascii="Times New Roman" w:eastAsia="Calibri" w:hAnsi="Times New Roman" w:cs="Times New Roman"/>
          <w:lang w:val="ru-RU"/>
        </w:rPr>
      </w:pPr>
      <w:r w:rsidRPr="00AF3145">
        <w:rPr>
          <w:rFonts w:ascii="Times New Roman" w:eastAsia="Calibri" w:hAnsi="Times New Roman" w:cs="Times New Roman"/>
          <w:lang w:val="ru-RU"/>
        </w:rPr>
        <w:t xml:space="preserve">Дата выдачи </w:t>
      </w:r>
      <w:r w:rsidRPr="00AF3145">
        <w:rPr>
          <w:rFonts w:ascii="Times New Roman" w:eastAsia="Calibri" w:hAnsi="Times New Roman" w:cs="Times New Roman"/>
          <w:u w:val="single"/>
          <w:lang w:val="ru-RU"/>
        </w:rPr>
        <w:t>хх.хх.20хх г.</w:t>
      </w:r>
    </w:p>
    <w:p w:rsidR="00AF3145" w:rsidRPr="00AF3145" w:rsidRDefault="00AF3145" w:rsidP="00AF3145">
      <w:pPr>
        <w:spacing w:after="0" w:line="240" w:lineRule="auto"/>
        <w:rPr>
          <w:rFonts w:ascii="Times New Roman" w:eastAsia="Times New Roman" w:hAnsi="Times New Roman" w:cs="Times New Roman"/>
          <w:szCs w:val="24"/>
          <w:lang w:val="ru-RU" w:eastAsia="ru-RU"/>
        </w:rPr>
      </w:pPr>
    </w:p>
    <w:p w:rsidR="00AF3145" w:rsidRPr="00AF3145" w:rsidRDefault="00AF3145" w:rsidP="00AF3145">
      <w:pPr>
        <w:widowControl w:val="0"/>
        <w:autoSpaceDE w:val="0"/>
        <w:autoSpaceDN w:val="0"/>
        <w:spacing w:after="0" w:line="240" w:lineRule="auto"/>
        <w:jc w:val="center"/>
        <w:rPr>
          <w:rFonts w:ascii="Times New Roman" w:eastAsia="Times New Roman" w:hAnsi="Times New Roman" w:cs="Times New Roman"/>
          <w:szCs w:val="24"/>
          <w:lang w:val="ru-RU" w:eastAsia="ru-RU"/>
        </w:rPr>
      </w:pPr>
      <w:r w:rsidRPr="00AF3145">
        <w:rPr>
          <w:rFonts w:ascii="Times New Roman" w:eastAsia="Times New Roman" w:hAnsi="Times New Roman" w:cs="Times New Roman"/>
          <w:szCs w:val="20"/>
          <w:lang w:val="ru-RU" w:eastAsia="ru-RU"/>
        </w:rPr>
        <w:t>Рис. 2. Пример оформления листа заданий практики</w:t>
      </w:r>
    </w:p>
    <w:p w:rsidR="00AF3145" w:rsidRPr="00AF3145" w:rsidRDefault="00AF3145" w:rsidP="00AF3145">
      <w:pPr>
        <w:widowControl w:val="0"/>
        <w:autoSpaceDE w:val="0"/>
        <w:autoSpaceDN w:val="0"/>
        <w:spacing w:after="0" w:line="240" w:lineRule="auto"/>
        <w:jc w:val="center"/>
        <w:rPr>
          <w:rFonts w:ascii="Times New Roman" w:eastAsia="Times New Roman" w:hAnsi="Times New Roman" w:cs="Times New Roman"/>
          <w:sz w:val="28"/>
          <w:szCs w:val="28"/>
          <w:lang w:val="ru-RU" w:eastAsia="ru-RU"/>
        </w:rPr>
      </w:pPr>
    </w:p>
    <w:p w:rsidR="00AF3145" w:rsidRPr="00AF3145" w:rsidRDefault="00AF3145" w:rsidP="00AF3145">
      <w:pPr>
        <w:widowControl w:val="0"/>
        <w:autoSpaceDE w:val="0"/>
        <w:autoSpaceDN w:val="0"/>
        <w:spacing w:after="0" w:line="240" w:lineRule="auto"/>
        <w:jc w:val="center"/>
        <w:rPr>
          <w:rFonts w:ascii="Times New Roman" w:eastAsia="Times New Roman" w:hAnsi="Times New Roman" w:cs="Times New Roman"/>
          <w:sz w:val="28"/>
          <w:szCs w:val="28"/>
          <w:lang w:val="ru-RU" w:eastAsia="ru-RU"/>
        </w:rPr>
      </w:pPr>
    </w:p>
    <w:p w:rsidR="00AF3145" w:rsidRPr="00AF3145" w:rsidRDefault="00AF3145" w:rsidP="00AF3145">
      <w:pPr>
        <w:pStyle w:val="a8"/>
        <w:ind w:left="709"/>
        <w:jc w:val="center"/>
        <w:rPr>
          <w:rFonts w:eastAsia="Calibri"/>
          <w:b w:val="0"/>
          <w:i w:val="0"/>
          <w:color w:val="auto"/>
          <w:sz w:val="22"/>
          <w:szCs w:val="22"/>
        </w:rPr>
      </w:pPr>
      <w:r w:rsidRPr="00AF3145">
        <w:rPr>
          <w:rFonts w:eastAsia="Calibri"/>
          <w:b w:val="0"/>
          <w:i w:val="0"/>
          <w:color w:val="auto"/>
          <w:sz w:val="22"/>
          <w:szCs w:val="22"/>
        </w:rPr>
        <w:t>Дневник прохождения практики</w:t>
      </w:r>
    </w:p>
    <w:p w:rsidR="00AF3145" w:rsidRPr="00AF3145" w:rsidRDefault="00AF3145" w:rsidP="00AF3145">
      <w:pPr>
        <w:pStyle w:val="a8"/>
        <w:ind w:left="709"/>
        <w:jc w:val="center"/>
        <w:rPr>
          <w:rFonts w:eastAsia="Calibri"/>
          <w:b w:val="0"/>
          <w:i w:val="0"/>
          <w:color w:val="auto"/>
          <w:sz w:val="22"/>
          <w:szCs w:val="22"/>
        </w:rPr>
      </w:pPr>
      <w:r w:rsidRPr="00AF3145">
        <w:rPr>
          <w:rFonts w:eastAsia="Calibri"/>
          <w:b w:val="0"/>
          <w:i w:val="0"/>
          <w:color w:val="auto"/>
          <w:sz w:val="22"/>
          <w:szCs w:val="22"/>
        </w:rPr>
        <w:t xml:space="preserve">Фамилия Имя, гр. </w:t>
      </w:r>
      <w:proofErr w:type="spellStart"/>
      <w:r w:rsidRPr="00AF3145">
        <w:rPr>
          <w:rFonts w:eastAsia="Calibri"/>
          <w:b w:val="0"/>
          <w:i w:val="0"/>
          <w:color w:val="auto"/>
          <w:sz w:val="22"/>
          <w:szCs w:val="22"/>
        </w:rPr>
        <w:t>АТм</w:t>
      </w:r>
      <w:proofErr w:type="spellEnd"/>
      <w:r w:rsidRPr="00AF3145">
        <w:rPr>
          <w:rFonts w:eastAsia="Calibri"/>
          <w:b w:val="0"/>
          <w:i w:val="0"/>
          <w:color w:val="auto"/>
          <w:sz w:val="22"/>
          <w:szCs w:val="22"/>
        </w:rPr>
        <w:t>-…</w:t>
      </w:r>
    </w:p>
    <w:p w:rsidR="00AF3145" w:rsidRPr="00AF3145" w:rsidRDefault="00AF3145" w:rsidP="00AF3145">
      <w:pPr>
        <w:pStyle w:val="a8"/>
        <w:ind w:left="709"/>
        <w:jc w:val="center"/>
        <w:rPr>
          <w:rFonts w:eastAsia="Calibri"/>
          <w:b w:val="0"/>
          <w:i w:val="0"/>
          <w:color w:val="auto"/>
          <w:sz w:val="22"/>
          <w:szCs w:val="22"/>
        </w:rPr>
      </w:pPr>
    </w:p>
    <w:tbl>
      <w:tblPr>
        <w:tblStyle w:val="a7"/>
        <w:tblW w:w="5000" w:type="pct"/>
        <w:tblLook w:val="04A0"/>
      </w:tblPr>
      <w:tblGrid>
        <w:gridCol w:w="606"/>
        <w:gridCol w:w="1979"/>
        <w:gridCol w:w="4336"/>
        <w:gridCol w:w="2651"/>
      </w:tblGrid>
      <w:tr w:rsidR="00AF3145" w:rsidRPr="00AF3145" w:rsidTr="008E6821">
        <w:tc>
          <w:tcPr>
            <w:tcW w:w="316" w:type="pct"/>
            <w:vAlign w:val="center"/>
          </w:tcPr>
          <w:p w:rsidR="00AF3145" w:rsidRPr="00AF3145" w:rsidRDefault="00AF3145" w:rsidP="00AF3145">
            <w:pPr>
              <w:pStyle w:val="a8"/>
              <w:ind w:left="0" w:firstLine="0"/>
              <w:jc w:val="center"/>
              <w:rPr>
                <w:rFonts w:eastAsia="Calibri"/>
                <w:b w:val="0"/>
                <w:i w:val="0"/>
                <w:color w:val="auto"/>
                <w:sz w:val="22"/>
                <w:szCs w:val="22"/>
              </w:rPr>
            </w:pPr>
            <w:r w:rsidRPr="00AF3145">
              <w:rPr>
                <w:rFonts w:eastAsia="Calibri"/>
                <w:b w:val="0"/>
                <w:i w:val="0"/>
                <w:color w:val="auto"/>
                <w:sz w:val="22"/>
                <w:szCs w:val="22"/>
              </w:rPr>
              <w:t>№</w:t>
            </w:r>
          </w:p>
        </w:tc>
        <w:tc>
          <w:tcPr>
            <w:tcW w:w="1034" w:type="pct"/>
            <w:vAlign w:val="center"/>
          </w:tcPr>
          <w:p w:rsidR="00AF3145" w:rsidRPr="00AF3145" w:rsidRDefault="00AF3145" w:rsidP="00AF3145">
            <w:pPr>
              <w:pStyle w:val="a8"/>
              <w:ind w:left="0" w:firstLine="0"/>
              <w:jc w:val="center"/>
              <w:rPr>
                <w:rFonts w:eastAsia="Calibri"/>
                <w:b w:val="0"/>
                <w:i w:val="0"/>
                <w:color w:val="auto"/>
                <w:sz w:val="22"/>
                <w:szCs w:val="22"/>
              </w:rPr>
            </w:pPr>
            <w:r w:rsidRPr="00AF3145">
              <w:rPr>
                <w:rFonts w:eastAsia="Calibri"/>
                <w:b w:val="0"/>
                <w:i w:val="0"/>
                <w:color w:val="auto"/>
                <w:sz w:val="22"/>
                <w:szCs w:val="22"/>
              </w:rPr>
              <w:t>ДАТА</w:t>
            </w:r>
          </w:p>
        </w:tc>
        <w:tc>
          <w:tcPr>
            <w:tcW w:w="2265" w:type="pct"/>
            <w:vAlign w:val="center"/>
          </w:tcPr>
          <w:p w:rsidR="00AF3145" w:rsidRPr="00AF3145" w:rsidRDefault="00AF3145" w:rsidP="00AF3145">
            <w:pPr>
              <w:pStyle w:val="a8"/>
              <w:ind w:left="0" w:firstLine="0"/>
              <w:jc w:val="center"/>
              <w:rPr>
                <w:rFonts w:eastAsia="Calibri"/>
                <w:b w:val="0"/>
                <w:i w:val="0"/>
                <w:color w:val="auto"/>
                <w:sz w:val="22"/>
                <w:szCs w:val="22"/>
              </w:rPr>
            </w:pPr>
            <w:r w:rsidRPr="00AF3145">
              <w:rPr>
                <w:rFonts w:eastAsia="Calibri"/>
                <w:b w:val="0"/>
                <w:i w:val="0"/>
                <w:color w:val="auto"/>
                <w:sz w:val="22"/>
                <w:szCs w:val="22"/>
              </w:rPr>
              <w:t>ВИД РАБОТЫ</w:t>
            </w:r>
          </w:p>
        </w:tc>
        <w:tc>
          <w:tcPr>
            <w:tcW w:w="1385" w:type="pct"/>
            <w:vAlign w:val="center"/>
          </w:tcPr>
          <w:p w:rsidR="00AF3145" w:rsidRPr="00AF3145" w:rsidRDefault="00AF3145" w:rsidP="00AF3145">
            <w:pPr>
              <w:pStyle w:val="a8"/>
              <w:ind w:left="0" w:firstLine="0"/>
              <w:jc w:val="center"/>
              <w:rPr>
                <w:rFonts w:eastAsia="Calibri"/>
                <w:b w:val="0"/>
                <w:i w:val="0"/>
                <w:color w:val="auto"/>
                <w:sz w:val="22"/>
                <w:szCs w:val="22"/>
              </w:rPr>
            </w:pPr>
            <w:r w:rsidRPr="00AF3145">
              <w:rPr>
                <w:rFonts w:eastAsia="Calibri"/>
                <w:b w:val="0"/>
                <w:i w:val="0"/>
                <w:color w:val="auto"/>
                <w:sz w:val="22"/>
                <w:szCs w:val="22"/>
              </w:rPr>
              <w:t>ПОДПИСЬ</w:t>
            </w:r>
          </w:p>
          <w:p w:rsidR="00AF3145" w:rsidRPr="00AF3145" w:rsidRDefault="00AF3145" w:rsidP="00AF3145">
            <w:pPr>
              <w:pStyle w:val="a8"/>
              <w:ind w:left="0" w:firstLine="0"/>
              <w:jc w:val="center"/>
              <w:rPr>
                <w:rFonts w:eastAsia="Calibri"/>
                <w:b w:val="0"/>
                <w:i w:val="0"/>
                <w:color w:val="auto"/>
                <w:sz w:val="22"/>
                <w:szCs w:val="22"/>
              </w:rPr>
            </w:pPr>
            <w:r w:rsidRPr="00AF3145">
              <w:rPr>
                <w:rFonts w:eastAsia="Calibri"/>
                <w:b w:val="0"/>
                <w:i w:val="0"/>
                <w:color w:val="auto"/>
                <w:sz w:val="22"/>
                <w:szCs w:val="22"/>
              </w:rPr>
              <w:t>РУКОВОДИТЕЛЯ</w:t>
            </w:r>
          </w:p>
        </w:tc>
      </w:tr>
      <w:tr w:rsidR="00AF3145" w:rsidRPr="00AF3145" w:rsidTr="008E6821">
        <w:tc>
          <w:tcPr>
            <w:tcW w:w="316" w:type="pct"/>
          </w:tcPr>
          <w:p w:rsidR="00AF3145" w:rsidRPr="00AF3145" w:rsidRDefault="00AF3145" w:rsidP="00AF3145">
            <w:pPr>
              <w:pStyle w:val="a8"/>
              <w:ind w:left="0" w:firstLine="0"/>
              <w:rPr>
                <w:rFonts w:eastAsia="Calibri"/>
                <w:b w:val="0"/>
                <w:i w:val="0"/>
                <w:color w:val="auto"/>
                <w:sz w:val="22"/>
                <w:szCs w:val="22"/>
              </w:rPr>
            </w:pPr>
            <w:r w:rsidRPr="00AF3145">
              <w:rPr>
                <w:rFonts w:eastAsia="Calibri"/>
                <w:b w:val="0"/>
                <w:i w:val="0"/>
                <w:color w:val="auto"/>
                <w:sz w:val="22"/>
                <w:szCs w:val="22"/>
              </w:rPr>
              <w:t>1</w:t>
            </w:r>
          </w:p>
        </w:tc>
        <w:tc>
          <w:tcPr>
            <w:tcW w:w="1034" w:type="pct"/>
          </w:tcPr>
          <w:p w:rsidR="00AF3145" w:rsidRPr="00AF3145" w:rsidRDefault="00AF3145" w:rsidP="00AF3145">
            <w:pPr>
              <w:pStyle w:val="a8"/>
              <w:ind w:left="0" w:firstLine="0"/>
              <w:jc w:val="center"/>
              <w:rPr>
                <w:rFonts w:eastAsia="Calibri"/>
                <w:b w:val="0"/>
                <w:i w:val="0"/>
                <w:color w:val="auto"/>
                <w:sz w:val="22"/>
                <w:szCs w:val="22"/>
              </w:rPr>
            </w:pPr>
            <w:r w:rsidRPr="00AF3145">
              <w:rPr>
                <w:rFonts w:eastAsia="Calibri"/>
                <w:b w:val="0"/>
                <w:i w:val="0"/>
                <w:color w:val="auto"/>
                <w:sz w:val="22"/>
                <w:szCs w:val="22"/>
              </w:rPr>
              <w:t>хх-хх.хх.20хх</w:t>
            </w:r>
          </w:p>
        </w:tc>
        <w:tc>
          <w:tcPr>
            <w:tcW w:w="2265" w:type="pct"/>
          </w:tcPr>
          <w:p w:rsidR="00AF3145" w:rsidRPr="00AF3145" w:rsidRDefault="00AF3145" w:rsidP="00AF3145">
            <w:pPr>
              <w:pStyle w:val="a8"/>
              <w:ind w:left="0" w:firstLine="0"/>
              <w:rPr>
                <w:rFonts w:eastAsia="Calibri"/>
                <w:b w:val="0"/>
                <w:i w:val="0"/>
                <w:color w:val="auto"/>
                <w:sz w:val="22"/>
                <w:szCs w:val="22"/>
              </w:rPr>
            </w:pPr>
            <w:r w:rsidRPr="00AF3145">
              <w:rPr>
                <w:rFonts w:eastAsia="Calibri"/>
                <w:b w:val="0"/>
                <w:i w:val="0"/>
                <w:color w:val="auto"/>
                <w:sz w:val="22"/>
                <w:szCs w:val="22"/>
              </w:rPr>
              <w:t>Ознакомление с документацией, изучение материалов по практике. Получение задания на практику.</w:t>
            </w:r>
          </w:p>
        </w:tc>
        <w:tc>
          <w:tcPr>
            <w:tcW w:w="1385" w:type="pct"/>
          </w:tcPr>
          <w:p w:rsidR="00AF3145" w:rsidRPr="00AF3145" w:rsidRDefault="00AF3145" w:rsidP="00AF3145">
            <w:pPr>
              <w:pStyle w:val="a8"/>
              <w:ind w:left="0" w:firstLine="0"/>
              <w:rPr>
                <w:rFonts w:eastAsia="Calibri"/>
                <w:b w:val="0"/>
                <w:i w:val="0"/>
                <w:color w:val="auto"/>
                <w:sz w:val="22"/>
                <w:szCs w:val="22"/>
              </w:rPr>
            </w:pPr>
          </w:p>
        </w:tc>
      </w:tr>
      <w:tr w:rsidR="00AF3145" w:rsidRPr="00AF3145" w:rsidTr="008E6821">
        <w:tc>
          <w:tcPr>
            <w:tcW w:w="316" w:type="pct"/>
          </w:tcPr>
          <w:p w:rsidR="00AF3145" w:rsidRPr="00AF3145" w:rsidRDefault="00AF3145" w:rsidP="00AF3145">
            <w:pPr>
              <w:pStyle w:val="a8"/>
              <w:ind w:left="0" w:firstLine="0"/>
              <w:rPr>
                <w:rFonts w:eastAsia="Calibri"/>
                <w:b w:val="0"/>
                <w:i w:val="0"/>
                <w:color w:val="auto"/>
                <w:sz w:val="22"/>
                <w:szCs w:val="22"/>
              </w:rPr>
            </w:pPr>
            <w:r w:rsidRPr="00AF3145">
              <w:rPr>
                <w:rFonts w:eastAsia="Calibri"/>
                <w:b w:val="0"/>
                <w:i w:val="0"/>
                <w:color w:val="auto"/>
                <w:sz w:val="22"/>
                <w:szCs w:val="22"/>
              </w:rPr>
              <w:t>2</w:t>
            </w:r>
          </w:p>
        </w:tc>
        <w:tc>
          <w:tcPr>
            <w:tcW w:w="1034" w:type="pct"/>
          </w:tcPr>
          <w:p w:rsidR="00AF3145" w:rsidRPr="00AF3145" w:rsidRDefault="00AF3145" w:rsidP="00AF3145">
            <w:pPr>
              <w:pStyle w:val="a8"/>
              <w:ind w:left="0" w:firstLine="0"/>
              <w:jc w:val="center"/>
              <w:rPr>
                <w:rFonts w:eastAsia="Calibri"/>
                <w:b w:val="0"/>
                <w:i w:val="0"/>
                <w:color w:val="auto"/>
                <w:sz w:val="22"/>
                <w:szCs w:val="22"/>
              </w:rPr>
            </w:pPr>
            <w:r w:rsidRPr="00AF3145">
              <w:rPr>
                <w:rFonts w:eastAsia="Calibri"/>
                <w:b w:val="0"/>
                <w:i w:val="0"/>
                <w:color w:val="auto"/>
                <w:sz w:val="22"/>
                <w:szCs w:val="22"/>
              </w:rPr>
              <w:t>хх-хх.хх.20хх</w:t>
            </w:r>
          </w:p>
        </w:tc>
        <w:tc>
          <w:tcPr>
            <w:tcW w:w="2265" w:type="pct"/>
          </w:tcPr>
          <w:p w:rsidR="00AF3145" w:rsidRPr="00AF3145" w:rsidRDefault="00AF3145" w:rsidP="00AF3145">
            <w:pPr>
              <w:pStyle w:val="a8"/>
              <w:ind w:left="0" w:firstLine="0"/>
              <w:rPr>
                <w:rFonts w:eastAsia="Calibri"/>
                <w:b w:val="0"/>
                <w:i w:val="0"/>
                <w:color w:val="auto"/>
                <w:sz w:val="22"/>
                <w:szCs w:val="22"/>
              </w:rPr>
            </w:pPr>
            <w:r w:rsidRPr="00AF3145">
              <w:rPr>
                <w:rFonts w:eastAsia="Calibri"/>
                <w:b w:val="0"/>
                <w:i w:val="0"/>
                <w:color w:val="auto"/>
                <w:sz w:val="22"/>
                <w:szCs w:val="22"/>
              </w:rPr>
              <w:t xml:space="preserve">Посещение консультации руководителя </w:t>
            </w:r>
          </w:p>
        </w:tc>
        <w:tc>
          <w:tcPr>
            <w:tcW w:w="1385" w:type="pct"/>
          </w:tcPr>
          <w:p w:rsidR="00AF3145" w:rsidRPr="00AF3145" w:rsidRDefault="00AF3145" w:rsidP="00AF3145">
            <w:pPr>
              <w:pStyle w:val="a8"/>
              <w:ind w:left="0" w:firstLine="0"/>
              <w:rPr>
                <w:rFonts w:eastAsia="Calibri"/>
                <w:b w:val="0"/>
                <w:i w:val="0"/>
                <w:color w:val="auto"/>
                <w:sz w:val="22"/>
                <w:szCs w:val="22"/>
              </w:rPr>
            </w:pPr>
          </w:p>
        </w:tc>
      </w:tr>
      <w:tr w:rsidR="00AF3145" w:rsidRPr="00AE37FD" w:rsidTr="008E6821">
        <w:tc>
          <w:tcPr>
            <w:tcW w:w="316" w:type="pct"/>
          </w:tcPr>
          <w:p w:rsidR="00AF3145" w:rsidRPr="00AF3145" w:rsidRDefault="00AF3145" w:rsidP="00AF3145">
            <w:pPr>
              <w:pStyle w:val="a8"/>
              <w:ind w:left="0" w:firstLine="0"/>
              <w:rPr>
                <w:rFonts w:eastAsia="Calibri"/>
                <w:b w:val="0"/>
                <w:i w:val="0"/>
                <w:color w:val="auto"/>
                <w:sz w:val="22"/>
                <w:szCs w:val="22"/>
              </w:rPr>
            </w:pPr>
            <w:r w:rsidRPr="00AF3145">
              <w:rPr>
                <w:rFonts w:eastAsia="Calibri"/>
                <w:b w:val="0"/>
                <w:i w:val="0"/>
                <w:color w:val="auto"/>
                <w:sz w:val="22"/>
                <w:szCs w:val="22"/>
              </w:rPr>
              <w:t>3</w:t>
            </w:r>
          </w:p>
        </w:tc>
        <w:tc>
          <w:tcPr>
            <w:tcW w:w="1034" w:type="pct"/>
          </w:tcPr>
          <w:p w:rsidR="00AF3145" w:rsidRPr="00AF3145" w:rsidRDefault="00AF3145" w:rsidP="00AF3145">
            <w:pPr>
              <w:pStyle w:val="a8"/>
              <w:ind w:left="0" w:firstLine="0"/>
              <w:jc w:val="center"/>
              <w:rPr>
                <w:rFonts w:eastAsia="Calibri"/>
                <w:b w:val="0"/>
                <w:i w:val="0"/>
                <w:color w:val="auto"/>
                <w:sz w:val="22"/>
                <w:szCs w:val="22"/>
              </w:rPr>
            </w:pPr>
            <w:r w:rsidRPr="00AF3145">
              <w:rPr>
                <w:rFonts w:eastAsia="Calibri"/>
                <w:b w:val="0"/>
                <w:i w:val="0"/>
                <w:color w:val="auto"/>
                <w:sz w:val="22"/>
                <w:szCs w:val="22"/>
              </w:rPr>
              <w:t>хх-хх.хх.20хх</w:t>
            </w:r>
          </w:p>
        </w:tc>
        <w:tc>
          <w:tcPr>
            <w:tcW w:w="2265" w:type="pct"/>
          </w:tcPr>
          <w:p w:rsidR="00AF3145" w:rsidRPr="00AF3145" w:rsidRDefault="00AF3145" w:rsidP="00AF3145">
            <w:pPr>
              <w:pStyle w:val="a8"/>
              <w:ind w:left="0" w:firstLine="0"/>
              <w:rPr>
                <w:rFonts w:eastAsia="Calibri"/>
                <w:b w:val="0"/>
                <w:i w:val="0"/>
                <w:color w:val="auto"/>
                <w:sz w:val="22"/>
                <w:szCs w:val="22"/>
              </w:rPr>
            </w:pPr>
            <w:r w:rsidRPr="00AF3145">
              <w:rPr>
                <w:rFonts w:eastAsia="Calibri"/>
                <w:b w:val="0"/>
                <w:i w:val="0"/>
                <w:color w:val="auto"/>
                <w:sz w:val="22"/>
                <w:szCs w:val="22"/>
              </w:rPr>
              <w:t>Самостоятельный поиск материалов научных статей в открытых базах данных</w:t>
            </w:r>
          </w:p>
        </w:tc>
        <w:tc>
          <w:tcPr>
            <w:tcW w:w="1385" w:type="pct"/>
          </w:tcPr>
          <w:p w:rsidR="00AF3145" w:rsidRPr="00AF3145" w:rsidRDefault="00AF3145" w:rsidP="00AF3145">
            <w:pPr>
              <w:pStyle w:val="a8"/>
              <w:ind w:left="0" w:firstLine="0"/>
              <w:rPr>
                <w:rFonts w:eastAsia="Calibri"/>
                <w:b w:val="0"/>
                <w:i w:val="0"/>
                <w:color w:val="auto"/>
                <w:sz w:val="22"/>
                <w:szCs w:val="22"/>
              </w:rPr>
            </w:pPr>
          </w:p>
        </w:tc>
      </w:tr>
      <w:tr w:rsidR="00AF3145" w:rsidRPr="00AF3145" w:rsidTr="008E6821">
        <w:tc>
          <w:tcPr>
            <w:tcW w:w="316" w:type="pct"/>
          </w:tcPr>
          <w:p w:rsidR="00AF3145" w:rsidRPr="00AF3145" w:rsidRDefault="00AF3145" w:rsidP="00AF3145">
            <w:pPr>
              <w:pStyle w:val="a8"/>
              <w:ind w:left="0" w:firstLine="0"/>
              <w:rPr>
                <w:rFonts w:eastAsia="Calibri"/>
                <w:b w:val="0"/>
                <w:i w:val="0"/>
                <w:color w:val="auto"/>
                <w:sz w:val="22"/>
                <w:szCs w:val="22"/>
              </w:rPr>
            </w:pPr>
            <w:r w:rsidRPr="00AF3145">
              <w:rPr>
                <w:rFonts w:eastAsia="Calibri"/>
                <w:b w:val="0"/>
                <w:i w:val="0"/>
                <w:color w:val="auto"/>
                <w:sz w:val="22"/>
                <w:szCs w:val="22"/>
              </w:rPr>
              <w:t>4</w:t>
            </w:r>
          </w:p>
        </w:tc>
        <w:tc>
          <w:tcPr>
            <w:tcW w:w="1034" w:type="pct"/>
          </w:tcPr>
          <w:p w:rsidR="00AF3145" w:rsidRPr="00AF3145" w:rsidRDefault="00AF3145" w:rsidP="00AF3145">
            <w:pPr>
              <w:pStyle w:val="a8"/>
              <w:ind w:left="0" w:firstLine="0"/>
              <w:jc w:val="center"/>
              <w:rPr>
                <w:rFonts w:eastAsia="Calibri"/>
                <w:b w:val="0"/>
                <w:i w:val="0"/>
                <w:color w:val="auto"/>
                <w:sz w:val="22"/>
                <w:szCs w:val="22"/>
              </w:rPr>
            </w:pPr>
            <w:r w:rsidRPr="00AF3145">
              <w:rPr>
                <w:rFonts w:eastAsia="Calibri"/>
                <w:b w:val="0"/>
                <w:i w:val="0"/>
                <w:color w:val="auto"/>
                <w:sz w:val="22"/>
                <w:szCs w:val="22"/>
              </w:rPr>
              <w:t>хх-хх.хх.20хх</w:t>
            </w:r>
          </w:p>
        </w:tc>
        <w:tc>
          <w:tcPr>
            <w:tcW w:w="2265" w:type="pct"/>
          </w:tcPr>
          <w:p w:rsidR="00AF3145" w:rsidRPr="00AF3145" w:rsidRDefault="00AF3145" w:rsidP="00AF3145">
            <w:pPr>
              <w:pStyle w:val="a8"/>
              <w:ind w:left="0" w:firstLine="0"/>
              <w:rPr>
                <w:rFonts w:eastAsia="Calibri"/>
                <w:b w:val="0"/>
                <w:i w:val="0"/>
                <w:color w:val="auto"/>
                <w:sz w:val="22"/>
                <w:szCs w:val="22"/>
              </w:rPr>
            </w:pPr>
            <w:r w:rsidRPr="00AF3145">
              <w:rPr>
                <w:rFonts w:eastAsia="Calibri"/>
                <w:b w:val="0"/>
                <w:i w:val="0"/>
                <w:color w:val="auto"/>
                <w:sz w:val="22"/>
                <w:szCs w:val="22"/>
              </w:rPr>
              <w:t>Посещение консультации руководителя</w:t>
            </w:r>
          </w:p>
        </w:tc>
        <w:tc>
          <w:tcPr>
            <w:tcW w:w="1385" w:type="pct"/>
          </w:tcPr>
          <w:p w:rsidR="00AF3145" w:rsidRPr="00AF3145" w:rsidRDefault="00AF3145" w:rsidP="00AF3145">
            <w:pPr>
              <w:pStyle w:val="a8"/>
              <w:ind w:left="0" w:firstLine="0"/>
              <w:rPr>
                <w:rFonts w:eastAsia="Calibri"/>
                <w:b w:val="0"/>
                <w:i w:val="0"/>
                <w:color w:val="auto"/>
                <w:sz w:val="22"/>
                <w:szCs w:val="22"/>
              </w:rPr>
            </w:pPr>
          </w:p>
        </w:tc>
      </w:tr>
      <w:tr w:rsidR="00AF3145" w:rsidRPr="00AE37FD" w:rsidTr="008E6821">
        <w:tc>
          <w:tcPr>
            <w:tcW w:w="316" w:type="pct"/>
          </w:tcPr>
          <w:p w:rsidR="00AF3145" w:rsidRPr="00AF3145" w:rsidRDefault="00AF3145" w:rsidP="00AF3145">
            <w:pPr>
              <w:pStyle w:val="a8"/>
              <w:ind w:left="0" w:firstLine="0"/>
              <w:rPr>
                <w:rFonts w:eastAsia="Calibri"/>
                <w:b w:val="0"/>
                <w:i w:val="0"/>
                <w:color w:val="auto"/>
                <w:sz w:val="22"/>
                <w:szCs w:val="22"/>
              </w:rPr>
            </w:pPr>
            <w:r w:rsidRPr="00AF3145">
              <w:rPr>
                <w:rFonts w:eastAsia="Calibri"/>
                <w:b w:val="0"/>
                <w:i w:val="0"/>
                <w:color w:val="auto"/>
                <w:sz w:val="22"/>
                <w:szCs w:val="22"/>
              </w:rPr>
              <w:t>5</w:t>
            </w:r>
          </w:p>
        </w:tc>
        <w:tc>
          <w:tcPr>
            <w:tcW w:w="1034" w:type="pct"/>
          </w:tcPr>
          <w:p w:rsidR="00AF3145" w:rsidRPr="00AF3145" w:rsidRDefault="00AF3145" w:rsidP="00AF3145">
            <w:pPr>
              <w:pStyle w:val="a8"/>
              <w:ind w:left="0" w:firstLine="0"/>
              <w:jc w:val="center"/>
              <w:rPr>
                <w:rFonts w:eastAsia="Calibri"/>
                <w:b w:val="0"/>
                <w:i w:val="0"/>
                <w:color w:val="auto"/>
                <w:sz w:val="22"/>
                <w:szCs w:val="22"/>
              </w:rPr>
            </w:pPr>
            <w:r w:rsidRPr="00AF3145">
              <w:rPr>
                <w:rFonts w:eastAsia="Calibri"/>
                <w:b w:val="0"/>
                <w:i w:val="0"/>
                <w:color w:val="auto"/>
                <w:sz w:val="22"/>
                <w:szCs w:val="22"/>
              </w:rPr>
              <w:t>хх-хх.хх.20хх</w:t>
            </w:r>
          </w:p>
        </w:tc>
        <w:tc>
          <w:tcPr>
            <w:tcW w:w="2265" w:type="pct"/>
          </w:tcPr>
          <w:p w:rsidR="00AF3145" w:rsidRPr="00AF3145" w:rsidRDefault="00AF3145" w:rsidP="00AF3145">
            <w:pPr>
              <w:pStyle w:val="a8"/>
              <w:ind w:left="0" w:firstLine="0"/>
              <w:rPr>
                <w:rFonts w:eastAsia="Calibri"/>
                <w:b w:val="0"/>
                <w:i w:val="0"/>
                <w:color w:val="auto"/>
                <w:sz w:val="22"/>
                <w:szCs w:val="22"/>
              </w:rPr>
            </w:pPr>
            <w:r w:rsidRPr="00AF3145">
              <w:rPr>
                <w:rFonts w:eastAsia="Calibri"/>
                <w:b w:val="0"/>
                <w:i w:val="0"/>
                <w:color w:val="auto"/>
                <w:sz w:val="22"/>
                <w:szCs w:val="22"/>
              </w:rPr>
              <w:t>Самостоятельный поиск материалов научных статей в открытых базах данных</w:t>
            </w:r>
          </w:p>
        </w:tc>
        <w:tc>
          <w:tcPr>
            <w:tcW w:w="1385" w:type="pct"/>
          </w:tcPr>
          <w:p w:rsidR="00AF3145" w:rsidRPr="00AF3145" w:rsidRDefault="00AF3145" w:rsidP="00AF3145">
            <w:pPr>
              <w:pStyle w:val="a8"/>
              <w:ind w:left="0" w:firstLine="0"/>
              <w:rPr>
                <w:rFonts w:eastAsia="Calibri"/>
                <w:b w:val="0"/>
                <w:i w:val="0"/>
                <w:color w:val="auto"/>
                <w:sz w:val="22"/>
                <w:szCs w:val="22"/>
              </w:rPr>
            </w:pPr>
          </w:p>
        </w:tc>
      </w:tr>
      <w:tr w:rsidR="00AF3145" w:rsidRPr="00AF3145" w:rsidTr="008E6821">
        <w:tc>
          <w:tcPr>
            <w:tcW w:w="316" w:type="pct"/>
          </w:tcPr>
          <w:p w:rsidR="00AF3145" w:rsidRPr="00AF3145" w:rsidRDefault="00AF3145" w:rsidP="00AF3145">
            <w:pPr>
              <w:pStyle w:val="a8"/>
              <w:ind w:left="0" w:firstLine="0"/>
              <w:rPr>
                <w:rFonts w:eastAsia="Calibri"/>
                <w:b w:val="0"/>
                <w:i w:val="0"/>
                <w:color w:val="auto"/>
                <w:sz w:val="22"/>
                <w:szCs w:val="22"/>
              </w:rPr>
            </w:pPr>
            <w:r w:rsidRPr="00AF3145">
              <w:rPr>
                <w:rFonts w:eastAsia="Calibri"/>
                <w:b w:val="0"/>
                <w:i w:val="0"/>
                <w:color w:val="auto"/>
                <w:sz w:val="22"/>
                <w:szCs w:val="22"/>
              </w:rPr>
              <w:t>6</w:t>
            </w:r>
          </w:p>
        </w:tc>
        <w:tc>
          <w:tcPr>
            <w:tcW w:w="1034" w:type="pct"/>
          </w:tcPr>
          <w:p w:rsidR="00AF3145" w:rsidRPr="00AF3145" w:rsidRDefault="00AF3145" w:rsidP="00AF3145">
            <w:pPr>
              <w:pStyle w:val="a8"/>
              <w:ind w:left="0" w:firstLine="0"/>
              <w:jc w:val="center"/>
              <w:rPr>
                <w:rFonts w:eastAsia="Calibri"/>
                <w:b w:val="0"/>
                <w:i w:val="0"/>
                <w:color w:val="auto"/>
                <w:sz w:val="22"/>
                <w:szCs w:val="22"/>
              </w:rPr>
            </w:pPr>
            <w:r w:rsidRPr="00AF3145">
              <w:rPr>
                <w:rFonts w:eastAsia="Calibri"/>
                <w:b w:val="0"/>
                <w:i w:val="0"/>
                <w:color w:val="auto"/>
                <w:sz w:val="22"/>
                <w:szCs w:val="22"/>
              </w:rPr>
              <w:t>хх-хх.хх.20хх</w:t>
            </w:r>
          </w:p>
        </w:tc>
        <w:tc>
          <w:tcPr>
            <w:tcW w:w="2265" w:type="pct"/>
          </w:tcPr>
          <w:p w:rsidR="00AF3145" w:rsidRPr="00AF3145" w:rsidRDefault="00AF3145" w:rsidP="00AF3145">
            <w:pPr>
              <w:pStyle w:val="a8"/>
              <w:ind w:left="0" w:firstLine="0"/>
              <w:rPr>
                <w:rFonts w:eastAsia="Calibri"/>
                <w:b w:val="0"/>
                <w:i w:val="0"/>
                <w:color w:val="auto"/>
                <w:sz w:val="22"/>
                <w:szCs w:val="22"/>
              </w:rPr>
            </w:pPr>
            <w:r w:rsidRPr="00AF3145">
              <w:rPr>
                <w:rFonts w:eastAsia="Calibri"/>
                <w:b w:val="0"/>
                <w:i w:val="0"/>
                <w:color w:val="auto"/>
                <w:sz w:val="22"/>
                <w:szCs w:val="22"/>
              </w:rPr>
              <w:t>Посещение консультации руководителя</w:t>
            </w:r>
          </w:p>
        </w:tc>
        <w:tc>
          <w:tcPr>
            <w:tcW w:w="1385" w:type="pct"/>
          </w:tcPr>
          <w:p w:rsidR="00AF3145" w:rsidRPr="00AF3145" w:rsidRDefault="00AF3145" w:rsidP="00AF3145">
            <w:pPr>
              <w:pStyle w:val="a8"/>
              <w:ind w:left="0" w:firstLine="0"/>
              <w:rPr>
                <w:rFonts w:eastAsia="Calibri"/>
                <w:b w:val="0"/>
                <w:i w:val="0"/>
                <w:color w:val="auto"/>
                <w:sz w:val="22"/>
                <w:szCs w:val="22"/>
              </w:rPr>
            </w:pPr>
          </w:p>
        </w:tc>
      </w:tr>
      <w:tr w:rsidR="00AF3145" w:rsidRPr="00AE37FD" w:rsidTr="008E6821">
        <w:tc>
          <w:tcPr>
            <w:tcW w:w="316" w:type="pct"/>
          </w:tcPr>
          <w:p w:rsidR="00AF3145" w:rsidRPr="00AF3145" w:rsidRDefault="00AF3145" w:rsidP="00AF3145">
            <w:pPr>
              <w:pStyle w:val="a8"/>
              <w:ind w:left="0" w:firstLine="0"/>
              <w:rPr>
                <w:rFonts w:eastAsia="Calibri"/>
                <w:b w:val="0"/>
                <w:i w:val="0"/>
                <w:color w:val="auto"/>
                <w:sz w:val="22"/>
                <w:szCs w:val="22"/>
              </w:rPr>
            </w:pPr>
            <w:r w:rsidRPr="00AF3145">
              <w:rPr>
                <w:rFonts w:eastAsia="Calibri"/>
                <w:b w:val="0"/>
                <w:i w:val="0"/>
                <w:color w:val="auto"/>
                <w:sz w:val="22"/>
                <w:szCs w:val="22"/>
              </w:rPr>
              <w:t>7</w:t>
            </w:r>
          </w:p>
        </w:tc>
        <w:tc>
          <w:tcPr>
            <w:tcW w:w="1034" w:type="pct"/>
          </w:tcPr>
          <w:p w:rsidR="00AF3145" w:rsidRPr="00AF3145" w:rsidRDefault="00AF3145" w:rsidP="00AF3145">
            <w:pPr>
              <w:pStyle w:val="a8"/>
              <w:ind w:left="0" w:firstLine="0"/>
              <w:jc w:val="center"/>
              <w:rPr>
                <w:rFonts w:eastAsia="Calibri"/>
                <w:b w:val="0"/>
                <w:i w:val="0"/>
                <w:color w:val="auto"/>
                <w:sz w:val="22"/>
                <w:szCs w:val="22"/>
              </w:rPr>
            </w:pPr>
            <w:r w:rsidRPr="00AF3145">
              <w:rPr>
                <w:rFonts w:eastAsia="Calibri"/>
                <w:b w:val="0"/>
                <w:i w:val="0"/>
                <w:color w:val="auto"/>
                <w:sz w:val="22"/>
                <w:szCs w:val="22"/>
              </w:rPr>
              <w:t>хх-хх.хх.20хх</w:t>
            </w:r>
          </w:p>
        </w:tc>
        <w:tc>
          <w:tcPr>
            <w:tcW w:w="2265" w:type="pct"/>
          </w:tcPr>
          <w:p w:rsidR="00AF3145" w:rsidRPr="00AF3145" w:rsidRDefault="00AF3145" w:rsidP="00AF3145">
            <w:pPr>
              <w:pStyle w:val="a8"/>
              <w:ind w:left="0" w:firstLine="0"/>
              <w:rPr>
                <w:rFonts w:eastAsia="Calibri"/>
                <w:b w:val="0"/>
                <w:i w:val="0"/>
                <w:color w:val="auto"/>
                <w:sz w:val="22"/>
                <w:szCs w:val="22"/>
              </w:rPr>
            </w:pPr>
            <w:r w:rsidRPr="00AF3145">
              <w:rPr>
                <w:rFonts w:eastAsia="Calibri"/>
                <w:b w:val="0"/>
                <w:i w:val="0"/>
                <w:color w:val="auto"/>
                <w:sz w:val="22"/>
                <w:szCs w:val="22"/>
              </w:rPr>
              <w:t>Самостоятельный поиск материалов научных статей в открытых базах данных</w:t>
            </w:r>
          </w:p>
        </w:tc>
        <w:tc>
          <w:tcPr>
            <w:tcW w:w="1385" w:type="pct"/>
          </w:tcPr>
          <w:p w:rsidR="00AF3145" w:rsidRPr="00AF3145" w:rsidRDefault="00AF3145" w:rsidP="00AF3145">
            <w:pPr>
              <w:pStyle w:val="a8"/>
              <w:ind w:left="0" w:firstLine="0"/>
              <w:rPr>
                <w:rFonts w:eastAsia="Calibri"/>
                <w:b w:val="0"/>
                <w:i w:val="0"/>
                <w:color w:val="auto"/>
                <w:sz w:val="22"/>
                <w:szCs w:val="22"/>
              </w:rPr>
            </w:pPr>
          </w:p>
        </w:tc>
      </w:tr>
      <w:tr w:rsidR="00AF3145" w:rsidRPr="00AF3145" w:rsidTr="008E6821">
        <w:tc>
          <w:tcPr>
            <w:tcW w:w="316" w:type="pct"/>
          </w:tcPr>
          <w:p w:rsidR="00AF3145" w:rsidRPr="00AF3145" w:rsidRDefault="00AF3145" w:rsidP="00AF3145">
            <w:pPr>
              <w:pStyle w:val="a8"/>
              <w:ind w:left="0" w:firstLine="0"/>
              <w:rPr>
                <w:rFonts w:eastAsia="Calibri"/>
                <w:b w:val="0"/>
                <w:i w:val="0"/>
                <w:color w:val="auto"/>
                <w:sz w:val="22"/>
                <w:szCs w:val="22"/>
              </w:rPr>
            </w:pPr>
            <w:r w:rsidRPr="00AF3145">
              <w:rPr>
                <w:rFonts w:eastAsia="Calibri"/>
                <w:b w:val="0"/>
                <w:i w:val="0"/>
                <w:color w:val="auto"/>
                <w:sz w:val="22"/>
                <w:szCs w:val="22"/>
              </w:rPr>
              <w:t>8</w:t>
            </w:r>
          </w:p>
        </w:tc>
        <w:tc>
          <w:tcPr>
            <w:tcW w:w="1034" w:type="pct"/>
          </w:tcPr>
          <w:p w:rsidR="00AF3145" w:rsidRPr="00AF3145" w:rsidRDefault="00AF3145" w:rsidP="00AF3145">
            <w:pPr>
              <w:pStyle w:val="a8"/>
              <w:ind w:left="0" w:firstLine="0"/>
              <w:jc w:val="center"/>
              <w:rPr>
                <w:rFonts w:eastAsia="Calibri"/>
                <w:b w:val="0"/>
                <w:i w:val="0"/>
                <w:color w:val="auto"/>
                <w:sz w:val="22"/>
                <w:szCs w:val="22"/>
              </w:rPr>
            </w:pPr>
            <w:r w:rsidRPr="00AF3145">
              <w:rPr>
                <w:rFonts w:eastAsia="Calibri"/>
                <w:b w:val="0"/>
                <w:i w:val="0"/>
                <w:color w:val="auto"/>
                <w:sz w:val="22"/>
                <w:szCs w:val="22"/>
              </w:rPr>
              <w:t>хх-хх.хх.20хх</w:t>
            </w:r>
          </w:p>
        </w:tc>
        <w:tc>
          <w:tcPr>
            <w:tcW w:w="2265" w:type="pct"/>
          </w:tcPr>
          <w:p w:rsidR="00AF3145" w:rsidRPr="00AF3145" w:rsidRDefault="00AF3145" w:rsidP="00AF3145">
            <w:pPr>
              <w:pStyle w:val="a8"/>
              <w:ind w:left="0" w:firstLine="0"/>
              <w:rPr>
                <w:rFonts w:eastAsia="Calibri"/>
                <w:b w:val="0"/>
                <w:i w:val="0"/>
                <w:color w:val="auto"/>
                <w:sz w:val="22"/>
                <w:szCs w:val="22"/>
                <w:lang w:val="en-US"/>
              </w:rPr>
            </w:pPr>
            <w:r w:rsidRPr="00AF3145">
              <w:rPr>
                <w:rFonts w:eastAsia="Calibri"/>
                <w:b w:val="0"/>
                <w:i w:val="0"/>
                <w:color w:val="auto"/>
                <w:sz w:val="22"/>
                <w:szCs w:val="22"/>
              </w:rPr>
              <w:t>Посещение консультации руководителя</w:t>
            </w:r>
          </w:p>
        </w:tc>
        <w:tc>
          <w:tcPr>
            <w:tcW w:w="1385" w:type="pct"/>
          </w:tcPr>
          <w:p w:rsidR="00AF3145" w:rsidRPr="00AF3145" w:rsidRDefault="00AF3145" w:rsidP="00AF3145">
            <w:pPr>
              <w:pStyle w:val="a8"/>
              <w:ind w:left="0" w:firstLine="0"/>
              <w:rPr>
                <w:rFonts w:eastAsia="Calibri"/>
                <w:b w:val="0"/>
                <w:i w:val="0"/>
                <w:color w:val="auto"/>
                <w:sz w:val="22"/>
                <w:szCs w:val="22"/>
              </w:rPr>
            </w:pPr>
          </w:p>
        </w:tc>
      </w:tr>
      <w:tr w:rsidR="00AF3145" w:rsidRPr="00AE37FD" w:rsidTr="008E6821">
        <w:tc>
          <w:tcPr>
            <w:tcW w:w="316" w:type="pct"/>
          </w:tcPr>
          <w:p w:rsidR="00AF3145" w:rsidRPr="00AF3145" w:rsidRDefault="00AF3145" w:rsidP="00AF3145">
            <w:pPr>
              <w:pStyle w:val="a8"/>
              <w:ind w:left="0" w:firstLine="0"/>
              <w:rPr>
                <w:rFonts w:eastAsia="Calibri"/>
                <w:b w:val="0"/>
                <w:i w:val="0"/>
                <w:color w:val="auto"/>
                <w:sz w:val="22"/>
                <w:szCs w:val="22"/>
              </w:rPr>
            </w:pPr>
            <w:r w:rsidRPr="00AF3145">
              <w:rPr>
                <w:rFonts w:eastAsia="Calibri"/>
                <w:b w:val="0"/>
                <w:i w:val="0"/>
                <w:color w:val="auto"/>
                <w:sz w:val="22"/>
                <w:szCs w:val="22"/>
              </w:rPr>
              <w:t>9</w:t>
            </w:r>
          </w:p>
        </w:tc>
        <w:tc>
          <w:tcPr>
            <w:tcW w:w="1034" w:type="pct"/>
          </w:tcPr>
          <w:p w:rsidR="00AF3145" w:rsidRPr="00AF3145" w:rsidRDefault="00AF3145" w:rsidP="00AF3145">
            <w:pPr>
              <w:pStyle w:val="a8"/>
              <w:ind w:left="0" w:firstLine="0"/>
              <w:jc w:val="center"/>
              <w:rPr>
                <w:rFonts w:eastAsia="Calibri"/>
                <w:b w:val="0"/>
                <w:i w:val="0"/>
                <w:color w:val="auto"/>
                <w:sz w:val="22"/>
                <w:szCs w:val="22"/>
              </w:rPr>
            </w:pPr>
            <w:r w:rsidRPr="00AF3145">
              <w:rPr>
                <w:rFonts w:eastAsia="Calibri"/>
                <w:b w:val="0"/>
                <w:i w:val="0"/>
                <w:color w:val="auto"/>
                <w:sz w:val="22"/>
                <w:szCs w:val="22"/>
              </w:rPr>
              <w:t>хх-хх.хх.20хх</w:t>
            </w:r>
          </w:p>
        </w:tc>
        <w:tc>
          <w:tcPr>
            <w:tcW w:w="2265" w:type="pct"/>
          </w:tcPr>
          <w:p w:rsidR="00AF3145" w:rsidRPr="00AF3145" w:rsidRDefault="00AF3145" w:rsidP="00AF3145">
            <w:pPr>
              <w:pStyle w:val="a8"/>
              <w:ind w:left="0" w:firstLine="0"/>
              <w:rPr>
                <w:rFonts w:eastAsia="Calibri"/>
                <w:b w:val="0"/>
                <w:i w:val="0"/>
                <w:color w:val="auto"/>
                <w:sz w:val="22"/>
                <w:szCs w:val="22"/>
              </w:rPr>
            </w:pPr>
            <w:r w:rsidRPr="00AF3145">
              <w:rPr>
                <w:rFonts w:eastAsia="Calibri"/>
                <w:b w:val="0"/>
                <w:i w:val="0"/>
                <w:color w:val="auto"/>
                <w:sz w:val="22"/>
                <w:szCs w:val="22"/>
              </w:rPr>
              <w:t>Самостоятельный поиск материалов научных статей в открытых базах данных</w:t>
            </w:r>
          </w:p>
        </w:tc>
        <w:tc>
          <w:tcPr>
            <w:tcW w:w="1385" w:type="pct"/>
          </w:tcPr>
          <w:p w:rsidR="00AF3145" w:rsidRPr="00AF3145" w:rsidRDefault="00AF3145" w:rsidP="00AF3145">
            <w:pPr>
              <w:pStyle w:val="a8"/>
              <w:ind w:left="0" w:firstLine="0"/>
              <w:rPr>
                <w:rFonts w:eastAsia="Calibri"/>
                <w:b w:val="0"/>
                <w:i w:val="0"/>
                <w:color w:val="auto"/>
                <w:sz w:val="22"/>
                <w:szCs w:val="22"/>
              </w:rPr>
            </w:pPr>
          </w:p>
        </w:tc>
      </w:tr>
      <w:tr w:rsidR="00AF3145" w:rsidRPr="00AF3145" w:rsidTr="008E6821">
        <w:tc>
          <w:tcPr>
            <w:tcW w:w="316" w:type="pct"/>
          </w:tcPr>
          <w:p w:rsidR="00AF3145" w:rsidRPr="00AF3145" w:rsidRDefault="00AF3145" w:rsidP="00AF3145">
            <w:pPr>
              <w:pStyle w:val="a8"/>
              <w:ind w:left="0" w:firstLine="0"/>
              <w:rPr>
                <w:rFonts w:eastAsia="Calibri"/>
                <w:b w:val="0"/>
                <w:i w:val="0"/>
                <w:color w:val="auto"/>
                <w:sz w:val="22"/>
                <w:szCs w:val="22"/>
              </w:rPr>
            </w:pPr>
            <w:r w:rsidRPr="00AF3145">
              <w:rPr>
                <w:rFonts w:eastAsia="Calibri"/>
                <w:b w:val="0"/>
                <w:i w:val="0"/>
                <w:color w:val="auto"/>
                <w:sz w:val="22"/>
                <w:szCs w:val="22"/>
              </w:rPr>
              <w:t>10</w:t>
            </w:r>
          </w:p>
        </w:tc>
        <w:tc>
          <w:tcPr>
            <w:tcW w:w="1034" w:type="pct"/>
          </w:tcPr>
          <w:p w:rsidR="00AF3145" w:rsidRPr="00AF3145" w:rsidRDefault="00AF3145" w:rsidP="00AF3145">
            <w:pPr>
              <w:pStyle w:val="a8"/>
              <w:ind w:left="0" w:firstLine="0"/>
              <w:jc w:val="center"/>
              <w:rPr>
                <w:rFonts w:eastAsia="Calibri"/>
                <w:b w:val="0"/>
                <w:i w:val="0"/>
                <w:color w:val="auto"/>
                <w:sz w:val="22"/>
                <w:szCs w:val="22"/>
              </w:rPr>
            </w:pPr>
            <w:r w:rsidRPr="00AF3145">
              <w:rPr>
                <w:rFonts w:eastAsia="Calibri"/>
                <w:b w:val="0"/>
                <w:i w:val="0"/>
                <w:color w:val="auto"/>
                <w:sz w:val="22"/>
                <w:szCs w:val="22"/>
              </w:rPr>
              <w:t>хх-хх.хх.20хх</w:t>
            </w:r>
          </w:p>
        </w:tc>
        <w:tc>
          <w:tcPr>
            <w:tcW w:w="2265" w:type="pct"/>
          </w:tcPr>
          <w:p w:rsidR="00AF3145" w:rsidRPr="00AF3145" w:rsidRDefault="00AF3145" w:rsidP="00AF3145">
            <w:pPr>
              <w:pStyle w:val="a8"/>
              <w:ind w:left="0" w:firstLine="0"/>
              <w:rPr>
                <w:rFonts w:eastAsia="Calibri"/>
                <w:b w:val="0"/>
                <w:i w:val="0"/>
                <w:color w:val="auto"/>
                <w:sz w:val="22"/>
                <w:szCs w:val="22"/>
              </w:rPr>
            </w:pPr>
            <w:r w:rsidRPr="00AF3145">
              <w:rPr>
                <w:rFonts w:eastAsia="Calibri"/>
                <w:b w:val="0"/>
                <w:i w:val="0"/>
                <w:color w:val="auto"/>
                <w:sz w:val="22"/>
                <w:szCs w:val="22"/>
              </w:rPr>
              <w:t>Посещение консультации руководителя</w:t>
            </w:r>
          </w:p>
        </w:tc>
        <w:tc>
          <w:tcPr>
            <w:tcW w:w="1385" w:type="pct"/>
          </w:tcPr>
          <w:p w:rsidR="00AF3145" w:rsidRPr="00AF3145" w:rsidRDefault="00AF3145" w:rsidP="00AF3145">
            <w:pPr>
              <w:pStyle w:val="a8"/>
              <w:ind w:left="0" w:firstLine="0"/>
              <w:rPr>
                <w:rFonts w:eastAsia="Calibri"/>
                <w:b w:val="0"/>
                <w:i w:val="0"/>
                <w:color w:val="auto"/>
                <w:sz w:val="22"/>
                <w:szCs w:val="22"/>
              </w:rPr>
            </w:pPr>
          </w:p>
        </w:tc>
      </w:tr>
      <w:tr w:rsidR="00AF3145" w:rsidRPr="00AE37FD" w:rsidTr="008E6821">
        <w:tc>
          <w:tcPr>
            <w:tcW w:w="316" w:type="pct"/>
          </w:tcPr>
          <w:p w:rsidR="00AF3145" w:rsidRPr="00AF3145" w:rsidRDefault="00AF3145" w:rsidP="00AF3145">
            <w:pPr>
              <w:pStyle w:val="a8"/>
              <w:ind w:left="0" w:firstLine="0"/>
              <w:rPr>
                <w:rFonts w:eastAsia="Calibri"/>
                <w:b w:val="0"/>
                <w:i w:val="0"/>
                <w:color w:val="auto"/>
                <w:sz w:val="22"/>
                <w:szCs w:val="22"/>
              </w:rPr>
            </w:pPr>
            <w:r w:rsidRPr="00AF3145">
              <w:rPr>
                <w:rFonts w:eastAsia="Calibri"/>
                <w:b w:val="0"/>
                <w:i w:val="0"/>
                <w:color w:val="auto"/>
                <w:sz w:val="22"/>
                <w:szCs w:val="22"/>
              </w:rPr>
              <w:t>11</w:t>
            </w:r>
          </w:p>
        </w:tc>
        <w:tc>
          <w:tcPr>
            <w:tcW w:w="1034" w:type="pct"/>
          </w:tcPr>
          <w:p w:rsidR="00AF3145" w:rsidRPr="00AF3145" w:rsidRDefault="00AF3145" w:rsidP="00AF3145">
            <w:pPr>
              <w:pStyle w:val="a8"/>
              <w:ind w:left="0" w:firstLine="0"/>
              <w:jc w:val="center"/>
              <w:rPr>
                <w:rFonts w:eastAsia="Calibri"/>
                <w:b w:val="0"/>
                <w:i w:val="0"/>
                <w:color w:val="auto"/>
                <w:sz w:val="22"/>
                <w:szCs w:val="22"/>
              </w:rPr>
            </w:pPr>
            <w:r w:rsidRPr="00AF3145">
              <w:rPr>
                <w:rFonts w:eastAsia="Calibri"/>
                <w:b w:val="0"/>
                <w:i w:val="0"/>
                <w:color w:val="auto"/>
                <w:sz w:val="22"/>
                <w:szCs w:val="22"/>
              </w:rPr>
              <w:t>хх-хх.хх.20хх</w:t>
            </w:r>
          </w:p>
        </w:tc>
        <w:tc>
          <w:tcPr>
            <w:tcW w:w="2265" w:type="pct"/>
          </w:tcPr>
          <w:p w:rsidR="00AF3145" w:rsidRPr="00AF3145" w:rsidRDefault="00AF3145" w:rsidP="00AF3145">
            <w:pPr>
              <w:pStyle w:val="a8"/>
              <w:ind w:left="0" w:firstLine="0"/>
              <w:rPr>
                <w:rFonts w:eastAsia="Calibri"/>
                <w:b w:val="0"/>
                <w:i w:val="0"/>
                <w:color w:val="auto"/>
                <w:sz w:val="22"/>
                <w:szCs w:val="22"/>
              </w:rPr>
            </w:pPr>
            <w:r w:rsidRPr="00AF3145">
              <w:rPr>
                <w:rFonts w:eastAsia="Calibri"/>
                <w:b w:val="0"/>
                <w:i w:val="0"/>
                <w:color w:val="auto"/>
                <w:sz w:val="22"/>
                <w:szCs w:val="22"/>
              </w:rPr>
              <w:t>Самостоятельный поиск материалов научных статей в открытых базах данных</w:t>
            </w:r>
          </w:p>
        </w:tc>
        <w:tc>
          <w:tcPr>
            <w:tcW w:w="1385" w:type="pct"/>
          </w:tcPr>
          <w:p w:rsidR="00AF3145" w:rsidRPr="00AF3145" w:rsidRDefault="00AF3145" w:rsidP="00AF3145">
            <w:pPr>
              <w:pStyle w:val="a8"/>
              <w:ind w:left="0" w:firstLine="0"/>
              <w:rPr>
                <w:rFonts w:eastAsia="Calibri"/>
                <w:b w:val="0"/>
                <w:i w:val="0"/>
                <w:color w:val="auto"/>
                <w:sz w:val="22"/>
                <w:szCs w:val="22"/>
              </w:rPr>
            </w:pPr>
          </w:p>
        </w:tc>
      </w:tr>
      <w:tr w:rsidR="00AF3145" w:rsidRPr="00AE37FD" w:rsidTr="008E6821">
        <w:tc>
          <w:tcPr>
            <w:tcW w:w="316" w:type="pct"/>
          </w:tcPr>
          <w:p w:rsidR="00AF3145" w:rsidRPr="00AF3145" w:rsidRDefault="00AF3145" w:rsidP="00AF3145">
            <w:pPr>
              <w:pStyle w:val="a8"/>
              <w:ind w:left="0" w:firstLine="0"/>
              <w:rPr>
                <w:rFonts w:eastAsia="Calibri"/>
                <w:b w:val="0"/>
                <w:i w:val="0"/>
                <w:color w:val="auto"/>
                <w:sz w:val="22"/>
                <w:szCs w:val="22"/>
              </w:rPr>
            </w:pPr>
            <w:r w:rsidRPr="00AF3145">
              <w:rPr>
                <w:rFonts w:eastAsia="Calibri"/>
                <w:b w:val="0"/>
                <w:i w:val="0"/>
                <w:color w:val="auto"/>
                <w:sz w:val="22"/>
                <w:szCs w:val="22"/>
              </w:rPr>
              <w:t>12</w:t>
            </w:r>
          </w:p>
        </w:tc>
        <w:tc>
          <w:tcPr>
            <w:tcW w:w="1034" w:type="pct"/>
          </w:tcPr>
          <w:p w:rsidR="00AF3145" w:rsidRPr="00AF3145" w:rsidRDefault="00AF3145" w:rsidP="00AF3145">
            <w:pPr>
              <w:pStyle w:val="a8"/>
              <w:ind w:left="0" w:firstLine="0"/>
              <w:jc w:val="center"/>
              <w:rPr>
                <w:rFonts w:eastAsia="Calibri"/>
                <w:b w:val="0"/>
                <w:i w:val="0"/>
                <w:color w:val="auto"/>
                <w:sz w:val="22"/>
                <w:szCs w:val="22"/>
              </w:rPr>
            </w:pPr>
            <w:r w:rsidRPr="00AF3145">
              <w:rPr>
                <w:rFonts w:eastAsia="Calibri"/>
                <w:b w:val="0"/>
                <w:i w:val="0"/>
                <w:color w:val="auto"/>
                <w:sz w:val="22"/>
                <w:szCs w:val="22"/>
              </w:rPr>
              <w:t>хх-хх.хх.20хх</w:t>
            </w:r>
          </w:p>
        </w:tc>
        <w:tc>
          <w:tcPr>
            <w:tcW w:w="2265" w:type="pct"/>
          </w:tcPr>
          <w:p w:rsidR="00AF3145" w:rsidRPr="00AF3145" w:rsidRDefault="00AF3145" w:rsidP="00AF3145">
            <w:pPr>
              <w:pStyle w:val="a8"/>
              <w:ind w:left="0" w:firstLine="0"/>
              <w:rPr>
                <w:rFonts w:eastAsia="Calibri"/>
                <w:b w:val="0"/>
                <w:i w:val="0"/>
                <w:color w:val="auto"/>
                <w:sz w:val="22"/>
                <w:szCs w:val="22"/>
              </w:rPr>
            </w:pPr>
            <w:r w:rsidRPr="00AF3145">
              <w:rPr>
                <w:rFonts w:eastAsia="Calibri"/>
                <w:b w:val="0"/>
                <w:i w:val="0"/>
                <w:color w:val="auto"/>
                <w:sz w:val="22"/>
                <w:szCs w:val="22"/>
              </w:rPr>
              <w:t>Написание отчета по педагогической практике</w:t>
            </w:r>
          </w:p>
        </w:tc>
        <w:tc>
          <w:tcPr>
            <w:tcW w:w="1385" w:type="pct"/>
          </w:tcPr>
          <w:p w:rsidR="00AF3145" w:rsidRPr="00AF3145" w:rsidRDefault="00AF3145" w:rsidP="00AF3145">
            <w:pPr>
              <w:pStyle w:val="a8"/>
              <w:ind w:left="0" w:firstLine="0"/>
              <w:rPr>
                <w:rFonts w:eastAsia="Calibri"/>
                <w:b w:val="0"/>
                <w:i w:val="0"/>
                <w:color w:val="auto"/>
                <w:sz w:val="22"/>
                <w:szCs w:val="22"/>
              </w:rPr>
            </w:pPr>
          </w:p>
        </w:tc>
      </w:tr>
    </w:tbl>
    <w:p w:rsidR="00AF3145" w:rsidRPr="00AF3145" w:rsidRDefault="00AF3145" w:rsidP="00AF3145">
      <w:pPr>
        <w:widowControl w:val="0"/>
        <w:autoSpaceDE w:val="0"/>
        <w:autoSpaceDN w:val="0"/>
        <w:spacing w:after="0" w:line="240" w:lineRule="auto"/>
        <w:jc w:val="center"/>
        <w:rPr>
          <w:rFonts w:ascii="Times New Roman" w:eastAsia="Times New Roman" w:hAnsi="Times New Roman" w:cs="Times New Roman"/>
          <w:sz w:val="28"/>
          <w:szCs w:val="28"/>
          <w:lang w:val="ru-RU" w:eastAsia="ru-RU"/>
        </w:rPr>
      </w:pPr>
    </w:p>
    <w:p w:rsidR="00AF3145" w:rsidRPr="00AF3145" w:rsidRDefault="00AF3145" w:rsidP="00AF3145">
      <w:pPr>
        <w:widowControl w:val="0"/>
        <w:autoSpaceDE w:val="0"/>
        <w:autoSpaceDN w:val="0"/>
        <w:spacing w:after="0" w:line="240" w:lineRule="auto"/>
        <w:jc w:val="center"/>
        <w:rPr>
          <w:rFonts w:ascii="Times New Roman" w:eastAsia="Times New Roman" w:hAnsi="Times New Roman" w:cs="Times New Roman"/>
          <w:szCs w:val="24"/>
          <w:lang w:val="ru-RU" w:eastAsia="ru-RU"/>
        </w:rPr>
      </w:pPr>
      <w:r w:rsidRPr="00AF3145">
        <w:rPr>
          <w:rFonts w:ascii="Times New Roman" w:eastAsia="Times New Roman" w:hAnsi="Times New Roman" w:cs="Times New Roman"/>
          <w:szCs w:val="20"/>
          <w:lang w:val="ru-RU" w:eastAsia="ru-RU"/>
        </w:rPr>
        <w:t>Рис. 3. Пример оформления листа дневника практики</w:t>
      </w:r>
    </w:p>
    <w:p w:rsidR="00AF3145" w:rsidRPr="00AF3145" w:rsidRDefault="00AF3145" w:rsidP="00AF3145">
      <w:pPr>
        <w:widowControl w:val="0"/>
        <w:autoSpaceDE w:val="0"/>
        <w:autoSpaceDN w:val="0"/>
        <w:spacing w:after="0" w:line="240" w:lineRule="auto"/>
        <w:jc w:val="center"/>
        <w:rPr>
          <w:rFonts w:ascii="Times New Roman" w:eastAsia="Times New Roman" w:hAnsi="Times New Roman" w:cs="Times New Roman"/>
          <w:sz w:val="28"/>
          <w:szCs w:val="28"/>
          <w:lang w:val="ru-RU" w:eastAsia="ru-RU"/>
        </w:rPr>
      </w:pPr>
    </w:p>
    <w:p w:rsidR="00AF3145" w:rsidRDefault="00AF3145" w:rsidP="00AF3145">
      <w:pPr>
        <w:spacing w:after="0" w:line="240" w:lineRule="auto"/>
        <w:rPr>
          <w:rFonts w:ascii="Times New Roman" w:hAnsi="Times New Roman" w:cs="Times New Roman"/>
          <w:lang w:val="ru-RU"/>
        </w:rPr>
      </w:pPr>
    </w:p>
    <w:p w:rsidR="00AF3145" w:rsidRDefault="00AF3145" w:rsidP="00AF3145">
      <w:pPr>
        <w:spacing w:after="0" w:line="240" w:lineRule="auto"/>
        <w:rPr>
          <w:rFonts w:ascii="Times New Roman" w:hAnsi="Times New Roman" w:cs="Times New Roman"/>
          <w:lang w:val="ru-RU"/>
        </w:rPr>
      </w:pPr>
    </w:p>
    <w:p w:rsidR="00AF3145" w:rsidRDefault="00AF3145" w:rsidP="00AF3145">
      <w:pPr>
        <w:spacing w:after="0" w:line="240" w:lineRule="auto"/>
        <w:rPr>
          <w:rFonts w:ascii="Times New Roman" w:hAnsi="Times New Roman" w:cs="Times New Roman"/>
          <w:lang w:val="ru-RU"/>
        </w:rPr>
        <w:sectPr w:rsidR="00AF3145" w:rsidSect="009F79DD">
          <w:pgSz w:w="11907" w:h="16840"/>
          <w:pgMar w:top="1134" w:right="850" w:bottom="810" w:left="1701" w:header="708" w:footer="708" w:gutter="0"/>
          <w:cols w:space="708"/>
          <w:docGrid w:linePitch="360"/>
        </w:sectPr>
      </w:pPr>
    </w:p>
    <w:p w:rsidR="00AF3145" w:rsidRPr="00AF3145" w:rsidRDefault="00AF3145" w:rsidP="00AF3145">
      <w:pPr>
        <w:spacing w:after="0" w:line="240" w:lineRule="auto"/>
        <w:rPr>
          <w:rFonts w:ascii="Times New Roman" w:hAnsi="Times New Roman" w:cs="Times New Roman"/>
          <w:lang w:val="ru-RU"/>
        </w:rPr>
      </w:pPr>
    </w:p>
    <w:p w:rsidR="00AF3145" w:rsidRPr="00AF3145" w:rsidRDefault="00AF3145" w:rsidP="00AF3145">
      <w:pPr>
        <w:spacing w:after="0" w:line="240" w:lineRule="auto"/>
        <w:jc w:val="right"/>
        <w:rPr>
          <w:rFonts w:ascii="Times New Roman" w:hAnsi="Times New Roman" w:cs="Times New Roman"/>
          <w:lang w:val="ru-RU"/>
        </w:rPr>
      </w:pPr>
      <w:r w:rsidRPr="00AF3145">
        <w:rPr>
          <w:rFonts w:ascii="Times New Roman" w:hAnsi="Times New Roman" w:cs="Times New Roman"/>
          <w:lang w:val="ru-RU"/>
        </w:rPr>
        <w:t>Приложение 1</w:t>
      </w:r>
    </w:p>
    <w:p w:rsidR="00AF3145" w:rsidRPr="00AF3145" w:rsidRDefault="00AF3145" w:rsidP="00AF3145">
      <w:pPr>
        <w:spacing w:after="0" w:line="240" w:lineRule="auto"/>
        <w:jc w:val="center"/>
        <w:rPr>
          <w:rFonts w:ascii="Times New Roman" w:hAnsi="Times New Roman" w:cs="Times New Roman"/>
          <w:lang w:val="ru-RU"/>
        </w:rPr>
      </w:pPr>
    </w:p>
    <w:p w:rsidR="00AF3145" w:rsidRPr="00AF3145" w:rsidRDefault="00AF3145" w:rsidP="00AF3145">
      <w:pPr>
        <w:spacing w:after="0" w:line="240" w:lineRule="auto"/>
        <w:rPr>
          <w:rFonts w:ascii="Times New Roman" w:hAnsi="Times New Roman" w:cs="Times New Roman"/>
          <w:lang w:val="ru-RU"/>
        </w:rPr>
      </w:pPr>
      <w:r w:rsidRPr="00AF3145">
        <w:rPr>
          <w:rFonts w:ascii="Times New Roman" w:hAnsi="Times New Roman" w:cs="Times New Roman"/>
          <w:lang w:val="ru-RU"/>
        </w:rPr>
        <w:t>Оценочные средства для проведения промежуточной аттестации</w:t>
      </w:r>
    </w:p>
    <w:p w:rsidR="00AF3145" w:rsidRPr="00AF3145" w:rsidRDefault="00AF3145" w:rsidP="00AF3145">
      <w:pPr>
        <w:spacing w:after="0" w:line="240" w:lineRule="auto"/>
        <w:rPr>
          <w:rFonts w:ascii="Times New Roman" w:hAnsi="Times New Roman" w:cs="Times New Roman"/>
          <w:lang w:val="ru-RU"/>
        </w:rPr>
      </w:pPr>
    </w:p>
    <w:tbl>
      <w:tblPr>
        <w:tblStyle w:val="a7"/>
        <w:tblW w:w="14709" w:type="dxa"/>
        <w:tblLook w:val="04A0"/>
      </w:tblPr>
      <w:tblGrid>
        <w:gridCol w:w="1526"/>
        <w:gridCol w:w="2693"/>
        <w:gridCol w:w="10490"/>
      </w:tblGrid>
      <w:tr w:rsidR="00AF3145" w:rsidRPr="00AF3145" w:rsidTr="008E6821">
        <w:tc>
          <w:tcPr>
            <w:tcW w:w="1526" w:type="dxa"/>
            <w:vAlign w:val="center"/>
          </w:tcPr>
          <w:p w:rsidR="00AF3145" w:rsidRPr="00AF3145" w:rsidRDefault="00AF3145" w:rsidP="00AF3145">
            <w:pPr>
              <w:ind w:firstLine="0"/>
              <w:jc w:val="center"/>
              <w:rPr>
                <w:rFonts w:cs="Times New Roman"/>
                <w:sz w:val="22"/>
              </w:rPr>
            </w:pPr>
            <w:r w:rsidRPr="00AF3145">
              <w:rPr>
                <w:rFonts w:cs="Times New Roman"/>
                <w:sz w:val="22"/>
              </w:rPr>
              <w:t>Код индикатора</w:t>
            </w:r>
          </w:p>
        </w:tc>
        <w:tc>
          <w:tcPr>
            <w:tcW w:w="2693" w:type="dxa"/>
            <w:vAlign w:val="center"/>
          </w:tcPr>
          <w:p w:rsidR="00AF3145" w:rsidRPr="00AF3145" w:rsidRDefault="00AF3145" w:rsidP="00AF3145">
            <w:pPr>
              <w:ind w:firstLine="0"/>
              <w:jc w:val="center"/>
              <w:rPr>
                <w:rFonts w:cs="Times New Roman"/>
                <w:sz w:val="22"/>
              </w:rPr>
            </w:pPr>
            <w:r w:rsidRPr="00AF3145">
              <w:rPr>
                <w:rFonts w:cs="Times New Roman"/>
                <w:sz w:val="22"/>
              </w:rPr>
              <w:t>Индикатор достижения компетенции</w:t>
            </w:r>
          </w:p>
        </w:tc>
        <w:tc>
          <w:tcPr>
            <w:tcW w:w="10490" w:type="dxa"/>
            <w:vAlign w:val="center"/>
          </w:tcPr>
          <w:p w:rsidR="00AF3145" w:rsidRPr="00AF3145" w:rsidRDefault="00AF3145" w:rsidP="00AF3145">
            <w:pPr>
              <w:ind w:firstLine="0"/>
              <w:jc w:val="center"/>
              <w:rPr>
                <w:rFonts w:cs="Times New Roman"/>
                <w:sz w:val="22"/>
              </w:rPr>
            </w:pPr>
            <w:r w:rsidRPr="00AF3145">
              <w:rPr>
                <w:rFonts w:cs="Times New Roman"/>
                <w:sz w:val="22"/>
              </w:rPr>
              <w:t>Оценочные средства</w:t>
            </w:r>
          </w:p>
        </w:tc>
      </w:tr>
      <w:tr w:rsidR="00AF3145" w:rsidRPr="00AE37FD" w:rsidTr="008E6821">
        <w:tc>
          <w:tcPr>
            <w:tcW w:w="14709" w:type="dxa"/>
            <w:gridSpan w:val="3"/>
          </w:tcPr>
          <w:p w:rsidR="00AF3145" w:rsidRPr="00AF3145" w:rsidRDefault="00AF3145" w:rsidP="00AF3145">
            <w:pPr>
              <w:ind w:firstLine="0"/>
              <w:rPr>
                <w:rFonts w:cs="Times New Roman"/>
                <w:sz w:val="22"/>
              </w:rPr>
            </w:pPr>
            <w:r w:rsidRPr="00AF3145">
              <w:rPr>
                <w:rFonts w:cs="Times New Roman"/>
                <w:sz w:val="22"/>
              </w:rPr>
              <w:t>УК-4: Способен применять современные коммуникативные технологии, в том числе на иностранно</w:t>
            </w:r>
            <w:proofErr w:type="gramStart"/>
            <w:r w:rsidRPr="00AF3145">
              <w:rPr>
                <w:rFonts w:cs="Times New Roman"/>
                <w:sz w:val="22"/>
              </w:rPr>
              <w:t>м(</w:t>
            </w:r>
            <w:proofErr w:type="spellStart"/>
            <w:proofErr w:type="gramEnd"/>
            <w:r w:rsidRPr="00AF3145">
              <w:rPr>
                <w:rFonts w:cs="Times New Roman"/>
                <w:sz w:val="22"/>
              </w:rPr>
              <w:t>ых</w:t>
            </w:r>
            <w:proofErr w:type="spellEnd"/>
            <w:r w:rsidRPr="00AF3145">
              <w:rPr>
                <w:rFonts w:cs="Times New Roman"/>
                <w:sz w:val="22"/>
              </w:rPr>
              <w:t>) языке(ах), для академического и профессионального взаимодействия</w:t>
            </w:r>
          </w:p>
        </w:tc>
      </w:tr>
      <w:tr w:rsidR="00AF3145" w:rsidRPr="00AE37FD" w:rsidTr="008E6821">
        <w:tc>
          <w:tcPr>
            <w:tcW w:w="1526" w:type="dxa"/>
          </w:tcPr>
          <w:p w:rsidR="00AF3145" w:rsidRPr="00AF3145" w:rsidRDefault="00AF3145" w:rsidP="00AF3145">
            <w:pPr>
              <w:ind w:firstLine="0"/>
              <w:rPr>
                <w:rFonts w:cs="Times New Roman"/>
                <w:sz w:val="22"/>
              </w:rPr>
            </w:pPr>
            <w:r w:rsidRPr="00AF3145">
              <w:rPr>
                <w:rFonts w:cs="Times New Roman"/>
                <w:sz w:val="22"/>
              </w:rPr>
              <w:t>УК-4.1</w:t>
            </w:r>
          </w:p>
        </w:tc>
        <w:tc>
          <w:tcPr>
            <w:tcW w:w="2693" w:type="dxa"/>
          </w:tcPr>
          <w:p w:rsidR="00AF3145" w:rsidRPr="00AF3145" w:rsidRDefault="00AF3145" w:rsidP="00AF3145">
            <w:pPr>
              <w:ind w:firstLine="0"/>
              <w:jc w:val="left"/>
              <w:rPr>
                <w:rFonts w:cs="Times New Roman"/>
                <w:sz w:val="22"/>
              </w:rPr>
            </w:pPr>
            <w:r w:rsidRPr="00AF3145">
              <w:rPr>
                <w:rFonts w:cs="Times New Roman"/>
                <w:sz w:val="22"/>
              </w:rPr>
              <w:t>Устанавливает контакты и организует общение в соответствии с потребностями совместной деятельности, используя современные коммуникационные технологии</w:t>
            </w:r>
          </w:p>
        </w:tc>
        <w:tc>
          <w:tcPr>
            <w:tcW w:w="10490" w:type="dxa"/>
            <w:vMerge w:val="restart"/>
          </w:tcPr>
          <w:p w:rsidR="00AF3145" w:rsidRPr="00AF3145" w:rsidRDefault="00AF3145" w:rsidP="00AF3145">
            <w:pPr>
              <w:pStyle w:val="a8"/>
              <w:tabs>
                <w:tab w:val="left" w:pos="459"/>
                <w:tab w:val="left" w:pos="1134"/>
              </w:tabs>
              <w:autoSpaceDE w:val="0"/>
              <w:autoSpaceDN w:val="0"/>
              <w:adjustRightInd w:val="0"/>
              <w:ind w:left="34" w:firstLine="0"/>
              <w:jc w:val="left"/>
              <w:rPr>
                <w:b w:val="0"/>
                <w:i w:val="0"/>
                <w:color w:val="auto"/>
                <w:sz w:val="22"/>
                <w:szCs w:val="22"/>
              </w:rPr>
            </w:pPr>
            <w:r w:rsidRPr="00AF3145">
              <w:rPr>
                <w:b w:val="0"/>
                <w:i w:val="0"/>
                <w:color w:val="auto"/>
                <w:sz w:val="22"/>
                <w:szCs w:val="22"/>
              </w:rPr>
              <w:t>Примерные вопросы, подлежащие проработке в отчете по практике и при подготовке к промежуточной аттестации</w:t>
            </w:r>
          </w:p>
          <w:p w:rsidR="00AF3145" w:rsidRPr="00AF3145" w:rsidRDefault="00AF3145" w:rsidP="00AF3145">
            <w:pPr>
              <w:pStyle w:val="a8"/>
              <w:numPr>
                <w:ilvl w:val="0"/>
                <w:numId w:val="1"/>
              </w:numPr>
              <w:tabs>
                <w:tab w:val="left" w:pos="459"/>
              </w:tabs>
              <w:autoSpaceDE w:val="0"/>
              <w:autoSpaceDN w:val="0"/>
              <w:adjustRightInd w:val="0"/>
              <w:ind w:left="0" w:firstLine="0"/>
              <w:rPr>
                <w:b w:val="0"/>
                <w:i w:val="0"/>
                <w:color w:val="auto"/>
                <w:sz w:val="22"/>
                <w:szCs w:val="22"/>
              </w:rPr>
            </w:pPr>
            <w:r w:rsidRPr="00AF3145">
              <w:rPr>
                <w:b w:val="0"/>
                <w:i w:val="0"/>
                <w:color w:val="auto"/>
                <w:sz w:val="22"/>
                <w:szCs w:val="22"/>
              </w:rPr>
              <w:t>Изучить объект исследования.</w:t>
            </w:r>
          </w:p>
          <w:p w:rsidR="00AF3145" w:rsidRPr="00AF3145" w:rsidRDefault="00AF3145" w:rsidP="00AF3145">
            <w:pPr>
              <w:pStyle w:val="a8"/>
              <w:numPr>
                <w:ilvl w:val="0"/>
                <w:numId w:val="1"/>
              </w:numPr>
              <w:tabs>
                <w:tab w:val="left" w:pos="459"/>
              </w:tabs>
              <w:autoSpaceDE w:val="0"/>
              <w:autoSpaceDN w:val="0"/>
              <w:adjustRightInd w:val="0"/>
              <w:ind w:left="0" w:firstLine="0"/>
              <w:rPr>
                <w:b w:val="0"/>
                <w:i w:val="0"/>
                <w:color w:val="auto"/>
                <w:sz w:val="22"/>
                <w:szCs w:val="22"/>
              </w:rPr>
            </w:pPr>
            <w:r w:rsidRPr="00AF3145">
              <w:rPr>
                <w:b w:val="0"/>
                <w:i w:val="0"/>
                <w:color w:val="auto"/>
                <w:sz w:val="22"/>
                <w:szCs w:val="22"/>
              </w:rPr>
              <w:t>Изучить предмет исследования.</w:t>
            </w:r>
          </w:p>
          <w:p w:rsidR="00AF3145" w:rsidRPr="00AF3145" w:rsidRDefault="00AF3145" w:rsidP="00AF3145">
            <w:pPr>
              <w:pStyle w:val="a8"/>
              <w:numPr>
                <w:ilvl w:val="0"/>
                <w:numId w:val="1"/>
              </w:numPr>
              <w:tabs>
                <w:tab w:val="left" w:pos="459"/>
              </w:tabs>
              <w:autoSpaceDE w:val="0"/>
              <w:autoSpaceDN w:val="0"/>
              <w:adjustRightInd w:val="0"/>
              <w:ind w:left="0" w:firstLine="0"/>
              <w:rPr>
                <w:b w:val="0"/>
                <w:i w:val="0"/>
                <w:color w:val="auto"/>
                <w:sz w:val="22"/>
                <w:szCs w:val="22"/>
              </w:rPr>
            </w:pPr>
            <w:r w:rsidRPr="00AF3145">
              <w:rPr>
                <w:b w:val="0"/>
                <w:i w:val="0"/>
                <w:color w:val="auto"/>
                <w:sz w:val="22"/>
                <w:szCs w:val="22"/>
              </w:rPr>
              <w:t>На основе литературного обзора установить актуальные проблемы, характерные для объекта и предмета исследования.</w:t>
            </w:r>
          </w:p>
          <w:p w:rsidR="00AF3145" w:rsidRPr="00AF3145" w:rsidRDefault="00AF3145" w:rsidP="00AF3145">
            <w:pPr>
              <w:pStyle w:val="a8"/>
              <w:numPr>
                <w:ilvl w:val="0"/>
                <w:numId w:val="1"/>
              </w:numPr>
              <w:tabs>
                <w:tab w:val="left" w:pos="459"/>
              </w:tabs>
              <w:autoSpaceDE w:val="0"/>
              <w:autoSpaceDN w:val="0"/>
              <w:adjustRightInd w:val="0"/>
              <w:ind w:left="0" w:firstLine="0"/>
              <w:rPr>
                <w:b w:val="0"/>
                <w:i w:val="0"/>
                <w:color w:val="auto"/>
                <w:sz w:val="22"/>
                <w:szCs w:val="22"/>
              </w:rPr>
            </w:pPr>
            <w:r w:rsidRPr="00AF3145">
              <w:rPr>
                <w:b w:val="0"/>
                <w:i w:val="0"/>
                <w:color w:val="auto"/>
                <w:sz w:val="22"/>
                <w:szCs w:val="22"/>
              </w:rPr>
              <w:t>Изучить доступные базы научного цитирования.</w:t>
            </w:r>
          </w:p>
          <w:p w:rsidR="00AF3145" w:rsidRPr="00AF3145" w:rsidRDefault="00AF3145" w:rsidP="00AF3145">
            <w:pPr>
              <w:pStyle w:val="a8"/>
              <w:numPr>
                <w:ilvl w:val="0"/>
                <w:numId w:val="1"/>
              </w:numPr>
              <w:tabs>
                <w:tab w:val="left" w:pos="459"/>
              </w:tabs>
              <w:autoSpaceDE w:val="0"/>
              <w:autoSpaceDN w:val="0"/>
              <w:adjustRightInd w:val="0"/>
              <w:ind w:left="0" w:firstLine="0"/>
              <w:rPr>
                <w:b w:val="0"/>
                <w:i w:val="0"/>
                <w:color w:val="auto"/>
                <w:sz w:val="22"/>
                <w:szCs w:val="22"/>
              </w:rPr>
            </w:pPr>
            <w:r w:rsidRPr="00AF3145">
              <w:rPr>
                <w:b w:val="0"/>
                <w:i w:val="0"/>
                <w:color w:val="auto"/>
                <w:sz w:val="22"/>
                <w:szCs w:val="22"/>
              </w:rPr>
              <w:t>Изучить доступные базы объектов интеллектуальной собственности.</w:t>
            </w:r>
          </w:p>
          <w:p w:rsidR="00AF3145" w:rsidRPr="00AF3145" w:rsidRDefault="00AF3145" w:rsidP="00AF3145">
            <w:pPr>
              <w:pStyle w:val="a8"/>
              <w:numPr>
                <w:ilvl w:val="0"/>
                <w:numId w:val="1"/>
              </w:numPr>
              <w:tabs>
                <w:tab w:val="left" w:pos="459"/>
              </w:tabs>
              <w:autoSpaceDE w:val="0"/>
              <w:autoSpaceDN w:val="0"/>
              <w:adjustRightInd w:val="0"/>
              <w:ind w:left="0" w:firstLine="0"/>
              <w:rPr>
                <w:b w:val="0"/>
                <w:i w:val="0"/>
                <w:color w:val="auto"/>
                <w:sz w:val="22"/>
                <w:szCs w:val="22"/>
              </w:rPr>
            </w:pPr>
            <w:r w:rsidRPr="00AF3145">
              <w:rPr>
                <w:b w:val="0"/>
                <w:i w:val="0"/>
                <w:color w:val="auto"/>
                <w:sz w:val="22"/>
                <w:szCs w:val="22"/>
              </w:rPr>
              <w:t>Выявить научные работы, соответствующие заданной предметной области.</w:t>
            </w:r>
          </w:p>
          <w:p w:rsidR="00AF3145" w:rsidRPr="00AF3145" w:rsidRDefault="00AF3145" w:rsidP="00AF3145">
            <w:pPr>
              <w:pStyle w:val="a8"/>
              <w:numPr>
                <w:ilvl w:val="0"/>
                <w:numId w:val="1"/>
              </w:numPr>
              <w:tabs>
                <w:tab w:val="left" w:pos="459"/>
              </w:tabs>
              <w:autoSpaceDE w:val="0"/>
              <w:autoSpaceDN w:val="0"/>
              <w:adjustRightInd w:val="0"/>
              <w:ind w:left="0" w:firstLine="0"/>
              <w:rPr>
                <w:b w:val="0"/>
                <w:i w:val="0"/>
                <w:color w:val="auto"/>
                <w:sz w:val="22"/>
                <w:szCs w:val="22"/>
              </w:rPr>
            </w:pPr>
            <w:r w:rsidRPr="00AF3145">
              <w:rPr>
                <w:b w:val="0"/>
                <w:i w:val="0"/>
                <w:color w:val="auto"/>
                <w:sz w:val="22"/>
                <w:szCs w:val="22"/>
              </w:rPr>
              <w:t>Выявить патенты и свидетельства, соответствующие заданной предметной области.</w:t>
            </w:r>
          </w:p>
          <w:p w:rsidR="00AF3145" w:rsidRPr="00AF3145" w:rsidRDefault="00AF3145" w:rsidP="00AF3145">
            <w:pPr>
              <w:pStyle w:val="a8"/>
              <w:numPr>
                <w:ilvl w:val="0"/>
                <w:numId w:val="1"/>
              </w:numPr>
              <w:tabs>
                <w:tab w:val="left" w:pos="459"/>
              </w:tabs>
              <w:autoSpaceDE w:val="0"/>
              <w:autoSpaceDN w:val="0"/>
              <w:adjustRightInd w:val="0"/>
              <w:ind w:left="0" w:firstLine="0"/>
              <w:rPr>
                <w:b w:val="0"/>
                <w:i w:val="0"/>
                <w:color w:val="auto"/>
                <w:sz w:val="22"/>
                <w:szCs w:val="22"/>
              </w:rPr>
            </w:pPr>
            <w:r w:rsidRPr="00AF3145">
              <w:rPr>
                <w:b w:val="0"/>
                <w:i w:val="0"/>
                <w:color w:val="auto"/>
                <w:sz w:val="22"/>
                <w:szCs w:val="22"/>
              </w:rPr>
              <w:t xml:space="preserve">Проанализировать методы, использованные в найденных работах, для решения задач, схожих </w:t>
            </w:r>
            <w:proofErr w:type="gramStart"/>
            <w:r w:rsidRPr="00AF3145">
              <w:rPr>
                <w:b w:val="0"/>
                <w:i w:val="0"/>
                <w:color w:val="auto"/>
                <w:sz w:val="22"/>
                <w:szCs w:val="22"/>
              </w:rPr>
              <w:t>с</w:t>
            </w:r>
            <w:proofErr w:type="gramEnd"/>
            <w:r w:rsidRPr="00AF3145">
              <w:rPr>
                <w:b w:val="0"/>
                <w:i w:val="0"/>
                <w:color w:val="auto"/>
                <w:sz w:val="22"/>
                <w:szCs w:val="22"/>
              </w:rPr>
              <w:t xml:space="preserve"> заданной.</w:t>
            </w:r>
          </w:p>
          <w:p w:rsidR="00AF3145" w:rsidRPr="00AF3145" w:rsidRDefault="00AF3145" w:rsidP="00AF3145">
            <w:pPr>
              <w:pStyle w:val="a8"/>
              <w:numPr>
                <w:ilvl w:val="0"/>
                <w:numId w:val="1"/>
              </w:numPr>
              <w:tabs>
                <w:tab w:val="left" w:pos="459"/>
              </w:tabs>
              <w:autoSpaceDE w:val="0"/>
              <w:autoSpaceDN w:val="0"/>
              <w:adjustRightInd w:val="0"/>
              <w:ind w:left="0" w:firstLine="0"/>
              <w:rPr>
                <w:b w:val="0"/>
                <w:i w:val="0"/>
                <w:color w:val="auto"/>
                <w:sz w:val="22"/>
                <w:szCs w:val="22"/>
              </w:rPr>
            </w:pPr>
            <w:r w:rsidRPr="00AF3145">
              <w:rPr>
                <w:b w:val="0"/>
                <w:i w:val="0"/>
                <w:color w:val="auto"/>
                <w:sz w:val="22"/>
                <w:szCs w:val="22"/>
              </w:rPr>
              <w:t>На основе анализа литературных источников выявить достоинства и недостатки использованных в них методов для решения интересующей вас задачи.</w:t>
            </w:r>
          </w:p>
          <w:p w:rsidR="00AF3145" w:rsidRPr="00AF3145" w:rsidRDefault="00AF3145" w:rsidP="00AF3145">
            <w:pPr>
              <w:pStyle w:val="a8"/>
              <w:numPr>
                <w:ilvl w:val="0"/>
                <w:numId w:val="1"/>
              </w:numPr>
              <w:tabs>
                <w:tab w:val="left" w:pos="459"/>
              </w:tabs>
              <w:autoSpaceDE w:val="0"/>
              <w:autoSpaceDN w:val="0"/>
              <w:adjustRightInd w:val="0"/>
              <w:ind w:left="0" w:firstLine="0"/>
              <w:rPr>
                <w:b w:val="0"/>
                <w:i w:val="0"/>
                <w:color w:val="auto"/>
                <w:sz w:val="22"/>
                <w:szCs w:val="22"/>
              </w:rPr>
            </w:pPr>
            <w:r w:rsidRPr="00AF3145">
              <w:rPr>
                <w:b w:val="0"/>
                <w:i w:val="0"/>
                <w:color w:val="auto"/>
                <w:sz w:val="22"/>
                <w:szCs w:val="22"/>
              </w:rPr>
              <w:t>Выявить уже предложенные решения подобных задач.</w:t>
            </w:r>
          </w:p>
          <w:p w:rsidR="00AF3145" w:rsidRPr="00AF3145" w:rsidRDefault="00AF3145" w:rsidP="00AF3145">
            <w:pPr>
              <w:pStyle w:val="a8"/>
              <w:numPr>
                <w:ilvl w:val="0"/>
                <w:numId w:val="1"/>
              </w:numPr>
              <w:tabs>
                <w:tab w:val="left" w:pos="459"/>
              </w:tabs>
              <w:autoSpaceDE w:val="0"/>
              <w:autoSpaceDN w:val="0"/>
              <w:adjustRightInd w:val="0"/>
              <w:ind w:left="0" w:firstLine="0"/>
              <w:rPr>
                <w:b w:val="0"/>
                <w:i w:val="0"/>
                <w:color w:val="auto"/>
                <w:sz w:val="22"/>
                <w:szCs w:val="22"/>
              </w:rPr>
            </w:pPr>
            <w:r w:rsidRPr="00AF3145">
              <w:rPr>
                <w:b w:val="0"/>
                <w:i w:val="0"/>
                <w:color w:val="auto"/>
                <w:sz w:val="22"/>
                <w:szCs w:val="22"/>
              </w:rPr>
              <w:t>Установить противоречия в найденных научных работах.</w:t>
            </w:r>
          </w:p>
          <w:p w:rsidR="00AF3145" w:rsidRPr="00AF3145" w:rsidRDefault="00AF3145" w:rsidP="00AF3145">
            <w:pPr>
              <w:pStyle w:val="a8"/>
              <w:tabs>
                <w:tab w:val="left" w:pos="459"/>
                <w:tab w:val="left" w:pos="1134"/>
              </w:tabs>
              <w:autoSpaceDE w:val="0"/>
              <w:autoSpaceDN w:val="0"/>
              <w:adjustRightInd w:val="0"/>
              <w:ind w:left="34" w:firstLine="0"/>
              <w:jc w:val="left"/>
              <w:rPr>
                <w:b w:val="0"/>
                <w:i w:val="0"/>
                <w:color w:val="auto"/>
                <w:sz w:val="22"/>
                <w:szCs w:val="22"/>
              </w:rPr>
            </w:pPr>
          </w:p>
          <w:p w:rsidR="00AF3145" w:rsidRPr="00AF3145" w:rsidRDefault="00AF3145" w:rsidP="00AF3145">
            <w:pPr>
              <w:pStyle w:val="a8"/>
              <w:tabs>
                <w:tab w:val="left" w:pos="459"/>
                <w:tab w:val="left" w:pos="1134"/>
              </w:tabs>
              <w:autoSpaceDE w:val="0"/>
              <w:autoSpaceDN w:val="0"/>
              <w:adjustRightInd w:val="0"/>
              <w:ind w:left="34" w:firstLine="0"/>
              <w:jc w:val="left"/>
              <w:rPr>
                <w:b w:val="0"/>
                <w:i w:val="0"/>
                <w:color w:val="auto"/>
                <w:sz w:val="22"/>
                <w:szCs w:val="22"/>
              </w:rPr>
            </w:pPr>
            <w:r w:rsidRPr="00AF3145">
              <w:rPr>
                <w:b w:val="0"/>
                <w:i w:val="0"/>
                <w:color w:val="auto"/>
                <w:sz w:val="22"/>
                <w:szCs w:val="22"/>
              </w:rPr>
              <w:t>Примерные вопросы, подлежащие проработке в отчете по практике и при подготовке к промежуточной аттестации</w:t>
            </w:r>
          </w:p>
          <w:p w:rsidR="00AF3145" w:rsidRPr="00AF3145" w:rsidRDefault="00AF3145" w:rsidP="00AF3145">
            <w:pPr>
              <w:pStyle w:val="a8"/>
              <w:numPr>
                <w:ilvl w:val="0"/>
                <w:numId w:val="2"/>
              </w:numPr>
              <w:tabs>
                <w:tab w:val="left" w:pos="459"/>
              </w:tabs>
              <w:autoSpaceDE w:val="0"/>
              <w:autoSpaceDN w:val="0"/>
              <w:adjustRightInd w:val="0"/>
              <w:ind w:left="0" w:firstLine="0"/>
              <w:rPr>
                <w:b w:val="0"/>
                <w:i w:val="0"/>
                <w:color w:val="auto"/>
                <w:sz w:val="22"/>
                <w:szCs w:val="22"/>
              </w:rPr>
            </w:pPr>
            <w:r w:rsidRPr="00AF3145">
              <w:rPr>
                <w:b w:val="0"/>
                <w:i w:val="0"/>
                <w:color w:val="auto"/>
                <w:sz w:val="22"/>
                <w:szCs w:val="22"/>
              </w:rPr>
              <w:t>При использовании англоязычных баз данных и научных сетей найти ученых, занимающихся исследованиями в заданной предметной области.</w:t>
            </w:r>
          </w:p>
          <w:p w:rsidR="00AF3145" w:rsidRPr="00AF3145" w:rsidRDefault="00AF3145" w:rsidP="00AF3145">
            <w:pPr>
              <w:pStyle w:val="a8"/>
              <w:numPr>
                <w:ilvl w:val="0"/>
                <w:numId w:val="2"/>
              </w:numPr>
              <w:tabs>
                <w:tab w:val="left" w:pos="459"/>
              </w:tabs>
              <w:autoSpaceDE w:val="0"/>
              <w:autoSpaceDN w:val="0"/>
              <w:adjustRightInd w:val="0"/>
              <w:ind w:left="0" w:firstLine="0"/>
              <w:rPr>
                <w:b w:val="0"/>
                <w:i w:val="0"/>
                <w:color w:val="auto"/>
                <w:sz w:val="22"/>
                <w:szCs w:val="22"/>
              </w:rPr>
            </w:pPr>
            <w:r w:rsidRPr="00AF3145">
              <w:rPr>
                <w:b w:val="0"/>
                <w:i w:val="0"/>
                <w:color w:val="auto"/>
                <w:sz w:val="22"/>
                <w:szCs w:val="22"/>
              </w:rPr>
              <w:t>Запросить полные тексты интересующих вас работ, если эти работы не представлены в открытом доступе.</w:t>
            </w:r>
          </w:p>
          <w:p w:rsidR="00AF3145" w:rsidRPr="00AF3145" w:rsidRDefault="00AF3145" w:rsidP="00AF3145">
            <w:pPr>
              <w:pStyle w:val="a8"/>
              <w:numPr>
                <w:ilvl w:val="0"/>
                <w:numId w:val="2"/>
              </w:numPr>
              <w:tabs>
                <w:tab w:val="left" w:pos="459"/>
              </w:tabs>
              <w:autoSpaceDE w:val="0"/>
              <w:autoSpaceDN w:val="0"/>
              <w:adjustRightInd w:val="0"/>
              <w:ind w:left="0" w:firstLine="0"/>
              <w:rPr>
                <w:b w:val="0"/>
                <w:i w:val="0"/>
                <w:color w:val="auto"/>
                <w:sz w:val="22"/>
                <w:szCs w:val="22"/>
              </w:rPr>
            </w:pPr>
            <w:r w:rsidRPr="00AF3145">
              <w:rPr>
                <w:b w:val="0"/>
                <w:i w:val="0"/>
                <w:color w:val="auto"/>
                <w:sz w:val="22"/>
                <w:szCs w:val="22"/>
              </w:rPr>
              <w:t xml:space="preserve">Задавать авторам вопросы по содержанию их работы. Оставить отзыв как минимум на одну научную статью. </w:t>
            </w:r>
          </w:p>
          <w:p w:rsidR="00AF3145" w:rsidRPr="00AF3145" w:rsidRDefault="00AF3145" w:rsidP="00AF3145">
            <w:pPr>
              <w:pStyle w:val="a8"/>
              <w:numPr>
                <w:ilvl w:val="0"/>
                <w:numId w:val="2"/>
              </w:numPr>
              <w:tabs>
                <w:tab w:val="left" w:pos="459"/>
              </w:tabs>
              <w:autoSpaceDE w:val="0"/>
              <w:autoSpaceDN w:val="0"/>
              <w:adjustRightInd w:val="0"/>
              <w:ind w:left="0" w:firstLine="0"/>
              <w:rPr>
                <w:b w:val="0"/>
                <w:i w:val="0"/>
                <w:color w:val="auto"/>
                <w:sz w:val="22"/>
                <w:szCs w:val="22"/>
              </w:rPr>
            </w:pPr>
            <w:r w:rsidRPr="00AF3145">
              <w:rPr>
                <w:b w:val="0"/>
                <w:i w:val="0"/>
                <w:color w:val="auto"/>
                <w:sz w:val="22"/>
                <w:szCs w:val="22"/>
              </w:rPr>
              <w:t>При использовании англоязычных баз данных и научных сетей найти ученых, занимающихся исследованиями в заданной предметной области.</w:t>
            </w:r>
          </w:p>
          <w:p w:rsidR="00AF3145" w:rsidRPr="00AF3145" w:rsidRDefault="00AF3145" w:rsidP="00AF3145">
            <w:pPr>
              <w:pStyle w:val="a8"/>
              <w:numPr>
                <w:ilvl w:val="0"/>
                <w:numId w:val="2"/>
              </w:numPr>
              <w:tabs>
                <w:tab w:val="left" w:pos="459"/>
              </w:tabs>
              <w:autoSpaceDE w:val="0"/>
              <w:autoSpaceDN w:val="0"/>
              <w:adjustRightInd w:val="0"/>
              <w:ind w:left="0" w:firstLine="0"/>
              <w:rPr>
                <w:b w:val="0"/>
                <w:i w:val="0"/>
                <w:color w:val="auto"/>
                <w:sz w:val="22"/>
                <w:szCs w:val="22"/>
              </w:rPr>
            </w:pPr>
            <w:r w:rsidRPr="00AF3145">
              <w:rPr>
                <w:b w:val="0"/>
                <w:i w:val="0"/>
                <w:color w:val="auto"/>
                <w:sz w:val="22"/>
                <w:szCs w:val="22"/>
              </w:rPr>
              <w:lastRenderedPageBreak/>
              <w:t>Запросить полные тексты интересующих вас работ, если эти работы не представлены в открытом доступе.</w:t>
            </w:r>
          </w:p>
          <w:p w:rsidR="00AF3145" w:rsidRPr="00AF3145" w:rsidRDefault="00AF3145" w:rsidP="00AF3145">
            <w:pPr>
              <w:pStyle w:val="a8"/>
              <w:numPr>
                <w:ilvl w:val="0"/>
                <w:numId w:val="2"/>
              </w:numPr>
              <w:tabs>
                <w:tab w:val="left" w:pos="459"/>
              </w:tabs>
              <w:autoSpaceDE w:val="0"/>
              <w:autoSpaceDN w:val="0"/>
              <w:adjustRightInd w:val="0"/>
              <w:ind w:left="0" w:firstLine="0"/>
              <w:rPr>
                <w:b w:val="0"/>
                <w:i w:val="0"/>
                <w:color w:val="auto"/>
                <w:sz w:val="22"/>
                <w:szCs w:val="22"/>
              </w:rPr>
            </w:pPr>
            <w:r w:rsidRPr="00AF3145">
              <w:rPr>
                <w:b w:val="0"/>
                <w:i w:val="0"/>
                <w:color w:val="auto"/>
                <w:sz w:val="22"/>
                <w:szCs w:val="22"/>
              </w:rPr>
              <w:t>Задавать авторам вопросы по содержанию их работы.</w:t>
            </w:r>
          </w:p>
          <w:p w:rsidR="00AF3145" w:rsidRPr="00AF3145" w:rsidRDefault="00AF3145" w:rsidP="00AF3145">
            <w:pPr>
              <w:pStyle w:val="a8"/>
              <w:numPr>
                <w:ilvl w:val="0"/>
                <w:numId w:val="2"/>
              </w:numPr>
              <w:tabs>
                <w:tab w:val="left" w:pos="459"/>
              </w:tabs>
              <w:autoSpaceDE w:val="0"/>
              <w:autoSpaceDN w:val="0"/>
              <w:adjustRightInd w:val="0"/>
              <w:ind w:left="0" w:firstLine="0"/>
              <w:rPr>
                <w:b w:val="0"/>
                <w:i w:val="0"/>
                <w:color w:val="auto"/>
                <w:sz w:val="22"/>
                <w:szCs w:val="22"/>
              </w:rPr>
            </w:pPr>
            <w:r w:rsidRPr="00AF3145">
              <w:rPr>
                <w:b w:val="0"/>
                <w:i w:val="0"/>
                <w:color w:val="auto"/>
                <w:sz w:val="22"/>
                <w:szCs w:val="22"/>
              </w:rPr>
              <w:t>Оставить отзыв как минимум на одну научную статью.</w:t>
            </w:r>
          </w:p>
          <w:p w:rsidR="00AF3145" w:rsidRPr="00AF3145" w:rsidRDefault="00AF3145" w:rsidP="00AF3145">
            <w:pPr>
              <w:pStyle w:val="a8"/>
              <w:numPr>
                <w:ilvl w:val="0"/>
                <w:numId w:val="2"/>
              </w:numPr>
              <w:tabs>
                <w:tab w:val="left" w:pos="459"/>
              </w:tabs>
              <w:autoSpaceDE w:val="0"/>
              <w:autoSpaceDN w:val="0"/>
              <w:adjustRightInd w:val="0"/>
              <w:ind w:left="0" w:firstLine="0"/>
              <w:rPr>
                <w:b w:val="0"/>
                <w:i w:val="0"/>
                <w:color w:val="auto"/>
                <w:sz w:val="22"/>
                <w:szCs w:val="22"/>
              </w:rPr>
            </w:pPr>
            <w:r w:rsidRPr="00AF3145">
              <w:rPr>
                <w:b w:val="0"/>
                <w:i w:val="0"/>
                <w:color w:val="auto"/>
                <w:sz w:val="22"/>
                <w:szCs w:val="22"/>
              </w:rPr>
              <w:t>Сформулировать цель исследования.</w:t>
            </w:r>
          </w:p>
          <w:p w:rsidR="00AF3145" w:rsidRPr="00AF3145" w:rsidRDefault="00AF3145" w:rsidP="00AF3145">
            <w:pPr>
              <w:pStyle w:val="a8"/>
              <w:numPr>
                <w:ilvl w:val="0"/>
                <w:numId w:val="2"/>
              </w:numPr>
              <w:tabs>
                <w:tab w:val="left" w:pos="459"/>
              </w:tabs>
              <w:autoSpaceDE w:val="0"/>
              <w:autoSpaceDN w:val="0"/>
              <w:adjustRightInd w:val="0"/>
              <w:ind w:left="0" w:firstLine="0"/>
              <w:rPr>
                <w:b w:val="0"/>
                <w:i w:val="0"/>
                <w:color w:val="auto"/>
                <w:sz w:val="22"/>
                <w:szCs w:val="22"/>
              </w:rPr>
            </w:pPr>
            <w:r w:rsidRPr="00AF3145">
              <w:rPr>
                <w:b w:val="0"/>
                <w:i w:val="0"/>
                <w:color w:val="auto"/>
                <w:sz w:val="22"/>
                <w:szCs w:val="22"/>
              </w:rPr>
              <w:t>Выявить задачи, которые потребуются для достижения цели исследования.</w:t>
            </w:r>
          </w:p>
          <w:p w:rsidR="00AF3145" w:rsidRPr="00AF3145" w:rsidRDefault="00AF3145" w:rsidP="00AF3145">
            <w:pPr>
              <w:pStyle w:val="a8"/>
              <w:numPr>
                <w:ilvl w:val="0"/>
                <w:numId w:val="2"/>
              </w:numPr>
              <w:tabs>
                <w:tab w:val="left" w:pos="459"/>
              </w:tabs>
              <w:autoSpaceDE w:val="0"/>
              <w:autoSpaceDN w:val="0"/>
              <w:adjustRightInd w:val="0"/>
              <w:ind w:left="0" w:firstLine="0"/>
              <w:rPr>
                <w:b w:val="0"/>
                <w:i w:val="0"/>
                <w:color w:val="auto"/>
                <w:sz w:val="22"/>
                <w:szCs w:val="22"/>
              </w:rPr>
            </w:pPr>
            <w:r w:rsidRPr="00AF3145">
              <w:rPr>
                <w:b w:val="0"/>
                <w:i w:val="0"/>
                <w:color w:val="auto"/>
                <w:sz w:val="22"/>
                <w:szCs w:val="22"/>
              </w:rPr>
              <w:t>Наметить методы, которые будут использованы для решения поставленных задач.</w:t>
            </w:r>
          </w:p>
        </w:tc>
      </w:tr>
      <w:tr w:rsidR="00AF3145" w:rsidRPr="00AE37FD" w:rsidTr="008E6821">
        <w:tc>
          <w:tcPr>
            <w:tcW w:w="1526" w:type="dxa"/>
          </w:tcPr>
          <w:p w:rsidR="00AF3145" w:rsidRPr="00AF3145" w:rsidRDefault="00AF3145" w:rsidP="00AF3145">
            <w:pPr>
              <w:ind w:firstLine="0"/>
              <w:rPr>
                <w:rFonts w:cs="Times New Roman"/>
                <w:sz w:val="22"/>
              </w:rPr>
            </w:pPr>
            <w:r w:rsidRPr="00AF3145">
              <w:rPr>
                <w:rFonts w:cs="Times New Roman"/>
                <w:sz w:val="22"/>
              </w:rPr>
              <w:t>УК-4.2</w:t>
            </w:r>
          </w:p>
        </w:tc>
        <w:tc>
          <w:tcPr>
            <w:tcW w:w="2693" w:type="dxa"/>
          </w:tcPr>
          <w:p w:rsidR="00AF3145" w:rsidRPr="00AF3145" w:rsidRDefault="00AF3145" w:rsidP="00AF3145">
            <w:pPr>
              <w:ind w:firstLine="0"/>
              <w:jc w:val="left"/>
              <w:rPr>
                <w:rFonts w:cs="Times New Roman"/>
                <w:sz w:val="22"/>
              </w:rPr>
            </w:pPr>
            <w:r w:rsidRPr="00AF3145">
              <w:rPr>
                <w:rFonts w:cs="Times New Roman"/>
                <w:sz w:val="22"/>
              </w:rPr>
              <w:t>Составляет деловую документацию, создает различные академические или профессиональные тексты на русском и иностранном языках</w:t>
            </w:r>
          </w:p>
        </w:tc>
        <w:tc>
          <w:tcPr>
            <w:tcW w:w="10490" w:type="dxa"/>
            <w:vMerge/>
          </w:tcPr>
          <w:p w:rsidR="00AF3145" w:rsidRPr="00AF3145" w:rsidRDefault="00AF3145" w:rsidP="00AF3145">
            <w:pPr>
              <w:pStyle w:val="a8"/>
              <w:numPr>
                <w:ilvl w:val="0"/>
                <w:numId w:val="1"/>
              </w:numPr>
              <w:tabs>
                <w:tab w:val="left" w:pos="459"/>
              </w:tabs>
              <w:autoSpaceDE w:val="0"/>
              <w:autoSpaceDN w:val="0"/>
              <w:adjustRightInd w:val="0"/>
              <w:ind w:left="0" w:firstLine="0"/>
              <w:rPr>
                <w:b w:val="0"/>
                <w:i w:val="0"/>
                <w:color w:val="auto"/>
                <w:sz w:val="22"/>
                <w:szCs w:val="22"/>
              </w:rPr>
            </w:pPr>
          </w:p>
        </w:tc>
      </w:tr>
      <w:tr w:rsidR="00AF3145" w:rsidRPr="00AE37FD" w:rsidTr="008E6821">
        <w:tc>
          <w:tcPr>
            <w:tcW w:w="1526" w:type="dxa"/>
          </w:tcPr>
          <w:p w:rsidR="00AF3145" w:rsidRPr="00AF3145" w:rsidRDefault="00AF3145" w:rsidP="00AF3145">
            <w:pPr>
              <w:ind w:firstLine="0"/>
              <w:rPr>
                <w:rFonts w:cs="Times New Roman"/>
                <w:sz w:val="22"/>
              </w:rPr>
            </w:pPr>
            <w:r w:rsidRPr="00AF3145">
              <w:rPr>
                <w:rFonts w:cs="Times New Roman"/>
                <w:sz w:val="22"/>
              </w:rPr>
              <w:t>УК-4.3</w:t>
            </w:r>
          </w:p>
        </w:tc>
        <w:tc>
          <w:tcPr>
            <w:tcW w:w="2693" w:type="dxa"/>
          </w:tcPr>
          <w:p w:rsidR="00AF3145" w:rsidRPr="00AF3145" w:rsidRDefault="00AF3145" w:rsidP="00AF3145">
            <w:pPr>
              <w:ind w:firstLine="0"/>
              <w:jc w:val="left"/>
              <w:rPr>
                <w:rFonts w:cs="Times New Roman"/>
                <w:sz w:val="22"/>
              </w:rPr>
            </w:pPr>
            <w:r w:rsidRPr="00AF3145">
              <w:rPr>
                <w:rFonts w:cs="Times New Roman"/>
                <w:sz w:val="22"/>
              </w:rPr>
              <w:t>Представляет результаты исследовательской и проектной деятельности на различных публичных мероприятиях, участвует в академических и профессиональных дискуссиях на русском и иностранном языках</w:t>
            </w:r>
          </w:p>
        </w:tc>
        <w:tc>
          <w:tcPr>
            <w:tcW w:w="10490" w:type="dxa"/>
            <w:vMerge/>
          </w:tcPr>
          <w:p w:rsidR="00AF3145" w:rsidRPr="00AF3145" w:rsidRDefault="00AF3145" w:rsidP="00AF3145">
            <w:pPr>
              <w:pStyle w:val="a8"/>
              <w:tabs>
                <w:tab w:val="left" w:pos="459"/>
                <w:tab w:val="left" w:pos="1134"/>
              </w:tabs>
              <w:autoSpaceDE w:val="0"/>
              <w:autoSpaceDN w:val="0"/>
              <w:adjustRightInd w:val="0"/>
              <w:ind w:left="34" w:firstLine="0"/>
              <w:jc w:val="left"/>
              <w:rPr>
                <w:b w:val="0"/>
                <w:i w:val="0"/>
                <w:color w:val="auto"/>
                <w:sz w:val="22"/>
                <w:szCs w:val="22"/>
              </w:rPr>
            </w:pPr>
          </w:p>
        </w:tc>
      </w:tr>
    </w:tbl>
    <w:p w:rsidR="00AF3145" w:rsidRPr="00AF3145" w:rsidRDefault="00AF3145" w:rsidP="00AF3145">
      <w:pPr>
        <w:spacing w:after="0" w:line="240" w:lineRule="auto"/>
        <w:rPr>
          <w:rFonts w:ascii="Times New Roman" w:hAnsi="Times New Roman" w:cs="Times New Roman"/>
          <w:lang w:val="ru-RU"/>
        </w:rPr>
      </w:pPr>
    </w:p>
    <w:p w:rsidR="00AF3145" w:rsidRPr="00AF3145" w:rsidRDefault="00AF3145" w:rsidP="00AF3145">
      <w:pPr>
        <w:widowControl w:val="0"/>
        <w:tabs>
          <w:tab w:val="left" w:pos="851"/>
        </w:tabs>
        <w:autoSpaceDE w:val="0"/>
        <w:autoSpaceDN w:val="0"/>
        <w:adjustRightInd w:val="0"/>
        <w:spacing w:after="0" w:line="240" w:lineRule="auto"/>
        <w:rPr>
          <w:rFonts w:ascii="Times New Roman" w:eastAsia="Times New Roman" w:hAnsi="Times New Roman" w:cs="Times New Roman"/>
          <w:lang w:val="ru-RU" w:eastAsia="ru-RU"/>
        </w:rPr>
      </w:pPr>
      <w:r w:rsidRPr="00AF3145">
        <w:rPr>
          <w:rFonts w:ascii="Times New Roman" w:eastAsia="Times New Roman" w:hAnsi="Times New Roman" w:cs="Times New Roman"/>
          <w:lang w:val="ru-RU" w:eastAsia="ru-RU"/>
        </w:rPr>
        <w:t>б)</w:t>
      </w:r>
      <w:r w:rsidRPr="00AF3145">
        <w:rPr>
          <w:rFonts w:ascii="Times New Roman" w:eastAsia="Times New Roman" w:hAnsi="Times New Roman" w:cs="Times New Roman"/>
          <w:lang w:eastAsia="ru-RU"/>
        </w:rPr>
        <w:t> </w:t>
      </w:r>
      <w:r w:rsidRPr="00AF3145">
        <w:rPr>
          <w:rFonts w:ascii="Times New Roman" w:eastAsia="Times New Roman" w:hAnsi="Times New Roman" w:cs="Times New Roman"/>
          <w:lang w:val="ru-RU" w:eastAsia="ru-RU"/>
        </w:rPr>
        <w:t>Порядок проведения промежуточной аттестации, показатели и критерии оценивания:</w:t>
      </w:r>
    </w:p>
    <w:p w:rsidR="00AF3145" w:rsidRPr="00AF3145" w:rsidRDefault="00AF3145" w:rsidP="00AF3145">
      <w:pPr>
        <w:tabs>
          <w:tab w:val="left" w:pos="851"/>
        </w:tabs>
        <w:spacing w:after="0" w:line="240" w:lineRule="auto"/>
        <w:rPr>
          <w:rFonts w:ascii="Times New Roman" w:eastAsia="Calibri" w:hAnsi="Times New Roman" w:cs="Times New Roman"/>
          <w:lang w:val="ru-RU"/>
        </w:rPr>
      </w:pPr>
      <w:r w:rsidRPr="00AF3145">
        <w:rPr>
          <w:rFonts w:ascii="Times New Roman" w:eastAsia="Calibri" w:hAnsi="Times New Roman" w:cs="Times New Roman"/>
          <w:lang w:val="ru-RU"/>
        </w:rPr>
        <w:t xml:space="preserve">Промежуточная аттестация по </w:t>
      </w:r>
      <w:r w:rsidRPr="00AF3145">
        <w:rPr>
          <w:rFonts w:ascii="Times New Roman" w:hAnsi="Times New Roman" w:cs="Times New Roman"/>
          <w:lang w:val="ru-RU"/>
        </w:rPr>
        <w:t>учебной практике - по получению первичных навыков научно-исследовательской работы по направлению подготовки 13.04.02 Электроэнергетика и электротехника, профиль Электроснабжение</w:t>
      </w:r>
      <w:r w:rsidRPr="00AF3145">
        <w:rPr>
          <w:rFonts w:ascii="Times New Roman" w:eastAsia="Calibri" w:hAnsi="Times New Roman" w:cs="Times New Roman"/>
          <w:lang w:val="ru-RU"/>
        </w:rPr>
        <w:t xml:space="preserve"> включает подготовку и защиту </w:t>
      </w:r>
      <w:proofErr w:type="gramStart"/>
      <w:r w:rsidRPr="00AF3145">
        <w:rPr>
          <w:rFonts w:ascii="Times New Roman" w:eastAsia="Calibri" w:hAnsi="Times New Roman" w:cs="Times New Roman"/>
          <w:lang w:val="ru-RU"/>
        </w:rPr>
        <w:t>обучающимся</w:t>
      </w:r>
      <w:proofErr w:type="gramEnd"/>
      <w:r w:rsidRPr="00AF3145">
        <w:rPr>
          <w:rFonts w:ascii="Times New Roman" w:eastAsia="Calibri" w:hAnsi="Times New Roman" w:cs="Times New Roman"/>
          <w:lang w:val="ru-RU"/>
        </w:rPr>
        <w:t xml:space="preserve"> отчета по практике зачет с оценкой. Форма промежуточной аттестации – зачет с оценкой.</w:t>
      </w:r>
    </w:p>
    <w:p w:rsidR="00AF3145" w:rsidRPr="00AF3145" w:rsidRDefault="00AF3145" w:rsidP="00AF3145">
      <w:pPr>
        <w:widowControl w:val="0"/>
        <w:spacing w:after="0" w:line="240" w:lineRule="auto"/>
        <w:rPr>
          <w:rFonts w:ascii="Times New Roman" w:eastAsia="Times New Roman" w:hAnsi="Times New Roman" w:cs="Times New Roman"/>
          <w:lang w:val="ru-RU" w:eastAsia="ru-RU"/>
        </w:rPr>
      </w:pPr>
      <w:r w:rsidRPr="00AF3145">
        <w:rPr>
          <w:rFonts w:ascii="Times New Roman" w:eastAsia="Times New Roman" w:hAnsi="Times New Roman" w:cs="Times New Roman"/>
          <w:lang w:val="ru-RU" w:eastAsia="ru-RU"/>
        </w:rPr>
        <w:t>При написании отчета обучающийся должен показать свое умение работать с нормативным материалом и литературными источниками, а также возможность систематизировать и анализировать фактический материал и самостоятельно творчески его осмысливать.</w:t>
      </w:r>
    </w:p>
    <w:p w:rsidR="00AF3145" w:rsidRPr="00AF3145" w:rsidRDefault="00AF3145" w:rsidP="00AF3145">
      <w:pPr>
        <w:widowControl w:val="0"/>
        <w:tabs>
          <w:tab w:val="left" w:pos="2552"/>
        </w:tabs>
        <w:spacing w:after="0" w:line="240" w:lineRule="auto"/>
        <w:rPr>
          <w:rFonts w:ascii="Times New Roman" w:eastAsia="Times New Roman" w:hAnsi="Times New Roman" w:cs="Times New Roman"/>
          <w:lang w:val="ru-RU" w:eastAsia="ru-RU"/>
        </w:rPr>
      </w:pPr>
      <w:r w:rsidRPr="00AF3145">
        <w:rPr>
          <w:rFonts w:ascii="Times New Roman" w:eastAsia="Times New Roman" w:hAnsi="Times New Roman" w:cs="Times New Roman"/>
          <w:lang w:val="ru-RU" w:eastAsia="ru-RU"/>
        </w:rPr>
        <w:t>Содержание отчета определяется индивидуальным заданием, выданным руководителем практики. В процессе написания отчета обучающийся должен изучить литературные источники в доступных базах научного цитирования (как русскоязычных, так и англоязычных), базы данных охранных документов (патенты, свидетельства) и сделать вывод о текущем состоянии дел в той предметной области, которую определил ему преподаватель.</w:t>
      </w:r>
    </w:p>
    <w:p w:rsidR="00AF3145" w:rsidRPr="00AF3145" w:rsidRDefault="00AF3145" w:rsidP="00AF3145">
      <w:pPr>
        <w:widowControl w:val="0"/>
        <w:spacing w:after="0" w:line="240" w:lineRule="auto"/>
        <w:rPr>
          <w:rFonts w:ascii="Times New Roman" w:eastAsia="Times New Roman" w:hAnsi="Times New Roman" w:cs="Times New Roman"/>
          <w:lang w:val="ru-RU" w:eastAsia="ru-RU"/>
        </w:rPr>
      </w:pPr>
      <w:r w:rsidRPr="00AF3145">
        <w:rPr>
          <w:rFonts w:ascii="Times New Roman" w:eastAsia="Times New Roman" w:hAnsi="Times New Roman" w:cs="Times New Roman"/>
          <w:lang w:val="ru-RU" w:eastAsia="ru-RU"/>
        </w:rPr>
        <w:t xml:space="preserve">На протяжении всего периода прохождения практики обучающийся должен вести дневник по практике, который будет являться приложением к отчету. </w:t>
      </w:r>
    </w:p>
    <w:p w:rsidR="00AF3145" w:rsidRPr="00AF3145" w:rsidRDefault="00AF3145" w:rsidP="00AF3145">
      <w:pPr>
        <w:widowControl w:val="0"/>
        <w:spacing w:after="0" w:line="240" w:lineRule="auto"/>
        <w:contextualSpacing/>
        <w:rPr>
          <w:rFonts w:ascii="Times New Roman" w:eastAsia="Times New Roman" w:hAnsi="Times New Roman" w:cs="Times New Roman"/>
          <w:lang w:val="ru-RU" w:eastAsia="ru-RU"/>
        </w:rPr>
      </w:pPr>
      <w:r w:rsidRPr="00AF3145">
        <w:rPr>
          <w:rFonts w:ascii="Times New Roman" w:eastAsia="Times New Roman" w:hAnsi="Times New Roman" w:cs="Times New Roman"/>
          <w:lang w:val="ru-RU" w:eastAsia="ru-RU"/>
        </w:rPr>
        <w:t>Структура и содержание отчета по практике:</w:t>
      </w:r>
    </w:p>
    <w:p w:rsidR="00AF3145" w:rsidRPr="00AF3145" w:rsidRDefault="00AF3145" w:rsidP="00AF3145">
      <w:pPr>
        <w:widowControl w:val="0"/>
        <w:numPr>
          <w:ilvl w:val="0"/>
          <w:numId w:val="3"/>
        </w:numPr>
        <w:tabs>
          <w:tab w:val="left" w:pos="993"/>
        </w:tabs>
        <w:spacing w:after="0" w:line="240" w:lineRule="auto"/>
        <w:ind w:left="0" w:firstLine="0"/>
        <w:contextualSpacing/>
        <w:jc w:val="both"/>
        <w:rPr>
          <w:rFonts w:ascii="Times New Roman" w:eastAsia="Times New Roman" w:hAnsi="Times New Roman" w:cs="Times New Roman"/>
          <w:lang w:eastAsia="ru-RU"/>
        </w:rPr>
      </w:pPr>
      <w:proofErr w:type="spellStart"/>
      <w:r w:rsidRPr="00AF3145">
        <w:rPr>
          <w:rFonts w:ascii="Times New Roman" w:eastAsia="Times New Roman" w:hAnsi="Times New Roman" w:cs="Times New Roman"/>
          <w:lang w:eastAsia="ru-RU"/>
        </w:rPr>
        <w:t>Титульный</w:t>
      </w:r>
      <w:proofErr w:type="spellEnd"/>
      <w:r w:rsidRPr="00AF3145">
        <w:rPr>
          <w:rFonts w:ascii="Times New Roman" w:eastAsia="Times New Roman" w:hAnsi="Times New Roman" w:cs="Times New Roman"/>
          <w:lang w:eastAsia="ru-RU"/>
        </w:rPr>
        <w:t xml:space="preserve"> </w:t>
      </w:r>
      <w:proofErr w:type="spellStart"/>
      <w:r w:rsidRPr="00AF3145">
        <w:rPr>
          <w:rFonts w:ascii="Times New Roman" w:eastAsia="Times New Roman" w:hAnsi="Times New Roman" w:cs="Times New Roman"/>
          <w:lang w:eastAsia="ru-RU"/>
        </w:rPr>
        <w:t>лист</w:t>
      </w:r>
      <w:proofErr w:type="spellEnd"/>
      <w:r w:rsidRPr="00AF3145">
        <w:rPr>
          <w:rFonts w:ascii="Times New Roman" w:eastAsia="Times New Roman" w:hAnsi="Times New Roman" w:cs="Times New Roman"/>
          <w:lang w:eastAsia="ru-RU"/>
        </w:rPr>
        <w:t>.</w:t>
      </w:r>
    </w:p>
    <w:p w:rsidR="00AF3145" w:rsidRPr="00AF3145" w:rsidRDefault="00AF3145" w:rsidP="00AF3145">
      <w:pPr>
        <w:widowControl w:val="0"/>
        <w:numPr>
          <w:ilvl w:val="0"/>
          <w:numId w:val="3"/>
        </w:numPr>
        <w:tabs>
          <w:tab w:val="left" w:pos="993"/>
        </w:tabs>
        <w:spacing w:after="0" w:line="240" w:lineRule="auto"/>
        <w:ind w:left="0" w:firstLine="0"/>
        <w:contextualSpacing/>
        <w:jc w:val="both"/>
        <w:rPr>
          <w:rFonts w:ascii="Times New Roman" w:eastAsia="Times New Roman" w:hAnsi="Times New Roman" w:cs="Times New Roman"/>
          <w:lang w:val="ru-RU" w:eastAsia="ru-RU"/>
        </w:rPr>
      </w:pPr>
      <w:r w:rsidRPr="00AF3145">
        <w:rPr>
          <w:rFonts w:ascii="Times New Roman" w:eastAsia="Times New Roman" w:hAnsi="Times New Roman" w:cs="Times New Roman"/>
          <w:lang w:val="ru-RU" w:eastAsia="ru-RU"/>
        </w:rPr>
        <w:t>Индивидуальное задание на прохождение практики.</w:t>
      </w:r>
    </w:p>
    <w:p w:rsidR="00AF3145" w:rsidRPr="00AF3145" w:rsidRDefault="00AF3145" w:rsidP="00AF3145">
      <w:pPr>
        <w:widowControl w:val="0"/>
        <w:numPr>
          <w:ilvl w:val="0"/>
          <w:numId w:val="3"/>
        </w:numPr>
        <w:tabs>
          <w:tab w:val="left" w:pos="993"/>
        </w:tabs>
        <w:spacing w:after="0" w:line="240" w:lineRule="auto"/>
        <w:ind w:left="0" w:firstLine="0"/>
        <w:contextualSpacing/>
        <w:jc w:val="both"/>
        <w:rPr>
          <w:rFonts w:ascii="Times New Roman" w:eastAsia="Times New Roman" w:hAnsi="Times New Roman" w:cs="Times New Roman"/>
          <w:lang w:eastAsia="ru-RU"/>
        </w:rPr>
      </w:pPr>
      <w:proofErr w:type="spellStart"/>
      <w:r w:rsidRPr="00AF3145">
        <w:rPr>
          <w:rFonts w:ascii="Times New Roman" w:eastAsia="Times New Roman" w:hAnsi="Times New Roman" w:cs="Times New Roman"/>
          <w:lang w:eastAsia="ru-RU"/>
        </w:rPr>
        <w:t>Реферат</w:t>
      </w:r>
      <w:proofErr w:type="spellEnd"/>
      <w:r w:rsidRPr="00AF3145">
        <w:rPr>
          <w:rFonts w:ascii="Times New Roman" w:eastAsia="Times New Roman" w:hAnsi="Times New Roman" w:cs="Times New Roman"/>
          <w:lang w:eastAsia="ru-RU"/>
        </w:rPr>
        <w:t>.</w:t>
      </w:r>
    </w:p>
    <w:p w:rsidR="00AF3145" w:rsidRPr="00AF3145" w:rsidRDefault="00AF3145" w:rsidP="00AF3145">
      <w:pPr>
        <w:widowControl w:val="0"/>
        <w:numPr>
          <w:ilvl w:val="0"/>
          <w:numId w:val="3"/>
        </w:numPr>
        <w:tabs>
          <w:tab w:val="left" w:pos="993"/>
        </w:tabs>
        <w:spacing w:after="0" w:line="240" w:lineRule="auto"/>
        <w:ind w:left="0" w:firstLine="0"/>
        <w:contextualSpacing/>
        <w:jc w:val="both"/>
        <w:rPr>
          <w:rFonts w:ascii="Times New Roman" w:eastAsia="Times New Roman" w:hAnsi="Times New Roman" w:cs="Times New Roman"/>
          <w:lang w:eastAsia="ru-RU"/>
        </w:rPr>
      </w:pPr>
      <w:proofErr w:type="spellStart"/>
      <w:r w:rsidRPr="00AF3145">
        <w:rPr>
          <w:rFonts w:ascii="Times New Roman" w:eastAsia="Times New Roman" w:hAnsi="Times New Roman" w:cs="Times New Roman"/>
          <w:lang w:eastAsia="ru-RU"/>
        </w:rPr>
        <w:t>Содержание</w:t>
      </w:r>
      <w:proofErr w:type="spellEnd"/>
      <w:r w:rsidRPr="00AF3145">
        <w:rPr>
          <w:rFonts w:ascii="Times New Roman" w:eastAsia="Times New Roman" w:hAnsi="Times New Roman" w:cs="Times New Roman"/>
          <w:lang w:eastAsia="ru-RU"/>
        </w:rPr>
        <w:t>.</w:t>
      </w:r>
    </w:p>
    <w:p w:rsidR="00AF3145" w:rsidRPr="00AF3145" w:rsidRDefault="00AF3145" w:rsidP="00AF3145">
      <w:pPr>
        <w:widowControl w:val="0"/>
        <w:numPr>
          <w:ilvl w:val="0"/>
          <w:numId w:val="3"/>
        </w:numPr>
        <w:tabs>
          <w:tab w:val="left" w:pos="993"/>
        </w:tabs>
        <w:spacing w:after="0" w:line="240" w:lineRule="auto"/>
        <w:ind w:left="0" w:firstLine="0"/>
        <w:contextualSpacing/>
        <w:jc w:val="both"/>
        <w:rPr>
          <w:rFonts w:ascii="Times New Roman" w:eastAsia="Times New Roman" w:hAnsi="Times New Roman" w:cs="Times New Roman"/>
          <w:lang w:val="ru-RU" w:eastAsia="ru-RU"/>
        </w:rPr>
      </w:pPr>
      <w:r w:rsidRPr="00AF3145">
        <w:rPr>
          <w:rFonts w:ascii="Times New Roman" w:eastAsia="Times New Roman" w:hAnsi="Times New Roman" w:cs="Times New Roman"/>
          <w:lang w:val="ru-RU" w:eastAsia="ru-RU"/>
        </w:rPr>
        <w:t>Введение (цель, задачи, перечень основных работ и заданий, выполненных в процессе практики).</w:t>
      </w:r>
    </w:p>
    <w:p w:rsidR="00AF3145" w:rsidRPr="00AF3145" w:rsidRDefault="00AF3145" w:rsidP="00AF3145">
      <w:pPr>
        <w:widowControl w:val="0"/>
        <w:numPr>
          <w:ilvl w:val="0"/>
          <w:numId w:val="3"/>
        </w:numPr>
        <w:tabs>
          <w:tab w:val="left" w:pos="993"/>
        </w:tabs>
        <w:spacing w:after="0" w:line="240" w:lineRule="auto"/>
        <w:ind w:left="0" w:firstLine="0"/>
        <w:contextualSpacing/>
        <w:jc w:val="both"/>
        <w:rPr>
          <w:rFonts w:ascii="Times New Roman" w:eastAsia="Times New Roman" w:hAnsi="Times New Roman" w:cs="Times New Roman"/>
          <w:lang w:val="ru-RU" w:eastAsia="ru-RU"/>
        </w:rPr>
      </w:pPr>
      <w:r w:rsidRPr="00AF3145">
        <w:rPr>
          <w:rFonts w:ascii="Times New Roman" w:eastAsia="Times New Roman" w:hAnsi="Times New Roman" w:cs="Times New Roman"/>
          <w:lang w:val="ru-RU" w:eastAsia="ru-RU"/>
        </w:rPr>
        <w:t>Основная часть отчета (техническая, исследовательская, конструкторская и др.).</w:t>
      </w:r>
    </w:p>
    <w:p w:rsidR="00AF3145" w:rsidRPr="00AF3145" w:rsidRDefault="00AF3145" w:rsidP="00AF3145">
      <w:pPr>
        <w:widowControl w:val="0"/>
        <w:numPr>
          <w:ilvl w:val="0"/>
          <w:numId w:val="3"/>
        </w:numPr>
        <w:tabs>
          <w:tab w:val="left" w:pos="993"/>
        </w:tabs>
        <w:spacing w:after="0" w:line="240" w:lineRule="auto"/>
        <w:ind w:left="0" w:firstLine="0"/>
        <w:contextualSpacing/>
        <w:jc w:val="both"/>
        <w:rPr>
          <w:rFonts w:ascii="Times New Roman" w:eastAsia="Times New Roman" w:hAnsi="Times New Roman" w:cs="Times New Roman"/>
          <w:lang w:val="ru-RU" w:eastAsia="ru-RU"/>
        </w:rPr>
      </w:pPr>
      <w:r w:rsidRPr="00AF3145">
        <w:rPr>
          <w:rFonts w:ascii="Times New Roman" w:eastAsia="Times New Roman" w:hAnsi="Times New Roman" w:cs="Times New Roman"/>
          <w:lang w:val="ru-RU" w:eastAsia="ru-RU"/>
        </w:rPr>
        <w:t>Специальная часть (по заданию руководителя).</w:t>
      </w:r>
    </w:p>
    <w:p w:rsidR="00AF3145" w:rsidRPr="00AF3145" w:rsidRDefault="00AF3145" w:rsidP="00AF3145">
      <w:pPr>
        <w:widowControl w:val="0"/>
        <w:numPr>
          <w:ilvl w:val="0"/>
          <w:numId w:val="3"/>
        </w:numPr>
        <w:tabs>
          <w:tab w:val="left" w:pos="993"/>
        </w:tabs>
        <w:spacing w:after="0" w:line="240" w:lineRule="auto"/>
        <w:ind w:left="0" w:firstLine="0"/>
        <w:contextualSpacing/>
        <w:jc w:val="both"/>
        <w:rPr>
          <w:rFonts w:ascii="Times New Roman" w:eastAsia="Times New Roman" w:hAnsi="Times New Roman" w:cs="Times New Roman"/>
          <w:lang w:eastAsia="ru-RU"/>
        </w:rPr>
      </w:pPr>
      <w:proofErr w:type="spellStart"/>
      <w:r w:rsidRPr="00AF3145">
        <w:rPr>
          <w:rFonts w:ascii="Times New Roman" w:eastAsia="Times New Roman" w:hAnsi="Times New Roman" w:cs="Times New Roman"/>
          <w:lang w:eastAsia="ru-RU"/>
        </w:rPr>
        <w:t>Заключение</w:t>
      </w:r>
      <w:proofErr w:type="spellEnd"/>
      <w:r w:rsidRPr="00AF3145">
        <w:rPr>
          <w:rFonts w:ascii="Times New Roman" w:eastAsia="Times New Roman" w:hAnsi="Times New Roman" w:cs="Times New Roman"/>
          <w:lang w:eastAsia="ru-RU"/>
        </w:rPr>
        <w:t>.</w:t>
      </w:r>
    </w:p>
    <w:p w:rsidR="00AF3145" w:rsidRPr="00AF3145" w:rsidRDefault="00AF3145" w:rsidP="00AF3145">
      <w:pPr>
        <w:widowControl w:val="0"/>
        <w:numPr>
          <w:ilvl w:val="0"/>
          <w:numId w:val="3"/>
        </w:numPr>
        <w:tabs>
          <w:tab w:val="left" w:pos="993"/>
        </w:tabs>
        <w:spacing w:after="0" w:line="240" w:lineRule="auto"/>
        <w:ind w:left="0" w:firstLine="0"/>
        <w:contextualSpacing/>
        <w:jc w:val="both"/>
        <w:rPr>
          <w:rFonts w:ascii="Times New Roman" w:eastAsia="Times New Roman" w:hAnsi="Times New Roman" w:cs="Times New Roman"/>
          <w:lang w:val="ru-RU" w:eastAsia="ru-RU"/>
        </w:rPr>
      </w:pPr>
      <w:r w:rsidRPr="00AF3145">
        <w:rPr>
          <w:rFonts w:ascii="Times New Roman" w:eastAsia="Times New Roman" w:hAnsi="Times New Roman" w:cs="Times New Roman"/>
          <w:lang w:val="ru-RU" w:eastAsia="ru-RU"/>
        </w:rPr>
        <w:t>Список использованной литературы и источников.</w:t>
      </w:r>
    </w:p>
    <w:p w:rsidR="00AF3145" w:rsidRPr="00AF3145" w:rsidRDefault="00AF3145" w:rsidP="00AF3145">
      <w:pPr>
        <w:widowControl w:val="0"/>
        <w:numPr>
          <w:ilvl w:val="0"/>
          <w:numId w:val="3"/>
        </w:numPr>
        <w:tabs>
          <w:tab w:val="left" w:pos="993"/>
        </w:tabs>
        <w:spacing w:after="0" w:line="240" w:lineRule="auto"/>
        <w:ind w:left="0" w:firstLine="0"/>
        <w:contextualSpacing/>
        <w:jc w:val="both"/>
        <w:rPr>
          <w:rFonts w:ascii="Times New Roman" w:eastAsia="Times New Roman" w:hAnsi="Times New Roman" w:cs="Times New Roman"/>
          <w:lang w:val="ru-RU" w:eastAsia="ru-RU"/>
        </w:rPr>
      </w:pPr>
      <w:r w:rsidRPr="00AF3145">
        <w:rPr>
          <w:rFonts w:ascii="Times New Roman" w:eastAsia="Times New Roman" w:hAnsi="Times New Roman" w:cs="Times New Roman"/>
          <w:lang w:val="ru-RU" w:eastAsia="ru-RU"/>
        </w:rPr>
        <w:t>Приложения (иллюстрации, электрические схемы, таблицы, статистический материал).</w:t>
      </w:r>
    </w:p>
    <w:p w:rsidR="00AF3145" w:rsidRPr="00AF3145" w:rsidRDefault="00AF3145" w:rsidP="00AF3145">
      <w:pPr>
        <w:tabs>
          <w:tab w:val="left" w:pos="851"/>
        </w:tabs>
        <w:spacing w:after="0" w:line="240" w:lineRule="auto"/>
        <w:rPr>
          <w:rFonts w:ascii="Times New Roman" w:eastAsia="Calibri" w:hAnsi="Times New Roman" w:cs="Times New Roman"/>
          <w:lang w:val="ru-RU"/>
        </w:rPr>
      </w:pPr>
      <w:r w:rsidRPr="00AF3145">
        <w:rPr>
          <w:rFonts w:ascii="Times New Roman" w:eastAsia="Times New Roman" w:hAnsi="Times New Roman" w:cs="Times New Roman"/>
          <w:lang w:val="ru-RU" w:eastAsia="ru-RU"/>
        </w:rPr>
        <w:t>Готовый отчет сдается на проверку преподавателю не позднее 3-х дней до окончания практики. Преподаватель, проверив отчет, может возвратить его для доработки вместе с письменными замечаниями. Обучающийся должен устранить полученные замечания и публично защитить отчет.</w:t>
      </w:r>
    </w:p>
    <w:p w:rsidR="00AF3145" w:rsidRPr="00AF3145" w:rsidRDefault="00AF3145" w:rsidP="00AF3145">
      <w:pPr>
        <w:tabs>
          <w:tab w:val="left" w:pos="851"/>
        </w:tabs>
        <w:spacing w:after="0" w:line="240" w:lineRule="auto"/>
        <w:rPr>
          <w:rFonts w:ascii="Times New Roman" w:eastAsia="Calibri" w:hAnsi="Times New Roman" w:cs="Times New Roman"/>
          <w:iCs/>
          <w:lang w:val="ru-RU"/>
        </w:rPr>
      </w:pPr>
    </w:p>
    <w:p w:rsidR="00AF3145" w:rsidRPr="00AF3145" w:rsidRDefault="00AF3145" w:rsidP="00AF3145">
      <w:pPr>
        <w:widowControl w:val="0"/>
        <w:tabs>
          <w:tab w:val="left" w:pos="851"/>
        </w:tabs>
        <w:autoSpaceDE w:val="0"/>
        <w:autoSpaceDN w:val="0"/>
        <w:adjustRightInd w:val="0"/>
        <w:spacing w:after="0" w:line="240" w:lineRule="auto"/>
        <w:rPr>
          <w:rFonts w:ascii="Times New Roman" w:eastAsia="Times New Roman" w:hAnsi="Times New Roman" w:cs="Times New Roman"/>
          <w:lang w:val="ru-RU" w:eastAsia="ru-RU"/>
        </w:rPr>
      </w:pPr>
      <w:r w:rsidRPr="00AF3145">
        <w:rPr>
          <w:rFonts w:ascii="Times New Roman" w:eastAsia="Times New Roman" w:hAnsi="Times New Roman" w:cs="Times New Roman"/>
          <w:lang w:val="ru-RU" w:eastAsia="ru-RU"/>
        </w:rPr>
        <w:t>Критерии оценки:</w:t>
      </w:r>
    </w:p>
    <w:p w:rsidR="00AF3145" w:rsidRPr="00AF3145" w:rsidRDefault="00AF3145" w:rsidP="00AF3145">
      <w:pPr>
        <w:widowControl w:val="0"/>
        <w:tabs>
          <w:tab w:val="left" w:pos="851"/>
        </w:tabs>
        <w:autoSpaceDE w:val="0"/>
        <w:autoSpaceDN w:val="0"/>
        <w:adjustRightInd w:val="0"/>
        <w:spacing w:after="0" w:line="240" w:lineRule="auto"/>
        <w:rPr>
          <w:rFonts w:ascii="Times New Roman" w:eastAsia="Times New Roman" w:hAnsi="Times New Roman" w:cs="Times New Roman"/>
          <w:lang w:val="ru-RU" w:eastAsia="ru-RU"/>
        </w:rPr>
      </w:pPr>
      <w:r w:rsidRPr="00AF3145">
        <w:rPr>
          <w:rFonts w:ascii="Times New Roman" w:eastAsia="Times New Roman" w:hAnsi="Times New Roman" w:cs="Times New Roman"/>
          <w:lang w:val="ru-RU" w:eastAsia="ru-RU"/>
        </w:rPr>
        <w:t>– на оценку «отлично» – обучающийся представляет отчет, в котором проанализированы объект и предмет исследования, выполнен обзор литературных источников и объектов интеллектуальной собственности (в т.ч. англоязычных), проанализированы методы и существующие решения поставленной задачи, сформулирована цель и задачи исследования;</w:t>
      </w:r>
    </w:p>
    <w:p w:rsidR="00AF3145" w:rsidRPr="00AF3145" w:rsidRDefault="00AF3145" w:rsidP="00AF3145">
      <w:pPr>
        <w:widowControl w:val="0"/>
        <w:tabs>
          <w:tab w:val="left" w:pos="851"/>
        </w:tabs>
        <w:autoSpaceDE w:val="0"/>
        <w:autoSpaceDN w:val="0"/>
        <w:adjustRightInd w:val="0"/>
        <w:spacing w:after="0" w:line="240" w:lineRule="auto"/>
        <w:rPr>
          <w:rFonts w:ascii="Times New Roman" w:eastAsia="Times New Roman" w:hAnsi="Times New Roman" w:cs="Times New Roman"/>
          <w:lang w:val="ru-RU" w:eastAsia="ru-RU"/>
        </w:rPr>
      </w:pPr>
      <w:r w:rsidRPr="00AF3145">
        <w:rPr>
          <w:rFonts w:ascii="Times New Roman" w:eastAsia="Times New Roman" w:hAnsi="Times New Roman" w:cs="Times New Roman"/>
          <w:lang w:val="ru-RU" w:eastAsia="ru-RU"/>
        </w:rPr>
        <w:lastRenderedPageBreak/>
        <w:t xml:space="preserve">– на оценку «хорошо» – обучающийся </w:t>
      </w:r>
      <w:proofErr w:type="gramStart"/>
      <w:r w:rsidRPr="00AF3145">
        <w:rPr>
          <w:rFonts w:ascii="Times New Roman" w:eastAsia="Times New Roman" w:hAnsi="Times New Roman" w:cs="Times New Roman"/>
          <w:lang w:val="ru-RU" w:eastAsia="ru-RU"/>
        </w:rPr>
        <w:t>предоставляет отчет</w:t>
      </w:r>
      <w:proofErr w:type="gramEnd"/>
      <w:r w:rsidRPr="00AF3145">
        <w:rPr>
          <w:rFonts w:ascii="Times New Roman" w:eastAsia="Times New Roman" w:hAnsi="Times New Roman" w:cs="Times New Roman"/>
          <w:lang w:val="ru-RU" w:eastAsia="ru-RU"/>
        </w:rPr>
        <w:t>, в котором выполнен обзор литературных источников и свидетельств о регистрации объектов интеллектуальной собственности (в т.ч. иностранные), перечислены использованные в них методы и технические средства решения поставленной задачи;</w:t>
      </w:r>
    </w:p>
    <w:p w:rsidR="00AF3145" w:rsidRPr="00AF3145" w:rsidRDefault="00AF3145" w:rsidP="00AF3145">
      <w:pPr>
        <w:widowControl w:val="0"/>
        <w:tabs>
          <w:tab w:val="left" w:pos="851"/>
        </w:tabs>
        <w:autoSpaceDE w:val="0"/>
        <w:autoSpaceDN w:val="0"/>
        <w:adjustRightInd w:val="0"/>
        <w:spacing w:after="0" w:line="240" w:lineRule="auto"/>
        <w:rPr>
          <w:rFonts w:ascii="Times New Roman" w:eastAsia="Times New Roman" w:hAnsi="Times New Roman" w:cs="Times New Roman"/>
          <w:lang w:val="ru-RU" w:eastAsia="ru-RU"/>
        </w:rPr>
      </w:pPr>
      <w:r w:rsidRPr="00AF3145">
        <w:rPr>
          <w:rFonts w:ascii="Times New Roman" w:eastAsia="Times New Roman" w:hAnsi="Times New Roman" w:cs="Times New Roman"/>
          <w:lang w:val="ru-RU" w:eastAsia="ru-RU"/>
        </w:rPr>
        <w:t>– на оценку «удовлетворительно» – обучающийся представляет отчет, в котором слабо отражены результаты аналитического обзора литературных источников, при защите отчета слабо ориентируется в тематике научного исследования, объекте и предмете исследования;</w:t>
      </w:r>
    </w:p>
    <w:p w:rsidR="00AF3145" w:rsidRPr="00AF3145" w:rsidRDefault="00AF3145" w:rsidP="00AF3145">
      <w:pPr>
        <w:tabs>
          <w:tab w:val="left" w:pos="851"/>
        </w:tabs>
        <w:spacing w:after="0" w:line="240" w:lineRule="auto"/>
        <w:rPr>
          <w:rFonts w:ascii="Times New Roman" w:hAnsi="Times New Roman" w:cs="Times New Roman"/>
          <w:lang w:val="ru-RU"/>
        </w:rPr>
      </w:pPr>
      <w:r w:rsidRPr="00AF3145">
        <w:rPr>
          <w:rFonts w:ascii="Times New Roman" w:eastAsia="Times New Roman" w:hAnsi="Times New Roman" w:cs="Times New Roman"/>
          <w:lang w:val="ru-RU" w:eastAsia="ru-RU"/>
        </w:rPr>
        <w:t xml:space="preserve">– на оценку «не зачтено» – </w:t>
      </w:r>
      <w:proofErr w:type="gramStart"/>
      <w:r w:rsidRPr="00AF3145">
        <w:rPr>
          <w:rFonts w:ascii="Times New Roman" w:eastAsia="Times New Roman" w:hAnsi="Times New Roman" w:cs="Times New Roman"/>
          <w:lang w:val="ru-RU" w:eastAsia="ru-RU"/>
        </w:rPr>
        <w:t>результат обучения не достигнут</w:t>
      </w:r>
      <w:proofErr w:type="gramEnd"/>
      <w:r w:rsidRPr="00AF3145">
        <w:rPr>
          <w:rFonts w:ascii="Times New Roman" w:eastAsia="Times New Roman" w:hAnsi="Times New Roman" w:cs="Times New Roman"/>
          <w:lang w:val="ru-RU" w:eastAsia="ru-RU"/>
        </w:rPr>
        <w:t>, обучающийся не выполнил обзор научных работ по теме исследования и не подготовил отчет по практике.</w:t>
      </w:r>
    </w:p>
    <w:p w:rsidR="00AF3145" w:rsidRPr="00AF3145" w:rsidRDefault="00AF3145" w:rsidP="00AF3145">
      <w:pPr>
        <w:spacing w:after="0" w:line="240" w:lineRule="auto"/>
        <w:rPr>
          <w:rFonts w:ascii="Times New Roman" w:hAnsi="Times New Roman" w:cs="Times New Roman"/>
          <w:lang w:val="ru-RU"/>
        </w:rPr>
      </w:pPr>
    </w:p>
    <w:p w:rsidR="00AF3145" w:rsidRPr="00AF3145" w:rsidRDefault="00AF3145" w:rsidP="00AF3145">
      <w:pPr>
        <w:spacing w:after="0" w:line="240" w:lineRule="auto"/>
        <w:rPr>
          <w:rFonts w:ascii="Times New Roman" w:hAnsi="Times New Roman" w:cs="Times New Roman"/>
          <w:lang w:val="ru-RU"/>
        </w:rPr>
      </w:pPr>
    </w:p>
    <w:sectPr w:rsidR="00AF3145" w:rsidRPr="00AF3145" w:rsidSect="00AF3145">
      <w:pgSz w:w="16840" w:h="11907" w:orient="landscape"/>
      <w:pgMar w:top="850" w:right="810"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9D5090"/>
    <w:multiLevelType w:val="hybridMultilevel"/>
    <w:tmpl w:val="09CA03FC"/>
    <w:lvl w:ilvl="0" w:tplc="23500966">
      <w:start w:val="1"/>
      <w:numFmt w:val="decimal"/>
      <w:lvlText w:val="%1."/>
      <w:lvlJc w:val="left"/>
      <w:pPr>
        <w:ind w:left="1259" w:hanging="360"/>
      </w:pPr>
      <w:rPr>
        <w:b w:val="0"/>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
    <w:nsid w:val="6F20700C"/>
    <w:multiLevelType w:val="hybridMultilevel"/>
    <w:tmpl w:val="049ACCE8"/>
    <w:lvl w:ilvl="0" w:tplc="DF22D1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75021636"/>
    <w:multiLevelType w:val="hybridMultilevel"/>
    <w:tmpl w:val="0728D66E"/>
    <w:lvl w:ilvl="0" w:tplc="23500966">
      <w:start w:val="1"/>
      <w:numFmt w:val="decimal"/>
      <w:lvlText w:val="%1."/>
      <w:lvlJc w:val="left"/>
      <w:pPr>
        <w:ind w:left="1259" w:hanging="360"/>
      </w:pPr>
      <w:rPr>
        <w:b w:val="0"/>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6E6BD8"/>
    <w:rsid w:val="00896BC0"/>
    <w:rsid w:val="009F79DD"/>
    <w:rsid w:val="00AE37FD"/>
    <w:rsid w:val="00AF3145"/>
    <w:rsid w:val="00D31453"/>
    <w:rsid w:val="00E1012E"/>
    <w:rsid w:val="00E209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9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31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3145"/>
    <w:rPr>
      <w:rFonts w:ascii="Tahoma" w:hAnsi="Tahoma" w:cs="Tahoma"/>
      <w:sz w:val="16"/>
      <w:szCs w:val="16"/>
    </w:rPr>
  </w:style>
  <w:style w:type="character" w:styleId="a5">
    <w:name w:val="Hyperlink"/>
    <w:basedOn w:val="a0"/>
    <w:uiPriority w:val="99"/>
    <w:unhideWhenUsed/>
    <w:rsid w:val="00AF3145"/>
    <w:rPr>
      <w:color w:val="0000FF" w:themeColor="hyperlink"/>
      <w:u w:val="single"/>
    </w:rPr>
  </w:style>
  <w:style w:type="character" w:styleId="a6">
    <w:name w:val="FollowedHyperlink"/>
    <w:basedOn w:val="a0"/>
    <w:uiPriority w:val="99"/>
    <w:semiHidden/>
    <w:unhideWhenUsed/>
    <w:rsid w:val="00AF3145"/>
    <w:rPr>
      <w:color w:val="800080" w:themeColor="followedHyperlink"/>
      <w:u w:val="single"/>
    </w:rPr>
  </w:style>
  <w:style w:type="table" w:customStyle="1" w:styleId="1">
    <w:name w:val="Сетка таблицы1"/>
    <w:basedOn w:val="a1"/>
    <w:next w:val="a7"/>
    <w:uiPriority w:val="59"/>
    <w:rsid w:val="00AF3145"/>
    <w:pPr>
      <w:spacing w:after="0" w:line="240" w:lineRule="auto"/>
    </w:pPr>
    <w:rPr>
      <w:rFonts w:ascii="Calibri" w:eastAsia="Times New Roman" w:hAnsi="Calibri"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7">
    <w:name w:val="Table Grid"/>
    <w:basedOn w:val="a1"/>
    <w:uiPriority w:val="59"/>
    <w:rsid w:val="00AF3145"/>
    <w:pPr>
      <w:spacing w:after="0" w:line="240" w:lineRule="auto"/>
      <w:ind w:firstLine="709"/>
      <w:jc w:val="both"/>
    </w:pPr>
    <w:rPr>
      <w:rFonts w:ascii="Times New Roman" w:eastAsiaTheme="minorHAnsi" w:hAnsi="Times New Roman"/>
      <w:sz w:val="24"/>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
    <w:rsid w:val="00AF3145"/>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styleId="a8">
    <w:name w:val="List Paragraph"/>
    <w:basedOn w:val="a"/>
    <w:uiPriority w:val="34"/>
    <w:qFormat/>
    <w:rsid w:val="00AF3145"/>
    <w:pPr>
      <w:spacing w:after="0" w:line="240" w:lineRule="auto"/>
      <w:ind w:left="720"/>
      <w:contextualSpacing/>
    </w:pPr>
    <w:rPr>
      <w:rFonts w:ascii="Times New Roman" w:eastAsia="Times New Roman" w:hAnsi="Times New Roman" w:cs="Times New Roman"/>
      <w:b/>
      <w:i/>
      <w:color w:val="000080"/>
      <w:sz w:val="28"/>
      <w:szCs w:val="20"/>
      <w:lang w:val="ru-RU" w:eastAsia="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studentlibrary.ru/book/ISBN9785383012598.html" TargetMode="External"/><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hyperlink" Target="https://e.lanbook.com/book/145848" TargetMode="External"/><Relationship Id="rId12" Type="http://schemas.openxmlformats.org/officeDocument/2006/relationships/image" Target="media/image3.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znanium.com/catalog/product/762235"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znanium.com/catalog/product/1088366" TargetMode="External"/><Relationship Id="rId4" Type="http://schemas.openxmlformats.org/officeDocument/2006/relationships/webSettings" Target="webSettings.xml"/><Relationship Id="rId9" Type="http://schemas.openxmlformats.org/officeDocument/2006/relationships/hyperlink" Target="https://e.lanbook.com/book/122149" TargetMode="External"/><Relationship Id="rId14"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4541</Words>
  <Characters>25886</Characters>
  <Application>Microsoft Office Word</Application>
  <DocSecurity>0</DocSecurity>
  <Lines>215</Lines>
  <Paragraphs>60</Paragraphs>
  <ScaleCrop>false</ScaleCrop>
  <HeadingPairs>
    <vt:vector size="2" baseType="variant">
      <vt:variant>
        <vt:lpstr>Worksheets</vt:lpstr>
      </vt:variant>
      <vt:variant>
        <vt:i4>2</vt:i4>
      </vt:variant>
    </vt:vector>
  </HeadingPairs>
  <TitlesOfParts>
    <vt:vector size="1" baseType="lpstr">
      <vt:lpstr>Лист1</vt:lpstr>
    </vt:vector>
  </TitlesOfParts>
  <Company/>
  <LinksUpToDate>false</LinksUpToDate>
  <CharactersWithSpaces>30367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2020-2021_13_04_01_АТм-20_59_plx_Учебная - практика по получению первичных навыков научно-исследовательской работы</dc:title>
  <dc:creator>FastReport.NET</dc:creator>
  <cp:lastModifiedBy>Пользователь Windows</cp:lastModifiedBy>
  <cp:revision>4</cp:revision>
  <dcterms:created xsi:type="dcterms:W3CDTF">2020-10-22T11:31:00Z</dcterms:created>
  <dcterms:modified xsi:type="dcterms:W3CDTF">2020-11-15T09:44:00Z</dcterms:modified>
</cp:coreProperties>
</file>