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798EF" w14:textId="4FB96358" w:rsidR="008326E1" w:rsidRDefault="00B67651" w:rsidP="00565B1F">
      <w:pPr>
        <w:tabs>
          <w:tab w:val="left" w:pos="993"/>
          <w:tab w:val="left" w:pos="8789"/>
        </w:tabs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2516FD" wp14:editId="6ED9109F">
            <wp:simplePos x="0" y="0"/>
            <wp:positionH relativeFrom="column">
              <wp:posOffset>507579</wp:posOffset>
            </wp:positionH>
            <wp:positionV relativeFrom="paragraph">
              <wp:posOffset>8265878</wp:posOffset>
            </wp:positionV>
            <wp:extent cx="3926205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7C7">
        <w:rPr>
          <w:noProof/>
          <w:lang w:val="ru-RU" w:eastAsia="ru-RU"/>
        </w:rPr>
        <w:drawing>
          <wp:inline distT="0" distB="0" distL="0" distR="0" wp14:anchorId="7CBAC929" wp14:editId="24C4277A">
            <wp:extent cx="6276646" cy="8940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472" cy="894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6E1">
        <w:br w:type="page"/>
      </w:r>
      <w:r w:rsidR="008326E1" w:rsidRPr="008326E1">
        <w:rPr>
          <w:noProof/>
          <w:lang w:val="ru-RU" w:eastAsia="ru-RU"/>
        </w:rPr>
        <w:lastRenderedPageBreak/>
        <w:drawing>
          <wp:inline distT="0" distB="0" distL="0" distR="0" wp14:anchorId="142B3749" wp14:editId="58F49554">
            <wp:extent cx="6191940" cy="8853015"/>
            <wp:effectExtent l="0" t="0" r="0" b="0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55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67" cy="885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2F540" w14:textId="77777777" w:rsidR="008326E1" w:rsidRDefault="008326E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67651" w:rsidRPr="006F4994" w14:paraId="4A2016EE" w14:textId="77777777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C4F60D" w14:textId="77777777" w:rsidR="00B67651" w:rsidRPr="006F4994" w:rsidRDefault="00B67651" w:rsidP="006A0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67651" w:rsidRPr="006F4994" w14:paraId="5EA47B49" w14:textId="77777777" w:rsidTr="006A078D">
        <w:trPr>
          <w:trHeight w:hRule="exact" w:val="131"/>
        </w:trPr>
        <w:tc>
          <w:tcPr>
            <w:tcW w:w="3119" w:type="dxa"/>
          </w:tcPr>
          <w:p w14:paraId="4C1C89DE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7DE1E894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67651" w:rsidRPr="006F4994" w14:paraId="01A26293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1A93BB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67651" w:rsidRPr="006F4994" w14:paraId="0A6D9429" w14:textId="77777777" w:rsidTr="006A078D">
        <w:trPr>
          <w:trHeight w:hRule="exact" w:val="13"/>
        </w:trPr>
        <w:tc>
          <w:tcPr>
            <w:tcW w:w="3119" w:type="dxa"/>
          </w:tcPr>
          <w:p w14:paraId="4DAC5B9F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6843C1C5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67651" w:rsidRPr="006F4994" w14:paraId="416D21DF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D9AA75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67651" w:rsidRPr="006F4994" w14:paraId="09655AA2" w14:textId="77777777" w:rsidTr="006A078D">
        <w:trPr>
          <w:trHeight w:hRule="exact" w:val="96"/>
        </w:trPr>
        <w:tc>
          <w:tcPr>
            <w:tcW w:w="3119" w:type="dxa"/>
          </w:tcPr>
          <w:p w14:paraId="12B939E9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66EF6793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67651" w:rsidRPr="006F4994" w14:paraId="4CB89A8F" w14:textId="77777777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529F5E" w14:textId="77777777" w:rsidR="00B67651" w:rsidRPr="006F4994" w:rsidRDefault="00B67651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B67651" w:rsidRPr="006F4994" w14:paraId="50F74070" w14:textId="77777777" w:rsidTr="006A078D">
        <w:trPr>
          <w:trHeight w:hRule="exact" w:val="138"/>
        </w:trPr>
        <w:tc>
          <w:tcPr>
            <w:tcW w:w="3119" w:type="dxa"/>
          </w:tcPr>
          <w:p w14:paraId="610E4FBE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7D160629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18755AA3" w14:textId="77777777" w:rsidTr="006A078D">
        <w:trPr>
          <w:trHeight w:hRule="exact" w:val="555"/>
        </w:trPr>
        <w:tc>
          <w:tcPr>
            <w:tcW w:w="3119" w:type="dxa"/>
          </w:tcPr>
          <w:p w14:paraId="386FF81B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A8E0178" w14:textId="77777777" w:rsidR="00B67651" w:rsidRPr="006F4994" w:rsidRDefault="00B67651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74DB3461" w14:textId="77777777" w:rsidR="00B67651" w:rsidRPr="006F4994" w:rsidRDefault="00B67651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B67651" w:rsidRPr="006F4994" w14:paraId="524903E9" w14:textId="77777777" w:rsidTr="006A078D">
        <w:trPr>
          <w:trHeight w:hRule="exact" w:val="277"/>
        </w:trPr>
        <w:tc>
          <w:tcPr>
            <w:tcW w:w="3119" w:type="dxa"/>
          </w:tcPr>
          <w:p w14:paraId="6922DA2E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79191509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55FE88F9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7F568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4310789B" w14:textId="77777777" w:rsidTr="006A078D">
        <w:trPr>
          <w:trHeight w:hRule="exact" w:val="13"/>
        </w:trPr>
        <w:tc>
          <w:tcPr>
            <w:tcW w:w="3119" w:type="dxa"/>
          </w:tcPr>
          <w:p w14:paraId="20D98B68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54C5CB2E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2983ECCC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EFA46E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084C7CB8" w14:textId="77777777" w:rsidTr="006A078D">
        <w:trPr>
          <w:trHeight w:hRule="exact" w:val="96"/>
        </w:trPr>
        <w:tc>
          <w:tcPr>
            <w:tcW w:w="3119" w:type="dxa"/>
          </w:tcPr>
          <w:p w14:paraId="452029F9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7DF70374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727E680B" w14:textId="77777777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5950D1" w14:textId="77777777" w:rsidR="00B67651" w:rsidRPr="006F4994" w:rsidRDefault="00B67651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B67651" w:rsidRPr="006F4994" w14:paraId="1D9E61FE" w14:textId="77777777" w:rsidTr="006A078D">
        <w:trPr>
          <w:trHeight w:hRule="exact" w:val="138"/>
        </w:trPr>
        <w:tc>
          <w:tcPr>
            <w:tcW w:w="3119" w:type="dxa"/>
          </w:tcPr>
          <w:p w14:paraId="766A7397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6CE162F6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7651" w:rsidRPr="006F4994" w14:paraId="0A69B0D4" w14:textId="77777777" w:rsidTr="006A078D">
        <w:trPr>
          <w:trHeight w:hRule="exact" w:val="555"/>
        </w:trPr>
        <w:tc>
          <w:tcPr>
            <w:tcW w:w="3119" w:type="dxa"/>
          </w:tcPr>
          <w:p w14:paraId="60221308" w14:textId="77777777" w:rsidR="00B67651" w:rsidRPr="006F4994" w:rsidRDefault="00B67651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640F7DF" w14:textId="77777777" w:rsidR="00B67651" w:rsidRPr="006F4994" w:rsidRDefault="00B67651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571D0F2" w14:textId="77777777" w:rsidR="00B67651" w:rsidRPr="006F4994" w:rsidRDefault="00B67651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14:paraId="7F47456E" w14:textId="31FBCB0E" w:rsidR="00723FC3" w:rsidRPr="00191425" w:rsidRDefault="00723FC3" w:rsidP="00723FC3">
      <w:pPr>
        <w:rPr>
          <w:lang w:val="ru-RU"/>
        </w:rPr>
      </w:pPr>
      <w:bookmarkStart w:id="0" w:name="_GoBack"/>
      <w:bookmarkEnd w:id="0"/>
      <w:r w:rsidRPr="001914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87697" w14:paraId="5A62953F" w14:textId="77777777" w:rsidTr="00723F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3F7B1A" w14:textId="77777777" w:rsidR="00087697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87697" w:rsidRPr="00B67651" w14:paraId="73B6BE5A" w14:textId="77777777" w:rsidTr="008A7B27">
        <w:trPr>
          <w:trHeight w:hRule="exact" w:val="98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47505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723FC3">
              <w:rPr>
                <w:lang w:val="ru-RU"/>
              </w:rPr>
              <w:t xml:space="preserve"> </w:t>
            </w:r>
          </w:p>
          <w:p w14:paraId="2D0A0035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3B84B099" w14:textId="77777777" w:rsidTr="008A7B27">
        <w:trPr>
          <w:trHeight w:hRule="exact" w:val="80"/>
        </w:trPr>
        <w:tc>
          <w:tcPr>
            <w:tcW w:w="1999" w:type="dxa"/>
          </w:tcPr>
          <w:p w14:paraId="44B17F60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6870694D" w14:textId="77777777" w:rsidR="00087697" w:rsidRPr="00723FC3" w:rsidRDefault="00087697">
            <w:pPr>
              <w:rPr>
                <w:lang w:val="ru-RU"/>
              </w:rPr>
            </w:pPr>
          </w:p>
        </w:tc>
      </w:tr>
      <w:tr w:rsidR="00087697" w:rsidRPr="00B67651" w14:paraId="49232C21" w14:textId="77777777" w:rsidTr="00723FC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77C08F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450424E3" w14:textId="77777777" w:rsidTr="00723FC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60C354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proofErr w:type="spell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23FC3">
              <w:rPr>
                <w:lang w:val="ru-RU"/>
              </w:rPr>
              <w:t xml:space="preserve"> </w:t>
            </w:r>
          </w:p>
          <w:p w14:paraId="4C326972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78D4F5E1" w14:textId="77777777" w:rsidTr="00723F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7F693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23FC3">
              <w:rPr>
                <w:lang w:val="ru-RU"/>
              </w:rPr>
              <w:t xml:space="preserve"> </w:t>
            </w:r>
          </w:p>
          <w:p w14:paraId="0B8B44A4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4EDE767C" w14:textId="77777777" w:rsidTr="00723F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E9C2AF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14:paraId="54E4448E" w14:textId="77777777" w:rsidTr="00723F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7454C1" w14:textId="77777777" w:rsidR="00087697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087697" w:rsidRPr="00B67651" w14:paraId="74E9F952" w14:textId="77777777" w:rsidTr="00723F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26F09F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03B94856" w14:textId="77777777" w:rsidTr="00723F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0EBEC4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14:paraId="302275F4" w14:textId="77777777" w:rsidTr="00723F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18CAA1" w14:textId="77777777" w:rsidR="00087697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087697" w14:paraId="7E703879" w14:textId="77777777" w:rsidTr="00723FC3">
        <w:trPr>
          <w:trHeight w:hRule="exact" w:val="138"/>
        </w:trPr>
        <w:tc>
          <w:tcPr>
            <w:tcW w:w="1999" w:type="dxa"/>
          </w:tcPr>
          <w:p w14:paraId="3513E809" w14:textId="77777777" w:rsidR="00087697" w:rsidRDefault="00087697"/>
        </w:tc>
        <w:tc>
          <w:tcPr>
            <w:tcW w:w="7386" w:type="dxa"/>
          </w:tcPr>
          <w:p w14:paraId="57B9654E" w14:textId="77777777" w:rsidR="00087697" w:rsidRDefault="00087697"/>
        </w:tc>
      </w:tr>
      <w:tr w:rsidR="00087697" w:rsidRPr="00B67651" w14:paraId="67FB03EB" w14:textId="77777777" w:rsidTr="00723F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3383AD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23FC3">
              <w:rPr>
                <w:lang w:val="ru-RU"/>
              </w:rPr>
              <w:t xml:space="preserve"> </w:t>
            </w:r>
            <w:proofErr w:type="gramEnd"/>
          </w:p>
          <w:p w14:paraId="7D4F584A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548AC12E" w14:textId="77777777" w:rsidTr="00723F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D24416" w14:textId="77777777" w:rsidR="00087697" w:rsidRPr="00723FC3" w:rsidRDefault="003D7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408DD20D" w14:textId="77777777" w:rsidTr="00723FC3">
        <w:trPr>
          <w:trHeight w:hRule="exact" w:val="277"/>
        </w:trPr>
        <w:tc>
          <w:tcPr>
            <w:tcW w:w="1999" w:type="dxa"/>
          </w:tcPr>
          <w:p w14:paraId="6A21DC99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018C016" w14:textId="77777777" w:rsidR="00087697" w:rsidRPr="00723FC3" w:rsidRDefault="00087697">
            <w:pPr>
              <w:rPr>
                <w:lang w:val="ru-RU"/>
              </w:rPr>
            </w:pPr>
          </w:p>
        </w:tc>
      </w:tr>
      <w:tr w:rsidR="00087697" w14:paraId="785D6B3A" w14:textId="7777777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01032" w14:textId="77777777" w:rsidR="00087697" w:rsidRDefault="003D7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A0EFA" w14:textId="77777777" w:rsidR="00087697" w:rsidRDefault="003D7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87697" w:rsidRPr="00B67651" w14:paraId="77D327F8" w14:textId="77777777" w:rsidTr="00723FC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78B2E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56C61CC6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14123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CD937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5F33D75C" w14:textId="77777777" w:rsidTr="008A7B2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AB345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C21A8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52F26E83" w14:textId="77777777" w:rsidTr="008A7B27">
        <w:trPr>
          <w:trHeight w:hRule="exact" w:val="8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9E080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686E9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76A61006" w14:textId="77777777" w:rsidTr="00723FC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67793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</w:t>
            </w:r>
            <w:r w:rsidRPr="00723FC3">
              <w:rPr>
                <w:lang w:val="ru-RU"/>
              </w:rPr>
              <w:t xml:space="preserve"> </w:t>
            </w:r>
            <w:proofErr w:type="gram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030207A3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1BD46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71374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Ориентируется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поликультуры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proofErr w:type="spell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полиязычия</w:t>
            </w:r>
            <w:proofErr w:type="spellEnd"/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759EBF91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B980E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558DD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2C8AAD00" w14:textId="77777777" w:rsidTr="00723FC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82119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</w:t>
            </w:r>
            <w:r w:rsidRPr="00723FC3">
              <w:rPr>
                <w:lang w:val="ru-RU"/>
              </w:rPr>
              <w:t xml:space="preserve"> </w:t>
            </w:r>
            <w:proofErr w:type="gram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перерабатывать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135707AA" w14:textId="77777777" w:rsidTr="008A7B27">
        <w:trPr>
          <w:trHeight w:hRule="exact" w:val="11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BA893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EE57F" w14:textId="77777777" w:rsidR="00087697" w:rsidRPr="008A7B27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23FC3">
              <w:rPr>
                <w:lang w:val="ru-RU"/>
              </w:rPr>
              <w:t xml:space="preserve"> </w:t>
            </w:r>
            <w:r w:rsidR="008A7B27" w:rsidRPr="008A7B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8A7B27" w:rsidRPr="008A7B27">
              <w:rPr>
                <w:lang w:val="ru-RU"/>
              </w:rPr>
              <w:t xml:space="preserve"> </w:t>
            </w:r>
            <w:r w:rsidR="008A7B27" w:rsidRPr="008A7B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A7B27" w:rsidRPr="008A7B27">
              <w:rPr>
                <w:lang w:val="ru-RU"/>
              </w:rPr>
              <w:t xml:space="preserve"> </w:t>
            </w:r>
            <w:r w:rsidR="008A7B27" w:rsidRPr="008A7B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</w:p>
        </w:tc>
      </w:tr>
    </w:tbl>
    <w:p w14:paraId="0CCDC606" w14:textId="77777777" w:rsidR="00087697" w:rsidRPr="00723FC3" w:rsidRDefault="003D7D24">
      <w:pPr>
        <w:rPr>
          <w:sz w:val="0"/>
          <w:szCs w:val="0"/>
          <w:lang w:val="ru-RU"/>
        </w:rPr>
      </w:pPr>
      <w:r w:rsidRPr="00723F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87697" w:rsidRPr="00B67651" w14:paraId="566E5A14" w14:textId="7777777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28FAC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ОПК-4.2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E9BDE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0FB0E287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2A793" w14:textId="77777777" w:rsidR="00087697" w:rsidRDefault="003D7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3AB56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3FC3">
              <w:rPr>
                <w:lang w:val="ru-RU"/>
              </w:rPr>
              <w:t xml:space="preserve"> </w:t>
            </w:r>
          </w:p>
        </w:tc>
      </w:tr>
    </w:tbl>
    <w:p w14:paraId="0FEF182F" w14:textId="77777777" w:rsidR="00087697" w:rsidRPr="00723FC3" w:rsidRDefault="003D7D24">
      <w:pPr>
        <w:rPr>
          <w:sz w:val="0"/>
          <w:szCs w:val="0"/>
          <w:lang w:val="ru-RU"/>
        </w:rPr>
      </w:pPr>
      <w:r w:rsidRPr="00723FC3">
        <w:rPr>
          <w:lang w:val="ru-RU"/>
        </w:rPr>
        <w:br w:type="page"/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8"/>
        <w:gridCol w:w="397"/>
        <w:gridCol w:w="533"/>
        <w:gridCol w:w="623"/>
        <w:gridCol w:w="677"/>
        <w:gridCol w:w="527"/>
        <w:gridCol w:w="1544"/>
        <w:gridCol w:w="1628"/>
        <w:gridCol w:w="1243"/>
      </w:tblGrid>
      <w:tr w:rsidR="00087697" w:rsidRPr="00B67651" w14:paraId="576CC893" w14:textId="77777777" w:rsidTr="00AC6EE5">
        <w:trPr>
          <w:trHeight w:hRule="exact" w:val="285"/>
        </w:trPr>
        <w:tc>
          <w:tcPr>
            <w:tcW w:w="710" w:type="dxa"/>
          </w:tcPr>
          <w:p w14:paraId="627F6CF5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83E173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8326E1" w14:paraId="557E40E2" w14:textId="77777777" w:rsidTr="00AC6EE5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3579A67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23FC3">
              <w:rPr>
                <w:lang w:val="ru-RU"/>
              </w:rPr>
              <w:t xml:space="preserve"> </w:t>
            </w:r>
          </w:p>
          <w:p w14:paraId="52CB2394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32,9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23FC3">
              <w:rPr>
                <w:lang w:val="ru-RU"/>
              </w:rPr>
              <w:t xml:space="preserve"> </w:t>
            </w:r>
          </w:p>
          <w:p w14:paraId="5620CD84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proofErr w:type="gram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23FC3">
              <w:rPr>
                <w:lang w:val="ru-RU"/>
              </w:rPr>
              <w:t xml:space="preserve"> </w:t>
            </w:r>
          </w:p>
          <w:p w14:paraId="4379183F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proofErr w:type="gramStart"/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23FC3">
              <w:rPr>
                <w:lang w:val="ru-RU"/>
              </w:rPr>
              <w:t xml:space="preserve"> </w:t>
            </w:r>
          </w:p>
          <w:p w14:paraId="17A3F3D1" w14:textId="77777777" w:rsidR="00087697" w:rsidRPr="00723FC3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75,1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23FC3">
              <w:rPr>
                <w:lang w:val="ru-RU"/>
              </w:rPr>
              <w:t xml:space="preserve"> </w:t>
            </w:r>
          </w:p>
          <w:p w14:paraId="07CD64FB" w14:textId="77777777" w:rsidR="00087697" w:rsidRPr="00723FC3" w:rsidRDefault="000876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DA7B2AB" w14:textId="77777777" w:rsidR="00087697" w:rsidRPr="000338BC" w:rsidRDefault="003D7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3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338BC">
              <w:rPr>
                <w:lang w:val="ru-RU"/>
              </w:rPr>
              <w:t xml:space="preserve"> </w:t>
            </w:r>
            <w:r w:rsidRPr="00033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338BC">
              <w:rPr>
                <w:lang w:val="ru-RU"/>
              </w:rPr>
              <w:t xml:space="preserve"> </w:t>
            </w:r>
            <w:r w:rsidRPr="00033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38BC">
              <w:rPr>
                <w:lang w:val="ru-RU"/>
              </w:rPr>
              <w:t xml:space="preserve"> </w:t>
            </w:r>
            <w:r w:rsidRPr="00033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338BC">
              <w:rPr>
                <w:lang w:val="ru-RU"/>
              </w:rPr>
              <w:t xml:space="preserve"> </w:t>
            </w:r>
          </w:p>
        </w:tc>
      </w:tr>
      <w:tr w:rsidR="00087697" w:rsidRPr="008326E1" w14:paraId="528BCA0A" w14:textId="77777777" w:rsidTr="00AC6EE5">
        <w:trPr>
          <w:trHeight w:hRule="exact" w:val="138"/>
        </w:trPr>
        <w:tc>
          <w:tcPr>
            <w:tcW w:w="710" w:type="dxa"/>
          </w:tcPr>
          <w:p w14:paraId="678BF431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1508" w:type="dxa"/>
          </w:tcPr>
          <w:p w14:paraId="7F23F0AF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397" w:type="dxa"/>
          </w:tcPr>
          <w:p w14:paraId="20D57791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533" w:type="dxa"/>
          </w:tcPr>
          <w:p w14:paraId="3858B13F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623" w:type="dxa"/>
          </w:tcPr>
          <w:p w14:paraId="3D9480E0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677" w:type="dxa"/>
          </w:tcPr>
          <w:p w14:paraId="0520D3B1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527" w:type="dxa"/>
          </w:tcPr>
          <w:p w14:paraId="5765D742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1544" w:type="dxa"/>
          </w:tcPr>
          <w:p w14:paraId="78FFF463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1628" w:type="dxa"/>
          </w:tcPr>
          <w:p w14:paraId="0E4F6C02" w14:textId="77777777" w:rsidR="00087697" w:rsidRPr="000338BC" w:rsidRDefault="00087697">
            <w:pPr>
              <w:rPr>
                <w:lang w:val="ru-RU"/>
              </w:rPr>
            </w:pPr>
          </w:p>
        </w:tc>
        <w:tc>
          <w:tcPr>
            <w:tcW w:w="1243" w:type="dxa"/>
          </w:tcPr>
          <w:p w14:paraId="17EF4DE3" w14:textId="77777777" w:rsidR="00087697" w:rsidRPr="000338BC" w:rsidRDefault="00087697">
            <w:pPr>
              <w:rPr>
                <w:lang w:val="ru-RU"/>
              </w:rPr>
            </w:pPr>
          </w:p>
        </w:tc>
      </w:tr>
      <w:tr w:rsidR="00087697" w14:paraId="61F55A22" w14:textId="77777777" w:rsidTr="00AC6EE5">
        <w:trPr>
          <w:trHeight w:hRule="exact" w:val="972"/>
        </w:trPr>
        <w:tc>
          <w:tcPr>
            <w:tcW w:w="2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2D3E6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4E17F878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A3EC3D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A8F11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23FC3">
              <w:rPr>
                <w:lang w:val="ru-RU"/>
              </w:rPr>
              <w:t xml:space="preserve"> </w:t>
            </w:r>
          </w:p>
          <w:p w14:paraId="113F4DC7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3FC3">
              <w:rPr>
                <w:lang w:val="ru-RU"/>
              </w:rPr>
              <w:t xml:space="preserve"> </w:t>
            </w:r>
          </w:p>
          <w:p w14:paraId="44979386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03596B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A1A43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21E659D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D19BD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</w:p>
          <w:p w14:paraId="24416278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B6457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87697" w14:paraId="43F6B0BC" w14:textId="77777777" w:rsidTr="00AC6EE5">
        <w:trPr>
          <w:trHeight w:hRule="exact" w:val="833"/>
        </w:trPr>
        <w:tc>
          <w:tcPr>
            <w:tcW w:w="2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FC65C" w14:textId="77777777" w:rsidR="00087697" w:rsidRDefault="00087697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B98280" w14:textId="77777777" w:rsidR="00087697" w:rsidRDefault="00087697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0427D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39505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1C8B1F7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01FB4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AD2777" w14:textId="77777777" w:rsidR="00087697" w:rsidRDefault="00087697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FC95D" w14:textId="77777777" w:rsidR="00087697" w:rsidRDefault="00087697"/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CB30E" w14:textId="77777777" w:rsidR="00087697" w:rsidRDefault="00087697"/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D163" w14:textId="77777777" w:rsidR="00087697" w:rsidRDefault="00087697"/>
        </w:tc>
      </w:tr>
      <w:tr w:rsidR="00087697" w14:paraId="0FA9DAD6" w14:textId="77777777" w:rsidTr="00AC6EE5">
        <w:trPr>
          <w:trHeight w:hRule="exact" w:val="416"/>
        </w:trPr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70592" w14:textId="77777777" w:rsidR="00087697" w:rsidRDefault="003D7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67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D93BE" w14:textId="77777777" w:rsidR="00087697" w:rsidRDefault="00087697"/>
        </w:tc>
      </w:tr>
      <w:tr w:rsidR="00087697" w:rsidRPr="00B67651" w14:paraId="5BB165D0" w14:textId="77777777" w:rsidTr="00AC6EE5">
        <w:trPr>
          <w:trHeight w:hRule="exact" w:val="1552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CEC0F" w14:textId="77777777" w:rsidR="00087697" w:rsidRPr="00723FC3" w:rsidRDefault="003D7D24" w:rsidP="008A7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8A448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35E22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F388E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9A9AD" w14:textId="77777777" w:rsidR="00087697" w:rsidRDefault="00087697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F490E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29DEA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0EF5A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B2543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63ECE08A" w14:textId="77777777" w:rsidTr="00AC6EE5">
        <w:trPr>
          <w:trHeight w:hRule="exact" w:val="1552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BBABF" w14:textId="77777777" w:rsidR="00087697" w:rsidRPr="00723FC3" w:rsidRDefault="003D7D24" w:rsidP="008A7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81797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DCC67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76F60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7530" w14:textId="77777777" w:rsidR="00087697" w:rsidRDefault="00087697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49EF0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21144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D1A65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A737A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13E9F602" w14:textId="77777777" w:rsidTr="00AC6EE5">
        <w:trPr>
          <w:trHeight w:hRule="exact" w:val="2016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F0A71" w14:textId="77777777" w:rsidR="00087697" w:rsidRPr="00723FC3" w:rsidRDefault="003D7D24" w:rsidP="008A7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Мастерство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051A3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8CA14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68D0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ABDAB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B153F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B00B6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14:paraId="4936EC08" w14:textId="77777777" w:rsidR="00087697" w:rsidRPr="00723FC3" w:rsidRDefault="003D7D24" w:rsidP="008A7B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результатов практической работы № 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9C54C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723FC3">
              <w:rPr>
                <w:lang w:val="ru-RU"/>
              </w:rPr>
              <w:t xml:space="preserve"> </w:t>
            </w:r>
          </w:p>
          <w:p w14:paraId="20E2DF03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226DE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176A0B64" w14:textId="77777777" w:rsidTr="00AC6EE5">
        <w:trPr>
          <w:trHeight w:hRule="exact" w:val="2016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F58A9" w14:textId="77777777" w:rsidR="00087697" w:rsidRPr="00723FC3" w:rsidRDefault="003D7D24" w:rsidP="008A7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статья.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0C22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34BCA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F839C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8E1D8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D0412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1EFE5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14:paraId="443CF75D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результатов практической работы № 2.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A7616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723FC3">
              <w:rPr>
                <w:lang w:val="ru-RU"/>
              </w:rPr>
              <w:t xml:space="preserve"> </w:t>
            </w:r>
          </w:p>
          <w:p w14:paraId="4AC118E3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48FB5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5725DBCF" w14:textId="77777777" w:rsidTr="00AC6EE5">
        <w:trPr>
          <w:trHeight w:hRule="exact" w:val="1552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3BFE3" w14:textId="77777777" w:rsidR="00087697" w:rsidRPr="00723FC3" w:rsidRDefault="003D7D24" w:rsidP="008A7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proofErr w:type="gramStart"/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стилистических</w:t>
            </w:r>
            <w:proofErr w:type="gramEnd"/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54905" w14:textId="77777777" w:rsidR="00087697" w:rsidRPr="00723FC3" w:rsidRDefault="00087697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31B0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203EE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96E2" w14:textId="77777777" w:rsidR="00087697" w:rsidRDefault="00087697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21247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3EDC9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5F023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A70CB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:rsidRPr="00B67651" w14:paraId="2B8606EA" w14:textId="77777777" w:rsidTr="00AC6EE5">
        <w:trPr>
          <w:trHeight w:hRule="exact" w:val="2016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E79A7" w14:textId="77777777" w:rsidR="00087697" w:rsidRDefault="003D7D24" w:rsidP="008A7B27">
            <w:pPr>
              <w:spacing w:after="0" w:line="240" w:lineRule="auto"/>
              <w:rPr>
                <w:sz w:val="19"/>
                <w:szCs w:val="19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723FC3">
              <w:rPr>
                <w:lang w:val="ru-RU"/>
              </w:rPr>
              <w:t xml:space="preserve"> </w:t>
            </w:r>
            <w:proofErr w:type="spellStart"/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</w:t>
            </w:r>
            <w:proofErr w:type="spellEnd"/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-пространство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коммуникаций.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723FC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DDEB9" w14:textId="77777777" w:rsidR="00087697" w:rsidRDefault="00087697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63DFE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50A80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08015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6638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43BD9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14:paraId="21D8D4F1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3.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DE49D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723FC3">
              <w:rPr>
                <w:lang w:val="ru-RU"/>
              </w:rPr>
              <w:t xml:space="preserve"> </w:t>
            </w:r>
          </w:p>
          <w:p w14:paraId="10E82451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23FC3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3A1" w14:textId="77777777" w:rsidR="00087697" w:rsidRPr="00723FC3" w:rsidRDefault="003D7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ОПК-4.3</w:t>
            </w:r>
            <w:r w:rsidRPr="00723FC3">
              <w:rPr>
                <w:lang w:val="ru-RU"/>
              </w:rPr>
              <w:t xml:space="preserve"> </w:t>
            </w:r>
          </w:p>
        </w:tc>
      </w:tr>
      <w:tr w:rsidR="00087697" w14:paraId="0225847C" w14:textId="77777777" w:rsidTr="00AC6EE5">
        <w:trPr>
          <w:trHeight w:hRule="exact" w:val="277"/>
        </w:trPr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072A" w14:textId="77777777" w:rsidR="00087697" w:rsidRDefault="003D7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3AD07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1A60E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C4FFD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5BC6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EA3FA" w14:textId="77777777" w:rsidR="00087697" w:rsidRDefault="00087697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5A0FD" w14:textId="77777777" w:rsidR="00087697" w:rsidRDefault="00087697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DC46D" w14:textId="77777777" w:rsidR="00087697" w:rsidRDefault="00087697"/>
        </w:tc>
      </w:tr>
      <w:tr w:rsidR="00087697" w14:paraId="15AB5507" w14:textId="77777777" w:rsidTr="00AC6EE5">
        <w:trPr>
          <w:trHeight w:hRule="exact" w:val="277"/>
        </w:trPr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83853" w14:textId="77777777" w:rsidR="00087697" w:rsidRDefault="003D7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B998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ED48" w14:textId="77777777" w:rsidR="00087697" w:rsidRDefault="00087697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E71C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CBB4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D8A84" w14:textId="77777777" w:rsidR="00087697" w:rsidRDefault="00087697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7AECF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A38A2" w14:textId="77777777" w:rsidR="00087697" w:rsidRDefault="00087697"/>
        </w:tc>
      </w:tr>
      <w:tr w:rsidR="00087697" w14:paraId="419D30BE" w14:textId="77777777" w:rsidTr="00AC6EE5">
        <w:trPr>
          <w:trHeight w:hRule="exact" w:val="277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9AD88" w14:textId="77777777" w:rsidR="00087697" w:rsidRDefault="003D7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318E4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EBE8A" w14:textId="77777777" w:rsidR="00087697" w:rsidRDefault="00087697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09A90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64567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15804" w14:textId="77777777" w:rsidR="00087697" w:rsidRDefault="00087697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A4288" w14:textId="77777777" w:rsidR="00087697" w:rsidRDefault="003D7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3445" w14:textId="77777777" w:rsidR="00087697" w:rsidRDefault="00087697"/>
        </w:tc>
      </w:tr>
    </w:tbl>
    <w:tbl>
      <w:tblPr>
        <w:tblpPr w:leftFromText="180" w:rightFromText="180" w:vertAnchor="text" w:horzAnchor="margin" w:tblpY="49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8"/>
      </w:tblGrid>
      <w:tr w:rsidR="00AC6EE5" w14:paraId="7AE15958" w14:textId="77777777" w:rsidTr="00AC6EE5">
        <w:trPr>
          <w:trHeight w:hRule="exact" w:val="285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4663B9F2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C6EE5" w14:paraId="160A69F1" w14:textId="77777777" w:rsidTr="00AC6EE5">
        <w:trPr>
          <w:trHeight w:hRule="exact" w:val="138"/>
        </w:trPr>
        <w:tc>
          <w:tcPr>
            <w:tcW w:w="9528" w:type="dxa"/>
          </w:tcPr>
          <w:p w14:paraId="322D7C68" w14:textId="77777777" w:rsidR="00AC6EE5" w:rsidRDefault="00AC6EE5" w:rsidP="00AC6EE5"/>
        </w:tc>
      </w:tr>
      <w:tr w:rsidR="00AC6EE5" w:rsidRPr="00B67651" w14:paraId="78FEF898" w14:textId="77777777" w:rsidTr="00AC6EE5">
        <w:trPr>
          <w:trHeight w:hRule="exact" w:val="3530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288EF2F5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A50BF">
              <w:rPr>
                <w:lang w:val="ru-RU"/>
              </w:rPr>
              <w:t xml:space="preserve"> </w:t>
            </w:r>
            <w:proofErr w:type="gramStart"/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BF">
              <w:rPr>
                <w:lang w:val="ru-RU"/>
              </w:rPr>
              <w:t xml:space="preserve"> </w:t>
            </w:r>
            <w:proofErr w:type="spellStart"/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2A50BF">
              <w:rPr>
                <w:lang w:val="ru-RU"/>
              </w:rPr>
              <w:t xml:space="preserve"> </w:t>
            </w:r>
          </w:p>
          <w:p w14:paraId="0F0B6185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2A50BF">
              <w:rPr>
                <w:lang w:val="ru-RU"/>
              </w:rPr>
              <w:t xml:space="preserve"> </w:t>
            </w:r>
          </w:p>
          <w:p w14:paraId="42A8EDDA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2A50BF">
              <w:rPr>
                <w:lang w:val="ru-RU"/>
              </w:rPr>
              <w:t xml:space="preserve"> </w:t>
            </w:r>
          </w:p>
          <w:p w14:paraId="65B9A96C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2A50BF">
              <w:rPr>
                <w:lang w:val="ru-RU"/>
              </w:rPr>
              <w:t xml:space="preserve"> </w:t>
            </w:r>
          </w:p>
          <w:p w14:paraId="1EA57D49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2A50BF">
              <w:rPr>
                <w:lang w:val="ru-RU"/>
              </w:rPr>
              <w:t xml:space="preserve"> </w:t>
            </w:r>
          </w:p>
          <w:p w14:paraId="4DC42652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lang w:val="ru-RU"/>
              </w:rPr>
              <w:t xml:space="preserve"> </w:t>
            </w:r>
          </w:p>
        </w:tc>
      </w:tr>
      <w:tr w:rsidR="00AC6EE5" w:rsidRPr="00B67651" w14:paraId="0A179932" w14:textId="77777777" w:rsidTr="00AC6EE5">
        <w:trPr>
          <w:trHeight w:hRule="exact" w:val="277"/>
        </w:trPr>
        <w:tc>
          <w:tcPr>
            <w:tcW w:w="9528" w:type="dxa"/>
          </w:tcPr>
          <w:p w14:paraId="6893D321" w14:textId="77777777" w:rsidR="00AC6EE5" w:rsidRPr="002A50BF" w:rsidRDefault="00AC6EE5" w:rsidP="00AC6EE5">
            <w:pPr>
              <w:rPr>
                <w:lang w:val="ru-RU"/>
              </w:rPr>
            </w:pPr>
          </w:p>
        </w:tc>
      </w:tr>
      <w:tr w:rsidR="00AC6EE5" w:rsidRPr="00B67651" w14:paraId="6F040158" w14:textId="77777777" w:rsidTr="00AC6EE5">
        <w:trPr>
          <w:trHeight w:hRule="exact" w:val="285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465CBE79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A50BF">
              <w:rPr>
                <w:lang w:val="ru-RU"/>
              </w:rPr>
              <w:t xml:space="preserve"> </w:t>
            </w:r>
            <w:proofErr w:type="gramStart"/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A50BF">
              <w:rPr>
                <w:lang w:val="ru-RU"/>
              </w:rPr>
              <w:t xml:space="preserve"> </w:t>
            </w:r>
          </w:p>
        </w:tc>
      </w:tr>
      <w:tr w:rsidR="00AC6EE5" w14:paraId="32DB16B4" w14:textId="77777777" w:rsidTr="00AC6EE5">
        <w:trPr>
          <w:trHeight w:hRule="exact" w:val="285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07B48190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6EE5" w14:paraId="770DCE07" w14:textId="77777777" w:rsidTr="00AC6EE5">
        <w:trPr>
          <w:trHeight w:hRule="exact" w:val="138"/>
        </w:trPr>
        <w:tc>
          <w:tcPr>
            <w:tcW w:w="9528" w:type="dxa"/>
          </w:tcPr>
          <w:p w14:paraId="1A02C35F" w14:textId="77777777" w:rsidR="00AC6EE5" w:rsidRDefault="00AC6EE5" w:rsidP="00AC6EE5"/>
        </w:tc>
      </w:tr>
      <w:tr w:rsidR="00AC6EE5" w:rsidRPr="00B67651" w14:paraId="612C743D" w14:textId="77777777" w:rsidTr="00AC6EE5">
        <w:trPr>
          <w:trHeight w:hRule="exact" w:val="285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67A5DD6C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A50BF">
              <w:rPr>
                <w:lang w:val="ru-RU"/>
              </w:rPr>
              <w:t xml:space="preserve"> </w:t>
            </w:r>
          </w:p>
        </w:tc>
      </w:tr>
      <w:tr w:rsidR="00AC6EE5" w14:paraId="62D2A2EF" w14:textId="77777777" w:rsidTr="00AC6EE5">
        <w:trPr>
          <w:trHeight w:hRule="exact" w:val="285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0174399B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C6EE5" w14:paraId="2CE8A0F0" w14:textId="77777777" w:rsidTr="00AC6EE5">
        <w:trPr>
          <w:trHeight w:hRule="exact" w:val="138"/>
        </w:trPr>
        <w:tc>
          <w:tcPr>
            <w:tcW w:w="9528" w:type="dxa"/>
          </w:tcPr>
          <w:p w14:paraId="45C18A6F" w14:textId="77777777" w:rsidR="00AC6EE5" w:rsidRDefault="00AC6EE5" w:rsidP="00AC6EE5"/>
        </w:tc>
      </w:tr>
      <w:tr w:rsidR="00AC6EE5" w:rsidRPr="00B67651" w14:paraId="18C10BCF" w14:textId="77777777" w:rsidTr="00AC6EE5">
        <w:trPr>
          <w:trHeight w:hRule="exact" w:val="277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7372DE24" w14:textId="77777777" w:rsidR="00AC6EE5" w:rsidRPr="002A50BF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50BF">
              <w:rPr>
                <w:lang w:val="ru-RU"/>
              </w:rPr>
              <w:t xml:space="preserve"> </w:t>
            </w:r>
          </w:p>
        </w:tc>
      </w:tr>
      <w:tr w:rsidR="00AC6EE5" w14:paraId="21653562" w14:textId="77777777" w:rsidTr="00AC6EE5">
        <w:trPr>
          <w:trHeight w:hRule="exact" w:val="277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40EEBA13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EE5" w:rsidRPr="00B67651" w14:paraId="0759C9BF" w14:textId="77777777" w:rsidTr="00AC6EE5">
        <w:trPr>
          <w:trHeight w:hRule="exact" w:val="2270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42BDB935" w14:textId="77A21ADB" w:rsidR="00B41600" w:rsidRPr="000946AB" w:rsidRDefault="00B41600" w:rsidP="00B416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Г.  Научные коммуникации</w:t>
            </w:r>
            <w:proofErr w:type="gram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Э. Г.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Т.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Китова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 — Москва : Издательство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2018. — 204 с. — (Университеты России). — ISBN 978-5-534-08934-9. — Текст: электронный // ЭБС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</w:t>
            </w:r>
            <w:hyperlink r:id="rId9" w:history="1">
              <w:r w:rsidRPr="000946A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URL: https://urait.ru/bcode/426757</w:t>
              </w:r>
            </w:hyperlink>
          </w:p>
          <w:p w14:paraId="03770079" w14:textId="77777777" w:rsidR="00AC6EE5" w:rsidRPr="004C5FE8" w:rsidRDefault="00B41600" w:rsidP="00B416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Д.  Академическая коммуникация: учебник для вузов / Н. Д.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 — Москва: Издательство </w:t>
            </w:r>
            <w:proofErr w:type="spellStart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946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 — 150 с. — (Высшее образовани</w:t>
            </w:r>
            <w:r w:rsidRPr="00094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е). — </w:t>
            </w:r>
            <w:r w:rsidRPr="000946A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094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978-5-534-11434-8. — Текст: электронный // ЭБС </w:t>
            </w:r>
            <w:proofErr w:type="spellStart"/>
            <w:r w:rsidRPr="00094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094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hyperlink r:id="rId10" w:history="1"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: </w:t>
              </w:r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B46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/456951</w:t>
              </w:r>
            </w:hyperlink>
          </w:p>
        </w:tc>
      </w:tr>
      <w:tr w:rsidR="00AC6EE5" w:rsidRPr="00B67651" w14:paraId="23D88D16" w14:textId="77777777" w:rsidTr="00AC6EE5">
        <w:trPr>
          <w:trHeight w:hRule="exact" w:val="87"/>
        </w:trPr>
        <w:tc>
          <w:tcPr>
            <w:tcW w:w="9528" w:type="dxa"/>
          </w:tcPr>
          <w:p w14:paraId="1A9D692C" w14:textId="77777777" w:rsidR="00AC6EE5" w:rsidRPr="004C5FE8" w:rsidRDefault="00AC6EE5" w:rsidP="00AC6E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6EE5" w:rsidRPr="004C5FE8" w14:paraId="259A9EC6" w14:textId="77777777" w:rsidTr="00AC6EE5">
        <w:trPr>
          <w:trHeight w:hRule="exact" w:val="285"/>
        </w:trPr>
        <w:tc>
          <w:tcPr>
            <w:tcW w:w="9528" w:type="dxa"/>
            <w:shd w:val="clear" w:color="000000" w:fill="FFFFFF"/>
            <w:tcMar>
              <w:left w:w="34" w:type="dxa"/>
              <w:right w:w="34" w:type="dxa"/>
            </w:tcMar>
          </w:tcPr>
          <w:p w14:paraId="45A93F23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Дополнительная литература: </w:t>
            </w:r>
          </w:p>
          <w:p w14:paraId="08E7F9C2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654B5D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708F7FE" w14:textId="77777777" w:rsidR="00AC6EE5" w:rsidRDefault="00AC6EE5" w:rsidP="00AC6E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1E9081" w14:textId="77777777" w:rsidR="00AC6EE5" w:rsidRPr="004C5FE8" w:rsidRDefault="00AC6EE5" w:rsidP="00AC6E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C9D9C9" w14:textId="77777777" w:rsidR="00AC6EE5" w:rsidRDefault="003D7D24">
      <w:r w:rsidRPr="004F31E5">
        <w:br w:type="page"/>
      </w:r>
    </w:p>
    <w:tbl>
      <w:tblPr>
        <w:tblW w:w="952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330"/>
        <w:gridCol w:w="2694"/>
        <w:gridCol w:w="3817"/>
        <w:gridCol w:w="2553"/>
        <w:gridCol w:w="80"/>
      </w:tblGrid>
      <w:tr w:rsidR="00AC6EE5" w:rsidRPr="00B67651" w14:paraId="066024FA" w14:textId="77777777" w:rsidTr="00F67F44">
        <w:trPr>
          <w:gridAfter w:val="1"/>
          <w:wAfter w:w="80" w:type="dxa"/>
          <w:trHeight w:hRule="exact" w:val="3456"/>
        </w:trPr>
        <w:tc>
          <w:tcPr>
            <w:tcW w:w="94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B4D547" w14:textId="77777777" w:rsidR="00AC6EE5" w:rsidRPr="00C705AA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1600">
              <w:rPr>
                <w:lang w:val="ru-RU"/>
              </w:rPr>
              <w:lastRenderedPageBreak/>
              <w:br w:type="page"/>
            </w:r>
            <w:r w:rsidRPr="00C70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705AA">
              <w:rPr>
                <w:lang w:val="ru-RU"/>
              </w:rPr>
              <w:t xml:space="preserve">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Б.  Модели обучения академическому письму</w:t>
            </w:r>
            <w:proofErr w:type="gram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И. Б.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219 с. — (Высшее образование). — ISBN 978-5-534-06013-3. — Текст: электронный // ЭБС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hyperlink r:id="rId11" w:history="1">
              <w:r w:rsidRPr="00035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URL: https://urait.ru/bcode/455090</w:t>
              </w:r>
            </w:hyperlink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566D5CB" w14:textId="77777777" w:rsidR="00AC6EE5" w:rsidRPr="00035B80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70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705AA">
              <w:rPr>
                <w:lang w:val="ru-RU"/>
              </w:rPr>
              <w:t xml:space="preserve">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Войтик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В.  Речевая коммуникация: учебное пособие для вузов / Н. В.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Войтик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— Москва</w:t>
            </w:r>
            <w:proofErr w:type="gram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 — 125 с. — (Высшее образование). — ISBN 978-5-534-09922-5. — Текст</w:t>
            </w:r>
            <w:proofErr w:type="gram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hyperlink r:id="rId12" w:history="1">
              <w:r w:rsidRPr="00035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URL: https://urait.ru/bcode/453039</w:t>
              </w:r>
            </w:hyperlink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5248DC9" w14:textId="77777777" w:rsidR="00AC6EE5" w:rsidRPr="00840CC5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Корягина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убеждающая коммуникация: учебник и практикум для вузов / Н. А.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Корягина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 — 225 с. — (Высшее образование). — ISBN 978-5-534-11562-8. — Текст</w:t>
            </w:r>
            <w:proofErr w:type="gram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35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 w:rsidRPr="00035B8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URL: </w:t>
            </w:r>
            <w:hyperlink r:id="rId13" w:history="1">
              <w:r w:rsidRPr="00035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https://urait.ru/bcode/456270</w:t>
              </w:r>
            </w:hyperlink>
          </w:p>
        </w:tc>
      </w:tr>
      <w:tr w:rsidR="00AC6EE5" w:rsidRPr="00B67651" w14:paraId="43FFF96A" w14:textId="77777777" w:rsidTr="00236905">
        <w:trPr>
          <w:gridAfter w:val="1"/>
          <w:wAfter w:w="80" w:type="dxa"/>
          <w:trHeight w:hRule="exact" w:val="86"/>
        </w:trPr>
        <w:tc>
          <w:tcPr>
            <w:tcW w:w="9448" w:type="dxa"/>
            <w:gridSpan w:val="5"/>
          </w:tcPr>
          <w:p w14:paraId="31772CD7" w14:textId="77777777" w:rsidR="00AC6EE5" w:rsidRPr="004C5FE8" w:rsidRDefault="00AC6EE5" w:rsidP="00F67F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6EE5" w:rsidRPr="004C5FE8" w14:paraId="5E5BD3D7" w14:textId="77777777" w:rsidTr="00F67F44">
        <w:trPr>
          <w:gridAfter w:val="1"/>
          <w:wAfter w:w="80" w:type="dxa"/>
          <w:trHeight w:hRule="exact" w:val="345"/>
        </w:trPr>
        <w:tc>
          <w:tcPr>
            <w:tcW w:w="94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103205" w14:textId="77777777" w:rsidR="00AC6EE5" w:rsidRPr="004C5FE8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Методические указания: </w:t>
            </w:r>
          </w:p>
        </w:tc>
      </w:tr>
      <w:tr w:rsidR="00AC6EE5" w:rsidRPr="00B67651" w14:paraId="79158C29" w14:textId="77777777" w:rsidTr="00F67F44">
        <w:trPr>
          <w:gridAfter w:val="1"/>
          <w:wAfter w:w="80" w:type="dxa"/>
          <w:trHeight w:hRule="exact" w:val="1215"/>
        </w:trPr>
        <w:tc>
          <w:tcPr>
            <w:tcW w:w="94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DAB9C6" w14:textId="77777777" w:rsidR="00AC6EE5" w:rsidRPr="002A50BF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С. В. Учебная научно-исследовательская работа</w:t>
            </w:r>
            <w:proofErr w:type="gramStart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рекомендации / С. В. </w:t>
            </w:r>
            <w:proofErr w:type="spellStart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2015. — 25 с. — ISBN 978-5-87623-916-7. — Текст</w:t>
            </w:r>
            <w:proofErr w:type="gramStart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4" w:history="1">
              <w:r w:rsidRPr="009865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https://e.lanbook.com/book/116447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Режим доступа: для </w:t>
            </w:r>
            <w:proofErr w:type="spellStart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23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AC6EE5" w:rsidRPr="00B67651" w14:paraId="7A11F993" w14:textId="77777777" w:rsidTr="00AC6EE5">
        <w:trPr>
          <w:trHeight w:hRule="exact" w:val="80"/>
        </w:trPr>
        <w:tc>
          <w:tcPr>
            <w:tcW w:w="384" w:type="dxa"/>
            <w:gridSpan w:val="2"/>
          </w:tcPr>
          <w:p w14:paraId="4AAEF9AE" w14:textId="77777777" w:rsidR="00AC6EE5" w:rsidRPr="002A50BF" w:rsidRDefault="00AC6EE5" w:rsidP="00F67F44">
            <w:pPr>
              <w:rPr>
                <w:lang w:val="ru-RU"/>
              </w:rPr>
            </w:pPr>
          </w:p>
        </w:tc>
        <w:tc>
          <w:tcPr>
            <w:tcW w:w="2694" w:type="dxa"/>
          </w:tcPr>
          <w:p w14:paraId="35AD5A8F" w14:textId="77777777" w:rsidR="00AC6EE5" w:rsidRPr="002A50BF" w:rsidRDefault="00AC6EE5" w:rsidP="00F67F44">
            <w:pPr>
              <w:rPr>
                <w:lang w:val="ru-RU"/>
              </w:rPr>
            </w:pPr>
          </w:p>
        </w:tc>
        <w:tc>
          <w:tcPr>
            <w:tcW w:w="3817" w:type="dxa"/>
          </w:tcPr>
          <w:p w14:paraId="5677EB53" w14:textId="77777777" w:rsidR="00AC6EE5" w:rsidRPr="002A50BF" w:rsidRDefault="00AC6EE5" w:rsidP="00F67F44">
            <w:pPr>
              <w:rPr>
                <w:lang w:val="ru-RU"/>
              </w:rPr>
            </w:pPr>
          </w:p>
        </w:tc>
        <w:tc>
          <w:tcPr>
            <w:tcW w:w="2633" w:type="dxa"/>
            <w:gridSpan w:val="2"/>
          </w:tcPr>
          <w:p w14:paraId="518BC504" w14:textId="77777777" w:rsidR="00AC6EE5" w:rsidRPr="002A50BF" w:rsidRDefault="00AC6EE5" w:rsidP="00F67F44">
            <w:pPr>
              <w:rPr>
                <w:lang w:val="ru-RU"/>
              </w:rPr>
            </w:pPr>
          </w:p>
        </w:tc>
      </w:tr>
      <w:tr w:rsidR="00AC6EE5" w:rsidRPr="00F0768C" w14:paraId="7A12190D" w14:textId="77777777" w:rsidTr="00AC6EE5">
        <w:trPr>
          <w:trHeight w:hRule="exact" w:val="1107"/>
        </w:trPr>
        <w:tc>
          <w:tcPr>
            <w:tcW w:w="952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A0756A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97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97D88">
              <w:rPr>
                <w:lang w:val="ru-RU"/>
              </w:rPr>
              <w:t xml:space="preserve"> </w:t>
            </w:r>
            <w:r w:rsidRPr="00897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97D88">
              <w:rPr>
                <w:lang w:val="ru-RU"/>
              </w:rPr>
              <w:t xml:space="preserve"> </w:t>
            </w:r>
            <w:r w:rsidRPr="00897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7D88">
              <w:rPr>
                <w:lang w:val="ru-RU"/>
              </w:rPr>
              <w:t xml:space="preserve"> </w:t>
            </w:r>
            <w:r w:rsidRPr="00897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7D88">
              <w:rPr>
                <w:lang w:val="ru-RU"/>
              </w:rPr>
              <w:t xml:space="preserve"> </w:t>
            </w:r>
            <w:r w:rsidRPr="00897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97D88">
              <w:rPr>
                <w:lang w:val="ru-RU"/>
              </w:rPr>
              <w:t xml:space="preserve"> </w:t>
            </w:r>
          </w:p>
          <w:p w14:paraId="0CC5247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14FBF2" w14:textId="77777777" w:rsidR="00AC6EE5" w:rsidRPr="00F0768C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7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0768C">
              <w:rPr>
                <w:lang w:val="ru-RU"/>
              </w:rPr>
              <w:t xml:space="preserve"> </w:t>
            </w:r>
            <w:r w:rsidRPr="00F07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768C">
              <w:rPr>
                <w:lang w:val="ru-RU"/>
              </w:rPr>
              <w:t xml:space="preserve"> </w:t>
            </w:r>
          </w:p>
        </w:tc>
      </w:tr>
      <w:tr w:rsidR="00AC6EE5" w14:paraId="5108F666" w14:textId="77777777" w:rsidTr="00AC6EE5">
        <w:trPr>
          <w:trHeight w:hRule="exact" w:val="555"/>
        </w:trPr>
        <w:tc>
          <w:tcPr>
            <w:tcW w:w="54" w:type="dxa"/>
          </w:tcPr>
          <w:p w14:paraId="2357F306" w14:textId="77777777" w:rsidR="00AC6EE5" w:rsidRPr="00F0768C" w:rsidRDefault="00AC6EE5" w:rsidP="00F67F44">
            <w:pPr>
              <w:rPr>
                <w:lang w:val="ru-RU"/>
              </w:rPr>
            </w:pPr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2FBEF" w14:textId="77777777" w:rsidR="00AC6EE5" w:rsidRPr="00F0768C" w:rsidRDefault="00AC6EE5" w:rsidP="00F67F44">
            <w:pPr>
              <w:spacing w:after="0" w:line="240" w:lineRule="auto"/>
              <w:ind w:left="-237"/>
              <w:jc w:val="center"/>
              <w:rPr>
                <w:sz w:val="24"/>
                <w:szCs w:val="24"/>
                <w:lang w:val="ru-RU"/>
              </w:rPr>
            </w:pPr>
            <w:r w:rsidRPr="00F07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0768C">
              <w:rPr>
                <w:lang w:val="ru-RU"/>
              </w:rPr>
              <w:t xml:space="preserve"> </w:t>
            </w:r>
            <w:proofErr w:type="gramStart"/>
            <w:r w:rsidRPr="00F07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0768C">
              <w:rPr>
                <w:lang w:val="ru-RU"/>
              </w:rPr>
              <w:t xml:space="preserve">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7AFA0" w14:textId="77777777" w:rsidR="00AC6EE5" w:rsidRPr="00F0768C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7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768C">
              <w:rPr>
                <w:lang w:val="ru-RU"/>
              </w:rPr>
              <w:t xml:space="preserve"> </w:t>
            </w:r>
            <w:r w:rsidRPr="00F07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0768C">
              <w:rPr>
                <w:lang w:val="ru-RU"/>
              </w:rP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988FD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7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F0768C">
              <w:rPr>
                <w:lang w:val="ru-RU"/>
              </w:rPr>
              <w:t xml:space="preserve"> </w:t>
            </w:r>
            <w:r w:rsidRPr="00F07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</w:tr>
      <w:tr w:rsidR="00AC6EE5" w14:paraId="3F106072" w14:textId="77777777" w:rsidTr="00AC6EE5">
        <w:trPr>
          <w:trHeight w:hRule="exact" w:val="818"/>
        </w:trPr>
        <w:tc>
          <w:tcPr>
            <w:tcW w:w="54" w:type="dxa"/>
          </w:tcPr>
          <w:p w14:paraId="5FE19280" w14:textId="77777777" w:rsidR="00AC6EE5" w:rsidRDefault="00AC6EE5" w:rsidP="00F67F44"/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E2478" w14:textId="77777777" w:rsidR="00AC6EE5" w:rsidRDefault="00AC6EE5" w:rsidP="00F67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A05FA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447B9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AC6EE5" w14:paraId="37CA9D03" w14:textId="77777777" w:rsidTr="00AC6EE5">
        <w:trPr>
          <w:trHeight w:hRule="exact" w:val="555"/>
        </w:trPr>
        <w:tc>
          <w:tcPr>
            <w:tcW w:w="54" w:type="dxa"/>
          </w:tcPr>
          <w:p w14:paraId="7250BFE4" w14:textId="77777777" w:rsidR="00AC6EE5" w:rsidRDefault="00AC6EE5" w:rsidP="00F67F44"/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E7CCD" w14:textId="77777777" w:rsidR="00AC6EE5" w:rsidRDefault="00AC6EE5" w:rsidP="00F67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67866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5B62C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C6EE5" w14:paraId="436A99E6" w14:textId="77777777" w:rsidTr="00AC6EE5">
        <w:trPr>
          <w:trHeight w:hRule="exact" w:val="285"/>
        </w:trPr>
        <w:tc>
          <w:tcPr>
            <w:tcW w:w="54" w:type="dxa"/>
          </w:tcPr>
          <w:p w14:paraId="72F64CA3" w14:textId="77777777" w:rsidR="00AC6EE5" w:rsidRDefault="00AC6EE5" w:rsidP="00F67F44"/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6ED2B" w14:textId="77777777" w:rsidR="00AC6EE5" w:rsidRDefault="00AC6EE5" w:rsidP="00F67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57073" w14:textId="77777777" w:rsidR="00AC6EE5" w:rsidRDefault="00AC6EE5" w:rsidP="00F67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7BFEB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C6EE5" w14:paraId="67E2A8EF" w14:textId="77777777" w:rsidTr="00AC6EE5">
        <w:trPr>
          <w:trHeight w:hRule="exact" w:val="285"/>
        </w:trPr>
        <w:tc>
          <w:tcPr>
            <w:tcW w:w="54" w:type="dxa"/>
          </w:tcPr>
          <w:p w14:paraId="6B9EEC3C" w14:textId="77777777" w:rsidR="00AC6EE5" w:rsidRDefault="00AC6EE5" w:rsidP="00F67F44"/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9B847" w14:textId="77777777" w:rsidR="00AC6EE5" w:rsidRDefault="00AC6EE5" w:rsidP="00F67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46A6" w14:textId="77777777" w:rsidR="00AC6EE5" w:rsidRDefault="00AC6EE5" w:rsidP="00F67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61364" w14:textId="77777777" w:rsidR="00AC6EE5" w:rsidRDefault="00AC6EE5" w:rsidP="00F67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C6EE5" w14:paraId="1DD962EA" w14:textId="77777777" w:rsidTr="00AC6EE5">
        <w:trPr>
          <w:trHeight w:hRule="exact" w:val="138"/>
        </w:trPr>
        <w:tc>
          <w:tcPr>
            <w:tcW w:w="54" w:type="dxa"/>
          </w:tcPr>
          <w:p w14:paraId="7D77CF35" w14:textId="77777777" w:rsidR="00AC6EE5" w:rsidRDefault="00AC6EE5" w:rsidP="00F67F44"/>
        </w:tc>
        <w:tc>
          <w:tcPr>
            <w:tcW w:w="3024" w:type="dxa"/>
            <w:gridSpan w:val="2"/>
          </w:tcPr>
          <w:p w14:paraId="78552427" w14:textId="77777777" w:rsidR="00AC6EE5" w:rsidRDefault="00AC6EE5" w:rsidP="00F67F44"/>
        </w:tc>
        <w:tc>
          <w:tcPr>
            <w:tcW w:w="3817" w:type="dxa"/>
          </w:tcPr>
          <w:p w14:paraId="7558EEC4" w14:textId="77777777" w:rsidR="00AC6EE5" w:rsidRDefault="00AC6EE5" w:rsidP="00F67F44"/>
        </w:tc>
        <w:tc>
          <w:tcPr>
            <w:tcW w:w="2633" w:type="dxa"/>
            <w:gridSpan w:val="2"/>
          </w:tcPr>
          <w:p w14:paraId="6FCCC61E" w14:textId="77777777" w:rsidR="00AC6EE5" w:rsidRDefault="00AC6EE5" w:rsidP="00F67F44"/>
        </w:tc>
      </w:tr>
      <w:tr w:rsidR="00AC6EE5" w:rsidRPr="00B67651" w14:paraId="7DBE5A2A" w14:textId="77777777" w:rsidTr="00AC6EE5">
        <w:trPr>
          <w:trHeight w:hRule="exact" w:val="677"/>
        </w:trPr>
        <w:tc>
          <w:tcPr>
            <w:tcW w:w="952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B461C8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E180708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A50BF">
              <w:rPr>
                <w:lang w:val="ru-RU"/>
              </w:rPr>
              <w:t xml:space="preserve"> </w:t>
            </w:r>
            <w:r w:rsidRPr="002A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  <w:p w14:paraId="1AD27B6D" w14:textId="77777777" w:rsidR="00AC6EE5" w:rsidRPr="00A4386F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A50BF">
              <w:rPr>
                <w:lang w:val="ru-RU"/>
              </w:rPr>
              <w:t xml:space="preserve"> </w:t>
            </w:r>
          </w:p>
          <w:p w14:paraId="17D5BCF2" w14:textId="77777777" w:rsidR="00AC6EE5" w:rsidRPr="00A4386F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a7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04"/>
      </w:tblGrid>
      <w:tr w:rsidR="00B41600" w14:paraId="159BA9F0" w14:textId="77777777" w:rsidTr="00236905">
        <w:tc>
          <w:tcPr>
            <w:tcW w:w="4957" w:type="dxa"/>
            <w:vAlign w:val="center"/>
          </w:tcPr>
          <w:p w14:paraId="0A95FDB0" w14:textId="77777777" w:rsidR="00B41600" w:rsidRDefault="00B41600" w:rsidP="007E7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404" w:type="dxa"/>
            <w:vAlign w:val="center"/>
          </w:tcPr>
          <w:p w14:paraId="3732094D" w14:textId="77777777" w:rsidR="00B41600" w:rsidRDefault="00B41600" w:rsidP="007E7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</w:tr>
      <w:tr w:rsidR="00B41600" w14:paraId="7302BAB4" w14:textId="77777777" w:rsidTr="00236905">
        <w:tc>
          <w:tcPr>
            <w:tcW w:w="4957" w:type="dxa"/>
            <w:vAlign w:val="center"/>
          </w:tcPr>
          <w:p w14:paraId="0FD3234C" w14:textId="77777777" w:rsidR="00B41600" w:rsidRPr="001B2275" w:rsidRDefault="00B41600" w:rsidP="007E7606">
            <w:pPr>
              <w:jc w:val="both"/>
              <w:rPr>
                <w:sz w:val="24"/>
                <w:szCs w:val="24"/>
                <w:lang w:val="ru-RU"/>
              </w:rPr>
            </w:pP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B2275">
              <w:rPr>
                <w:lang w:val="ru-RU"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14:paraId="31FDDC8C" w14:textId="77777777" w:rsidR="00B41600" w:rsidRDefault="00B67651" w:rsidP="007E7606">
            <w:pPr>
              <w:jc w:val="both"/>
              <w:rPr>
                <w:sz w:val="24"/>
                <w:szCs w:val="24"/>
              </w:rPr>
            </w:pPr>
            <w:hyperlink r:id="rId15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41600">
              <w:t xml:space="preserve"> </w:t>
            </w:r>
          </w:p>
        </w:tc>
      </w:tr>
      <w:tr w:rsidR="00B41600" w:rsidRPr="00A528D5" w14:paraId="6B7C869D" w14:textId="77777777" w:rsidTr="00236905">
        <w:tc>
          <w:tcPr>
            <w:tcW w:w="4957" w:type="dxa"/>
            <w:vAlign w:val="center"/>
          </w:tcPr>
          <w:p w14:paraId="4AC16F0C" w14:textId="77777777" w:rsidR="00B41600" w:rsidRPr="001B2275" w:rsidRDefault="00B41600" w:rsidP="007E7606">
            <w:pPr>
              <w:jc w:val="both"/>
              <w:rPr>
                <w:sz w:val="24"/>
                <w:szCs w:val="24"/>
                <w:lang w:val="ru-RU"/>
              </w:rPr>
            </w:pP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B2275">
              <w:rPr>
                <w:lang w:val="ru-RU"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14:paraId="79CDE94F" w14:textId="77777777" w:rsidR="00B41600" w:rsidRPr="002B7978" w:rsidRDefault="00B67651" w:rsidP="007E7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URL: https://elibrary.ru/project_risc.asp</w:t>
              </w:r>
            </w:hyperlink>
            <w:r w:rsidR="00B41600"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600" w:rsidRPr="00A528D5" w14:paraId="57FD9FC2" w14:textId="77777777" w:rsidTr="00236905">
        <w:tc>
          <w:tcPr>
            <w:tcW w:w="4957" w:type="dxa"/>
            <w:vAlign w:val="center"/>
          </w:tcPr>
          <w:p w14:paraId="23452C40" w14:textId="77777777" w:rsidR="00B41600" w:rsidRPr="001B2275" w:rsidRDefault="00B41600" w:rsidP="007E7606">
            <w:pPr>
              <w:jc w:val="both"/>
              <w:rPr>
                <w:sz w:val="24"/>
                <w:szCs w:val="24"/>
                <w:lang w:val="ru-RU"/>
              </w:rPr>
            </w:pP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B2275">
              <w:rPr>
                <w:lang w:val="ru-RU"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14:paraId="2FBF466D" w14:textId="77777777" w:rsidR="00B41600" w:rsidRPr="002B7978" w:rsidRDefault="00B67651" w:rsidP="007E7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URL: https://scholar.google.ru/</w:t>
              </w:r>
            </w:hyperlink>
            <w:r w:rsidR="00B41600"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600" w:rsidRPr="00A528D5" w14:paraId="1AAE8513" w14:textId="77777777" w:rsidTr="00236905">
        <w:tc>
          <w:tcPr>
            <w:tcW w:w="4957" w:type="dxa"/>
            <w:vAlign w:val="center"/>
          </w:tcPr>
          <w:p w14:paraId="37E6BF5A" w14:textId="77777777" w:rsidR="00B41600" w:rsidRPr="001B2275" w:rsidRDefault="00B41600" w:rsidP="007E7606">
            <w:pPr>
              <w:jc w:val="both"/>
              <w:rPr>
                <w:sz w:val="24"/>
                <w:szCs w:val="24"/>
                <w:lang w:val="ru-RU"/>
              </w:rPr>
            </w:pP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B2275">
              <w:rPr>
                <w:lang w:val="ru-RU"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14:paraId="2A47AC6C" w14:textId="77777777" w:rsidR="00B41600" w:rsidRPr="002B7978" w:rsidRDefault="00B67651" w:rsidP="007E7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URL: http://window.edu.ru/</w:t>
              </w:r>
            </w:hyperlink>
            <w:r w:rsidR="00B41600"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600" w:rsidRPr="00A528D5" w14:paraId="4635ACF9" w14:textId="77777777" w:rsidTr="00236905">
        <w:tc>
          <w:tcPr>
            <w:tcW w:w="4957" w:type="dxa"/>
            <w:vAlign w:val="center"/>
          </w:tcPr>
          <w:p w14:paraId="3433FB93" w14:textId="77777777" w:rsidR="00B41600" w:rsidRPr="001B2275" w:rsidRDefault="00B41600" w:rsidP="007E7606">
            <w:pPr>
              <w:jc w:val="both"/>
              <w:rPr>
                <w:sz w:val="24"/>
                <w:szCs w:val="24"/>
                <w:lang w:val="ru-RU"/>
              </w:rPr>
            </w:pP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B2275">
              <w:rPr>
                <w:lang w:val="ru-RU"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14:paraId="49470FCB" w14:textId="77777777" w:rsidR="00B41600" w:rsidRPr="002B7978" w:rsidRDefault="00B67651" w:rsidP="007E7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URL: http://www1.fips.ru/</w:t>
              </w:r>
            </w:hyperlink>
            <w:r w:rsidR="00B41600"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600" w:rsidRPr="00A528D5" w14:paraId="59DC771A" w14:textId="77777777" w:rsidTr="00236905">
        <w:tc>
          <w:tcPr>
            <w:tcW w:w="4957" w:type="dxa"/>
            <w:vAlign w:val="center"/>
          </w:tcPr>
          <w:p w14:paraId="14399836" w14:textId="77777777" w:rsidR="00B41600" w:rsidRDefault="00B41600" w:rsidP="007E76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404" w:type="dxa"/>
            <w:vAlign w:val="center"/>
          </w:tcPr>
          <w:p w14:paraId="00911B99" w14:textId="77777777" w:rsidR="00B41600" w:rsidRPr="002B7978" w:rsidRDefault="00B67651" w:rsidP="007E7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41600"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600" w:rsidRPr="00A528D5" w14:paraId="1721632B" w14:textId="77777777" w:rsidTr="00236905">
        <w:trPr>
          <w:trHeight w:val="292"/>
        </w:trPr>
        <w:tc>
          <w:tcPr>
            <w:tcW w:w="4957" w:type="dxa"/>
            <w:vAlign w:val="center"/>
          </w:tcPr>
          <w:p w14:paraId="79D1F4F6" w14:textId="77777777" w:rsidR="00B41600" w:rsidRDefault="00B41600" w:rsidP="007E7606">
            <w:pPr>
              <w:jc w:val="both"/>
              <w:rPr>
                <w:sz w:val="24"/>
                <w:szCs w:val="24"/>
              </w:rPr>
            </w:pP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B2275">
              <w:rPr>
                <w:lang w:val="ru-RU"/>
              </w:rPr>
              <w:t xml:space="preserve"> </w:t>
            </w:r>
            <w:r w:rsidRPr="001B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22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404" w:type="dxa"/>
            <w:vAlign w:val="center"/>
          </w:tcPr>
          <w:p w14:paraId="06AF88D7" w14:textId="77777777" w:rsidR="00B41600" w:rsidRPr="002B7978" w:rsidRDefault="00B67651" w:rsidP="007E7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B41600" w:rsidRPr="002B79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41600"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6E631E6" w14:textId="77777777" w:rsidR="00AC6EE5" w:rsidRPr="00B41600" w:rsidRDefault="00AC6EE5" w:rsidP="00AC6EE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6EE5" w:rsidRPr="00B67651" w14:paraId="7545306D" w14:textId="77777777" w:rsidTr="00F67F44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15371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14:paraId="60F06FC2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</w:p>
          <w:p w14:paraId="02FC5B0B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23FC3">
              <w:rPr>
                <w:lang w:val="ru-RU"/>
              </w:rPr>
              <w:t xml:space="preserve"> </w:t>
            </w:r>
          </w:p>
          <w:p w14:paraId="263D6840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23FC3">
              <w:rPr>
                <w:lang w:val="ru-RU"/>
              </w:rPr>
              <w:t xml:space="preserve"> </w:t>
            </w:r>
          </w:p>
          <w:p w14:paraId="1CD51C06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23FC3">
              <w:rPr>
                <w:lang w:val="ru-RU"/>
              </w:rPr>
              <w:t xml:space="preserve"> </w:t>
            </w:r>
          </w:p>
          <w:p w14:paraId="36A0C236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23FC3">
              <w:rPr>
                <w:lang w:val="ru-RU"/>
              </w:rPr>
              <w:t xml:space="preserve"> </w:t>
            </w:r>
          </w:p>
          <w:p w14:paraId="504755A7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23FC3">
              <w:rPr>
                <w:lang w:val="ru-RU"/>
              </w:rPr>
              <w:t xml:space="preserve"> </w:t>
            </w:r>
          </w:p>
          <w:p w14:paraId="5BADBECF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23FC3">
              <w:rPr>
                <w:lang w:val="ru-RU"/>
              </w:rPr>
              <w:t xml:space="preserve"> </w:t>
            </w:r>
          </w:p>
          <w:p w14:paraId="337DEE8E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23FC3">
              <w:rPr>
                <w:lang w:val="ru-RU"/>
              </w:rPr>
              <w:t xml:space="preserve"> </w:t>
            </w:r>
          </w:p>
          <w:p w14:paraId="013591E2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23F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23F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23FC3">
              <w:rPr>
                <w:lang w:val="ru-RU"/>
              </w:rPr>
              <w:t xml:space="preserve"> </w:t>
            </w:r>
          </w:p>
          <w:p w14:paraId="7F2A4BD6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23FC3">
              <w:rPr>
                <w:lang w:val="ru-RU"/>
              </w:rPr>
              <w:t xml:space="preserve"> </w:t>
            </w:r>
          </w:p>
          <w:p w14:paraId="14AC4E8D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23FC3">
              <w:rPr>
                <w:lang w:val="ru-RU"/>
              </w:rPr>
              <w:t xml:space="preserve"> </w:t>
            </w:r>
          </w:p>
          <w:p w14:paraId="314E3557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23F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23F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23FC3">
              <w:rPr>
                <w:lang w:val="ru-RU"/>
              </w:rPr>
              <w:t xml:space="preserve"> </w:t>
            </w:r>
          </w:p>
          <w:p w14:paraId="20611456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23FC3">
              <w:rPr>
                <w:lang w:val="ru-RU"/>
              </w:rPr>
              <w:t xml:space="preserve"> </w:t>
            </w:r>
          </w:p>
          <w:p w14:paraId="4755F6E4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23FC3">
              <w:rPr>
                <w:lang w:val="ru-RU"/>
              </w:rPr>
              <w:t xml:space="preserve"> </w:t>
            </w:r>
          </w:p>
          <w:p w14:paraId="47ED65E4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23FC3">
              <w:rPr>
                <w:lang w:val="ru-RU"/>
              </w:rPr>
              <w:t xml:space="preserve"> </w:t>
            </w:r>
          </w:p>
          <w:p w14:paraId="796AA63B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23FC3">
              <w:rPr>
                <w:lang w:val="ru-RU"/>
              </w:rPr>
              <w:t xml:space="preserve"> </w:t>
            </w:r>
          </w:p>
          <w:p w14:paraId="0B780D7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3FC3">
              <w:rPr>
                <w:lang w:val="ru-RU"/>
              </w:rPr>
              <w:t xml:space="preserve"> </w:t>
            </w:r>
            <w:r w:rsidRPr="00723F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23FC3">
              <w:rPr>
                <w:lang w:val="ru-RU"/>
              </w:rPr>
              <w:t xml:space="preserve"> </w:t>
            </w:r>
          </w:p>
          <w:p w14:paraId="17A839A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BB8D62C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CFD1E4A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57FE19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5FE162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FA3B347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621629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9D1073D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30F7FB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4A326B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10D37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A8C267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DABF242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879A7D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E27CE9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82D9CF8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8EBCAAF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8CB675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E47CD7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3A33BA7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34708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ECEA6DD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8E45DBA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BEC829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B59878F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4B24A1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6D1700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BC4B42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4405207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9794D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C34A0D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A0C2C0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00309E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F9F413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B95256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3C8E57D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D18DD0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DE42FAF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60613D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233A24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1E4635D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1C4D92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CA81A8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EDCEC7E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C6944D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D81AB6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298EE45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FF9D04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DB79CA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801149F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C80F7D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AB007E2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E2B45B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D1E447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D34570D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BFC69CF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D740D1B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82795A7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1A5277F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E9087B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1F72C41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2697DBA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4090051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85E02A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998E21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9256365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A62DC8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DB301C7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7582E3A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CF20F28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D3C5230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E29E16B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7B9818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2AA6EE9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F6D9ED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B734871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0AEE29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037253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E9B02C6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BC6395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E92055C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2E47CF4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29A7103" w14:textId="77777777" w:rsidR="00AC6EE5" w:rsidRDefault="00AC6EE5" w:rsidP="00F67F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9EE47CB" w14:textId="77777777" w:rsidR="00AC6EE5" w:rsidRPr="00723FC3" w:rsidRDefault="00AC6EE5" w:rsidP="00F67F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A5FC533" w14:textId="77777777" w:rsidR="00AC6EE5" w:rsidRDefault="00AC6EE5">
      <w:pPr>
        <w:rPr>
          <w:lang w:val="ru-RU"/>
        </w:rPr>
      </w:pPr>
    </w:p>
    <w:p w14:paraId="471D1C41" w14:textId="77777777" w:rsidR="00087697" w:rsidRDefault="00087697">
      <w:pPr>
        <w:rPr>
          <w:lang w:val="ru-RU"/>
        </w:rPr>
      </w:pPr>
    </w:p>
    <w:p w14:paraId="42D1C4A7" w14:textId="77777777" w:rsidR="00AC6EE5" w:rsidRDefault="00AC6EE5">
      <w:pPr>
        <w:rPr>
          <w:lang w:val="ru-RU"/>
        </w:rPr>
      </w:pPr>
    </w:p>
    <w:p w14:paraId="047208BF" w14:textId="77777777" w:rsidR="00AC6EE5" w:rsidRDefault="00AC6EE5">
      <w:pPr>
        <w:rPr>
          <w:lang w:val="ru-RU"/>
        </w:rPr>
      </w:pPr>
    </w:p>
    <w:p w14:paraId="25C64534" w14:textId="77777777" w:rsidR="00703EBD" w:rsidRDefault="00703E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4259B01C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14:paraId="05C6024F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5345E7" w14:textId="77777777" w:rsidR="00F7058E" w:rsidRPr="00F7058E" w:rsidRDefault="00F7058E" w:rsidP="00F7058E">
      <w:pPr>
        <w:keepNext/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F7058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14:paraId="4DAD610B" w14:textId="77777777" w:rsidR="00F7058E" w:rsidRPr="00F7058E" w:rsidRDefault="00F7058E" w:rsidP="00F7058E">
      <w:pPr>
        <w:keepNext/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0F70D0B2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Практические занятия:</w:t>
      </w:r>
    </w:p>
    <w:p w14:paraId="7602ED24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Практическая работа №1 «Подготовка научного доклада».</w:t>
      </w:r>
    </w:p>
    <w:p w14:paraId="69506BEC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рамках выполнения практической работы студент готовит устный доклад с презентацией в формате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4921AA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доклада формулируется совместно с преподавателем в соответствии со специализацией и областью научных интересов студента.   </w:t>
      </w:r>
    </w:p>
    <w:p w14:paraId="099D43F0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44051B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Практическая работа №2 «Подготовка тезисов </w:t>
      </w:r>
      <w:proofErr w:type="gramStart"/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</w:t>
      </w:r>
      <w:proofErr w:type="gramEnd"/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докладов».</w:t>
      </w:r>
    </w:p>
    <w:p w14:paraId="5984E27B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ходе выполнения практической работы студент готовит тезисы докладов в программе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9F16452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доклада формулируется совместно с преподавателем в соответствии со специализацией и областью научных интересов студента.   </w:t>
      </w:r>
    </w:p>
    <w:p w14:paraId="1CA27D40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0ABC377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Практическая работа №3 «Применение возможностей </w:t>
      </w:r>
      <w:proofErr w:type="gramStart"/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современного</w:t>
      </w:r>
      <w:proofErr w:type="gramEnd"/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онлайн-пространства в процессе научных коммуникаций».</w:t>
      </w:r>
    </w:p>
    <w:p w14:paraId="78765D15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выполнения практической работы студент выполняет обзор научных работ, посвященных решению актуальной проблемы в заданной области.</w:t>
      </w:r>
    </w:p>
    <w:p w14:paraId="6FDDD8F3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Исследуемая проблема формулируется совместно с преподавателем в соответствии со специализацией и областью научных интересов студента.  </w:t>
      </w:r>
    </w:p>
    <w:p w14:paraId="2CD8D8E4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поиске информации обязательным условием является применение реферативные баз данных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и/или РИНЦ, а также электронных библиотечных систем.</w:t>
      </w:r>
    </w:p>
    <w:p w14:paraId="16056AFD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работы оформляются в программе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форме обзора, и обсуждаются устно в рамках практического занятия.</w:t>
      </w:r>
    </w:p>
    <w:p w14:paraId="68E61C50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5ED90FF0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Перечень заданий для подготовки к собеседованиям и устным опросам:</w:t>
      </w:r>
    </w:p>
    <w:p w14:paraId="48455316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Научная коммуникация: основные понятия, виды, характеристики.</w:t>
      </w:r>
    </w:p>
    <w:p w14:paraId="26915839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Современные виды и технологии научной коммуникации. </w:t>
      </w:r>
    </w:p>
    <w:p w14:paraId="30F24565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Письменная</w:t>
      </w:r>
      <w:proofErr w:type="spellEnd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>научная</w:t>
      </w:r>
      <w:proofErr w:type="spellEnd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коммуникация</w:t>
      </w:r>
      <w:proofErr w:type="spellEnd"/>
    </w:p>
    <w:p w14:paraId="595D007E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>Устная</w:t>
      </w:r>
      <w:proofErr w:type="spellEnd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>научная</w:t>
      </w:r>
      <w:proofErr w:type="spellEnd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058E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коммуникация</w:t>
      </w:r>
      <w:proofErr w:type="spellEnd"/>
    </w:p>
    <w:p w14:paraId="5FE8C294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Влияние НТР на научную коммуникацию. </w:t>
      </w:r>
    </w:p>
    <w:p w14:paraId="7F7D9BAD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Научная дискуссия как метод разрешения спорных проблем</w:t>
      </w:r>
    </w:p>
    <w:p w14:paraId="10CA3BFA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Научный спор: цели и подходы. </w:t>
      </w:r>
    </w:p>
    <w:p w14:paraId="396BB0AD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аргументов, применяемых в рамках научной дискуссии и научного спора. </w:t>
      </w:r>
    </w:p>
    <w:p w14:paraId="7365A1EE" w14:textId="77777777" w:rsidR="00F7058E" w:rsidRPr="00F7058E" w:rsidRDefault="00F7058E" w:rsidP="00F7058E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Особенности научного текста: цитирование, ссылки на литературные источники. Особенности составления библиографического списка. </w:t>
      </w:r>
    </w:p>
    <w:p w14:paraId="1D02136F" w14:textId="77777777" w:rsidR="00F7058E" w:rsidRPr="00F7058E" w:rsidRDefault="00F7058E" w:rsidP="00F7058E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Государственные  стандарты  в  области  составления и оформления  научных текстов. </w:t>
      </w:r>
    </w:p>
    <w:p w14:paraId="73B0596B" w14:textId="77777777" w:rsidR="00F7058E" w:rsidRPr="00F7058E" w:rsidRDefault="00F7058E" w:rsidP="00F7058E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Основные характеристики научной полемики. Принципы и правила научной полемики.</w:t>
      </w:r>
    </w:p>
    <w:p w14:paraId="4F6364BE" w14:textId="77777777" w:rsidR="00F7058E" w:rsidRPr="00F7058E" w:rsidRDefault="00F7058E" w:rsidP="00F7058E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Этика научной коммуникации. Нравственные основы научной коммуникации.</w:t>
      </w:r>
    </w:p>
    <w:p w14:paraId="331CA511" w14:textId="77777777" w:rsidR="00F7058E" w:rsidRDefault="00F7058E" w:rsidP="00F7058E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Правила делового этикета в научной коммуникации.</w:t>
      </w:r>
    </w:p>
    <w:p w14:paraId="6CF5410F" w14:textId="77777777" w:rsidR="00F7058E" w:rsidRPr="00F7058E" w:rsidRDefault="00F7058E" w:rsidP="00F7058E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705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Ключевые принципы международной научной коммуникации.</w:t>
      </w:r>
    </w:p>
    <w:p w14:paraId="17CDCC05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4D18A120" w14:textId="77777777" w:rsidR="00F7058E" w:rsidRPr="00F7058E" w:rsidRDefault="00F7058E" w:rsidP="00F705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Перечень вопросов для подготовки к зачету:</w:t>
      </w:r>
    </w:p>
    <w:p w14:paraId="44EA2323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научной коммуникации, специфика научной коммуникации.</w:t>
      </w:r>
    </w:p>
    <w:p w14:paraId="6552DFBD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и средства научной коммуникации. </w:t>
      </w:r>
    </w:p>
    <w:p w14:paraId="375E3053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370B1C0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Классические  и инновационные  формы  научной  коммуникации. </w:t>
      </w:r>
    </w:p>
    <w:p w14:paraId="055FE52D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современной информационной среды научной коммуникации.</w:t>
      </w:r>
    </w:p>
    <w:p w14:paraId="4AE79B55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ED742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виды  письменной научной коммуникации.</w:t>
      </w:r>
    </w:p>
    <w:p w14:paraId="2FD4CE7A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доклад. Принципы, особенности и этапы подготовки.</w:t>
      </w:r>
    </w:p>
    <w:p w14:paraId="1201ED73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 и стилистические особенности научного  текста.</w:t>
      </w:r>
    </w:p>
    <w:p w14:paraId="6EFF010F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Научная статья: структура и этапы написания.</w:t>
      </w:r>
    </w:p>
    <w:p w14:paraId="47D883B3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и содержание отзыва на научную работу</w:t>
      </w:r>
    </w:p>
    <w:p w14:paraId="58414F8E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тезисов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5D925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написания и содержание рецензии.</w:t>
      </w:r>
    </w:p>
    <w:p w14:paraId="7BB8431E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стендового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3DE91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spellEnd"/>
    </w:p>
    <w:p w14:paraId="34AE4681" w14:textId="77777777" w:rsidR="00F7058E" w:rsidRPr="00F7058E" w:rsidRDefault="00F7058E" w:rsidP="00F7058E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Реферативные базы данных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F705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РИНЦ.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spellEnd"/>
      <w:r w:rsidRPr="00F70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396EF" w14:textId="77777777" w:rsidR="003D7D24" w:rsidRDefault="003D7D24">
      <w:pPr>
        <w:rPr>
          <w:lang w:val="ru-RU"/>
        </w:rPr>
      </w:pPr>
      <w:r>
        <w:rPr>
          <w:lang w:val="ru-RU"/>
        </w:rPr>
        <w:br w:type="page"/>
      </w:r>
    </w:p>
    <w:p w14:paraId="7C522104" w14:textId="77777777" w:rsidR="003D7D24" w:rsidRDefault="003D7D24" w:rsidP="003D7D24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3D7D24" w:rsidSect="00565B1F">
          <w:pgSz w:w="11907" w:h="16840"/>
          <w:pgMar w:top="1134" w:right="850" w:bottom="810" w:left="1418" w:header="708" w:footer="708" w:gutter="0"/>
          <w:cols w:space="708"/>
          <w:docGrid w:linePitch="360"/>
        </w:sectPr>
      </w:pPr>
    </w:p>
    <w:p w14:paraId="75C9A09E" w14:textId="77777777" w:rsidR="003D7D24" w:rsidRPr="003D7D24" w:rsidRDefault="003D7D24" w:rsidP="003D7D24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D7D2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5323CB80" w14:textId="77777777" w:rsidR="003D7D24" w:rsidRPr="003D7D24" w:rsidRDefault="003D7D24" w:rsidP="003D7D2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D7D2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14:paraId="1F42E251" w14:textId="77777777" w:rsidR="003D7D24" w:rsidRPr="00FC096A" w:rsidRDefault="003D7D24" w:rsidP="003D7D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7D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r w:rsidRPr="00FC096A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4507"/>
        <w:gridCol w:w="8738"/>
      </w:tblGrid>
      <w:tr w:rsidR="003D7D24" w:rsidRPr="00FC096A" w14:paraId="149BEA91" w14:textId="77777777" w:rsidTr="00FC096A">
        <w:trPr>
          <w:trHeight w:val="753"/>
          <w:tblHeader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F0F7B8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5C33D3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3CE14C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D7D24" w:rsidRPr="00B67651" w14:paraId="74B06758" w14:textId="77777777" w:rsidTr="003D7D2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827ADE" w14:textId="77777777" w:rsidR="003D7D24" w:rsidRPr="00FC096A" w:rsidRDefault="003D7D24" w:rsidP="003D7D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>УК-4: Способен применять современные коммуникативные технологии, в том числе на иностранно</w:t>
            </w:r>
            <w:proofErr w:type="gramStart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>ых</w:t>
            </w:r>
            <w:proofErr w:type="spellEnd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3D7D24" w:rsidRPr="00B67651" w14:paraId="5183E17B" w14:textId="77777777" w:rsidTr="00FC096A">
        <w:trPr>
          <w:trHeight w:val="1315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798CDC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УК-4.1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1DB15C" w14:textId="77777777" w:rsidR="003D7D24" w:rsidRPr="00FC096A" w:rsidRDefault="00FC096A" w:rsidP="003D7D24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</w:t>
            </w:r>
          </w:p>
        </w:tc>
        <w:tc>
          <w:tcPr>
            <w:tcW w:w="2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29DD4D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14:paraId="3F1BCCBB" w14:textId="77777777" w:rsidR="003D7D24" w:rsidRPr="00FC096A" w:rsidRDefault="003D7D24" w:rsidP="003D7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Практическая работа №1 «Подготовка научного доклада».</w:t>
            </w:r>
          </w:p>
          <w:p w14:paraId="288A0238" w14:textId="77777777" w:rsidR="003D7D24" w:rsidRPr="00FC096A" w:rsidRDefault="003D7D24" w:rsidP="00FC096A">
            <w:pPr>
              <w:tabs>
                <w:tab w:val="left" w:pos="173"/>
                <w:tab w:val="left" w:pos="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Практическая работа №2 «Подготовка тезисов </w:t>
            </w:r>
            <w:proofErr w:type="gram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научного</w:t>
            </w:r>
            <w:proofErr w:type="gram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докладов».</w:t>
            </w:r>
          </w:p>
        </w:tc>
      </w:tr>
      <w:tr w:rsidR="003D7D24" w:rsidRPr="00B67651" w14:paraId="77EA4942" w14:textId="77777777" w:rsidTr="00FC096A">
        <w:trPr>
          <w:trHeight w:val="225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6DFBEE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УК-4.2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66C7E7" w14:textId="77777777" w:rsidR="003D7D24" w:rsidRPr="00FC096A" w:rsidRDefault="003D7D24" w:rsidP="003D7D24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деловую документацию, создает различные академические или профессиональные тексты на русском и иностранном языках</w:t>
            </w:r>
          </w:p>
        </w:tc>
        <w:tc>
          <w:tcPr>
            <w:tcW w:w="2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0FDF14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EDED43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Структура  и стилистические  особенности научного  текста.</w:t>
            </w:r>
          </w:p>
          <w:p w14:paraId="2CB40BDE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научного текста: цитирование, ссылки на литературные источники.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библиографического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списка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38061D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</w:p>
          <w:p w14:paraId="0A4F3E6F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Научная статья: структура и этапы написания.</w:t>
            </w:r>
          </w:p>
          <w:p w14:paraId="1D1AEF22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содержание отзыва на научную работу</w:t>
            </w:r>
          </w:p>
          <w:p w14:paraId="2D54B7C8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тезисов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1B31A0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написания и содержание рецензии.</w:t>
            </w:r>
          </w:p>
          <w:p w14:paraId="7C4B82EA" w14:textId="77777777" w:rsidR="003D7D24" w:rsidRPr="00FC096A" w:rsidRDefault="003D7D24" w:rsidP="003D7D2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 стандарты  в  области  составления и оформления  научных текстов. </w:t>
            </w:r>
          </w:p>
        </w:tc>
      </w:tr>
      <w:tr w:rsidR="003D7D24" w:rsidRPr="00B67651" w14:paraId="3A595B0C" w14:textId="77777777" w:rsidTr="00FC096A">
        <w:trPr>
          <w:trHeight w:val="225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096BB9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УК-4.3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76970F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русском и иностранном языках</w:t>
            </w:r>
          </w:p>
        </w:tc>
        <w:tc>
          <w:tcPr>
            <w:tcW w:w="2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8E0838" w14:textId="77777777" w:rsidR="003D7D24" w:rsidRPr="00FC096A" w:rsidRDefault="003D7D24" w:rsidP="003D7D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DE2A3B" w14:textId="77777777" w:rsidR="003D7D24" w:rsidRPr="00FC096A" w:rsidRDefault="003D7D24" w:rsidP="003D7D2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Научный доклад. Принципы, особенности и этапы подготовки.</w:t>
            </w:r>
          </w:p>
          <w:p w14:paraId="6306E3C3" w14:textId="77777777" w:rsidR="003D7D24" w:rsidRPr="00FC096A" w:rsidRDefault="003D7D24" w:rsidP="003D7D2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стендового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5C90E0" w14:textId="77777777" w:rsidR="003D7D24" w:rsidRPr="00FC096A" w:rsidRDefault="003D7D24" w:rsidP="003D7D2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</w:t>
            </w:r>
            <w:proofErr w:type="spellEnd"/>
          </w:p>
          <w:p w14:paraId="6C2E9D77" w14:textId="77777777" w:rsidR="003D7D24" w:rsidRPr="00FC096A" w:rsidRDefault="003D7D24" w:rsidP="003D7D2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Научная дискуссия как метод разрешения спорных проблем</w:t>
            </w:r>
          </w:p>
          <w:p w14:paraId="535BD1FE" w14:textId="77777777" w:rsidR="003D7D24" w:rsidRPr="00FC096A" w:rsidRDefault="003D7D24" w:rsidP="003D7D2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научной полемики. Принципы и правила научной полемики.</w:t>
            </w:r>
          </w:p>
          <w:p w14:paraId="0493EF8B" w14:textId="77777777" w:rsidR="003D7D24" w:rsidRPr="00FC096A" w:rsidRDefault="003D7D24" w:rsidP="003D7D2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Научный спор: цели и подходы. </w:t>
            </w:r>
          </w:p>
        </w:tc>
      </w:tr>
      <w:tr w:rsidR="003D7D24" w:rsidRPr="00B67651" w14:paraId="49343945" w14:textId="77777777" w:rsidTr="003D7D2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06B401" w14:textId="77777777" w:rsidR="003D7D24" w:rsidRPr="00FC096A" w:rsidRDefault="003D7D24" w:rsidP="003D7D24">
            <w:pPr>
              <w:spacing w:after="0" w:line="240" w:lineRule="auto"/>
              <w:rPr>
                <w:rStyle w:val="FontStyle16"/>
                <w:sz w:val="24"/>
                <w:szCs w:val="24"/>
                <w:lang w:val="ru-RU"/>
              </w:rPr>
            </w:pPr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lastRenderedPageBreak/>
              <w:t xml:space="preserve">УК-5: </w:t>
            </w:r>
            <w:proofErr w:type="gramStart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>Способен</w:t>
            </w:r>
            <w:proofErr w:type="gramEnd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D7D24" w:rsidRPr="00B67651" w14:paraId="755EB4EF" w14:textId="77777777" w:rsidTr="00FC096A">
        <w:trPr>
          <w:trHeight w:val="446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85DAAA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229A59" w14:textId="77777777" w:rsidR="003D7D24" w:rsidRPr="00FC096A" w:rsidRDefault="003D7D24" w:rsidP="003D7D24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884C6E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E8FACB" w14:textId="77777777" w:rsidR="003D7D24" w:rsidRPr="00FC096A" w:rsidRDefault="003D7D24" w:rsidP="003D7D24">
            <w:pPr>
              <w:pStyle w:val="a5"/>
              <w:numPr>
                <w:ilvl w:val="0"/>
                <w:numId w:val="6"/>
              </w:numPr>
              <w:tabs>
                <w:tab w:val="left" w:pos="199"/>
                <w:tab w:val="left" w:pos="368"/>
              </w:tabs>
              <w:spacing w:after="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Ключевые принципы международной научной коммуникации.</w:t>
            </w:r>
          </w:p>
          <w:p w14:paraId="5EEA07A0" w14:textId="77777777" w:rsidR="003D7D24" w:rsidRPr="00FC096A" w:rsidRDefault="003D7D24" w:rsidP="003D7D24">
            <w:pPr>
              <w:pStyle w:val="a5"/>
              <w:numPr>
                <w:ilvl w:val="0"/>
                <w:numId w:val="6"/>
              </w:numPr>
              <w:tabs>
                <w:tab w:val="left" w:pos="199"/>
                <w:tab w:val="left" w:pos="368"/>
              </w:tabs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современной информационной среды научной коммуникации.</w:t>
            </w:r>
          </w:p>
          <w:p w14:paraId="533362B6" w14:textId="77777777" w:rsidR="003D7D24" w:rsidRPr="00FC096A" w:rsidRDefault="003D7D24" w:rsidP="003D7D24">
            <w:pPr>
              <w:pStyle w:val="a5"/>
              <w:numPr>
                <w:ilvl w:val="0"/>
                <w:numId w:val="6"/>
              </w:numPr>
              <w:tabs>
                <w:tab w:val="left" w:pos="199"/>
                <w:tab w:val="left" w:pos="368"/>
              </w:tabs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НТР на научную коммуникацию. </w:t>
            </w:r>
          </w:p>
        </w:tc>
      </w:tr>
      <w:tr w:rsidR="003D7D24" w:rsidRPr="00B67651" w14:paraId="41A5CE31" w14:textId="77777777" w:rsidTr="00FC096A">
        <w:trPr>
          <w:trHeight w:val="446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502657" w14:textId="77777777" w:rsidR="003D7D24" w:rsidRPr="00FC096A" w:rsidRDefault="003D7D24" w:rsidP="003D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УК-5.2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DBB8A4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навыками толерантного поведения при выполнении профессиональных задач</w:t>
            </w:r>
          </w:p>
        </w:tc>
        <w:tc>
          <w:tcPr>
            <w:tcW w:w="2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4727AD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C9BEE2" w14:textId="77777777" w:rsidR="003D7D24" w:rsidRPr="00FC096A" w:rsidRDefault="003D7D24" w:rsidP="003D7D24">
            <w:pPr>
              <w:pStyle w:val="a5"/>
              <w:numPr>
                <w:ilvl w:val="0"/>
                <w:numId w:val="5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Этика научной коммуникации. Нравственные основы научной коммуникации.</w:t>
            </w:r>
          </w:p>
          <w:p w14:paraId="40ACD64B" w14:textId="77777777" w:rsidR="003D7D24" w:rsidRPr="00FC096A" w:rsidRDefault="003D7D24" w:rsidP="003D7D24">
            <w:pPr>
              <w:pStyle w:val="a5"/>
              <w:numPr>
                <w:ilvl w:val="0"/>
                <w:numId w:val="5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делового этикета в научной коммуникации.</w:t>
            </w:r>
          </w:p>
        </w:tc>
      </w:tr>
      <w:tr w:rsidR="003D7D24" w:rsidRPr="00B67651" w14:paraId="17760B36" w14:textId="77777777" w:rsidTr="003D7D2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E40A91" w14:textId="77777777" w:rsidR="003D7D24" w:rsidRPr="00FC096A" w:rsidRDefault="003D7D24" w:rsidP="003D7D24">
            <w:pPr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 xml:space="preserve">ОПК-4: </w:t>
            </w:r>
            <w:proofErr w:type="gramStart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>Способен</w:t>
            </w:r>
            <w:proofErr w:type="gramEnd"/>
            <w:r w:rsidRPr="00FC096A">
              <w:rPr>
                <w:rStyle w:val="FontStyle16"/>
                <w:iCs/>
                <w:sz w:val="24"/>
                <w:szCs w:val="24"/>
                <w:lang w:val="ru-RU"/>
              </w:rPr>
              <w:t xml:space="preserve">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3D7D24" w:rsidRPr="00B67651" w14:paraId="00AA4D4A" w14:textId="77777777" w:rsidTr="00FC096A">
        <w:trPr>
          <w:trHeight w:val="155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98C261" w14:textId="77777777" w:rsidR="003D7D24" w:rsidRPr="00FC096A" w:rsidRDefault="003D7D24" w:rsidP="003D7D2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ОПК-4.1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9B6" w14:textId="77777777" w:rsidR="003D7D24" w:rsidRPr="00FC096A" w:rsidRDefault="003D7D24" w:rsidP="003D7D24">
            <w:pPr>
              <w:autoSpaceDN w:val="0"/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 поиск, анализ и синтез информации для разработки и принятия решений при проведении научных исследований и осуществления профессиональной деятельности в области металлургии и металлообработки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9256FA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14:paraId="531FA92F" w14:textId="77777777" w:rsidR="003D7D24" w:rsidRPr="00FC096A" w:rsidRDefault="003D7D24" w:rsidP="003D7D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Практическая работа №3 «Применение возможностей </w:t>
            </w:r>
            <w:proofErr w:type="gram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современного</w:t>
            </w:r>
            <w:proofErr w:type="gram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онлайн-пространства в процессе научных коммуникаций».</w:t>
            </w:r>
          </w:p>
        </w:tc>
      </w:tr>
      <w:tr w:rsidR="003D7D24" w:rsidRPr="00FC096A" w14:paraId="53FACE3C" w14:textId="77777777" w:rsidTr="00FC096A">
        <w:trPr>
          <w:trHeight w:val="155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63C1DD" w14:textId="77777777" w:rsidR="003D7D24" w:rsidRPr="00FC096A" w:rsidRDefault="003D7D24" w:rsidP="003D7D2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ОПК-4.2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4AF" w14:textId="77777777" w:rsidR="003D7D24" w:rsidRPr="00FC096A" w:rsidRDefault="003D7D24" w:rsidP="003D7D24">
            <w:pPr>
              <w:autoSpaceDN w:val="0"/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профессиональные знания для сравнения, классификации и преобразования информации, необходимой для совершенствования основных и вспомогательных операций технологических процессов производства металлопродукции широкого назначения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87A1CC" w14:textId="77777777" w:rsidR="003D7D24" w:rsidRPr="00FC096A" w:rsidRDefault="003D7D24" w:rsidP="003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14:paraId="7D56E47D" w14:textId="77777777" w:rsidR="003D7D24" w:rsidRPr="00FC096A" w:rsidRDefault="003D7D24" w:rsidP="003D7D24">
            <w:pPr>
              <w:pStyle w:val="a5"/>
              <w:tabs>
                <w:tab w:val="left" w:pos="173"/>
                <w:tab w:val="left" w:pos="199"/>
                <w:tab w:val="left" w:pos="36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Электронные библиотечные системы</w:t>
            </w:r>
          </w:p>
          <w:p w14:paraId="09887B9C" w14:textId="77777777" w:rsidR="003D7D24" w:rsidRPr="00FC096A" w:rsidRDefault="003D7D24" w:rsidP="003D7D24">
            <w:pPr>
              <w:pStyle w:val="a5"/>
              <w:tabs>
                <w:tab w:val="left" w:pos="173"/>
                <w:tab w:val="left" w:pos="199"/>
                <w:tab w:val="left" w:pos="36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Реферативные базы данных 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РИНЦ.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7D24" w:rsidRPr="00FC096A" w14:paraId="338DCA64" w14:textId="77777777" w:rsidTr="00FC096A">
        <w:trPr>
          <w:trHeight w:val="45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C6C756" w14:textId="77777777" w:rsidR="003D7D24" w:rsidRPr="00FC096A" w:rsidRDefault="003D7D24" w:rsidP="003D7D2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ОПК-4.3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B86" w14:textId="77777777" w:rsidR="003D7D24" w:rsidRPr="00FC096A" w:rsidRDefault="003D7D24" w:rsidP="003D7D24">
            <w:pPr>
              <w:autoSpaceDN w:val="0"/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 существующие методологические подходы для структурирования, систематизации, хранения и передачи информации, требуемой для решения широкого спектра задач в практической деятельности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F91959" w14:textId="77777777" w:rsidR="003D7D24" w:rsidRPr="00FC096A" w:rsidRDefault="003D7D24" w:rsidP="003D7D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C0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4E6D54" w14:textId="77777777" w:rsidR="003D7D24" w:rsidRPr="00FC096A" w:rsidRDefault="003D7D24" w:rsidP="003D7D24">
            <w:pPr>
              <w:pStyle w:val="a5"/>
              <w:numPr>
                <w:ilvl w:val="0"/>
                <w:numId w:val="8"/>
              </w:numPr>
              <w:tabs>
                <w:tab w:val="left" w:pos="298"/>
              </w:tabs>
              <w:spacing w:after="0" w:line="240" w:lineRule="auto"/>
              <w:ind w:left="15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научной коммуникации, специфика научной коммуникации.</w:t>
            </w:r>
          </w:p>
          <w:p w14:paraId="68C53569" w14:textId="77777777" w:rsidR="003D7D24" w:rsidRPr="00FC096A" w:rsidRDefault="003D7D24" w:rsidP="003D7D24">
            <w:pPr>
              <w:pStyle w:val="a5"/>
              <w:numPr>
                <w:ilvl w:val="0"/>
                <w:numId w:val="8"/>
              </w:numPr>
              <w:tabs>
                <w:tab w:val="left" w:pos="173"/>
                <w:tab w:val="left" w:pos="298"/>
                <w:tab w:val="left" w:pos="383"/>
              </w:tabs>
              <w:spacing w:after="0" w:line="240" w:lineRule="auto"/>
              <w:ind w:left="156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  <w:proofErr w:type="spellEnd"/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09EEDC2" w14:textId="77777777" w:rsidR="003D7D24" w:rsidRPr="00FC096A" w:rsidRDefault="003D7D24" w:rsidP="003D7D24">
            <w:pPr>
              <w:pStyle w:val="a5"/>
              <w:numPr>
                <w:ilvl w:val="0"/>
                <w:numId w:val="8"/>
              </w:numPr>
              <w:tabs>
                <w:tab w:val="left" w:pos="298"/>
              </w:tabs>
              <w:spacing w:after="0" w:line="240" w:lineRule="auto"/>
              <w:ind w:left="15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и средства научной коммуникации. </w:t>
            </w:r>
          </w:p>
          <w:p w14:paraId="1C142BE8" w14:textId="77777777" w:rsidR="003D7D24" w:rsidRPr="00FC096A" w:rsidRDefault="003D7D24" w:rsidP="003D7D24">
            <w:pPr>
              <w:pStyle w:val="a5"/>
              <w:numPr>
                <w:ilvl w:val="0"/>
                <w:numId w:val="8"/>
              </w:numPr>
              <w:tabs>
                <w:tab w:val="left" w:pos="298"/>
              </w:tabs>
              <w:spacing w:after="0" w:line="240" w:lineRule="auto"/>
              <w:ind w:left="156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9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Классические  и инновационные  формы  научной  коммуникации.</w:t>
            </w:r>
          </w:p>
          <w:p w14:paraId="4CE523A5" w14:textId="77777777" w:rsidR="003D7D24" w:rsidRPr="00FC096A" w:rsidRDefault="003D7D24" w:rsidP="003D7D24">
            <w:pPr>
              <w:pStyle w:val="a5"/>
              <w:numPr>
                <w:ilvl w:val="0"/>
                <w:numId w:val="8"/>
              </w:numPr>
              <w:tabs>
                <w:tab w:val="left" w:pos="298"/>
              </w:tabs>
              <w:spacing w:after="0" w:line="240" w:lineRule="auto"/>
              <w:ind w:left="156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Устная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  <w:r w:rsidRPr="00FC0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954BE8" w14:textId="77777777" w:rsidR="003D7D24" w:rsidRPr="00FC096A" w:rsidRDefault="003D7D24" w:rsidP="003D7D24">
            <w:pPr>
              <w:tabs>
                <w:tab w:val="left" w:pos="173"/>
                <w:tab w:val="left" w:pos="383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19A2043" w14:textId="77777777" w:rsidR="003D7D24" w:rsidRPr="00FC096A" w:rsidRDefault="003D7D24" w:rsidP="003D7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lastRenderedPageBreak/>
        <w:t>б) Порядок проведения промежуточной аттестации, показатели и критерии оценивания:</w:t>
      </w:r>
    </w:p>
    <w:p w14:paraId="70D4A48C" w14:textId="77777777" w:rsidR="003D7D24" w:rsidRPr="00FC096A" w:rsidRDefault="003D7D24" w:rsidP="003D7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28B97284" w14:textId="77777777" w:rsidR="003D7D24" w:rsidRPr="00FC096A" w:rsidRDefault="003D7D24" w:rsidP="003D7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Промежуточная аттестация по дисциплине «Основы научной коммуникации» проводится в форме зачета.</w:t>
      </w:r>
    </w:p>
    <w:p w14:paraId="6D6AFBE8" w14:textId="77777777" w:rsidR="003D7D24" w:rsidRPr="00FC096A" w:rsidRDefault="003D7D24" w:rsidP="003D7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Зачет по данной дисциплине проводится в виде собеседования в рамках теоретических вопросов, выносимых на зачет, и выполнения практических заданий. </w:t>
      </w:r>
    </w:p>
    <w:p w14:paraId="3C4ED7D6" w14:textId="77777777" w:rsidR="003D7D24" w:rsidRPr="00FC096A" w:rsidRDefault="003D7D24" w:rsidP="003D7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Показатели и критерии оценивания зачета:</w:t>
      </w:r>
    </w:p>
    <w:p w14:paraId="37BAFD97" w14:textId="77777777" w:rsidR="003D7D24" w:rsidRPr="00FC096A" w:rsidRDefault="003D7D24" w:rsidP="003D7D24">
      <w:pPr>
        <w:widowControl w:val="0"/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оценка «</w:t>
      </w:r>
      <w:proofErr w:type="spellStart"/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незачтено</w:t>
      </w:r>
      <w:proofErr w:type="spellEnd"/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» ставится в случае </w:t>
      </w:r>
      <w:proofErr w:type="spellStart"/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невыпонения</w:t>
      </w:r>
      <w:proofErr w:type="spellEnd"/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студентом практических работ, а также при низком уровне знаний по вопросам к зачету.</w:t>
      </w:r>
    </w:p>
    <w:p w14:paraId="1B9F6353" w14:textId="77777777" w:rsidR="003D7D24" w:rsidRPr="00FC096A" w:rsidRDefault="003D7D24" w:rsidP="003D7D24">
      <w:pPr>
        <w:widowControl w:val="0"/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работ;</w:t>
      </w:r>
    </w:p>
    <w:p w14:paraId="4CB215FB" w14:textId="77777777" w:rsidR="003D7D24" w:rsidRPr="00FC096A" w:rsidRDefault="003D7D24" w:rsidP="003D7D2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C096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14:paraId="67022C2D" w14:textId="77777777" w:rsidR="003D7D24" w:rsidRPr="00FC096A" w:rsidRDefault="003D7D24" w:rsidP="003D7D2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5965AD10" w14:textId="77777777" w:rsidR="003D7D24" w:rsidRPr="00FC096A" w:rsidRDefault="003D7D24" w:rsidP="003D7D2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2CAD1C2D" w14:textId="77777777" w:rsidR="00F7058E" w:rsidRDefault="00F7058E" w:rsidP="00F7058E">
      <w:pPr>
        <w:rPr>
          <w:lang w:val="ru-RU"/>
        </w:rPr>
      </w:pPr>
    </w:p>
    <w:p w14:paraId="081EAA44" w14:textId="77777777" w:rsidR="00F7058E" w:rsidRDefault="00F7058E" w:rsidP="00F7058E">
      <w:pPr>
        <w:rPr>
          <w:lang w:val="ru-RU"/>
        </w:rPr>
      </w:pPr>
    </w:p>
    <w:p w14:paraId="1B76A3DC" w14:textId="77777777" w:rsidR="008A191F" w:rsidRDefault="008A191F">
      <w:pPr>
        <w:rPr>
          <w:sz w:val="0"/>
          <w:szCs w:val="0"/>
          <w:lang w:val="ru-RU"/>
        </w:rPr>
      </w:pPr>
    </w:p>
    <w:p w14:paraId="3178E865" w14:textId="77777777" w:rsidR="008A191F" w:rsidRDefault="008A191F">
      <w:pPr>
        <w:rPr>
          <w:sz w:val="0"/>
          <w:szCs w:val="0"/>
          <w:lang w:val="ru-RU"/>
        </w:rPr>
      </w:pPr>
    </w:p>
    <w:p w14:paraId="06782A62" w14:textId="77777777" w:rsidR="008A191F" w:rsidRDefault="008A191F">
      <w:pPr>
        <w:rPr>
          <w:sz w:val="0"/>
          <w:szCs w:val="0"/>
          <w:lang w:val="ru-RU"/>
        </w:rPr>
      </w:pPr>
    </w:p>
    <w:p w14:paraId="4AFEB436" w14:textId="77777777" w:rsidR="008A191F" w:rsidRDefault="008A191F">
      <w:pPr>
        <w:rPr>
          <w:sz w:val="0"/>
          <w:szCs w:val="0"/>
          <w:lang w:val="ru-RU"/>
        </w:rPr>
      </w:pPr>
    </w:p>
    <w:p w14:paraId="285467D1" w14:textId="77777777" w:rsidR="008A191F" w:rsidRDefault="008A191F">
      <w:pPr>
        <w:rPr>
          <w:sz w:val="0"/>
          <w:szCs w:val="0"/>
          <w:lang w:val="ru-RU"/>
        </w:rPr>
      </w:pPr>
    </w:p>
    <w:p w14:paraId="491F7B7E" w14:textId="77777777" w:rsidR="008A191F" w:rsidRDefault="008A191F">
      <w:pPr>
        <w:rPr>
          <w:sz w:val="0"/>
          <w:szCs w:val="0"/>
          <w:lang w:val="ru-RU"/>
        </w:rPr>
      </w:pPr>
    </w:p>
    <w:p w14:paraId="57D15DF3" w14:textId="77777777" w:rsidR="008A191F" w:rsidRDefault="008A191F">
      <w:pPr>
        <w:rPr>
          <w:sz w:val="0"/>
          <w:szCs w:val="0"/>
          <w:lang w:val="ru-RU"/>
        </w:rPr>
      </w:pPr>
    </w:p>
    <w:p w14:paraId="160E1091" w14:textId="77777777" w:rsidR="008A191F" w:rsidRDefault="008A191F">
      <w:pPr>
        <w:rPr>
          <w:sz w:val="0"/>
          <w:szCs w:val="0"/>
          <w:lang w:val="ru-RU"/>
        </w:rPr>
      </w:pPr>
    </w:p>
    <w:p w14:paraId="349E439F" w14:textId="77777777" w:rsidR="008A191F" w:rsidRDefault="008A191F">
      <w:pPr>
        <w:rPr>
          <w:sz w:val="0"/>
          <w:szCs w:val="0"/>
          <w:lang w:val="ru-RU"/>
        </w:rPr>
      </w:pPr>
    </w:p>
    <w:p w14:paraId="36950666" w14:textId="77777777" w:rsidR="008A191F" w:rsidRDefault="008A191F">
      <w:pPr>
        <w:rPr>
          <w:sz w:val="0"/>
          <w:szCs w:val="0"/>
          <w:lang w:val="ru-RU"/>
        </w:rPr>
      </w:pPr>
    </w:p>
    <w:p w14:paraId="0E235684" w14:textId="77777777" w:rsidR="008A191F" w:rsidRPr="00723FC3" w:rsidRDefault="008A191F">
      <w:pPr>
        <w:rPr>
          <w:sz w:val="0"/>
          <w:szCs w:val="0"/>
          <w:lang w:val="ru-RU"/>
        </w:rPr>
      </w:pPr>
    </w:p>
    <w:sectPr w:rsidR="008A191F" w:rsidRPr="00723FC3" w:rsidSect="00FC096A">
      <w:pgSz w:w="16840" w:h="11907" w:orient="landscape" w:code="9"/>
      <w:pgMar w:top="1276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70EEDA98"/>
    <w:name w:val="WW8Num3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  <w:bCs/>
      </w:rPr>
    </w:lvl>
  </w:abstractNum>
  <w:abstractNum w:abstractNumId="1">
    <w:nsid w:val="316E0DB8"/>
    <w:multiLevelType w:val="hybridMultilevel"/>
    <w:tmpl w:val="ED4E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3855"/>
    <w:multiLevelType w:val="hybridMultilevel"/>
    <w:tmpl w:val="966067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EF0B96"/>
    <w:multiLevelType w:val="hybridMultilevel"/>
    <w:tmpl w:val="621650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49536C"/>
    <w:multiLevelType w:val="hybridMultilevel"/>
    <w:tmpl w:val="45CE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E6FCC"/>
    <w:multiLevelType w:val="hybridMultilevel"/>
    <w:tmpl w:val="5D60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120BB"/>
    <w:multiLevelType w:val="hybridMultilevel"/>
    <w:tmpl w:val="95D0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E6C65"/>
    <w:multiLevelType w:val="hybridMultilevel"/>
    <w:tmpl w:val="72D867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44B1"/>
    <w:rsid w:val="00012C71"/>
    <w:rsid w:val="0002418B"/>
    <w:rsid w:val="000338BC"/>
    <w:rsid w:val="00087697"/>
    <w:rsid w:val="00170D78"/>
    <w:rsid w:val="001C1C36"/>
    <w:rsid w:val="001F0BC7"/>
    <w:rsid w:val="0021163A"/>
    <w:rsid w:val="00236905"/>
    <w:rsid w:val="00261BD7"/>
    <w:rsid w:val="0026375E"/>
    <w:rsid w:val="002B2EDF"/>
    <w:rsid w:val="00393BD7"/>
    <w:rsid w:val="003D7D24"/>
    <w:rsid w:val="00446415"/>
    <w:rsid w:val="004F31E5"/>
    <w:rsid w:val="00565B1F"/>
    <w:rsid w:val="00696D97"/>
    <w:rsid w:val="006B3B75"/>
    <w:rsid w:val="00703EBD"/>
    <w:rsid w:val="00723FC3"/>
    <w:rsid w:val="00765C42"/>
    <w:rsid w:val="007F59E7"/>
    <w:rsid w:val="008326E1"/>
    <w:rsid w:val="008A191F"/>
    <w:rsid w:val="008A7B27"/>
    <w:rsid w:val="00937347"/>
    <w:rsid w:val="009D5D3E"/>
    <w:rsid w:val="009F4FAE"/>
    <w:rsid w:val="00A6564E"/>
    <w:rsid w:val="00AC6EE5"/>
    <w:rsid w:val="00B41600"/>
    <w:rsid w:val="00B67651"/>
    <w:rsid w:val="00C47BF4"/>
    <w:rsid w:val="00CA2D91"/>
    <w:rsid w:val="00D31453"/>
    <w:rsid w:val="00D67211"/>
    <w:rsid w:val="00D86411"/>
    <w:rsid w:val="00DD161E"/>
    <w:rsid w:val="00E209E2"/>
    <w:rsid w:val="00E367C7"/>
    <w:rsid w:val="00E87048"/>
    <w:rsid w:val="00F7058E"/>
    <w:rsid w:val="00F76678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62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58E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3D7D24"/>
    <w:rPr>
      <w:rFonts w:ascii="Times New Roman" w:hAnsi="Times New Roman" w:cs="Times New Roman" w:hint="default"/>
      <w:b/>
      <w:bCs/>
      <w:sz w:val="16"/>
      <w:szCs w:val="16"/>
    </w:rPr>
  </w:style>
  <w:style w:type="character" w:styleId="a6">
    <w:name w:val="Hyperlink"/>
    <w:basedOn w:val="a0"/>
    <w:uiPriority w:val="99"/>
    <w:unhideWhenUsed/>
    <w:rsid w:val="00CA2D9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1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58E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3D7D24"/>
    <w:rPr>
      <w:rFonts w:ascii="Times New Roman" w:hAnsi="Times New Roman" w:cs="Times New Roman" w:hint="default"/>
      <w:b/>
      <w:bCs/>
      <w:sz w:val="16"/>
      <w:szCs w:val="16"/>
    </w:rPr>
  </w:style>
  <w:style w:type="character" w:styleId="a6">
    <w:name w:val="Hyperlink"/>
    <w:basedOn w:val="a0"/>
    <w:uiPriority w:val="99"/>
    <w:unhideWhenUsed/>
    <w:rsid w:val="00CA2D9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1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ait.ru/bcode/456270" TargetMode="External"/><Relationship Id="rId18" Type="http://schemas.openxmlformats.org/officeDocument/2006/relationships/hyperlink" Target="URL:%20http://window.edu.ru/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tu.ru:8085/marcweb2/Default.asp%20" TargetMode="External"/><Relationship Id="rId7" Type="http://schemas.openxmlformats.org/officeDocument/2006/relationships/image" Target="media/image2.png"/><Relationship Id="rId12" Type="http://schemas.openxmlformats.org/officeDocument/2006/relationships/hyperlink" Target="URL:%20https://urait.ru/bcode/453039%20" TargetMode="External"/><Relationship Id="rId17" Type="http://schemas.openxmlformats.org/officeDocument/2006/relationships/hyperlink" Target="URL:%20https://scholar.google.ru/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library.ru/project_risc.asp%20" TargetMode="External"/><Relationship Id="rId20" Type="http://schemas.openxmlformats.org/officeDocument/2006/relationships/hyperlink" Target="https://www.rsl.ru/ru/4readers/catalogues/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URL:%20https://urait.ru/bcode/45509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%20" TargetMode="External"/><Relationship Id="rId23" Type="http://schemas.openxmlformats.org/officeDocument/2006/relationships/theme" Target="theme/theme1.xml"/><Relationship Id="rId10" Type="http://schemas.openxmlformats.org/officeDocument/2006/relationships/hyperlink" Target="URL:%20https://urait.ru/bcode/456951" TargetMode="External"/><Relationship Id="rId19" Type="http://schemas.openxmlformats.org/officeDocument/2006/relationships/hyperlink" Target="URL:%20http://www1.fips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%20https:\urait.ru\bcode\426757" TargetMode="External"/><Relationship Id="rId14" Type="http://schemas.openxmlformats.org/officeDocument/2006/relationships/hyperlink" Target="https://e.lanbook.com/book/1164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2252</Words>
  <Characters>18067</Characters>
  <Application>Microsoft Office Word</Application>
  <DocSecurity>0</DocSecurity>
  <Lines>150</Lines>
  <Paragraphs>40</Paragraphs>
  <ScaleCrop>false</ScaleCrop>
  <Company>Microsoft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2019-2020_m22_04_02-ММЗм-19_28_plx_Основы научной коммуникации</dc:title>
  <dc:creator>FastReport.NET</dc:creator>
  <cp:lastModifiedBy>Моллер</cp:lastModifiedBy>
  <cp:revision>3</cp:revision>
  <dcterms:created xsi:type="dcterms:W3CDTF">2020-10-12T03:34:00Z</dcterms:created>
  <dcterms:modified xsi:type="dcterms:W3CDTF">2020-11-28T13:48:00Z</dcterms:modified>
</cp:coreProperties>
</file>