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7CBE20" w14:textId="34812618" w:rsidR="00757BB8" w:rsidRDefault="006700B7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599F4281" wp14:editId="4C076C30">
            <wp:extent cx="5941060" cy="8171815"/>
            <wp:effectExtent l="0" t="0" r="254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E7D">
        <w:br w:type="page"/>
      </w:r>
    </w:p>
    <w:p w14:paraId="18A8CEF5" w14:textId="4E7564CD" w:rsidR="00757BB8" w:rsidRDefault="006700B7">
      <w:pPr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 wp14:anchorId="08A8F6BA" wp14:editId="550DE069">
            <wp:extent cx="5410200" cy="381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E7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757BB8" w14:paraId="7FC7C7D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183C23" w14:textId="71C2E7E2" w:rsidR="00757BB8" w:rsidRDefault="00C20E7D" w:rsidP="007A34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</w:p>
        </w:tc>
      </w:tr>
      <w:tr w:rsidR="00757BB8" w14:paraId="19848496" w14:textId="77777777">
        <w:trPr>
          <w:trHeight w:hRule="exact" w:val="131"/>
        </w:trPr>
        <w:tc>
          <w:tcPr>
            <w:tcW w:w="3119" w:type="dxa"/>
          </w:tcPr>
          <w:p w14:paraId="2E4AFECA" w14:textId="77777777" w:rsidR="00757BB8" w:rsidRDefault="00757BB8"/>
        </w:tc>
        <w:tc>
          <w:tcPr>
            <w:tcW w:w="6238" w:type="dxa"/>
          </w:tcPr>
          <w:p w14:paraId="0E1D6A52" w14:textId="77777777" w:rsidR="00757BB8" w:rsidRDefault="00757BB8"/>
        </w:tc>
      </w:tr>
      <w:tr w:rsidR="00757BB8" w14:paraId="0E150B81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BDF3C32" w14:textId="77777777" w:rsidR="00757BB8" w:rsidRDefault="00757BB8"/>
        </w:tc>
      </w:tr>
      <w:tr w:rsidR="00757BB8" w14:paraId="23104551" w14:textId="77777777">
        <w:trPr>
          <w:trHeight w:hRule="exact" w:val="13"/>
        </w:trPr>
        <w:tc>
          <w:tcPr>
            <w:tcW w:w="3119" w:type="dxa"/>
          </w:tcPr>
          <w:p w14:paraId="58671653" w14:textId="77777777" w:rsidR="00757BB8" w:rsidRDefault="00757BB8"/>
        </w:tc>
        <w:tc>
          <w:tcPr>
            <w:tcW w:w="6238" w:type="dxa"/>
          </w:tcPr>
          <w:p w14:paraId="05D04C6A" w14:textId="77777777" w:rsidR="00757BB8" w:rsidRDefault="00757BB8"/>
        </w:tc>
      </w:tr>
      <w:tr w:rsidR="00757BB8" w14:paraId="2C6D8F87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424000DA" w14:textId="77777777" w:rsidR="00757BB8" w:rsidRDefault="00757BB8"/>
        </w:tc>
      </w:tr>
      <w:tr w:rsidR="00757BB8" w14:paraId="2466B92B" w14:textId="77777777">
        <w:trPr>
          <w:trHeight w:hRule="exact" w:val="96"/>
        </w:trPr>
        <w:tc>
          <w:tcPr>
            <w:tcW w:w="3119" w:type="dxa"/>
          </w:tcPr>
          <w:p w14:paraId="0227E9D7" w14:textId="77777777" w:rsidR="00757BB8" w:rsidRDefault="00757BB8"/>
        </w:tc>
        <w:tc>
          <w:tcPr>
            <w:tcW w:w="6238" w:type="dxa"/>
          </w:tcPr>
          <w:p w14:paraId="50428EA2" w14:textId="77777777" w:rsidR="00757BB8" w:rsidRDefault="00757BB8"/>
        </w:tc>
      </w:tr>
      <w:tr w:rsidR="00757BB8" w:rsidRPr="00E0382D" w14:paraId="3CEFC98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3DA68B6" w14:textId="77777777" w:rsidR="00757BB8" w:rsidRPr="006700B7" w:rsidRDefault="00C20E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Технологий обработки материалов</w:t>
            </w:r>
          </w:p>
        </w:tc>
      </w:tr>
      <w:tr w:rsidR="00757BB8" w:rsidRPr="00E0382D" w14:paraId="63FBF90F" w14:textId="77777777">
        <w:trPr>
          <w:trHeight w:hRule="exact" w:val="138"/>
        </w:trPr>
        <w:tc>
          <w:tcPr>
            <w:tcW w:w="3119" w:type="dxa"/>
          </w:tcPr>
          <w:p w14:paraId="5613682E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1909DA1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0ED690BA" w14:textId="77777777">
        <w:trPr>
          <w:trHeight w:hRule="exact" w:val="555"/>
        </w:trPr>
        <w:tc>
          <w:tcPr>
            <w:tcW w:w="3119" w:type="dxa"/>
          </w:tcPr>
          <w:p w14:paraId="548EB0E7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012582CF" w14:textId="77777777" w:rsidR="00757BB8" w:rsidRPr="006700B7" w:rsidRDefault="00C20E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17180077" w14:textId="77777777" w:rsidR="00757BB8" w:rsidRPr="006700B7" w:rsidRDefault="00C20E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  <w:tr w:rsidR="00757BB8" w:rsidRPr="00E0382D" w14:paraId="64785302" w14:textId="77777777">
        <w:trPr>
          <w:trHeight w:hRule="exact" w:val="277"/>
        </w:trPr>
        <w:tc>
          <w:tcPr>
            <w:tcW w:w="3119" w:type="dxa"/>
          </w:tcPr>
          <w:p w14:paraId="587AF717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00660271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0B6F6425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7156923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5A8C8B94" w14:textId="77777777">
        <w:trPr>
          <w:trHeight w:hRule="exact" w:val="13"/>
        </w:trPr>
        <w:tc>
          <w:tcPr>
            <w:tcW w:w="3119" w:type="dxa"/>
          </w:tcPr>
          <w:p w14:paraId="4B619FCE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7B3C7CCC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3C0D60E4" w14:textId="77777777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CD39524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32F0C5D4" w14:textId="77777777">
        <w:trPr>
          <w:trHeight w:hRule="exact" w:val="96"/>
        </w:trPr>
        <w:tc>
          <w:tcPr>
            <w:tcW w:w="3119" w:type="dxa"/>
          </w:tcPr>
          <w:p w14:paraId="684AEA5C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1D0DBBF7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5219BB5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9E21A59" w14:textId="77777777" w:rsidR="00757BB8" w:rsidRPr="006700B7" w:rsidRDefault="00C20E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Технологий обработки материалов</w:t>
            </w:r>
          </w:p>
        </w:tc>
      </w:tr>
      <w:tr w:rsidR="00757BB8" w:rsidRPr="00E0382D" w14:paraId="05CD0A98" w14:textId="77777777">
        <w:trPr>
          <w:trHeight w:hRule="exact" w:val="138"/>
        </w:trPr>
        <w:tc>
          <w:tcPr>
            <w:tcW w:w="3119" w:type="dxa"/>
          </w:tcPr>
          <w:p w14:paraId="40351834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6238" w:type="dxa"/>
          </w:tcPr>
          <w:p w14:paraId="4FEE58AF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25A9052E" w14:textId="77777777">
        <w:trPr>
          <w:trHeight w:hRule="exact" w:val="555"/>
        </w:trPr>
        <w:tc>
          <w:tcPr>
            <w:tcW w:w="3119" w:type="dxa"/>
          </w:tcPr>
          <w:p w14:paraId="261C149B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E4F384E" w14:textId="77777777" w:rsidR="00757BB8" w:rsidRPr="006700B7" w:rsidRDefault="00C20E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14:paraId="602FD270" w14:textId="77777777" w:rsidR="00757BB8" w:rsidRPr="006700B7" w:rsidRDefault="00C20E7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А.Б. Моллер</w:t>
            </w:r>
          </w:p>
        </w:tc>
      </w:tr>
    </w:tbl>
    <w:p w14:paraId="60387E2A" w14:textId="77777777" w:rsidR="00757BB8" w:rsidRPr="006700B7" w:rsidRDefault="00C20E7D">
      <w:pPr>
        <w:rPr>
          <w:sz w:val="0"/>
          <w:szCs w:val="0"/>
          <w:lang w:val="ru-RU"/>
        </w:rPr>
      </w:pPr>
      <w:r w:rsidRPr="006700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57BB8" w14:paraId="0F9B64F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24D03E5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57BB8" w:rsidRPr="00E0382D" w14:paraId="59F705FC" w14:textId="77777777" w:rsidTr="00240308">
        <w:trPr>
          <w:trHeight w:hRule="exact" w:val="239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77C8263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«Особенности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6700B7">
              <w:rPr>
                <w:lang w:val="ru-RU"/>
              </w:rPr>
              <w:t xml:space="preserve">  </w:t>
            </w:r>
          </w:p>
          <w:p w14:paraId="5EA2EE13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6700B7">
              <w:rPr>
                <w:lang w:val="ru-RU"/>
              </w:rPr>
              <w:t xml:space="preserve"> </w:t>
            </w:r>
          </w:p>
          <w:p w14:paraId="2B942E23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цехах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отрасли;</w:t>
            </w:r>
            <w:r w:rsidRPr="006700B7">
              <w:rPr>
                <w:lang w:val="ru-RU"/>
              </w:rPr>
              <w:t xml:space="preserve"> </w:t>
            </w:r>
          </w:p>
          <w:p w14:paraId="0ECC982F" w14:textId="03434AE5" w:rsidR="00757BB8" w:rsidRPr="006700B7" w:rsidRDefault="00C20E7D" w:rsidP="0024030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общенаучных,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общетехнических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производстве.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3D9E700F" w14:textId="77777777">
        <w:trPr>
          <w:trHeight w:hRule="exact" w:val="138"/>
        </w:trPr>
        <w:tc>
          <w:tcPr>
            <w:tcW w:w="9357" w:type="dxa"/>
          </w:tcPr>
          <w:p w14:paraId="74AD7640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15B680B3" w14:textId="77777777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3DBE34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3D785FCC" w14:textId="77777777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574022A" w14:textId="2175C526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="009401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700B7">
              <w:rPr>
                <w:lang w:val="ru-RU"/>
              </w:rPr>
              <w:t xml:space="preserve"> </w:t>
            </w:r>
          </w:p>
          <w:p w14:paraId="1E83B30B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6F5EE7D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FFF4CB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26642E3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F1D424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205F6C9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C4EA6BC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04962B9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7D4AA4E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3B00A6C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012C448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14:paraId="6880A4E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0A9847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757BB8" w:rsidRPr="00E0382D" w14:paraId="0783857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A43D65D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Охрана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29A12AA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BA37A8C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320F02A0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EECBD9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формоизменения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4AA38264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E46FD9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изобретений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664C07E9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DCE16C2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14:paraId="4187760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DD8642B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757BB8" w:rsidRPr="00E0382D" w14:paraId="7AFA20F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4C7AB0F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Материаловедческие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аспекты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14:paraId="1984BD0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D048C6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конструкционные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</w:t>
            </w:r>
            <w:r>
              <w:t xml:space="preserve"> </w:t>
            </w:r>
          </w:p>
        </w:tc>
      </w:tr>
      <w:tr w:rsidR="00757BB8" w:rsidRPr="00E0382D" w14:paraId="3262CF3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5595DC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материаловедения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32DC0EC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3B571D1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её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4EDA2FFE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F30D14C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1B9E641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7005E2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01E37CE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67216DA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675D28E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F3B0C8D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5658641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BF73926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14:paraId="7D0DC5B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8046E72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757BB8" w14:paraId="3EB16604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6696BC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инжиниринг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r>
              <w:t xml:space="preserve"> </w:t>
            </w:r>
          </w:p>
        </w:tc>
      </w:tr>
      <w:tr w:rsidR="00757BB8" w14:paraId="384DDB4F" w14:textId="77777777">
        <w:trPr>
          <w:trHeight w:hRule="exact" w:val="138"/>
        </w:trPr>
        <w:tc>
          <w:tcPr>
            <w:tcW w:w="9357" w:type="dxa"/>
          </w:tcPr>
          <w:p w14:paraId="36A37860" w14:textId="77777777" w:rsidR="00757BB8" w:rsidRDefault="00757BB8"/>
        </w:tc>
      </w:tr>
      <w:tr w:rsidR="00757BB8" w:rsidRPr="00E0382D" w14:paraId="46F1ED05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DE336C6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700B7">
              <w:rPr>
                <w:lang w:val="ru-RU"/>
              </w:rPr>
              <w:t xml:space="preserve"> </w:t>
            </w:r>
          </w:p>
          <w:p w14:paraId="30B911F0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14294631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A1EA192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«Особенности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промышленности»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700B7">
              <w:rPr>
                <w:lang w:val="ru-RU"/>
              </w:rPr>
              <w:t xml:space="preserve"> </w:t>
            </w:r>
          </w:p>
        </w:tc>
      </w:tr>
    </w:tbl>
    <w:p w14:paraId="0E768BB6" w14:textId="77777777" w:rsidR="00757BB8" w:rsidRPr="006700B7" w:rsidRDefault="00C20E7D">
      <w:pPr>
        <w:rPr>
          <w:sz w:val="0"/>
          <w:szCs w:val="0"/>
          <w:lang w:val="ru-RU"/>
        </w:rPr>
      </w:pPr>
      <w:r w:rsidRPr="006700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3"/>
        <w:gridCol w:w="7343"/>
      </w:tblGrid>
      <w:tr w:rsidR="00757BB8" w14:paraId="221723F2" w14:textId="77777777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4DA8AA6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05F1B8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757BB8" w:rsidRPr="00E0382D" w14:paraId="37E9F47B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CAB761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5468B266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554F06C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981BA0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4886EC32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90D4C3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23F114A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4060C722" w14:textId="77777777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B20095D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7142568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6700B7">
              <w:rPr>
                <w:lang w:val="ru-RU"/>
              </w:rPr>
              <w:t xml:space="preserve"> </w:t>
            </w:r>
          </w:p>
          <w:p w14:paraId="7AEBBA8E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0FE86F72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BC42C68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0A0C880D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081DD6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6D8823" w14:textId="584BE6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="00E03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="00E03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="00E038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33B402A7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CC0C54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01AF6F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5560058F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BD68588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FCD631D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34073183" w14:textId="77777777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FC2175D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5613D59A" w14:textId="77777777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303498E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02993B2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49809D9B" w14:textId="77777777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1F648CA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0535F6C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7CCF894E" w14:textId="77777777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2B2863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0B93914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6700B7">
              <w:rPr>
                <w:lang w:val="ru-RU"/>
              </w:rPr>
              <w:t xml:space="preserve"> </w:t>
            </w:r>
          </w:p>
        </w:tc>
      </w:tr>
    </w:tbl>
    <w:p w14:paraId="40D37BC2" w14:textId="77777777" w:rsidR="00757BB8" w:rsidRPr="006700B7" w:rsidRDefault="00C20E7D">
      <w:pPr>
        <w:rPr>
          <w:sz w:val="0"/>
          <w:szCs w:val="0"/>
          <w:lang w:val="ru-RU"/>
        </w:rPr>
      </w:pPr>
      <w:r w:rsidRPr="006700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8"/>
        <w:gridCol w:w="1479"/>
        <w:gridCol w:w="399"/>
        <w:gridCol w:w="535"/>
        <w:gridCol w:w="626"/>
        <w:gridCol w:w="712"/>
        <w:gridCol w:w="499"/>
        <w:gridCol w:w="1537"/>
        <w:gridCol w:w="1636"/>
        <w:gridCol w:w="1245"/>
      </w:tblGrid>
      <w:tr w:rsidR="00757BB8" w:rsidRPr="00E0382D" w14:paraId="152B2BE9" w14:textId="77777777">
        <w:trPr>
          <w:trHeight w:hRule="exact" w:val="285"/>
        </w:trPr>
        <w:tc>
          <w:tcPr>
            <w:tcW w:w="710" w:type="dxa"/>
          </w:tcPr>
          <w:p w14:paraId="0C3F9639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E72CCE3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35556527" w14:textId="77777777" w:rsidTr="00793E1A">
        <w:trPr>
          <w:trHeight w:hRule="exact" w:val="2540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34403E78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700B7">
              <w:rPr>
                <w:lang w:val="ru-RU"/>
              </w:rPr>
              <w:t xml:space="preserve"> </w:t>
            </w:r>
          </w:p>
          <w:p w14:paraId="1FA95D9C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43,3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700B7">
              <w:rPr>
                <w:lang w:val="ru-RU"/>
              </w:rPr>
              <w:t xml:space="preserve"> </w:t>
            </w:r>
          </w:p>
          <w:p w14:paraId="3F78DF3F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00B7">
              <w:rPr>
                <w:lang w:val="ru-RU"/>
              </w:rPr>
              <w:t xml:space="preserve"> </w:t>
            </w:r>
          </w:p>
          <w:p w14:paraId="1B1948DC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3,3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700B7">
              <w:rPr>
                <w:lang w:val="ru-RU"/>
              </w:rPr>
              <w:t xml:space="preserve"> </w:t>
            </w:r>
          </w:p>
          <w:p w14:paraId="340CD2A6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00B7">
              <w:rPr>
                <w:lang w:val="ru-RU"/>
              </w:rPr>
              <w:t xml:space="preserve"> </w:t>
            </w:r>
          </w:p>
          <w:p w14:paraId="6AFA0304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700B7">
              <w:rPr>
                <w:lang w:val="ru-RU"/>
              </w:rPr>
              <w:t xml:space="preserve"> </w:t>
            </w:r>
          </w:p>
          <w:p w14:paraId="1452B30E" w14:textId="77777777" w:rsidR="00757BB8" w:rsidRPr="006700B7" w:rsidRDefault="00757BB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43ABEAA4" w14:textId="6BEBD0DD" w:rsidR="00793E1A" w:rsidRPr="00793E1A" w:rsidRDefault="00C20E7D" w:rsidP="00793E1A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267613B5" w14:textId="77777777" w:rsidTr="00793E1A">
        <w:trPr>
          <w:trHeight w:hRule="exact" w:val="88"/>
        </w:trPr>
        <w:tc>
          <w:tcPr>
            <w:tcW w:w="710" w:type="dxa"/>
          </w:tcPr>
          <w:p w14:paraId="28165F43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D515BDC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353E14E9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9B51094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249C0C1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2746E6E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7BD1BEC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CE4FBC9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79C30B3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7E052554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14:paraId="762A1A75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EDAE7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728082B7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723AC87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E8F3C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700B7">
              <w:rPr>
                <w:lang w:val="ru-RU"/>
              </w:rPr>
              <w:t xml:space="preserve"> </w:t>
            </w:r>
          </w:p>
          <w:p w14:paraId="63E9C29E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700B7">
              <w:rPr>
                <w:lang w:val="ru-RU"/>
              </w:rPr>
              <w:t xml:space="preserve"> </w:t>
            </w:r>
          </w:p>
          <w:p w14:paraId="19DC0EBA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A2DBB8E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10317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6B604E4A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A84AEA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</w:p>
          <w:p w14:paraId="1B4EF1B7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9BB2E0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57BB8" w14:paraId="1BBAE589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5E799" w14:textId="77777777" w:rsidR="00757BB8" w:rsidRDefault="00757BB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CD2C468" w14:textId="77777777" w:rsidR="00757BB8" w:rsidRDefault="00757B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C58BDD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3A56E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583E4872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E354C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6FF966C" w14:textId="77777777" w:rsidR="00757BB8" w:rsidRDefault="00757BB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3AAA10" w14:textId="77777777" w:rsidR="00757BB8" w:rsidRDefault="00757BB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9B192E" w14:textId="77777777" w:rsidR="00757BB8" w:rsidRDefault="00757BB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21CCCF" w14:textId="77777777" w:rsidR="00757BB8" w:rsidRDefault="00757BB8"/>
        </w:tc>
      </w:tr>
      <w:tr w:rsidR="00757BB8" w:rsidRPr="00E0382D" w14:paraId="23A408C1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04856B" w14:textId="4D40F61C" w:rsidR="00757BB8" w:rsidRPr="006700B7" w:rsidRDefault="00C20E7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черной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7F531C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240308" w14:paraId="690FF89A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F094B3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требования,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предъявляемые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нему.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8586E5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4E04D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6DAD08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3FB8C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261C6D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D5106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BA1B56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33E4A" w14:textId="77777777" w:rsidR="00240308" w:rsidRPr="00002819" w:rsidRDefault="00240308">
            <w:pPr>
              <w:spacing w:after="0" w:line="240" w:lineRule="auto"/>
              <w:jc w:val="center"/>
              <w:rPr>
                <w:lang w:val="ru-RU"/>
              </w:rPr>
            </w:pPr>
            <w:r w:rsidRPr="0000281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002819">
              <w:rPr>
                <w:lang w:val="ru-RU"/>
              </w:rPr>
              <w:t xml:space="preserve"> </w:t>
            </w:r>
          </w:p>
          <w:p w14:paraId="43D4CC6D" w14:textId="77777777" w:rsidR="00240308" w:rsidRDefault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5C72C190" w14:textId="77777777" w:rsidR="00240308" w:rsidRDefault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61C6DA18" w14:textId="77777777" w:rsidR="00240308" w:rsidRDefault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1F5F227B" w14:textId="77777777" w:rsidR="00240308" w:rsidRDefault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51313772" w14:textId="77777777" w:rsidR="00240308" w:rsidRDefault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033FA1D8" w14:textId="77777777" w:rsidR="00240308" w:rsidRDefault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4F677CEB" w14:textId="77777777" w:rsidR="00240308" w:rsidRDefault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31B78903" w14:textId="3B3084E8" w:rsidR="00757BB8" w:rsidRPr="00240308" w:rsidRDefault="0024030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2C56C59F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C114D9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листовых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4987B3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7A0B8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D5949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26FFF6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67447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17C7FE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605361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40118D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5DEE1CAC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12CEEA26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26F96A5B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4971E187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30E5C1EC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794D5851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2742169C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516BB6F5" w14:textId="2D6A29D4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1961BB4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83ED4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F0B3B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1EA377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1B538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41E688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35CA4C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E85BF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7DDCC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C79029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66F2466A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77844252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27F1409F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6D48DEEA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1F9C97F8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557EBA5E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79C0879B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1E8CC4AC" w14:textId="6A1F2EE1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655145FA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B3105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формовки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профилегибочных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станах.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746190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CF957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70E38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92F18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080C4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898E6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5E8427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62CC9F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5050BBD0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4442026A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33636CE8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0855D64D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600B0F87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235F99CB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259BBBDE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39008DEB" w14:textId="6282F330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33057BA8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662A1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2C062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0B6038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771E7B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9423A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E9A57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03CB67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F196A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73D65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19AB2FE0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5758523B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72578190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2212733E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38DBC3CD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61F364BD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516C9B9F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5D9EE008" w14:textId="4E9B115B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0BBED14B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5B352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литейно-прокатных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агрегатах.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D4214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FCEBA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A5A22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0C815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589FAD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F285B8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009D76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192780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710D42C6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24C787A3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15AB4CA9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67A8BE11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4F9087BD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76B43745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7AB95B8E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41A5ABDB" w14:textId="33FA62C7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0470B326" w14:textId="77777777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6FF0D4" w14:textId="77777777" w:rsidR="00757BB8" w:rsidRDefault="00C20E7D" w:rsidP="00240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Перспективы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6D2E8" w14:textId="77777777" w:rsidR="00757BB8" w:rsidRDefault="00757B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85B23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13FBEB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448D3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ABA92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B42671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387C2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30E1DB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6C5547E0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1EB35ADB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61B14E69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6A19FD97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022275D5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7F0F1609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00CD572E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50EBE302" w14:textId="60962626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208ED94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57019" w14:textId="77777777" w:rsidR="00757BB8" w:rsidRDefault="00C20E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FA713B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6D1E7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3F7339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11/3,5И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33FF2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D1B817" w14:textId="77777777" w:rsidR="00757BB8" w:rsidRDefault="00757B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903AAC" w14:textId="77777777" w:rsidR="00757BB8" w:rsidRDefault="00757B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27BD1D" w14:textId="77777777" w:rsidR="00757BB8" w:rsidRDefault="00757BB8"/>
        </w:tc>
      </w:tr>
      <w:tr w:rsidR="00757BB8" w:rsidRPr="00E0382D" w14:paraId="0821BECD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2472C" w14:textId="05F998C1" w:rsidR="00757BB8" w:rsidRPr="006700B7" w:rsidRDefault="00C20E7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металлопроката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металлургии.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E1164F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14:paraId="77B32C59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179BE" w14:textId="77777777" w:rsidR="00757BB8" w:rsidRDefault="00C20E7D" w:rsidP="00240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цветных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металлов.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C83B7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9F704B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3E282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57968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F5F13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6F4301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6A54CD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81400D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45830478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4E4F4FF3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53BB0DBE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4A0B2483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2884A469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03A41C6D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49E331A0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7F443BB3" w14:textId="2BF3B186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18E022D4" w14:textId="77777777" w:rsidTr="00793E1A">
        <w:trPr>
          <w:trHeight w:hRule="exact" w:val="228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948F2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303411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A6D4E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50305D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C3042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B430F7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7372B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9C3262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06B3A5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2026953D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033805E7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17472000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1EA35282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7AA0F9AC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0C974162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21B416DC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45459133" w14:textId="14DDA9A0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4CDB2C00" w14:textId="77777777" w:rsidTr="00793E1A">
        <w:trPr>
          <w:trHeight w:hRule="exact" w:val="240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A4D590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1D824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EDCD53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AA087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1D1770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8E699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535D49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литера- 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2EB453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DC19A3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5BD02B33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5C162B14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597F7927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0A57B3AC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6194938A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1BED0EF8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706400E7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57C8C930" w14:textId="4783A2B1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35561B82" w14:textId="77777777" w:rsidTr="00793E1A">
        <w:trPr>
          <w:trHeight w:hRule="exact" w:val="226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33D59E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молибдена,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вольфрама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ванадия.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6CB2A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FCF002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907030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2CDE32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4E847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5FA38A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11C45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D0D18C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2003A694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471A3084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52C42400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49A5EAFE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7D34E7B0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71A94DD6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071BF12C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5BA71ED1" w14:textId="55FFE426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200E1743" w14:textId="77777777" w:rsidTr="00793E1A">
        <w:trPr>
          <w:trHeight w:hRule="exact" w:val="241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6A2411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никеля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F671D9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A6B38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037EF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1E9795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9D4B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35DE8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66D4D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72677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590B8589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2A0EBE99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12B2C7A8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6FA223DD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3A46B917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46377F19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5A13B075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7CDC0739" w14:textId="40655232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5EA7585B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9F1B10" w14:textId="77777777" w:rsidR="00757BB8" w:rsidRPr="006700B7" w:rsidRDefault="00C20E7D" w:rsidP="00240308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титана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сплавов.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DE17B9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40BEB2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E065C3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ACE566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941C3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8CA929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практическому занятию, выполнение индивидуальных заданий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426322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48582F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386BF6EA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20EC41F5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22AB0A67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16BAE651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1B225D30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105DB0EA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7558B681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13E1F602" w14:textId="675E673A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3A5A5ABC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F58CA6" w14:textId="77777777" w:rsidR="00757BB8" w:rsidRDefault="00C20E7D" w:rsidP="0024030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биметаллов.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21A43A" w14:textId="77777777" w:rsidR="00757BB8" w:rsidRDefault="00757BB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642CE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5D8484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B1B830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3C336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94A3D1" w14:textId="77777777" w:rsidR="00757BB8" w:rsidRPr="006700B7" w:rsidRDefault="00C20E7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литературы, подготовка к контрольной работе, выполнение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5D616B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CF75E" w14:textId="77777777" w:rsidR="00240308" w:rsidRP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ПК-1.1,</w:t>
            </w:r>
            <w:r w:rsidRPr="00240308">
              <w:rPr>
                <w:lang w:val="ru-RU"/>
              </w:rPr>
              <w:t xml:space="preserve"> </w:t>
            </w:r>
          </w:p>
          <w:p w14:paraId="2D1AACCA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ПК-1.2,</w:t>
            </w:r>
            <w:r w:rsidRPr="00240308">
              <w:rPr>
                <w:lang w:val="ru-RU"/>
              </w:rPr>
              <w:t xml:space="preserve"> </w:t>
            </w:r>
          </w:p>
          <w:p w14:paraId="73637A7A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ПК-1.3,</w:t>
            </w:r>
            <w:r w:rsidRPr="00240308">
              <w:rPr>
                <w:lang w:val="ru-RU"/>
              </w:rPr>
              <w:t xml:space="preserve"> </w:t>
            </w:r>
          </w:p>
          <w:p w14:paraId="4A5E83E5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ПК-2.1,</w:t>
            </w:r>
            <w:r w:rsidRPr="00240308">
              <w:rPr>
                <w:lang w:val="ru-RU"/>
              </w:rPr>
              <w:t xml:space="preserve"> </w:t>
            </w:r>
          </w:p>
          <w:p w14:paraId="26F6BF7C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ПК-2.2,</w:t>
            </w:r>
            <w:r w:rsidRPr="00240308">
              <w:rPr>
                <w:lang w:val="ru-RU"/>
              </w:rPr>
              <w:t xml:space="preserve"> </w:t>
            </w:r>
          </w:p>
          <w:p w14:paraId="631CC2F9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ПК-2.3,</w:t>
            </w:r>
            <w:r w:rsidRPr="00240308">
              <w:rPr>
                <w:lang w:val="ru-RU"/>
              </w:rPr>
              <w:t xml:space="preserve"> </w:t>
            </w:r>
          </w:p>
          <w:p w14:paraId="6170BCDF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ПК-3.1,</w:t>
            </w:r>
            <w:r w:rsidRPr="00240308">
              <w:rPr>
                <w:lang w:val="ru-RU"/>
              </w:rPr>
              <w:t xml:space="preserve"> </w:t>
            </w:r>
          </w:p>
          <w:p w14:paraId="3D0A9EDD" w14:textId="77777777" w:rsidR="00240308" w:rsidRDefault="00240308" w:rsidP="00240308">
            <w:pPr>
              <w:spacing w:after="0" w:line="240" w:lineRule="auto"/>
              <w:jc w:val="center"/>
              <w:rPr>
                <w:lang w:val="ru-RU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ПК-3.2,</w:t>
            </w:r>
            <w:r w:rsidRPr="00240308">
              <w:rPr>
                <w:lang w:val="ru-RU"/>
              </w:rPr>
              <w:t xml:space="preserve"> </w:t>
            </w:r>
          </w:p>
          <w:p w14:paraId="376F0D34" w14:textId="5B7D54AF" w:rsidR="00757BB8" w:rsidRDefault="00240308" w:rsidP="0024030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403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ПК-3.3</w:t>
            </w:r>
          </w:p>
        </w:tc>
      </w:tr>
      <w:tr w:rsidR="00757BB8" w14:paraId="2FD62DF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57A5C8" w14:textId="77777777" w:rsidR="00757BB8" w:rsidRDefault="00C20E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FA813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FA025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8F6A9B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9/4,5И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F99AD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B71954" w14:textId="77777777" w:rsidR="00757BB8" w:rsidRDefault="00757B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538DD3" w14:textId="77777777" w:rsidR="00757BB8" w:rsidRDefault="00757BB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74971E" w14:textId="77777777" w:rsidR="00757BB8" w:rsidRDefault="00757BB8"/>
        </w:tc>
      </w:tr>
      <w:tr w:rsidR="00757BB8" w14:paraId="0E7C9FA3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AE554A" w14:textId="77777777" w:rsidR="00757BB8" w:rsidRDefault="00C20E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ADBB0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AC6AE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C4CF95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5C872E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BAD9E2" w14:textId="77777777" w:rsidR="00757BB8" w:rsidRDefault="00757B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459BB3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7311BF" w14:textId="77777777" w:rsidR="00757BB8" w:rsidRDefault="00757BB8"/>
        </w:tc>
      </w:tr>
      <w:tr w:rsidR="00757BB8" w14:paraId="2A1DA529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04DC1F" w14:textId="77777777" w:rsidR="00757BB8" w:rsidRDefault="00C20E7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D7C08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C38E4" w14:textId="77777777" w:rsidR="00757BB8" w:rsidRDefault="00757BB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EF5194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1970E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0E5652" w14:textId="77777777" w:rsidR="00757BB8" w:rsidRDefault="00757BB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1244EF" w14:textId="77777777" w:rsidR="00757BB8" w:rsidRDefault="00C20E7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B40B2" w14:textId="77777777" w:rsidR="00757BB8" w:rsidRDefault="00757BB8"/>
        </w:tc>
      </w:tr>
    </w:tbl>
    <w:p w14:paraId="4E55EE16" w14:textId="77777777" w:rsidR="00757BB8" w:rsidRDefault="00C20E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57BB8" w14:paraId="588279E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19B93D0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57BB8" w14:paraId="0B9F2911" w14:textId="77777777">
        <w:trPr>
          <w:trHeight w:hRule="exact" w:val="138"/>
        </w:trPr>
        <w:tc>
          <w:tcPr>
            <w:tcW w:w="9357" w:type="dxa"/>
          </w:tcPr>
          <w:p w14:paraId="208AE5D0" w14:textId="77777777" w:rsidR="00757BB8" w:rsidRDefault="00757BB8"/>
        </w:tc>
      </w:tr>
      <w:tr w:rsidR="00757BB8" w14:paraId="3917D4BE" w14:textId="77777777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3F7361B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6700B7">
              <w:rPr>
                <w:lang w:val="ru-RU"/>
              </w:rPr>
              <w:t xml:space="preserve"> </w:t>
            </w:r>
          </w:p>
          <w:p w14:paraId="6DE3AE34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6700B7">
              <w:rPr>
                <w:lang w:val="ru-RU"/>
              </w:rPr>
              <w:t xml:space="preserve"> </w:t>
            </w:r>
          </w:p>
          <w:p w14:paraId="529EFF98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6700B7">
              <w:rPr>
                <w:lang w:val="ru-RU"/>
              </w:rPr>
              <w:t xml:space="preserve"> </w:t>
            </w:r>
          </w:p>
          <w:p w14:paraId="38C04A0E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6700B7">
              <w:rPr>
                <w:lang w:val="ru-RU"/>
              </w:rPr>
              <w:t xml:space="preserve"> </w:t>
            </w:r>
          </w:p>
          <w:p w14:paraId="43E5BAC6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6700B7">
              <w:rPr>
                <w:lang w:val="ru-RU"/>
              </w:rPr>
              <w:t xml:space="preserve"> </w:t>
            </w:r>
          </w:p>
          <w:p w14:paraId="5F3B26E7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700B7">
              <w:rPr>
                <w:lang w:val="ru-RU"/>
              </w:rPr>
              <w:t xml:space="preserve"> </w:t>
            </w:r>
          </w:p>
          <w:p w14:paraId="7B50581C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6700B7">
              <w:rPr>
                <w:lang w:val="ru-RU"/>
              </w:rPr>
              <w:t xml:space="preserve"> </w:t>
            </w:r>
          </w:p>
          <w:p w14:paraId="54513576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6700B7">
              <w:rPr>
                <w:lang w:val="ru-RU"/>
              </w:rPr>
              <w:t xml:space="preserve"> </w:t>
            </w:r>
          </w:p>
          <w:p w14:paraId="4A7CE37B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6700B7">
              <w:rPr>
                <w:lang w:val="ru-RU"/>
              </w:rPr>
              <w:t xml:space="preserve"> </w:t>
            </w:r>
          </w:p>
          <w:p w14:paraId="342FC9F0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преподавателя;</w:t>
            </w:r>
            <w:r w:rsidRPr="006700B7">
              <w:rPr>
                <w:lang w:val="ru-RU"/>
              </w:rPr>
              <w:t xml:space="preserve"> </w:t>
            </w:r>
          </w:p>
          <w:p w14:paraId="2862D761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-использование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задачи.</w:t>
            </w:r>
            <w:r w:rsidRPr="006700B7">
              <w:rPr>
                <w:lang w:val="ru-RU"/>
              </w:rPr>
              <w:t xml:space="preserve"> </w:t>
            </w:r>
          </w:p>
          <w:p w14:paraId="72ED59E2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6700B7">
              <w:rPr>
                <w:lang w:val="ru-RU"/>
              </w:rPr>
              <w:t xml:space="preserve"> </w:t>
            </w:r>
          </w:p>
          <w:p w14:paraId="169E3568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6700B7">
              <w:rPr>
                <w:lang w:val="ru-RU"/>
              </w:rPr>
              <w:t xml:space="preserve"> </w:t>
            </w:r>
          </w:p>
          <w:p w14:paraId="4E738576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прочитанному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6700B7">
              <w:rPr>
                <w:lang w:val="ru-RU"/>
              </w:rPr>
              <w:t xml:space="preserve"> </w:t>
            </w:r>
          </w:p>
          <w:p w14:paraId="40D3DFED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6700B7">
              <w:rPr>
                <w:lang w:val="ru-RU"/>
              </w:rPr>
              <w:t xml:space="preserve"> </w:t>
            </w:r>
          </w:p>
          <w:p w14:paraId="1B425BB2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6700B7">
              <w:rPr>
                <w:lang w:val="ru-RU"/>
              </w:rPr>
              <w:t xml:space="preserve"> </w:t>
            </w:r>
          </w:p>
          <w:p w14:paraId="5BC471E9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6700B7">
              <w:rPr>
                <w:lang w:val="ru-RU"/>
              </w:rPr>
              <w:t xml:space="preserve"> </w:t>
            </w:r>
          </w:p>
          <w:p w14:paraId="1A52E4F8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6700B7">
              <w:rPr>
                <w:lang w:val="ru-RU"/>
              </w:rPr>
              <w:t xml:space="preserve"> </w:t>
            </w:r>
          </w:p>
          <w:p w14:paraId="7926B217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вопросы-ответы-дискуссия.</w:t>
            </w:r>
            <w:r w:rsidRPr="006700B7">
              <w:rPr>
                <w:lang w:val="ru-RU"/>
              </w:rPr>
              <w:t xml:space="preserve"> </w:t>
            </w:r>
          </w:p>
          <w:p w14:paraId="5C8B1ECE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6700B7">
              <w:rPr>
                <w:lang w:val="ru-RU"/>
              </w:rPr>
              <w:t xml:space="preserve"> </w:t>
            </w:r>
          </w:p>
          <w:p w14:paraId="6029A7D1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>
              <w:t xml:space="preserve"> </w:t>
            </w:r>
          </w:p>
        </w:tc>
      </w:tr>
    </w:tbl>
    <w:p w14:paraId="6249525D" w14:textId="77777777" w:rsidR="00757BB8" w:rsidRDefault="00C20E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57BB8" w:rsidRPr="00E0382D" w14:paraId="4795F926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1E9B5B8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6700B7">
              <w:rPr>
                <w:lang w:val="ru-RU"/>
              </w:rPr>
              <w:t xml:space="preserve"> </w:t>
            </w:r>
          </w:p>
          <w:p w14:paraId="6DED17F3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представляющая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беседу,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проблеме.</w:t>
            </w:r>
            <w:r w:rsidRPr="006700B7">
              <w:rPr>
                <w:lang w:val="ru-RU"/>
              </w:rPr>
              <w:t xml:space="preserve"> </w:t>
            </w:r>
          </w:p>
          <w:p w14:paraId="3BBCC9C0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подготовленным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6700B7">
              <w:rPr>
                <w:lang w:val="ru-RU"/>
              </w:rPr>
              <w:t xml:space="preserve"> </w:t>
            </w:r>
          </w:p>
          <w:p w14:paraId="5494A9FC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6700B7">
              <w:rPr>
                <w:lang w:val="ru-RU"/>
              </w:rPr>
              <w:t xml:space="preserve"> </w:t>
            </w:r>
          </w:p>
          <w:p w14:paraId="6649FD37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lang w:val="ru-RU"/>
              </w:rPr>
              <w:t xml:space="preserve"> </w:t>
            </w:r>
          </w:p>
          <w:p w14:paraId="3F840A8F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663C0A0F" w14:textId="77777777">
        <w:trPr>
          <w:trHeight w:hRule="exact" w:val="277"/>
        </w:trPr>
        <w:tc>
          <w:tcPr>
            <w:tcW w:w="9357" w:type="dxa"/>
          </w:tcPr>
          <w:p w14:paraId="5F84018B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3FD4E94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85AD61D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14:paraId="74FADCA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60550D5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57BB8" w14:paraId="30334118" w14:textId="77777777">
        <w:trPr>
          <w:trHeight w:hRule="exact" w:val="138"/>
        </w:trPr>
        <w:tc>
          <w:tcPr>
            <w:tcW w:w="9357" w:type="dxa"/>
          </w:tcPr>
          <w:p w14:paraId="56EF2A36" w14:textId="77777777" w:rsidR="00757BB8" w:rsidRDefault="00757BB8"/>
        </w:tc>
      </w:tr>
      <w:tr w:rsidR="00757BB8" w:rsidRPr="00E0382D" w14:paraId="0E5F9CD7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95509A4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14:paraId="6B4E815F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10A9CB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57BB8" w14:paraId="732BBAC8" w14:textId="77777777">
        <w:trPr>
          <w:trHeight w:hRule="exact" w:val="138"/>
        </w:trPr>
        <w:tc>
          <w:tcPr>
            <w:tcW w:w="9357" w:type="dxa"/>
          </w:tcPr>
          <w:p w14:paraId="3DC6154B" w14:textId="77777777" w:rsidR="00757BB8" w:rsidRDefault="00757BB8"/>
        </w:tc>
      </w:tr>
      <w:tr w:rsidR="00757BB8" w:rsidRPr="00E0382D" w14:paraId="5261385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FA97101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14:paraId="27046F99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BC0B25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57BB8" w:rsidRPr="00E0382D" w14:paraId="452484EC" w14:textId="77777777">
        <w:trPr>
          <w:trHeight w:hRule="exact" w:val="46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039FC72" w14:textId="23E4EF2A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hyperlink r:id="rId8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/129223</w:t>
              </w:r>
            </w:hyperlink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11.10.2020).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700B7">
              <w:rPr>
                <w:lang w:val="ru-RU"/>
              </w:rPr>
              <w:t xml:space="preserve"> </w:t>
            </w:r>
          </w:p>
          <w:p w14:paraId="7B96A6A2" w14:textId="01914373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Коликов,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Романцев.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451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978-5-87623-887-0.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hyperlink r:id="rId9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/116979</w:t>
              </w:r>
            </w:hyperlink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10.10.2020).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700B7">
              <w:rPr>
                <w:lang w:val="ru-RU"/>
              </w:rPr>
              <w:t xml:space="preserve"> </w:t>
            </w:r>
          </w:p>
          <w:p w14:paraId="5D83938E" w14:textId="254BAEB4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978-5-8114-4958-3.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hyperlink r:id="rId10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/129221</w:t>
              </w:r>
            </w:hyperlink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10.10.2020).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700B7">
              <w:rPr>
                <w:lang w:val="ru-RU"/>
              </w:rPr>
              <w:t xml:space="preserve"> </w:t>
            </w:r>
          </w:p>
          <w:p w14:paraId="1BC08E6C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61351DF3" w14:textId="77777777">
        <w:trPr>
          <w:trHeight w:hRule="exact" w:val="138"/>
        </w:trPr>
        <w:tc>
          <w:tcPr>
            <w:tcW w:w="9357" w:type="dxa"/>
          </w:tcPr>
          <w:p w14:paraId="250C3AB6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14:paraId="79D5366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CAD835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57BB8" w:rsidRPr="00E0382D" w14:paraId="2286F9D3" w14:textId="77777777">
        <w:trPr>
          <w:trHeight w:hRule="exact" w:val="400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395F740" w14:textId="7CE2231D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экономнолегированных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марок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Пустовойтов,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Пожидаева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hyperlink r:id="rId11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=3908.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/1/1124820/3908.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zip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00B7">
              <w:rPr>
                <w:lang w:val="ru-RU"/>
              </w:rPr>
              <w:t xml:space="preserve"> </w:t>
            </w:r>
          </w:p>
          <w:p w14:paraId="2B3B0B46" w14:textId="644DD99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наукоемких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машиностроительных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Должиков.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978-5-8114-2393-4.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hyperlink r:id="rId12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/81559</w:t>
              </w:r>
            </w:hyperlink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700B7">
              <w:rPr>
                <w:lang w:val="ru-RU"/>
              </w:rPr>
              <w:t xml:space="preserve"> </w:t>
            </w:r>
          </w:p>
          <w:p w14:paraId="132C38AD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асимметричной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</w:p>
        </w:tc>
      </w:tr>
    </w:tbl>
    <w:p w14:paraId="2F2AD73D" w14:textId="77777777" w:rsidR="00757BB8" w:rsidRPr="006700B7" w:rsidRDefault="00C20E7D">
      <w:pPr>
        <w:rPr>
          <w:sz w:val="0"/>
          <w:szCs w:val="0"/>
          <w:lang w:val="ru-RU"/>
        </w:rPr>
      </w:pPr>
      <w:r w:rsidRPr="006700B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"/>
        <w:gridCol w:w="2083"/>
        <w:gridCol w:w="3175"/>
        <w:gridCol w:w="3741"/>
        <w:gridCol w:w="92"/>
      </w:tblGrid>
      <w:tr w:rsidR="00757BB8" w:rsidRPr="00E0382D" w14:paraId="7982BB70" w14:textId="77777777">
        <w:trPr>
          <w:trHeight w:hRule="exact" w:val="461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9012DC" w14:textId="0EEC8A80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диагр.,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hyperlink r:id="rId13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=637.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/1/1109483/637.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978-5-99-67-0385-2.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6700B7">
              <w:rPr>
                <w:lang w:val="ru-RU"/>
              </w:rPr>
              <w:t xml:space="preserve"> </w:t>
            </w:r>
          </w:p>
          <w:p w14:paraId="47303147" w14:textId="06DDAA5A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крупногабаритных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вращения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Дригун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2010].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hyperlink r:id="rId14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=1368.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/1/1123822/1368.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00B7">
              <w:rPr>
                <w:lang w:val="ru-RU"/>
              </w:rPr>
              <w:t xml:space="preserve"> </w:t>
            </w:r>
          </w:p>
          <w:p w14:paraId="1EDF42D8" w14:textId="4DFBB675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Солнцев,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Пряхин,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Пиирайнен.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664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978-5-8114-3921-8.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hyperlink r:id="rId15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/118630</w:t>
              </w:r>
            </w:hyperlink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02.04.2020).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6700B7">
              <w:rPr>
                <w:lang w:val="ru-RU"/>
              </w:rPr>
              <w:t xml:space="preserve"> </w:t>
            </w:r>
          </w:p>
          <w:p w14:paraId="761407F8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390D23C2" w14:textId="77777777">
        <w:trPr>
          <w:trHeight w:hRule="exact" w:val="138"/>
        </w:trPr>
        <w:tc>
          <w:tcPr>
            <w:tcW w:w="426" w:type="dxa"/>
          </w:tcPr>
          <w:p w14:paraId="275DABC1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4F92CC86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DBD2079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B939C18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8D83244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14:paraId="4E15C580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821A723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57BB8" w:rsidRPr="00E0382D" w14:paraId="56DCF738" w14:textId="77777777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46ACE5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Румянцев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М.И.,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Локотунина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Н.М.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-30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6700B7">
              <w:rPr>
                <w:lang w:val="ru-RU"/>
              </w:rPr>
              <w:t xml:space="preserve"> </w:t>
            </w:r>
          </w:p>
          <w:p w14:paraId="1663AE87" w14:textId="6695CA6D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пластичности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Песин,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Чикишев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2012].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hyperlink r:id="rId16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=1049&amp;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/1/1119349/1049&amp;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(дата</w:t>
              </w:r>
            </w:hyperlink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700B7">
              <w:rPr>
                <w:lang w:val="ru-RU"/>
              </w:rPr>
              <w:t xml:space="preserve"> </w:t>
            </w:r>
          </w:p>
          <w:p w14:paraId="092B22A6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2903A471" w14:textId="77777777">
        <w:trPr>
          <w:trHeight w:hRule="exact" w:val="138"/>
        </w:trPr>
        <w:tc>
          <w:tcPr>
            <w:tcW w:w="426" w:type="dxa"/>
          </w:tcPr>
          <w:p w14:paraId="76051308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3BB80521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DA99A22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0E8AC759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D0E4F42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20446CA4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BC85A7F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700B2590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C089363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64410726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76ACF507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22D7C537" w14:textId="77777777">
        <w:trPr>
          <w:trHeight w:hRule="exact" w:val="277"/>
        </w:trPr>
        <w:tc>
          <w:tcPr>
            <w:tcW w:w="426" w:type="dxa"/>
          </w:tcPr>
          <w:p w14:paraId="2DBC3584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985" w:type="dxa"/>
          </w:tcPr>
          <w:p w14:paraId="285DD455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2A79061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15AA85C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DF9CA6E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14:paraId="321B0001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AB58E25" w14:textId="77777777" w:rsidR="00757BB8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57BB8" w14:paraId="33235C02" w14:textId="77777777">
        <w:trPr>
          <w:trHeight w:hRule="exact" w:val="555"/>
        </w:trPr>
        <w:tc>
          <w:tcPr>
            <w:tcW w:w="426" w:type="dxa"/>
          </w:tcPr>
          <w:p w14:paraId="50DBE2AE" w14:textId="77777777" w:rsidR="00757BB8" w:rsidRDefault="00757B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940F85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420C8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0A6CBA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74F9EDC4" w14:textId="77777777" w:rsidR="00757BB8" w:rsidRDefault="00757BB8"/>
        </w:tc>
      </w:tr>
      <w:tr w:rsidR="00757BB8" w14:paraId="39067045" w14:textId="77777777">
        <w:trPr>
          <w:trHeight w:hRule="exact" w:val="818"/>
        </w:trPr>
        <w:tc>
          <w:tcPr>
            <w:tcW w:w="426" w:type="dxa"/>
          </w:tcPr>
          <w:p w14:paraId="6E8D9077" w14:textId="77777777" w:rsidR="00757BB8" w:rsidRDefault="00757B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C19F8" w14:textId="77777777" w:rsidR="00757BB8" w:rsidRDefault="00C20E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D18EF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A25A7F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2D769387" w14:textId="77777777" w:rsidR="00757BB8" w:rsidRDefault="00757BB8"/>
        </w:tc>
      </w:tr>
      <w:tr w:rsidR="00757BB8" w14:paraId="5F3CD344" w14:textId="77777777">
        <w:trPr>
          <w:trHeight w:hRule="exact" w:val="555"/>
        </w:trPr>
        <w:tc>
          <w:tcPr>
            <w:tcW w:w="426" w:type="dxa"/>
          </w:tcPr>
          <w:p w14:paraId="470DD2D2" w14:textId="77777777" w:rsidR="00757BB8" w:rsidRDefault="00757B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D8E43" w14:textId="77777777" w:rsidR="00757BB8" w:rsidRDefault="00C20E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27A796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54FA16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2B0AFA9B" w14:textId="77777777" w:rsidR="00757BB8" w:rsidRDefault="00757BB8"/>
        </w:tc>
      </w:tr>
      <w:tr w:rsidR="00757BB8" w14:paraId="2515496C" w14:textId="77777777">
        <w:trPr>
          <w:trHeight w:hRule="exact" w:val="285"/>
        </w:trPr>
        <w:tc>
          <w:tcPr>
            <w:tcW w:w="426" w:type="dxa"/>
          </w:tcPr>
          <w:p w14:paraId="3B81B211" w14:textId="77777777" w:rsidR="00757BB8" w:rsidRDefault="00757B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991242" w14:textId="77777777" w:rsidR="00757BB8" w:rsidRDefault="00C20E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5E7740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17CBC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10EB11C4" w14:textId="77777777" w:rsidR="00757BB8" w:rsidRDefault="00757BB8"/>
        </w:tc>
      </w:tr>
      <w:tr w:rsidR="00757BB8" w14:paraId="4C961443" w14:textId="77777777">
        <w:trPr>
          <w:trHeight w:hRule="exact" w:val="285"/>
        </w:trPr>
        <w:tc>
          <w:tcPr>
            <w:tcW w:w="426" w:type="dxa"/>
          </w:tcPr>
          <w:p w14:paraId="3CAE7712" w14:textId="77777777" w:rsidR="00757BB8" w:rsidRDefault="00757BB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AC848" w14:textId="77777777" w:rsidR="00757BB8" w:rsidRDefault="00C20E7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2245B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B9ABB8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06FDAB02" w14:textId="77777777" w:rsidR="00757BB8" w:rsidRDefault="00757BB8"/>
        </w:tc>
      </w:tr>
      <w:tr w:rsidR="00757BB8" w14:paraId="1404BDC7" w14:textId="77777777">
        <w:trPr>
          <w:trHeight w:hRule="exact" w:val="138"/>
        </w:trPr>
        <w:tc>
          <w:tcPr>
            <w:tcW w:w="426" w:type="dxa"/>
          </w:tcPr>
          <w:p w14:paraId="34943272" w14:textId="77777777" w:rsidR="00757BB8" w:rsidRDefault="00757BB8"/>
        </w:tc>
        <w:tc>
          <w:tcPr>
            <w:tcW w:w="1985" w:type="dxa"/>
          </w:tcPr>
          <w:p w14:paraId="34600CAB" w14:textId="77777777" w:rsidR="00757BB8" w:rsidRDefault="00757BB8"/>
        </w:tc>
        <w:tc>
          <w:tcPr>
            <w:tcW w:w="3686" w:type="dxa"/>
          </w:tcPr>
          <w:p w14:paraId="63D2BA03" w14:textId="77777777" w:rsidR="00757BB8" w:rsidRDefault="00757BB8"/>
        </w:tc>
        <w:tc>
          <w:tcPr>
            <w:tcW w:w="3120" w:type="dxa"/>
          </w:tcPr>
          <w:p w14:paraId="2636E048" w14:textId="77777777" w:rsidR="00757BB8" w:rsidRDefault="00757BB8"/>
        </w:tc>
        <w:tc>
          <w:tcPr>
            <w:tcW w:w="143" w:type="dxa"/>
          </w:tcPr>
          <w:p w14:paraId="2246DFCF" w14:textId="77777777" w:rsidR="00757BB8" w:rsidRDefault="00757BB8"/>
        </w:tc>
      </w:tr>
      <w:tr w:rsidR="00757BB8" w:rsidRPr="00E0382D" w14:paraId="02E135A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4F129E7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14:paraId="73E5DBE0" w14:textId="77777777">
        <w:trPr>
          <w:trHeight w:hRule="exact" w:val="270"/>
        </w:trPr>
        <w:tc>
          <w:tcPr>
            <w:tcW w:w="426" w:type="dxa"/>
          </w:tcPr>
          <w:p w14:paraId="14D3D3A9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6BB046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56288C" w14:textId="77777777" w:rsidR="00757BB8" w:rsidRDefault="00C20E7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4F5E68C3" w14:textId="77777777" w:rsidR="00757BB8" w:rsidRDefault="00757BB8"/>
        </w:tc>
      </w:tr>
      <w:tr w:rsidR="00757BB8" w14:paraId="5305BEBD" w14:textId="77777777">
        <w:trPr>
          <w:trHeight w:hRule="exact" w:val="14"/>
        </w:trPr>
        <w:tc>
          <w:tcPr>
            <w:tcW w:w="426" w:type="dxa"/>
          </w:tcPr>
          <w:p w14:paraId="543114D0" w14:textId="77777777" w:rsidR="00757BB8" w:rsidRDefault="00757BB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853E3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733FC" w14:textId="049B84EF" w:rsidR="00757BB8" w:rsidRDefault="004A7B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C20E7D">
              <w:t xml:space="preserve"> </w:t>
            </w:r>
          </w:p>
        </w:tc>
        <w:tc>
          <w:tcPr>
            <w:tcW w:w="143" w:type="dxa"/>
          </w:tcPr>
          <w:p w14:paraId="7D522296" w14:textId="77777777" w:rsidR="00757BB8" w:rsidRDefault="00757BB8"/>
        </w:tc>
      </w:tr>
      <w:tr w:rsidR="00757BB8" w14:paraId="7527B0F1" w14:textId="77777777">
        <w:trPr>
          <w:trHeight w:hRule="exact" w:val="540"/>
        </w:trPr>
        <w:tc>
          <w:tcPr>
            <w:tcW w:w="426" w:type="dxa"/>
          </w:tcPr>
          <w:p w14:paraId="1E734861" w14:textId="77777777" w:rsidR="00757BB8" w:rsidRDefault="00757BB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AC8469" w14:textId="77777777" w:rsidR="00757BB8" w:rsidRDefault="00757BB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607B73" w14:textId="77777777" w:rsidR="00757BB8" w:rsidRDefault="00757BB8"/>
        </w:tc>
        <w:tc>
          <w:tcPr>
            <w:tcW w:w="143" w:type="dxa"/>
          </w:tcPr>
          <w:p w14:paraId="506CB34F" w14:textId="77777777" w:rsidR="00757BB8" w:rsidRDefault="00757BB8"/>
        </w:tc>
      </w:tr>
      <w:tr w:rsidR="00757BB8" w14:paraId="6B27D866" w14:textId="77777777">
        <w:trPr>
          <w:trHeight w:hRule="exact" w:val="826"/>
        </w:trPr>
        <w:tc>
          <w:tcPr>
            <w:tcW w:w="426" w:type="dxa"/>
          </w:tcPr>
          <w:p w14:paraId="0EBC0630" w14:textId="77777777" w:rsidR="00757BB8" w:rsidRDefault="00757BB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4623FF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DFCF32" w14:textId="384A743A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7C1C77AB" w14:textId="77777777" w:rsidR="00757BB8" w:rsidRDefault="00757BB8"/>
        </w:tc>
      </w:tr>
      <w:tr w:rsidR="00757BB8" w14:paraId="65BB7D96" w14:textId="77777777">
        <w:trPr>
          <w:trHeight w:hRule="exact" w:val="555"/>
        </w:trPr>
        <w:tc>
          <w:tcPr>
            <w:tcW w:w="426" w:type="dxa"/>
          </w:tcPr>
          <w:p w14:paraId="72A5B5DD" w14:textId="77777777" w:rsidR="00757BB8" w:rsidRDefault="00757BB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3EE661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90442" w14:textId="544BAA58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6CC53CD4" w14:textId="77777777" w:rsidR="00757BB8" w:rsidRDefault="00757BB8"/>
        </w:tc>
      </w:tr>
    </w:tbl>
    <w:p w14:paraId="64CDC4F9" w14:textId="77777777" w:rsidR="00757BB8" w:rsidRDefault="00C20E7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"/>
        <w:gridCol w:w="4653"/>
        <w:gridCol w:w="4281"/>
        <w:gridCol w:w="108"/>
      </w:tblGrid>
      <w:tr w:rsidR="00757BB8" w14:paraId="64635127" w14:textId="77777777">
        <w:trPr>
          <w:trHeight w:hRule="exact" w:val="555"/>
        </w:trPr>
        <w:tc>
          <w:tcPr>
            <w:tcW w:w="426" w:type="dxa"/>
          </w:tcPr>
          <w:p w14:paraId="450A6A5C" w14:textId="77777777" w:rsidR="00757BB8" w:rsidRDefault="00757BB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9F2676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934AF1" w14:textId="341DA55A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24AEE3BB" w14:textId="77777777" w:rsidR="00757BB8" w:rsidRDefault="00757BB8"/>
        </w:tc>
      </w:tr>
      <w:tr w:rsidR="00757BB8" w14:paraId="4BAB1853" w14:textId="77777777">
        <w:trPr>
          <w:trHeight w:hRule="exact" w:val="826"/>
        </w:trPr>
        <w:tc>
          <w:tcPr>
            <w:tcW w:w="426" w:type="dxa"/>
          </w:tcPr>
          <w:p w14:paraId="512D254D" w14:textId="77777777" w:rsidR="00757BB8" w:rsidRDefault="00757BB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FCD689" w14:textId="77777777" w:rsidR="00757BB8" w:rsidRPr="006700B7" w:rsidRDefault="00C20E7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6700B7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F1E43" w14:textId="2A63B9C0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t xml:space="preserve"> </w:t>
            </w:r>
          </w:p>
        </w:tc>
        <w:tc>
          <w:tcPr>
            <w:tcW w:w="143" w:type="dxa"/>
          </w:tcPr>
          <w:p w14:paraId="67F8B7AB" w14:textId="77777777" w:rsidR="00757BB8" w:rsidRDefault="00757BB8"/>
        </w:tc>
      </w:tr>
      <w:tr w:rsidR="00757BB8" w14:paraId="568B2A7A" w14:textId="77777777">
        <w:trPr>
          <w:trHeight w:hRule="exact" w:val="555"/>
        </w:trPr>
        <w:tc>
          <w:tcPr>
            <w:tcW w:w="426" w:type="dxa"/>
          </w:tcPr>
          <w:p w14:paraId="7DD115FE" w14:textId="77777777" w:rsidR="00757BB8" w:rsidRDefault="00757BB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45BC6A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5A142F" w14:textId="603A53F4" w:rsidR="00757BB8" w:rsidRDefault="004A7B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C20E7D">
              <w:t xml:space="preserve"> </w:t>
            </w:r>
          </w:p>
        </w:tc>
        <w:tc>
          <w:tcPr>
            <w:tcW w:w="143" w:type="dxa"/>
          </w:tcPr>
          <w:p w14:paraId="11C53B93" w14:textId="77777777" w:rsidR="00757BB8" w:rsidRDefault="00757BB8"/>
        </w:tc>
      </w:tr>
      <w:tr w:rsidR="00757BB8" w14:paraId="0A130D90" w14:textId="77777777">
        <w:trPr>
          <w:trHeight w:hRule="exact" w:val="555"/>
        </w:trPr>
        <w:tc>
          <w:tcPr>
            <w:tcW w:w="426" w:type="dxa"/>
          </w:tcPr>
          <w:p w14:paraId="33E96D60" w14:textId="77777777" w:rsidR="00757BB8" w:rsidRDefault="00757BB8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15DAA9" w14:textId="77777777" w:rsidR="00757BB8" w:rsidRDefault="00C20E7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72569D" w14:textId="40C7E97D" w:rsidR="00757BB8" w:rsidRDefault="004A7B2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421A40" w:rsidRPr="00471ED6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C20E7D">
              <w:t xml:space="preserve"> </w:t>
            </w:r>
          </w:p>
        </w:tc>
        <w:tc>
          <w:tcPr>
            <w:tcW w:w="143" w:type="dxa"/>
          </w:tcPr>
          <w:p w14:paraId="3F71C157" w14:textId="77777777" w:rsidR="00757BB8" w:rsidRDefault="00757BB8"/>
        </w:tc>
      </w:tr>
      <w:tr w:rsidR="00757BB8" w:rsidRPr="00E0382D" w14:paraId="37447340" w14:textId="77777777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17FBF075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555C7A2C" w14:textId="77777777">
        <w:trPr>
          <w:trHeight w:hRule="exact" w:val="138"/>
        </w:trPr>
        <w:tc>
          <w:tcPr>
            <w:tcW w:w="426" w:type="dxa"/>
          </w:tcPr>
          <w:p w14:paraId="5806214F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5671" w:type="dxa"/>
          </w:tcPr>
          <w:p w14:paraId="7E38C357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3119" w:type="dxa"/>
          </w:tcPr>
          <w:p w14:paraId="62AAD32B" w14:textId="77777777" w:rsidR="00757BB8" w:rsidRPr="006700B7" w:rsidRDefault="00757BB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E740E7C" w14:textId="77777777" w:rsidR="00757BB8" w:rsidRPr="006700B7" w:rsidRDefault="00757BB8">
            <w:pPr>
              <w:rPr>
                <w:lang w:val="ru-RU"/>
              </w:rPr>
            </w:pPr>
          </w:p>
        </w:tc>
      </w:tr>
      <w:tr w:rsidR="00757BB8" w:rsidRPr="00E0382D" w14:paraId="249C53BE" w14:textId="77777777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14:paraId="57C7BCA1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700B7">
              <w:rPr>
                <w:lang w:val="ru-RU"/>
              </w:rPr>
              <w:t xml:space="preserve"> </w:t>
            </w:r>
          </w:p>
        </w:tc>
      </w:tr>
      <w:tr w:rsidR="00757BB8" w:rsidRPr="00E0382D" w14:paraId="51E39C49" w14:textId="77777777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C455F0A" w14:textId="79290420" w:rsidR="00757BB8" w:rsidRPr="006700B7" w:rsidRDefault="00757BB8" w:rsidP="00421A4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2C5BD342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700B7">
              <w:rPr>
                <w:lang w:val="ru-RU"/>
              </w:rPr>
              <w:t xml:space="preserve"> </w:t>
            </w:r>
          </w:p>
          <w:p w14:paraId="59C44F89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700B7">
              <w:rPr>
                <w:lang w:val="ru-RU"/>
              </w:rPr>
              <w:t xml:space="preserve"> </w:t>
            </w:r>
          </w:p>
          <w:p w14:paraId="5B2C1C53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700B7">
              <w:rPr>
                <w:lang w:val="ru-RU"/>
              </w:rPr>
              <w:t xml:space="preserve"> </w:t>
            </w:r>
          </w:p>
          <w:p w14:paraId="46478906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700B7">
              <w:rPr>
                <w:lang w:val="ru-RU"/>
              </w:rPr>
              <w:t xml:space="preserve"> </w:t>
            </w:r>
          </w:p>
          <w:p w14:paraId="41608219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6700B7">
              <w:rPr>
                <w:lang w:val="ru-RU"/>
              </w:rPr>
              <w:t xml:space="preserve"> </w:t>
            </w:r>
          </w:p>
          <w:p w14:paraId="2E6BC789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700B7">
              <w:rPr>
                <w:lang w:val="ru-RU"/>
              </w:rPr>
              <w:t xml:space="preserve"> </w:t>
            </w:r>
          </w:p>
          <w:p w14:paraId="77D28D10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6700B7">
              <w:rPr>
                <w:lang w:val="ru-RU"/>
              </w:rPr>
              <w:t xml:space="preserve"> </w:t>
            </w:r>
          </w:p>
          <w:p w14:paraId="637A84CA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700B7">
              <w:rPr>
                <w:lang w:val="ru-RU"/>
              </w:rPr>
              <w:t xml:space="preserve"> </w:t>
            </w:r>
          </w:p>
          <w:p w14:paraId="6E451B76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700B7">
              <w:rPr>
                <w:lang w:val="ru-RU"/>
              </w:rPr>
              <w:t xml:space="preserve"> </w:t>
            </w:r>
          </w:p>
          <w:p w14:paraId="6C3B7527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700B7">
              <w:rPr>
                <w:lang w:val="ru-RU"/>
              </w:rPr>
              <w:t xml:space="preserve"> </w:t>
            </w:r>
          </w:p>
          <w:p w14:paraId="400A399A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700B7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6700B7">
              <w:rPr>
                <w:lang w:val="ru-RU"/>
              </w:rPr>
              <w:t xml:space="preserve"> </w:t>
            </w:r>
          </w:p>
          <w:p w14:paraId="63509A17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700B7">
              <w:rPr>
                <w:lang w:val="ru-RU"/>
              </w:rPr>
              <w:t xml:space="preserve"> </w:t>
            </w:r>
          </w:p>
          <w:p w14:paraId="263459B2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6700B7">
              <w:rPr>
                <w:lang w:val="ru-RU"/>
              </w:rPr>
              <w:t xml:space="preserve"> </w:t>
            </w:r>
          </w:p>
          <w:p w14:paraId="4161C660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700B7">
              <w:rPr>
                <w:lang w:val="ru-RU"/>
              </w:rPr>
              <w:t xml:space="preserve"> </w:t>
            </w:r>
          </w:p>
          <w:p w14:paraId="5F041A01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6700B7">
              <w:rPr>
                <w:lang w:val="ru-RU"/>
              </w:rPr>
              <w:t xml:space="preserve"> </w:t>
            </w:r>
          </w:p>
          <w:p w14:paraId="3B667CFE" w14:textId="77777777" w:rsidR="00757BB8" w:rsidRPr="006700B7" w:rsidRDefault="00C20E7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00B7">
              <w:rPr>
                <w:lang w:val="ru-RU"/>
              </w:rPr>
              <w:t xml:space="preserve"> </w:t>
            </w:r>
            <w:r w:rsidRPr="006700B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6700B7">
              <w:rPr>
                <w:lang w:val="ru-RU"/>
              </w:rPr>
              <w:t xml:space="preserve"> </w:t>
            </w:r>
          </w:p>
          <w:p w14:paraId="742F33D0" w14:textId="06D69020" w:rsidR="00757BB8" w:rsidRPr="006700B7" w:rsidRDefault="00757BB8" w:rsidP="0000281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57BB8" w:rsidRPr="00E0382D" w14:paraId="36516570" w14:textId="77777777">
        <w:trPr>
          <w:trHeight w:hRule="exact" w:val="838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3EF81C0" w14:textId="77777777" w:rsidR="00757BB8" w:rsidRPr="006700B7" w:rsidRDefault="00757BB8">
            <w:pPr>
              <w:rPr>
                <w:lang w:val="ru-RU"/>
              </w:rPr>
            </w:pPr>
          </w:p>
        </w:tc>
      </w:tr>
    </w:tbl>
    <w:p w14:paraId="6BAD467D" w14:textId="65EE7C44" w:rsidR="00CC4E68" w:rsidRDefault="00CC4E68">
      <w:pPr>
        <w:rPr>
          <w:lang w:val="ru-RU"/>
        </w:rPr>
      </w:pPr>
    </w:p>
    <w:p w14:paraId="0922223C" w14:textId="77777777" w:rsidR="00CC4E68" w:rsidRDefault="00CC4E68">
      <w:pPr>
        <w:rPr>
          <w:lang w:val="ru-RU"/>
        </w:rPr>
      </w:pPr>
      <w:r>
        <w:rPr>
          <w:lang w:val="ru-RU"/>
        </w:rPr>
        <w:br w:type="page"/>
      </w:r>
    </w:p>
    <w:p w14:paraId="21476FA0" w14:textId="77777777" w:rsidR="00CC4E68" w:rsidRPr="00CC4E68" w:rsidRDefault="00CC4E68" w:rsidP="00CC4E68">
      <w:pPr>
        <w:pStyle w:val="Style3"/>
        <w:widowControl/>
        <w:ind w:firstLine="720"/>
        <w:jc w:val="right"/>
        <w:rPr>
          <w:b/>
          <w:bCs/>
        </w:rPr>
      </w:pPr>
      <w:r w:rsidRPr="00CC4E68">
        <w:rPr>
          <w:b/>
          <w:bCs/>
        </w:rPr>
        <w:t>Приложение 1</w:t>
      </w:r>
    </w:p>
    <w:p w14:paraId="4C921D13" w14:textId="77777777" w:rsidR="00CC4E68" w:rsidRPr="00CC4E68" w:rsidRDefault="00CC4E68" w:rsidP="00CC4E68">
      <w:pPr>
        <w:pStyle w:val="Style3"/>
        <w:widowControl/>
        <w:ind w:firstLine="720"/>
        <w:jc w:val="right"/>
      </w:pPr>
    </w:p>
    <w:p w14:paraId="1C72347A" w14:textId="77777777" w:rsidR="00CC4E68" w:rsidRPr="00CC4E68" w:rsidRDefault="00CC4E68" w:rsidP="00CC4E68">
      <w:pPr>
        <w:pStyle w:val="Style3"/>
        <w:widowControl/>
        <w:ind w:firstLine="720"/>
        <w:jc w:val="center"/>
        <w:rPr>
          <w:b/>
          <w:bCs/>
        </w:rPr>
      </w:pPr>
      <w:r w:rsidRPr="00CC4E68">
        <w:rPr>
          <w:b/>
          <w:bCs/>
        </w:rPr>
        <w:t>Учебно-методическое обеспечение самостоятельной работы обучающихся</w:t>
      </w:r>
    </w:p>
    <w:p w14:paraId="6453E63D" w14:textId="77777777" w:rsidR="00CC4E68" w:rsidRPr="00283454" w:rsidRDefault="00CC4E68" w:rsidP="00CC4E68">
      <w:pPr>
        <w:pStyle w:val="Style3"/>
        <w:widowControl/>
        <w:spacing w:before="120"/>
        <w:ind w:firstLine="567"/>
        <w:jc w:val="both"/>
      </w:pPr>
      <w:r w:rsidRPr="00283454">
        <w:t xml:space="preserve">Аудиторная самостоятельная работа </w:t>
      </w:r>
      <w:r>
        <w:t>обучающихся</w:t>
      </w:r>
      <w:r w:rsidRPr="00283454">
        <w:t xml:space="preserve"> на практических занятиях осуществляется под контролем преподавателя в виде </w:t>
      </w:r>
      <w:r>
        <w:t>выполнения индивидуальных и групповых заданий с</w:t>
      </w:r>
      <w:r w:rsidRPr="00283454">
        <w:t xml:space="preserve"> обсуждени</w:t>
      </w:r>
      <w:r>
        <w:t>ем</w:t>
      </w:r>
      <w:r w:rsidRPr="00283454">
        <w:t xml:space="preserve"> </w:t>
      </w:r>
      <w:r>
        <w:t xml:space="preserve">их </w:t>
      </w:r>
      <w:r w:rsidRPr="00283454">
        <w:t>результатов.</w:t>
      </w:r>
    </w:p>
    <w:p w14:paraId="01B49BAA" w14:textId="77777777" w:rsidR="00CC4E68" w:rsidRPr="00283454" w:rsidRDefault="00CC4E68" w:rsidP="00CC4E68">
      <w:pPr>
        <w:pStyle w:val="Style3"/>
        <w:widowControl/>
        <w:ind w:firstLine="567"/>
        <w:jc w:val="both"/>
      </w:pPr>
      <w:r w:rsidRPr="00283454">
        <w:t xml:space="preserve">Внеаудиторная самостоятельная работа </w:t>
      </w:r>
      <w:r>
        <w:t>обучающихся</w:t>
      </w:r>
      <w:r w:rsidRPr="00283454">
        <w:t xml:space="preserve"> осуществляется в виде подготовки </w:t>
      </w:r>
      <w:r>
        <w:t>к</w:t>
      </w:r>
      <w:r w:rsidRPr="00283454">
        <w:t xml:space="preserve"> практическим занятиям,</w:t>
      </w:r>
      <w:r>
        <w:t xml:space="preserve"> подготовке к семинару-дискуссии,</w:t>
      </w:r>
      <w:r w:rsidRPr="00283454">
        <w:t xml:space="preserve"> конспектирования с проработкой лекционного материала, выполнения </w:t>
      </w:r>
      <w:r>
        <w:t>контрольной работы и индивидуальных</w:t>
      </w:r>
      <w:r w:rsidRPr="00283454">
        <w:t xml:space="preserve"> заданий с консультациями преподавателя.</w:t>
      </w:r>
    </w:p>
    <w:p w14:paraId="08C472A5" w14:textId="77777777" w:rsidR="00CC4E68" w:rsidRDefault="00CC4E68" w:rsidP="00CC4E68">
      <w:pPr>
        <w:pStyle w:val="a5"/>
        <w:widowControl/>
        <w:tabs>
          <w:tab w:val="left" w:pos="709"/>
          <w:tab w:val="left" w:pos="6940"/>
          <w:tab w:val="left" w:pos="8647"/>
          <w:tab w:val="left" w:pos="8980"/>
          <w:tab w:val="left" w:pos="9940"/>
        </w:tabs>
        <w:autoSpaceDE/>
        <w:autoSpaceDN/>
        <w:adjustRightInd/>
        <w:spacing w:after="0"/>
        <w:ind w:firstLine="709"/>
        <w:rPr>
          <w:sz w:val="28"/>
          <w:szCs w:val="28"/>
        </w:rPr>
      </w:pPr>
    </w:p>
    <w:p w14:paraId="736EEC06" w14:textId="77777777" w:rsidR="00CC4E68" w:rsidRPr="00CC4E68" w:rsidRDefault="00CC4E68" w:rsidP="00CC4E68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</w:pPr>
      <w:r w:rsidRPr="00CC4E6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 xml:space="preserve">Тематика практических занятий по дисциплине </w:t>
      </w:r>
    </w:p>
    <w:p w14:paraId="016188FA" w14:textId="77777777" w:rsidR="00CC4E68" w:rsidRPr="00283454" w:rsidRDefault="00CC4E68" w:rsidP="00CC4E68">
      <w:pPr>
        <w:jc w:val="center"/>
        <w:rPr>
          <w:b/>
          <w:i/>
          <w:snapToGrid w:val="0"/>
        </w:rPr>
      </w:pPr>
    </w:p>
    <w:p w14:paraId="15D08B41" w14:textId="77777777" w:rsidR="00CC4E68" w:rsidRPr="00CC4E68" w:rsidRDefault="00CC4E68" w:rsidP="00CC4E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Анализ основных требований НД к выпускаемой металлопродукции.</w:t>
      </w:r>
    </w:p>
    <w:p w14:paraId="7C7B0B70" w14:textId="77777777" w:rsidR="00CC4E68" w:rsidRPr="00CC4E68" w:rsidRDefault="00CC4E68" w:rsidP="00CC4E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Построение дерева свойств выпускаемой продукции.</w:t>
      </w:r>
    </w:p>
    <w:p w14:paraId="1772B054" w14:textId="77777777" w:rsidR="00CC4E68" w:rsidRPr="00CC4E68" w:rsidRDefault="00CC4E68" w:rsidP="00CC4E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 xml:space="preserve">Составление технологических схем прокатного производства. </w:t>
      </w:r>
    </w:p>
    <w:p w14:paraId="25E3404A" w14:textId="77777777" w:rsidR="00CC4E68" w:rsidRPr="00CC4E68" w:rsidRDefault="00CC4E68" w:rsidP="00CC4E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Определение сопротивления металла деформации.</w:t>
      </w:r>
    </w:p>
    <w:p w14:paraId="1A260C16" w14:textId="77777777" w:rsidR="00CC4E68" w:rsidRPr="00CC4E68" w:rsidRDefault="00CC4E68" w:rsidP="00CC4E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Определение основных параметров процесса прокатки.</w:t>
      </w:r>
    </w:p>
    <w:p w14:paraId="40AA5A1F" w14:textId="77777777" w:rsidR="00CC4E68" w:rsidRPr="00CC4E68" w:rsidRDefault="00CC4E68" w:rsidP="00CC4E6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Построение контрольных карт процесса.</w:t>
      </w:r>
    </w:p>
    <w:p w14:paraId="62501E97" w14:textId="77777777" w:rsidR="00CC4E68" w:rsidRPr="00CC4E68" w:rsidRDefault="00CC4E68" w:rsidP="00CC4E68">
      <w:pPr>
        <w:pStyle w:val="a7"/>
        <w:rPr>
          <w:szCs w:val="24"/>
        </w:rPr>
      </w:pPr>
    </w:p>
    <w:p w14:paraId="36B28410" w14:textId="77777777" w:rsidR="00CC4E68" w:rsidRPr="00CC4E68" w:rsidRDefault="00CC4E68" w:rsidP="00CC4E68">
      <w:pPr>
        <w:jc w:val="center"/>
        <w:rPr>
          <w:rFonts w:ascii="Times New Roman" w:hAnsi="Times New Roman" w:cs="Times New Roman"/>
          <w:b/>
          <w:i/>
          <w:snapToGrid w:val="0"/>
          <w:sz w:val="24"/>
          <w:szCs w:val="24"/>
        </w:rPr>
      </w:pPr>
      <w:r w:rsidRPr="00CC4E68">
        <w:rPr>
          <w:rFonts w:ascii="Times New Roman" w:hAnsi="Times New Roman" w:cs="Times New Roman"/>
          <w:b/>
          <w:i/>
          <w:snapToGrid w:val="0"/>
          <w:sz w:val="24"/>
          <w:szCs w:val="24"/>
        </w:rPr>
        <w:t>Темы для семинара-дискуссии</w:t>
      </w:r>
    </w:p>
    <w:p w14:paraId="7981214A" w14:textId="77777777" w:rsidR="00CC4E68" w:rsidRPr="00CC4E68" w:rsidRDefault="00CC4E68" w:rsidP="00CC4E68">
      <w:pPr>
        <w:jc w:val="center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69E71F06" w14:textId="77777777" w:rsidR="00CC4E68" w:rsidRPr="00CC4E68" w:rsidRDefault="00CC4E68" w:rsidP="00CC4E68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Мировой рынок металлов.</w:t>
      </w:r>
    </w:p>
    <w:p w14:paraId="629E0EDB" w14:textId="77777777" w:rsidR="00CC4E68" w:rsidRPr="00CC4E68" w:rsidRDefault="00CC4E68" w:rsidP="00CC4E68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Мировой рынок прокатной продукции.</w:t>
      </w:r>
    </w:p>
    <w:p w14:paraId="64ACD40E" w14:textId="77777777" w:rsidR="00CC4E68" w:rsidRPr="00CC4E68" w:rsidRDefault="00CC4E68" w:rsidP="00CC4E68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Характеристика мирового металлургического производства.</w:t>
      </w:r>
    </w:p>
    <w:p w14:paraId="554FF786" w14:textId="77777777" w:rsidR="00CC4E68" w:rsidRPr="00CC4E68" w:rsidRDefault="00CC4E68" w:rsidP="00CC4E68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Стратегические направления развития инновационных технологий производства материалов в мире.</w:t>
      </w:r>
    </w:p>
    <w:p w14:paraId="77D7B2BB" w14:textId="77777777" w:rsidR="00CC4E68" w:rsidRPr="00CC4E68" w:rsidRDefault="00CC4E68" w:rsidP="00CC4E68">
      <w:pPr>
        <w:widowControl w:val="0"/>
        <w:numPr>
          <w:ilvl w:val="0"/>
          <w:numId w:val="1"/>
        </w:numPr>
        <w:tabs>
          <w:tab w:val="clear" w:pos="644"/>
        </w:tabs>
        <w:autoSpaceDE w:val="0"/>
        <w:autoSpaceDN w:val="0"/>
        <w:adjustRightInd w:val="0"/>
        <w:spacing w:after="0" w:line="240" w:lineRule="auto"/>
        <w:ind w:left="640" w:hanging="21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Инновационные технологии в прокатном производстве.</w:t>
      </w:r>
    </w:p>
    <w:p w14:paraId="28F0B515" w14:textId="77777777" w:rsidR="00CC4E68" w:rsidRPr="00CC4E68" w:rsidRDefault="00CC4E68" w:rsidP="00CC4E68">
      <w:pPr>
        <w:ind w:left="360"/>
        <w:jc w:val="both"/>
        <w:rPr>
          <w:rFonts w:ascii="Times New Roman" w:hAnsi="Times New Roman" w:cs="Times New Roman"/>
          <w:snapToGrid w:val="0"/>
          <w:sz w:val="24"/>
          <w:szCs w:val="24"/>
          <w:lang w:val="ru-RU"/>
        </w:rPr>
      </w:pPr>
    </w:p>
    <w:p w14:paraId="355FB7ED" w14:textId="77777777" w:rsidR="00CC4E68" w:rsidRPr="00CC4E68" w:rsidRDefault="00CC4E68" w:rsidP="002F31C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b/>
          <w:sz w:val="24"/>
          <w:szCs w:val="24"/>
          <w:lang w:val="ru-RU"/>
        </w:rPr>
        <w:t>Вопросы к рубежным контролям по дисциплине</w:t>
      </w:r>
      <w:r w:rsidRPr="00CC4E68">
        <w:rPr>
          <w:rFonts w:ascii="Times New Roman" w:hAnsi="Times New Roman" w:cs="Times New Roman"/>
          <w:b/>
          <w:sz w:val="24"/>
          <w:szCs w:val="24"/>
          <w:lang w:val="ru-RU"/>
        </w:rPr>
        <w:br/>
      </w:r>
    </w:p>
    <w:p w14:paraId="341FDC03" w14:textId="77777777" w:rsidR="00CC4E68" w:rsidRPr="00CC4E68" w:rsidRDefault="00CC4E68" w:rsidP="00CC4E68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4E68">
        <w:rPr>
          <w:rFonts w:ascii="Times New Roman" w:hAnsi="Times New Roman" w:cs="Times New Roman"/>
          <w:b/>
          <w:i/>
          <w:sz w:val="24"/>
          <w:szCs w:val="24"/>
        </w:rPr>
        <w:t>Контрольная работа №1</w:t>
      </w:r>
    </w:p>
    <w:p w14:paraId="45481B8F" w14:textId="77777777" w:rsidR="00CC4E68" w:rsidRPr="00CC4E68" w:rsidRDefault="00CC4E68" w:rsidP="002F31C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A5606D3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Основные требования, предъявляемые к геометрическим характеристикам прокатной продукции.</w:t>
      </w:r>
    </w:p>
    <w:p w14:paraId="5150D09A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Основные требования, предъявляемые к механическим свойствам прокатной продукции.</w:t>
      </w:r>
    </w:p>
    <w:p w14:paraId="245F78D7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Основные требования, предъявляемые к макро и микроструктуре прокатной продукции.</w:t>
      </w:r>
    </w:p>
    <w:p w14:paraId="7DABA239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Основные виды технологических проб при производстве прокатной продукции.</w:t>
      </w:r>
    </w:p>
    <w:p w14:paraId="3C7B67E8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Характеристика прокатного производства в РФ.</w:t>
      </w:r>
    </w:p>
    <w:p w14:paraId="654E0B37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Перспективы развития прокатного производства.</w:t>
      </w:r>
    </w:p>
    <w:p w14:paraId="7E11384F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металлов.</w:t>
      </w:r>
    </w:p>
    <w:p w14:paraId="75AA2E26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Основные направления развития мирового рынка проката.</w:t>
      </w:r>
    </w:p>
    <w:p w14:paraId="1CB966F6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Сравнение технологических возможностей современных методов обработки материалов давлением.</w:t>
      </w:r>
    </w:p>
    <w:p w14:paraId="0FAFA84A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Основные виды испытаний при производстве прокатной продукции.</w:t>
      </w:r>
    </w:p>
    <w:p w14:paraId="60D7C5D8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Классификация листовых прокатных станов.</w:t>
      </w:r>
    </w:p>
    <w:p w14:paraId="50CDDAB1" w14:textId="77777777" w:rsidR="00CC4E68" w:rsidRPr="00CC4E68" w:rsidRDefault="00CC4E68" w:rsidP="00CC4E68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CC4E68">
        <w:t>Классификация сортовых прокатных станов.</w:t>
      </w:r>
    </w:p>
    <w:p w14:paraId="044B8F5F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Классификация профилегибочных станов.</w:t>
      </w:r>
    </w:p>
    <w:p w14:paraId="61C7E589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Классификация совмещенных процессов в ОМД.</w:t>
      </w:r>
    </w:p>
    <w:p w14:paraId="4CBD912F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Классификация литейно-прокатных агрегатов.</w:t>
      </w:r>
    </w:p>
    <w:p w14:paraId="1F779ECE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Особенности прокатки на листовых прокатных станах.</w:t>
      </w:r>
    </w:p>
    <w:p w14:paraId="4B13F96F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Особенности прокатки на сортовых прокатных станах.</w:t>
      </w:r>
    </w:p>
    <w:p w14:paraId="585504CB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Особенности формовки на профилегибочных станах.</w:t>
      </w:r>
    </w:p>
    <w:p w14:paraId="50A5C80C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Особенности производства металлопродукции при совмещенных процессах ОМД.</w:t>
      </w:r>
    </w:p>
    <w:p w14:paraId="02F84835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Особенности прокатки на литейно-прокатных агрегатах.</w:t>
      </w:r>
    </w:p>
    <w:p w14:paraId="09F6D68D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Анализ инновационных методов производства металлопроката.</w:t>
      </w:r>
    </w:p>
    <w:p w14:paraId="5D9182AA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Методы интенсивной пластической деформации.</w:t>
      </w:r>
    </w:p>
    <w:p w14:paraId="324EA15F" w14:textId="77777777" w:rsidR="00CC4E68" w:rsidRPr="00CC4E68" w:rsidRDefault="00CC4E68" w:rsidP="00CC4E68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CC4E68">
        <w:t>Характеристика прокатных станов специальной конструкции.</w:t>
      </w:r>
    </w:p>
    <w:p w14:paraId="0D917A1A" w14:textId="77777777" w:rsidR="00CC4E68" w:rsidRPr="00CC4E68" w:rsidRDefault="00CC4E68" w:rsidP="00CC4E68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CC4E68">
        <w:t>Характеристика сортопрокатных станов.</w:t>
      </w:r>
    </w:p>
    <w:p w14:paraId="210600F4" w14:textId="77777777" w:rsidR="00CC4E68" w:rsidRPr="00CC4E68" w:rsidRDefault="00CC4E68" w:rsidP="00CC4E68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CC4E68">
        <w:t>Характеристика трубопрокатных станов.</w:t>
      </w:r>
    </w:p>
    <w:p w14:paraId="7E5F4B62" w14:textId="77777777" w:rsidR="00CC4E68" w:rsidRPr="00CC4E68" w:rsidRDefault="00CC4E68" w:rsidP="00CC4E68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CC4E68">
        <w:t>Инновационные технологии сортовой прокатки.</w:t>
      </w:r>
    </w:p>
    <w:p w14:paraId="28DBD807" w14:textId="77777777" w:rsidR="00CC4E68" w:rsidRPr="00CC4E68" w:rsidRDefault="00CC4E68" w:rsidP="00CC4E68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Перспективы развития методов ОМД.</w:t>
      </w:r>
    </w:p>
    <w:p w14:paraId="14FB4DE7" w14:textId="77777777" w:rsidR="00CC4E68" w:rsidRPr="00CC4E68" w:rsidRDefault="00CC4E68" w:rsidP="00CC4E68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CC4E68">
        <w:t>Методы интенсивной пластической деформации.</w:t>
      </w:r>
    </w:p>
    <w:p w14:paraId="07E843BB" w14:textId="77777777" w:rsidR="00CC4E68" w:rsidRPr="00CC4E68" w:rsidRDefault="00CC4E68" w:rsidP="00CC4E68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CC4E68">
        <w:t>Основные закономерности при реализации инновационных технологий в металлургии.</w:t>
      </w:r>
    </w:p>
    <w:p w14:paraId="747B01DF" w14:textId="77777777" w:rsidR="00CC4E68" w:rsidRPr="00CC4E68" w:rsidRDefault="00CC4E68" w:rsidP="00CC4E68">
      <w:pPr>
        <w:pStyle w:val="a9"/>
        <w:widowControl/>
        <w:numPr>
          <w:ilvl w:val="0"/>
          <w:numId w:val="3"/>
        </w:numPr>
        <w:tabs>
          <w:tab w:val="left" w:pos="6237"/>
        </w:tabs>
        <w:autoSpaceDE/>
        <w:autoSpaceDN/>
        <w:adjustRightInd/>
        <w:spacing w:after="0"/>
      </w:pPr>
      <w:r w:rsidRPr="00CC4E68">
        <w:t>Основные закономерности при осуществлении инновационных видов прокатки.</w:t>
      </w:r>
    </w:p>
    <w:p w14:paraId="2E03B6E8" w14:textId="77777777" w:rsidR="00CC4E68" w:rsidRPr="00CC4E68" w:rsidRDefault="00CC4E68" w:rsidP="002F31C8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F8CB586" w14:textId="77777777" w:rsidR="00CC4E68" w:rsidRPr="00CC4E68" w:rsidRDefault="00CC4E68" w:rsidP="002F31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4E68">
        <w:rPr>
          <w:rFonts w:ascii="Times New Roman" w:hAnsi="Times New Roman" w:cs="Times New Roman"/>
          <w:b/>
          <w:i/>
          <w:sz w:val="24"/>
          <w:szCs w:val="24"/>
        </w:rPr>
        <w:t>Контрольная работа №2</w:t>
      </w:r>
    </w:p>
    <w:p w14:paraId="341CCE51" w14:textId="77777777" w:rsidR="00CC4E68" w:rsidRPr="00CC4E68" w:rsidRDefault="00CC4E68" w:rsidP="002F31C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023BDD6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Особенности прокатки цветных металлов.</w:t>
      </w:r>
    </w:p>
    <w:p w14:paraId="06368E5E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Особенности прокатки алюминия и его сплавов.</w:t>
      </w:r>
    </w:p>
    <w:p w14:paraId="76005488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Особенности прокатки меди и ее сплавов.</w:t>
      </w:r>
    </w:p>
    <w:p w14:paraId="05B7E1F1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Особенности прокатки молибдена.</w:t>
      </w:r>
    </w:p>
    <w:p w14:paraId="7A6389D4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Особенности прокатки вольфрама.</w:t>
      </w:r>
    </w:p>
    <w:p w14:paraId="57AB7B75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Особенности прокатки ванадия.</w:t>
      </w:r>
    </w:p>
    <w:p w14:paraId="68AC11A4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Особенности прокатки никеля.</w:t>
      </w:r>
    </w:p>
    <w:p w14:paraId="2C2DAE20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Особенности прокатки титана.</w:t>
      </w:r>
    </w:p>
    <w:p w14:paraId="6F7DCA87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Особенности прокатки биметаллов.</w:t>
      </w:r>
    </w:p>
    <w:p w14:paraId="47CF9321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Области применения цветных металлов.</w:t>
      </w:r>
    </w:p>
    <w:p w14:paraId="014C3D06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4E68">
        <w:rPr>
          <w:rFonts w:ascii="Times New Roman" w:hAnsi="Times New Roman" w:cs="Times New Roman"/>
          <w:sz w:val="24"/>
          <w:szCs w:val="24"/>
        </w:rPr>
        <w:t>Перспективы развития цветной металлургии.</w:t>
      </w:r>
    </w:p>
    <w:p w14:paraId="64CDAF19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Особенности определения сопротивления металла деформации.</w:t>
      </w:r>
    </w:p>
    <w:p w14:paraId="41C33A75" w14:textId="77777777" w:rsidR="00CC4E68" w:rsidRPr="00CC4E68" w:rsidRDefault="00CC4E68" w:rsidP="00CC4E68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C4E68">
        <w:rPr>
          <w:rFonts w:ascii="Times New Roman" w:hAnsi="Times New Roman" w:cs="Times New Roman"/>
          <w:sz w:val="24"/>
          <w:szCs w:val="24"/>
          <w:lang w:val="ru-RU"/>
        </w:rPr>
        <w:t>Анализ диаграмм растяжения для различных металлов.</w:t>
      </w:r>
    </w:p>
    <w:p w14:paraId="79A680C7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CC4E68">
        <w:rPr>
          <w:iCs/>
        </w:rPr>
        <w:t>Особенности горячей ОМД.</w:t>
      </w:r>
    </w:p>
    <w:p w14:paraId="03A7502D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Характеристика ТЛС.</w:t>
      </w:r>
    </w:p>
    <w:p w14:paraId="44BB87D1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Характеристика ШСГП.</w:t>
      </w:r>
    </w:p>
    <w:p w14:paraId="695642FA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CC4E68">
        <w:t>Инновационные технологии процессов толстолистовой прокатки.</w:t>
      </w:r>
    </w:p>
    <w:p w14:paraId="2D5459CC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CC4E68">
        <w:t xml:space="preserve">Инновационные технологии процессов тонколистовой прокатки. </w:t>
      </w:r>
    </w:p>
    <w:p w14:paraId="1805ACF2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Параметры качества горячекатаной листовой стали.</w:t>
      </w:r>
    </w:p>
    <w:p w14:paraId="2CC87E7B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Область использования горячекатаной листовой стали.</w:t>
      </w:r>
    </w:p>
    <w:p w14:paraId="22A901DD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Основные требования к качеству поверхности горячекатаной листовой стали.</w:t>
      </w:r>
    </w:p>
    <w:p w14:paraId="48B93235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CC4E68">
        <w:rPr>
          <w:iCs/>
        </w:rPr>
        <w:t>Особенности холодной ОМД.</w:t>
      </w:r>
    </w:p>
    <w:p w14:paraId="03C7FA91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Характеристика реверсивных станов холодной прокатки.</w:t>
      </w:r>
    </w:p>
    <w:p w14:paraId="29E441F4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Характеристика непрерывных станов холодной прокатки.</w:t>
      </w:r>
    </w:p>
    <w:p w14:paraId="34C2E6BD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  <w:jc w:val="both"/>
        <w:rPr>
          <w:iCs/>
        </w:rPr>
      </w:pPr>
      <w:r w:rsidRPr="00CC4E68">
        <w:t xml:space="preserve">Инновационные технологии процессов холодной прокатки. </w:t>
      </w:r>
    </w:p>
    <w:p w14:paraId="341AA3DF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Параметры качества холоднокатаной листовой стали.</w:t>
      </w:r>
    </w:p>
    <w:p w14:paraId="7D0D793A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Область использования холоднокатаной листовой стали.</w:t>
      </w:r>
    </w:p>
    <w:p w14:paraId="08F09066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Основные требования к качеству поверхности холоднокатаной листовой стали.</w:t>
      </w:r>
    </w:p>
    <w:p w14:paraId="0FE042F1" w14:textId="77777777" w:rsidR="00CC4E68" w:rsidRPr="00CC4E68" w:rsidRDefault="00CC4E68" w:rsidP="00CC4E68">
      <w:pPr>
        <w:pStyle w:val="a9"/>
        <w:widowControl/>
        <w:numPr>
          <w:ilvl w:val="0"/>
          <w:numId w:val="5"/>
        </w:numPr>
        <w:tabs>
          <w:tab w:val="left" w:pos="6237"/>
        </w:tabs>
        <w:autoSpaceDE/>
        <w:autoSpaceDN/>
        <w:adjustRightInd/>
        <w:spacing w:after="0"/>
      </w:pPr>
      <w:r w:rsidRPr="00CC4E68">
        <w:t>Основные требования к механическим свойствам холоднокатаной листовой стали.</w:t>
      </w:r>
    </w:p>
    <w:p w14:paraId="21853AE3" w14:textId="77777777" w:rsidR="00CC4E68" w:rsidRPr="00CC4E68" w:rsidRDefault="00CC4E68" w:rsidP="00CC4E68">
      <w:pPr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C4E68">
        <w:rPr>
          <w:rFonts w:ascii="Times New Roman" w:hAnsi="Times New Roman" w:cs="Times New Roman"/>
          <w:b/>
          <w:i/>
          <w:sz w:val="24"/>
          <w:szCs w:val="24"/>
        </w:rPr>
        <w:t>Индивидуальные задания</w:t>
      </w:r>
    </w:p>
    <w:p w14:paraId="0F30EDC2" w14:textId="77777777" w:rsidR="00CC4E68" w:rsidRPr="00CC4E68" w:rsidRDefault="00CC4E68" w:rsidP="002F31C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631DF667" w14:textId="77777777" w:rsidR="00CC4E68" w:rsidRPr="00CC4E68" w:rsidRDefault="00CC4E68" w:rsidP="00CC4E68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CC4E68">
        <w:rPr>
          <w:bCs/>
          <w:iCs/>
        </w:rPr>
        <w:t>Выполнить литературный поиск по одной из инновационных технологий прокатного производства в мире.</w:t>
      </w:r>
    </w:p>
    <w:p w14:paraId="0F82BFD6" w14:textId="77777777" w:rsidR="00CC4E68" w:rsidRPr="00CC4E68" w:rsidRDefault="00CC4E68" w:rsidP="00CC4E68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CC4E68">
        <w:rPr>
          <w:bCs/>
          <w:iCs/>
        </w:rPr>
        <w:t>Выполнить патентный поиск по одной из инновационных технологий прокатного производства в РФ.</w:t>
      </w:r>
    </w:p>
    <w:p w14:paraId="2606363B" w14:textId="77777777" w:rsidR="00CC4E68" w:rsidRPr="00CC4E68" w:rsidRDefault="00CC4E68" w:rsidP="00CC4E68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CC4E68">
        <w:rPr>
          <w:bCs/>
          <w:iCs/>
        </w:rPr>
        <w:t>Подготовить презентацию по одной из технологических схем производства.</w:t>
      </w:r>
    </w:p>
    <w:p w14:paraId="575B45D5" w14:textId="77777777" w:rsidR="00CC4E68" w:rsidRPr="00CC4E68" w:rsidRDefault="00CC4E68" w:rsidP="00CC4E68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CC4E68">
        <w:rPr>
          <w:bCs/>
          <w:iCs/>
        </w:rPr>
        <w:t>Выполнить расчет основных параметров процесса прокатки заданного вида продукции.</w:t>
      </w:r>
    </w:p>
    <w:p w14:paraId="6392D265" w14:textId="77777777" w:rsidR="00CC4E68" w:rsidRPr="00CC4E68" w:rsidRDefault="00CC4E68" w:rsidP="00CC4E68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CC4E68">
        <w:rPr>
          <w:bCs/>
          <w:iCs/>
        </w:rPr>
        <w:t>Построение дерева свойств для заданного вида продукции.</w:t>
      </w:r>
    </w:p>
    <w:p w14:paraId="129E5A9D" w14:textId="77777777" w:rsidR="00CC4E68" w:rsidRPr="00CC4E68" w:rsidRDefault="00CC4E68" w:rsidP="00CC4E68">
      <w:pPr>
        <w:pStyle w:val="ab"/>
        <w:numPr>
          <w:ilvl w:val="0"/>
          <w:numId w:val="4"/>
        </w:numPr>
        <w:jc w:val="both"/>
        <w:rPr>
          <w:bCs/>
          <w:iCs/>
        </w:rPr>
      </w:pPr>
      <w:r w:rsidRPr="00CC4E68">
        <w:rPr>
          <w:bCs/>
          <w:iCs/>
        </w:rPr>
        <w:t>Построение контрольных карт для заданного процесса.</w:t>
      </w:r>
    </w:p>
    <w:p w14:paraId="435AC5B6" w14:textId="77777777" w:rsidR="00310142" w:rsidRDefault="00310142">
      <w:pPr>
        <w:rPr>
          <w:rFonts w:ascii="Times New Roman" w:hAnsi="Times New Roman" w:cs="Times New Roman"/>
          <w:sz w:val="24"/>
          <w:szCs w:val="24"/>
          <w:lang w:val="ru-RU"/>
        </w:rPr>
        <w:sectPr w:rsidR="00310142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59DF22D5" w14:textId="77777777" w:rsidR="00310142" w:rsidRPr="00310142" w:rsidRDefault="00310142" w:rsidP="00310142">
      <w:pPr>
        <w:pStyle w:val="1"/>
        <w:jc w:val="righ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310142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Приложение 2</w:t>
      </w:r>
    </w:p>
    <w:p w14:paraId="604835D8" w14:textId="77777777" w:rsidR="00310142" w:rsidRPr="00310142" w:rsidRDefault="00310142" w:rsidP="00310142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D4691F5" w14:textId="77777777" w:rsidR="00310142" w:rsidRPr="00310142" w:rsidRDefault="00310142" w:rsidP="00310142">
      <w:pPr>
        <w:pStyle w:val="1"/>
        <w:jc w:val="center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310142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14:paraId="275A52D3" w14:textId="77777777" w:rsidR="00310142" w:rsidRPr="00310142" w:rsidRDefault="00310142" w:rsidP="00310142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F2834EE" w14:textId="77777777" w:rsidR="00310142" w:rsidRPr="00310142" w:rsidRDefault="00310142" w:rsidP="00310142">
      <w:pPr>
        <w:spacing w:after="0" w:line="288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548364DA" w14:textId="77777777" w:rsidR="00310142" w:rsidRPr="00310142" w:rsidRDefault="00310142" w:rsidP="00310142">
      <w:pPr>
        <w:spacing w:after="0" w:line="288" w:lineRule="auto"/>
        <w:rPr>
          <w:rStyle w:val="FontStyle32"/>
          <w:b/>
          <w:i w:val="0"/>
          <w:sz w:val="24"/>
          <w:szCs w:val="24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6"/>
        <w:gridCol w:w="4251"/>
        <w:gridCol w:w="8190"/>
      </w:tblGrid>
      <w:tr w:rsidR="00310142" w:rsidRPr="00310142" w14:paraId="35CCBD97" w14:textId="77777777" w:rsidTr="00002819">
        <w:trPr>
          <w:trHeight w:val="753"/>
          <w:tblHeader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FC0E998" w14:textId="77777777" w:rsidR="00310142" w:rsidRPr="00310142" w:rsidRDefault="00310142" w:rsidP="003101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310142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6CE435C" w14:textId="77777777" w:rsidR="00310142" w:rsidRPr="00310142" w:rsidRDefault="00310142" w:rsidP="003101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1FB03C7" w14:textId="77777777" w:rsidR="00310142" w:rsidRPr="00310142" w:rsidRDefault="00310142" w:rsidP="003101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310142" w:rsidRPr="00793E1A" w14:paraId="1FAD40AA" w14:textId="77777777" w:rsidTr="0000281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920A99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обоснованно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производственными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подразделениями</w:t>
            </w:r>
          </w:p>
        </w:tc>
      </w:tr>
      <w:tr w:rsidR="00310142" w:rsidRPr="00793E1A" w14:paraId="021BE2A2" w14:textId="77777777" w:rsidTr="00002819">
        <w:trPr>
          <w:trHeight w:val="225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4966C42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C40A27" w14:textId="77777777" w:rsidR="00310142" w:rsidRPr="00310142" w:rsidRDefault="00310142" w:rsidP="00310142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маркетинговые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диагностирует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0C63C67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1014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30082B23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Основные требования, предъявляемые к геометрическим характеристикам прокатной продукции.</w:t>
            </w:r>
          </w:p>
          <w:p w14:paraId="446BB0E3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Основные требования, предъявляемые к механическим свойствам прокатной продукции.</w:t>
            </w:r>
          </w:p>
          <w:p w14:paraId="726DBFC4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Основные требования, предъявляемые к макро и микроструктуре прокатной продукции.</w:t>
            </w:r>
          </w:p>
          <w:p w14:paraId="7762B118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Основные виды технологических проб при производстве прокатной продукции.</w:t>
            </w:r>
          </w:p>
          <w:p w14:paraId="2030DF54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Характеристика прокатного производства в РФ.</w:t>
            </w:r>
          </w:p>
          <w:p w14:paraId="0DF46BDD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Перспективы развития прокатного производства.</w:t>
            </w:r>
          </w:p>
          <w:p w14:paraId="74DAC8A9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Основные направления развития мирового рынка металлов.</w:t>
            </w:r>
          </w:p>
          <w:p w14:paraId="0850F143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  <w:jc w:val="both"/>
            </w:pPr>
            <w:r w:rsidRPr="00310142">
              <w:t>Основные направления развития мирового рынка проката.</w:t>
            </w:r>
          </w:p>
          <w:p w14:paraId="2444402E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  <w:jc w:val="both"/>
            </w:pPr>
            <w:r w:rsidRPr="00310142">
              <w:t>Сравнение технологических возможностей современных методов обработки материалов давлением.</w:t>
            </w:r>
          </w:p>
          <w:p w14:paraId="695ED7F6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  <w:jc w:val="both"/>
            </w:pPr>
            <w:r w:rsidRPr="00310142">
              <w:t>Основные виды испытаний при производстве прокатной продукции.</w:t>
            </w:r>
          </w:p>
          <w:p w14:paraId="768FDB7F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Классификация листовых прокатных станов.</w:t>
            </w:r>
          </w:p>
          <w:p w14:paraId="07E47CE5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1077" w:hanging="357"/>
            </w:pPr>
            <w:r w:rsidRPr="00310142">
              <w:t>Классификация сортовых прокатных станов.</w:t>
            </w:r>
          </w:p>
          <w:p w14:paraId="63980414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Классификация профилегибочных станов.</w:t>
            </w:r>
          </w:p>
          <w:p w14:paraId="59E15785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Классификация совмещенных процессов в ОМД.</w:t>
            </w:r>
          </w:p>
          <w:p w14:paraId="34E76481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Классификация литейно-прокатных агрегатов.</w:t>
            </w:r>
          </w:p>
          <w:p w14:paraId="2C0784E0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на листовых прокатных станах.</w:t>
            </w:r>
          </w:p>
          <w:p w14:paraId="37816150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на сортовых прокатных станах.</w:t>
            </w:r>
          </w:p>
          <w:p w14:paraId="797F0F07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формовки на профилегибочных станах.</w:t>
            </w:r>
          </w:p>
          <w:p w14:paraId="1A707F00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производства металлопродукции при совмещенных процессах ОМД.</w:t>
            </w:r>
          </w:p>
          <w:p w14:paraId="68C4D56D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на литейно-прокатных агрегатах.</w:t>
            </w:r>
          </w:p>
          <w:p w14:paraId="623C99CD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Анализ инновационных методов производства металлопроката.</w:t>
            </w:r>
          </w:p>
          <w:p w14:paraId="49E53A31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Методы интенсивной пластической деформации.</w:t>
            </w:r>
          </w:p>
          <w:p w14:paraId="79F65924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1077" w:hanging="357"/>
            </w:pPr>
            <w:r w:rsidRPr="00310142">
              <w:t>Характеристика прокатных станов специальной конструкции.</w:t>
            </w:r>
          </w:p>
          <w:p w14:paraId="7AC6B721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1077" w:hanging="357"/>
            </w:pPr>
            <w:r w:rsidRPr="00310142">
              <w:t>Характеристика сортопрокатных станов.</w:t>
            </w:r>
          </w:p>
          <w:p w14:paraId="346C7356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1077" w:hanging="357"/>
            </w:pPr>
            <w:r w:rsidRPr="00310142">
              <w:t>Характеристика трубопрокатных станов.</w:t>
            </w:r>
          </w:p>
          <w:p w14:paraId="3F9177F1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1077" w:hanging="357"/>
            </w:pPr>
            <w:r w:rsidRPr="00310142">
              <w:t>Инновационные технологии сортовой прокатки.</w:t>
            </w:r>
          </w:p>
          <w:p w14:paraId="4AB34040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Перспективы развития методов ОМД.</w:t>
            </w:r>
          </w:p>
          <w:p w14:paraId="59B4C013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1077" w:hanging="357"/>
            </w:pPr>
            <w:r w:rsidRPr="00310142">
              <w:t>Методы интенсивной пластической деформации.</w:t>
            </w:r>
          </w:p>
          <w:p w14:paraId="0639772A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1077" w:hanging="357"/>
            </w:pPr>
            <w:r w:rsidRPr="00310142">
              <w:t>Основные закономерности при реализации инновационных технологий в металлургии.</w:t>
            </w:r>
          </w:p>
          <w:p w14:paraId="659D4D10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8"/>
              </w:numPr>
              <w:tabs>
                <w:tab w:val="left" w:pos="6237"/>
              </w:tabs>
              <w:autoSpaceDE/>
              <w:autoSpaceDN/>
              <w:adjustRightInd/>
              <w:spacing w:after="0"/>
              <w:ind w:left="1077" w:hanging="357"/>
            </w:pPr>
            <w:r w:rsidRPr="00310142">
              <w:t>Основные закономерности при осуществлении инновационных видов прокатки.</w:t>
            </w:r>
          </w:p>
          <w:p w14:paraId="5EA2519A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Основные закономерности при осуществлении методов интенсивной пластической деформации.</w:t>
            </w:r>
          </w:p>
          <w:p w14:paraId="14216547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цветных металлов.</w:t>
            </w:r>
          </w:p>
          <w:p w14:paraId="60371096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алюминия и его сплавов.</w:t>
            </w:r>
          </w:p>
          <w:p w14:paraId="3B842262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меди и ее сплавов.</w:t>
            </w:r>
          </w:p>
          <w:p w14:paraId="5727E5EA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молибдена.</w:t>
            </w:r>
          </w:p>
          <w:p w14:paraId="30AC1375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вольфрама.</w:t>
            </w:r>
          </w:p>
          <w:p w14:paraId="547333FD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ванадия.</w:t>
            </w:r>
          </w:p>
          <w:p w14:paraId="629E4B7F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никеля.</w:t>
            </w:r>
          </w:p>
          <w:p w14:paraId="6DC33820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титана.</w:t>
            </w:r>
          </w:p>
          <w:p w14:paraId="754D2087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Особенности прокатки биметаллов.</w:t>
            </w:r>
          </w:p>
          <w:p w14:paraId="2AE5D374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  <w:ind w:left="1077" w:hanging="357"/>
            </w:pPr>
            <w:r w:rsidRPr="00310142">
              <w:t>Области применения цветных металлов.</w:t>
            </w:r>
          </w:p>
          <w:p w14:paraId="4DEDDF15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</w:pPr>
            <w:r w:rsidRPr="00310142">
              <w:t>Перспективы развития цветной металлургии.</w:t>
            </w:r>
          </w:p>
          <w:p w14:paraId="39940F95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</w:pPr>
            <w:r w:rsidRPr="00310142">
              <w:t>Особенности определения сопротивления металла деформации.</w:t>
            </w:r>
          </w:p>
          <w:p w14:paraId="002690A3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</w:pPr>
            <w:r w:rsidRPr="00310142">
              <w:t>Анализ диаграмм растяжения для различных металлов.</w:t>
            </w:r>
          </w:p>
          <w:p w14:paraId="628777F5" w14:textId="77777777" w:rsidR="00310142" w:rsidRPr="00310142" w:rsidRDefault="00310142" w:rsidP="00310142">
            <w:pPr>
              <w:pStyle w:val="ab"/>
              <w:numPr>
                <w:ilvl w:val="0"/>
                <w:numId w:val="8"/>
              </w:numPr>
            </w:pPr>
            <w:r w:rsidRPr="00310142">
              <w:t>Основные показатели качества прокатной продукции.</w:t>
            </w:r>
          </w:p>
          <w:p w14:paraId="0211DB6F" w14:textId="77777777" w:rsidR="00310142" w:rsidRPr="00310142" w:rsidRDefault="00310142" w:rsidP="00310142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0"/>
            </w:pPr>
          </w:p>
        </w:tc>
      </w:tr>
      <w:tr w:rsidR="00310142" w:rsidRPr="004A7B26" w14:paraId="77E528E0" w14:textId="77777777" w:rsidTr="00002819">
        <w:trPr>
          <w:trHeight w:val="258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2D201E7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9FA300" w14:textId="77777777" w:rsidR="00310142" w:rsidRPr="00310142" w:rsidRDefault="00310142" w:rsidP="00310142">
            <w:pPr>
              <w:spacing w:after="0" w:line="240" w:lineRule="auto"/>
              <w:ind w:left="26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продукции,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сырья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расходных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составом,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физическими,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механическими,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химическими,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эксплуатационными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свойствами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03D1009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1014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3101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419CDC25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39B65E18" w14:textId="73C475E4" w:rsidR="00310142" w:rsidRPr="004A7B26" w:rsidRDefault="00310142" w:rsidP="00310142">
            <w:pPr>
              <w:spacing w:after="0" w:line="24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A7B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сопротивление металла деформации для заданно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</w:t>
            </w:r>
            <w:r w:rsidRPr="004A7B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сплава.</w:t>
            </w:r>
          </w:p>
          <w:p w14:paraId="2444A11A" w14:textId="77777777" w:rsidR="00310142" w:rsidRPr="00310142" w:rsidRDefault="00310142" w:rsidP="00310142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</w:pPr>
          </w:p>
        </w:tc>
      </w:tr>
      <w:tr w:rsidR="00310142" w:rsidRPr="00793E1A" w14:paraId="1A62F64B" w14:textId="77777777" w:rsidTr="00002819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D5E0FB0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C8CA596" w14:textId="77777777" w:rsidR="00310142" w:rsidRPr="00310142" w:rsidRDefault="00310142" w:rsidP="003101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14:paraId="0AB92C62" w14:textId="77777777" w:rsidR="00310142" w:rsidRPr="00310142" w:rsidRDefault="00310142" w:rsidP="00310142">
            <w:pPr>
              <w:pStyle w:val="2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rPr>
                <w:i/>
              </w:rPr>
            </w:pPr>
            <w:r w:rsidRPr="00310142">
              <w:rPr>
                <w:color w:val="000000"/>
              </w:rPr>
              <w:t>Рассчитывает</w:t>
            </w:r>
            <w:r w:rsidRPr="00310142">
              <w:t xml:space="preserve"> </w:t>
            </w:r>
            <w:r w:rsidRPr="00310142">
              <w:rPr>
                <w:color w:val="000000"/>
              </w:rPr>
              <w:t>основные</w:t>
            </w:r>
            <w:r w:rsidRPr="00310142">
              <w:t xml:space="preserve"> </w:t>
            </w:r>
            <w:r w:rsidRPr="00310142">
              <w:rPr>
                <w:color w:val="000000"/>
              </w:rPr>
              <w:t>технологические</w:t>
            </w:r>
            <w:r w:rsidRPr="00310142">
              <w:t xml:space="preserve"> </w:t>
            </w:r>
            <w:r w:rsidRPr="00310142">
              <w:rPr>
                <w:color w:val="000000"/>
              </w:rPr>
              <w:t>процессы</w:t>
            </w:r>
            <w:r w:rsidRPr="00310142">
              <w:t xml:space="preserve"> </w:t>
            </w:r>
            <w:r w:rsidRPr="00310142">
              <w:rPr>
                <w:color w:val="000000"/>
              </w:rPr>
              <w:t>прокатного</w:t>
            </w:r>
            <w:r w:rsidRPr="00310142">
              <w:t xml:space="preserve"> </w:t>
            </w:r>
            <w:r w:rsidRPr="00310142">
              <w:rPr>
                <w:color w:val="000000"/>
              </w:rPr>
              <w:t>производства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CE86A9D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31014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31014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:</w:t>
            </w:r>
          </w:p>
          <w:p w14:paraId="7B4F0005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20C0AABE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Выполнить расчеты основных параметров прокатки для заданного вида продукции.</w:t>
            </w:r>
          </w:p>
        </w:tc>
      </w:tr>
      <w:tr w:rsidR="00310142" w:rsidRPr="00793E1A" w14:paraId="55B15400" w14:textId="77777777" w:rsidTr="0000281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8F68B8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</w:p>
        </w:tc>
      </w:tr>
      <w:tr w:rsidR="00310142" w:rsidRPr="00793E1A" w14:paraId="394B411C" w14:textId="77777777" w:rsidTr="00002819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F07931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A660393" w14:textId="77777777" w:rsidR="00310142" w:rsidRPr="00310142" w:rsidRDefault="00310142" w:rsidP="00310142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 для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 горячекатаного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 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6A3EFC5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1014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0A3262D0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310142">
              <w:rPr>
                <w:iCs/>
              </w:rPr>
              <w:t>Особенности горячей ОМД.</w:t>
            </w:r>
          </w:p>
          <w:p w14:paraId="4A057DFC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Характеристика ТЛС.</w:t>
            </w:r>
          </w:p>
          <w:p w14:paraId="4FBEFDC5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Характеристика ШСГП.</w:t>
            </w:r>
          </w:p>
          <w:p w14:paraId="6D1A4482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310142">
              <w:t>Инновационные технологии процессов толстолистовой прокатки.</w:t>
            </w:r>
          </w:p>
          <w:p w14:paraId="23C3162E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310142">
              <w:t xml:space="preserve">Инновационные технологии процессов тонколистовой прокатки. </w:t>
            </w:r>
          </w:p>
          <w:p w14:paraId="0E36AC5E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Параметры качества горячекатаной листовой стали.</w:t>
            </w:r>
          </w:p>
          <w:p w14:paraId="627F5AD4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Область использования горячекатаной листовой стали.</w:t>
            </w:r>
          </w:p>
          <w:p w14:paraId="4ACC5833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Основные требования к качеству поверхности горячекатаной листовой стали.</w:t>
            </w:r>
          </w:p>
          <w:p w14:paraId="1C60668F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6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Основные требования к механическим свойствам горячекатаной листовой стали.</w:t>
            </w:r>
          </w:p>
        </w:tc>
      </w:tr>
      <w:tr w:rsidR="00310142" w:rsidRPr="00793E1A" w14:paraId="53A02562" w14:textId="77777777" w:rsidTr="00002819">
        <w:trPr>
          <w:trHeight w:val="446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70D9BC0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01CE0A8" w14:textId="77777777" w:rsidR="00310142" w:rsidRPr="00310142" w:rsidRDefault="00310142" w:rsidP="00310142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проката;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EE34094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31014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31014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14:paraId="1F316CC6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</w:p>
          <w:p w14:paraId="4626A54C" w14:textId="77777777" w:rsidR="00310142" w:rsidRPr="00310142" w:rsidRDefault="00310142" w:rsidP="00310142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146"/>
              <w:jc w:val="both"/>
              <w:rPr>
                <w:iCs/>
              </w:rPr>
            </w:pPr>
            <w:r w:rsidRPr="00310142">
              <w:rPr>
                <w:color w:val="000000"/>
              </w:rPr>
              <w:t>Построение дерева свойств для горячекатаной листовой стали.</w:t>
            </w:r>
          </w:p>
        </w:tc>
      </w:tr>
      <w:tr w:rsidR="00310142" w:rsidRPr="00793E1A" w14:paraId="3C0B6536" w14:textId="77777777" w:rsidTr="00002819">
        <w:trPr>
          <w:trHeight w:val="1425"/>
        </w:trPr>
        <w:tc>
          <w:tcPr>
            <w:tcW w:w="72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1C6F319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</w:p>
        </w:tc>
        <w:tc>
          <w:tcPr>
            <w:tcW w:w="1460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8DF66" w14:textId="77777777" w:rsidR="00310142" w:rsidRPr="00310142" w:rsidRDefault="00310142" w:rsidP="00310142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горячекатаного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</w:p>
        </w:tc>
        <w:tc>
          <w:tcPr>
            <w:tcW w:w="2813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F1350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1014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задание:</w:t>
            </w:r>
          </w:p>
          <w:p w14:paraId="06A4B3F1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  <w:p w14:paraId="7797C9C9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контрольных карт для заданного процесса</w:t>
            </w:r>
            <w:r w:rsidRPr="00310142"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  <w:t>.</w:t>
            </w:r>
          </w:p>
          <w:p w14:paraId="15252ECA" w14:textId="77777777" w:rsidR="00310142" w:rsidRPr="00310142" w:rsidRDefault="00310142" w:rsidP="00310142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786"/>
            </w:pPr>
          </w:p>
          <w:p w14:paraId="4E80BE25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</w:tc>
      </w:tr>
      <w:tr w:rsidR="00310142" w:rsidRPr="00793E1A" w14:paraId="77706F42" w14:textId="77777777" w:rsidTr="00002819">
        <w:trPr>
          <w:trHeight w:val="19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36A54E" w14:textId="77777777" w:rsidR="00310142" w:rsidRPr="00310142" w:rsidRDefault="00310142" w:rsidP="003101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меры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выпуску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</w:p>
        </w:tc>
      </w:tr>
      <w:tr w:rsidR="00310142" w:rsidRPr="00793E1A" w14:paraId="381FEB91" w14:textId="77777777" w:rsidTr="00002819">
        <w:trPr>
          <w:trHeight w:val="150"/>
        </w:trPr>
        <w:tc>
          <w:tcPr>
            <w:tcW w:w="72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F693395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CB7AA" w14:textId="77777777" w:rsidR="00310142" w:rsidRPr="00310142" w:rsidRDefault="00310142" w:rsidP="00310142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технологическому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оборудованию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модернизации</w:t>
            </w:r>
          </w:p>
        </w:tc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EDB1D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31014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14:paraId="69389FCE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310142">
              <w:rPr>
                <w:iCs/>
              </w:rPr>
              <w:t>Особенности холодной ОМД.</w:t>
            </w:r>
          </w:p>
          <w:p w14:paraId="3C578B7C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Характеристика реверсивных станов холодной прокатки.</w:t>
            </w:r>
          </w:p>
          <w:p w14:paraId="058EF23C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Характеристика непрерывных станов холодной прокатки.</w:t>
            </w:r>
          </w:p>
          <w:p w14:paraId="57EFA7A2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  <w:jc w:val="both"/>
              <w:rPr>
                <w:iCs/>
              </w:rPr>
            </w:pPr>
            <w:r w:rsidRPr="00310142">
              <w:t xml:space="preserve">Инновационные технологии процессов холодной прокатки. </w:t>
            </w:r>
          </w:p>
          <w:p w14:paraId="1FFEE8C4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Параметры качества холоднокатаной листовой стали.</w:t>
            </w:r>
          </w:p>
          <w:p w14:paraId="113464CC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Область использования холоднокатаной листовой стали.</w:t>
            </w:r>
          </w:p>
          <w:p w14:paraId="220BA56D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Основные требования к качеству поверхности холоднокатаной листовой стали.</w:t>
            </w:r>
          </w:p>
          <w:p w14:paraId="33D60CBB" w14:textId="77777777" w:rsidR="00310142" w:rsidRPr="00310142" w:rsidRDefault="00310142" w:rsidP="00310142">
            <w:pPr>
              <w:pStyle w:val="a9"/>
              <w:widowControl/>
              <w:numPr>
                <w:ilvl w:val="0"/>
                <w:numId w:val="7"/>
              </w:numPr>
              <w:tabs>
                <w:tab w:val="left" w:pos="6237"/>
              </w:tabs>
              <w:autoSpaceDE/>
              <w:autoSpaceDN/>
              <w:adjustRightInd/>
              <w:spacing w:after="0"/>
            </w:pPr>
            <w:r w:rsidRPr="00310142">
              <w:t>Основные требования к механическим свойствам холоднокатаной листовой стали.</w:t>
            </w:r>
          </w:p>
          <w:p w14:paraId="35B33C5F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10142" w:rsidRPr="00793E1A" w14:paraId="6D007829" w14:textId="77777777" w:rsidTr="00002819">
        <w:trPr>
          <w:trHeight w:val="120"/>
        </w:trPr>
        <w:tc>
          <w:tcPr>
            <w:tcW w:w="727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9CF876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49818" w14:textId="77777777" w:rsidR="00310142" w:rsidRPr="00310142" w:rsidRDefault="00310142" w:rsidP="00310142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стабильность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листа;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регламентируемых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корректировках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отклонений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заданных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величин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</w:p>
        </w:tc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B804D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31014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31014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14:paraId="5DF5CA8F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</w:p>
          <w:p w14:paraId="3968BFD1" w14:textId="77777777" w:rsidR="00310142" w:rsidRPr="00310142" w:rsidRDefault="00310142" w:rsidP="00310142">
            <w:pPr>
              <w:spacing w:after="0" w:line="240" w:lineRule="auto"/>
              <w:ind w:left="14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 дерева свойств для холоднокатаной листовой стали.</w:t>
            </w:r>
          </w:p>
          <w:p w14:paraId="02939609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iCs/>
                <w:kern w:val="24"/>
                <w:sz w:val="24"/>
                <w:szCs w:val="24"/>
                <w:lang w:val="ru-RU"/>
              </w:rPr>
            </w:pPr>
          </w:p>
          <w:p w14:paraId="72EF9A54" w14:textId="77777777" w:rsidR="00310142" w:rsidRPr="00310142" w:rsidRDefault="00310142" w:rsidP="003101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</w:p>
        </w:tc>
      </w:tr>
      <w:tr w:rsidR="00310142" w:rsidRPr="00793E1A" w14:paraId="484D56A2" w14:textId="77777777" w:rsidTr="00002819">
        <w:trPr>
          <w:trHeight w:val="165"/>
        </w:trPr>
        <w:tc>
          <w:tcPr>
            <w:tcW w:w="72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60EA02D" w14:textId="77777777" w:rsidR="00310142" w:rsidRPr="00310142" w:rsidRDefault="00310142" w:rsidP="0031014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A23ABC0" w14:textId="77777777" w:rsidR="00310142" w:rsidRPr="00310142" w:rsidRDefault="00310142" w:rsidP="00310142">
            <w:pPr>
              <w:tabs>
                <w:tab w:val="left" w:pos="356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холоднокатаного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стадиях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готовой</w:t>
            </w:r>
            <w:r w:rsidRPr="0031014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101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</w:p>
        </w:tc>
        <w:tc>
          <w:tcPr>
            <w:tcW w:w="2813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580B095" w14:textId="77777777" w:rsidR="00310142" w:rsidRPr="00310142" w:rsidRDefault="00310142" w:rsidP="00310142">
            <w:pPr>
              <w:spacing w:after="0" w:line="240" w:lineRule="auto"/>
              <w:ind w:left="146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</w:pPr>
            <w:r w:rsidRPr="00310142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Практическое задание</w:t>
            </w:r>
            <w:r w:rsidRPr="0031014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ru-RU"/>
              </w:rPr>
              <w:t>:</w:t>
            </w:r>
          </w:p>
          <w:p w14:paraId="3502F0B6" w14:textId="77777777" w:rsidR="00310142" w:rsidRPr="00310142" w:rsidRDefault="00310142" w:rsidP="00310142">
            <w:pPr>
              <w:spacing w:after="0" w:line="240" w:lineRule="auto"/>
              <w:ind w:left="14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14:paraId="4CD952E1" w14:textId="77777777" w:rsidR="00310142" w:rsidRPr="00310142" w:rsidRDefault="00310142" w:rsidP="00310142">
            <w:pPr>
              <w:pStyle w:val="a9"/>
              <w:widowControl/>
              <w:tabs>
                <w:tab w:val="left" w:pos="6237"/>
              </w:tabs>
              <w:autoSpaceDE/>
              <w:autoSpaceDN/>
              <w:adjustRightInd/>
              <w:spacing w:after="0"/>
              <w:ind w:left="146"/>
              <w:jc w:val="both"/>
              <w:rPr>
                <w:rFonts w:eastAsia="Calibri"/>
                <w:b/>
                <w:i/>
                <w:kern w:val="24"/>
              </w:rPr>
            </w:pPr>
            <w:r w:rsidRPr="00310142">
              <w:rPr>
                <w:color w:val="000000"/>
              </w:rPr>
              <w:t>Построение контрольных карт для заданного процесса</w:t>
            </w:r>
            <w:r w:rsidRPr="00310142">
              <w:rPr>
                <w:rFonts w:eastAsia="Calibri"/>
                <w:bCs/>
                <w:iCs/>
                <w:kern w:val="24"/>
              </w:rPr>
              <w:t>.</w:t>
            </w:r>
          </w:p>
        </w:tc>
      </w:tr>
    </w:tbl>
    <w:p w14:paraId="5A0156F9" w14:textId="77777777" w:rsidR="00310142" w:rsidRPr="00310142" w:rsidRDefault="00310142" w:rsidP="00310142">
      <w:pPr>
        <w:pStyle w:val="Style3"/>
        <w:widowControl/>
        <w:tabs>
          <w:tab w:val="left" w:pos="567"/>
        </w:tabs>
        <w:ind w:firstLine="6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00726B4C" w14:textId="77777777" w:rsidR="00310142" w:rsidRPr="00310142" w:rsidRDefault="00310142" w:rsidP="00310142">
      <w:pPr>
        <w:pStyle w:val="Style3"/>
        <w:widowControl/>
        <w:tabs>
          <w:tab w:val="left" w:pos="567"/>
        </w:tabs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310142" w:rsidRPr="00310142" w:rsidSect="00002819">
          <w:pgSz w:w="16840" w:h="11907" w:orient="landscape" w:code="9"/>
          <w:pgMar w:top="851" w:right="1134" w:bottom="1418" w:left="1134" w:header="720" w:footer="720" w:gutter="0"/>
          <w:cols w:space="720"/>
          <w:noEndnote/>
          <w:titlePg/>
          <w:docGrid w:linePitch="326"/>
        </w:sectPr>
      </w:pPr>
    </w:p>
    <w:p w14:paraId="408AF81C" w14:textId="77777777" w:rsidR="00310142" w:rsidRPr="00310142" w:rsidRDefault="00310142" w:rsidP="00310142">
      <w:pPr>
        <w:pStyle w:val="Style3"/>
        <w:widowControl/>
        <w:ind w:firstLine="720"/>
        <w:jc w:val="both"/>
        <w:rPr>
          <w:b/>
          <w:iCs/>
        </w:rPr>
      </w:pPr>
      <w:r w:rsidRPr="00310142">
        <w:rPr>
          <w:rStyle w:val="FontStyle32"/>
          <w:b/>
          <w:sz w:val="24"/>
          <w:szCs w:val="24"/>
        </w:rPr>
        <w:t>б) Порядок проведения промежуточной аттестации, показатели и критерии оценивания:</w:t>
      </w:r>
    </w:p>
    <w:p w14:paraId="2E5D182D" w14:textId="77777777" w:rsidR="00310142" w:rsidRPr="00310142" w:rsidRDefault="00310142" w:rsidP="00310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При подготовке к экзамену необходимо ознакомится с </w:t>
      </w:r>
      <w:r w:rsidRPr="00310142">
        <w:rPr>
          <w:rFonts w:ascii="Times New Roman" w:hAnsi="Times New Roman" w:cs="Times New Roman"/>
          <w:i/>
          <w:sz w:val="24"/>
          <w:szCs w:val="24"/>
          <w:lang w:val="ru-RU"/>
        </w:rPr>
        <w:t>Программой курса</w:t>
      </w:r>
      <w:r w:rsidRPr="0031014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47538A9" w14:textId="2B760371" w:rsidR="00310142" w:rsidRPr="00310142" w:rsidRDefault="004A7B26" w:rsidP="00310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r w:rsidR="00310142"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 предоставляется программа изучения дисциплины с указанием источников, где можно найти основной материал по данной теме.</w:t>
      </w:r>
    </w:p>
    <w:p w14:paraId="600B7BB7" w14:textId="77777777" w:rsidR="00310142" w:rsidRPr="00310142" w:rsidRDefault="00310142" w:rsidP="00310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Работа обучающихся состоит в проработке обзорного лекционного материала, в изучении по учебникам программного материала и рекомендованных преподавателем литературных источников, выполнении расчетных работ, в решении аналогичных задач по данной тематике, ознакомлении с методическими материалами по данной теме. Методические материалы находятся на кафедре ТОМ (ауд. 2/9). </w:t>
      </w:r>
      <w:r w:rsidRPr="00310142">
        <w:rPr>
          <w:rFonts w:ascii="Times New Roman" w:hAnsi="Times New Roman" w:cs="Times New Roman"/>
          <w:sz w:val="24"/>
          <w:szCs w:val="24"/>
        </w:rPr>
        <w:t>Web</w:t>
      </w:r>
      <w:r w:rsidRPr="00310142">
        <w:rPr>
          <w:rFonts w:ascii="Times New Roman" w:hAnsi="Times New Roman" w:cs="Times New Roman"/>
          <w:sz w:val="24"/>
          <w:szCs w:val="24"/>
          <w:lang w:val="ru-RU"/>
        </w:rPr>
        <w:t>-ориентированные методические материалы размещены на сайте МГТУ.</w:t>
      </w:r>
    </w:p>
    <w:p w14:paraId="339610E5" w14:textId="77777777" w:rsidR="00310142" w:rsidRPr="00310142" w:rsidRDefault="00310142" w:rsidP="00310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Изучение рекомендованной дополнительной литературы целесообразнее начинать с общих фундаментальных работ, а затем переходить к частным работам, статьям; в случае анализа новейших разработок и технологий </w:t>
      </w:r>
      <w:r w:rsidRPr="00310142">
        <w:rPr>
          <w:rFonts w:ascii="Times New Roman" w:hAnsi="Times New Roman" w:cs="Times New Roman"/>
          <w:sz w:val="24"/>
          <w:szCs w:val="24"/>
          <w:lang w:val="ru-RU"/>
        </w:rPr>
        <w:noBreakHyphen/>
        <w:t xml:space="preserve"> с журнальных статей.</w:t>
      </w:r>
    </w:p>
    <w:p w14:paraId="1F12ECDF" w14:textId="77777777" w:rsidR="00310142" w:rsidRPr="00310142" w:rsidRDefault="00310142" w:rsidP="003101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Поиски нужной литературы нужно начинать с просмотра библиотечных систематических каталогов, реферативных журналов. О помещенных в журналах статьях можно узнать из выходящей еженедельно «Летописи журнальных статей», из библиографических указателей новой литературы. Указания на имеющуюся литературу по конкретным вопросам можно найти в сносках монографий, статей, учебников.</w:t>
      </w:r>
    </w:p>
    <w:p w14:paraId="3415EC06" w14:textId="77777777" w:rsidR="00310142" w:rsidRPr="00310142" w:rsidRDefault="00310142" w:rsidP="00310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>Для получения допуска к экзамену необходимо выполнить контрольную работу.</w:t>
      </w:r>
    </w:p>
    <w:p w14:paraId="480C60D2" w14:textId="77777777" w:rsidR="00310142" w:rsidRPr="00310142" w:rsidRDefault="00310142" w:rsidP="0031014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Контрольная работа</w:t>
      </w:r>
      <w:r w:rsidRPr="00310142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310142">
        <w:rPr>
          <w:rFonts w:ascii="Times New Roman" w:hAnsi="Times New Roman" w:cs="Times New Roman"/>
          <w:i/>
          <w:iCs/>
          <w:color w:val="000000"/>
          <w:sz w:val="24"/>
          <w:szCs w:val="24"/>
          <w:lang w:val="ru-RU"/>
        </w:rPr>
        <w:t xml:space="preserve">– </w:t>
      </w:r>
      <w:r w:rsidRPr="00310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письменная работа, предназначенная для проверки знаний обучающихся по отдельным вопросам учебной программы: краткое систематизированное изложение содержания вопроса, определенного заданием.</w:t>
      </w:r>
    </w:p>
    <w:p w14:paraId="1DEB2C70" w14:textId="77777777" w:rsidR="00310142" w:rsidRPr="00310142" w:rsidRDefault="00310142" w:rsidP="00310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к контрольной работе заключается в углубленной проработке материала по конкретной теме. Для этого во время прочтения и изучения материала </w:t>
      </w:r>
      <w:r w:rsidRPr="00310142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 делать записи (выписки, планы, конспекты, тезисы,</w:t>
      </w:r>
      <w:r w:rsidRPr="00310142">
        <w:rPr>
          <w:rFonts w:ascii="Times New Roman" w:hAnsi="Times New Roman" w:cs="Times New Roman"/>
          <w:bCs/>
          <w:iCs/>
          <w:color w:val="000000"/>
          <w:sz w:val="24"/>
          <w:szCs w:val="24"/>
          <w:lang w:val="ru-RU"/>
        </w:rPr>
        <w:t xml:space="preserve"> схемы и т.д.</w:t>
      </w:r>
      <w:r w:rsidRPr="0031014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14:paraId="6214777D" w14:textId="77777777" w:rsidR="00310142" w:rsidRPr="00310142" w:rsidRDefault="00310142" w:rsidP="00310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«Особенности производства металлопроката для различных отраслей промышленности»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</w:t>
      </w:r>
      <w:r w:rsidRPr="00310142">
        <w:rPr>
          <w:rFonts w:ascii="Times New Roman" w:hAnsi="Times New Roman" w:cs="Times New Roman"/>
          <w:color w:val="FF0000"/>
          <w:sz w:val="24"/>
          <w:szCs w:val="24"/>
          <w:lang w:val="ru-RU"/>
        </w:rPr>
        <w:t>.</w:t>
      </w:r>
    </w:p>
    <w:p w14:paraId="4638D618" w14:textId="77777777" w:rsidR="00310142" w:rsidRPr="00310142" w:rsidRDefault="00310142" w:rsidP="0031014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0D7A2ED6" w14:textId="77777777" w:rsidR="00310142" w:rsidRPr="00310142" w:rsidRDefault="00310142" w:rsidP="00310142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14:paraId="23639299" w14:textId="77777777" w:rsidR="00310142" w:rsidRPr="00310142" w:rsidRDefault="00310142" w:rsidP="0031014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10142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3DFBBCAB" w14:textId="77777777" w:rsidR="00310142" w:rsidRPr="00310142" w:rsidRDefault="00310142" w:rsidP="0031014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1014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D81B1BA" w14:textId="77777777" w:rsidR="00310142" w:rsidRPr="00310142" w:rsidRDefault="00310142" w:rsidP="0031014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1014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738C22F4" w14:textId="77777777" w:rsidR="00310142" w:rsidRPr="00310142" w:rsidRDefault="00310142" w:rsidP="0031014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1014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6225EA8B" w14:textId="77777777" w:rsidR="00310142" w:rsidRPr="00310142" w:rsidRDefault="00310142" w:rsidP="00310142">
      <w:pPr>
        <w:spacing w:after="0" w:line="240" w:lineRule="auto"/>
        <w:ind w:firstLine="567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31014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310142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63A3B2BB" w14:textId="77777777" w:rsidR="00310142" w:rsidRPr="00310142" w:rsidRDefault="00310142" w:rsidP="00310142">
      <w:pPr>
        <w:pStyle w:val="Style3"/>
        <w:widowControl/>
        <w:ind w:firstLine="720"/>
        <w:jc w:val="both"/>
        <w:rPr>
          <w:i/>
          <w:color w:val="C00000"/>
        </w:rPr>
      </w:pPr>
    </w:p>
    <w:p w14:paraId="021EEFDF" w14:textId="244698A5" w:rsidR="00757BB8" w:rsidRPr="00310142" w:rsidRDefault="00757BB8" w:rsidP="0031014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57BB8" w:rsidRPr="003101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216DF7"/>
    <w:multiLevelType w:val="hybridMultilevel"/>
    <w:tmpl w:val="F64C8D82"/>
    <w:lvl w:ilvl="0" w:tplc="175E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FB722D"/>
    <w:multiLevelType w:val="hybridMultilevel"/>
    <w:tmpl w:val="B8E4A0F6"/>
    <w:lvl w:ilvl="0" w:tplc="E8629710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1433B5"/>
    <w:multiLevelType w:val="hybridMultilevel"/>
    <w:tmpl w:val="AC7A659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7B60C10"/>
    <w:multiLevelType w:val="hybridMultilevel"/>
    <w:tmpl w:val="241E0B22"/>
    <w:lvl w:ilvl="0" w:tplc="DE54BF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46060543"/>
    <w:multiLevelType w:val="hybridMultilevel"/>
    <w:tmpl w:val="72AA76FA"/>
    <w:lvl w:ilvl="0" w:tplc="CC0A3BF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5" w15:restartNumberingAfterBreak="0">
    <w:nsid w:val="4C5A515F"/>
    <w:multiLevelType w:val="hybridMultilevel"/>
    <w:tmpl w:val="2D7E8BB8"/>
    <w:lvl w:ilvl="0" w:tplc="9C700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4807D80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563EFE"/>
    <w:multiLevelType w:val="hybridMultilevel"/>
    <w:tmpl w:val="995E3D0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BD1564C"/>
    <w:multiLevelType w:val="hybridMultilevel"/>
    <w:tmpl w:val="0128A8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02819"/>
    <w:rsid w:val="0002418B"/>
    <w:rsid w:val="001F0BC7"/>
    <w:rsid w:val="00240308"/>
    <w:rsid w:val="002F31C8"/>
    <w:rsid w:val="00310142"/>
    <w:rsid w:val="003D46CF"/>
    <w:rsid w:val="00421A40"/>
    <w:rsid w:val="004A7B26"/>
    <w:rsid w:val="006700B7"/>
    <w:rsid w:val="00757BB8"/>
    <w:rsid w:val="00793E1A"/>
    <w:rsid w:val="007A34B6"/>
    <w:rsid w:val="00862216"/>
    <w:rsid w:val="009401A1"/>
    <w:rsid w:val="009B5434"/>
    <w:rsid w:val="00C20E7D"/>
    <w:rsid w:val="00CC4E68"/>
    <w:rsid w:val="00D31453"/>
    <w:rsid w:val="00E0382D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0814E95"/>
  <w15:docId w15:val="{DCE854C2-28F1-4675-ACB9-FCEDED982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10142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1A4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21A40"/>
    <w:rPr>
      <w:color w:val="605E5C"/>
      <w:shd w:val="clear" w:color="auto" w:fill="E1DFDD"/>
    </w:rPr>
  </w:style>
  <w:style w:type="paragraph" w:customStyle="1" w:styleId="Style3">
    <w:name w:val="Style3"/>
    <w:basedOn w:val="a"/>
    <w:uiPriority w:val="99"/>
    <w:rsid w:val="00CC4E6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CC4E68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rsid w:val="00CC4E68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Основной текст Знак"/>
    <w:basedOn w:val="a0"/>
    <w:link w:val="a5"/>
    <w:rsid w:val="00CC4E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Title"/>
    <w:basedOn w:val="a"/>
    <w:link w:val="a8"/>
    <w:qFormat/>
    <w:rsid w:val="00CC4E6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8">
    <w:name w:val="Заголовок Знак"/>
    <w:basedOn w:val="a0"/>
    <w:link w:val="a7"/>
    <w:rsid w:val="00CC4E68"/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styleId="a9">
    <w:name w:val="Body Text Indent"/>
    <w:basedOn w:val="a"/>
    <w:link w:val="aa"/>
    <w:unhideWhenUsed/>
    <w:rsid w:val="00CC4E68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с отступом Знак"/>
    <w:basedOn w:val="a0"/>
    <w:link w:val="a9"/>
    <w:rsid w:val="00CC4E6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List Paragraph"/>
    <w:basedOn w:val="a"/>
    <w:uiPriority w:val="34"/>
    <w:qFormat/>
    <w:rsid w:val="00CC4E6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310142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customStyle="1" w:styleId="FontStyle20">
    <w:name w:val="Font Style20"/>
    <w:rsid w:val="00310142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310142"/>
    <w:rPr>
      <w:rFonts w:ascii="Times New Roman" w:hAnsi="Times New Roman" w:cs="Times New Roman"/>
      <w:i/>
      <w:iCs/>
      <w:sz w:val="12"/>
      <w:szCs w:val="12"/>
    </w:rPr>
  </w:style>
  <w:style w:type="paragraph" w:styleId="2">
    <w:name w:val="Body Text 2"/>
    <w:basedOn w:val="a"/>
    <w:link w:val="20"/>
    <w:uiPriority w:val="99"/>
    <w:unhideWhenUsed/>
    <w:rsid w:val="00310142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0"/>
    <w:link w:val="2"/>
    <w:uiPriority w:val="99"/>
    <w:rsid w:val="0031014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c">
    <w:name w:val="FollowedHyperlink"/>
    <w:basedOn w:val="a0"/>
    <w:uiPriority w:val="99"/>
    <w:semiHidden/>
    <w:unhideWhenUsed/>
    <w:rsid w:val="004A7B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29223" TargetMode="External"/><Relationship Id="rId13" Type="http://schemas.openxmlformats.org/officeDocument/2006/relationships/hyperlink" Target="https://magtu.informsystema.ru/uploader/fileUpload?name=637.pdf&amp;show=dcatalogues/1/1109483/637.pdf&amp;view=true(&#1076;&#1072;&#1090;&#1072;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1.fips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81559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1049&amp;show=dcatalogues/1/1119349/1049&amp;view=true(&#1076;&#1072;&#1090;&#1072;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hyperlink" Target="https://magtu.informsystema.ru/uploader/fileUpload?name=3908.zip&amp;show=dcatalogues/1/1124820/3908.zip&amp;view=true(&#1076;&#1072;&#1090;&#1072;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.lanbook.com/book/118630" TargetMode="External"/><Relationship Id="rId23" Type="http://schemas.openxmlformats.org/officeDocument/2006/relationships/hyperlink" Target="http://magtu.ru:8085/marcweb2/Default.asp" TargetMode="External"/><Relationship Id="rId10" Type="http://schemas.openxmlformats.org/officeDocument/2006/relationships/hyperlink" Target="https://e.lanbook.com/book/129221" TargetMode="External"/><Relationship Id="rId19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6979" TargetMode="External"/><Relationship Id="rId14" Type="http://schemas.openxmlformats.org/officeDocument/2006/relationships/hyperlink" Target="https://magtu.informsystema.ru/uploader/fileUpload?name=1368.pdf&amp;show=dcatalogues/1/1123822/1368.pdf&amp;view=true(&#1076;&#1072;&#1090;&#1072;" TargetMode="External"/><Relationship Id="rId22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72E05-AC5D-472C-8C06-FFAE0BC06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22</Pages>
  <Words>5585</Words>
  <Characters>31839</Characters>
  <Application>Microsoft Office Word</Application>
  <DocSecurity>0</DocSecurity>
  <Lines>265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>2020-2021_m22_04_02-ММИТм-20_28_plx_Особенности производства металлопроката для различных отраслей промышленности</vt:lpstr>
      <vt:lpstr>Приложение 2</vt:lpstr>
      <vt:lpstr>Оценочные средства для проведения промежуточной аттестации</vt:lpstr>
    </vt:vector>
  </TitlesOfParts>
  <Company/>
  <LinksUpToDate>false</LinksUpToDate>
  <CharactersWithSpaces>37350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2020-2021_m22_04_02-ММИТм-20_28_plx_Особенности производства металлопроката для различных отраслей промышленности</dc:title>
  <dc:creator>FastReport.NET</dc:creator>
  <cp:lastModifiedBy>Наталья</cp:lastModifiedBy>
  <cp:revision>15</cp:revision>
  <dcterms:created xsi:type="dcterms:W3CDTF">2020-10-11T14:03:00Z</dcterms:created>
  <dcterms:modified xsi:type="dcterms:W3CDTF">2020-10-18T18:03:00Z</dcterms:modified>
</cp:coreProperties>
</file>