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D42CF" w14:textId="540F6A59" w:rsidR="00F11797" w:rsidRDefault="00AA5F84">
      <w:pPr>
        <w:pStyle w:val="2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54084B" wp14:editId="6A69D9AF">
            <wp:simplePos x="0" y="0"/>
            <wp:positionH relativeFrom="column">
              <wp:posOffset>-1741198</wp:posOffset>
            </wp:positionH>
            <wp:positionV relativeFrom="paragraph">
              <wp:posOffset>-860444</wp:posOffset>
            </wp:positionV>
            <wp:extent cx="7564808" cy="106920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808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D68">
        <w:rPr>
          <w:color w:val="202021"/>
          <w:sz w:val="20"/>
          <w:szCs w:val="20"/>
        </w:rPr>
        <w:t>г.</w:t>
      </w:r>
      <w:r w:rsidR="00C53D68">
        <w:br w:type="page"/>
      </w:r>
    </w:p>
    <w:p w14:paraId="3D7E9AE0" w14:textId="7995A116" w:rsidR="00AA5F84" w:rsidRDefault="00AA5F84">
      <w:pPr>
        <w:pStyle w:val="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9D1270A" wp14:editId="66E0A002">
            <wp:simplePos x="0" y="0"/>
            <wp:positionH relativeFrom="page">
              <wp:align>left</wp:align>
            </wp:positionH>
            <wp:positionV relativeFrom="paragraph">
              <wp:posOffset>-887739</wp:posOffset>
            </wp:positionV>
            <wp:extent cx="7564808" cy="10692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808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3E82D" w14:textId="77777777" w:rsidR="00AA5F84" w:rsidRDefault="00AA5F84">
      <w:pPr>
        <w:pStyle w:val="20"/>
        <w:jc w:val="center"/>
      </w:pPr>
    </w:p>
    <w:p w14:paraId="6CB96D57" w14:textId="77777777" w:rsidR="00AA5F84" w:rsidRDefault="00AA5F84">
      <w:pPr>
        <w:pStyle w:val="20"/>
        <w:jc w:val="center"/>
      </w:pPr>
    </w:p>
    <w:p w14:paraId="0D93F2B4" w14:textId="5C3EB52D" w:rsidR="00AA5F84" w:rsidRDefault="00AA5F84">
      <w:pPr>
        <w:pStyle w:val="20"/>
        <w:jc w:val="center"/>
        <w:sectPr w:rsidR="00AA5F84">
          <w:footerReference w:type="default" r:id="rId9"/>
          <w:footerReference w:type="first" r:id="rId10"/>
          <w:type w:val="continuous"/>
          <w:pgSz w:w="11900" w:h="16840"/>
          <w:pgMar w:top="1441" w:right="1499" w:bottom="1441" w:left="2677" w:header="0" w:footer="3" w:gutter="0"/>
          <w:cols w:space="720"/>
          <w:noEndnote/>
          <w:docGrid w:linePitch="360"/>
        </w:sectPr>
      </w:pPr>
    </w:p>
    <w:p w14:paraId="611E1A8A" w14:textId="42A13A11" w:rsidR="00AA5F84" w:rsidRDefault="000D63CC">
      <w:r w:rsidRPr="00953963">
        <w:lastRenderedPageBreak/>
        <w:fldChar w:fldCharType="begin"/>
      </w:r>
      <w:r w:rsidRPr="00953963">
        <w:instrText xml:space="preserve"> INCLUDEPICTURE "/var/folders/kt/q6pmlrvj6hz3r6jmh0h3lwrm0000gn/T/com.microsoft.Word/WebArchiveCopyPasteTempFiles/page1image26092688" \* MERGEFORMATINET </w:instrText>
      </w:r>
      <w:r w:rsidRPr="00953963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"\\\\var\\folders\\kt\\q6pmlrvj6hz3r6jmh0h3lwrm0000gn\\T\\com.microsoft.Word\\WebArchiveCopyPasteTempFiles\\page1image26092688" \* MERGEFORMATINET </w:instrText>
      </w:r>
      <w:r>
        <w:rPr>
          <w:noProof/>
        </w:rPr>
        <w:fldChar w:fldCharType="separate"/>
      </w:r>
      <w:r>
        <w:rPr>
          <w:noProof/>
        </w:rPr>
        <w:pict w14:anchorId="39A74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6092688" style="width:488.85pt;height:692.7pt;mso-width-percent:0;mso-height-percent:0;mso-width-percent:0;mso-height-percent:0">
            <v:imagedata r:id="rId11" r:href="rId12"/>
          </v:shape>
        </w:pict>
      </w:r>
      <w:r>
        <w:rPr>
          <w:noProof/>
        </w:rPr>
        <w:fldChar w:fldCharType="end"/>
      </w:r>
      <w:r w:rsidRPr="00953963">
        <w:fldChar w:fldCharType="end"/>
      </w:r>
    </w:p>
    <w:p w14:paraId="564C9277" w14:textId="21A46FD9" w:rsidR="00AA5F84" w:rsidRDefault="00AA5F84">
      <w:pPr>
        <w:sectPr w:rsidR="00AA5F84" w:rsidSect="000D63CC">
          <w:pgSz w:w="11900" w:h="16840"/>
          <w:pgMar w:top="1491" w:right="1435" w:bottom="1491" w:left="1134" w:header="0" w:footer="6" w:gutter="0"/>
          <w:cols w:space="720"/>
          <w:noEndnote/>
          <w:docGrid w:linePitch="360"/>
        </w:sectPr>
      </w:pPr>
    </w:p>
    <w:p w14:paraId="529BC9A1" w14:textId="77777777" w:rsidR="00F11797" w:rsidRDefault="00C53D68">
      <w:pPr>
        <w:pStyle w:val="10"/>
        <w:keepNext/>
        <w:keepLines/>
        <w:numPr>
          <w:ilvl w:val="0"/>
          <w:numId w:val="1"/>
        </w:numPr>
        <w:tabs>
          <w:tab w:val="left" w:pos="888"/>
        </w:tabs>
        <w:spacing w:before="80" w:after="100"/>
        <w:jc w:val="both"/>
      </w:pPr>
      <w:bookmarkStart w:id="0" w:name="bookmark5"/>
      <w:bookmarkStart w:id="1" w:name="bookmark3"/>
      <w:bookmarkStart w:id="2" w:name="bookmark4"/>
      <w:bookmarkStart w:id="3" w:name="bookmark6"/>
      <w:bookmarkEnd w:id="0"/>
      <w:r>
        <w:lastRenderedPageBreak/>
        <w:t>Цели освоения дисциплины (модуля)</w:t>
      </w:r>
      <w:bookmarkEnd w:id="1"/>
      <w:bookmarkEnd w:id="2"/>
      <w:bookmarkEnd w:id="3"/>
    </w:p>
    <w:p w14:paraId="3D92FCA1" w14:textId="77777777" w:rsidR="00F11797" w:rsidRDefault="00C53D68">
      <w:pPr>
        <w:pStyle w:val="11"/>
        <w:spacing w:after="240"/>
        <w:ind w:firstLine="580"/>
        <w:jc w:val="both"/>
      </w:pPr>
      <w:r>
        <w:t>Целями освоения дисциплины «Горнопромышленная экология» являются: полу</w:t>
      </w:r>
      <w:r>
        <w:softHyphen/>
        <w:t>чение представлений об основных закономерностях и причинно-следственных связях между деятельностью горного производства и изменениями, происходящими в окру</w:t>
      </w:r>
      <w:r>
        <w:softHyphen/>
        <w:t>жающей среде, о науке горной экологии и основах рационального природопользования</w:t>
      </w:r>
      <w:r>
        <w:rPr>
          <w:b/>
          <w:bCs/>
        </w:rPr>
        <w:t>.</w:t>
      </w:r>
    </w:p>
    <w:p w14:paraId="4AF28FD8" w14:textId="77777777" w:rsidR="00F11797" w:rsidRDefault="00C53D68">
      <w:pPr>
        <w:pStyle w:val="10"/>
        <w:keepNext/>
        <w:keepLines/>
        <w:numPr>
          <w:ilvl w:val="0"/>
          <w:numId w:val="1"/>
        </w:numPr>
        <w:tabs>
          <w:tab w:val="left" w:pos="888"/>
        </w:tabs>
        <w:spacing w:after="380"/>
        <w:ind w:left="580" w:firstLine="0"/>
        <w:jc w:val="both"/>
      </w:pPr>
      <w:bookmarkStart w:id="4" w:name="bookmark9"/>
      <w:bookmarkStart w:id="5" w:name="bookmark10"/>
      <w:bookmarkStart w:id="6" w:name="bookmark7"/>
      <w:bookmarkStart w:id="7" w:name="bookmark8"/>
      <w:bookmarkEnd w:id="4"/>
      <w:r>
        <w:t>Место дисциплины (модуля) в структуре образовательной программы подготовки бакалавра (магистра, специалиста)</w:t>
      </w:r>
      <w:bookmarkEnd w:id="5"/>
      <w:bookmarkEnd w:id="6"/>
      <w:bookmarkEnd w:id="7"/>
    </w:p>
    <w:p w14:paraId="568525C3" w14:textId="77777777" w:rsidR="00F11797" w:rsidRDefault="00C53D68">
      <w:pPr>
        <w:pStyle w:val="11"/>
        <w:ind w:firstLine="580"/>
        <w:jc w:val="both"/>
      </w:pPr>
      <w:r>
        <w:t>Дисциплина «Горнопромышленная экология» входит в базовую часть блока 1 образовательной программы.</w:t>
      </w:r>
    </w:p>
    <w:p w14:paraId="4D0690F1" w14:textId="77777777" w:rsidR="00F11797" w:rsidRDefault="00C53D68">
      <w:pPr>
        <w:pStyle w:val="11"/>
        <w:ind w:firstLine="580"/>
        <w:jc w:val="both"/>
      </w:pPr>
      <w:r>
        <w:t>Для изучения дисциплины необходимы знания и умения, сформированные в ре</w:t>
      </w:r>
      <w:r>
        <w:softHyphen/>
        <w:t>зультате изучения следующих курсов:</w:t>
      </w:r>
    </w:p>
    <w:p w14:paraId="0FF344FF" w14:textId="77777777" w:rsidR="00F11797" w:rsidRDefault="00C53D68">
      <w:pPr>
        <w:pStyle w:val="11"/>
        <w:numPr>
          <w:ilvl w:val="0"/>
          <w:numId w:val="2"/>
        </w:numPr>
        <w:tabs>
          <w:tab w:val="left" w:pos="918"/>
        </w:tabs>
        <w:ind w:firstLine="720"/>
        <w:jc w:val="both"/>
      </w:pPr>
      <w:bookmarkStart w:id="8" w:name="bookmark11"/>
      <w:bookmarkEnd w:id="8"/>
      <w:r>
        <w:t>история горного дела (история техники): минерально-сырьевые ресурсы, эволюция горных технологий и техники, основные научно-технические открытия в области горного дела, комплексное использование ресурсов недр;</w:t>
      </w:r>
    </w:p>
    <w:p w14:paraId="02AA9D24" w14:textId="77777777" w:rsidR="00F11797" w:rsidRDefault="00C53D68">
      <w:pPr>
        <w:pStyle w:val="11"/>
        <w:numPr>
          <w:ilvl w:val="0"/>
          <w:numId w:val="2"/>
        </w:numPr>
        <w:tabs>
          <w:tab w:val="left" w:pos="908"/>
        </w:tabs>
        <w:ind w:firstLine="720"/>
        <w:jc w:val="both"/>
      </w:pPr>
      <w:bookmarkStart w:id="9" w:name="bookmark12"/>
      <w:bookmarkEnd w:id="9"/>
      <w:r>
        <w:t xml:space="preserve">геология: строение земной коры; химический и минеральный состав земной коры; техногенные изменения геологической среды; полезные ископаемые и их месторождения; промышленные типы металлических, неметаллических и горючих полезных ископаемых; разведка месторождений; стадии разведки месторождений; подсчет запасов полезных ископаемых; геолого-промышленная оценка месторождений; водно-физические, физико- механические свойства горных пород и техногенных отложений; геодинамическая обстановка производства горных работ; </w:t>
      </w:r>
      <w:proofErr w:type="spellStart"/>
      <w:r>
        <w:t>горно</w:t>
      </w:r>
      <w:r>
        <w:softHyphen/>
        <w:t>геологические</w:t>
      </w:r>
      <w:proofErr w:type="spellEnd"/>
      <w:r>
        <w:t xml:space="preserve"> явления при разведке месторождений полезных ископаемых;</w:t>
      </w:r>
    </w:p>
    <w:p w14:paraId="665B31E3" w14:textId="77777777" w:rsidR="00F11797" w:rsidRDefault="00C53D68">
      <w:pPr>
        <w:pStyle w:val="11"/>
        <w:numPr>
          <w:ilvl w:val="0"/>
          <w:numId w:val="2"/>
        </w:numPr>
        <w:tabs>
          <w:tab w:val="left" w:pos="913"/>
        </w:tabs>
        <w:spacing w:after="100"/>
        <w:ind w:firstLine="720"/>
        <w:jc w:val="both"/>
      </w:pPr>
      <w:bookmarkStart w:id="10" w:name="bookmark13"/>
      <w:bookmarkEnd w:id="10"/>
      <w:r>
        <w:t>основы горного дела курсы «Подземная разработка МПИ», «Открытая разра</w:t>
      </w:r>
      <w:r>
        <w:softHyphen/>
        <w:t xml:space="preserve">ботка МПИ», «Строительная </w:t>
      </w:r>
      <w:proofErr w:type="spellStart"/>
      <w:r>
        <w:t>геотехнология</w:t>
      </w:r>
      <w:proofErr w:type="spellEnd"/>
      <w:r>
        <w:t>», «Обогащение полезных ископаемых», «Геодезия и маркшейдерия»: элементы горно-шахтного комплекса, комплексы подземных и открытых горных выработок; способы строительства горнотехнических объектов; технология разработки месторождений полезных ископаемых подземным способом; технология разработки месторождений полезных ископаемых открытым способом; основы обогащения и переработки полезных ископаемых; маркшейдерское обеспечение горных работ.</w:t>
      </w:r>
    </w:p>
    <w:p w14:paraId="5395BA11" w14:textId="77777777" w:rsidR="00F11797" w:rsidRDefault="00C53D68">
      <w:pPr>
        <w:pStyle w:val="11"/>
        <w:numPr>
          <w:ilvl w:val="0"/>
          <w:numId w:val="2"/>
        </w:numPr>
        <w:tabs>
          <w:tab w:val="left" w:pos="769"/>
        </w:tabs>
        <w:ind w:firstLine="580"/>
        <w:jc w:val="both"/>
      </w:pPr>
      <w:bookmarkStart w:id="11" w:name="bookmark14"/>
      <w:bookmarkEnd w:id="11"/>
      <w:r>
        <w:t>горное право: органы государственного управления горной промышленностью; аспекты государственного управления, их виды; хозяйственные преступления; должно</w:t>
      </w:r>
      <w:r>
        <w:softHyphen/>
        <w:t>стные преступления.</w:t>
      </w:r>
    </w:p>
    <w:p w14:paraId="320FFE89" w14:textId="77777777" w:rsidR="00F11797" w:rsidRDefault="00C53D68">
      <w:pPr>
        <w:pStyle w:val="11"/>
        <w:ind w:firstLine="580"/>
        <w:jc w:val="both"/>
      </w:pPr>
      <w:r>
        <w:t>Знания и умения, полученные при изучении данной дисциплины, будут необхо</w:t>
      </w:r>
      <w:r>
        <w:softHyphen/>
        <w:t>димы при освоении следующих курсов:</w:t>
      </w:r>
    </w:p>
    <w:p w14:paraId="2AA497E0" w14:textId="77777777" w:rsidR="00F11797" w:rsidRDefault="00C53D68">
      <w:pPr>
        <w:pStyle w:val="11"/>
        <w:numPr>
          <w:ilvl w:val="0"/>
          <w:numId w:val="2"/>
        </w:numPr>
        <w:tabs>
          <w:tab w:val="left" w:pos="782"/>
        </w:tabs>
        <w:ind w:firstLine="580"/>
        <w:jc w:val="both"/>
      </w:pPr>
      <w:bookmarkStart w:id="12" w:name="bookmark15"/>
      <w:bookmarkEnd w:id="12"/>
      <w:r>
        <w:t>рациональное использование природных ресурсов;</w:t>
      </w:r>
    </w:p>
    <w:p w14:paraId="07633882" w14:textId="77777777" w:rsidR="00F11797" w:rsidRDefault="00C53D68">
      <w:pPr>
        <w:pStyle w:val="11"/>
        <w:numPr>
          <w:ilvl w:val="0"/>
          <w:numId w:val="2"/>
        </w:numPr>
        <w:tabs>
          <w:tab w:val="left" w:pos="782"/>
        </w:tabs>
        <w:ind w:firstLine="580"/>
        <w:jc w:val="both"/>
      </w:pPr>
      <w:bookmarkStart w:id="13" w:name="bookmark16"/>
      <w:bookmarkEnd w:id="13"/>
      <w:r>
        <w:t>маркшейдерское обеспечение безопасности ведения горных работ;</w:t>
      </w:r>
    </w:p>
    <w:p w14:paraId="047B7553" w14:textId="77777777" w:rsidR="00F11797" w:rsidRDefault="00C53D68">
      <w:pPr>
        <w:pStyle w:val="11"/>
        <w:numPr>
          <w:ilvl w:val="0"/>
          <w:numId w:val="2"/>
        </w:numPr>
        <w:tabs>
          <w:tab w:val="left" w:pos="782"/>
        </w:tabs>
        <w:ind w:firstLine="580"/>
        <w:jc w:val="both"/>
      </w:pPr>
      <w:bookmarkStart w:id="14" w:name="bookmark17"/>
      <w:bookmarkEnd w:id="14"/>
      <w:r>
        <w:t>при разработке раздела ООС в дипломном проекте;</w:t>
      </w:r>
    </w:p>
    <w:p w14:paraId="0F509712" w14:textId="77777777" w:rsidR="00F11797" w:rsidRDefault="00C53D68">
      <w:pPr>
        <w:pStyle w:val="11"/>
        <w:numPr>
          <w:ilvl w:val="0"/>
          <w:numId w:val="2"/>
        </w:numPr>
        <w:tabs>
          <w:tab w:val="left" w:pos="782"/>
        </w:tabs>
        <w:spacing w:after="180"/>
        <w:ind w:firstLine="580"/>
        <w:jc w:val="both"/>
      </w:pPr>
      <w:bookmarkStart w:id="15" w:name="bookmark18"/>
      <w:bookmarkEnd w:id="15"/>
      <w:r>
        <w:t>при защите ВКР.</w:t>
      </w:r>
      <w:r>
        <w:br w:type="page"/>
      </w:r>
    </w:p>
    <w:p w14:paraId="21C03D92" w14:textId="77777777" w:rsidR="00F11797" w:rsidRDefault="00C53D68">
      <w:pPr>
        <w:pStyle w:val="10"/>
        <w:keepNext/>
        <w:keepLines/>
        <w:numPr>
          <w:ilvl w:val="0"/>
          <w:numId w:val="1"/>
        </w:numPr>
        <w:tabs>
          <w:tab w:val="left" w:pos="934"/>
        </w:tabs>
        <w:spacing w:after="100"/>
        <w:ind w:left="600" w:firstLine="0"/>
      </w:pPr>
      <w:bookmarkStart w:id="16" w:name="bookmark21"/>
      <w:bookmarkStart w:id="17" w:name="bookmark19"/>
      <w:bookmarkStart w:id="18" w:name="bookmark20"/>
      <w:bookmarkStart w:id="19" w:name="bookmark22"/>
      <w:bookmarkEnd w:id="16"/>
      <w:r>
        <w:lastRenderedPageBreak/>
        <w:t>Компетенции обучающегося, формируемые в результате освоения дисциплины (модуля) и планируемые результаты обучения</w:t>
      </w:r>
      <w:bookmarkEnd w:id="17"/>
      <w:bookmarkEnd w:id="18"/>
      <w:bookmarkEnd w:id="19"/>
    </w:p>
    <w:p w14:paraId="6706CE12" w14:textId="77777777" w:rsidR="00F11797" w:rsidRDefault="00C53D68">
      <w:pPr>
        <w:pStyle w:val="11"/>
        <w:spacing w:after="260"/>
        <w:ind w:firstLine="600"/>
        <w:jc w:val="both"/>
      </w:pPr>
      <w:r>
        <w:t>В результате освоения дисциплины (модуля) «Горнопромышленная экология» обучающийся должен обладать следующими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7570"/>
      </w:tblGrid>
      <w:tr w:rsidR="00F11797" w14:paraId="5A0B4BFD" w14:textId="77777777">
        <w:trPr>
          <w:trHeight w:hRule="exact" w:val="95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C860C" w14:textId="77777777" w:rsidR="00F11797" w:rsidRDefault="00C53D68">
            <w:pPr>
              <w:pStyle w:val="a8"/>
              <w:jc w:val="center"/>
            </w:pPr>
            <w:r>
              <w:t>Структурный элемент компетенции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F3759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</w:tr>
      <w:tr w:rsidR="00F11797" w14:paraId="1BF4AC59" w14:textId="77777777">
        <w:trPr>
          <w:trHeight w:hRule="exact" w:val="1114"/>
          <w:jc w:val="center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F1002" w14:textId="77777777" w:rsidR="00F11797" w:rsidRDefault="00C53D68">
            <w:pPr>
              <w:pStyle w:val="a8"/>
              <w:tabs>
                <w:tab w:val="left" w:pos="1382"/>
              </w:tabs>
              <w:jc w:val="both"/>
            </w:pPr>
            <w:r>
              <w:rPr>
                <w:b/>
                <w:bCs/>
              </w:rPr>
              <w:t>ОПК-4</w:t>
            </w:r>
            <w:r>
              <w:rPr>
                <w:b/>
                <w:bCs/>
              </w:rPr>
              <w:tab/>
              <w:t>готовностью с естественнонаучных позиций оценивать строение, хи</w:t>
            </w:r>
            <w:r>
              <w:rPr>
                <w:b/>
                <w:bCs/>
              </w:rPr>
              <w:softHyphen/>
            </w:r>
          </w:p>
          <w:p w14:paraId="05C61A89" w14:textId="77777777" w:rsidR="00F11797" w:rsidRDefault="00C53D68">
            <w:pPr>
              <w:pStyle w:val="a8"/>
              <w:jc w:val="both"/>
            </w:pPr>
            <w:proofErr w:type="spellStart"/>
            <w:r>
              <w:rPr>
                <w:b/>
                <w:bCs/>
              </w:rPr>
              <w:t>мический</w:t>
            </w:r>
            <w:proofErr w:type="spellEnd"/>
            <w:r>
              <w:rPr>
                <w:b/>
                <w:bCs/>
              </w:rPr>
              <w:t xml:space="preserve">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недр</w:t>
            </w:r>
          </w:p>
        </w:tc>
      </w:tr>
      <w:tr w:rsidR="00F11797" w14:paraId="2470FA9B" w14:textId="77777777">
        <w:trPr>
          <w:trHeight w:hRule="exact" w:val="442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9D1D" w14:textId="77777777" w:rsidR="00F11797" w:rsidRDefault="00C53D68">
            <w:pPr>
              <w:pStyle w:val="a8"/>
            </w:pPr>
            <w:r>
              <w:t>Знать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C1FA7" w14:textId="77777777" w:rsidR="00F11797" w:rsidRDefault="00C53D68">
            <w:pPr>
              <w:pStyle w:val="a8"/>
            </w:pPr>
            <w:r>
              <w:rPr>
                <w:i/>
                <w:iCs/>
              </w:rPr>
              <w:t>... основные определения и понятия, характеризующие строения, хими</w:t>
            </w:r>
            <w:r>
              <w:rPr>
                <w:i/>
                <w:iCs/>
              </w:rPr>
              <w:softHyphen/>
              <w:t>ческий, петрологический и минеральный состав горных пород рудных и нерудных месторождений;</w:t>
            </w:r>
          </w:p>
          <w:p w14:paraId="20A71366" w14:textId="77777777" w:rsidR="00F11797" w:rsidRDefault="00C53D68">
            <w:pPr>
              <w:pStyle w:val="a8"/>
            </w:pPr>
            <w:r>
              <w:rPr>
                <w:i/>
                <w:iCs/>
              </w:rPr>
              <w:t>... понятие биосфера, законы биосферы, свойства живого вещества, структуру биосферы;</w:t>
            </w:r>
          </w:p>
          <w:p w14:paraId="449FFFB4" w14:textId="77777777" w:rsidR="00F11797" w:rsidRDefault="00C53D68">
            <w:pPr>
              <w:pStyle w:val="a8"/>
            </w:pPr>
            <w:r>
              <w:rPr>
                <w:i/>
                <w:iCs/>
              </w:rPr>
              <w:t>... экосистемы; экологические принципы рационального использования природных ресурсов и охраны природы;</w:t>
            </w:r>
          </w:p>
          <w:p w14:paraId="49217974" w14:textId="77777777" w:rsidR="00F11797" w:rsidRDefault="00C53D68">
            <w:pPr>
              <w:pStyle w:val="a8"/>
            </w:pPr>
            <w:r>
              <w:rPr>
                <w:i/>
                <w:iCs/>
              </w:rPr>
              <w:t xml:space="preserve">.биотические и абиотические факторы влияние процессов </w:t>
            </w:r>
            <w:proofErr w:type="spellStart"/>
            <w:r>
              <w:rPr>
                <w:i/>
                <w:iCs/>
              </w:rPr>
              <w:t>техногене</w:t>
            </w:r>
            <w:r>
              <w:rPr>
                <w:i/>
                <w:iCs/>
              </w:rPr>
              <w:softHyphen/>
              <w:t>за</w:t>
            </w:r>
            <w:proofErr w:type="spellEnd"/>
            <w:r>
              <w:rPr>
                <w:i/>
                <w:iCs/>
              </w:rPr>
              <w:t xml:space="preserve"> на биосферные процессы;</w:t>
            </w:r>
          </w:p>
          <w:p w14:paraId="243D218C" w14:textId="77777777" w:rsidR="00F11797" w:rsidRDefault="00C53D68">
            <w:pPr>
              <w:pStyle w:val="a8"/>
            </w:pPr>
            <w:r>
              <w:rPr>
                <w:i/>
                <w:iCs/>
              </w:rPr>
              <w:t>. научные законы и методы при оценке состояния окружающей среды;</w:t>
            </w:r>
          </w:p>
          <w:p w14:paraId="583CB97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 понятие техносфера, законы техносферы;</w:t>
            </w:r>
          </w:p>
          <w:p w14:paraId="2CA51B79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основы разработки и реализации программ и систем экологического мониторинга и контроля</w:t>
            </w:r>
          </w:p>
          <w:p w14:paraId="551BBEB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 методы мониторинга, системы наблюдения, современные методы и методики мониторинга</w:t>
            </w:r>
          </w:p>
        </w:tc>
      </w:tr>
      <w:tr w:rsidR="00F11797" w14:paraId="3867532A" w14:textId="77777777">
        <w:trPr>
          <w:trHeight w:hRule="exact" w:val="304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ACAA7" w14:textId="77777777" w:rsidR="00F11797" w:rsidRDefault="00C53D68">
            <w:pPr>
              <w:pStyle w:val="a8"/>
            </w:pPr>
            <w:r>
              <w:t>Уметь: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D20F0" w14:textId="77777777" w:rsidR="00F11797" w:rsidRDefault="00C53D68">
            <w:pPr>
              <w:pStyle w:val="a8"/>
              <w:tabs>
                <w:tab w:val="left" w:pos="6490"/>
              </w:tabs>
              <w:jc w:val="both"/>
            </w:pPr>
            <w:r>
              <w:rPr>
                <w:i/>
                <w:iCs/>
              </w:rPr>
              <w:t>.анализировать целесообразность и возможность применения техно</w:t>
            </w:r>
            <w:r>
              <w:rPr>
                <w:i/>
                <w:iCs/>
              </w:rPr>
              <w:softHyphen/>
              <w:t>логий с позиций рациональному и комплексному освоению</w:t>
            </w:r>
            <w:r>
              <w:rPr>
                <w:i/>
                <w:iCs/>
              </w:rPr>
              <w:tab/>
              <w:t>недр;</w:t>
            </w:r>
          </w:p>
          <w:p w14:paraId="7EF580D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оценить последствия деятельности горных предприятий для окру</w:t>
            </w:r>
            <w:r>
              <w:rPr>
                <w:i/>
                <w:iCs/>
              </w:rPr>
              <w:softHyphen/>
              <w:t>жающей среды</w:t>
            </w:r>
          </w:p>
          <w:p w14:paraId="2B5C6FEE" w14:textId="77777777" w:rsidR="00F11797" w:rsidRDefault="00C53D68">
            <w:pPr>
              <w:pStyle w:val="a8"/>
              <w:tabs>
                <w:tab w:val="left" w:pos="6490"/>
              </w:tabs>
              <w:jc w:val="both"/>
            </w:pPr>
            <w:r>
              <w:rPr>
                <w:i/>
                <w:iCs/>
              </w:rPr>
              <w:t>...обосновывать целесообразность и возможность применения техно</w:t>
            </w:r>
            <w:r>
              <w:rPr>
                <w:i/>
                <w:iCs/>
              </w:rPr>
              <w:softHyphen/>
              <w:t>логий с позиций рациональному и комплексному освоению</w:t>
            </w:r>
            <w:r>
              <w:rPr>
                <w:i/>
                <w:iCs/>
              </w:rPr>
              <w:tab/>
              <w:t>недр; вы</w:t>
            </w:r>
            <w:r>
              <w:rPr>
                <w:i/>
                <w:iCs/>
              </w:rPr>
              <w:softHyphen/>
            </w:r>
          </w:p>
          <w:p w14:paraId="143EBD61" w14:textId="77777777" w:rsidR="00F11797" w:rsidRDefault="00C53D68">
            <w:pPr>
              <w:pStyle w:val="a8"/>
              <w:jc w:val="both"/>
            </w:pPr>
            <w:proofErr w:type="spellStart"/>
            <w:r>
              <w:rPr>
                <w:i/>
                <w:iCs/>
              </w:rPr>
              <w:t>полнять</w:t>
            </w:r>
            <w:proofErr w:type="spellEnd"/>
            <w:r>
              <w:rPr>
                <w:i/>
                <w:iCs/>
              </w:rPr>
              <w:t xml:space="preserve"> анализ изменений в компонентах геологической среды, процес</w:t>
            </w:r>
            <w:r>
              <w:rPr>
                <w:i/>
                <w:iCs/>
              </w:rPr>
              <w:softHyphen/>
              <w:t>сов и явлений, возникающих при строительстве и эксплуатации под</w:t>
            </w:r>
            <w:r>
              <w:rPr>
                <w:i/>
                <w:iCs/>
              </w:rPr>
              <w:softHyphen/>
              <w:t>земных сооружений, шахт и карьеров;</w:t>
            </w:r>
          </w:p>
          <w:p w14:paraId="45F3E364" w14:textId="77777777" w:rsidR="00F11797" w:rsidRDefault="00C53D68">
            <w:pPr>
              <w:pStyle w:val="a8"/>
              <w:tabs>
                <w:tab w:val="left" w:pos="5035"/>
              </w:tabs>
              <w:jc w:val="both"/>
            </w:pPr>
            <w:r>
              <w:rPr>
                <w:i/>
                <w:iCs/>
              </w:rPr>
              <w:t>...интегрировать знания в процесс разработки технологических реше</w:t>
            </w:r>
            <w:r>
              <w:rPr>
                <w:i/>
                <w:iCs/>
              </w:rPr>
              <w:softHyphen/>
              <w:t>ний рационального и комплексного освоения</w:t>
            </w:r>
            <w:r>
              <w:rPr>
                <w:i/>
                <w:iCs/>
              </w:rPr>
              <w:tab/>
              <w:t>недр.</w:t>
            </w:r>
          </w:p>
        </w:tc>
      </w:tr>
      <w:tr w:rsidR="00F11797" w14:paraId="024110BC" w14:textId="77777777">
        <w:trPr>
          <w:trHeight w:hRule="exact" w:val="305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E31F2" w14:textId="77777777" w:rsidR="00F11797" w:rsidRDefault="00C53D68">
            <w:pPr>
              <w:pStyle w:val="a8"/>
            </w:pPr>
            <w:r>
              <w:t>Владеть: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EF9E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 xml:space="preserve">..информацией о современных </w:t>
            </w:r>
            <w:proofErr w:type="spellStart"/>
            <w:r>
              <w:rPr>
                <w:i/>
                <w:iCs/>
              </w:rPr>
              <w:t>геоэкологических</w:t>
            </w:r>
            <w:proofErr w:type="spellEnd"/>
            <w:r>
              <w:rPr>
                <w:i/>
                <w:iCs/>
              </w:rPr>
              <w:t xml:space="preserve"> взглядах </w:t>
            </w:r>
            <w:proofErr w:type="spellStart"/>
            <w:r>
              <w:rPr>
                <w:i/>
                <w:iCs/>
              </w:rPr>
              <w:t>нарациональ</w:t>
            </w:r>
            <w:proofErr w:type="spellEnd"/>
            <w:r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ное</w:t>
            </w:r>
            <w:proofErr w:type="spellEnd"/>
            <w:r>
              <w:rPr>
                <w:i/>
                <w:iCs/>
              </w:rPr>
              <w:t xml:space="preserve"> и комплексное освоение недр;</w:t>
            </w:r>
          </w:p>
          <w:p w14:paraId="4AC565BC" w14:textId="77777777" w:rsidR="00F11797" w:rsidRDefault="00C53D68">
            <w:pPr>
              <w:pStyle w:val="a8"/>
              <w:tabs>
                <w:tab w:val="left" w:pos="1426"/>
                <w:tab w:val="left" w:pos="2338"/>
                <w:tab w:val="left" w:pos="4339"/>
                <w:tab w:val="left" w:pos="4714"/>
                <w:tab w:val="left" w:pos="6542"/>
              </w:tabs>
              <w:jc w:val="both"/>
            </w:pPr>
            <w:r>
              <w:rPr>
                <w:i/>
                <w:iCs/>
              </w:rPr>
              <w:t>...методами</w:t>
            </w:r>
            <w:r>
              <w:rPr>
                <w:i/>
                <w:iCs/>
              </w:rPr>
              <w:tab/>
              <w:t>оценки</w:t>
            </w:r>
            <w:r>
              <w:rPr>
                <w:i/>
                <w:iCs/>
              </w:rPr>
              <w:tab/>
              <w:t>рациональности</w:t>
            </w:r>
            <w:r>
              <w:rPr>
                <w:i/>
                <w:iCs/>
              </w:rPr>
              <w:tab/>
              <w:t>и</w:t>
            </w:r>
            <w:r>
              <w:rPr>
                <w:i/>
                <w:iCs/>
              </w:rPr>
              <w:tab/>
              <w:t>комплексности</w:t>
            </w:r>
            <w:r>
              <w:rPr>
                <w:i/>
                <w:iCs/>
              </w:rPr>
              <w:tab/>
              <w:t>освоения</w:t>
            </w:r>
          </w:p>
          <w:p w14:paraId="11DCC932" w14:textId="77777777" w:rsidR="00F11797" w:rsidRDefault="00C53D68">
            <w:pPr>
              <w:pStyle w:val="a8"/>
              <w:ind w:firstLine="740"/>
              <w:jc w:val="both"/>
            </w:pPr>
            <w:r>
              <w:rPr>
                <w:i/>
                <w:iCs/>
              </w:rPr>
              <w:t>недр;</w:t>
            </w:r>
          </w:p>
          <w:p w14:paraId="5E1F4C38" w14:textId="77777777" w:rsidR="00F11797" w:rsidRDefault="00C53D68">
            <w:pPr>
              <w:pStyle w:val="a8"/>
              <w:tabs>
                <w:tab w:val="left" w:pos="1426"/>
                <w:tab w:val="left" w:pos="2338"/>
                <w:tab w:val="left" w:pos="4339"/>
                <w:tab w:val="left" w:pos="4714"/>
                <w:tab w:val="left" w:pos="6542"/>
              </w:tabs>
              <w:jc w:val="both"/>
            </w:pPr>
            <w:r>
              <w:rPr>
                <w:i/>
                <w:iCs/>
              </w:rPr>
              <w:t>.навыками</w:t>
            </w:r>
            <w:r>
              <w:rPr>
                <w:i/>
                <w:iCs/>
              </w:rPr>
              <w:tab/>
              <w:t>оценки</w:t>
            </w:r>
            <w:r>
              <w:rPr>
                <w:i/>
                <w:iCs/>
              </w:rPr>
              <w:tab/>
              <w:t>рациональности</w:t>
            </w:r>
            <w:r>
              <w:rPr>
                <w:i/>
                <w:iCs/>
              </w:rPr>
              <w:tab/>
              <w:t>и</w:t>
            </w:r>
            <w:r>
              <w:rPr>
                <w:i/>
                <w:iCs/>
              </w:rPr>
              <w:tab/>
              <w:t>комплексности</w:t>
            </w:r>
            <w:r>
              <w:rPr>
                <w:i/>
                <w:iCs/>
              </w:rPr>
              <w:tab/>
              <w:t>освоения</w:t>
            </w:r>
          </w:p>
          <w:p w14:paraId="71BBDE00" w14:textId="77777777" w:rsidR="00F11797" w:rsidRDefault="00C53D68">
            <w:pPr>
              <w:pStyle w:val="a8"/>
              <w:ind w:firstLine="740"/>
              <w:jc w:val="both"/>
            </w:pPr>
            <w:r>
              <w:rPr>
                <w:i/>
                <w:iCs/>
              </w:rPr>
              <w:t>недр;</w:t>
            </w:r>
          </w:p>
          <w:p w14:paraId="4F40A82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обосновывать выбор схем мониторинга компонентов природной сре</w:t>
            </w:r>
            <w:r>
              <w:rPr>
                <w:i/>
                <w:iCs/>
              </w:rPr>
              <w:softHyphen/>
              <w:t>ды;</w:t>
            </w:r>
          </w:p>
          <w:p w14:paraId="7E7FA74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.самостоятельно выполнять анализ изменений в компонентах геоло</w:t>
            </w:r>
            <w:r>
              <w:rPr>
                <w:i/>
                <w:iCs/>
              </w:rPr>
              <w:softHyphen/>
              <w:t>гической среды, процессов и явлений, возникающих при строительстве и эксплуатации подземных сооружений, шахт и карьеров;</w:t>
            </w:r>
          </w:p>
        </w:tc>
      </w:tr>
    </w:tbl>
    <w:p w14:paraId="152BA9C8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7570"/>
      </w:tblGrid>
      <w:tr w:rsidR="00F11797" w14:paraId="0525C28C" w14:textId="77777777">
        <w:trPr>
          <w:trHeight w:hRule="exact" w:val="95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D1AF3" w14:textId="77777777" w:rsidR="00F11797" w:rsidRDefault="00C53D68">
            <w:pPr>
              <w:pStyle w:val="a8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FBD16" w14:textId="77777777" w:rsidR="00F11797" w:rsidRDefault="00C53D68">
            <w:pPr>
              <w:pStyle w:val="a8"/>
              <w:ind w:left="2240"/>
              <w:jc w:val="both"/>
            </w:pPr>
            <w:r>
              <w:t>Планируемые результаты обучения</w:t>
            </w:r>
          </w:p>
        </w:tc>
      </w:tr>
      <w:tr w:rsidR="00F11797" w14:paraId="3BEF31B7" w14:textId="77777777">
        <w:trPr>
          <w:trHeight w:hRule="exact" w:val="22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5284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65D0C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...определять степень и качественно-количественные характеристики влияния горных предприятий на подсистемы биосферы;</w:t>
            </w:r>
          </w:p>
          <w:p w14:paraId="522C4C81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отдельными приемами проведения горнопромышленного мониторин</w:t>
            </w:r>
            <w:r>
              <w:rPr>
                <w:i/>
                <w:iCs/>
              </w:rPr>
              <w:softHyphen/>
              <w:t>га;</w:t>
            </w:r>
          </w:p>
          <w:p w14:paraId="087FE51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..методикой проведения горнопромышленного мониторинга;</w:t>
            </w:r>
          </w:p>
          <w:p w14:paraId="2D83FF8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 xml:space="preserve">..методикой выполнения комплексной оценки состояния окружающей природной среды в зоне воздействия предприятий </w:t>
            </w:r>
            <w:proofErr w:type="spellStart"/>
            <w:r>
              <w:rPr>
                <w:i/>
                <w:iCs/>
              </w:rPr>
              <w:t>минерально</w:t>
            </w:r>
            <w:r>
              <w:rPr>
                <w:i/>
                <w:iCs/>
              </w:rPr>
              <w:softHyphen/>
              <w:t>сырьевого</w:t>
            </w:r>
            <w:proofErr w:type="spellEnd"/>
            <w:r>
              <w:rPr>
                <w:i/>
                <w:iCs/>
              </w:rPr>
              <w:t xml:space="preserve"> комплекса.</w:t>
            </w:r>
          </w:p>
        </w:tc>
      </w:tr>
      <w:tr w:rsidR="00F11797" w14:paraId="28DF598A" w14:textId="77777777">
        <w:trPr>
          <w:trHeight w:hRule="exact" w:val="1114"/>
          <w:jc w:val="center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3187D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</w:t>
            </w:r>
            <w:r>
              <w:rPr>
                <w:b/>
                <w:bCs/>
              </w:rPr>
              <w:softHyphen/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F11797" w14:paraId="53D455E9" w14:textId="77777777">
        <w:trPr>
          <w:trHeight w:hRule="exact" w:val="249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ACCB7" w14:textId="77777777" w:rsidR="00F11797" w:rsidRDefault="00C53D68">
            <w:pPr>
              <w:pStyle w:val="a8"/>
            </w:pPr>
            <w:r>
              <w:t>Знать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C4A31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 основные пространственно-планировочные и технологические реше</w:t>
            </w:r>
            <w:r>
              <w:rPr>
                <w:i/>
                <w:iCs/>
              </w:rPr>
              <w:softHyphen/>
              <w:t>ния, мероприятий по снижению техногенной нагрузки горного произ</w:t>
            </w:r>
            <w:r>
              <w:rPr>
                <w:i/>
                <w:iCs/>
              </w:rPr>
              <w:softHyphen/>
              <w:t>водства на окружающую среду;</w:t>
            </w:r>
          </w:p>
          <w:p w14:paraId="5F871F1A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...мероприятия предупредительного и восстановительного характера по снижению техногенной нагрузки горного производства на окру</w:t>
            </w:r>
            <w:r>
              <w:rPr>
                <w:i/>
                <w:iCs/>
              </w:rPr>
              <w:softHyphen/>
              <w:t>жающую среду;</w:t>
            </w:r>
          </w:p>
          <w:p w14:paraId="5DC1187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..способы и методы инженерной защиты окружающей среды при экс</w:t>
            </w:r>
            <w:r>
              <w:rPr>
                <w:i/>
                <w:iCs/>
              </w:rPr>
              <w:softHyphen/>
              <w:t>плуатационной разведке, добыче и переработке твердых полезных ис</w:t>
            </w:r>
            <w:r>
              <w:rPr>
                <w:i/>
                <w:iCs/>
              </w:rPr>
              <w:softHyphen/>
              <w:t>копаемых, а также при строительстве</w:t>
            </w:r>
          </w:p>
        </w:tc>
      </w:tr>
      <w:tr w:rsidR="00F11797" w14:paraId="5172BF18" w14:textId="77777777">
        <w:trPr>
          <w:trHeight w:hRule="exact" w:val="166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ACD4" w14:textId="77777777" w:rsidR="00F11797" w:rsidRDefault="00C53D68">
            <w:pPr>
              <w:pStyle w:val="a8"/>
            </w:pPr>
            <w:r>
              <w:t>Уметь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30B0C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.предложить мероприятия по снижению техногенной нагрузки горно</w:t>
            </w:r>
            <w:r>
              <w:rPr>
                <w:i/>
                <w:iCs/>
              </w:rPr>
              <w:softHyphen/>
              <w:t>го производства на окружающую среду;</w:t>
            </w:r>
          </w:p>
          <w:p w14:paraId="426B908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..разработать примерный план мероприятия по снижению техноген</w:t>
            </w:r>
            <w:r>
              <w:rPr>
                <w:i/>
                <w:iCs/>
              </w:rPr>
              <w:softHyphen/>
              <w:t>ной нагрузки горного производства на окружающую среду;</w:t>
            </w:r>
          </w:p>
          <w:p w14:paraId="33940AE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.разработать детальный план мероприятия по снижению техноген</w:t>
            </w:r>
            <w:r>
              <w:rPr>
                <w:i/>
                <w:iCs/>
              </w:rPr>
              <w:softHyphen/>
              <w:t>ной нагрузки горного производства на окружающую среду.</w:t>
            </w:r>
          </w:p>
        </w:tc>
      </w:tr>
      <w:tr w:rsidR="00F11797" w14:paraId="5C5908D0" w14:textId="77777777">
        <w:trPr>
          <w:trHeight w:hRule="exact" w:val="193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9D5A2" w14:textId="77777777" w:rsidR="00F11797" w:rsidRDefault="00C53D68">
            <w:pPr>
              <w:pStyle w:val="a8"/>
            </w:pPr>
            <w:r>
              <w:t>Владеть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5807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оценки целесообразности и эффективности мероприятий по снижению техногенной нагрузки горного производства на окру</w:t>
            </w:r>
            <w:r>
              <w:rPr>
                <w:i/>
                <w:iCs/>
              </w:rPr>
              <w:softHyphen/>
              <w:t>жающую среду;</w:t>
            </w:r>
          </w:p>
          <w:p w14:paraId="15BF370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выбора мероприятий по снижению техногенной нагрузки горного производства на окружающую среду;</w:t>
            </w:r>
          </w:p>
          <w:p w14:paraId="63AF6F98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выбора и разработки плана мероприятий по снижению техногенной нагрузки горного производства на окружающую среду.</w:t>
            </w:r>
          </w:p>
        </w:tc>
      </w:tr>
      <w:tr w:rsidR="00F11797" w14:paraId="383CD35E" w14:textId="77777777">
        <w:trPr>
          <w:trHeight w:hRule="exact" w:val="1114"/>
          <w:jc w:val="center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3F14C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ПК-6 использованием нормативных документов по безопасности и промышлен</w:t>
            </w:r>
            <w:r>
              <w:rPr>
                <w:b/>
                <w:bCs/>
              </w:rPr>
              <w:softHyphen/>
              <w:t>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</w:t>
            </w:r>
            <w:r>
              <w:rPr>
                <w:b/>
                <w:bCs/>
              </w:rPr>
              <w:softHyphen/>
              <w:t>мых и подземных объектов</w:t>
            </w:r>
          </w:p>
        </w:tc>
      </w:tr>
      <w:tr w:rsidR="00F11797" w14:paraId="0705CF36" w14:textId="77777777">
        <w:trPr>
          <w:trHeight w:hRule="exact" w:val="166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58010" w14:textId="77777777" w:rsidR="00F11797" w:rsidRDefault="00C53D68">
            <w:pPr>
              <w:pStyle w:val="a8"/>
            </w:pPr>
            <w:r>
              <w:t>Знать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EA127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.виды и названия нормативных документов по безопасности и про</w:t>
            </w:r>
            <w:r>
              <w:rPr>
                <w:i/>
                <w:iCs/>
              </w:rPr>
              <w:softHyphen/>
              <w:t>мышленной санитарии в горном деле;</w:t>
            </w:r>
          </w:p>
          <w:p w14:paraId="36C94FFA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.содержание отдельных статей основных нормативных документов по безопасности и промышленной санитарии в горном деле;</w:t>
            </w:r>
          </w:p>
          <w:p w14:paraId="640DF891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 структуру и содержание основных нормативных документов по безопасности и промышленной санитарии в горном деле;</w:t>
            </w:r>
          </w:p>
        </w:tc>
      </w:tr>
      <w:tr w:rsidR="00F11797" w14:paraId="3EF89CE4" w14:textId="77777777">
        <w:trPr>
          <w:trHeight w:hRule="exact" w:val="140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AF9C0" w14:textId="77777777" w:rsidR="00F11797" w:rsidRDefault="00C53D68">
            <w:pPr>
              <w:pStyle w:val="a8"/>
            </w:pPr>
            <w:r>
              <w:t>Уметь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BF7E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..находить необходимые нормативные законодательные акты в об</w:t>
            </w:r>
            <w:r>
              <w:rPr>
                <w:i/>
                <w:iCs/>
              </w:rPr>
              <w:softHyphen/>
              <w:t>ласти недропользования и обеспечения безопасности</w:t>
            </w:r>
          </w:p>
          <w:p w14:paraId="3FE1C80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.ориентироваться в нормативных законодательных актах в области недропользования и обеспечения безопасности</w:t>
            </w:r>
          </w:p>
          <w:p w14:paraId="53C4C64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 xml:space="preserve">..использовать нормативные законодательные акты в области </w:t>
            </w:r>
            <w:proofErr w:type="spellStart"/>
            <w:r>
              <w:rPr>
                <w:i/>
                <w:iCs/>
              </w:rPr>
              <w:t>недро</w:t>
            </w:r>
            <w:proofErr w:type="spellEnd"/>
            <w:r>
              <w:rPr>
                <w:i/>
                <w:iCs/>
              </w:rPr>
              <w:t>-</w:t>
            </w:r>
          </w:p>
        </w:tc>
      </w:tr>
    </w:tbl>
    <w:p w14:paraId="62A7A8A6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7570"/>
      </w:tblGrid>
      <w:tr w:rsidR="00F11797" w14:paraId="0584C13F" w14:textId="77777777">
        <w:trPr>
          <w:trHeight w:hRule="exact" w:val="95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DCFA1" w14:textId="77777777" w:rsidR="00F11797" w:rsidRDefault="00C53D68">
            <w:pPr>
              <w:pStyle w:val="a8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3FD6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</w:tr>
      <w:tr w:rsidR="00F11797" w14:paraId="28E8E86B" w14:textId="77777777">
        <w:trPr>
          <w:trHeight w:hRule="exact" w:val="28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652D2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4205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пользования и обеспечения безопасности</w:t>
            </w:r>
          </w:p>
        </w:tc>
      </w:tr>
      <w:tr w:rsidR="00F11797" w14:paraId="6113A01E" w14:textId="77777777">
        <w:trPr>
          <w:trHeight w:hRule="exact" w:val="167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929AA" w14:textId="77777777" w:rsidR="00F11797" w:rsidRDefault="00C53D68">
            <w:pPr>
              <w:pStyle w:val="a8"/>
            </w:pPr>
            <w:r>
              <w:t>Владеть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01B99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навыками работы с нормативными законодательных актах в облас</w:t>
            </w:r>
            <w:r>
              <w:rPr>
                <w:i/>
                <w:iCs/>
              </w:rPr>
              <w:softHyphen/>
              <w:t>ти недропользования и обеспечения безопасности;</w:t>
            </w:r>
          </w:p>
          <w:p w14:paraId="189FA94E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использования нормативных законодательных актах в об</w:t>
            </w:r>
            <w:r>
              <w:rPr>
                <w:i/>
                <w:iCs/>
              </w:rPr>
              <w:softHyphen/>
              <w:t>ласти недропользования и обеспечения безопасности;</w:t>
            </w:r>
          </w:p>
          <w:p w14:paraId="402EDE51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проведения анализа нормативных законодательных актах в области недропользования и обеспечения безопасности.</w:t>
            </w:r>
          </w:p>
        </w:tc>
      </w:tr>
      <w:tr w:rsidR="00F11797" w14:paraId="19F791DC" w14:textId="77777777">
        <w:trPr>
          <w:trHeight w:hRule="exact" w:val="835"/>
          <w:jc w:val="center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27ECE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по</w:t>
            </w:r>
            <w:r>
              <w:rPr>
                <w:b/>
                <w:bCs/>
              </w:rPr>
              <w:softHyphen/>
              <w:t>лезных ископаемых, строительстве и эксплуатации подземных сооружений</w:t>
            </w:r>
          </w:p>
        </w:tc>
      </w:tr>
      <w:tr w:rsidR="00F11797" w14:paraId="155C2F37" w14:textId="77777777">
        <w:trPr>
          <w:trHeight w:hRule="exact" w:val="22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36369" w14:textId="77777777" w:rsidR="00F11797" w:rsidRDefault="00C53D68">
            <w:pPr>
              <w:pStyle w:val="a8"/>
            </w:pPr>
            <w:r>
              <w:t>Знать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99FB8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..законодательные основы недропользования и обеспечения экологиче</w:t>
            </w:r>
            <w:r>
              <w:rPr>
                <w:i/>
                <w:iCs/>
              </w:rPr>
              <w:softHyphen/>
              <w:t>ской и промышленной безопасности в горном деле;</w:t>
            </w:r>
          </w:p>
          <w:p w14:paraId="03E110E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..содержание отдельных статей законов и законодательные акты в области недропользования и обеспечения экологической и промышлен</w:t>
            </w:r>
            <w:r>
              <w:rPr>
                <w:i/>
                <w:iCs/>
              </w:rPr>
              <w:softHyphen/>
              <w:t>ной безопасности в горном деле;</w:t>
            </w:r>
          </w:p>
          <w:p w14:paraId="6C51B36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.содержание законов и законодательных актов в области недрополь</w:t>
            </w:r>
            <w:r>
              <w:rPr>
                <w:i/>
                <w:iCs/>
              </w:rPr>
              <w:softHyphen/>
              <w:t>зования и обеспечения экологической и промышленной безопасности в горном деле;</w:t>
            </w:r>
          </w:p>
        </w:tc>
      </w:tr>
      <w:tr w:rsidR="00F11797" w14:paraId="12BA06FA" w14:textId="77777777">
        <w:trPr>
          <w:trHeight w:hRule="exact" w:val="249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C1ED6" w14:textId="77777777" w:rsidR="00F11797" w:rsidRDefault="00C53D68">
            <w:pPr>
              <w:pStyle w:val="a8"/>
            </w:pPr>
            <w:r>
              <w:t>Уметь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7A0A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..находить необходимые статьи законов и законодательные акты в области недропользования и обеспечения экологической и промышлен</w:t>
            </w:r>
            <w:r>
              <w:rPr>
                <w:i/>
                <w:iCs/>
              </w:rPr>
              <w:softHyphen/>
              <w:t>ной безопасности в горном деле;</w:t>
            </w:r>
          </w:p>
          <w:p w14:paraId="4C2B0740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.ориентироваться в статьях законов и законодательных акты в об</w:t>
            </w:r>
            <w:r>
              <w:rPr>
                <w:i/>
                <w:iCs/>
              </w:rPr>
              <w:softHyphen/>
              <w:t>ласти недропользования и обеспечения экологической и промышленной безопасности в горном деле;</w:t>
            </w:r>
          </w:p>
          <w:p w14:paraId="29C2015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.содержание законов и законодательных актов в области недрополь</w:t>
            </w:r>
            <w:r>
              <w:rPr>
                <w:i/>
                <w:iCs/>
              </w:rPr>
              <w:softHyphen/>
              <w:t>зования и обеспечения экологической и промышленной безопасности в горном деле;</w:t>
            </w:r>
          </w:p>
        </w:tc>
      </w:tr>
      <w:tr w:rsidR="00F11797" w14:paraId="5039C12C" w14:textId="77777777">
        <w:trPr>
          <w:trHeight w:hRule="exact" w:val="249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A6A48" w14:textId="77777777" w:rsidR="00F11797" w:rsidRDefault="00C53D68">
            <w:pPr>
              <w:pStyle w:val="a8"/>
            </w:pPr>
            <w:r>
              <w:t>Владеть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C0E3D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навыками понимания законов и законодательные акты в области не</w:t>
            </w:r>
            <w:r>
              <w:rPr>
                <w:i/>
                <w:iCs/>
              </w:rPr>
              <w:softHyphen/>
              <w:t>дропользования и обеспечения экологической и промышленной безопас</w:t>
            </w:r>
            <w:r>
              <w:rPr>
                <w:i/>
                <w:iCs/>
              </w:rPr>
              <w:softHyphen/>
              <w:t>ности в горном деле;</w:t>
            </w:r>
          </w:p>
          <w:p w14:paraId="4A7B424E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использования законов и законодательных актов в области недропользования и обеспечения экологической и промышленной безо</w:t>
            </w:r>
            <w:r>
              <w:rPr>
                <w:i/>
                <w:iCs/>
              </w:rPr>
              <w:softHyphen/>
              <w:t>пасности в горном деле;</w:t>
            </w:r>
          </w:p>
          <w:p w14:paraId="75AB85D2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анализа поправок к законам в области недропользования и обеспечения экологической и промышленной безопасности в горном де</w:t>
            </w:r>
            <w:r>
              <w:rPr>
                <w:i/>
                <w:iCs/>
              </w:rPr>
              <w:softHyphen/>
              <w:t>ле;</w:t>
            </w:r>
          </w:p>
        </w:tc>
      </w:tr>
      <w:tr w:rsidR="00F11797" w14:paraId="776FDCF0" w14:textId="77777777">
        <w:trPr>
          <w:trHeight w:hRule="exact" w:val="1114"/>
          <w:jc w:val="center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4A6CD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ПК-20 умением разрабатывать необходимую техническую и нормативную доку</w:t>
            </w:r>
            <w:r>
              <w:rPr>
                <w:b/>
                <w:bCs/>
              </w:rPr>
              <w:softHyphen/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доку</w:t>
            </w:r>
            <w:r>
              <w:rPr>
                <w:b/>
                <w:bCs/>
              </w:rPr>
              <w:softHyphen/>
              <w:t>ментам промышленной безопасности.</w:t>
            </w:r>
          </w:p>
        </w:tc>
      </w:tr>
      <w:tr w:rsidR="00F11797" w14:paraId="285BEC7B" w14:textId="77777777">
        <w:trPr>
          <w:trHeight w:hRule="exact" w:val="111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BD48F" w14:textId="77777777" w:rsidR="00F11797" w:rsidRDefault="00C53D68">
            <w:pPr>
              <w:pStyle w:val="a8"/>
            </w:pPr>
            <w:r>
              <w:t>Знать: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61EA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..виды технической и нормативной документации</w:t>
            </w:r>
          </w:p>
          <w:p w14:paraId="2023E3E9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..стандарты на разработку технической и нормативной документа</w:t>
            </w:r>
            <w:r>
              <w:rPr>
                <w:i/>
                <w:iCs/>
              </w:rPr>
              <w:softHyphen/>
              <w:t>ции</w:t>
            </w:r>
          </w:p>
          <w:p w14:paraId="1BEB2E4C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</w:t>
            </w:r>
            <w:proofErr w:type="spellStart"/>
            <w:r>
              <w:rPr>
                <w:i/>
                <w:iCs/>
              </w:rPr>
              <w:t>содержаниеразделов</w:t>
            </w:r>
            <w:proofErr w:type="spellEnd"/>
            <w:r>
              <w:rPr>
                <w:i/>
                <w:iCs/>
              </w:rPr>
              <w:t xml:space="preserve"> технической и нормативной документации</w:t>
            </w:r>
          </w:p>
        </w:tc>
      </w:tr>
      <w:tr w:rsidR="00F11797" w14:paraId="19CB1745" w14:textId="77777777">
        <w:trPr>
          <w:trHeight w:hRule="exact" w:val="140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C0079" w14:textId="77777777" w:rsidR="00F11797" w:rsidRDefault="00C53D68">
            <w:pPr>
              <w:pStyle w:val="a8"/>
            </w:pPr>
            <w:r>
              <w:t>Уметь: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B215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..разрабатывать отдельные разделы необходимой технической и нор</w:t>
            </w:r>
            <w:r>
              <w:rPr>
                <w:i/>
                <w:iCs/>
              </w:rPr>
              <w:softHyphen/>
              <w:t>мативной документации в составе творческих коллективов;</w:t>
            </w:r>
          </w:p>
          <w:p w14:paraId="4F3AB1FD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..разрабатывать разделы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стандартов.</w:t>
            </w:r>
          </w:p>
        </w:tc>
      </w:tr>
    </w:tbl>
    <w:p w14:paraId="1F487C2C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7570"/>
      </w:tblGrid>
      <w:tr w:rsidR="00F11797" w14:paraId="1B836C8E" w14:textId="77777777">
        <w:trPr>
          <w:trHeight w:hRule="exact" w:val="95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0701D" w14:textId="77777777" w:rsidR="00F11797" w:rsidRDefault="00C53D68">
            <w:pPr>
              <w:pStyle w:val="a8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D0FD" w14:textId="77777777" w:rsidR="00F11797" w:rsidRDefault="00C53D68">
            <w:pPr>
              <w:pStyle w:val="a8"/>
              <w:ind w:left="2240"/>
              <w:jc w:val="both"/>
            </w:pPr>
            <w:r>
              <w:t>Планируемые результаты обучения</w:t>
            </w:r>
          </w:p>
        </w:tc>
      </w:tr>
      <w:tr w:rsidR="00F11797" w14:paraId="44179177" w14:textId="77777777">
        <w:trPr>
          <w:trHeight w:hRule="exact" w:val="111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8339E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0F86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...разрабатывать необходимую техническую и нормативную докумен</w:t>
            </w:r>
            <w:r>
              <w:rPr>
                <w:i/>
                <w:iCs/>
              </w:rPr>
              <w:softHyphen/>
              <w:t>тацию в составе творческих коллективов и самостоятельно, контро</w:t>
            </w:r>
            <w:r>
              <w:rPr>
                <w:i/>
                <w:iCs/>
              </w:rPr>
              <w:softHyphen/>
              <w:t>лировать соответствие проектов требованиям стандартов, техниче</w:t>
            </w:r>
            <w:r>
              <w:rPr>
                <w:i/>
                <w:iCs/>
              </w:rPr>
              <w:softHyphen/>
              <w:t>ским условиям и документам промышленной безопасности.</w:t>
            </w:r>
          </w:p>
        </w:tc>
      </w:tr>
      <w:tr w:rsidR="00F11797" w14:paraId="68298F41" w14:textId="77777777">
        <w:trPr>
          <w:trHeight w:hRule="exact" w:val="22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46596" w14:textId="77777777" w:rsidR="00F11797" w:rsidRDefault="00C53D68">
            <w:pPr>
              <w:pStyle w:val="a8"/>
              <w:jc w:val="both"/>
            </w:pPr>
            <w:r>
              <w:t>Владеть: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9FFCA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разработки отдельных разделов необходимой технической и нормативной документации в составе творческих коллективов;</w:t>
            </w:r>
          </w:p>
          <w:p w14:paraId="3646A91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разработки отдельных разделов необходимой технической и нормативной документации в составе творческих коллективов, и са</w:t>
            </w:r>
            <w:r>
              <w:rPr>
                <w:i/>
                <w:iCs/>
              </w:rPr>
              <w:softHyphen/>
              <w:t>мостоятельно;</w:t>
            </w:r>
          </w:p>
          <w:p w14:paraId="4FD2E1B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разработки необходимой технической и нормативной до</w:t>
            </w:r>
            <w:r>
              <w:rPr>
                <w:i/>
                <w:iCs/>
              </w:rPr>
              <w:softHyphen/>
              <w:t>кументации в составе творческих коллективов, и самостоятельно, контроля соответствия проектов требованиям стандартов.</w:t>
            </w:r>
          </w:p>
        </w:tc>
      </w:tr>
      <w:tr w:rsidR="00F11797" w14:paraId="7763F99E" w14:textId="77777777">
        <w:trPr>
          <w:trHeight w:hRule="exact" w:val="1114"/>
          <w:jc w:val="center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99ACA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</w:t>
            </w:r>
            <w:r>
              <w:rPr>
                <w:b/>
                <w:bCs/>
              </w:rPr>
              <w:softHyphen/>
              <w:t>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F11797" w14:paraId="154C6D88" w14:textId="77777777">
        <w:trPr>
          <w:trHeight w:hRule="exact" w:val="22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C121E" w14:textId="77777777" w:rsidR="00F11797" w:rsidRDefault="00C53D68">
            <w:pPr>
              <w:pStyle w:val="a8"/>
              <w:jc w:val="both"/>
            </w:pPr>
            <w:r>
              <w:t>Знать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DC2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основные методы качественного и количественного анализа опасных и вредных антропогенных факторов горного производства;</w:t>
            </w:r>
          </w:p>
          <w:p w14:paraId="27AD49B7" w14:textId="77777777" w:rsidR="00F11797" w:rsidRDefault="00C53D68">
            <w:pPr>
              <w:pStyle w:val="a8"/>
              <w:ind w:firstLine="140"/>
              <w:jc w:val="both"/>
            </w:pPr>
            <w:r>
              <w:rPr>
                <w:i/>
                <w:iCs/>
              </w:rPr>
              <w:t>..общие требования по обеспечению экологической и промышленной безопасности;</w:t>
            </w:r>
          </w:p>
          <w:p w14:paraId="3DF1B5E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.примеры разработки систем по обеспечению экологической и про</w:t>
            </w:r>
            <w:r>
              <w:rPr>
                <w:i/>
                <w:iCs/>
              </w:rPr>
              <w:softHyphen/>
              <w:t>мышленной безопасности;</w:t>
            </w:r>
          </w:p>
          <w:p w14:paraId="7CDBBF72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.принципы разработки систем по обеспечению экологической и про</w:t>
            </w:r>
            <w:r>
              <w:rPr>
                <w:i/>
                <w:iCs/>
              </w:rPr>
              <w:softHyphen/>
              <w:t>мышленной безопасности.</w:t>
            </w:r>
          </w:p>
        </w:tc>
      </w:tr>
      <w:tr w:rsidR="00F11797" w14:paraId="02A1D07F" w14:textId="77777777">
        <w:trPr>
          <w:trHeight w:hRule="exact" w:val="249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2AA49" w14:textId="77777777" w:rsidR="00F11797" w:rsidRDefault="00C53D68">
            <w:pPr>
              <w:pStyle w:val="a8"/>
              <w:jc w:val="both"/>
            </w:pPr>
            <w:r>
              <w:t>Уметь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B8EF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проводить расчеты с использованием экспериментальных и справоч</w:t>
            </w:r>
            <w:r>
              <w:rPr>
                <w:i/>
                <w:iCs/>
              </w:rPr>
              <w:softHyphen/>
              <w:t>ных данных, обосновывать экологическую безопасность горных работ;</w:t>
            </w:r>
          </w:p>
          <w:p w14:paraId="57491291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.обладать способностью к использованию теоретических знаний в практической деятельности; аргументированно доказывать необходи</w:t>
            </w:r>
            <w:r>
              <w:rPr>
                <w:i/>
                <w:iCs/>
              </w:rPr>
              <w:softHyphen/>
              <w:t>мость разработки мероприятий по снижению техногенной нагрузки производства на окружающую среду;</w:t>
            </w:r>
          </w:p>
          <w:p w14:paraId="295A2748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использовать методологию и средства рационального природополь</w:t>
            </w:r>
            <w:r>
              <w:rPr>
                <w:i/>
                <w:iCs/>
              </w:rPr>
              <w:softHyphen/>
              <w:t>зования и безопасной жизнедеятельности для разработки систем по обеспечению экологической и промышленной безопасности.</w:t>
            </w:r>
          </w:p>
        </w:tc>
      </w:tr>
      <w:tr w:rsidR="00F11797" w14:paraId="77EC11A3" w14:textId="77777777">
        <w:trPr>
          <w:trHeight w:hRule="exact" w:val="277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85BBA" w14:textId="77777777" w:rsidR="00F11797" w:rsidRDefault="00C53D68">
            <w:pPr>
              <w:pStyle w:val="a8"/>
              <w:jc w:val="both"/>
            </w:pPr>
            <w:r>
              <w:t>Владеть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39BE7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основами горнопромышленной экологии, терминологией, навыками расчетов с использованием экспериментальных и справочных данных;</w:t>
            </w:r>
          </w:p>
          <w:p w14:paraId="1F30D9A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 xml:space="preserve">.навыками обоснования вида систем по обеспечению экологической и промышленной безопасности; навыками </w:t>
            </w:r>
            <w:proofErr w:type="spellStart"/>
            <w:r>
              <w:rPr>
                <w:i/>
                <w:iCs/>
              </w:rPr>
              <w:t>теоритического</w:t>
            </w:r>
            <w:proofErr w:type="spellEnd"/>
            <w:r>
              <w:rPr>
                <w:i/>
                <w:iCs/>
              </w:rPr>
              <w:t xml:space="preserve"> анализа и вы</w:t>
            </w:r>
            <w:r>
              <w:rPr>
                <w:i/>
                <w:iCs/>
              </w:rPr>
              <w:softHyphen/>
              <w:t>бора направлений исследований в области горнопромышленной эколо</w:t>
            </w:r>
            <w:r>
              <w:rPr>
                <w:i/>
                <w:iCs/>
              </w:rPr>
              <w:softHyphen/>
              <w:t>гии;</w:t>
            </w:r>
          </w:p>
          <w:p w14:paraId="301A318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разработки систем по обеспечению экологической и про</w:t>
            </w:r>
            <w:r>
              <w:rPr>
                <w:i/>
                <w:iCs/>
              </w:rPr>
              <w:softHyphen/>
              <w:t>мышленной безопасности, базой данных научных исследований, сло</w:t>
            </w:r>
            <w:r>
              <w:rPr>
                <w:i/>
                <w:iCs/>
              </w:rPr>
              <w:softHyphen/>
              <w:t>жившихся в современной горнопромышленной экологии и направленных на решение экологических проблем освоения недр.</w:t>
            </w:r>
          </w:p>
        </w:tc>
      </w:tr>
    </w:tbl>
    <w:p w14:paraId="366DA07D" w14:textId="77777777" w:rsidR="00F11797" w:rsidRDefault="00F11797">
      <w:pPr>
        <w:sectPr w:rsidR="00F11797">
          <w:pgSz w:w="11900" w:h="16840"/>
          <w:pgMar w:top="1055" w:right="1116" w:bottom="1012" w:left="1660" w:header="0" w:footer="3" w:gutter="0"/>
          <w:cols w:space="720"/>
          <w:noEndnote/>
          <w:docGrid w:linePitch="360"/>
        </w:sectPr>
      </w:pPr>
    </w:p>
    <w:p w14:paraId="26B2A212" w14:textId="77777777" w:rsidR="00F11797" w:rsidRDefault="00C53D68">
      <w:pPr>
        <w:pStyle w:val="10"/>
        <w:keepNext/>
        <w:keepLines/>
        <w:numPr>
          <w:ilvl w:val="0"/>
          <w:numId w:val="1"/>
        </w:numPr>
        <w:tabs>
          <w:tab w:val="left" w:pos="358"/>
        </w:tabs>
        <w:spacing w:before="80" w:after="100"/>
        <w:ind w:firstLine="0"/>
        <w:jc w:val="center"/>
      </w:pPr>
      <w:bookmarkStart w:id="20" w:name="bookmark25"/>
      <w:bookmarkStart w:id="21" w:name="bookmark23"/>
      <w:bookmarkStart w:id="22" w:name="bookmark24"/>
      <w:bookmarkStart w:id="23" w:name="bookmark26"/>
      <w:bookmarkEnd w:id="20"/>
      <w:r>
        <w:lastRenderedPageBreak/>
        <w:t>Структура и содержание дисциплины (модуля)</w:t>
      </w:r>
      <w:bookmarkEnd w:id="21"/>
      <w:bookmarkEnd w:id="22"/>
      <w:bookmarkEnd w:id="23"/>
    </w:p>
    <w:p w14:paraId="2E004B08" w14:textId="77777777" w:rsidR="00F11797" w:rsidRDefault="00C53D68">
      <w:pPr>
        <w:pStyle w:val="11"/>
        <w:tabs>
          <w:tab w:val="left" w:leader="underscore" w:pos="5554"/>
          <w:tab w:val="left" w:leader="underscore" w:pos="7142"/>
          <w:tab w:val="left" w:leader="underscore" w:pos="7502"/>
        </w:tabs>
        <w:spacing w:after="260"/>
        <w:ind w:firstLine="600"/>
      </w:pPr>
      <w:r>
        <w:t>Общая трудоемкость дисциплины составляет</w:t>
      </w:r>
      <w:r>
        <w:tab/>
        <w:t>108_ единиц</w:t>
      </w:r>
      <w:r>
        <w:tab/>
        <w:t>3</w:t>
      </w:r>
      <w:r>
        <w:tab/>
        <w:t>часов:</w:t>
      </w:r>
    </w:p>
    <w:p w14:paraId="5C4B381D" w14:textId="77777777" w:rsidR="00F11797" w:rsidRDefault="00C53D68">
      <w:pPr>
        <w:pStyle w:val="11"/>
        <w:numPr>
          <w:ilvl w:val="0"/>
          <w:numId w:val="2"/>
        </w:numPr>
        <w:tabs>
          <w:tab w:val="left" w:pos="920"/>
          <w:tab w:val="left" w:leader="underscore" w:pos="3210"/>
          <w:tab w:val="left" w:leader="underscore" w:pos="3840"/>
        </w:tabs>
        <w:ind w:firstLine="600"/>
      </w:pPr>
      <w:bookmarkStart w:id="24" w:name="bookmark27"/>
      <w:bookmarkEnd w:id="24"/>
      <w:r>
        <w:t>контактная работа -</w:t>
      </w:r>
      <w:r>
        <w:tab/>
        <w:t>13</w:t>
      </w:r>
      <w:r>
        <w:tab/>
        <w:t>акад. часов:</w:t>
      </w:r>
    </w:p>
    <w:p w14:paraId="4CB491F1" w14:textId="77777777" w:rsidR="00F11797" w:rsidRDefault="00C53D68">
      <w:pPr>
        <w:pStyle w:val="11"/>
        <w:numPr>
          <w:ilvl w:val="0"/>
          <w:numId w:val="2"/>
        </w:numPr>
        <w:tabs>
          <w:tab w:val="left" w:pos="920"/>
          <w:tab w:val="left" w:leader="underscore" w:pos="2539"/>
          <w:tab w:val="left" w:leader="underscore" w:pos="3197"/>
        </w:tabs>
        <w:ind w:firstLine="600"/>
      </w:pPr>
      <w:bookmarkStart w:id="25" w:name="bookmark28"/>
      <w:bookmarkEnd w:id="25"/>
      <w:r>
        <w:t>аудиторная -</w:t>
      </w:r>
      <w:r>
        <w:tab/>
        <w:t>22</w:t>
      </w:r>
      <w:r>
        <w:tab/>
        <w:t>акад. часов;</w:t>
      </w:r>
    </w:p>
    <w:p w14:paraId="464FA97C" w14:textId="77777777" w:rsidR="00F11797" w:rsidRDefault="00C53D68">
      <w:pPr>
        <w:pStyle w:val="11"/>
        <w:numPr>
          <w:ilvl w:val="0"/>
          <w:numId w:val="2"/>
        </w:numPr>
        <w:tabs>
          <w:tab w:val="left" w:pos="920"/>
          <w:tab w:val="left" w:leader="underscore" w:pos="2885"/>
          <w:tab w:val="left" w:leader="underscore" w:pos="3490"/>
        </w:tabs>
        <w:ind w:firstLine="600"/>
      </w:pPr>
      <w:bookmarkStart w:id="26" w:name="bookmark29"/>
      <w:bookmarkEnd w:id="26"/>
      <w:r>
        <w:t>внеаудиторная -</w:t>
      </w:r>
      <w:r>
        <w:tab/>
        <w:t>12</w:t>
      </w:r>
      <w:r>
        <w:tab/>
        <w:t>акад. часов</w:t>
      </w:r>
    </w:p>
    <w:p w14:paraId="7925D934" w14:textId="77777777" w:rsidR="00F11797" w:rsidRDefault="00C53D68">
      <w:pPr>
        <w:pStyle w:val="11"/>
        <w:numPr>
          <w:ilvl w:val="0"/>
          <w:numId w:val="2"/>
        </w:numPr>
        <w:tabs>
          <w:tab w:val="left" w:pos="920"/>
          <w:tab w:val="left" w:leader="underscore" w:pos="3840"/>
          <w:tab w:val="left" w:leader="underscore" w:pos="4666"/>
        </w:tabs>
        <w:ind w:firstLine="600"/>
      </w:pPr>
      <w:bookmarkStart w:id="27" w:name="bookmark30"/>
      <w:bookmarkEnd w:id="27"/>
      <w:r>
        <w:t>самостоятельная работа -</w:t>
      </w:r>
      <w:r>
        <w:tab/>
        <w:t>91,1</w:t>
      </w:r>
      <w:r>
        <w:tab/>
        <w:t>акад. часов;</w:t>
      </w:r>
    </w:p>
    <w:p w14:paraId="3C0A93F5" w14:textId="77777777" w:rsidR="00F11797" w:rsidRDefault="00C53D68">
      <w:pPr>
        <w:pStyle w:val="11"/>
        <w:numPr>
          <w:ilvl w:val="0"/>
          <w:numId w:val="2"/>
        </w:numPr>
        <w:tabs>
          <w:tab w:val="left" w:pos="920"/>
        </w:tabs>
        <w:spacing w:after="540"/>
        <w:ind w:firstLine="600"/>
      </w:pPr>
      <w:bookmarkStart w:id="28" w:name="bookmark31"/>
      <w:bookmarkEnd w:id="28"/>
      <w:r>
        <w:t>подготовка к зачету - 3,9 акад. часа</w:t>
      </w:r>
      <w:r>
        <w:rPr>
          <w:i/>
          <w:i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850"/>
        <w:gridCol w:w="994"/>
        <w:gridCol w:w="850"/>
        <w:gridCol w:w="850"/>
        <w:gridCol w:w="710"/>
        <w:gridCol w:w="1843"/>
        <w:gridCol w:w="3115"/>
        <w:gridCol w:w="686"/>
      </w:tblGrid>
      <w:tr w:rsidR="00F11797" w14:paraId="1F0CCC90" w14:textId="77777777">
        <w:trPr>
          <w:trHeight w:hRule="exact" w:val="1118"/>
          <w:jc w:val="center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DF6A" w14:textId="77777777" w:rsidR="00F11797" w:rsidRDefault="00C53D68">
            <w:pPr>
              <w:pStyle w:val="a8"/>
              <w:spacing w:before="840"/>
              <w:jc w:val="center"/>
            </w:pPr>
            <w:r>
              <w:t>Раздел/ тема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9D54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8C51D" w14:textId="77777777" w:rsidR="00F11797" w:rsidRDefault="00C53D68">
            <w:pPr>
              <w:pStyle w:val="a8"/>
              <w:jc w:val="center"/>
              <w:rPr>
                <w:sz w:val="8"/>
                <w:szCs w:val="8"/>
              </w:rPr>
            </w:pPr>
            <w:r>
              <w:t>Виды учебной работы, включая самостоятель</w:t>
            </w:r>
            <w:r>
              <w:softHyphen/>
              <w:t>ную работу студентов и трудоемкость (в часах)</w:t>
            </w:r>
            <w:r>
              <w:rPr>
                <w:b/>
                <w:bCs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BEEB0CC" w14:textId="77777777" w:rsidR="00F11797" w:rsidRDefault="00C53D68">
            <w:pPr>
              <w:pStyle w:val="a8"/>
              <w:jc w:val="center"/>
            </w:pPr>
            <w:r>
              <w:t xml:space="preserve">С </w:t>
            </w:r>
            <w:proofErr w:type="spellStart"/>
            <w:r>
              <w:t>амостоятельная</w:t>
            </w:r>
            <w:proofErr w:type="spellEnd"/>
            <w:r>
              <w:t>. работа.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2B9E" w14:textId="77777777" w:rsidR="00F11797" w:rsidRDefault="00C53D68">
            <w:pPr>
              <w:pStyle w:val="a8"/>
              <w:spacing w:before="840"/>
              <w:jc w:val="center"/>
            </w:pPr>
            <w:r>
              <w:t>Вид самостоя</w:t>
            </w:r>
            <w:r>
              <w:softHyphen/>
              <w:t>тельной работы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3E5D" w14:textId="77777777" w:rsidR="00F11797" w:rsidRDefault="00C53D68">
            <w:pPr>
              <w:pStyle w:val="a8"/>
              <w:spacing w:before="700"/>
              <w:jc w:val="center"/>
            </w:pPr>
            <w:r>
              <w:t>Формы текущего и промежуточного контроля успеваемости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AC5A30" w14:textId="77777777" w:rsidR="00F11797" w:rsidRDefault="00C53D68">
            <w:pPr>
              <w:pStyle w:val="a8"/>
              <w:jc w:val="center"/>
            </w:pPr>
            <w:r>
              <w:t>Код и структурный элемент компетенции</w:t>
            </w:r>
          </w:p>
        </w:tc>
      </w:tr>
      <w:tr w:rsidR="00F11797" w14:paraId="2FAB297E" w14:textId="77777777">
        <w:trPr>
          <w:trHeight w:hRule="exact" w:val="1142"/>
          <w:jc w:val="center"/>
        </w:trPr>
        <w:tc>
          <w:tcPr>
            <w:tcW w:w="4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108428" w14:textId="77777777" w:rsidR="00F11797" w:rsidRDefault="00F1179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AD630" w14:textId="77777777" w:rsidR="00F11797" w:rsidRDefault="00F1179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9E7B93E" w14:textId="77777777" w:rsidR="00F11797" w:rsidRDefault="00C53D68">
            <w:pPr>
              <w:pStyle w:val="a8"/>
              <w:spacing w:before="360"/>
              <w:ind w:firstLine="160"/>
            </w:pPr>
            <w: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9BA5624" w14:textId="77777777" w:rsidR="00F11797" w:rsidRDefault="00C53D68">
            <w:pPr>
              <w:pStyle w:val="a8"/>
              <w:spacing w:before="180" w:line="271" w:lineRule="auto"/>
              <w:ind w:firstLine="1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C877C04" w14:textId="77777777" w:rsidR="00F11797" w:rsidRDefault="00C53D68">
            <w:pPr>
              <w:pStyle w:val="a8"/>
              <w:spacing w:before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4AD9698" w14:textId="77777777" w:rsidR="00F11797" w:rsidRDefault="00C53D68">
            <w:pPr>
              <w:pStyle w:val="a8"/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занятия</w:t>
            </w:r>
            <w:r>
              <w:rPr>
                <w:rFonts w:ascii="Arial" w:eastAsia="Arial" w:hAnsi="Arial" w:cs="Arial"/>
                <w:b/>
                <w:bCs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27729B3" w14:textId="77777777" w:rsidR="00F11797" w:rsidRDefault="00F11797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781C2" w14:textId="77777777" w:rsidR="00F11797" w:rsidRDefault="00F1179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9BF1F" w14:textId="77777777" w:rsidR="00F11797" w:rsidRDefault="00F11797"/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4760BB0" w14:textId="77777777" w:rsidR="00F11797" w:rsidRDefault="00F11797"/>
        </w:tc>
      </w:tr>
      <w:tr w:rsidR="00F11797" w14:paraId="2AFF8C35" w14:textId="77777777">
        <w:trPr>
          <w:trHeight w:hRule="exact" w:val="56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39659" w14:textId="77777777" w:rsidR="00F11797" w:rsidRDefault="00C53D68">
            <w:pPr>
              <w:pStyle w:val="a8"/>
            </w:pPr>
            <w:r>
              <w:rPr>
                <w:b/>
                <w:bCs/>
              </w:rPr>
              <w:t>Раздел 1. Общие вопросы горнопро</w:t>
            </w:r>
            <w:r>
              <w:rPr>
                <w:b/>
                <w:bCs/>
              </w:rPr>
              <w:softHyphen/>
              <w:t>мышленной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BAA6E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E620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A1AE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6585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7242B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3726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942D2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544DC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4DB6228F" w14:textId="77777777">
        <w:trPr>
          <w:trHeight w:hRule="exact" w:val="139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9064" w14:textId="77777777" w:rsidR="00F11797" w:rsidRDefault="00C53D68">
            <w:pPr>
              <w:pStyle w:val="a8"/>
            </w:pPr>
            <w:r>
              <w:t>1.1. Основные процессы в биосфере и техносфере,</w:t>
            </w:r>
          </w:p>
          <w:p w14:paraId="655A1C93" w14:textId="77777777" w:rsidR="00F11797" w:rsidRDefault="00C53D68">
            <w:pPr>
              <w:pStyle w:val="a8"/>
            </w:pPr>
            <w:r>
              <w:t>влияние горного производства на под</w:t>
            </w:r>
            <w:r>
              <w:softHyphen/>
              <w:t>системы биосферы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721D9" w14:textId="77777777" w:rsidR="00F11797" w:rsidRDefault="00C53D68">
            <w:pPr>
              <w:pStyle w:val="a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A51A2" w14:textId="77777777" w:rsidR="00F11797" w:rsidRDefault="00C53D68">
            <w:pPr>
              <w:pStyle w:val="a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A787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D159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16ACB" w14:textId="77777777" w:rsidR="00F11797" w:rsidRDefault="00C53D68">
            <w:pPr>
              <w:pStyle w:val="a8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A9EAC" w14:textId="77777777" w:rsidR="00F11797" w:rsidRDefault="00C53D68">
            <w:pPr>
              <w:pStyle w:val="a8"/>
              <w:ind w:firstLine="600"/>
              <w:jc w:val="both"/>
            </w:pPr>
            <w:r>
              <w:t>Подготовка конспекта Под</w:t>
            </w:r>
            <w:r>
              <w:softHyphen/>
              <w:t>готовка к тести</w:t>
            </w:r>
            <w:r>
              <w:softHyphen/>
              <w:t>рованию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61DC6" w14:textId="77777777" w:rsidR="00F11797" w:rsidRDefault="00C53D68">
            <w:pPr>
              <w:pStyle w:val="a8"/>
            </w:pPr>
            <w:r>
              <w:t>Проверка конспекта. Про</w:t>
            </w:r>
            <w:r>
              <w:softHyphen/>
              <w:t>верка выполнения задания на портале выставление баллов.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12759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ОПК-4</w:t>
            </w:r>
          </w:p>
          <w:p w14:paraId="1AFF42E6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ПК-5</w:t>
            </w:r>
          </w:p>
        </w:tc>
      </w:tr>
      <w:tr w:rsidR="00F11797" w14:paraId="6D7C1289" w14:textId="77777777">
        <w:trPr>
          <w:trHeight w:hRule="exact" w:val="571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5899D8" w14:textId="77777777" w:rsidR="00F11797" w:rsidRDefault="00C53D68">
            <w:pPr>
              <w:pStyle w:val="a8"/>
            </w:pPr>
            <w:r>
              <w:t xml:space="preserve">1.2. Природный горно-промышленный комплекс и основы </w:t>
            </w:r>
            <w:proofErr w:type="spellStart"/>
            <w:r>
              <w:t>горнопромыш</w:t>
            </w:r>
            <w:proofErr w:type="spellEnd"/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2E1C3" w14:textId="77777777" w:rsidR="00F11797" w:rsidRDefault="00C53D68">
            <w:pPr>
              <w:pStyle w:val="a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BDE11" w14:textId="77777777" w:rsidR="00F11797" w:rsidRDefault="00C53D68">
            <w:pPr>
              <w:pStyle w:val="a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2FF0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F7D7F" w14:textId="77777777" w:rsidR="00F11797" w:rsidRDefault="00C53D68">
            <w:pPr>
              <w:pStyle w:val="a8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E60EF" w14:textId="77777777" w:rsidR="00F11797" w:rsidRDefault="00C53D68">
            <w:pPr>
              <w:pStyle w:val="a8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49649A" w14:textId="77777777" w:rsidR="00F11797" w:rsidRDefault="00C53D68">
            <w:pPr>
              <w:pStyle w:val="a8"/>
              <w:jc w:val="right"/>
            </w:pPr>
            <w:r>
              <w:t>Подготовка конспекта. Под-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A52F21" w14:textId="77777777" w:rsidR="00F11797" w:rsidRDefault="00C53D68">
            <w:pPr>
              <w:pStyle w:val="a8"/>
            </w:pPr>
            <w:r>
              <w:t>Устный опрос.</w:t>
            </w:r>
          </w:p>
          <w:p w14:paraId="4C0DDC43" w14:textId="77777777" w:rsidR="00F11797" w:rsidRDefault="00C53D68">
            <w:pPr>
              <w:pStyle w:val="a8"/>
            </w:pPr>
            <w:r>
              <w:t xml:space="preserve">Проверка конспекта, </w:t>
            </w:r>
            <w:proofErr w:type="spellStart"/>
            <w:r>
              <w:t>расче</w:t>
            </w:r>
            <w:proofErr w:type="spellEnd"/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7C923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ПК-5</w:t>
            </w:r>
          </w:p>
        </w:tc>
      </w:tr>
    </w:tbl>
    <w:p w14:paraId="4BE01545" w14:textId="77777777" w:rsidR="00F11797" w:rsidRDefault="00C53D68">
      <w:pPr>
        <w:pStyle w:val="a6"/>
        <w:ind w:firstLine="0"/>
        <w:rPr>
          <w:sz w:val="22"/>
          <w:szCs w:val="22"/>
        </w:rPr>
      </w:pPr>
      <w:r>
        <w:rPr>
          <w:i/>
          <w:iCs/>
          <w:color w:val="C00000"/>
          <w:sz w:val="22"/>
          <w:szCs w:val="22"/>
          <w:vertAlign w:val="superscript"/>
        </w:rPr>
        <w:t>1</w:t>
      </w:r>
      <w:r>
        <w:rPr>
          <w:i/>
          <w:iCs/>
          <w:color w:val="C00000"/>
          <w:sz w:val="22"/>
          <w:szCs w:val="22"/>
        </w:rPr>
        <w:t xml:space="preserve"> Указываются в соответствии с учебным планом. Если вид работы, указанный в таблице не предусмотрен учебным планом, то из таблицы он удаляется.</w:t>
      </w:r>
    </w:p>
    <w:p w14:paraId="6E9CC983" w14:textId="77777777" w:rsidR="00F11797" w:rsidRDefault="00C53D68">
      <w:pPr>
        <w:pStyle w:val="a6"/>
        <w:spacing w:line="221" w:lineRule="auto"/>
        <w:ind w:firstLine="0"/>
      </w:pPr>
      <w:r>
        <w:rPr>
          <w:i/>
          <w:iCs/>
          <w:color w:val="C00000"/>
          <w:vertAlign w:val="superscript"/>
        </w:rPr>
        <w:t>2</w:t>
      </w:r>
      <w:r>
        <w:rPr>
          <w:i/>
          <w:iCs/>
          <w:color w:val="C00000"/>
        </w:rPr>
        <w:t xml:space="preserve"> </w:t>
      </w:r>
      <w:r>
        <w:rPr>
          <w:i/>
          <w:iCs/>
        </w:rPr>
        <w:t>Часы, отведенные на практические занятия в интерактивной форме указываются через дробь.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850"/>
        <w:gridCol w:w="994"/>
        <w:gridCol w:w="850"/>
        <w:gridCol w:w="850"/>
        <w:gridCol w:w="710"/>
        <w:gridCol w:w="1843"/>
        <w:gridCol w:w="3115"/>
        <w:gridCol w:w="686"/>
      </w:tblGrid>
      <w:tr w:rsidR="00F11797" w14:paraId="20863861" w14:textId="77777777">
        <w:trPr>
          <w:trHeight w:hRule="exact" w:val="1118"/>
          <w:jc w:val="center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B9171" w14:textId="77777777" w:rsidR="00F11797" w:rsidRDefault="00C53D68">
            <w:pPr>
              <w:pStyle w:val="a8"/>
              <w:spacing w:before="840"/>
              <w:jc w:val="center"/>
            </w:pPr>
            <w:r>
              <w:lastRenderedPageBreak/>
              <w:t>Раздел/ тема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506D" w14:textId="77777777" w:rsidR="00F11797" w:rsidRDefault="00C53D68">
            <w:pPr>
              <w:pStyle w:val="a8"/>
              <w:spacing w:before="900"/>
              <w:ind w:firstLine="360"/>
            </w:pPr>
            <w:r>
              <w:t>Q-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53E29" w14:textId="77777777" w:rsidR="00F11797" w:rsidRDefault="00C53D68">
            <w:pPr>
              <w:pStyle w:val="a8"/>
              <w:jc w:val="center"/>
            </w:pPr>
            <w:r>
              <w:t>Виды учебной работы, включая самостоятель</w:t>
            </w:r>
            <w:r>
              <w:softHyphen/>
              <w:t>ную работу студентов и трудоемкость (в часах)</w:t>
            </w:r>
            <w:r>
              <w:rPr>
                <w:vertAlign w:val="superscript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DFE9F8E" w14:textId="77777777" w:rsidR="00F11797" w:rsidRDefault="00C53D68">
            <w:pPr>
              <w:pStyle w:val="a8"/>
              <w:jc w:val="center"/>
            </w:pPr>
            <w:r>
              <w:t xml:space="preserve">С </w:t>
            </w:r>
            <w:proofErr w:type="spellStart"/>
            <w:r>
              <w:t>амостоятельная</w:t>
            </w:r>
            <w:proofErr w:type="spellEnd"/>
            <w:r>
              <w:t>. работа.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C03BE" w14:textId="77777777" w:rsidR="00F11797" w:rsidRDefault="00C53D68">
            <w:pPr>
              <w:pStyle w:val="a8"/>
              <w:spacing w:before="840"/>
              <w:jc w:val="center"/>
            </w:pPr>
            <w:r>
              <w:t>Вид самостоя</w:t>
            </w:r>
            <w:r>
              <w:softHyphen/>
              <w:t>тельной работы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8854A" w14:textId="77777777" w:rsidR="00F11797" w:rsidRDefault="00C53D68">
            <w:pPr>
              <w:pStyle w:val="a8"/>
              <w:spacing w:before="700"/>
              <w:jc w:val="center"/>
            </w:pPr>
            <w:r>
              <w:t>Формы текущего и промежуточного контроля успеваемости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5CE25A0" w14:textId="77777777" w:rsidR="00F11797" w:rsidRDefault="00C53D68">
            <w:pPr>
              <w:pStyle w:val="a8"/>
              <w:jc w:val="center"/>
            </w:pPr>
            <w:r>
              <w:t>Код и структурный элемент компетенции</w:t>
            </w:r>
          </w:p>
        </w:tc>
      </w:tr>
      <w:tr w:rsidR="00F11797" w14:paraId="320852D3" w14:textId="77777777">
        <w:trPr>
          <w:trHeight w:hRule="exact" w:val="1142"/>
          <w:jc w:val="center"/>
        </w:trPr>
        <w:tc>
          <w:tcPr>
            <w:tcW w:w="4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D9F21" w14:textId="77777777" w:rsidR="00F11797" w:rsidRDefault="00F1179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E902C" w14:textId="77777777" w:rsidR="00F11797" w:rsidRDefault="00F1179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02DEA5D" w14:textId="77777777" w:rsidR="00F11797" w:rsidRDefault="00C53D68">
            <w:pPr>
              <w:pStyle w:val="a8"/>
              <w:spacing w:before="360"/>
              <w:ind w:firstLine="160"/>
            </w:pPr>
            <w: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C84A75D" w14:textId="77777777" w:rsidR="00F11797" w:rsidRDefault="00C53D68">
            <w:pPr>
              <w:pStyle w:val="a8"/>
              <w:spacing w:before="180" w:line="271" w:lineRule="auto"/>
              <w:ind w:firstLine="1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8154964" w14:textId="77777777" w:rsidR="00F11797" w:rsidRDefault="00C53D68">
            <w:pPr>
              <w:pStyle w:val="a8"/>
              <w:spacing w:before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D5A6B" w14:textId="77777777" w:rsidR="00F11797" w:rsidRDefault="00C53D68">
            <w:pPr>
              <w:pStyle w:val="a8"/>
              <w:ind w:firstLine="14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занятия</w:t>
            </w:r>
            <w:r>
              <w:rPr>
                <w:rFonts w:ascii="Arial" w:eastAsia="Arial" w:hAnsi="Arial" w:cs="Arial"/>
                <w:b/>
                <w:bCs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C729396" w14:textId="77777777" w:rsidR="00F11797" w:rsidRDefault="00F11797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4BDBB" w14:textId="77777777" w:rsidR="00F11797" w:rsidRDefault="00F1179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3F7969" w14:textId="77777777" w:rsidR="00F11797" w:rsidRDefault="00F11797"/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21A01C" w14:textId="77777777" w:rsidR="00F11797" w:rsidRDefault="00F11797"/>
        </w:tc>
      </w:tr>
      <w:tr w:rsidR="00F11797" w14:paraId="66EEEE3E" w14:textId="77777777">
        <w:trPr>
          <w:trHeight w:hRule="exact" w:val="139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3DDA" w14:textId="77777777" w:rsidR="00F11797" w:rsidRDefault="00C53D68">
            <w:pPr>
              <w:pStyle w:val="a8"/>
              <w:jc w:val="both"/>
            </w:pPr>
            <w:r>
              <w:t>ленной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77577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22295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8B7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520AF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D787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03CD8" w14:textId="77777777" w:rsidR="00F11797" w:rsidRDefault="00C53D68">
            <w:pPr>
              <w:pStyle w:val="a8"/>
              <w:jc w:val="both"/>
            </w:pPr>
            <w:r>
              <w:t>готовка к прак</w:t>
            </w:r>
            <w:r>
              <w:softHyphen/>
              <w:t>тическому заня</w:t>
            </w:r>
            <w:r>
              <w:softHyphen/>
              <w:t>тию. Подготов</w:t>
            </w:r>
            <w:r>
              <w:softHyphen/>
              <w:t>ка к тестирова</w:t>
            </w:r>
            <w:r>
              <w:softHyphen/>
              <w:t>нию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B0C66" w14:textId="77777777" w:rsidR="00F11797" w:rsidRDefault="00C53D68">
            <w:pPr>
              <w:pStyle w:val="a8"/>
              <w:jc w:val="both"/>
            </w:pPr>
            <w:proofErr w:type="spellStart"/>
            <w:r>
              <w:t>тов</w:t>
            </w:r>
            <w:proofErr w:type="spellEnd"/>
            <w:r>
              <w:t xml:space="preserve"> и результатов практиче</w:t>
            </w:r>
            <w:r>
              <w:softHyphen/>
              <w:t>ской работы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78E68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7AE5B90E" w14:textId="77777777">
        <w:trPr>
          <w:trHeight w:hRule="exact" w:val="50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69EC8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64BD5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7D085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74341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BCC4A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8E4CA" w14:textId="77777777" w:rsidR="00F11797" w:rsidRDefault="00C53D68">
            <w:pPr>
              <w:pStyle w:val="a8"/>
              <w:ind w:firstLine="220"/>
            </w:pPr>
            <w:r>
              <w:rPr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DCBCF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0A768" w14:textId="77777777" w:rsidR="00F11797" w:rsidRDefault="00C53D68">
            <w:pPr>
              <w:pStyle w:val="a8"/>
            </w:pPr>
            <w:r>
              <w:rPr>
                <w:b/>
                <w:bCs/>
              </w:rPr>
              <w:t>Тестирование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30723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0C954560" w14:textId="77777777">
        <w:trPr>
          <w:trHeight w:hRule="exact" w:val="1114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94B4A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Раздел 2. Влияние горного производ</w:t>
            </w:r>
            <w:r>
              <w:rPr>
                <w:b/>
                <w:bCs/>
              </w:rPr>
              <w:softHyphen/>
              <w:t>ства и охрана окружающей среды в горной промышленности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A43C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7FB39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D74D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7A88E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A2A9F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20A34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E2ADB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F5B8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607C161B" w14:textId="77777777">
        <w:trPr>
          <w:trHeight w:hRule="exact" w:val="2496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329D3" w14:textId="77777777" w:rsidR="00F11797" w:rsidRDefault="00C53D68">
            <w:pPr>
              <w:pStyle w:val="a8"/>
              <w:jc w:val="both"/>
            </w:pPr>
            <w:r>
              <w:t>2.1.Влияние горного предприятия на атмосферу и охрана воздушного бас</w:t>
            </w:r>
            <w:r>
              <w:softHyphen/>
              <w:t>сейна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8551A" w14:textId="77777777" w:rsidR="00F11797" w:rsidRDefault="00C53D68">
            <w:pPr>
              <w:pStyle w:val="a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58AED" w14:textId="77777777" w:rsidR="00F11797" w:rsidRDefault="00C53D68">
            <w:pPr>
              <w:pStyle w:val="a8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FA70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8686E" w14:textId="77777777" w:rsidR="00F11797" w:rsidRDefault="00C53D68">
            <w:pPr>
              <w:pStyle w:val="a8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FB1C" w14:textId="77777777" w:rsidR="00F11797" w:rsidRDefault="00C53D68">
            <w:pPr>
              <w:pStyle w:val="a8"/>
              <w:ind w:firstLine="220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02F07" w14:textId="77777777" w:rsidR="00F11797" w:rsidRDefault="00C53D68">
            <w:pPr>
              <w:pStyle w:val="a8"/>
              <w:ind w:firstLine="600"/>
              <w:jc w:val="both"/>
            </w:pPr>
            <w:r>
              <w:t>Подготовка конспекта. Под</w:t>
            </w:r>
            <w:r>
              <w:softHyphen/>
              <w:t>готовка к прак</w:t>
            </w:r>
            <w:r>
              <w:softHyphen/>
              <w:t>тическому заня</w:t>
            </w:r>
            <w:r>
              <w:softHyphen/>
              <w:t>тию. Подготов</w:t>
            </w:r>
            <w:r>
              <w:softHyphen/>
              <w:t>ка к тестирова</w:t>
            </w:r>
            <w:r>
              <w:softHyphen/>
              <w:t>нию. Выполне</w:t>
            </w:r>
            <w:r>
              <w:softHyphen/>
              <w:t>ние домашнего задания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8C875" w14:textId="77777777" w:rsidR="00F11797" w:rsidRDefault="00C53D68">
            <w:pPr>
              <w:pStyle w:val="a8"/>
              <w:jc w:val="both"/>
            </w:pPr>
            <w:r>
              <w:t>Устный опрос.</w:t>
            </w:r>
          </w:p>
          <w:p w14:paraId="27AEEABA" w14:textId="77777777" w:rsidR="00F11797" w:rsidRDefault="00C53D68">
            <w:pPr>
              <w:pStyle w:val="a8"/>
              <w:jc w:val="both"/>
            </w:pPr>
            <w:r>
              <w:t>Проверка конспекта, расче</w:t>
            </w:r>
            <w:r>
              <w:softHyphen/>
              <w:t>тов и результатов практиче</w:t>
            </w:r>
            <w:r>
              <w:softHyphen/>
              <w:t>ской работы. Проверка вы</w:t>
            </w:r>
            <w:r>
              <w:softHyphen/>
              <w:t>полнения задания на портале выставление баллов.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F9A36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ПК-20</w:t>
            </w:r>
          </w:p>
        </w:tc>
      </w:tr>
      <w:tr w:rsidR="00F11797" w14:paraId="5FFDA5E8" w14:textId="77777777">
        <w:trPr>
          <w:trHeight w:hRule="exact" w:val="1123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8F9D4" w14:textId="77777777" w:rsidR="00F11797" w:rsidRDefault="00C53D68">
            <w:pPr>
              <w:pStyle w:val="a8"/>
              <w:jc w:val="both"/>
            </w:pPr>
            <w:r>
              <w:t>2.2. Влияние горного предприятия на гидросферу и охрана водного бассейна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502B2" w14:textId="77777777" w:rsidR="00F11797" w:rsidRDefault="00C53D68">
            <w:pPr>
              <w:pStyle w:val="a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547D9" w14:textId="77777777" w:rsidR="00F11797" w:rsidRDefault="00C53D68">
            <w:pPr>
              <w:pStyle w:val="a8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219D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6F872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5F9FD" w14:textId="77777777" w:rsidR="00F11797" w:rsidRDefault="00C53D68">
            <w:pPr>
              <w:pStyle w:val="a8"/>
              <w:ind w:firstLine="220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44512D" w14:textId="77777777" w:rsidR="00F11797" w:rsidRDefault="00C53D68">
            <w:pPr>
              <w:pStyle w:val="a8"/>
              <w:ind w:firstLine="600"/>
              <w:jc w:val="both"/>
            </w:pPr>
            <w:r>
              <w:t>Подготовка конспекта. Под</w:t>
            </w:r>
            <w:r>
              <w:softHyphen/>
              <w:t>готовка к тести</w:t>
            </w:r>
            <w:r>
              <w:softHyphen/>
              <w:t>рованию Вы-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B0557" w14:textId="77777777" w:rsidR="00F11797" w:rsidRDefault="00C53D68">
            <w:pPr>
              <w:pStyle w:val="a8"/>
              <w:jc w:val="both"/>
            </w:pPr>
            <w:r>
              <w:t>Устный опрос.</w:t>
            </w:r>
          </w:p>
          <w:p w14:paraId="0D3893DB" w14:textId="77777777" w:rsidR="00F11797" w:rsidRDefault="00C53D68">
            <w:pPr>
              <w:pStyle w:val="a8"/>
              <w:jc w:val="both"/>
            </w:pPr>
            <w:r>
              <w:t>Проверка выполнения зада</w:t>
            </w:r>
            <w:r>
              <w:softHyphen/>
              <w:t>ния на портале выставление баллов.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CE358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ПК-10</w:t>
            </w:r>
          </w:p>
          <w:p w14:paraId="0DFA8CF1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ПК-20</w:t>
            </w:r>
          </w:p>
        </w:tc>
      </w:tr>
    </w:tbl>
    <w:p w14:paraId="20D2A381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850"/>
        <w:gridCol w:w="994"/>
        <w:gridCol w:w="850"/>
        <w:gridCol w:w="850"/>
        <w:gridCol w:w="710"/>
        <w:gridCol w:w="1843"/>
        <w:gridCol w:w="3115"/>
        <w:gridCol w:w="686"/>
      </w:tblGrid>
      <w:tr w:rsidR="00F11797" w14:paraId="20B6F7CD" w14:textId="77777777">
        <w:trPr>
          <w:trHeight w:hRule="exact" w:val="1118"/>
          <w:jc w:val="center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746C2" w14:textId="77777777" w:rsidR="00F11797" w:rsidRDefault="00C53D68">
            <w:pPr>
              <w:pStyle w:val="a8"/>
              <w:spacing w:before="840"/>
              <w:jc w:val="center"/>
            </w:pPr>
            <w:r>
              <w:lastRenderedPageBreak/>
              <w:t>Раздел/ тема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2517A" w14:textId="77777777" w:rsidR="00F11797" w:rsidRDefault="00C53D68">
            <w:pPr>
              <w:pStyle w:val="a8"/>
              <w:spacing w:before="900"/>
              <w:ind w:firstLine="360"/>
            </w:pPr>
            <w:r>
              <w:t>Q-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C765B" w14:textId="77777777" w:rsidR="00F11797" w:rsidRDefault="00C53D68">
            <w:pPr>
              <w:pStyle w:val="a8"/>
              <w:jc w:val="center"/>
            </w:pPr>
            <w:r>
              <w:t>Виды учебной работы, включая самостоятель</w:t>
            </w:r>
            <w:r>
              <w:softHyphen/>
              <w:t>ную работу студентов и трудоемкость (в часах)</w:t>
            </w:r>
            <w:r>
              <w:rPr>
                <w:vertAlign w:val="superscript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A157460" w14:textId="77777777" w:rsidR="00F11797" w:rsidRDefault="00C53D68">
            <w:pPr>
              <w:pStyle w:val="a8"/>
              <w:jc w:val="center"/>
            </w:pPr>
            <w:r>
              <w:t xml:space="preserve">С </w:t>
            </w:r>
            <w:proofErr w:type="spellStart"/>
            <w:r>
              <w:t>амостоятельная</w:t>
            </w:r>
            <w:proofErr w:type="spellEnd"/>
            <w:r>
              <w:t>. работа.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4F41" w14:textId="77777777" w:rsidR="00F11797" w:rsidRDefault="00C53D68">
            <w:pPr>
              <w:pStyle w:val="a8"/>
              <w:spacing w:before="840"/>
              <w:jc w:val="center"/>
            </w:pPr>
            <w:r>
              <w:t>Вид самостоя</w:t>
            </w:r>
            <w:r>
              <w:softHyphen/>
              <w:t>тельной работы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35C49" w14:textId="77777777" w:rsidR="00F11797" w:rsidRDefault="00C53D68">
            <w:pPr>
              <w:pStyle w:val="a8"/>
              <w:spacing w:before="700"/>
              <w:jc w:val="center"/>
            </w:pPr>
            <w:r>
              <w:t>Формы текущего и промежуточного контроля успеваемости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C88371B" w14:textId="77777777" w:rsidR="00F11797" w:rsidRDefault="00C53D68">
            <w:pPr>
              <w:pStyle w:val="a8"/>
              <w:jc w:val="center"/>
            </w:pPr>
            <w:r>
              <w:t>Код и структурный элемент компетенции</w:t>
            </w:r>
          </w:p>
        </w:tc>
      </w:tr>
      <w:tr w:rsidR="00F11797" w14:paraId="0D593B79" w14:textId="77777777">
        <w:trPr>
          <w:trHeight w:hRule="exact" w:val="1142"/>
          <w:jc w:val="center"/>
        </w:trPr>
        <w:tc>
          <w:tcPr>
            <w:tcW w:w="4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4D4A04" w14:textId="77777777" w:rsidR="00F11797" w:rsidRDefault="00F1179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D4D6C" w14:textId="77777777" w:rsidR="00F11797" w:rsidRDefault="00F1179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5301D7F" w14:textId="77777777" w:rsidR="00F11797" w:rsidRDefault="00C53D68">
            <w:pPr>
              <w:pStyle w:val="a8"/>
              <w:spacing w:before="360"/>
              <w:ind w:firstLine="160"/>
            </w:pPr>
            <w: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1E87550" w14:textId="77777777" w:rsidR="00F11797" w:rsidRDefault="00C53D68">
            <w:pPr>
              <w:pStyle w:val="a8"/>
              <w:spacing w:before="180" w:line="271" w:lineRule="auto"/>
              <w:ind w:firstLine="1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DE978A6" w14:textId="77777777" w:rsidR="00F11797" w:rsidRDefault="00C53D68">
            <w:pPr>
              <w:pStyle w:val="a8"/>
              <w:spacing w:before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0C63212" w14:textId="77777777" w:rsidR="00F11797" w:rsidRDefault="00C53D68">
            <w:pPr>
              <w:pStyle w:val="a8"/>
              <w:ind w:firstLine="14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занятия</w:t>
            </w:r>
            <w:r>
              <w:rPr>
                <w:rFonts w:ascii="Arial" w:eastAsia="Arial" w:hAnsi="Arial" w:cs="Arial"/>
                <w:b/>
                <w:bCs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E7BDE76" w14:textId="77777777" w:rsidR="00F11797" w:rsidRDefault="00F11797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1253DE" w14:textId="77777777" w:rsidR="00F11797" w:rsidRDefault="00F1179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8675A" w14:textId="77777777" w:rsidR="00F11797" w:rsidRDefault="00F11797"/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11E3B4" w14:textId="77777777" w:rsidR="00F11797" w:rsidRDefault="00F11797"/>
        </w:tc>
      </w:tr>
      <w:tr w:rsidR="00F11797" w14:paraId="21C66B61" w14:textId="77777777">
        <w:trPr>
          <w:trHeight w:hRule="exact" w:val="56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B4495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E7B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0ECF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1EA2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18510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A5994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B6765" w14:textId="77777777" w:rsidR="00F11797" w:rsidRDefault="00C53D68">
            <w:pPr>
              <w:pStyle w:val="a8"/>
              <w:tabs>
                <w:tab w:val="left" w:pos="1430"/>
              </w:tabs>
              <w:jc w:val="both"/>
            </w:pPr>
            <w:proofErr w:type="spellStart"/>
            <w:r>
              <w:t>полнение</w:t>
            </w:r>
            <w:proofErr w:type="spellEnd"/>
            <w:r>
              <w:tab/>
              <w:t>до</w:t>
            </w:r>
            <w:r>
              <w:softHyphen/>
            </w:r>
          </w:p>
          <w:p w14:paraId="5DDA655B" w14:textId="77777777" w:rsidR="00F11797" w:rsidRDefault="00C53D68">
            <w:pPr>
              <w:pStyle w:val="a8"/>
              <w:spacing w:line="233" w:lineRule="auto"/>
              <w:jc w:val="both"/>
            </w:pPr>
            <w:proofErr w:type="spellStart"/>
            <w:r>
              <w:t>машнего</w:t>
            </w:r>
            <w:proofErr w:type="spellEnd"/>
            <w:r>
              <w:t xml:space="preserve"> задания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F41D5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D3FD4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173AB403" w14:textId="77777777">
        <w:trPr>
          <w:trHeight w:hRule="exact" w:val="2496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22707" w14:textId="77777777" w:rsidR="00F11797" w:rsidRDefault="00C53D68">
            <w:pPr>
              <w:pStyle w:val="a8"/>
              <w:jc w:val="both"/>
            </w:pPr>
            <w:r>
              <w:t>2.3. Влияние горного предприятия на недра и охрана ландшафта и недр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199F" w14:textId="77777777" w:rsidR="00F11797" w:rsidRDefault="00C53D68">
            <w:pPr>
              <w:pStyle w:val="a8"/>
              <w:ind w:firstLine="36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E00D" w14:textId="77777777" w:rsidR="00F11797" w:rsidRDefault="00C53D68">
            <w:pPr>
              <w:pStyle w:val="a8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0CCA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98D1" w14:textId="77777777" w:rsidR="00F11797" w:rsidRDefault="00C53D68">
            <w:pPr>
              <w:pStyle w:val="a8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8F61" w14:textId="77777777" w:rsidR="00F11797" w:rsidRDefault="00C53D68">
            <w:pPr>
              <w:pStyle w:val="a8"/>
              <w:ind w:firstLine="220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21CAE" w14:textId="77777777" w:rsidR="00F11797" w:rsidRDefault="00C53D68">
            <w:pPr>
              <w:pStyle w:val="a8"/>
              <w:ind w:firstLine="600"/>
              <w:jc w:val="both"/>
            </w:pPr>
            <w:r>
              <w:t>Подготовка конспекта. Под</w:t>
            </w:r>
            <w:r>
              <w:softHyphen/>
              <w:t>готовка к прак</w:t>
            </w:r>
            <w:r>
              <w:softHyphen/>
              <w:t>тическому заня</w:t>
            </w:r>
            <w:r>
              <w:softHyphen/>
              <w:t>тию. Подготов</w:t>
            </w:r>
            <w:r>
              <w:softHyphen/>
              <w:t>ка к тестирова</w:t>
            </w:r>
            <w:r>
              <w:softHyphen/>
              <w:t>нию. Выполне</w:t>
            </w:r>
            <w:r>
              <w:softHyphen/>
              <w:t>ние домашнего задания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33200" w14:textId="77777777" w:rsidR="00F11797" w:rsidRDefault="00C53D68">
            <w:pPr>
              <w:pStyle w:val="a8"/>
              <w:jc w:val="both"/>
            </w:pPr>
            <w:r>
              <w:t>Устный опрос.</w:t>
            </w:r>
          </w:p>
          <w:p w14:paraId="25521CB8" w14:textId="77777777" w:rsidR="00F11797" w:rsidRDefault="00C53D68">
            <w:pPr>
              <w:pStyle w:val="a8"/>
              <w:jc w:val="both"/>
            </w:pPr>
            <w:r>
              <w:t>Проверка конспекта, расче</w:t>
            </w:r>
            <w:r>
              <w:softHyphen/>
              <w:t>тов и результатов практиче</w:t>
            </w:r>
            <w:r>
              <w:softHyphen/>
              <w:t>ской работы. Проверка вы</w:t>
            </w:r>
            <w:r>
              <w:softHyphen/>
              <w:t>полнения задания на портале выставление баллов.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475EA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ПК-10</w:t>
            </w:r>
          </w:p>
          <w:p w14:paraId="43CC7F41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ПК-21</w:t>
            </w:r>
          </w:p>
        </w:tc>
      </w:tr>
      <w:tr w:rsidR="00F11797" w14:paraId="4E561D7A" w14:textId="77777777">
        <w:trPr>
          <w:trHeight w:hRule="exact" w:val="1666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890EF" w14:textId="77777777" w:rsidR="00F11797" w:rsidRDefault="00C53D68">
            <w:pPr>
              <w:pStyle w:val="a8"/>
              <w:jc w:val="both"/>
            </w:pPr>
            <w:r>
              <w:t>2.4. Влияние горного предприятия на флору и фауну. Охрана флоры и фауны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D035B" w14:textId="77777777" w:rsidR="00F11797" w:rsidRDefault="00C53D68">
            <w:pPr>
              <w:pStyle w:val="a8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68E6E" w14:textId="77777777" w:rsidR="00F11797" w:rsidRDefault="00C53D68">
            <w:pPr>
              <w:pStyle w:val="a8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2D9AA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54871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8F04B" w14:textId="77777777" w:rsidR="00F11797" w:rsidRDefault="00C53D68">
            <w:pPr>
              <w:pStyle w:val="a8"/>
              <w:ind w:firstLine="220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72D88" w14:textId="77777777" w:rsidR="00F11797" w:rsidRDefault="00C53D68">
            <w:pPr>
              <w:pStyle w:val="a8"/>
              <w:tabs>
                <w:tab w:val="left" w:pos="1354"/>
                <w:tab w:val="right" w:pos="1752"/>
              </w:tabs>
              <w:ind w:firstLine="600"/>
              <w:jc w:val="both"/>
            </w:pPr>
            <w:r>
              <w:t>Подготовка конспекта Под</w:t>
            </w:r>
            <w:r>
              <w:softHyphen/>
              <w:t>готовка к тести</w:t>
            </w:r>
            <w:r>
              <w:softHyphen/>
              <w:t>рованию.</w:t>
            </w:r>
            <w:r>
              <w:tab/>
              <w:t>Вы</w:t>
            </w:r>
            <w:r>
              <w:softHyphen/>
              <w:t>полнение</w:t>
            </w:r>
            <w:r>
              <w:tab/>
              <w:t>до</w:t>
            </w:r>
            <w:r>
              <w:softHyphen/>
            </w:r>
          </w:p>
          <w:p w14:paraId="466AB4C4" w14:textId="77777777" w:rsidR="00F11797" w:rsidRDefault="00C53D68">
            <w:pPr>
              <w:pStyle w:val="a8"/>
              <w:jc w:val="both"/>
            </w:pPr>
            <w:proofErr w:type="spellStart"/>
            <w:r>
              <w:t>машнего</w:t>
            </w:r>
            <w:proofErr w:type="spellEnd"/>
            <w:r>
              <w:t xml:space="preserve"> задания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58E83" w14:textId="77777777" w:rsidR="00F11797" w:rsidRDefault="00C53D68">
            <w:pPr>
              <w:pStyle w:val="a8"/>
              <w:jc w:val="both"/>
            </w:pPr>
            <w:r>
              <w:t>Проверка конспектов. Про</w:t>
            </w:r>
            <w:r>
              <w:softHyphen/>
              <w:t>верка выполнения задания на портале выставление баллов.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8D9C3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ПК-21</w:t>
            </w:r>
          </w:p>
          <w:p w14:paraId="23A6BAB9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ПК-5</w:t>
            </w:r>
          </w:p>
        </w:tc>
      </w:tr>
      <w:tr w:rsidR="00F11797" w14:paraId="5CF9AEE6" w14:textId="77777777">
        <w:trPr>
          <w:trHeight w:hRule="exact" w:val="1675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5BC18" w14:textId="77777777" w:rsidR="00F11797" w:rsidRDefault="00C53D68">
            <w:pPr>
              <w:pStyle w:val="a8"/>
              <w:jc w:val="both"/>
            </w:pPr>
            <w:r>
              <w:t>2.5. Показатели воздействия на окру</w:t>
            </w:r>
            <w:r>
              <w:softHyphen/>
              <w:t>жающую среду. Рекультивация нару</w:t>
            </w:r>
            <w:r>
              <w:softHyphen/>
              <w:t>шенных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DB857" w14:textId="77777777" w:rsidR="00F11797" w:rsidRDefault="00C53D68">
            <w:pPr>
              <w:pStyle w:val="a8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5B05A" w14:textId="77777777" w:rsidR="00F11797" w:rsidRDefault="00C53D68">
            <w:pPr>
              <w:pStyle w:val="a8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B6939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0ABB6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85690" w14:textId="77777777" w:rsidR="00F11797" w:rsidRDefault="00C53D68">
            <w:pPr>
              <w:pStyle w:val="a8"/>
              <w:ind w:firstLine="220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CD85F1" w14:textId="77777777" w:rsidR="00F11797" w:rsidRDefault="00C53D68">
            <w:pPr>
              <w:pStyle w:val="a8"/>
              <w:tabs>
                <w:tab w:val="left" w:pos="1354"/>
                <w:tab w:val="right" w:pos="1752"/>
              </w:tabs>
              <w:ind w:firstLine="600"/>
              <w:jc w:val="both"/>
            </w:pPr>
            <w:r>
              <w:t>Подготовка конспекта Под</w:t>
            </w:r>
            <w:r>
              <w:softHyphen/>
              <w:t>готовка к тести</w:t>
            </w:r>
            <w:r>
              <w:softHyphen/>
              <w:t>рованию</w:t>
            </w:r>
            <w:r>
              <w:tab/>
              <w:t>Вы</w:t>
            </w:r>
            <w:r>
              <w:softHyphen/>
              <w:t>полнение</w:t>
            </w:r>
            <w:r>
              <w:tab/>
              <w:t>до</w:t>
            </w:r>
            <w:r>
              <w:softHyphen/>
            </w:r>
          </w:p>
          <w:p w14:paraId="209827CC" w14:textId="77777777" w:rsidR="00F11797" w:rsidRDefault="00C53D68">
            <w:pPr>
              <w:pStyle w:val="a8"/>
              <w:jc w:val="both"/>
            </w:pPr>
            <w:proofErr w:type="spellStart"/>
            <w:r>
              <w:t>машнего</w:t>
            </w:r>
            <w:proofErr w:type="spellEnd"/>
            <w:r>
              <w:t xml:space="preserve"> задания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B8E43" w14:textId="77777777" w:rsidR="00F11797" w:rsidRDefault="00C53D68">
            <w:pPr>
              <w:pStyle w:val="a8"/>
              <w:jc w:val="both"/>
            </w:pPr>
            <w:r>
              <w:t>Проверка конспектов. Про</w:t>
            </w:r>
            <w:r>
              <w:softHyphen/>
              <w:t>верка выполнения задания на портале выставление баллов.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48F3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ПК-5</w:t>
            </w:r>
          </w:p>
          <w:p w14:paraId="31747D5A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ПК-20</w:t>
            </w:r>
          </w:p>
        </w:tc>
      </w:tr>
    </w:tbl>
    <w:p w14:paraId="71B79926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850"/>
        <w:gridCol w:w="994"/>
        <w:gridCol w:w="850"/>
        <w:gridCol w:w="850"/>
        <w:gridCol w:w="710"/>
        <w:gridCol w:w="1843"/>
        <w:gridCol w:w="3115"/>
        <w:gridCol w:w="686"/>
      </w:tblGrid>
      <w:tr w:rsidR="00F11797" w14:paraId="22E6A130" w14:textId="77777777">
        <w:trPr>
          <w:trHeight w:hRule="exact" w:val="1118"/>
          <w:jc w:val="center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B40B7" w14:textId="77777777" w:rsidR="00F11797" w:rsidRDefault="00C53D68">
            <w:pPr>
              <w:pStyle w:val="a8"/>
              <w:spacing w:before="840"/>
              <w:jc w:val="center"/>
            </w:pPr>
            <w:r>
              <w:lastRenderedPageBreak/>
              <w:t>Раздел/ тема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7456" w14:textId="77777777" w:rsidR="00F11797" w:rsidRDefault="00C53D68">
            <w:pPr>
              <w:pStyle w:val="a8"/>
              <w:spacing w:before="900"/>
              <w:ind w:firstLine="360"/>
            </w:pPr>
            <w:r>
              <w:t>Q-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1E880" w14:textId="77777777" w:rsidR="00F11797" w:rsidRDefault="00C53D68">
            <w:pPr>
              <w:pStyle w:val="a8"/>
              <w:jc w:val="center"/>
            </w:pPr>
            <w:r>
              <w:t>Виды учебной работы, включая самостоятель</w:t>
            </w:r>
            <w:r>
              <w:softHyphen/>
              <w:t>ную работу студентов и трудоемкость (в часах)</w:t>
            </w:r>
            <w:r>
              <w:rPr>
                <w:vertAlign w:val="superscript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6F1477F" w14:textId="77777777" w:rsidR="00F11797" w:rsidRDefault="00C53D68">
            <w:pPr>
              <w:pStyle w:val="a8"/>
              <w:jc w:val="center"/>
            </w:pPr>
            <w:r>
              <w:t xml:space="preserve">С </w:t>
            </w:r>
            <w:proofErr w:type="spellStart"/>
            <w:r>
              <w:t>амостоятельная</w:t>
            </w:r>
            <w:proofErr w:type="spellEnd"/>
            <w:r>
              <w:t>. работа.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0BA8A" w14:textId="77777777" w:rsidR="00F11797" w:rsidRDefault="00C53D68">
            <w:pPr>
              <w:pStyle w:val="a8"/>
              <w:spacing w:before="840"/>
              <w:jc w:val="center"/>
            </w:pPr>
            <w:r>
              <w:t>Вид самостоя</w:t>
            </w:r>
            <w:r>
              <w:softHyphen/>
              <w:t>тельной работы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10D16" w14:textId="77777777" w:rsidR="00F11797" w:rsidRDefault="00C53D68">
            <w:pPr>
              <w:pStyle w:val="a8"/>
              <w:spacing w:before="700"/>
              <w:jc w:val="center"/>
            </w:pPr>
            <w:r>
              <w:t>Формы текущего и промежуточного контроля успеваемости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2FCD5F" w14:textId="77777777" w:rsidR="00F11797" w:rsidRDefault="00C53D68">
            <w:pPr>
              <w:pStyle w:val="a8"/>
              <w:jc w:val="center"/>
            </w:pPr>
            <w:r>
              <w:t>Код и структурный элемент компетенции</w:t>
            </w:r>
          </w:p>
        </w:tc>
      </w:tr>
      <w:tr w:rsidR="00F11797" w14:paraId="16E24828" w14:textId="77777777">
        <w:trPr>
          <w:trHeight w:hRule="exact" w:val="1142"/>
          <w:jc w:val="center"/>
        </w:trPr>
        <w:tc>
          <w:tcPr>
            <w:tcW w:w="4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262AB" w14:textId="77777777" w:rsidR="00F11797" w:rsidRDefault="00F1179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FDE63" w14:textId="77777777" w:rsidR="00F11797" w:rsidRDefault="00F1179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3135283" w14:textId="77777777" w:rsidR="00F11797" w:rsidRDefault="00C53D68">
            <w:pPr>
              <w:pStyle w:val="a8"/>
              <w:spacing w:before="360"/>
              <w:ind w:firstLine="160"/>
            </w:pPr>
            <w: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7511733" w14:textId="77777777" w:rsidR="00F11797" w:rsidRDefault="00C53D68">
            <w:pPr>
              <w:pStyle w:val="a8"/>
              <w:spacing w:before="180" w:line="271" w:lineRule="auto"/>
              <w:ind w:firstLine="1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CF3CE6F" w14:textId="77777777" w:rsidR="00F11797" w:rsidRDefault="00C53D68">
            <w:pPr>
              <w:pStyle w:val="a8"/>
              <w:spacing w:before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04326B4" w14:textId="77777777" w:rsidR="00F11797" w:rsidRDefault="00C53D68">
            <w:pPr>
              <w:pStyle w:val="a8"/>
              <w:ind w:firstLine="14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занятия</w:t>
            </w:r>
            <w:r>
              <w:rPr>
                <w:rFonts w:ascii="Arial" w:eastAsia="Arial" w:hAnsi="Arial" w:cs="Arial"/>
                <w:b/>
                <w:bCs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B30B1F0" w14:textId="77777777" w:rsidR="00F11797" w:rsidRDefault="00F11797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72944" w14:textId="77777777" w:rsidR="00F11797" w:rsidRDefault="00F1179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66F0D1" w14:textId="77777777" w:rsidR="00F11797" w:rsidRDefault="00F11797"/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3156F9" w14:textId="77777777" w:rsidR="00F11797" w:rsidRDefault="00F11797"/>
        </w:tc>
      </w:tr>
      <w:tr w:rsidR="00F11797" w14:paraId="61828588" w14:textId="77777777">
        <w:trPr>
          <w:trHeight w:hRule="exact" w:val="840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6D4C5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3074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8B666" w14:textId="77777777" w:rsidR="00F11797" w:rsidRDefault="00C53D68">
            <w:pPr>
              <w:pStyle w:val="a8"/>
              <w:ind w:firstLine="340"/>
            </w:pPr>
            <w:r>
              <w:rPr>
                <w:b/>
                <w:bCs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A32F5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1BAEB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CA202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225B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2F22D" w14:textId="77777777" w:rsidR="00F11797" w:rsidRDefault="00C53D68">
            <w:pPr>
              <w:pStyle w:val="a8"/>
              <w:spacing w:line="233" w:lineRule="auto"/>
            </w:pPr>
            <w:r>
              <w:rPr>
                <w:b/>
                <w:bCs/>
              </w:rPr>
              <w:t>Тестирование Домашние задания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15839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2A82EB92" w14:textId="77777777">
        <w:trPr>
          <w:trHeight w:hRule="exact" w:val="840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991F0" w14:textId="77777777" w:rsidR="00F11797" w:rsidRDefault="00C53D68">
            <w:pPr>
              <w:pStyle w:val="a8"/>
              <w:jc w:val="both"/>
            </w:pPr>
            <w:r>
              <w:rPr>
                <w:b/>
                <w:bCs/>
              </w:rPr>
              <w:t>Раздел 3. Правовые и экономические аспекты горнопромышленной эко</w:t>
            </w:r>
            <w:r>
              <w:rPr>
                <w:b/>
                <w:bCs/>
              </w:rPr>
              <w:softHyphen/>
              <w:t>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094B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69D07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003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172E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EC38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8F624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5B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C58AF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00D193A7" w14:textId="77777777">
        <w:trPr>
          <w:trHeight w:hRule="exact" w:val="1666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0A24" w14:textId="77777777" w:rsidR="00F11797" w:rsidRDefault="00C53D68">
            <w:pPr>
              <w:pStyle w:val="a8"/>
              <w:jc w:val="both"/>
            </w:pPr>
            <w:r>
              <w:t>3.1. Концепция устойчивого развития и рационального использования при</w:t>
            </w:r>
            <w:r>
              <w:softHyphen/>
              <w:t>родных ресурсов, безотходное произ</w:t>
            </w:r>
            <w:r>
              <w:softHyphen/>
              <w:t>водство.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F991" w14:textId="77777777" w:rsidR="00F11797" w:rsidRDefault="00C53D68">
            <w:pPr>
              <w:pStyle w:val="a8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41E7E" w14:textId="77777777" w:rsidR="00F11797" w:rsidRDefault="00C53D68">
            <w:pPr>
              <w:pStyle w:val="a8"/>
              <w:ind w:firstLine="340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2BA7E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92AD8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D8DB7" w14:textId="77777777" w:rsidR="00F11797" w:rsidRDefault="00C53D68">
            <w:pPr>
              <w:pStyle w:val="a8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27906" w14:textId="77777777" w:rsidR="00F11797" w:rsidRDefault="00C53D68">
            <w:pPr>
              <w:pStyle w:val="a8"/>
              <w:tabs>
                <w:tab w:val="left" w:pos="1354"/>
                <w:tab w:val="right" w:pos="1752"/>
              </w:tabs>
              <w:ind w:firstLine="600"/>
              <w:jc w:val="both"/>
            </w:pPr>
            <w:r>
              <w:t>Подготовка конспекта Под</w:t>
            </w:r>
            <w:r>
              <w:softHyphen/>
              <w:t>готовка к тести</w:t>
            </w:r>
            <w:r>
              <w:softHyphen/>
              <w:t>рованию</w:t>
            </w:r>
            <w:r>
              <w:tab/>
              <w:t>Вы</w:t>
            </w:r>
            <w:r>
              <w:softHyphen/>
              <w:t>полнение</w:t>
            </w:r>
            <w:r>
              <w:tab/>
              <w:t>до</w:t>
            </w:r>
            <w:r>
              <w:softHyphen/>
            </w:r>
          </w:p>
          <w:p w14:paraId="21A9C954" w14:textId="77777777" w:rsidR="00F11797" w:rsidRDefault="00C53D68">
            <w:pPr>
              <w:pStyle w:val="a8"/>
              <w:jc w:val="both"/>
            </w:pPr>
            <w:proofErr w:type="spellStart"/>
            <w:r>
              <w:t>машнего</w:t>
            </w:r>
            <w:proofErr w:type="spellEnd"/>
            <w:r>
              <w:t xml:space="preserve"> задания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D4F72" w14:textId="77777777" w:rsidR="00F11797" w:rsidRDefault="00C53D68">
            <w:pPr>
              <w:pStyle w:val="a8"/>
            </w:pPr>
            <w:r>
              <w:t>Проверка конспектов. Про</w:t>
            </w:r>
            <w:r>
              <w:softHyphen/>
              <w:t>верка выполнения задания на портале, выставление бал</w:t>
            </w:r>
            <w:r>
              <w:softHyphen/>
              <w:t>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D772B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ПК-6 ПК-10</w:t>
            </w:r>
          </w:p>
        </w:tc>
      </w:tr>
      <w:tr w:rsidR="00F11797" w14:paraId="079E2E60" w14:textId="77777777">
        <w:trPr>
          <w:trHeight w:hRule="exact" w:val="1666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A17DB" w14:textId="77777777" w:rsidR="00F11797" w:rsidRDefault="00C53D68">
            <w:pPr>
              <w:pStyle w:val="a8"/>
              <w:jc w:val="both"/>
            </w:pPr>
            <w:r>
              <w:t>3.2. Оценка воздействия на окружаю</w:t>
            </w:r>
            <w:r>
              <w:softHyphen/>
              <w:t xml:space="preserve">щую среду, экологическая экспертиза и </w:t>
            </w:r>
            <w:proofErr w:type="spellStart"/>
            <w:r>
              <w:t>горноэкологический</w:t>
            </w:r>
            <w:proofErr w:type="spellEnd"/>
            <w:r>
              <w:t xml:space="preserve"> мониторинг.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EA27" w14:textId="77777777" w:rsidR="00F11797" w:rsidRDefault="00C53D68">
            <w:pPr>
              <w:pStyle w:val="a8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A4FC" w14:textId="77777777" w:rsidR="00F11797" w:rsidRDefault="00C53D68">
            <w:pPr>
              <w:pStyle w:val="a8"/>
              <w:ind w:firstLine="340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6155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CF512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28283" w14:textId="77777777" w:rsidR="00F11797" w:rsidRDefault="00C53D68">
            <w:pPr>
              <w:pStyle w:val="a8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5C6A9" w14:textId="77777777" w:rsidR="00F11797" w:rsidRDefault="00C53D68">
            <w:pPr>
              <w:pStyle w:val="a8"/>
              <w:tabs>
                <w:tab w:val="left" w:pos="1354"/>
                <w:tab w:val="right" w:pos="1752"/>
              </w:tabs>
              <w:ind w:firstLine="600"/>
              <w:jc w:val="both"/>
            </w:pPr>
            <w:r>
              <w:t>Подготовка конспекта Под</w:t>
            </w:r>
            <w:r>
              <w:softHyphen/>
              <w:t>готовка к тести</w:t>
            </w:r>
            <w:r>
              <w:softHyphen/>
              <w:t>рованию.</w:t>
            </w:r>
            <w:r>
              <w:tab/>
              <w:t>Вы</w:t>
            </w:r>
            <w:r>
              <w:softHyphen/>
              <w:t>полнение</w:t>
            </w:r>
            <w:r>
              <w:tab/>
              <w:t>до</w:t>
            </w:r>
            <w:r>
              <w:softHyphen/>
            </w:r>
          </w:p>
          <w:p w14:paraId="0E8330E4" w14:textId="77777777" w:rsidR="00F11797" w:rsidRDefault="00C53D68">
            <w:pPr>
              <w:pStyle w:val="a8"/>
              <w:jc w:val="both"/>
            </w:pPr>
            <w:proofErr w:type="spellStart"/>
            <w:r>
              <w:t>машнего</w:t>
            </w:r>
            <w:proofErr w:type="spellEnd"/>
            <w:r>
              <w:t xml:space="preserve"> задания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75918" w14:textId="77777777" w:rsidR="00F11797" w:rsidRDefault="00C53D68">
            <w:pPr>
              <w:pStyle w:val="a8"/>
            </w:pPr>
            <w:r>
              <w:t>Проверка конспектов. Уст</w:t>
            </w:r>
            <w:r>
              <w:softHyphen/>
              <w:t xml:space="preserve">ный </w:t>
            </w:r>
            <w:proofErr w:type="spellStart"/>
            <w:r>
              <w:t>опрос.Проверка</w:t>
            </w:r>
            <w:proofErr w:type="spellEnd"/>
            <w:r>
              <w:t xml:space="preserve"> выпол</w:t>
            </w:r>
            <w:r>
              <w:softHyphen/>
              <w:t>нения задания на портале, выставление баллов.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1C564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ПК-10</w:t>
            </w:r>
          </w:p>
        </w:tc>
      </w:tr>
      <w:tr w:rsidR="00F11797" w14:paraId="29568E21" w14:textId="77777777">
        <w:trPr>
          <w:trHeight w:hRule="exact" w:val="1675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5D052" w14:textId="77777777" w:rsidR="00F11797" w:rsidRDefault="00C53D68">
            <w:pPr>
              <w:pStyle w:val="a8"/>
              <w:jc w:val="both"/>
            </w:pPr>
            <w:r>
              <w:t>3.1. Экологическое право и горнопро</w:t>
            </w:r>
            <w:r>
              <w:softHyphen/>
              <w:t>мышленная экология.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5CF05" w14:textId="77777777" w:rsidR="00F11797" w:rsidRDefault="00C53D68">
            <w:pPr>
              <w:pStyle w:val="a8"/>
              <w:ind w:firstLine="36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399EF" w14:textId="77777777" w:rsidR="00F11797" w:rsidRDefault="00C53D68">
            <w:pPr>
              <w:pStyle w:val="a8"/>
              <w:ind w:firstLine="340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51242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A3CC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B619C" w14:textId="77777777" w:rsidR="00F11797" w:rsidRDefault="00C53D68">
            <w:pPr>
              <w:pStyle w:val="a8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7C6F0C" w14:textId="77777777" w:rsidR="00F11797" w:rsidRDefault="00C53D68">
            <w:pPr>
              <w:pStyle w:val="a8"/>
              <w:ind w:firstLine="600"/>
              <w:jc w:val="both"/>
            </w:pPr>
            <w:r>
              <w:t>Подготовка конспекта Под</w:t>
            </w:r>
            <w:r>
              <w:softHyphen/>
              <w:t>готовка к тести</w:t>
            </w:r>
            <w:r>
              <w:softHyphen/>
              <w:t>рованию.</w:t>
            </w:r>
          </w:p>
          <w:p w14:paraId="40BCDCE0" w14:textId="77777777" w:rsidR="00F11797" w:rsidRDefault="00C53D68">
            <w:pPr>
              <w:pStyle w:val="a8"/>
              <w:ind w:firstLine="600"/>
              <w:jc w:val="both"/>
            </w:pPr>
            <w:r>
              <w:t>Выполне</w:t>
            </w:r>
            <w:r>
              <w:softHyphen/>
              <w:t>ние домашнего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25C16" w14:textId="77777777" w:rsidR="00F11797" w:rsidRDefault="00C53D68">
            <w:pPr>
              <w:pStyle w:val="a8"/>
            </w:pPr>
            <w:r>
              <w:t>Проверка конспектов. Про</w:t>
            </w:r>
            <w:r>
              <w:softHyphen/>
              <w:t>верка выполнения задания на портале, выставление бал</w:t>
            </w:r>
            <w:r>
              <w:softHyphen/>
              <w:t>лов.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8DB6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ПК-21</w:t>
            </w:r>
          </w:p>
          <w:p w14:paraId="28A0512A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ПК-6</w:t>
            </w:r>
          </w:p>
        </w:tc>
      </w:tr>
    </w:tbl>
    <w:p w14:paraId="7897419B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850"/>
        <w:gridCol w:w="994"/>
        <w:gridCol w:w="850"/>
        <w:gridCol w:w="850"/>
        <w:gridCol w:w="710"/>
        <w:gridCol w:w="1843"/>
        <w:gridCol w:w="3115"/>
        <w:gridCol w:w="686"/>
      </w:tblGrid>
      <w:tr w:rsidR="00F11797" w14:paraId="45C07DF7" w14:textId="77777777">
        <w:trPr>
          <w:trHeight w:hRule="exact" w:val="1118"/>
          <w:jc w:val="center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CCB4C" w14:textId="77777777" w:rsidR="00F11797" w:rsidRDefault="00C53D68">
            <w:pPr>
              <w:pStyle w:val="a8"/>
              <w:spacing w:before="840"/>
              <w:jc w:val="center"/>
            </w:pPr>
            <w:r>
              <w:lastRenderedPageBreak/>
              <w:t>Раздел/ тема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00358" w14:textId="77777777" w:rsidR="00F11797" w:rsidRDefault="00C53D68">
            <w:pPr>
              <w:pStyle w:val="a8"/>
              <w:spacing w:before="900"/>
              <w:ind w:firstLine="360"/>
            </w:pPr>
            <w:r>
              <w:t>Q-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D0D8C" w14:textId="77777777" w:rsidR="00F11797" w:rsidRDefault="00C53D68">
            <w:pPr>
              <w:pStyle w:val="a8"/>
              <w:jc w:val="center"/>
            </w:pPr>
            <w:r>
              <w:t>Виды учебной работы, включая самостоятель</w:t>
            </w:r>
            <w:r>
              <w:softHyphen/>
              <w:t>ную работу студентов и трудоемкость (в часах)</w:t>
            </w:r>
            <w:r>
              <w:rPr>
                <w:vertAlign w:val="superscript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E9DB81B" w14:textId="77777777" w:rsidR="00F11797" w:rsidRDefault="00C53D68">
            <w:pPr>
              <w:pStyle w:val="a8"/>
              <w:jc w:val="center"/>
            </w:pPr>
            <w:r>
              <w:t xml:space="preserve">С </w:t>
            </w:r>
            <w:proofErr w:type="spellStart"/>
            <w:r>
              <w:t>амостоятельная</w:t>
            </w:r>
            <w:proofErr w:type="spellEnd"/>
            <w:r>
              <w:t>. работа.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CD493" w14:textId="77777777" w:rsidR="00F11797" w:rsidRDefault="00C53D68">
            <w:pPr>
              <w:pStyle w:val="a8"/>
              <w:spacing w:before="840"/>
              <w:ind w:left="40"/>
              <w:jc w:val="center"/>
            </w:pPr>
            <w:r>
              <w:t>Вид самостоя</w:t>
            </w:r>
            <w:r>
              <w:softHyphen/>
              <w:t>тельной работы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3F366" w14:textId="77777777" w:rsidR="00F11797" w:rsidRDefault="00C53D68">
            <w:pPr>
              <w:pStyle w:val="a8"/>
              <w:spacing w:before="700"/>
              <w:jc w:val="center"/>
            </w:pPr>
            <w:r>
              <w:t>Формы текущего и промежуточного контроля успеваемости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7D94C1" w14:textId="77777777" w:rsidR="00F11797" w:rsidRDefault="00C53D68">
            <w:pPr>
              <w:pStyle w:val="a8"/>
              <w:jc w:val="center"/>
            </w:pPr>
            <w:r>
              <w:t>Код и структурный элемент компетенции</w:t>
            </w:r>
          </w:p>
        </w:tc>
      </w:tr>
      <w:tr w:rsidR="00F11797" w14:paraId="7FE652AA" w14:textId="77777777">
        <w:trPr>
          <w:trHeight w:hRule="exact" w:val="1142"/>
          <w:jc w:val="center"/>
        </w:trPr>
        <w:tc>
          <w:tcPr>
            <w:tcW w:w="4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D3C02" w14:textId="77777777" w:rsidR="00F11797" w:rsidRDefault="00F1179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E3D2F3" w14:textId="77777777" w:rsidR="00F11797" w:rsidRDefault="00F1179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3206CED" w14:textId="77777777" w:rsidR="00F11797" w:rsidRDefault="00C53D68">
            <w:pPr>
              <w:pStyle w:val="a8"/>
              <w:spacing w:before="360"/>
              <w:ind w:firstLine="160"/>
            </w:pPr>
            <w: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DFF7FDC" w14:textId="77777777" w:rsidR="00F11797" w:rsidRDefault="00C53D68">
            <w:pPr>
              <w:pStyle w:val="a8"/>
              <w:spacing w:before="180" w:line="271" w:lineRule="auto"/>
              <w:ind w:firstLine="1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DD90ADD" w14:textId="77777777" w:rsidR="00F11797" w:rsidRDefault="00C53D68">
            <w:pPr>
              <w:pStyle w:val="a8"/>
              <w:spacing w:before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A82A883" w14:textId="77777777" w:rsidR="00F11797" w:rsidRDefault="00C53D68">
            <w:pPr>
              <w:pStyle w:val="a8"/>
              <w:ind w:firstLine="14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занятия</w:t>
            </w:r>
            <w:r>
              <w:rPr>
                <w:rFonts w:ascii="Arial" w:eastAsia="Arial" w:hAnsi="Arial" w:cs="Arial"/>
                <w:b/>
                <w:bCs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1877678" w14:textId="77777777" w:rsidR="00F11797" w:rsidRDefault="00F11797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D89B01" w14:textId="77777777" w:rsidR="00F11797" w:rsidRDefault="00F1179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F6528" w14:textId="77777777" w:rsidR="00F11797" w:rsidRDefault="00F11797"/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9889AC" w14:textId="77777777" w:rsidR="00F11797" w:rsidRDefault="00F11797"/>
        </w:tc>
      </w:tr>
      <w:tr w:rsidR="00F11797" w14:paraId="505FA94F" w14:textId="77777777">
        <w:trPr>
          <w:trHeight w:hRule="exact" w:val="50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3307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86357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EB9B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5B78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FF359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74E42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22B45" w14:textId="77777777" w:rsidR="00F11797" w:rsidRDefault="00C53D68">
            <w:pPr>
              <w:pStyle w:val="a8"/>
            </w:pPr>
            <w:r>
              <w:t>задания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2CDA8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8CD6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7A081CDD" w14:textId="77777777">
        <w:trPr>
          <w:trHeight w:hRule="exact" w:val="1944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F250D" w14:textId="77777777" w:rsidR="00F11797" w:rsidRDefault="00C53D68">
            <w:pPr>
              <w:pStyle w:val="a8"/>
            </w:pPr>
            <w:r>
              <w:t>3.2. Экономическая оценка воздейст</w:t>
            </w:r>
            <w:r>
              <w:softHyphen/>
              <w:t>вия на окружающую среду, расчет ущерба.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D2608" w14:textId="77777777" w:rsidR="00F11797" w:rsidRDefault="00C53D68">
            <w:pPr>
              <w:pStyle w:val="a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8F799" w14:textId="77777777" w:rsidR="00F11797" w:rsidRDefault="00C53D68">
            <w:pPr>
              <w:pStyle w:val="a8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5CD0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83BD4" w14:textId="77777777" w:rsidR="00F11797" w:rsidRDefault="00C53D68">
            <w:pPr>
              <w:pStyle w:val="a8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C0A8E" w14:textId="77777777" w:rsidR="00F11797" w:rsidRDefault="00C53D68">
            <w:pPr>
              <w:pStyle w:val="a8"/>
              <w:jc w:val="center"/>
            </w:pPr>
            <w: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DE1EC" w14:textId="77777777" w:rsidR="00F11797" w:rsidRDefault="00C53D68">
            <w:pPr>
              <w:pStyle w:val="a8"/>
            </w:pPr>
            <w:r>
              <w:t>Подготовка конспекта. Под</w:t>
            </w:r>
            <w:r>
              <w:softHyphen/>
              <w:t>готовка к прак</w:t>
            </w:r>
            <w:r>
              <w:softHyphen/>
              <w:t>тическому заня</w:t>
            </w:r>
            <w:r>
              <w:softHyphen/>
              <w:t>тию. Подготов</w:t>
            </w:r>
            <w:r>
              <w:softHyphen/>
              <w:t>ка к тестирова</w:t>
            </w:r>
            <w:r>
              <w:softHyphen/>
              <w:t>нию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0E9A2" w14:textId="77777777" w:rsidR="00F11797" w:rsidRDefault="00C53D68">
            <w:pPr>
              <w:pStyle w:val="a8"/>
            </w:pPr>
            <w:r>
              <w:t>Устный опрос.</w:t>
            </w:r>
          </w:p>
          <w:p w14:paraId="322FCFF5" w14:textId="77777777" w:rsidR="00F11797" w:rsidRDefault="00C53D68">
            <w:pPr>
              <w:pStyle w:val="a8"/>
            </w:pPr>
            <w:r>
              <w:t>Проверка конспекта, расче</w:t>
            </w:r>
            <w:r>
              <w:softHyphen/>
              <w:t>тов и результатов практиче</w:t>
            </w:r>
            <w:r>
              <w:softHyphen/>
              <w:t>ской работы.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9B741" w14:textId="77777777" w:rsidR="00F11797" w:rsidRDefault="00C53D68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ПК-6</w:t>
            </w:r>
          </w:p>
        </w:tc>
      </w:tr>
      <w:tr w:rsidR="00F11797" w14:paraId="26153FC8" w14:textId="77777777">
        <w:trPr>
          <w:trHeight w:hRule="exact" w:val="840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84BFD" w14:textId="77777777" w:rsidR="00F11797" w:rsidRDefault="00C53D68">
            <w:pPr>
              <w:pStyle w:val="a8"/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7EC93" w14:textId="77777777" w:rsidR="00F11797" w:rsidRDefault="00C53D68">
            <w:pPr>
              <w:pStyle w:val="a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B77B4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C05F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8D55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0C83A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E247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91F47" w14:textId="77777777" w:rsidR="00F11797" w:rsidRDefault="00C53D68">
            <w:pPr>
              <w:pStyle w:val="a8"/>
              <w:tabs>
                <w:tab w:val="left" w:pos="1867"/>
              </w:tabs>
            </w:pPr>
            <w:r>
              <w:rPr>
                <w:b/>
                <w:bCs/>
              </w:rPr>
              <w:t>Тестирование.</w:t>
            </w:r>
            <w:r>
              <w:rPr>
                <w:b/>
                <w:bCs/>
              </w:rPr>
              <w:tab/>
              <w:t>Домашние</w:t>
            </w:r>
          </w:p>
          <w:p w14:paraId="7921B5EA" w14:textId="77777777" w:rsidR="00F11797" w:rsidRDefault="00C53D68">
            <w:pPr>
              <w:pStyle w:val="a8"/>
              <w:spacing w:line="233" w:lineRule="auto"/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CCB05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6C1AF4AF" w14:textId="77777777">
        <w:trPr>
          <w:trHeight w:hRule="exact" w:val="56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CA1A4" w14:textId="77777777" w:rsidR="00F11797" w:rsidRDefault="00C53D68">
            <w:pPr>
              <w:pStyle w:val="a8"/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DD14" w14:textId="77777777" w:rsidR="00F11797" w:rsidRDefault="00C53D68">
            <w:pPr>
              <w:pStyle w:val="a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B338F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5F959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A3AC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2DD3F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729B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9167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A083E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0353E1D8" w14:textId="77777777">
        <w:trPr>
          <w:trHeight w:hRule="exact" w:val="571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C653" w14:textId="77777777" w:rsidR="00F11797" w:rsidRDefault="00C53D68">
            <w:pPr>
              <w:pStyle w:val="a8"/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A3599" w14:textId="77777777" w:rsidR="00F11797" w:rsidRDefault="00C53D68">
            <w:pPr>
              <w:pStyle w:val="a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6E116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5CCC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EBD12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84B41" w14:textId="77777777" w:rsidR="00F11797" w:rsidRDefault="00C53D68">
            <w:pPr>
              <w:pStyle w:val="a8"/>
              <w:jc w:val="center"/>
            </w:pPr>
            <w:r>
              <w:rPr>
                <w:b/>
                <w:bCs/>
                <w:u w:val="single"/>
              </w:rPr>
              <w:t>91,1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BF63A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1BAFB" w14:textId="77777777" w:rsidR="00F11797" w:rsidRDefault="00C53D68">
            <w:pPr>
              <w:pStyle w:val="a8"/>
              <w:ind w:firstLine="160"/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F398" w14:textId="77777777" w:rsidR="00F11797" w:rsidRDefault="00F11797">
            <w:pPr>
              <w:rPr>
                <w:sz w:val="10"/>
                <w:szCs w:val="10"/>
              </w:rPr>
            </w:pPr>
          </w:p>
        </w:tc>
      </w:tr>
    </w:tbl>
    <w:p w14:paraId="440BC3DB" w14:textId="77777777" w:rsidR="00F11797" w:rsidRDefault="00F11797">
      <w:pPr>
        <w:sectPr w:rsidR="00F11797">
          <w:footerReference w:type="default" r:id="rId13"/>
          <w:footerReference w:type="first" r:id="rId14"/>
          <w:pgSz w:w="16840" w:h="11900" w:orient="landscape"/>
          <w:pgMar w:top="1157" w:right="1288" w:bottom="1595" w:left="911" w:header="0" w:footer="3" w:gutter="0"/>
          <w:cols w:space="720"/>
          <w:noEndnote/>
          <w:titlePg/>
          <w:docGrid w:linePitch="360"/>
        </w:sectPr>
      </w:pPr>
    </w:p>
    <w:p w14:paraId="12657EBB" w14:textId="77777777" w:rsidR="00F11797" w:rsidRDefault="00C53D68">
      <w:pPr>
        <w:pStyle w:val="10"/>
        <w:keepNext/>
        <w:keepLines/>
        <w:numPr>
          <w:ilvl w:val="0"/>
          <w:numId w:val="1"/>
        </w:numPr>
        <w:tabs>
          <w:tab w:val="left" w:pos="387"/>
        </w:tabs>
        <w:ind w:firstLine="0"/>
        <w:jc w:val="both"/>
      </w:pPr>
      <w:bookmarkStart w:id="29" w:name="bookmark34"/>
      <w:bookmarkStart w:id="30" w:name="bookmark32"/>
      <w:bookmarkStart w:id="31" w:name="bookmark33"/>
      <w:bookmarkStart w:id="32" w:name="bookmark35"/>
      <w:bookmarkEnd w:id="29"/>
      <w:r>
        <w:lastRenderedPageBreak/>
        <w:t>Образовательные и информационные технологии</w:t>
      </w:r>
      <w:bookmarkEnd w:id="30"/>
      <w:bookmarkEnd w:id="31"/>
      <w:bookmarkEnd w:id="32"/>
    </w:p>
    <w:p w14:paraId="5ABB9211" w14:textId="77777777" w:rsidR="00F11797" w:rsidRDefault="00C53D68">
      <w:pPr>
        <w:pStyle w:val="11"/>
        <w:numPr>
          <w:ilvl w:val="0"/>
          <w:numId w:val="3"/>
        </w:numPr>
        <w:tabs>
          <w:tab w:val="left" w:pos="494"/>
        </w:tabs>
        <w:ind w:firstLine="160"/>
        <w:jc w:val="both"/>
      </w:pPr>
      <w:bookmarkStart w:id="33" w:name="bookmark36"/>
      <w:bookmarkEnd w:id="33"/>
      <w:r>
        <w:rPr>
          <w:i/>
          <w:iCs/>
        </w:rPr>
        <w:t>Использование в учебном процессе учебных фильмов.</w:t>
      </w:r>
    </w:p>
    <w:p w14:paraId="68DF709D" w14:textId="77777777" w:rsidR="00F11797" w:rsidRDefault="00C53D68">
      <w:pPr>
        <w:pStyle w:val="11"/>
        <w:numPr>
          <w:ilvl w:val="0"/>
          <w:numId w:val="3"/>
        </w:numPr>
        <w:tabs>
          <w:tab w:val="left" w:pos="488"/>
        </w:tabs>
        <w:ind w:firstLine="160"/>
        <w:jc w:val="both"/>
      </w:pPr>
      <w:bookmarkStart w:id="34" w:name="bookmark37"/>
      <w:bookmarkEnd w:id="34"/>
      <w:r>
        <w:rPr>
          <w:i/>
          <w:iCs/>
        </w:rPr>
        <w:t>Часть занятий лекционного типа проводятся с использованием презентации, вы</w:t>
      </w:r>
      <w:r>
        <w:rPr>
          <w:i/>
          <w:iCs/>
        </w:rPr>
        <w:softHyphen/>
        <w:t xml:space="preserve">полненных с помощью программного продукта </w:t>
      </w:r>
      <w:proofErr w:type="spellStart"/>
      <w:r>
        <w:rPr>
          <w:i/>
          <w:iCs/>
        </w:rPr>
        <w:t>Power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Point</w:t>
      </w:r>
      <w:proofErr w:type="spellEnd"/>
      <w:r>
        <w:rPr>
          <w:i/>
          <w:iCs/>
        </w:rPr>
        <w:t>.</w:t>
      </w:r>
    </w:p>
    <w:p w14:paraId="5EF01A17" w14:textId="77777777" w:rsidR="00F11797" w:rsidRDefault="00C53D68">
      <w:pPr>
        <w:pStyle w:val="11"/>
        <w:numPr>
          <w:ilvl w:val="0"/>
          <w:numId w:val="3"/>
        </w:numPr>
        <w:tabs>
          <w:tab w:val="left" w:pos="504"/>
        </w:tabs>
        <w:ind w:firstLine="160"/>
        <w:jc w:val="both"/>
      </w:pPr>
      <w:bookmarkStart w:id="35" w:name="bookmark38"/>
      <w:bookmarkEnd w:id="35"/>
      <w:r>
        <w:rPr>
          <w:i/>
          <w:iCs/>
        </w:rPr>
        <w:t xml:space="preserve">Выполнение расчетов с использованием программного продукта </w:t>
      </w:r>
      <w:proofErr w:type="spellStart"/>
      <w:r>
        <w:rPr>
          <w:i/>
          <w:iCs/>
        </w:rPr>
        <w:t>Microsoft</w:t>
      </w:r>
      <w:proofErr w:type="spellEnd"/>
      <w:r>
        <w:rPr>
          <w:i/>
          <w:iCs/>
        </w:rPr>
        <w:t xml:space="preserve"> EXEL</w:t>
      </w:r>
    </w:p>
    <w:p w14:paraId="3C25C324" w14:textId="77777777" w:rsidR="00F11797" w:rsidRDefault="00C53D68">
      <w:pPr>
        <w:pStyle w:val="11"/>
        <w:numPr>
          <w:ilvl w:val="0"/>
          <w:numId w:val="3"/>
        </w:numPr>
        <w:tabs>
          <w:tab w:val="left" w:pos="504"/>
        </w:tabs>
        <w:ind w:firstLine="160"/>
        <w:jc w:val="both"/>
      </w:pPr>
      <w:bookmarkStart w:id="36" w:name="bookmark39"/>
      <w:bookmarkEnd w:id="36"/>
      <w:r>
        <w:rPr>
          <w:i/>
          <w:iCs/>
        </w:rPr>
        <w:t>Демонстрация на лекциях моделей аппаратов защиты окружающей среды.</w:t>
      </w:r>
    </w:p>
    <w:p w14:paraId="0FBC0D4E" w14:textId="77777777" w:rsidR="00F11797" w:rsidRDefault="00C53D68">
      <w:pPr>
        <w:pStyle w:val="11"/>
        <w:numPr>
          <w:ilvl w:val="0"/>
          <w:numId w:val="3"/>
        </w:numPr>
        <w:tabs>
          <w:tab w:val="left" w:pos="488"/>
        </w:tabs>
        <w:ind w:firstLine="160"/>
        <w:jc w:val="both"/>
      </w:pPr>
      <w:bookmarkStart w:id="37" w:name="bookmark40"/>
      <w:bookmarkEnd w:id="37"/>
      <w:r>
        <w:rPr>
          <w:i/>
          <w:iCs/>
        </w:rPr>
        <w:t>Использование виртуальных работ и программ, моделирующих объекты, явления и процессы.</w:t>
      </w:r>
    </w:p>
    <w:p w14:paraId="3C5718EA" w14:textId="77777777" w:rsidR="00F11797" w:rsidRDefault="00C53D68">
      <w:pPr>
        <w:pStyle w:val="11"/>
        <w:numPr>
          <w:ilvl w:val="0"/>
          <w:numId w:val="3"/>
        </w:numPr>
        <w:tabs>
          <w:tab w:val="left" w:pos="493"/>
        </w:tabs>
        <w:ind w:firstLine="160"/>
        <w:jc w:val="both"/>
      </w:pPr>
      <w:bookmarkStart w:id="38" w:name="bookmark41"/>
      <w:bookmarkEnd w:id="38"/>
      <w:r>
        <w:rPr>
          <w:i/>
          <w:iCs/>
        </w:rPr>
        <w:t>Использование информационно-поисковых и справочных средств в сети «Интер</w:t>
      </w:r>
      <w:r>
        <w:rPr>
          <w:i/>
          <w:iCs/>
        </w:rPr>
        <w:softHyphen/>
        <w:t>нет».</w:t>
      </w:r>
    </w:p>
    <w:p w14:paraId="7463AFF5" w14:textId="77777777" w:rsidR="00F11797" w:rsidRDefault="00C53D68">
      <w:pPr>
        <w:pStyle w:val="11"/>
        <w:numPr>
          <w:ilvl w:val="0"/>
          <w:numId w:val="3"/>
        </w:numPr>
        <w:tabs>
          <w:tab w:val="left" w:pos="512"/>
        </w:tabs>
        <w:ind w:firstLine="160"/>
        <w:jc w:val="both"/>
      </w:pPr>
      <w:bookmarkStart w:id="39" w:name="bookmark42"/>
      <w:bookmarkEnd w:id="39"/>
      <w:r>
        <w:rPr>
          <w:i/>
          <w:iCs/>
        </w:rPr>
        <w:t>Выполнение заданий на образовательном портале (изучение онлайн лекций, тес</w:t>
      </w:r>
      <w:r>
        <w:rPr>
          <w:i/>
          <w:iCs/>
        </w:rPr>
        <w:softHyphen/>
        <w:t>ты).</w:t>
      </w:r>
    </w:p>
    <w:p w14:paraId="2F6239E0" w14:textId="77777777" w:rsidR="00F11797" w:rsidRDefault="00C53D68">
      <w:pPr>
        <w:pStyle w:val="11"/>
        <w:numPr>
          <w:ilvl w:val="0"/>
          <w:numId w:val="3"/>
        </w:numPr>
        <w:tabs>
          <w:tab w:val="left" w:pos="504"/>
        </w:tabs>
        <w:spacing w:after="260"/>
        <w:ind w:firstLine="160"/>
        <w:jc w:val="both"/>
      </w:pPr>
      <w:bookmarkStart w:id="40" w:name="bookmark43"/>
      <w:bookmarkEnd w:id="40"/>
      <w:r>
        <w:rPr>
          <w:i/>
          <w:iCs/>
        </w:rPr>
        <w:t>Анализ дополнительного материала, выложенного на образовательном портале.</w:t>
      </w:r>
    </w:p>
    <w:p w14:paraId="66530131" w14:textId="77777777" w:rsidR="00F11797" w:rsidRDefault="00C53D68">
      <w:pPr>
        <w:pStyle w:val="10"/>
        <w:keepNext/>
        <w:keepLines/>
        <w:numPr>
          <w:ilvl w:val="0"/>
          <w:numId w:val="1"/>
        </w:numPr>
        <w:tabs>
          <w:tab w:val="left" w:pos="387"/>
        </w:tabs>
        <w:ind w:firstLine="0"/>
        <w:jc w:val="both"/>
      </w:pPr>
      <w:bookmarkStart w:id="41" w:name="bookmark46"/>
      <w:bookmarkStart w:id="42" w:name="bookmark44"/>
      <w:bookmarkStart w:id="43" w:name="bookmark45"/>
      <w:bookmarkStart w:id="44" w:name="bookmark47"/>
      <w:bookmarkEnd w:id="41"/>
      <w:r>
        <w:t>Учебно-методическое обеспечение самостоятельной работы обучающихся</w:t>
      </w:r>
      <w:bookmarkEnd w:id="42"/>
      <w:bookmarkEnd w:id="43"/>
      <w:bookmarkEnd w:id="44"/>
    </w:p>
    <w:p w14:paraId="1961A532" w14:textId="77777777" w:rsidR="00F11797" w:rsidRDefault="00C53D68">
      <w:pPr>
        <w:pStyle w:val="11"/>
        <w:ind w:firstLine="600"/>
        <w:jc w:val="both"/>
      </w:pPr>
      <w:r>
        <w:rPr>
          <w:i/>
          <w:iCs/>
        </w:rPr>
        <w:t>По дисциплине «Горнопромышленная экология» предусмотрена аудиторная и внеаудиторная самостоятельная работа обучающихся.</w:t>
      </w:r>
    </w:p>
    <w:p w14:paraId="520B3452" w14:textId="77777777" w:rsidR="00F11797" w:rsidRDefault="00C53D68">
      <w:pPr>
        <w:pStyle w:val="11"/>
        <w:spacing w:after="260"/>
        <w:ind w:firstLine="600"/>
        <w:jc w:val="both"/>
      </w:pPr>
      <w:r>
        <w:rPr>
          <w:b/>
          <w:bCs/>
          <w:i/>
          <w:iCs/>
        </w:rPr>
        <w:t xml:space="preserve">Аудиторная </w:t>
      </w:r>
      <w:r>
        <w:rPr>
          <w:i/>
          <w:iCs/>
        </w:rPr>
        <w:t>самостоятельная работа студентов предполагает проведение ана</w:t>
      </w:r>
      <w:r>
        <w:rPr>
          <w:i/>
          <w:iCs/>
        </w:rPr>
        <w:softHyphen/>
        <w:t>лиза информации и расчеты на практических занятиях по индивидуальному варианту.</w:t>
      </w:r>
    </w:p>
    <w:p w14:paraId="12E320BB" w14:textId="77777777" w:rsidR="00F11797" w:rsidRDefault="00C53D68">
      <w:pPr>
        <w:pStyle w:val="11"/>
        <w:ind w:firstLine="600"/>
        <w:jc w:val="both"/>
      </w:pPr>
      <w:r>
        <w:rPr>
          <w:b/>
          <w:bCs/>
        </w:rPr>
        <w:t>Раздел 1. Общие вопросы горнопромышленной экологии</w:t>
      </w:r>
    </w:p>
    <w:p w14:paraId="2E6B71D6" w14:textId="77777777" w:rsidR="00F11797" w:rsidRDefault="00C53D68">
      <w:pPr>
        <w:pStyle w:val="11"/>
        <w:ind w:firstLine="0"/>
        <w:jc w:val="both"/>
      </w:pPr>
      <w:r>
        <w:rPr>
          <w:b/>
          <w:bCs/>
          <w:i/>
          <w:iCs/>
        </w:rPr>
        <w:t>Перечень тем практических работ:</w:t>
      </w:r>
    </w:p>
    <w:p w14:paraId="6AFAF8A7" w14:textId="77777777" w:rsidR="00F11797" w:rsidRDefault="00C53D68">
      <w:pPr>
        <w:pStyle w:val="11"/>
        <w:spacing w:after="260"/>
        <w:ind w:firstLine="0"/>
        <w:jc w:val="both"/>
      </w:pPr>
      <w:r>
        <w:rPr>
          <w:i/>
          <w:iCs/>
        </w:rPr>
        <w:t>Расчёт удельного комбинаторного индекса загрязнения (2 часа). .</w:t>
      </w:r>
    </w:p>
    <w:p w14:paraId="39221DAC" w14:textId="77777777" w:rsidR="00F11797" w:rsidRDefault="00C53D68">
      <w:pPr>
        <w:pStyle w:val="11"/>
        <w:ind w:firstLine="0"/>
        <w:jc w:val="both"/>
      </w:pPr>
      <w:r>
        <w:rPr>
          <w:b/>
          <w:bCs/>
        </w:rPr>
        <w:t xml:space="preserve">Раздел </w:t>
      </w:r>
      <w:r>
        <w:t>2.</w:t>
      </w:r>
      <w:r>
        <w:rPr>
          <w:b/>
          <w:bCs/>
        </w:rPr>
        <w:t>Охрана окружающей среды в горной промышленности</w:t>
      </w:r>
    </w:p>
    <w:p w14:paraId="6CD924D3" w14:textId="77777777" w:rsidR="00F11797" w:rsidRDefault="00C53D68">
      <w:pPr>
        <w:pStyle w:val="11"/>
        <w:ind w:firstLine="0"/>
        <w:jc w:val="both"/>
      </w:pPr>
      <w:r>
        <w:rPr>
          <w:b/>
          <w:bCs/>
          <w:i/>
          <w:iCs/>
        </w:rPr>
        <w:t>Перечень тем практических работ:</w:t>
      </w:r>
    </w:p>
    <w:p w14:paraId="6166AE95" w14:textId="77777777" w:rsidR="00F11797" w:rsidRDefault="00C53D68">
      <w:pPr>
        <w:pStyle w:val="11"/>
        <w:numPr>
          <w:ilvl w:val="0"/>
          <w:numId w:val="4"/>
        </w:numPr>
        <w:tabs>
          <w:tab w:val="left" w:pos="721"/>
        </w:tabs>
        <w:ind w:firstLine="380"/>
        <w:jc w:val="both"/>
      </w:pPr>
      <w:bookmarkStart w:id="45" w:name="bookmark48"/>
      <w:bookmarkEnd w:id="45"/>
      <w:r>
        <w:rPr>
          <w:i/>
          <w:iCs/>
        </w:rPr>
        <w:t>Расчет класса опасности горнотехнических отходов (1 час).</w:t>
      </w:r>
    </w:p>
    <w:p w14:paraId="3B4474C1" w14:textId="77777777" w:rsidR="00F11797" w:rsidRDefault="00C53D68">
      <w:pPr>
        <w:pStyle w:val="11"/>
        <w:numPr>
          <w:ilvl w:val="0"/>
          <w:numId w:val="4"/>
        </w:numPr>
        <w:tabs>
          <w:tab w:val="left" w:pos="721"/>
        </w:tabs>
        <w:spacing w:after="260"/>
        <w:ind w:left="740" w:hanging="360"/>
        <w:jc w:val="both"/>
      </w:pPr>
      <w:bookmarkStart w:id="46" w:name="bookmark49"/>
      <w:bookmarkEnd w:id="46"/>
      <w:r>
        <w:rPr>
          <w:i/>
          <w:iCs/>
        </w:rPr>
        <w:t>Расчёт валовых выбросов с территории горного предприятия в атмосферу (2 часа).</w:t>
      </w:r>
    </w:p>
    <w:p w14:paraId="4C3FD5CC" w14:textId="77777777" w:rsidR="00F11797" w:rsidRDefault="00C53D68">
      <w:pPr>
        <w:pStyle w:val="11"/>
        <w:spacing w:after="260"/>
        <w:ind w:firstLine="580"/>
        <w:jc w:val="both"/>
      </w:pPr>
      <w:r>
        <w:rPr>
          <w:b/>
          <w:bCs/>
        </w:rPr>
        <w:t>Раздел 3. Правовые и экономические аспекты горнопромышленной экологии</w:t>
      </w:r>
    </w:p>
    <w:p w14:paraId="47F9CA1A" w14:textId="77777777" w:rsidR="00F11797" w:rsidRDefault="00C53D68">
      <w:pPr>
        <w:pStyle w:val="11"/>
        <w:ind w:firstLine="0"/>
        <w:jc w:val="both"/>
      </w:pPr>
      <w:r>
        <w:rPr>
          <w:b/>
          <w:bCs/>
          <w:i/>
          <w:iCs/>
        </w:rPr>
        <w:t>Перечень тем практических работ:</w:t>
      </w:r>
    </w:p>
    <w:p w14:paraId="54CB1CDD" w14:textId="77777777" w:rsidR="00F11797" w:rsidRDefault="00C53D68">
      <w:pPr>
        <w:pStyle w:val="11"/>
        <w:spacing w:after="540"/>
        <w:ind w:firstLine="0"/>
        <w:jc w:val="both"/>
      </w:pPr>
      <w:r>
        <w:rPr>
          <w:i/>
          <w:iCs/>
        </w:rPr>
        <w:t>Расчет предотвращенного ущерба (1час)</w:t>
      </w:r>
    </w:p>
    <w:p w14:paraId="0F1F26D3" w14:textId="77777777" w:rsidR="00F11797" w:rsidRDefault="00C53D68">
      <w:pPr>
        <w:pStyle w:val="11"/>
        <w:spacing w:line="276" w:lineRule="auto"/>
        <w:ind w:firstLine="600"/>
        <w:jc w:val="both"/>
      </w:pPr>
      <w:r>
        <w:rPr>
          <w:b/>
          <w:bCs/>
          <w:i/>
          <w:iCs/>
        </w:rPr>
        <w:t>Методические рекомендации по изучению дисциплины</w:t>
      </w:r>
    </w:p>
    <w:p w14:paraId="39212CA4" w14:textId="77777777" w:rsidR="00F11797" w:rsidRDefault="00C53D68">
      <w:pPr>
        <w:pStyle w:val="11"/>
        <w:spacing w:after="320" w:line="276" w:lineRule="auto"/>
        <w:ind w:firstLine="600"/>
        <w:jc w:val="both"/>
      </w:pPr>
      <w:r>
        <w:t>Студентам необходимо ознакомиться: - с содержанием рабочей программы дис</w:t>
      </w:r>
      <w:r>
        <w:softHyphen/>
        <w:t>циплины (далее - РПД), с целями и задачами дисциплины, ее связями с другими дисци</w:t>
      </w:r>
      <w:r>
        <w:softHyphen/>
        <w:t>плинами образовательной программы, методическими разработками по данной дисци</w:t>
      </w:r>
      <w:r>
        <w:softHyphen/>
        <w:t>плине, имеющимся на образовательном портале и сайте кафедры, с графиком консуль</w:t>
      </w:r>
      <w:r>
        <w:softHyphen/>
        <w:t>таций преподавателей кафедры</w:t>
      </w:r>
      <w:r>
        <w:rPr>
          <w:b/>
          <w:bCs/>
          <w:i/>
          <w:iCs/>
        </w:rPr>
        <w:t>.</w:t>
      </w:r>
    </w:p>
    <w:p w14:paraId="48BA6E10" w14:textId="77777777" w:rsidR="00F11797" w:rsidRDefault="00C53D68">
      <w:pPr>
        <w:pStyle w:val="11"/>
        <w:spacing w:line="276" w:lineRule="auto"/>
        <w:ind w:firstLine="600"/>
        <w:jc w:val="both"/>
      </w:pPr>
      <w:r>
        <w:rPr>
          <w:b/>
          <w:bCs/>
          <w:i/>
          <w:iCs/>
        </w:rPr>
        <w:t xml:space="preserve">Рекомендации по подготовке к лекционным занятиям (теоретический курс) </w:t>
      </w:r>
      <w:r>
        <w:t>Изучение дисциплины требует систематического и последовательного накопления зна</w:t>
      </w:r>
      <w:r>
        <w:softHyphen/>
        <w:t>ний, следовательно, пропуски отдельных тем не позволяют глубоко освоить предмет. Именно поэтому контроль над систематической работой студентов всегда находится в центре внимания кафедры. Студентам необходимо: 2</w:t>
      </w:r>
    </w:p>
    <w:p w14:paraId="331D3787" w14:textId="77777777" w:rsidR="00F11797" w:rsidRDefault="00C53D68">
      <w:pPr>
        <w:pStyle w:val="11"/>
        <w:spacing w:after="320" w:line="276" w:lineRule="auto"/>
        <w:ind w:firstLine="600"/>
        <w:jc w:val="both"/>
      </w:pPr>
      <w:r>
        <w:t>- перед каждой лекцией просматривать рабочую программу дисциплины, что по</w:t>
      </w:r>
      <w:r>
        <w:softHyphen/>
        <w:t>зволит сэкономить время на записывание темы лекции, ее основных вопросов, реко</w:t>
      </w:r>
      <w:r>
        <w:softHyphen/>
        <w:t xml:space="preserve">мендуемой литературы; - на отдельные лекции приносить соответствующий материал на бумажных носителях, представленный лектором на портале или присланный на «электронный почтовый ящик группы» (таблицы, графики, схемы). Данный материал </w:t>
      </w:r>
      <w:r>
        <w:lastRenderedPageBreak/>
        <w:t>будет охарактеризован, прокомментирован, дополнен непосредственно на лекции; - пе</w:t>
      </w:r>
      <w:r>
        <w:softHyphen/>
        <w:t>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</w:t>
      </w:r>
      <w:r>
        <w:softHyphen/>
        <w:t>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</w:t>
      </w:r>
      <w:r>
        <w:softHyphen/>
        <w:t>ях. Не оставляйте «белых пятен» в освоении материала. Методические рекомендации для подготовки к зачету</w:t>
      </w:r>
    </w:p>
    <w:p w14:paraId="02E7F61C" w14:textId="77777777" w:rsidR="00F11797" w:rsidRDefault="00C53D68">
      <w:pPr>
        <w:pStyle w:val="11"/>
        <w:spacing w:line="276" w:lineRule="auto"/>
        <w:ind w:firstLine="600"/>
        <w:jc w:val="both"/>
      </w:pPr>
      <w:r>
        <w:rPr>
          <w:b/>
          <w:bCs/>
          <w:i/>
          <w:iCs/>
        </w:rPr>
        <w:t>Рекомендации по подготовке к практическим занятиям</w:t>
      </w:r>
    </w:p>
    <w:p w14:paraId="17D94F44" w14:textId="77777777" w:rsidR="00F11797" w:rsidRDefault="00C53D68">
      <w:pPr>
        <w:pStyle w:val="11"/>
        <w:spacing w:after="280" w:line="276" w:lineRule="auto"/>
        <w:ind w:firstLine="660"/>
        <w:jc w:val="both"/>
      </w:pPr>
      <w:r>
        <w:t>Студентам следует: - приносить с собой рекомендованную преподавателем лите</w:t>
      </w:r>
      <w:r>
        <w:softHyphen/>
        <w:t>ратуру к конкретному занятию; - до очередного практического занятия по рекомендо</w:t>
      </w:r>
      <w:r>
        <w:softHyphen/>
        <w:t>ванным литературным источникам проработать теоретический материал, соответст</w:t>
      </w:r>
      <w:r>
        <w:softHyphen/>
        <w:t>вующей темы занятия; - при подготовке к практическим занятиям следует обязательно использовать не только лекции, учебную литературу, но и нормативные документы так как в них могут быть внесены изменения, дополнения, которые не всегда отражены в учебной литературе; - 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- в ходе семинара давать конкретные, четкие ответы по существу вопросов; - на занятии доводить каждую задачу до окончательного решения, демонстрировать понимание проведенных расчетов (анализов, ситуаций), в случае за</w:t>
      </w:r>
      <w:r>
        <w:softHyphen/>
        <w:t>труднений обращаться к преподавателю. Студентам, пропустившим занятия (независи</w:t>
      </w:r>
      <w:r>
        <w:softHyphen/>
        <w:t xml:space="preserve">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</w:t>
      </w:r>
      <w:proofErr w:type="spellStart"/>
      <w:r>
        <w:t>изучавшейся</w:t>
      </w:r>
      <w:proofErr w:type="spellEnd"/>
      <w:r>
        <w:t xml:space="preserve"> на заня</w:t>
      </w:r>
      <w:r>
        <w:softHyphen/>
        <w:t>тии. Студенты, не отчитавшиеся по каждой не проработанной ими на занятиях теме к началу зачетной сессии, упускают возможность получить положенные баллы за работу в соответствующем семестре.</w:t>
      </w:r>
    </w:p>
    <w:p w14:paraId="06C294F0" w14:textId="77777777" w:rsidR="00F11797" w:rsidRDefault="00C53D68">
      <w:pPr>
        <w:pStyle w:val="11"/>
        <w:ind w:firstLine="0"/>
        <w:jc w:val="both"/>
      </w:pPr>
      <w:r>
        <w:rPr>
          <w:i/>
          <w:iCs/>
          <w:u w:val="single"/>
        </w:rPr>
        <w:t>Внеаудиторная</w:t>
      </w:r>
      <w:r>
        <w:rPr>
          <w:i/>
          <w:iCs/>
        </w:rPr>
        <w:t xml:space="preserve"> самостоятельная работа студентов предполагает работу на образо</w:t>
      </w:r>
      <w:r>
        <w:rPr>
          <w:i/>
          <w:iCs/>
        </w:rPr>
        <w:softHyphen/>
        <w:t>вательном портале, выполнение индивидуальных домашних заданий, тестов. Про</w:t>
      </w:r>
      <w:r>
        <w:rPr>
          <w:i/>
          <w:iCs/>
        </w:rPr>
        <w:softHyphen/>
        <w:t>смотр видеоматериалов по темам лекционных занятий.</w:t>
      </w:r>
    </w:p>
    <w:p w14:paraId="71D86C43" w14:textId="77777777" w:rsidR="00F11797" w:rsidRDefault="00C53D68">
      <w:pPr>
        <w:pStyle w:val="11"/>
        <w:ind w:firstLine="600"/>
        <w:jc w:val="both"/>
      </w:pPr>
      <w:r>
        <w:rPr>
          <w:b/>
          <w:bCs/>
        </w:rPr>
        <w:t xml:space="preserve">Раздел </w:t>
      </w:r>
      <w:r>
        <w:t>1.</w:t>
      </w:r>
      <w:r>
        <w:rPr>
          <w:b/>
          <w:bCs/>
        </w:rPr>
        <w:t>Общие вопросы горнопромышленной экологии</w:t>
      </w:r>
    </w:p>
    <w:p w14:paraId="16BE4592" w14:textId="77777777" w:rsidR="00F11797" w:rsidRDefault="00C53D68">
      <w:pPr>
        <w:pStyle w:val="11"/>
        <w:ind w:firstLine="600"/>
        <w:jc w:val="both"/>
      </w:pPr>
      <w:r>
        <w:rPr>
          <w:i/>
          <w:iCs/>
          <w:u w:val="single"/>
        </w:rPr>
        <w:t>Примеры тестовых вопросов</w:t>
      </w:r>
    </w:p>
    <w:p w14:paraId="1C7FB600" w14:textId="77777777" w:rsidR="00F11797" w:rsidRDefault="00C53D68">
      <w:pPr>
        <w:pStyle w:val="11"/>
        <w:ind w:firstLine="600"/>
        <w:jc w:val="both"/>
      </w:pPr>
      <w:r>
        <w:t>Выберите два направления экологии, наиболее тесно связанные с горнопромыш</w:t>
      </w:r>
      <w:r>
        <w:softHyphen/>
        <w:t>ленной экологией.</w:t>
      </w:r>
    </w:p>
    <w:p w14:paraId="6A75EE2C" w14:textId="77777777" w:rsidR="00F11797" w:rsidRDefault="00C53D68">
      <w:pPr>
        <w:pStyle w:val="11"/>
        <w:ind w:firstLine="600"/>
        <w:jc w:val="both"/>
      </w:pPr>
      <w:r>
        <w:t>Выберите один ответ:</w:t>
      </w:r>
    </w:p>
    <w:p w14:paraId="493EF576" w14:textId="77777777" w:rsidR="00F11797" w:rsidRDefault="00C53D68">
      <w:pPr>
        <w:pStyle w:val="11"/>
        <w:numPr>
          <w:ilvl w:val="0"/>
          <w:numId w:val="5"/>
        </w:numPr>
        <w:tabs>
          <w:tab w:val="left" w:pos="934"/>
        </w:tabs>
        <w:ind w:firstLine="660"/>
        <w:jc w:val="both"/>
      </w:pPr>
      <w:bookmarkStart w:id="47" w:name="bookmark50"/>
      <w:bookmarkEnd w:id="47"/>
      <w:r>
        <w:t>геоэкология</w:t>
      </w:r>
    </w:p>
    <w:p w14:paraId="0F5B83CA" w14:textId="77777777" w:rsidR="00F11797" w:rsidRDefault="00C53D68">
      <w:pPr>
        <w:pStyle w:val="11"/>
        <w:numPr>
          <w:ilvl w:val="0"/>
          <w:numId w:val="5"/>
        </w:numPr>
        <w:tabs>
          <w:tab w:val="left" w:pos="958"/>
        </w:tabs>
        <w:ind w:firstLine="660"/>
        <w:jc w:val="both"/>
      </w:pPr>
      <w:bookmarkStart w:id="48" w:name="bookmark51"/>
      <w:bookmarkEnd w:id="48"/>
      <w:r>
        <w:t>инженерная защита окружающей среды</w:t>
      </w:r>
    </w:p>
    <w:p w14:paraId="44DBA0A4" w14:textId="77777777" w:rsidR="00F11797" w:rsidRDefault="00C53D68">
      <w:pPr>
        <w:pStyle w:val="11"/>
        <w:numPr>
          <w:ilvl w:val="0"/>
          <w:numId w:val="5"/>
        </w:numPr>
        <w:tabs>
          <w:tab w:val="left" w:pos="958"/>
        </w:tabs>
        <w:ind w:firstLine="660"/>
        <w:jc w:val="both"/>
      </w:pPr>
      <w:bookmarkStart w:id="49" w:name="bookmark52"/>
      <w:bookmarkEnd w:id="49"/>
      <w:proofErr w:type="spellStart"/>
      <w:r>
        <w:t>экодизайн</w:t>
      </w:r>
      <w:proofErr w:type="spellEnd"/>
    </w:p>
    <w:p w14:paraId="38AE9FA0" w14:textId="77777777" w:rsidR="00F11797" w:rsidRDefault="00C53D68">
      <w:pPr>
        <w:pStyle w:val="11"/>
        <w:numPr>
          <w:ilvl w:val="0"/>
          <w:numId w:val="5"/>
        </w:numPr>
        <w:tabs>
          <w:tab w:val="left" w:pos="958"/>
        </w:tabs>
        <w:spacing w:after="280"/>
        <w:ind w:firstLine="660"/>
        <w:jc w:val="both"/>
      </w:pPr>
      <w:bookmarkStart w:id="50" w:name="bookmark53"/>
      <w:bookmarkEnd w:id="50"/>
      <w:r>
        <w:t>экология урбанизированных территорий</w:t>
      </w:r>
    </w:p>
    <w:p w14:paraId="1E2E941E" w14:textId="77777777" w:rsidR="00F11797" w:rsidRDefault="00C53D68">
      <w:pPr>
        <w:pStyle w:val="10"/>
        <w:keepNext/>
        <w:keepLines/>
        <w:ind w:firstLine="600"/>
        <w:jc w:val="both"/>
      </w:pPr>
      <w:bookmarkStart w:id="51" w:name="bookmark54"/>
      <w:bookmarkStart w:id="52" w:name="bookmark55"/>
      <w:bookmarkStart w:id="53" w:name="bookmark56"/>
      <w:r>
        <w:t>Относительный параметр опасности компонента отхода для ОПС (</w:t>
      </w:r>
      <w:proofErr w:type="spellStart"/>
      <w:r>
        <w:t>Xi</w:t>
      </w:r>
      <w:proofErr w:type="spellEnd"/>
      <w:r>
        <w:t>) опре</w:t>
      </w:r>
      <w:r>
        <w:softHyphen/>
        <w:t>деляют</w:t>
      </w:r>
      <w:bookmarkEnd w:id="51"/>
      <w:bookmarkEnd w:id="52"/>
      <w:bookmarkEnd w:id="53"/>
    </w:p>
    <w:p w14:paraId="7BF51850" w14:textId="77777777" w:rsidR="00F11797" w:rsidRDefault="00C53D68">
      <w:pPr>
        <w:pStyle w:val="11"/>
        <w:ind w:firstLine="600"/>
        <w:jc w:val="both"/>
      </w:pPr>
      <w:r>
        <w:t>Выберите один ответ:</w:t>
      </w:r>
    </w:p>
    <w:p w14:paraId="04B2B7F7" w14:textId="77777777" w:rsidR="00F11797" w:rsidRDefault="00C53D68">
      <w:pPr>
        <w:pStyle w:val="11"/>
        <w:numPr>
          <w:ilvl w:val="0"/>
          <w:numId w:val="6"/>
        </w:numPr>
        <w:tabs>
          <w:tab w:val="left" w:pos="274"/>
        </w:tabs>
        <w:ind w:firstLine="660"/>
        <w:jc w:val="both"/>
      </w:pPr>
      <w:bookmarkStart w:id="54" w:name="bookmark57"/>
      <w:bookmarkEnd w:id="54"/>
      <w:r>
        <w:t>делением суммы значений параметров относительной опасности ингредиента на число этих параметров (в том числе и показателя информационного обеспечения)</w:t>
      </w:r>
    </w:p>
    <w:p w14:paraId="57483ECB" w14:textId="77777777" w:rsidR="00F11797" w:rsidRDefault="00C53D68">
      <w:pPr>
        <w:pStyle w:val="11"/>
        <w:numPr>
          <w:ilvl w:val="0"/>
          <w:numId w:val="6"/>
        </w:numPr>
        <w:tabs>
          <w:tab w:val="left" w:pos="978"/>
        </w:tabs>
        <w:ind w:firstLine="720"/>
        <w:jc w:val="both"/>
      </w:pPr>
      <w:bookmarkStart w:id="55" w:name="bookmark58"/>
      <w:bookmarkEnd w:id="55"/>
      <w:r>
        <w:t>делением суммы баллов по всем параметрам относительной опасности ингре</w:t>
      </w:r>
      <w:r>
        <w:softHyphen/>
      </w:r>
      <w:r>
        <w:lastRenderedPageBreak/>
        <w:t>диента (в том числе и показателя информационного обеспечения) на число этих пара</w:t>
      </w:r>
      <w:r>
        <w:softHyphen/>
        <w:t>метров.</w:t>
      </w:r>
    </w:p>
    <w:p w14:paraId="099DD734" w14:textId="77777777" w:rsidR="00F11797" w:rsidRDefault="00C53D68">
      <w:pPr>
        <w:pStyle w:val="11"/>
        <w:numPr>
          <w:ilvl w:val="0"/>
          <w:numId w:val="6"/>
        </w:numPr>
        <w:tabs>
          <w:tab w:val="left" w:pos="982"/>
        </w:tabs>
        <w:spacing w:after="540"/>
        <w:ind w:firstLine="720"/>
        <w:jc w:val="both"/>
      </w:pPr>
      <w:bookmarkStart w:id="56" w:name="bookmark59"/>
      <w:bookmarkEnd w:id="56"/>
      <w:r>
        <w:t>суммированием баллов всех параметров относительной опасности ингредиента (в том числе и показателя информационного обеспечения)</w:t>
      </w:r>
    </w:p>
    <w:p w14:paraId="0755971F" w14:textId="77777777" w:rsidR="00F11797" w:rsidRDefault="00C53D68">
      <w:pPr>
        <w:pStyle w:val="10"/>
        <w:keepNext/>
        <w:keepLines/>
        <w:ind w:firstLine="720"/>
        <w:jc w:val="both"/>
      </w:pPr>
      <w:bookmarkStart w:id="57" w:name="bookmark60"/>
      <w:bookmarkStart w:id="58" w:name="bookmark61"/>
      <w:bookmarkStart w:id="59" w:name="bookmark62"/>
      <w:r>
        <w:t>Акустический, оптический, электрический - это методы изучения концен</w:t>
      </w:r>
      <w:r>
        <w:softHyphen/>
        <w:t>трации пыли в воздухе ...</w:t>
      </w:r>
      <w:bookmarkEnd w:id="57"/>
      <w:bookmarkEnd w:id="58"/>
      <w:bookmarkEnd w:id="59"/>
    </w:p>
    <w:p w14:paraId="799340B2" w14:textId="77777777" w:rsidR="00F11797" w:rsidRDefault="00C53D68">
      <w:pPr>
        <w:pStyle w:val="11"/>
        <w:ind w:firstLine="720"/>
        <w:jc w:val="both"/>
      </w:pPr>
      <w:r>
        <w:t>Выберите один ответ:</w:t>
      </w:r>
    </w:p>
    <w:p w14:paraId="2125F4F6" w14:textId="77777777" w:rsidR="00F11797" w:rsidRDefault="00C53D68">
      <w:pPr>
        <w:pStyle w:val="11"/>
        <w:numPr>
          <w:ilvl w:val="0"/>
          <w:numId w:val="7"/>
        </w:numPr>
        <w:tabs>
          <w:tab w:val="left" w:pos="1054"/>
        </w:tabs>
        <w:ind w:firstLine="720"/>
        <w:jc w:val="both"/>
      </w:pPr>
      <w:bookmarkStart w:id="60" w:name="bookmark63"/>
      <w:bookmarkEnd w:id="60"/>
      <w:r>
        <w:t>с предварительным осаждением пыли</w:t>
      </w:r>
    </w:p>
    <w:p w14:paraId="4833446E" w14:textId="77777777" w:rsidR="00F11797" w:rsidRDefault="00C53D68">
      <w:pPr>
        <w:pStyle w:val="11"/>
        <w:numPr>
          <w:ilvl w:val="0"/>
          <w:numId w:val="7"/>
        </w:numPr>
        <w:tabs>
          <w:tab w:val="left" w:pos="1078"/>
        </w:tabs>
        <w:spacing w:after="260"/>
        <w:ind w:firstLine="720"/>
        <w:jc w:val="both"/>
      </w:pPr>
      <w:bookmarkStart w:id="61" w:name="bookmark64"/>
      <w:bookmarkEnd w:id="61"/>
      <w:r>
        <w:t>без предварительного осаждения пыли</w:t>
      </w:r>
    </w:p>
    <w:p w14:paraId="71D4F93D" w14:textId="77777777" w:rsidR="00F11797" w:rsidRDefault="00C53D68">
      <w:pPr>
        <w:pStyle w:val="10"/>
        <w:keepNext/>
        <w:keepLines/>
        <w:ind w:firstLine="680"/>
        <w:jc w:val="both"/>
      </w:pPr>
      <w:bookmarkStart w:id="62" w:name="bookmark65"/>
      <w:bookmarkStart w:id="63" w:name="bookmark66"/>
      <w:bookmarkStart w:id="64" w:name="bookmark67"/>
      <w:r>
        <w:t xml:space="preserve">Биоценоз - это </w:t>
      </w:r>
      <w:r>
        <w:rPr>
          <w:b w:val="0"/>
          <w:bCs w:val="0"/>
        </w:rPr>
        <w:t>...</w:t>
      </w:r>
      <w:bookmarkEnd w:id="62"/>
      <w:bookmarkEnd w:id="63"/>
      <w:bookmarkEnd w:id="64"/>
    </w:p>
    <w:p w14:paraId="126A8BBB" w14:textId="77777777" w:rsidR="00F11797" w:rsidRDefault="00C53D68">
      <w:pPr>
        <w:pStyle w:val="11"/>
        <w:ind w:firstLine="680"/>
        <w:jc w:val="both"/>
      </w:pPr>
      <w:r>
        <w:t>Выберите один ответ:</w:t>
      </w:r>
    </w:p>
    <w:p w14:paraId="1C7F2E12" w14:textId="77777777" w:rsidR="00F11797" w:rsidRDefault="00C53D68">
      <w:pPr>
        <w:pStyle w:val="11"/>
        <w:numPr>
          <w:ilvl w:val="0"/>
          <w:numId w:val="8"/>
        </w:numPr>
        <w:tabs>
          <w:tab w:val="left" w:pos="1054"/>
        </w:tabs>
        <w:ind w:firstLine="720"/>
        <w:jc w:val="both"/>
      </w:pPr>
      <w:bookmarkStart w:id="65" w:name="bookmark68"/>
      <w:bookmarkEnd w:id="65"/>
      <w:r>
        <w:t>системы связей, осуществляющих обмен веществом</w:t>
      </w:r>
    </w:p>
    <w:p w14:paraId="561737AA" w14:textId="77777777" w:rsidR="00F11797" w:rsidRDefault="00C53D68">
      <w:pPr>
        <w:pStyle w:val="11"/>
        <w:numPr>
          <w:ilvl w:val="0"/>
          <w:numId w:val="8"/>
        </w:numPr>
        <w:tabs>
          <w:tab w:val="left" w:pos="1078"/>
        </w:tabs>
        <w:ind w:firstLine="720"/>
        <w:jc w:val="both"/>
      </w:pPr>
      <w:bookmarkStart w:id="66" w:name="bookmark69"/>
      <w:bookmarkEnd w:id="66"/>
      <w:r>
        <w:t>сообщество живых организмов</w:t>
      </w:r>
    </w:p>
    <w:p w14:paraId="53BF4767" w14:textId="77777777" w:rsidR="00F11797" w:rsidRDefault="00C53D68">
      <w:pPr>
        <w:pStyle w:val="11"/>
        <w:numPr>
          <w:ilvl w:val="0"/>
          <w:numId w:val="8"/>
        </w:numPr>
        <w:tabs>
          <w:tab w:val="left" w:pos="1078"/>
        </w:tabs>
        <w:spacing w:after="260"/>
        <w:ind w:firstLine="720"/>
        <w:jc w:val="both"/>
      </w:pPr>
      <w:bookmarkStart w:id="67" w:name="bookmark70"/>
      <w:bookmarkEnd w:id="67"/>
      <w:r>
        <w:t>среда обитания живых организмов</w:t>
      </w:r>
    </w:p>
    <w:p w14:paraId="6C2321AB" w14:textId="77777777" w:rsidR="00F11797" w:rsidRDefault="00C53D68">
      <w:pPr>
        <w:pStyle w:val="10"/>
        <w:keepNext/>
        <w:keepLines/>
        <w:ind w:firstLine="680"/>
        <w:jc w:val="both"/>
      </w:pPr>
      <w:bookmarkStart w:id="68" w:name="bookmark71"/>
      <w:bookmarkStart w:id="69" w:name="bookmark72"/>
      <w:bookmarkStart w:id="70" w:name="bookmark73"/>
      <w:r>
        <w:t>ПДК - это показатель, характеризующий ...</w:t>
      </w:r>
      <w:bookmarkEnd w:id="68"/>
      <w:bookmarkEnd w:id="69"/>
      <w:bookmarkEnd w:id="70"/>
    </w:p>
    <w:p w14:paraId="1ACF8280" w14:textId="77777777" w:rsidR="00F11797" w:rsidRDefault="00C53D68">
      <w:pPr>
        <w:pStyle w:val="11"/>
        <w:ind w:firstLine="680"/>
        <w:jc w:val="both"/>
      </w:pPr>
      <w:r>
        <w:t>Выберите один ответ:</w:t>
      </w:r>
    </w:p>
    <w:p w14:paraId="25CE3933" w14:textId="77777777" w:rsidR="00F11797" w:rsidRDefault="00C53D68">
      <w:pPr>
        <w:pStyle w:val="11"/>
        <w:numPr>
          <w:ilvl w:val="0"/>
          <w:numId w:val="9"/>
        </w:numPr>
        <w:tabs>
          <w:tab w:val="left" w:pos="921"/>
        </w:tabs>
        <w:ind w:firstLine="680"/>
        <w:jc w:val="both"/>
      </w:pPr>
      <w:bookmarkStart w:id="71" w:name="bookmark74"/>
      <w:bookmarkEnd w:id="71"/>
      <w:r>
        <w:t>Минимальное содержание вредного вещества, которое влияет на процессы жизнедеятельности</w:t>
      </w:r>
    </w:p>
    <w:p w14:paraId="7375250D" w14:textId="77777777" w:rsidR="00F11797" w:rsidRDefault="00C53D68">
      <w:pPr>
        <w:pStyle w:val="11"/>
        <w:numPr>
          <w:ilvl w:val="0"/>
          <w:numId w:val="9"/>
        </w:numPr>
        <w:tabs>
          <w:tab w:val="left" w:pos="1038"/>
        </w:tabs>
        <w:ind w:firstLine="680"/>
        <w:jc w:val="both"/>
      </w:pPr>
      <w:bookmarkStart w:id="72" w:name="bookmark75"/>
      <w:bookmarkEnd w:id="72"/>
      <w:r>
        <w:t>Степень загрязненности водоема</w:t>
      </w:r>
    </w:p>
    <w:p w14:paraId="701B6785" w14:textId="77777777" w:rsidR="00F11797" w:rsidRDefault="00C53D68">
      <w:pPr>
        <w:pStyle w:val="11"/>
        <w:numPr>
          <w:ilvl w:val="0"/>
          <w:numId w:val="9"/>
        </w:numPr>
        <w:tabs>
          <w:tab w:val="left" w:pos="1038"/>
        </w:tabs>
        <w:spacing w:after="260"/>
        <w:ind w:firstLine="680"/>
        <w:jc w:val="both"/>
      </w:pPr>
      <w:bookmarkStart w:id="73" w:name="bookmark76"/>
      <w:bookmarkEnd w:id="73"/>
      <w:r>
        <w:t>Максимально разрешенное к отведению содержание загрязняющего вещества</w:t>
      </w:r>
    </w:p>
    <w:p w14:paraId="665F46A3" w14:textId="77777777" w:rsidR="00F11797" w:rsidRDefault="00C53D68">
      <w:pPr>
        <w:pStyle w:val="11"/>
        <w:ind w:firstLine="540"/>
        <w:jc w:val="both"/>
      </w:pPr>
      <w:r>
        <w:rPr>
          <w:b/>
          <w:bCs/>
        </w:rPr>
        <w:t>Задание</w:t>
      </w:r>
    </w:p>
    <w:p w14:paraId="7025B5A7" w14:textId="77777777" w:rsidR="00F11797" w:rsidRDefault="00C53D68">
      <w:pPr>
        <w:pStyle w:val="11"/>
        <w:ind w:firstLine="540"/>
        <w:jc w:val="both"/>
      </w:pPr>
      <w:r>
        <w:rPr>
          <w:b/>
          <w:bCs/>
        </w:rPr>
        <w:t>«Анализ экологического состояния района расположения месторождения и влияния горного производства на биосферу»</w:t>
      </w:r>
    </w:p>
    <w:p w14:paraId="71B6AAB8" w14:textId="77777777" w:rsidR="00F11797" w:rsidRDefault="00C53D68">
      <w:pPr>
        <w:pStyle w:val="11"/>
        <w:ind w:firstLine="540"/>
        <w:jc w:val="both"/>
      </w:pPr>
      <w:r>
        <w:t xml:space="preserve">Описать </w:t>
      </w:r>
      <w:proofErr w:type="spellStart"/>
      <w:r>
        <w:t>геоэкологическое</w:t>
      </w:r>
      <w:proofErr w:type="spellEnd"/>
      <w:r>
        <w:t xml:space="preserve"> состояние района расположения месторождения и пред</w:t>
      </w:r>
      <w:r>
        <w:softHyphen/>
        <w:t>приятия, виды техногенного влияния предприятия на окружающую среду с учетом до</w:t>
      </w:r>
      <w:r>
        <w:softHyphen/>
        <w:t>бываемого и перерабатываемого сырья.</w:t>
      </w:r>
    </w:p>
    <w:p w14:paraId="07C05A25" w14:textId="77777777" w:rsidR="00F11797" w:rsidRDefault="00C53D68">
      <w:pPr>
        <w:pStyle w:val="11"/>
        <w:spacing w:after="360"/>
        <w:ind w:firstLine="540"/>
        <w:jc w:val="both"/>
      </w:pPr>
      <w:r>
        <w:t>Цель: Получение навыка анализа информации с использованием официального картографического материала, литературных источников, закрепление теоретических знаний о влиянии горного производства на подсистемы биосферы.</w:t>
      </w:r>
    </w:p>
    <w:p w14:paraId="794EF64F" w14:textId="77777777" w:rsidR="00F11797" w:rsidRDefault="00C53D68">
      <w:pPr>
        <w:pStyle w:val="10"/>
        <w:keepNext/>
        <w:keepLines/>
        <w:spacing w:after="80"/>
        <w:ind w:firstLine="680"/>
        <w:jc w:val="both"/>
      </w:pPr>
      <w:bookmarkStart w:id="74" w:name="bookmark77"/>
      <w:bookmarkStart w:id="75" w:name="bookmark78"/>
      <w:bookmarkStart w:id="76" w:name="bookmark79"/>
      <w:r>
        <w:t>Задание. Законы техносферы</w:t>
      </w:r>
      <w:bookmarkEnd w:id="74"/>
      <w:bookmarkEnd w:id="75"/>
      <w:bookmarkEnd w:id="76"/>
    </w:p>
    <w:p w14:paraId="654C2FBB" w14:textId="77777777" w:rsidR="00F11797" w:rsidRDefault="00C53D68">
      <w:pPr>
        <w:pStyle w:val="a6"/>
        <w:ind w:left="96" w:firstLine="0"/>
      </w:pPr>
      <w:r>
        <w:t>Придумайте и приведите примеры, которые иллюстрируют в развернутом виде суть законов, принципов или правила функционирования техносферы в соответствии с вариантом задания.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8328"/>
      </w:tblGrid>
      <w:tr w:rsidR="00F11797" w14:paraId="415EF1E7" w14:textId="77777777">
        <w:trPr>
          <w:trHeight w:hRule="exact" w:val="11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FFCAA" w14:textId="77777777" w:rsidR="00F11797" w:rsidRDefault="00C53D68">
            <w:pPr>
              <w:pStyle w:val="a8"/>
            </w:pPr>
            <w:r>
              <w:t>Номер по списку группы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CD687" w14:textId="77777777" w:rsidR="00F11797" w:rsidRDefault="00C53D68">
            <w:pPr>
              <w:pStyle w:val="a8"/>
            </w:pPr>
            <w:r>
              <w:t>Задание</w:t>
            </w:r>
          </w:p>
        </w:tc>
      </w:tr>
      <w:tr w:rsidR="00F11797" w14:paraId="6F779E08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3043B" w14:textId="77777777" w:rsidR="00F11797" w:rsidRDefault="00C53D68">
            <w:pPr>
              <w:pStyle w:val="a8"/>
            </w:pPr>
            <w:r>
              <w:t>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6390E" w14:textId="77777777" w:rsidR="00F11797" w:rsidRDefault="00C53D68">
            <w:pPr>
              <w:pStyle w:val="a8"/>
            </w:pPr>
            <w:r>
              <w:t>Закон минимума (</w:t>
            </w:r>
            <w:proofErr w:type="spellStart"/>
            <w:r>
              <w:t>Ю.Либих</w:t>
            </w:r>
            <w:proofErr w:type="spellEnd"/>
            <w:r>
              <w:t>, 1840 г.)</w:t>
            </w:r>
          </w:p>
        </w:tc>
      </w:tr>
      <w:tr w:rsidR="00F11797" w14:paraId="4FB81034" w14:textId="77777777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691D7" w14:textId="77777777" w:rsidR="00F11797" w:rsidRDefault="00C53D68">
            <w:pPr>
              <w:pStyle w:val="a8"/>
            </w:pPr>
            <w:r>
              <w:t>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5C58A" w14:textId="77777777" w:rsidR="00F11797" w:rsidRDefault="00C53D68">
            <w:pPr>
              <w:pStyle w:val="a8"/>
            </w:pPr>
            <w:r>
              <w:t>Аксиома: техногенные опасности существуют, если повседневные потоки ве</w:t>
            </w:r>
            <w:r>
              <w:softHyphen/>
              <w:t>щества, энергии и информации в техносфере превышают пороговые значения</w:t>
            </w:r>
          </w:p>
        </w:tc>
      </w:tr>
      <w:tr w:rsidR="00F11797" w14:paraId="77A298BD" w14:textId="77777777">
        <w:trPr>
          <w:trHeight w:hRule="exact" w:val="4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28942" w14:textId="77777777" w:rsidR="00F11797" w:rsidRDefault="00C53D68">
            <w:pPr>
              <w:pStyle w:val="a8"/>
            </w:pPr>
            <w:r>
              <w:t>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982B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толерантности</w:t>
            </w:r>
            <w:r>
              <w:t xml:space="preserve"> (В. </w:t>
            </w:r>
            <w:proofErr w:type="spellStart"/>
            <w:r>
              <w:t>Шелфорд</w:t>
            </w:r>
            <w:proofErr w:type="spellEnd"/>
            <w:r>
              <w:t>, 1910 г.)</w:t>
            </w:r>
          </w:p>
        </w:tc>
      </w:tr>
    </w:tbl>
    <w:p w14:paraId="33CA72E3" w14:textId="77777777" w:rsidR="00F11797" w:rsidRDefault="00C53D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8328"/>
      </w:tblGrid>
      <w:tr w:rsidR="00F11797" w14:paraId="34A7C313" w14:textId="77777777">
        <w:trPr>
          <w:trHeight w:hRule="exact" w:val="4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63B6A" w14:textId="77777777" w:rsidR="00F11797" w:rsidRDefault="00C53D68">
            <w:pPr>
              <w:pStyle w:val="a8"/>
            </w:pPr>
            <w:r>
              <w:lastRenderedPageBreak/>
              <w:t>4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24041" w14:textId="77777777" w:rsidR="00F11797" w:rsidRDefault="00C53D68">
            <w:pPr>
              <w:pStyle w:val="a8"/>
            </w:pPr>
            <w:r>
              <w:t xml:space="preserve">Принцип: </w:t>
            </w:r>
            <w:r>
              <w:rPr>
                <w:i/>
                <w:iCs/>
              </w:rPr>
              <w:t>превентивности анализа качества техносферы</w:t>
            </w:r>
          </w:p>
        </w:tc>
      </w:tr>
      <w:tr w:rsidR="00F11797" w14:paraId="014DD9B8" w14:textId="77777777">
        <w:trPr>
          <w:trHeight w:hRule="exact" w:val="46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371FE" w14:textId="77777777" w:rsidR="00F11797" w:rsidRDefault="00C53D68">
            <w:pPr>
              <w:pStyle w:val="a8"/>
            </w:pPr>
            <w:r>
              <w:t>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8D8B0" w14:textId="77777777" w:rsidR="00F11797" w:rsidRDefault="00C53D68">
            <w:pPr>
              <w:pStyle w:val="a8"/>
            </w:pPr>
            <w:r>
              <w:t>Аксиома: техногенные опасности действуют в пространстве и во времени</w:t>
            </w:r>
          </w:p>
        </w:tc>
      </w:tr>
      <w:tr w:rsidR="00F11797" w14:paraId="487D3410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0C09" w14:textId="77777777" w:rsidR="00F11797" w:rsidRDefault="00C53D68">
            <w:pPr>
              <w:pStyle w:val="a8"/>
            </w:pPr>
            <w:r>
              <w:t>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884D8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неравномерности</w:t>
            </w:r>
            <w:r>
              <w:t xml:space="preserve"> техносферы</w:t>
            </w:r>
          </w:p>
        </w:tc>
      </w:tr>
      <w:tr w:rsidR="00F11797" w14:paraId="10D77314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32707" w14:textId="77777777" w:rsidR="00F11797" w:rsidRDefault="00C53D68">
            <w:pPr>
              <w:pStyle w:val="a8"/>
            </w:pPr>
            <w:r>
              <w:t>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CE985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предельности воздействий на техносферу</w:t>
            </w:r>
          </w:p>
        </w:tc>
      </w:tr>
      <w:tr w:rsidR="00F11797" w14:paraId="542E5D66" w14:textId="77777777">
        <w:trPr>
          <w:trHeight w:hRule="exact" w:val="46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67EFD" w14:textId="77777777" w:rsidR="00F11797" w:rsidRDefault="00C53D68">
            <w:pPr>
              <w:pStyle w:val="a8"/>
            </w:pPr>
            <w:r>
              <w:t>8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276A4" w14:textId="77777777" w:rsidR="00F11797" w:rsidRDefault="00C53D68">
            <w:pPr>
              <w:pStyle w:val="a8"/>
            </w:pPr>
            <w:r>
              <w:t xml:space="preserve">Принцип: </w:t>
            </w:r>
            <w:r>
              <w:rPr>
                <w:i/>
                <w:iCs/>
              </w:rPr>
              <w:t>управления показателями техносферы</w:t>
            </w:r>
          </w:p>
        </w:tc>
      </w:tr>
      <w:tr w:rsidR="00F11797" w14:paraId="6ABC7D5A" w14:textId="77777777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1FA82" w14:textId="77777777" w:rsidR="00F11797" w:rsidRDefault="00C53D68">
            <w:pPr>
              <w:pStyle w:val="a8"/>
            </w:pPr>
            <w:r>
              <w:t>9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408A5" w14:textId="77777777" w:rsidR="00F11797" w:rsidRDefault="00C53D68">
            <w:pPr>
              <w:pStyle w:val="a8"/>
            </w:pPr>
            <w:r>
              <w:t>Аксиома: техногенные опасности ухудшают здоровье людей, приводят к травмам, материальным потерям и к деградации природной среды</w:t>
            </w:r>
          </w:p>
        </w:tc>
      </w:tr>
      <w:tr w:rsidR="00F11797" w14:paraId="57AA7AC3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1D69C" w14:textId="77777777" w:rsidR="00F11797" w:rsidRDefault="00C53D68">
            <w:pPr>
              <w:pStyle w:val="a8"/>
            </w:pPr>
            <w:r>
              <w:t>10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3149D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незаменимости биосферы в техносфере</w:t>
            </w:r>
          </w:p>
        </w:tc>
      </w:tr>
      <w:tr w:rsidR="00F11797" w14:paraId="04696206" w14:textId="77777777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47FBA" w14:textId="77777777" w:rsidR="00F11797" w:rsidRDefault="00C53D68">
            <w:pPr>
              <w:pStyle w:val="a8"/>
            </w:pPr>
            <w:r>
              <w:t>11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4EA31" w14:textId="77777777" w:rsidR="00F11797" w:rsidRDefault="00C53D68">
            <w:pPr>
              <w:pStyle w:val="a8"/>
            </w:pPr>
            <w:r>
              <w:t xml:space="preserve">Правило: системы </w:t>
            </w:r>
            <w:proofErr w:type="spellStart"/>
            <w:r>
              <w:t>экобиозащиты</w:t>
            </w:r>
            <w:proofErr w:type="spellEnd"/>
            <w:r>
              <w:t xml:space="preserve"> на технических объектах должны иметь приоритет ввода в эксплуатацию и средств контроля режимов работы</w:t>
            </w:r>
          </w:p>
        </w:tc>
      </w:tr>
      <w:tr w:rsidR="00F11797" w14:paraId="32D21F19" w14:textId="77777777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23C59" w14:textId="77777777" w:rsidR="00F11797" w:rsidRDefault="00C53D68">
            <w:pPr>
              <w:pStyle w:val="a8"/>
            </w:pPr>
            <w:r>
              <w:t>12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1F6B3" w14:textId="77777777" w:rsidR="00F11797" w:rsidRDefault="00C53D68">
            <w:pPr>
              <w:pStyle w:val="a8"/>
            </w:pPr>
            <w:r>
              <w:t>Аксиома: компетентность людей в мире опасностей и способах защиты от них - необходимое условие достижения безопасности жизнедеятельности</w:t>
            </w:r>
          </w:p>
        </w:tc>
      </w:tr>
      <w:tr w:rsidR="00F11797" w14:paraId="443B78AF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FD567" w14:textId="77777777" w:rsidR="00F11797" w:rsidRDefault="00C53D68">
            <w:pPr>
              <w:pStyle w:val="a8"/>
            </w:pPr>
            <w:r>
              <w:t>13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AA9A9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толерантности (</w:t>
            </w:r>
            <w:r>
              <w:t xml:space="preserve">В. </w:t>
            </w:r>
            <w:proofErr w:type="spellStart"/>
            <w:r>
              <w:t>Шелфорд</w:t>
            </w:r>
            <w:proofErr w:type="spellEnd"/>
            <w:r>
              <w:t>, 1910 г.)</w:t>
            </w:r>
          </w:p>
        </w:tc>
      </w:tr>
      <w:tr w:rsidR="00F11797" w14:paraId="286321A1" w14:textId="77777777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A592" w14:textId="77777777" w:rsidR="00F11797" w:rsidRDefault="00C53D68">
            <w:pPr>
              <w:pStyle w:val="a8"/>
            </w:pPr>
            <w:r>
              <w:t>14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99D44" w14:textId="77777777" w:rsidR="00F11797" w:rsidRDefault="00C53D68">
            <w:pPr>
              <w:pStyle w:val="a8"/>
            </w:pPr>
            <w:r>
              <w:t>Аксиома: техногенные опасности существуют, если повседневные потоки ве</w:t>
            </w:r>
            <w:r>
              <w:softHyphen/>
              <w:t>щества, энергии и информации в техносфере превышают пороговые значения;</w:t>
            </w:r>
          </w:p>
        </w:tc>
      </w:tr>
      <w:tr w:rsidR="00F11797" w14:paraId="12FD1B83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F4DA" w14:textId="77777777" w:rsidR="00F11797" w:rsidRDefault="00C53D68">
            <w:pPr>
              <w:pStyle w:val="a8"/>
            </w:pPr>
            <w:r>
              <w:t>15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74774" w14:textId="77777777" w:rsidR="00F11797" w:rsidRDefault="00C53D68">
            <w:pPr>
              <w:pStyle w:val="a8"/>
            </w:pPr>
            <w:r>
              <w:t xml:space="preserve">Принцип: </w:t>
            </w:r>
            <w:r>
              <w:rPr>
                <w:i/>
                <w:iCs/>
              </w:rPr>
              <w:t>превентивности анализа качества техносферы</w:t>
            </w:r>
          </w:p>
        </w:tc>
      </w:tr>
      <w:tr w:rsidR="00F11797" w14:paraId="5D67B7F3" w14:textId="77777777">
        <w:trPr>
          <w:trHeight w:hRule="exact" w:val="46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53980" w14:textId="77777777" w:rsidR="00F11797" w:rsidRDefault="00C53D68">
            <w:pPr>
              <w:pStyle w:val="a8"/>
            </w:pPr>
            <w:r>
              <w:t>16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B8CDD" w14:textId="77777777" w:rsidR="00F11797" w:rsidRDefault="00C53D68">
            <w:pPr>
              <w:pStyle w:val="a8"/>
            </w:pPr>
            <w:r>
              <w:t>Закон минимума (</w:t>
            </w:r>
            <w:proofErr w:type="spellStart"/>
            <w:r>
              <w:t>Ю.Либих</w:t>
            </w:r>
            <w:proofErr w:type="spellEnd"/>
            <w:r>
              <w:t>, 1840 г.)</w:t>
            </w:r>
          </w:p>
        </w:tc>
      </w:tr>
      <w:tr w:rsidR="00F11797" w14:paraId="4537940F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8D1EC" w14:textId="77777777" w:rsidR="00F11797" w:rsidRDefault="00C53D68">
            <w:pPr>
              <w:pStyle w:val="a8"/>
            </w:pPr>
            <w:r>
              <w:t>17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A331C" w14:textId="77777777" w:rsidR="00F11797" w:rsidRDefault="00C53D68">
            <w:pPr>
              <w:pStyle w:val="a8"/>
            </w:pPr>
            <w:r>
              <w:t>Аксиома: техногенные опасности действуют в пространстве и во времени</w:t>
            </w:r>
          </w:p>
        </w:tc>
      </w:tr>
      <w:tr w:rsidR="00F11797" w14:paraId="18C2D580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7E9F5" w14:textId="77777777" w:rsidR="00F11797" w:rsidRDefault="00C53D68">
            <w:pPr>
              <w:pStyle w:val="a8"/>
            </w:pPr>
            <w:r>
              <w:t>18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6FBB2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неравномерности</w:t>
            </w:r>
            <w:r>
              <w:t xml:space="preserve"> техносферы</w:t>
            </w:r>
          </w:p>
        </w:tc>
      </w:tr>
      <w:tr w:rsidR="00F11797" w14:paraId="3E74C582" w14:textId="77777777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55EB4" w14:textId="77777777" w:rsidR="00F11797" w:rsidRDefault="00C53D68">
            <w:pPr>
              <w:pStyle w:val="a8"/>
            </w:pPr>
            <w:r>
              <w:t>19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ED2A4" w14:textId="77777777" w:rsidR="00F11797" w:rsidRDefault="00C53D68">
            <w:pPr>
              <w:pStyle w:val="a8"/>
            </w:pPr>
            <w:r>
              <w:t>Аксиома: компетентность людей в мире опасностей и способах защиты от них</w:t>
            </w:r>
          </w:p>
          <w:p w14:paraId="4A33C0B5" w14:textId="77777777" w:rsidR="00F11797" w:rsidRDefault="00C53D68">
            <w:pPr>
              <w:pStyle w:val="a8"/>
            </w:pPr>
            <w:r>
              <w:t>- необходимое условие достижения безопасности жизнедеятельности</w:t>
            </w:r>
          </w:p>
        </w:tc>
      </w:tr>
      <w:tr w:rsidR="00F11797" w14:paraId="64216BCF" w14:textId="77777777">
        <w:trPr>
          <w:trHeight w:hRule="exact" w:val="46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9D954" w14:textId="77777777" w:rsidR="00F11797" w:rsidRDefault="00C53D68">
            <w:pPr>
              <w:pStyle w:val="a8"/>
            </w:pPr>
            <w:r>
              <w:t>20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341D4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незаменимости биосферы в техносфере</w:t>
            </w:r>
          </w:p>
        </w:tc>
      </w:tr>
      <w:tr w:rsidR="00F11797" w14:paraId="08266AB1" w14:textId="77777777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1BF89" w14:textId="77777777" w:rsidR="00F11797" w:rsidRDefault="00C53D68">
            <w:pPr>
              <w:pStyle w:val="a8"/>
            </w:pPr>
            <w:r>
              <w:t>21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DD4B8" w14:textId="77777777" w:rsidR="00F11797" w:rsidRDefault="00C53D68">
            <w:pPr>
              <w:pStyle w:val="a8"/>
            </w:pPr>
            <w:r>
              <w:t>Аксиома: техногенные опасности ухудшают здоровье людей, приводят к травмам, материальным потерям и к деградации природной среды</w:t>
            </w:r>
          </w:p>
        </w:tc>
      </w:tr>
      <w:tr w:rsidR="00F11797" w14:paraId="135A16CD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7C598" w14:textId="77777777" w:rsidR="00F11797" w:rsidRDefault="00C53D68">
            <w:pPr>
              <w:pStyle w:val="a8"/>
            </w:pPr>
            <w:r>
              <w:t>22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42206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предельности воздействий на техносферу</w:t>
            </w:r>
          </w:p>
        </w:tc>
      </w:tr>
      <w:tr w:rsidR="00F11797" w14:paraId="3B912CFB" w14:textId="77777777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9690E" w14:textId="77777777" w:rsidR="00F11797" w:rsidRDefault="00C53D68">
            <w:pPr>
              <w:pStyle w:val="a8"/>
            </w:pPr>
            <w:r>
              <w:t>23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FE281" w14:textId="77777777" w:rsidR="00F11797" w:rsidRDefault="00C53D68">
            <w:pPr>
              <w:pStyle w:val="a8"/>
            </w:pPr>
            <w:r>
              <w:t xml:space="preserve">Правило: системы </w:t>
            </w:r>
            <w:proofErr w:type="spellStart"/>
            <w:r>
              <w:t>экобиозащиты</w:t>
            </w:r>
            <w:proofErr w:type="spellEnd"/>
            <w:r>
              <w:t xml:space="preserve"> на технических объектах должны иметь приоритет ввода в эксплуатацию и средств контроля режимов работы</w:t>
            </w:r>
          </w:p>
        </w:tc>
      </w:tr>
      <w:tr w:rsidR="00F11797" w14:paraId="49877756" w14:textId="77777777">
        <w:trPr>
          <w:trHeight w:hRule="exact" w:val="4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779E8" w14:textId="77777777" w:rsidR="00F11797" w:rsidRDefault="00C53D68">
            <w:pPr>
              <w:pStyle w:val="a8"/>
            </w:pPr>
            <w:r>
              <w:t>24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C96F1" w14:textId="77777777" w:rsidR="00F11797" w:rsidRDefault="00C53D68">
            <w:pPr>
              <w:pStyle w:val="a8"/>
            </w:pPr>
            <w:r>
              <w:t xml:space="preserve">Принцип: </w:t>
            </w:r>
            <w:r>
              <w:rPr>
                <w:i/>
                <w:iCs/>
              </w:rPr>
              <w:t>управления показателями техносферы</w:t>
            </w:r>
          </w:p>
        </w:tc>
      </w:tr>
      <w:tr w:rsidR="00F11797" w14:paraId="60B4CBE6" w14:textId="77777777">
        <w:trPr>
          <w:trHeight w:hRule="exact" w:val="47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A0BA3" w14:textId="77777777" w:rsidR="00F11797" w:rsidRDefault="00C53D68">
            <w:pPr>
              <w:pStyle w:val="a8"/>
            </w:pPr>
            <w:r>
              <w:t>25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D4D8C" w14:textId="77777777" w:rsidR="00F11797" w:rsidRDefault="00C53D68">
            <w:pPr>
              <w:pStyle w:val="a8"/>
            </w:pPr>
            <w:r>
              <w:t xml:space="preserve">Закон </w:t>
            </w:r>
            <w:r>
              <w:rPr>
                <w:i/>
                <w:iCs/>
              </w:rPr>
              <w:t>неравномерности</w:t>
            </w:r>
            <w:r>
              <w:t xml:space="preserve"> техносферы</w:t>
            </w:r>
          </w:p>
        </w:tc>
      </w:tr>
    </w:tbl>
    <w:p w14:paraId="12FF20CE" w14:textId="77777777" w:rsidR="00F11797" w:rsidRDefault="00F11797">
      <w:pPr>
        <w:spacing w:after="259" w:line="1" w:lineRule="exact"/>
      </w:pPr>
    </w:p>
    <w:p w14:paraId="609A480A" w14:textId="77777777" w:rsidR="00F11797" w:rsidRDefault="00C53D68">
      <w:pPr>
        <w:pStyle w:val="10"/>
        <w:keepNext/>
        <w:keepLines/>
        <w:ind w:firstLine="680"/>
      </w:pPr>
      <w:bookmarkStart w:id="77" w:name="bookmark80"/>
      <w:bookmarkStart w:id="78" w:name="bookmark81"/>
      <w:bookmarkStart w:id="79" w:name="bookmark82"/>
      <w:r>
        <w:t>Онлайн лекция на образовательном портале</w:t>
      </w:r>
      <w:bookmarkEnd w:id="77"/>
      <w:bookmarkEnd w:id="78"/>
      <w:bookmarkEnd w:id="79"/>
    </w:p>
    <w:p w14:paraId="19CA933C" w14:textId="77777777" w:rsidR="00F11797" w:rsidRDefault="00C53D68">
      <w:pPr>
        <w:pStyle w:val="11"/>
        <w:spacing w:after="260"/>
        <w:ind w:firstLine="680"/>
      </w:pPr>
      <w:r>
        <w:t>Основные процессы в биосфере и техносфере.</w:t>
      </w:r>
    </w:p>
    <w:p w14:paraId="0B7F11FB" w14:textId="77777777" w:rsidR="00F11797" w:rsidRDefault="00C53D68">
      <w:pPr>
        <w:pStyle w:val="10"/>
        <w:keepNext/>
        <w:keepLines/>
        <w:ind w:firstLine="680"/>
      </w:pPr>
      <w:bookmarkStart w:id="80" w:name="bookmark83"/>
      <w:bookmarkStart w:id="81" w:name="bookmark84"/>
      <w:bookmarkStart w:id="82" w:name="bookmark85"/>
      <w:r>
        <w:t>Раздел 2. Влияние горного производства и охрана окружающей среды в гор</w:t>
      </w:r>
      <w:r>
        <w:softHyphen/>
        <w:t>ной промышленности</w:t>
      </w:r>
      <w:bookmarkEnd w:id="80"/>
      <w:bookmarkEnd w:id="81"/>
      <w:bookmarkEnd w:id="82"/>
    </w:p>
    <w:p w14:paraId="24E191F8" w14:textId="77777777" w:rsidR="00F11797" w:rsidRDefault="00C53D68">
      <w:pPr>
        <w:pStyle w:val="11"/>
        <w:spacing w:after="260"/>
        <w:ind w:firstLine="680"/>
      </w:pPr>
      <w:r>
        <w:rPr>
          <w:i/>
          <w:iCs/>
          <w:u w:val="single"/>
        </w:rPr>
        <w:t>Примеры тестовых вопросов</w:t>
      </w:r>
    </w:p>
    <w:p w14:paraId="7CA98B04" w14:textId="77777777" w:rsidR="00F11797" w:rsidRDefault="00C53D68">
      <w:pPr>
        <w:pStyle w:val="10"/>
        <w:keepNext/>
        <w:keepLines/>
        <w:ind w:firstLine="680"/>
      </w:pPr>
      <w:bookmarkStart w:id="83" w:name="bookmark86"/>
      <w:bookmarkStart w:id="84" w:name="bookmark87"/>
      <w:bookmarkStart w:id="85" w:name="bookmark88"/>
      <w:r>
        <w:t>Первой главной задачей геоэкологии (горно-перерабатывающая промыш</w:t>
      </w:r>
      <w:r>
        <w:softHyphen/>
        <w:t xml:space="preserve">ленность) является </w:t>
      </w:r>
      <w:r>
        <w:rPr>
          <w:b w:val="0"/>
          <w:bCs w:val="0"/>
        </w:rPr>
        <w:t>...</w:t>
      </w:r>
      <w:bookmarkEnd w:id="83"/>
      <w:bookmarkEnd w:id="84"/>
      <w:bookmarkEnd w:id="85"/>
    </w:p>
    <w:p w14:paraId="0F4713F0" w14:textId="77777777" w:rsidR="00F11797" w:rsidRDefault="00C53D68">
      <w:pPr>
        <w:pStyle w:val="11"/>
        <w:ind w:firstLine="680"/>
      </w:pPr>
      <w:r>
        <w:t>Выберите один ответ:</w:t>
      </w:r>
    </w:p>
    <w:p w14:paraId="34D49EDA" w14:textId="77777777" w:rsidR="00F11797" w:rsidRDefault="00C53D68">
      <w:pPr>
        <w:pStyle w:val="11"/>
        <w:tabs>
          <w:tab w:val="left" w:pos="1051"/>
        </w:tabs>
        <w:spacing w:after="260"/>
        <w:ind w:firstLine="680"/>
      </w:pPr>
      <w:bookmarkStart w:id="86" w:name="bookmark89"/>
      <w:r>
        <w:rPr>
          <w:shd w:val="clear" w:color="auto" w:fill="FFFFFF"/>
        </w:rPr>
        <w:t>а</w:t>
      </w:r>
      <w:bookmarkEnd w:id="86"/>
      <w:r>
        <w:rPr>
          <w:shd w:val="clear" w:color="auto" w:fill="FFFFFF"/>
        </w:rPr>
        <w:t>.</w:t>
      </w:r>
      <w:r>
        <w:tab/>
        <w:t xml:space="preserve">изучение закономерностей энерго- и </w:t>
      </w:r>
      <w:proofErr w:type="spellStart"/>
      <w:r>
        <w:t>массообмена</w:t>
      </w:r>
      <w:proofErr w:type="spellEnd"/>
      <w:r>
        <w:t xml:space="preserve"> в </w:t>
      </w:r>
      <w:proofErr w:type="spellStart"/>
      <w:r>
        <w:t>природно</w:t>
      </w:r>
      <w:r>
        <w:softHyphen/>
        <w:t>горнопромышленной</w:t>
      </w:r>
      <w:proofErr w:type="spellEnd"/>
      <w:r>
        <w:t xml:space="preserve"> системе</w:t>
      </w:r>
    </w:p>
    <w:p w14:paraId="5BDEE1AB" w14:textId="77777777" w:rsidR="00F11797" w:rsidRDefault="00C53D68">
      <w:pPr>
        <w:pStyle w:val="11"/>
        <w:numPr>
          <w:ilvl w:val="0"/>
          <w:numId w:val="10"/>
        </w:numPr>
        <w:tabs>
          <w:tab w:val="left" w:pos="938"/>
        </w:tabs>
        <w:ind w:firstLine="580"/>
        <w:jc w:val="both"/>
      </w:pPr>
      <w:bookmarkStart w:id="87" w:name="bookmark90"/>
      <w:bookmarkEnd w:id="87"/>
      <w:r>
        <w:lastRenderedPageBreak/>
        <w:t>рациональное и экологически обоснованное использование ресурсов</w:t>
      </w:r>
    </w:p>
    <w:p w14:paraId="10843A1C" w14:textId="77777777" w:rsidR="00F11797" w:rsidRDefault="00C53D68">
      <w:pPr>
        <w:pStyle w:val="11"/>
        <w:numPr>
          <w:ilvl w:val="0"/>
          <w:numId w:val="10"/>
        </w:numPr>
        <w:tabs>
          <w:tab w:val="left" w:pos="938"/>
        </w:tabs>
        <w:spacing w:after="260"/>
        <w:ind w:firstLine="580"/>
        <w:jc w:val="both"/>
      </w:pPr>
      <w:bookmarkStart w:id="88" w:name="bookmark91"/>
      <w:bookmarkEnd w:id="88"/>
      <w:r>
        <w:t>прогнозирование природных и природно-техногенных катастроф</w:t>
      </w:r>
    </w:p>
    <w:p w14:paraId="3BB6079C" w14:textId="77777777" w:rsidR="00F11797" w:rsidRDefault="00C53D68">
      <w:pPr>
        <w:pStyle w:val="10"/>
        <w:keepNext/>
        <w:keepLines/>
        <w:spacing w:after="260"/>
        <w:jc w:val="both"/>
      </w:pPr>
      <w:bookmarkStart w:id="89" w:name="bookmark92"/>
      <w:bookmarkStart w:id="90" w:name="bookmark93"/>
      <w:bookmarkStart w:id="91" w:name="bookmark94"/>
      <w:r>
        <w:t>Под природным горнопромышленным комплексом (ПГК) следует понимать</w:t>
      </w:r>
      <w:bookmarkEnd w:id="89"/>
      <w:bookmarkEnd w:id="90"/>
      <w:bookmarkEnd w:id="91"/>
    </w:p>
    <w:p w14:paraId="514EB16E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52F9A6EC" w14:textId="77777777" w:rsidR="00F11797" w:rsidRDefault="00C53D68">
      <w:pPr>
        <w:pStyle w:val="11"/>
        <w:numPr>
          <w:ilvl w:val="0"/>
          <w:numId w:val="11"/>
        </w:numPr>
        <w:tabs>
          <w:tab w:val="left" w:pos="906"/>
        </w:tabs>
        <w:ind w:firstLine="580"/>
        <w:jc w:val="both"/>
      </w:pPr>
      <w:bookmarkStart w:id="92" w:name="bookmark95"/>
      <w:bookmarkEnd w:id="92"/>
      <w:r>
        <w:t>совокупность предприятий и производств различных отраслей промышленно</w:t>
      </w:r>
      <w:r>
        <w:softHyphen/>
        <w:t>сти с тесными и устойчивыми производственно-технологическими связями, эксплуати</w:t>
      </w:r>
      <w:r>
        <w:softHyphen/>
        <w:t>рующих месторождения полезных ископаемых для получения готовой продукции</w:t>
      </w:r>
    </w:p>
    <w:p w14:paraId="4E857D08" w14:textId="77777777" w:rsidR="00F11797" w:rsidRDefault="00C53D68">
      <w:pPr>
        <w:pStyle w:val="11"/>
        <w:numPr>
          <w:ilvl w:val="0"/>
          <w:numId w:val="11"/>
        </w:numPr>
        <w:tabs>
          <w:tab w:val="left" w:pos="920"/>
        </w:tabs>
        <w:spacing w:after="260"/>
        <w:ind w:firstLine="580"/>
        <w:jc w:val="both"/>
      </w:pPr>
      <w:bookmarkStart w:id="93" w:name="bookmark96"/>
      <w:bookmarkEnd w:id="93"/>
      <w:r>
        <w:t>объединение вокруг горного предприятия других промышленных предприятий позволяющее экономически эффективно использовать природные, материальные и людские ресурсы и минимизировать воздействие промышленного производства на ок</w:t>
      </w:r>
      <w:r>
        <w:softHyphen/>
        <w:t>ружающую среду</w:t>
      </w:r>
    </w:p>
    <w:p w14:paraId="721A78D1" w14:textId="77777777" w:rsidR="00F11797" w:rsidRDefault="00C53D68">
      <w:pPr>
        <w:pStyle w:val="10"/>
        <w:keepNext/>
        <w:keepLines/>
        <w:jc w:val="both"/>
      </w:pPr>
      <w:bookmarkStart w:id="94" w:name="bookmark97"/>
      <w:bookmarkStart w:id="95" w:name="bookmark98"/>
      <w:bookmarkStart w:id="96" w:name="bookmark99"/>
      <w:r>
        <w:t>В результате вскрытия рудного тела колчеданного месторождения и окисле</w:t>
      </w:r>
      <w:r>
        <w:softHyphen/>
        <w:t>ния сульфидов со временем происходит изменение качества рудничных вод, кото</w:t>
      </w:r>
      <w:r>
        <w:softHyphen/>
        <w:t>рое выражается ...</w:t>
      </w:r>
      <w:bookmarkEnd w:id="94"/>
      <w:bookmarkEnd w:id="95"/>
      <w:bookmarkEnd w:id="96"/>
    </w:p>
    <w:p w14:paraId="7C99CCC1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3350F86F" w14:textId="77777777" w:rsidR="00F11797" w:rsidRDefault="00C53D68">
      <w:pPr>
        <w:pStyle w:val="11"/>
        <w:numPr>
          <w:ilvl w:val="0"/>
          <w:numId w:val="12"/>
        </w:numPr>
        <w:tabs>
          <w:tab w:val="left" w:pos="914"/>
        </w:tabs>
        <w:ind w:firstLine="580"/>
        <w:jc w:val="both"/>
      </w:pPr>
      <w:bookmarkStart w:id="97" w:name="bookmark100"/>
      <w:bookmarkEnd w:id="97"/>
      <w:r>
        <w:t>в закислении вод и увеличении концентрации металлов</w:t>
      </w:r>
    </w:p>
    <w:p w14:paraId="44577897" w14:textId="77777777" w:rsidR="00F11797" w:rsidRDefault="00C53D68">
      <w:pPr>
        <w:pStyle w:val="11"/>
        <w:numPr>
          <w:ilvl w:val="0"/>
          <w:numId w:val="12"/>
        </w:numPr>
        <w:tabs>
          <w:tab w:val="left" w:pos="938"/>
        </w:tabs>
        <w:ind w:firstLine="580"/>
        <w:jc w:val="both"/>
      </w:pPr>
      <w:bookmarkStart w:id="98" w:name="bookmark101"/>
      <w:bookmarkEnd w:id="98"/>
      <w:r>
        <w:t>в увеличении содержания взвешенных веществ</w:t>
      </w:r>
    </w:p>
    <w:p w14:paraId="6ABA1085" w14:textId="77777777" w:rsidR="00F11797" w:rsidRDefault="00C53D68">
      <w:pPr>
        <w:pStyle w:val="11"/>
        <w:numPr>
          <w:ilvl w:val="0"/>
          <w:numId w:val="12"/>
        </w:numPr>
        <w:tabs>
          <w:tab w:val="left" w:pos="938"/>
        </w:tabs>
        <w:spacing w:after="260"/>
        <w:ind w:firstLine="580"/>
        <w:jc w:val="both"/>
      </w:pPr>
      <w:bookmarkStart w:id="99" w:name="bookmark102"/>
      <w:bookmarkEnd w:id="99"/>
      <w:r>
        <w:t>в подщелачивании вод и уменьшении концентрации металлов</w:t>
      </w:r>
    </w:p>
    <w:p w14:paraId="7F18AC15" w14:textId="77777777" w:rsidR="00F11797" w:rsidRDefault="00C53D68">
      <w:pPr>
        <w:pStyle w:val="10"/>
        <w:keepNext/>
        <w:keepLines/>
        <w:jc w:val="both"/>
      </w:pPr>
      <w:bookmarkStart w:id="100" w:name="bookmark103"/>
      <w:bookmarkStart w:id="101" w:name="bookmark104"/>
      <w:bookmarkStart w:id="102" w:name="bookmark105"/>
      <w:r>
        <w:t>Массовые взрывы являются причиной ...</w:t>
      </w:r>
      <w:bookmarkEnd w:id="100"/>
      <w:bookmarkEnd w:id="101"/>
      <w:bookmarkEnd w:id="102"/>
    </w:p>
    <w:p w14:paraId="708EA5CD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2B7B9333" w14:textId="77777777" w:rsidR="00F11797" w:rsidRDefault="00C53D68">
      <w:pPr>
        <w:pStyle w:val="11"/>
        <w:numPr>
          <w:ilvl w:val="0"/>
          <w:numId w:val="13"/>
        </w:numPr>
        <w:tabs>
          <w:tab w:val="left" w:pos="974"/>
        </w:tabs>
        <w:ind w:firstLine="640"/>
        <w:jc w:val="both"/>
      </w:pPr>
      <w:bookmarkStart w:id="103" w:name="bookmark106"/>
      <w:bookmarkEnd w:id="103"/>
      <w:r>
        <w:t>пылевого загрязнения</w:t>
      </w:r>
    </w:p>
    <w:p w14:paraId="3ECACA65" w14:textId="77777777" w:rsidR="00F11797" w:rsidRDefault="00C53D68">
      <w:pPr>
        <w:pStyle w:val="11"/>
        <w:numPr>
          <w:ilvl w:val="0"/>
          <w:numId w:val="13"/>
        </w:numPr>
        <w:tabs>
          <w:tab w:val="left" w:pos="998"/>
        </w:tabs>
        <w:ind w:firstLine="640"/>
        <w:jc w:val="both"/>
      </w:pPr>
      <w:bookmarkStart w:id="104" w:name="bookmark107"/>
      <w:bookmarkEnd w:id="104"/>
      <w:r>
        <w:t>газового загрязнения</w:t>
      </w:r>
    </w:p>
    <w:p w14:paraId="04C34762" w14:textId="77777777" w:rsidR="00F11797" w:rsidRDefault="00C53D68">
      <w:pPr>
        <w:pStyle w:val="11"/>
        <w:numPr>
          <w:ilvl w:val="0"/>
          <w:numId w:val="13"/>
        </w:numPr>
        <w:tabs>
          <w:tab w:val="left" w:pos="998"/>
        </w:tabs>
        <w:spacing w:after="260"/>
        <w:ind w:firstLine="640"/>
        <w:jc w:val="both"/>
      </w:pPr>
      <w:bookmarkStart w:id="105" w:name="bookmark108"/>
      <w:bookmarkEnd w:id="105"/>
      <w:r>
        <w:t>пылегазового загрязнения</w:t>
      </w:r>
    </w:p>
    <w:p w14:paraId="5296210A" w14:textId="77777777" w:rsidR="00F11797" w:rsidRDefault="00C53D68">
      <w:pPr>
        <w:pStyle w:val="10"/>
        <w:keepNext/>
        <w:keepLines/>
        <w:jc w:val="both"/>
      </w:pPr>
      <w:bookmarkStart w:id="106" w:name="bookmark109"/>
      <w:bookmarkStart w:id="107" w:name="bookmark110"/>
      <w:bookmarkStart w:id="108" w:name="bookmark111"/>
      <w:r>
        <w:t xml:space="preserve">В состав станций очистки шахтных и </w:t>
      </w:r>
      <w:proofErr w:type="spellStart"/>
      <w:r>
        <w:t>подотвальных</w:t>
      </w:r>
      <w:proofErr w:type="spellEnd"/>
      <w:r>
        <w:t xml:space="preserve"> вод ГП НЕ входит.</w:t>
      </w:r>
      <w:bookmarkEnd w:id="106"/>
      <w:bookmarkEnd w:id="107"/>
      <w:bookmarkEnd w:id="108"/>
    </w:p>
    <w:p w14:paraId="647E5D70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5ED3859A" w14:textId="77777777" w:rsidR="00F11797" w:rsidRDefault="00C53D68">
      <w:pPr>
        <w:pStyle w:val="11"/>
        <w:numPr>
          <w:ilvl w:val="0"/>
          <w:numId w:val="14"/>
        </w:numPr>
        <w:tabs>
          <w:tab w:val="left" w:pos="914"/>
        </w:tabs>
        <w:ind w:firstLine="580"/>
        <w:jc w:val="both"/>
      </w:pPr>
      <w:bookmarkStart w:id="109" w:name="bookmark112"/>
      <w:bookmarkEnd w:id="109"/>
      <w:r>
        <w:t>Смеситель</w:t>
      </w:r>
    </w:p>
    <w:p w14:paraId="73B93EB5" w14:textId="77777777" w:rsidR="00F11797" w:rsidRDefault="00C53D68">
      <w:pPr>
        <w:pStyle w:val="11"/>
        <w:numPr>
          <w:ilvl w:val="0"/>
          <w:numId w:val="14"/>
        </w:numPr>
        <w:tabs>
          <w:tab w:val="left" w:pos="938"/>
        </w:tabs>
        <w:ind w:firstLine="580"/>
        <w:jc w:val="both"/>
      </w:pPr>
      <w:bookmarkStart w:id="110" w:name="bookmark113"/>
      <w:bookmarkEnd w:id="110"/>
      <w:r>
        <w:t>Отстойник</w:t>
      </w:r>
    </w:p>
    <w:p w14:paraId="24A796D3" w14:textId="77777777" w:rsidR="00F11797" w:rsidRDefault="00C53D68">
      <w:pPr>
        <w:pStyle w:val="11"/>
        <w:numPr>
          <w:ilvl w:val="0"/>
          <w:numId w:val="14"/>
        </w:numPr>
        <w:tabs>
          <w:tab w:val="left" w:pos="938"/>
        </w:tabs>
        <w:ind w:firstLine="580"/>
        <w:jc w:val="both"/>
      </w:pPr>
      <w:bookmarkStart w:id="111" w:name="bookmark114"/>
      <w:bookmarkEnd w:id="111"/>
      <w:r>
        <w:t>Циклон</w:t>
      </w:r>
    </w:p>
    <w:p w14:paraId="4C51D3E0" w14:textId="77777777" w:rsidR="00F11797" w:rsidRDefault="00C53D68">
      <w:pPr>
        <w:pStyle w:val="11"/>
        <w:numPr>
          <w:ilvl w:val="0"/>
          <w:numId w:val="14"/>
        </w:numPr>
        <w:tabs>
          <w:tab w:val="left" w:pos="938"/>
        </w:tabs>
        <w:ind w:firstLine="580"/>
        <w:jc w:val="both"/>
      </w:pPr>
      <w:bookmarkStart w:id="112" w:name="bookmark115"/>
      <w:bookmarkEnd w:id="112"/>
      <w:proofErr w:type="spellStart"/>
      <w:r>
        <w:t>Усреднитель</w:t>
      </w:r>
      <w:proofErr w:type="spellEnd"/>
    </w:p>
    <w:p w14:paraId="7A3A0D31" w14:textId="77777777" w:rsidR="00F11797" w:rsidRDefault="00C53D68">
      <w:pPr>
        <w:pStyle w:val="11"/>
        <w:numPr>
          <w:ilvl w:val="0"/>
          <w:numId w:val="14"/>
        </w:numPr>
        <w:tabs>
          <w:tab w:val="left" w:pos="938"/>
        </w:tabs>
        <w:spacing w:after="260"/>
        <w:ind w:firstLine="580"/>
        <w:jc w:val="both"/>
      </w:pPr>
      <w:bookmarkStart w:id="113" w:name="bookmark116"/>
      <w:bookmarkEnd w:id="113"/>
      <w:r>
        <w:t>Песколовка</w:t>
      </w:r>
    </w:p>
    <w:p w14:paraId="20190252" w14:textId="77777777" w:rsidR="00F11797" w:rsidRDefault="00C53D68">
      <w:pPr>
        <w:pStyle w:val="10"/>
        <w:keepNext/>
        <w:keepLines/>
        <w:jc w:val="both"/>
      </w:pPr>
      <w:bookmarkStart w:id="114" w:name="bookmark117"/>
      <w:bookmarkStart w:id="115" w:name="bookmark118"/>
      <w:bookmarkStart w:id="116" w:name="bookmark119"/>
      <w:r>
        <w:t>Важным средством охраны и рационального использования ландшафта и земельных ресурсов является .</w:t>
      </w:r>
      <w:bookmarkEnd w:id="114"/>
      <w:bookmarkEnd w:id="115"/>
      <w:bookmarkEnd w:id="116"/>
    </w:p>
    <w:p w14:paraId="7A7ABE74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51E970F5" w14:textId="77777777" w:rsidR="00F11797" w:rsidRDefault="00C53D68">
      <w:pPr>
        <w:pStyle w:val="11"/>
        <w:numPr>
          <w:ilvl w:val="0"/>
          <w:numId w:val="15"/>
        </w:numPr>
        <w:tabs>
          <w:tab w:val="left" w:pos="901"/>
        </w:tabs>
        <w:ind w:firstLine="580"/>
        <w:jc w:val="both"/>
      </w:pPr>
      <w:bookmarkStart w:id="117" w:name="bookmark120"/>
      <w:bookmarkEnd w:id="117"/>
      <w:r>
        <w:t>Внедрение научно обоснованной системы размещения промышленных пред</w:t>
      </w:r>
      <w:r>
        <w:softHyphen/>
        <w:t>приятий и отдельных объектов</w:t>
      </w:r>
    </w:p>
    <w:p w14:paraId="039F5AEC" w14:textId="77777777" w:rsidR="00F11797" w:rsidRDefault="00C53D68">
      <w:pPr>
        <w:pStyle w:val="11"/>
        <w:numPr>
          <w:ilvl w:val="0"/>
          <w:numId w:val="15"/>
        </w:numPr>
        <w:tabs>
          <w:tab w:val="left" w:pos="938"/>
        </w:tabs>
        <w:ind w:firstLine="580"/>
        <w:jc w:val="both"/>
      </w:pPr>
      <w:bookmarkStart w:id="118" w:name="bookmark121"/>
      <w:bookmarkEnd w:id="118"/>
      <w:r>
        <w:t>Создание техногенных месторождений для разработки в будущем</w:t>
      </w:r>
    </w:p>
    <w:p w14:paraId="136FC323" w14:textId="77777777" w:rsidR="00F11797" w:rsidRDefault="00C53D68">
      <w:pPr>
        <w:pStyle w:val="11"/>
        <w:numPr>
          <w:ilvl w:val="0"/>
          <w:numId w:val="15"/>
        </w:numPr>
        <w:tabs>
          <w:tab w:val="left" w:pos="938"/>
        </w:tabs>
        <w:spacing w:after="260"/>
        <w:ind w:firstLine="580"/>
        <w:jc w:val="both"/>
      </w:pPr>
      <w:bookmarkStart w:id="119" w:name="bookmark122"/>
      <w:bookmarkEnd w:id="119"/>
      <w:r>
        <w:t>Размещение зеленых насаждений и зон отдыха в санитарной зоне предприятия</w:t>
      </w:r>
    </w:p>
    <w:p w14:paraId="419DE06B" w14:textId="77777777" w:rsidR="00F11797" w:rsidRDefault="00C53D68">
      <w:pPr>
        <w:pStyle w:val="10"/>
        <w:keepNext/>
        <w:keepLines/>
        <w:jc w:val="both"/>
      </w:pPr>
      <w:bookmarkStart w:id="120" w:name="bookmark123"/>
      <w:bookmarkStart w:id="121" w:name="bookmark124"/>
      <w:bookmarkStart w:id="122" w:name="bookmark125"/>
      <w:r>
        <w:t>Горно-экологический мониторинг в организации осуществляется службой, состав которой, основные обязанности, права и порядок работы определяются ...</w:t>
      </w:r>
      <w:bookmarkEnd w:id="120"/>
      <w:bookmarkEnd w:id="121"/>
      <w:bookmarkEnd w:id="122"/>
    </w:p>
    <w:p w14:paraId="60B74661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7213EB73" w14:textId="77777777" w:rsidR="00F11797" w:rsidRDefault="00C53D68">
      <w:pPr>
        <w:pStyle w:val="11"/>
        <w:numPr>
          <w:ilvl w:val="0"/>
          <w:numId w:val="16"/>
        </w:numPr>
        <w:tabs>
          <w:tab w:val="left" w:pos="914"/>
        </w:tabs>
        <w:ind w:firstLine="580"/>
        <w:jc w:val="both"/>
      </w:pPr>
      <w:bookmarkStart w:id="123" w:name="bookmark126"/>
      <w:bookmarkEnd w:id="123"/>
      <w:r>
        <w:t>экологическим паспортом предприятия.</w:t>
      </w:r>
    </w:p>
    <w:p w14:paraId="013C906B" w14:textId="77777777" w:rsidR="00F11797" w:rsidRDefault="00C53D68">
      <w:pPr>
        <w:pStyle w:val="11"/>
        <w:numPr>
          <w:ilvl w:val="0"/>
          <w:numId w:val="16"/>
        </w:numPr>
        <w:tabs>
          <w:tab w:val="left" w:pos="938"/>
        </w:tabs>
        <w:ind w:firstLine="580"/>
        <w:jc w:val="both"/>
      </w:pPr>
      <w:bookmarkStart w:id="124" w:name="bookmark127"/>
      <w:bookmarkEnd w:id="124"/>
      <w:r>
        <w:t>единой государственной системой экологического мониторинга</w:t>
      </w:r>
    </w:p>
    <w:p w14:paraId="0B7D133E" w14:textId="77777777" w:rsidR="00F11797" w:rsidRDefault="00C53D68">
      <w:pPr>
        <w:pStyle w:val="11"/>
        <w:numPr>
          <w:ilvl w:val="0"/>
          <w:numId w:val="16"/>
        </w:numPr>
        <w:tabs>
          <w:tab w:val="left" w:pos="938"/>
        </w:tabs>
        <w:spacing w:after="260"/>
        <w:ind w:firstLine="580"/>
        <w:jc w:val="both"/>
      </w:pPr>
      <w:bookmarkStart w:id="125" w:name="bookmark128"/>
      <w:bookmarkEnd w:id="125"/>
      <w:r>
        <w:t>проектом о системе горно-экологического мониторинга</w:t>
      </w:r>
    </w:p>
    <w:p w14:paraId="5857F81B" w14:textId="77777777" w:rsidR="00F11797" w:rsidRDefault="00C53D68">
      <w:pPr>
        <w:pStyle w:val="10"/>
        <w:keepNext/>
        <w:keepLines/>
        <w:spacing w:after="260"/>
        <w:ind w:firstLine="0"/>
        <w:jc w:val="both"/>
      </w:pPr>
      <w:bookmarkStart w:id="126" w:name="bookmark129"/>
      <w:bookmarkStart w:id="127" w:name="bookmark130"/>
      <w:bookmarkStart w:id="128" w:name="bookmark131"/>
      <w:r>
        <w:t>Задание</w:t>
      </w:r>
      <w:bookmarkEnd w:id="126"/>
      <w:bookmarkEnd w:id="127"/>
      <w:bookmarkEnd w:id="128"/>
      <w:r>
        <w:br w:type="page"/>
      </w:r>
    </w:p>
    <w:p w14:paraId="41D60D32" w14:textId="77777777" w:rsidR="00F11797" w:rsidRDefault="00C53D68">
      <w:pPr>
        <w:pStyle w:val="11"/>
        <w:spacing w:after="480"/>
        <w:ind w:firstLine="0"/>
        <w:jc w:val="both"/>
      </w:pPr>
      <w:r>
        <w:lastRenderedPageBreak/>
        <w:t xml:space="preserve">Посмотреть видео лекцию профессора Карстена "Рекультивация земель после добычи полезных ископаемых" профессор Карстен </w:t>
      </w:r>
      <w:proofErr w:type="spellStart"/>
      <w:r>
        <w:t>Дребенштедт</w:t>
      </w:r>
      <w:proofErr w:type="spellEnd"/>
      <w:r>
        <w:t xml:space="preserve"> (Фрайберг, Германия) Лекция, прочитанная в НИТУ </w:t>
      </w:r>
      <w:proofErr w:type="spellStart"/>
      <w:r>
        <w:t>МИСиС</w:t>
      </w:r>
      <w:proofErr w:type="spellEnd"/>
      <w:r>
        <w:t xml:space="preserve"> (МГГУ), 29.09.2014 и ответить на вопросы по заданию.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442"/>
        <w:gridCol w:w="936"/>
        <w:gridCol w:w="883"/>
        <w:gridCol w:w="936"/>
        <w:gridCol w:w="878"/>
        <w:gridCol w:w="941"/>
        <w:gridCol w:w="878"/>
        <w:gridCol w:w="941"/>
        <w:gridCol w:w="878"/>
        <w:gridCol w:w="946"/>
      </w:tblGrid>
      <w:tr w:rsidR="00F11797" w14:paraId="26970496" w14:textId="77777777">
        <w:trPr>
          <w:trHeight w:hRule="exact" w:val="398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5102E" w14:textId="77777777" w:rsidR="00F11797" w:rsidRDefault="00C53D68">
            <w:pPr>
              <w:pStyle w:val="a8"/>
            </w:pPr>
            <w:r>
              <w:t>Вариант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8675" w14:textId="77777777" w:rsidR="00F11797" w:rsidRDefault="00C53D68">
            <w:pPr>
              <w:pStyle w:val="a8"/>
            </w:pPr>
            <w:r>
              <w:t>Вопросы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516DD" w14:textId="77777777" w:rsidR="00F11797" w:rsidRDefault="00C53D68">
            <w:pPr>
              <w:pStyle w:val="a8"/>
            </w:pPr>
            <w:r>
              <w:t>Вариант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AE664" w14:textId="77777777" w:rsidR="00F11797" w:rsidRDefault="00C53D68">
            <w:pPr>
              <w:pStyle w:val="a8"/>
              <w:jc w:val="both"/>
            </w:pPr>
            <w:r>
              <w:t>Вопросы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55675" w14:textId="77777777" w:rsidR="00F11797" w:rsidRDefault="00C53D68">
            <w:pPr>
              <w:pStyle w:val="a8"/>
            </w:pPr>
            <w:r>
              <w:t>Вариант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28EF5" w14:textId="77777777" w:rsidR="00F11797" w:rsidRDefault="00C53D68">
            <w:pPr>
              <w:pStyle w:val="a8"/>
              <w:jc w:val="both"/>
            </w:pPr>
            <w:r>
              <w:t>Вопросы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33FA6" w14:textId="77777777" w:rsidR="00F11797" w:rsidRDefault="00C53D68">
            <w:pPr>
              <w:pStyle w:val="a8"/>
            </w:pPr>
            <w:r>
              <w:t>Вариант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D737C" w14:textId="77777777" w:rsidR="00F11797" w:rsidRDefault="00C53D68">
            <w:pPr>
              <w:pStyle w:val="a8"/>
            </w:pPr>
            <w:r>
              <w:t>Вопросы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42E04" w14:textId="77777777" w:rsidR="00F11797" w:rsidRDefault="00C53D68">
            <w:pPr>
              <w:pStyle w:val="a8"/>
            </w:pPr>
            <w:r>
              <w:t>Вариант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44B8" w14:textId="77777777" w:rsidR="00F11797" w:rsidRDefault="00C53D68">
            <w:pPr>
              <w:pStyle w:val="a8"/>
            </w:pPr>
            <w:r>
              <w:t>Вопросы</w:t>
            </w:r>
          </w:p>
        </w:tc>
      </w:tr>
      <w:tr w:rsidR="00F11797" w14:paraId="09F728C0" w14:textId="77777777">
        <w:trPr>
          <w:trHeight w:hRule="exact" w:val="394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7BBBF" w14:textId="77777777" w:rsidR="00F11797" w:rsidRDefault="00C53D68">
            <w:pPr>
              <w:pStyle w:val="a8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A4C46" w14:textId="77777777" w:rsidR="00F11797" w:rsidRDefault="00C53D68">
            <w:pPr>
              <w:pStyle w:val="a8"/>
            </w:pPr>
            <w:r>
              <w:t>1,5,12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D1AFA" w14:textId="77777777" w:rsidR="00F11797" w:rsidRDefault="00C53D68">
            <w:pPr>
              <w:pStyle w:val="a8"/>
            </w:pPr>
            <w: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0EB46" w14:textId="77777777" w:rsidR="00F11797" w:rsidRDefault="00C53D68">
            <w:pPr>
              <w:pStyle w:val="a8"/>
              <w:jc w:val="both"/>
            </w:pPr>
            <w:r>
              <w:t>7,11,18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E990C" w14:textId="77777777" w:rsidR="00F11797" w:rsidRDefault="00C53D68">
            <w:pPr>
              <w:pStyle w:val="a8"/>
            </w:pPr>
            <w: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2392D" w14:textId="77777777" w:rsidR="00F11797" w:rsidRDefault="00C53D68">
            <w:pPr>
              <w:pStyle w:val="a8"/>
              <w:jc w:val="both"/>
            </w:pPr>
            <w:r>
              <w:t>1,9,19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848B2" w14:textId="77777777" w:rsidR="00F11797" w:rsidRDefault="00C53D68">
            <w:pPr>
              <w:pStyle w:val="a8"/>
            </w:pPr>
            <w: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983DF" w14:textId="77777777" w:rsidR="00F11797" w:rsidRDefault="00C53D68">
            <w:pPr>
              <w:pStyle w:val="a8"/>
            </w:pPr>
            <w:r>
              <w:t>7,10,14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4C61F" w14:textId="77777777" w:rsidR="00F11797" w:rsidRDefault="00C53D68">
            <w:pPr>
              <w:pStyle w:val="a8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715E" w14:textId="77777777" w:rsidR="00F11797" w:rsidRDefault="00C53D68">
            <w:pPr>
              <w:pStyle w:val="a8"/>
            </w:pPr>
            <w:r>
              <w:t>4,14,24</w:t>
            </w:r>
          </w:p>
        </w:tc>
      </w:tr>
      <w:tr w:rsidR="00F11797" w14:paraId="0F01856A" w14:textId="77777777">
        <w:trPr>
          <w:trHeight w:hRule="exact" w:val="389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2FC21" w14:textId="77777777" w:rsidR="00F11797" w:rsidRDefault="00C53D68">
            <w:pPr>
              <w:pStyle w:val="a8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F6889" w14:textId="77777777" w:rsidR="00F11797" w:rsidRDefault="00C53D68">
            <w:pPr>
              <w:pStyle w:val="a8"/>
            </w:pPr>
            <w:r>
              <w:t>2,6,13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A34D9" w14:textId="77777777" w:rsidR="00F11797" w:rsidRDefault="00C53D68">
            <w:pPr>
              <w:pStyle w:val="a8"/>
            </w:pPr>
            <w: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A43F3" w14:textId="77777777" w:rsidR="00F11797" w:rsidRDefault="00C53D68">
            <w:pPr>
              <w:pStyle w:val="a8"/>
              <w:jc w:val="both"/>
            </w:pPr>
            <w:r>
              <w:t>1,10,20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D6FF5" w14:textId="77777777" w:rsidR="00F11797" w:rsidRDefault="00C53D68">
            <w:pPr>
              <w:pStyle w:val="a8"/>
            </w:pPr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CEA0F" w14:textId="77777777" w:rsidR="00F11797" w:rsidRDefault="00C53D68">
            <w:pPr>
              <w:pStyle w:val="a8"/>
              <w:jc w:val="both"/>
            </w:pPr>
            <w:r>
              <w:t>2,10,20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C3C69" w14:textId="77777777" w:rsidR="00F11797" w:rsidRDefault="00C53D68">
            <w:pPr>
              <w:pStyle w:val="a8"/>
            </w:pPr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63E79" w14:textId="77777777" w:rsidR="00F11797" w:rsidRDefault="00C53D68">
            <w:pPr>
              <w:pStyle w:val="a8"/>
            </w:pPr>
            <w:r>
              <w:t>8,11,15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74F86" w14:textId="77777777" w:rsidR="00F11797" w:rsidRDefault="00C53D68">
            <w:pPr>
              <w:pStyle w:val="a8"/>
            </w:pPr>
            <w:r>
              <w:t>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778E" w14:textId="77777777" w:rsidR="00F11797" w:rsidRDefault="00C53D68">
            <w:pPr>
              <w:pStyle w:val="a8"/>
            </w:pPr>
            <w:r>
              <w:t>5,15,25</w:t>
            </w:r>
          </w:p>
        </w:tc>
      </w:tr>
      <w:tr w:rsidR="00F11797" w14:paraId="159FAF78" w14:textId="77777777">
        <w:trPr>
          <w:trHeight w:hRule="exact" w:val="389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7ECAE" w14:textId="77777777" w:rsidR="00F11797" w:rsidRDefault="00C53D68">
            <w:pPr>
              <w:pStyle w:val="a8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F9964" w14:textId="77777777" w:rsidR="00F11797" w:rsidRDefault="00C53D68">
            <w:pPr>
              <w:pStyle w:val="a8"/>
            </w:pPr>
            <w:r>
              <w:t>3,7,14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C646C" w14:textId="77777777" w:rsidR="00F11797" w:rsidRDefault="00C53D68">
            <w:pPr>
              <w:pStyle w:val="a8"/>
            </w:pPr>
            <w: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56DEF" w14:textId="77777777" w:rsidR="00F11797" w:rsidRDefault="00C53D68">
            <w:pPr>
              <w:pStyle w:val="a8"/>
              <w:jc w:val="both"/>
            </w:pPr>
            <w:r>
              <w:t>2,11,21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7367B" w14:textId="77777777" w:rsidR="00F11797" w:rsidRDefault="00C53D68">
            <w:pPr>
              <w:pStyle w:val="a8"/>
            </w:pPr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1B931" w14:textId="77777777" w:rsidR="00F11797" w:rsidRDefault="00C53D68">
            <w:pPr>
              <w:pStyle w:val="a8"/>
              <w:jc w:val="both"/>
            </w:pPr>
            <w:r>
              <w:t>3,11,21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6299" w14:textId="77777777" w:rsidR="00F11797" w:rsidRDefault="00C53D68">
            <w:pPr>
              <w:pStyle w:val="a8"/>
            </w:pPr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5489E" w14:textId="77777777" w:rsidR="00F11797" w:rsidRDefault="00C53D68">
            <w:pPr>
              <w:pStyle w:val="a8"/>
            </w:pPr>
            <w:r>
              <w:t>9,12,16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FC8B7" w14:textId="77777777" w:rsidR="00F11797" w:rsidRDefault="00C53D68">
            <w:pPr>
              <w:pStyle w:val="a8"/>
            </w:pPr>
            <w:r>
              <w:t>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DCEF" w14:textId="77777777" w:rsidR="00F11797" w:rsidRDefault="00C53D68">
            <w:pPr>
              <w:pStyle w:val="a8"/>
            </w:pPr>
            <w:r>
              <w:t>1,11,21</w:t>
            </w:r>
          </w:p>
        </w:tc>
      </w:tr>
      <w:tr w:rsidR="00F11797" w14:paraId="485492E6" w14:textId="77777777">
        <w:trPr>
          <w:trHeight w:hRule="exact" w:val="394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B3EA0" w14:textId="77777777" w:rsidR="00F11797" w:rsidRDefault="00C53D68">
            <w:pPr>
              <w:pStyle w:val="a8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E4428" w14:textId="77777777" w:rsidR="00F11797" w:rsidRDefault="00C53D68">
            <w:pPr>
              <w:pStyle w:val="a8"/>
            </w:pPr>
            <w:r>
              <w:t>4,8,15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9B009" w14:textId="77777777" w:rsidR="00F11797" w:rsidRDefault="00C53D68">
            <w:pPr>
              <w:pStyle w:val="a8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32CB3" w14:textId="77777777" w:rsidR="00F11797" w:rsidRDefault="00C53D68">
            <w:pPr>
              <w:pStyle w:val="a8"/>
              <w:jc w:val="both"/>
            </w:pPr>
            <w:r>
              <w:t>3,12,22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6AA4A" w14:textId="77777777" w:rsidR="00F11797" w:rsidRDefault="00C53D68">
            <w:pPr>
              <w:pStyle w:val="a8"/>
            </w:pPr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FBBDD" w14:textId="77777777" w:rsidR="00F11797" w:rsidRDefault="00C53D68">
            <w:pPr>
              <w:pStyle w:val="a8"/>
              <w:jc w:val="both"/>
            </w:pPr>
            <w:r>
              <w:t>4,12,22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6E519" w14:textId="77777777" w:rsidR="00F11797" w:rsidRDefault="00C53D68">
            <w:pPr>
              <w:pStyle w:val="a8"/>
            </w:pPr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FEBCA" w14:textId="77777777" w:rsidR="00F11797" w:rsidRDefault="00C53D68">
            <w:pPr>
              <w:pStyle w:val="a8"/>
            </w:pPr>
            <w:r>
              <w:t>10,13,17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7A06" w14:textId="77777777" w:rsidR="00F11797" w:rsidRDefault="00C53D68">
            <w:pPr>
              <w:pStyle w:val="a8"/>
            </w:pPr>
            <w:r>
              <w:t>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7299F" w14:textId="77777777" w:rsidR="00F11797" w:rsidRDefault="00C53D68">
            <w:pPr>
              <w:pStyle w:val="a8"/>
            </w:pPr>
            <w:r>
              <w:t>2,12,22</w:t>
            </w:r>
          </w:p>
        </w:tc>
      </w:tr>
      <w:tr w:rsidR="00F11797" w14:paraId="4852FCAD" w14:textId="77777777">
        <w:trPr>
          <w:trHeight w:hRule="exact" w:val="389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46F19" w14:textId="77777777" w:rsidR="00F11797" w:rsidRDefault="00C53D68">
            <w:pPr>
              <w:pStyle w:val="a8"/>
            </w:pPr>
            <w: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7015A" w14:textId="77777777" w:rsidR="00F11797" w:rsidRDefault="00C53D68">
            <w:pPr>
              <w:pStyle w:val="a8"/>
            </w:pPr>
            <w:r>
              <w:t>5,9,16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BA97E" w14:textId="77777777" w:rsidR="00F11797" w:rsidRDefault="00C53D68">
            <w:pPr>
              <w:pStyle w:val="a8"/>
            </w:pPr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231C5" w14:textId="77777777" w:rsidR="00F11797" w:rsidRDefault="00C53D68">
            <w:pPr>
              <w:pStyle w:val="a8"/>
              <w:jc w:val="both"/>
            </w:pPr>
            <w:r>
              <w:t>4,13,23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C3B18" w14:textId="77777777" w:rsidR="00F11797" w:rsidRDefault="00C53D68">
            <w:pPr>
              <w:pStyle w:val="a8"/>
            </w:pPr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3CA1B" w14:textId="77777777" w:rsidR="00F11797" w:rsidRDefault="00C53D68">
            <w:pPr>
              <w:pStyle w:val="a8"/>
              <w:jc w:val="both"/>
            </w:pPr>
            <w:r>
              <w:t>5,13,23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D451B" w14:textId="77777777" w:rsidR="00F11797" w:rsidRDefault="00C53D68">
            <w:pPr>
              <w:pStyle w:val="a8"/>
            </w:pPr>
            <w: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0C161" w14:textId="77777777" w:rsidR="00F11797" w:rsidRDefault="00C53D68">
            <w:pPr>
              <w:pStyle w:val="a8"/>
            </w:pPr>
            <w:r>
              <w:t>11,18,25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74BED" w14:textId="77777777" w:rsidR="00F11797" w:rsidRDefault="00C53D68">
            <w:pPr>
              <w:pStyle w:val="a8"/>
            </w:pPr>
            <w:r>
              <w:t>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8AAF2" w14:textId="77777777" w:rsidR="00F11797" w:rsidRDefault="00C53D68">
            <w:pPr>
              <w:pStyle w:val="a8"/>
            </w:pPr>
            <w:r>
              <w:t>3,13,23</w:t>
            </w:r>
          </w:p>
        </w:tc>
      </w:tr>
      <w:tr w:rsidR="00F11797" w14:paraId="36776424" w14:textId="77777777">
        <w:trPr>
          <w:trHeight w:hRule="exact" w:val="398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44EDE" w14:textId="77777777" w:rsidR="00F11797" w:rsidRDefault="00C53D68">
            <w:pPr>
              <w:pStyle w:val="a8"/>
            </w:pPr>
            <w: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26234" w14:textId="77777777" w:rsidR="00F11797" w:rsidRDefault="00C53D68">
            <w:pPr>
              <w:pStyle w:val="a8"/>
            </w:pPr>
            <w:r>
              <w:t>6,10,17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E50A3" w14:textId="77777777" w:rsidR="00F11797" w:rsidRDefault="00C53D68">
            <w:pPr>
              <w:pStyle w:val="a8"/>
            </w:pPr>
            <w: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85EB2" w14:textId="77777777" w:rsidR="00F11797" w:rsidRDefault="00C53D68">
            <w:pPr>
              <w:pStyle w:val="a8"/>
              <w:jc w:val="both"/>
            </w:pPr>
            <w:r>
              <w:t>5,14,24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5B8A4" w14:textId="77777777" w:rsidR="00F11797" w:rsidRDefault="00C53D68">
            <w:pPr>
              <w:pStyle w:val="a8"/>
            </w:pPr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94DA9" w14:textId="77777777" w:rsidR="00F11797" w:rsidRDefault="00C53D68">
            <w:pPr>
              <w:pStyle w:val="a8"/>
              <w:jc w:val="both"/>
            </w:pPr>
            <w:r>
              <w:t>6,15,25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51D64" w14:textId="77777777" w:rsidR="00F11797" w:rsidRDefault="00C53D68">
            <w:pPr>
              <w:pStyle w:val="a8"/>
            </w:pPr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56CBB" w14:textId="77777777" w:rsidR="00F11797" w:rsidRDefault="00C53D68">
            <w:pPr>
              <w:pStyle w:val="a8"/>
            </w:pPr>
            <w:r>
              <w:t>12,19, 1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90EE3" w14:textId="77777777" w:rsidR="00F11797" w:rsidRDefault="00C53D68">
            <w:pPr>
              <w:pStyle w:val="a8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CE2D8" w14:textId="77777777" w:rsidR="00F11797" w:rsidRDefault="00C53D68">
            <w:pPr>
              <w:pStyle w:val="a8"/>
            </w:pPr>
            <w:r>
              <w:t>7,14,21</w:t>
            </w:r>
          </w:p>
        </w:tc>
      </w:tr>
      <w:tr w:rsidR="00F11797" w14:paraId="2925894B" w14:textId="77777777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993AB" w14:textId="77777777" w:rsidR="00F11797" w:rsidRDefault="00C53D68">
            <w:pPr>
              <w:pStyle w:val="a8"/>
              <w:jc w:val="both"/>
            </w:pPr>
            <w:r>
              <w:t>№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D1C0" w14:textId="77777777" w:rsidR="00F11797" w:rsidRDefault="00C53D68">
            <w:pPr>
              <w:pStyle w:val="a8"/>
            </w:pPr>
            <w:r>
              <w:t>Вопрос</w:t>
            </w:r>
          </w:p>
        </w:tc>
      </w:tr>
      <w:tr w:rsidR="00F11797" w14:paraId="5D1629A0" w14:textId="77777777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0D438" w14:textId="77777777" w:rsidR="00F11797" w:rsidRDefault="00C53D68">
            <w:pPr>
              <w:pStyle w:val="a8"/>
              <w:jc w:val="both"/>
            </w:pPr>
            <w:r>
              <w:t>1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373E" w14:textId="77777777" w:rsidR="00F11797" w:rsidRDefault="00C53D68">
            <w:pPr>
              <w:pStyle w:val="a8"/>
            </w:pPr>
            <w:r>
              <w:t>Что, по мнению профессора Карстена важно для горного инженера учитывать в его работе?</w:t>
            </w:r>
          </w:p>
        </w:tc>
      </w:tr>
      <w:tr w:rsidR="00F11797" w14:paraId="699A6C31" w14:textId="77777777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7D2BE" w14:textId="77777777" w:rsidR="00F11797" w:rsidRDefault="00C53D68">
            <w:pPr>
              <w:pStyle w:val="a8"/>
              <w:jc w:val="both"/>
            </w:pPr>
            <w:r>
              <w:t>2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80E9" w14:textId="77777777" w:rsidR="00F11797" w:rsidRDefault="00C53D68">
            <w:pPr>
              <w:pStyle w:val="a8"/>
            </w:pPr>
            <w:r>
              <w:t>Какие основные объекты подлежат рекультивации?</w:t>
            </w:r>
          </w:p>
        </w:tc>
      </w:tr>
      <w:tr w:rsidR="00F11797" w14:paraId="7029E760" w14:textId="77777777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59640" w14:textId="77777777" w:rsidR="00F11797" w:rsidRDefault="00C53D68">
            <w:pPr>
              <w:pStyle w:val="a8"/>
              <w:jc w:val="both"/>
            </w:pPr>
            <w:r>
              <w:t>3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1F827" w14:textId="77777777" w:rsidR="00F11797" w:rsidRDefault="00C53D68">
            <w:pPr>
              <w:pStyle w:val="a8"/>
            </w:pPr>
            <w:r>
              <w:t>Кем в Германии осуществляется финансирование рекультивации разных объек</w:t>
            </w:r>
            <w:r>
              <w:softHyphen/>
              <w:t>тов?</w:t>
            </w:r>
          </w:p>
        </w:tc>
      </w:tr>
      <w:tr w:rsidR="00F11797" w14:paraId="3F99D6E3" w14:textId="77777777">
        <w:trPr>
          <w:trHeight w:hRule="exact" w:val="38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E4DC8" w14:textId="77777777" w:rsidR="00F11797" w:rsidRDefault="00C53D68">
            <w:pPr>
              <w:pStyle w:val="a8"/>
              <w:jc w:val="both"/>
            </w:pPr>
            <w:r>
              <w:t>4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AA787" w14:textId="77777777" w:rsidR="00F11797" w:rsidRDefault="00C53D68">
            <w:pPr>
              <w:pStyle w:val="a8"/>
            </w:pPr>
            <w:r>
              <w:t>Какие условия необходимо учитывать при планировании процесса рекультивации?</w:t>
            </w:r>
          </w:p>
        </w:tc>
      </w:tr>
      <w:tr w:rsidR="00F11797" w14:paraId="65E0B943" w14:textId="77777777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58B13" w14:textId="77777777" w:rsidR="00F11797" w:rsidRDefault="00C53D68">
            <w:pPr>
              <w:pStyle w:val="a8"/>
              <w:jc w:val="both"/>
            </w:pPr>
            <w:r>
              <w:t>5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0BC1" w14:textId="77777777" w:rsidR="00F11797" w:rsidRDefault="00C53D68">
            <w:pPr>
              <w:pStyle w:val="a8"/>
              <w:tabs>
                <w:tab w:val="left" w:pos="3067"/>
              </w:tabs>
            </w:pPr>
            <w:r>
              <w:t>Почему, когда, как и зачем</w:t>
            </w:r>
            <w:r>
              <w:tab/>
              <w:t>нужно изучать природные условия?</w:t>
            </w:r>
          </w:p>
        </w:tc>
      </w:tr>
      <w:tr w:rsidR="00F11797" w14:paraId="300AD4CF" w14:textId="77777777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2A7C" w14:textId="77777777" w:rsidR="00F11797" w:rsidRDefault="00C53D68">
            <w:pPr>
              <w:pStyle w:val="a8"/>
              <w:jc w:val="both"/>
            </w:pPr>
            <w:r>
              <w:t>6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CD82" w14:textId="77777777" w:rsidR="00F11797" w:rsidRDefault="00C53D68">
            <w:pPr>
              <w:pStyle w:val="a8"/>
            </w:pPr>
            <w:r>
              <w:t>С какого года в горном законодательстве Германии закреплено, что рекультива</w:t>
            </w:r>
            <w:r>
              <w:softHyphen/>
              <w:t>ция является задачей горного предприятия?</w:t>
            </w:r>
          </w:p>
        </w:tc>
      </w:tr>
      <w:tr w:rsidR="00F11797" w14:paraId="0437BC2F" w14:textId="77777777">
        <w:trPr>
          <w:trHeight w:hRule="exact" w:val="38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2E836" w14:textId="77777777" w:rsidR="00F11797" w:rsidRDefault="00C53D68">
            <w:pPr>
              <w:pStyle w:val="a8"/>
              <w:jc w:val="both"/>
            </w:pPr>
            <w:r>
              <w:t>7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1F61" w14:textId="77777777" w:rsidR="00F11797" w:rsidRDefault="00C53D68">
            <w:pPr>
              <w:pStyle w:val="a8"/>
            </w:pPr>
            <w:r>
              <w:t>Что понимается под рекультивацией?</w:t>
            </w:r>
          </w:p>
        </w:tc>
      </w:tr>
      <w:tr w:rsidR="00F11797" w14:paraId="046F85D0" w14:textId="77777777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B18C9" w14:textId="77777777" w:rsidR="00F11797" w:rsidRDefault="00C53D68">
            <w:pPr>
              <w:pStyle w:val="a8"/>
            </w:pPr>
            <w:r>
              <w:t>8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BC53" w14:textId="77777777" w:rsidR="00F11797" w:rsidRDefault="00C53D68">
            <w:pPr>
              <w:pStyle w:val="a8"/>
            </w:pPr>
            <w:r>
              <w:t>С кем согласуется направление рекультивации?</w:t>
            </w:r>
          </w:p>
        </w:tc>
      </w:tr>
      <w:tr w:rsidR="00F11797" w14:paraId="597FEDC3" w14:textId="77777777">
        <w:trPr>
          <w:trHeight w:hRule="exact" w:val="6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D1EE1" w14:textId="77777777" w:rsidR="00F11797" w:rsidRDefault="00C53D68">
            <w:pPr>
              <w:pStyle w:val="a8"/>
              <w:jc w:val="both"/>
            </w:pPr>
            <w:r>
              <w:t>9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67EED" w14:textId="77777777" w:rsidR="00F11797" w:rsidRDefault="00C53D68">
            <w:pPr>
              <w:pStyle w:val="a8"/>
            </w:pPr>
            <w:r>
              <w:t>Что с точки зрения последующей эффективной рекультивации является важной частью процесса планирования горных работ?</w:t>
            </w:r>
          </w:p>
        </w:tc>
      </w:tr>
      <w:tr w:rsidR="00F11797" w14:paraId="400AECB0" w14:textId="77777777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13D5D" w14:textId="77777777" w:rsidR="00F11797" w:rsidRDefault="00C53D68">
            <w:pPr>
              <w:pStyle w:val="a8"/>
              <w:jc w:val="both"/>
            </w:pPr>
            <w:r>
              <w:t>10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BE55D" w14:textId="77777777" w:rsidR="00F11797" w:rsidRDefault="00C53D68">
            <w:pPr>
              <w:pStyle w:val="a8"/>
              <w:ind w:firstLine="180"/>
            </w:pPr>
            <w:r>
              <w:t>Этапы мелиоративных работ.</w:t>
            </w:r>
          </w:p>
        </w:tc>
      </w:tr>
      <w:tr w:rsidR="00F11797" w14:paraId="569EDB16" w14:textId="77777777">
        <w:trPr>
          <w:trHeight w:hRule="exact" w:val="94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6F5D9" w14:textId="77777777" w:rsidR="00F11797" w:rsidRDefault="00C53D68">
            <w:pPr>
              <w:pStyle w:val="a8"/>
              <w:jc w:val="both"/>
            </w:pPr>
            <w:r>
              <w:t>11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84D6" w14:textId="77777777" w:rsidR="00F11797" w:rsidRDefault="00C53D68">
            <w:pPr>
              <w:pStyle w:val="a8"/>
            </w:pPr>
            <w:r>
              <w:t>Что необходимо делать для предотвращения окисления минеральной массы после работы техники, например, экскаватора, на площадке, находящейся на уровне кис</w:t>
            </w:r>
            <w:r>
              <w:softHyphen/>
              <w:t>лых пород (сульфидов)?</w:t>
            </w:r>
          </w:p>
        </w:tc>
      </w:tr>
      <w:tr w:rsidR="00F11797" w14:paraId="23E03559" w14:textId="77777777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7B090" w14:textId="77777777" w:rsidR="00F11797" w:rsidRDefault="00C53D68">
            <w:pPr>
              <w:pStyle w:val="a8"/>
              <w:jc w:val="both"/>
            </w:pPr>
            <w:r>
              <w:t>12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486D" w14:textId="77777777" w:rsidR="00F11797" w:rsidRDefault="00C53D68">
            <w:pPr>
              <w:pStyle w:val="a8"/>
            </w:pPr>
            <w:r>
              <w:t>Каким материалом для проведения рекультивации является зола, с каким материа</w:t>
            </w:r>
            <w:r>
              <w:softHyphen/>
              <w:t>лом её сравнивает профессор Карстен?</w:t>
            </w:r>
          </w:p>
        </w:tc>
      </w:tr>
      <w:tr w:rsidR="00F11797" w14:paraId="428BE4AE" w14:textId="77777777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B5033" w14:textId="77777777" w:rsidR="00F11797" w:rsidRDefault="00C53D68">
            <w:pPr>
              <w:pStyle w:val="a8"/>
              <w:jc w:val="both"/>
            </w:pPr>
            <w:r>
              <w:t>13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AF90" w14:textId="77777777" w:rsidR="00F11797" w:rsidRDefault="00C53D68">
            <w:pPr>
              <w:pStyle w:val="a8"/>
            </w:pPr>
            <w:r>
              <w:t>Как проводится оценка долгосрочных последствий?</w:t>
            </w:r>
          </w:p>
        </w:tc>
      </w:tr>
      <w:tr w:rsidR="00F11797" w14:paraId="65ADAC4F" w14:textId="77777777">
        <w:trPr>
          <w:trHeight w:hRule="exact" w:val="38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0B7FD" w14:textId="77777777" w:rsidR="00F11797" w:rsidRDefault="00C53D68">
            <w:pPr>
              <w:pStyle w:val="a8"/>
              <w:jc w:val="both"/>
            </w:pPr>
            <w:r>
              <w:t>14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F110B" w14:textId="77777777" w:rsidR="00F11797" w:rsidRDefault="00C53D68">
            <w:pPr>
              <w:pStyle w:val="a8"/>
            </w:pPr>
            <w:r>
              <w:t>Почему трубопровод может быть дешевле канала?</w:t>
            </w:r>
          </w:p>
        </w:tc>
      </w:tr>
      <w:tr w:rsidR="00F11797" w14:paraId="66E49A5C" w14:textId="77777777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4052" w14:textId="77777777" w:rsidR="00F11797" w:rsidRDefault="00C53D68">
            <w:pPr>
              <w:pStyle w:val="a8"/>
              <w:jc w:val="both"/>
            </w:pPr>
            <w:r>
              <w:t>15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59AB" w14:textId="77777777" w:rsidR="00F11797" w:rsidRDefault="00C53D68">
            <w:pPr>
              <w:pStyle w:val="a8"/>
            </w:pPr>
            <w:r>
              <w:t>На сколько метров в открытом забое распространяется зона окисления за три ме</w:t>
            </w:r>
            <w:r>
              <w:softHyphen/>
              <w:t>сяца?</w:t>
            </w:r>
          </w:p>
        </w:tc>
      </w:tr>
      <w:tr w:rsidR="00F11797" w14:paraId="2D8B5447" w14:textId="77777777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29FD3" w14:textId="77777777" w:rsidR="00F11797" w:rsidRDefault="00C53D68">
            <w:pPr>
              <w:pStyle w:val="a8"/>
              <w:jc w:val="both"/>
            </w:pPr>
            <w:r>
              <w:t>16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563D" w14:textId="77777777" w:rsidR="00F11797" w:rsidRDefault="00C53D68">
            <w:pPr>
              <w:pStyle w:val="a8"/>
            </w:pPr>
            <w:r>
              <w:t>Как определяют буферные свойства материалов?</w:t>
            </w:r>
          </w:p>
        </w:tc>
      </w:tr>
      <w:tr w:rsidR="00F11797" w14:paraId="215AE94C" w14:textId="77777777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CF3C5" w14:textId="77777777" w:rsidR="00F11797" w:rsidRDefault="00C53D68">
            <w:pPr>
              <w:pStyle w:val="a8"/>
              <w:jc w:val="both"/>
            </w:pPr>
            <w:r>
              <w:t>17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0AD73" w14:textId="77777777" w:rsidR="00F11797" w:rsidRDefault="00C53D68">
            <w:pPr>
              <w:pStyle w:val="a8"/>
            </w:pPr>
            <w:r>
              <w:t>Как должна производиться отсыпка отвалов для предупреждения образования кислых вод?</w:t>
            </w:r>
          </w:p>
        </w:tc>
      </w:tr>
      <w:tr w:rsidR="00F11797" w14:paraId="316F164A" w14:textId="77777777">
        <w:trPr>
          <w:trHeight w:hRule="exact" w:val="38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4DE41" w14:textId="77777777" w:rsidR="00F11797" w:rsidRDefault="00C53D68">
            <w:pPr>
              <w:pStyle w:val="a8"/>
              <w:jc w:val="both"/>
            </w:pPr>
            <w:r>
              <w:t>18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F2EB1" w14:textId="77777777" w:rsidR="00F11797" w:rsidRDefault="00C53D68">
            <w:pPr>
              <w:pStyle w:val="a8"/>
            </w:pPr>
            <w:r>
              <w:t>Всегда ли следует проводить рекультивацию?</w:t>
            </w:r>
          </w:p>
        </w:tc>
      </w:tr>
      <w:tr w:rsidR="00F11797" w14:paraId="0CE96AB6" w14:textId="77777777">
        <w:trPr>
          <w:trHeight w:hRule="exact" w:val="40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6F47F" w14:textId="77777777" w:rsidR="00F11797" w:rsidRDefault="00C53D68">
            <w:pPr>
              <w:pStyle w:val="a8"/>
              <w:jc w:val="both"/>
            </w:pPr>
            <w:r>
              <w:t>19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E56EC" w14:textId="77777777" w:rsidR="00F11797" w:rsidRDefault="00C53D68">
            <w:pPr>
              <w:pStyle w:val="a8"/>
            </w:pPr>
            <w:r>
              <w:t>Уровни производственного плана.</w:t>
            </w:r>
          </w:p>
        </w:tc>
      </w:tr>
    </w:tbl>
    <w:p w14:paraId="71AF8CD3" w14:textId="77777777" w:rsidR="00F11797" w:rsidRDefault="00F117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8654"/>
      </w:tblGrid>
      <w:tr w:rsidR="00F11797" w14:paraId="1C017448" w14:textId="77777777">
        <w:trPr>
          <w:trHeight w:hRule="exact" w:val="67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A6A25" w14:textId="77777777" w:rsidR="00F11797" w:rsidRDefault="00C53D68">
            <w:pPr>
              <w:pStyle w:val="a8"/>
            </w:pPr>
            <w:r>
              <w:lastRenderedPageBreak/>
              <w:t>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6F211" w14:textId="77777777" w:rsidR="00F11797" w:rsidRDefault="00C53D68">
            <w:pPr>
              <w:pStyle w:val="a8"/>
            </w:pPr>
            <w:r>
              <w:t>Какая техника используется при рекультивации: собственная горного предприятия, дополнительно привлеченная?</w:t>
            </w:r>
          </w:p>
        </w:tc>
      </w:tr>
      <w:tr w:rsidR="00F11797" w14:paraId="484A8DE4" w14:textId="77777777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6BC87" w14:textId="77777777" w:rsidR="00F11797" w:rsidRDefault="00C53D68">
            <w:pPr>
              <w:pStyle w:val="a8"/>
            </w:pPr>
            <w:r>
              <w:t>21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8719" w14:textId="77777777" w:rsidR="00F11797" w:rsidRDefault="00C53D68">
            <w:pPr>
              <w:pStyle w:val="a8"/>
            </w:pPr>
            <w:r>
              <w:t>Является ли наличие плана рекультивации условием для получения лицензии на разработку месторождения?</w:t>
            </w:r>
          </w:p>
        </w:tc>
      </w:tr>
      <w:tr w:rsidR="00F11797" w14:paraId="7192B3AB" w14:textId="77777777">
        <w:trPr>
          <w:trHeight w:hRule="exact" w:val="38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24C6D" w14:textId="77777777" w:rsidR="00F11797" w:rsidRDefault="00C53D68">
            <w:pPr>
              <w:pStyle w:val="a8"/>
            </w:pPr>
            <w:r>
              <w:t>22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E150" w14:textId="77777777" w:rsidR="00F11797" w:rsidRDefault="00C53D68">
            <w:pPr>
              <w:pStyle w:val="a8"/>
            </w:pPr>
            <w:r>
              <w:t>Используемый метод оценки долгосрочных последствий.</w:t>
            </w:r>
          </w:p>
        </w:tc>
      </w:tr>
      <w:tr w:rsidR="00F11797" w14:paraId="31A9B6D9" w14:textId="77777777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39FD5" w14:textId="77777777" w:rsidR="00F11797" w:rsidRDefault="00C53D68">
            <w:pPr>
              <w:pStyle w:val="a8"/>
            </w:pPr>
            <w:r>
              <w:t>23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779D5" w14:textId="77777777" w:rsidR="00F11797" w:rsidRDefault="00C53D68">
            <w:pPr>
              <w:pStyle w:val="a8"/>
            </w:pPr>
            <w:r>
              <w:t>Как использовано старое горное оборудование при рекультивации?</w:t>
            </w:r>
          </w:p>
        </w:tc>
      </w:tr>
      <w:tr w:rsidR="00F11797" w14:paraId="6FB78591" w14:textId="77777777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86DD6" w14:textId="77777777" w:rsidR="00F11797" w:rsidRDefault="00C53D68">
            <w:pPr>
              <w:pStyle w:val="a8"/>
            </w:pPr>
            <w:r>
              <w:t>24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7DC3" w14:textId="77777777" w:rsidR="00F11797" w:rsidRDefault="00C53D68">
            <w:pPr>
              <w:pStyle w:val="a8"/>
            </w:pPr>
            <w:r>
              <w:t>Название программы подготовки магистров по окончанию которой выдают «трой</w:t>
            </w:r>
            <w:r>
              <w:softHyphen/>
              <w:t>ной» диплом.</w:t>
            </w:r>
          </w:p>
        </w:tc>
      </w:tr>
      <w:tr w:rsidR="00F11797" w14:paraId="292BB095" w14:textId="77777777">
        <w:trPr>
          <w:trHeight w:hRule="exact" w:val="67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C02CF" w14:textId="77777777" w:rsidR="00F11797" w:rsidRDefault="00C53D68">
            <w:pPr>
              <w:pStyle w:val="a8"/>
            </w:pPr>
            <w:r>
              <w:t>25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4B836" w14:textId="77777777" w:rsidR="00F11797" w:rsidRDefault="00C53D68">
            <w:pPr>
              <w:pStyle w:val="a8"/>
            </w:pPr>
            <w:r>
              <w:t>Как профессор Карстен предлагает рассматривать горное дело «Не только добыча, но и как...»?</w:t>
            </w:r>
          </w:p>
        </w:tc>
      </w:tr>
    </w:tbl>
    <w:p w14:paraId="0C220A1E" w14:textId="77777777" w:rsidR="00F11797" w:rsidRDefault="00C53D68">
      <w:pPr>
        <w:pStyle w:val="a6"/>
        <w:ind w:firstLine="0"/>
      </w:pPr>
      <w:r>
        <w:rPr>
          <w:b/>
          <w:bCs/>
        </w:rPr>
        <w:t>Онлайн лекция на образовательном портале</w:t>
      </w:r>
    </w:p>
    <w:p w14:paraId="10EAC70A" w14:textId="77777777" w:rsidR="00F11797" w:rsidRDefault="00C53D68">
      <w:pPr>
        <w:pStyle w:val="a6"/>
        <w:ind w:firstLine="0"/>
      </w:pPr>
      <w:r>
        <w:t>Природный горнопромышленный комплекс и основы горнопромышленной экологии.</w:t>
      </w:r>
    </w:p>
    <w:p w14:paraId="19E28F92" w14:textId="77777777" w:rsidR="00F11797" w:rsidRDefault="00F11797">
      <w:pPr>
        <w:spacing w:after="239" w:line="1" w:lineRule="exact"/>
      </w:pPr>
    </w:p>
    <w:p w14:paraId="23AA8BB6" w14:textId="77777777" w:rsidR="00F11797" w:rsidRDefault="00C53D68">
      <w:pPr>
        <w:pStyle w:val="10"/>
        <w:keepNext/>
        <w:keepLines/>
        <w:jc w:val="both"/>
      </w:pPr>
      <w:bookmarkStart w:id="129" w:name="bookmark132"/>
      <w:bookmarkStart w:id="130" w:name="bookmark133"/>
      <w:bookmarkStart w:id="131" w:name="bookmark134"/>
      <w:r>
        <w:t>Задание</w:t>
      </w:r>
      <w:bookmarkEnd w:id="129"/>
      <w:bookmarkEnd w:id="130"/>
      <w:bookmarkEnd w:id="131"/>
    </w:p>
    <w:p w14:paraId="60BE9D62" w14:textId="77777777" w:rsidR="00F11797" w:rsidRDefault="00C53D68">
      <w:pPr>
        <w:pStyle w:val="11"/>
        <w:spacing w:after="100"/>
        <w:ind w:firstLine="580"/>
        <w:jc w:val="both"/>
      </w:pPr>
      <w:r>
        <w:t>Составить конспект выступления Мельникова Н.Н. после просмотра видеомате</w:t>
      </w:r>
      <w:r>
        <w:softHyphen/>
        <w:t>риала. Конспект должен удовлетворять следующим требованиям:</w:t>
      </w:r>
    </w:p>
    <w:p w14:paraId="0BA89165" w14:textId="77777777" w:rsidR="00F11797" w:rsidRDefault="00C53D68">
      <w:pPr>
        <w:pStyle w:val="11"/>
        <w:numPr>
          <w:ilvl w:val="0"/>
          <w:numId w:val="4"/>
        </w:numPr>
        <w:tabs>
          <w:tab w:val="left" w:pos="853"/>
        </w:tabs>
        <w:ind w:firstLine="580"/>
        <w:jc w:val="both"/>
      </w:pPr>
      <w:bookmarkStart w:id="132" w:name="bookmark135"/>
      <w:bookmarkEnd w:id="132"/>
      <w:r>
        <w:t>Содержать название доклада, дату доклада, имя докладчика и дату написания конспекта;</w:t>
      </w:r>
    </w:p>
    <w:p w14:paraId="5CDE8C88" w14:textId="77777777" w:rsidR="00F11797" w:rsidRDefault="00C53D68">
      <w:pPr>
        <w:pStyle w:val="11"/>
        <w:numPr>
          <w:ilvl w:val="0"/>
          <w:numId w:val="4"/>
        </w:numPr>
        <w:tabs>
          <w:tab w:val="left" w:pos="866"/>
        </w:tabs>
        <w:ind w:firstLine="580"/>
        <w:jc w:val="both"/>
      </w:pPr>
      <w:bookmarkStart w:id="133" w:name="bookmark136"/>
      <w:bookmarkEnd w:id="133"/>
      <w:r>
        <w:t>Содержать основную идею доклада;</w:t>
      </w:r>
    </w:p>
    <w:p w14:paraId="60C22A20" w14:textId="77777777" w:rsidR="00F11797" w:rsidRDefault="00C53D68">
      <w:pPr>
        <w:pStyle w:val="11"/>
        <w:numPr>
          <w:ilvl w:val="0"/>
          <w:numId w:val="4"/>
        </w:numPr>
        <w:tabs>
          <w:tab w:val="left" w:pos="853"/>
        </w:tabs>
        <w:ind w:firstLine="580"/>
        <w:jc w:val="both"/>
      </w:pPr>
      <w:bookmarkStart w:id="134" w:name="bookmark137"/>
      <w:bookmarkEnd w:id="134"/>
      <w:r>
        <w:t>Содержать краткое описание технологических решений, ВСЕ упомянутые при</w:t>
      </w:r>
      <w:r>
        <w:softHyphen/>
        <w:t>меры, их области применения и достигнутый результат;</w:t>
      </w:r>
    </w:p>
    <w:p w14:paraId="13D6FCF9" w14:textId="77777777" w:rsidR="00F11797" w:rsidRDefault="00C53D68">
      <w:pPr>
        <w:pStyle w:val="11"/>
        <w:numPr>
          <w:ilvl w:val="0"/>
          <w:numId w:val="4"/>
        </w:numPr>
        <w:tabs>
          <w:tab w:val="left" w:pos="866"/>
        </w:tabs>
        <w:ind w:firstLine="580"/>
        <w:jc w:val="both"/>
      </w:pPr>
      <w:bookmarkStart w:id="135" w:name="bookmark138"/>
      <w:bookmarkEnd w:id="135"/>
      <w:r>
        <w:t>Содержать выводы докладчика;</w:t>
      </w:r>
    </w:p>
    <w:p w14:paraId="39B38CC9" w14:textId="77777777" w:rsidR="00F11797" w:rsidRDefault="00C53D68">
      <w:pPr>
        <w:pStyle w:val="11"/>
        <w:numPr>
          <w:ilvl w:val="0"/>
          <w:numId w:val="4"/>
        </w:numPr>
        <w:tabs>
          <w:tab w:val="left" w:pos="853"/>
        </w:tabs>
        <w:spacing w:after="360"/>
        <w:ind w:firstLine="580"/>
        <w:jc w:val="both"/>
      </w:pPr>
      <w:bookmarkStart w:id="136" w:name="bookmark139"/>
      <w:bookmarkEnd w:id="136"/>
      <w:r>
        <w:t>Свои комментарии о возможности переноса представленного опыта на ураль</w:t>
      </w:r>
      <w:r>
        <w:softHyphen/>
        <w:t xml:space="preserve">ские </w:t>
      </w:r>
      <w:proofErr w:type="spellStart"/>
      <w:r>
        <w:t>ГОКи</w:t>
      </w:r>
      <w:proofErr w:type="spellEnd"/>
      <w:r>
        <w:t>.</w:t>
      </w:r>
    </w:p>
    <w:p w14:paraId="382CDAEE" w14:textId="77777777" w:rsidR="00F11797" w:rsidRDefault="00C53D68">
      <w:pPr>
        <w:pStyle w:val="10"/>
        <w:keepNext/>
        <w:keepLines/>
        <w:jc w:val="both"/>
      </w:pPr>
      <w:bookmarkStart w:id="137" w:name="bookmark140"/>
      <w:bookmarkStart w:id="138" w:name="bookmark141"/>
      <w:bookmarkStart w:id="139" w:name="bookmark142"/>
      <w:r>
        <w:t xml:space="preserve">Раздел </w:t>
      </w:r>
      <w:proofErr w:type="spellStart"/>
      <w:r>
        <w:t>З.Правовые</w:t>
      </w:r>
      <w:proofErr w:type="spellEnd"/>
      <w:r>
        <w:t xml:space="preserve"> и экономические аспекты горнопромышленной экологии</w:t>
      </w:r>
      <w:bookmarkEnd w:id="137"/>
      <w:bookmarkEnd w:id="138"/>
      <w:bookmarkEnd w:id="139"/>
    </w:p>
    <w:p w14:paraId="2BD7A31F" w14:textId="77777777" w:rsidR="00F11797" w:rsidRDefault="00C53D68">
      <w:pPr>
        <w:pStyle w:val="11"/>
        <w:ind w:firstLine="580"/>
        <w:jc w:val="both"/>
      </w:pPr>
      <w:r>
        <w:rPr>
          <w:i/>
          <w:iCs/>
          <w:u w:val="single"/>
        </w:rPr>
        <w:t>Примеры тестовых вопросов</w:t>
      </w:r>
    </w:p>
    <w:p w14:paraId="0A999AC1" w14:textId="77777777" w:rsidR="00F11797" w:rsidRDefault="00C53D68">
      <w:pPr>
        <w:pStyle w:val="11"/>
        <w:ind w:firstLine="580"/>
        <w:jc w:val="both"/>
      </w:pPr>
      <w:r>
        <w:rPr>
          <w:b/>
          <w:bCs/>
        </w:rPr>
        <w:t>Вторая часть экологического паспорта содержит:</w:t>
      </w:r>
    </w:p>
    <w:p w14:paraId="41D2A452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48F6BF32" w14:textId="77777777" w:rsidR="00F11797" w:rsidRDefault="00C53D68">
      <w:pPr>
        <w:pStyle w:val="11"/>
        <w:numPr>
          <w:ilvl w:val="0"/>
          <w:numId w:val="17"/>
        </w:numPr>
        <w:tabs>
          <w:tab w:val="left" w:pos="974"/>
        </w:tabs>
        <w:ind w:firstLine="640"/>
        <w:jc w:val="both"/>
      </w:pPr>
      <w:bookmarkStart w:id="140" w:name="bookmark143"/>
      <w:bookmarkEnd w:id="140"/>
      <w:r>
        <w:t>общие сведения о предприятии</w:t>
      </w:r>
    </w:p>
    <w:p w14:paraId="3D11C019" w14:textId="77777777" w:rsidR="00F11797" w:rsidRDefault="00C53D68">
      <w:pPr>
        <w:pStyle w:val="11"/>
        <w:numPr>
          <w:ilvl w:val="0"/>
          <w:numId w:val="17"/>
        </w:numPr>
        <w:tabs>
          <w:tab w:val="left" w:pos="998"/>
        </w:tabs>
        <w:ind w:firstLine="640"/>
        <w:jc w:val="both"/>
      </w:pPr>
      <w:bookmarkStart w:id="141" w:name="bookmark144"/>
      <w:bookmarkEnd w:id="141"/>
      <w:r>
        <w:t>список использованных источников информации</w:t>
      </w:r>
    </w:p>
    <w:p w14:paraId="6D035E3D" w14:textId="77777777" w:rsidR="00F11797" w:rsidRDefault="00C53D68">
      <w:pPr>
        <w:pStyle w:val="11"/>
        <w:numPr>
          <w:ilvl w:val="0"/>
          <w:numId w:val="17"/>
        </w:numPr>
        <w:tabs>
          <w:tab w:val="left" w:pos="982"/>
        </w:tabs>
        <w:spacing w:after="240"/>
        <w:ind w:firstLine="640"/>
        <w:jc w:val="both"/>
      </w:pPr>
      <w:bookmarkStart w:id="142" w:name="bookmark145"/>
      <w:bookmarkEnd w:id="142"/>
      <w:r>
        <w:t>перечень планируемых мероприятий, направленных на снижение нагрузки на окружающую среду</w:t>
      </w:r>
    </w:p>
    <w:p w14:paraId="35433E3A" w14:textId="77777777" w:rsidR="00F11797" w:rsidRDefault="00C53D68">
      <w:pPr>
        <w:pStyle w:val="10"/>
        <w:keepNext/>
        <w:keepLines/>
      </w:pPr>
      <w:bookmarkStart w:id="143" w:name="bookmark148"/>
      <w:r>
        <w:t>Выберите из перечня.</w:t>
      </w:r>
      <w:bookmarkEnd w:id="143"/>
    </w:p>
    <w:p w14:paraId="6FB6F87B" w14:textId="77777777" w:rsidR="00F11797" w:rsidRDefault="00C53D68">
      <w:pPr>
        <w:pStyle w:val="10"/>
        <w:keepNext/>
        <w:keepLines/>
      </w:pPr>
      <w:bookmarkStart w:id="144" w:name="bookmark146"/>
      <w:bookmarkStart w:id="145" w:name="bookmark147"/>
      <w:bookmarkStart w:id="146" w:name="bookmark149"/>
      <w:r>
        <w:t>Платность природных ресурсов решает три задачи:</w:t>
      </w:r>
      <w:bookmarkEnd w:id="144"/>
      <w:bookmarkEnd w:id="145"/>
      <w:bookmarkEnd w:id="146"/>
    </w:p>
    <w:p w14:paraId="5967767A" w14:textId="77777777" w:rsidR="00F11797" w:rsidRDefault="00C53D68">
      <w:pPr>
        <w:pStyle w:val="11"/>
        <w:ind w:firstLine="580"/>
      </w:pPr>
      <w:r>
        <w:t>Выберите несколько ответов:</w:t>
      </w:r>
    </w:p>
    <w:p w14:paraId="71390075" w14:textId="77777777" w:rsidR="00F11797" w:rsidRDefault="00C53D68">
      <w:pPr>
        <w:pStyle w:val="11"/>
        <w:numPr>
          <w:ilvl w:val="0"/>
          <w:numId w:val="18"/>
        </w:numPr>
        <w:tabs>
          <w:tab w:val="left" w:pos="901"/>
        </w:tabs>
        <w:ind w:firstLine="580"/>
        <w:jc w:val="both"/>
      </w:pPr>
      <w:bookmarkStart w:id="147" w:name="bookmark150"/>
      <w:bookmarkEnd w:id="147"/>
      <w:r>
        <w:t>повышение материальной заинтересованности в сохранении и воспроизводстве природных ресурсов</w:t>
      </w:r>
    </w:p>
    <w:p w14:paraId="32D3760D" w14:textId="77777777" w:rsidR="00F11797" w:rsidRDefault="00C53D68">
      <w:pPr>
        <w:pStyle w:val="11"/>
        <w:numPr>
          <w:ilvl w:val="0"/>
          <w:numId w:val="18"/>
        </w:numPr>
        <w:tabs>
          <w:tab w:val="left" w:pos="915"/>
        </w:tabs>
        <w:ind w:firstLine="580"/>
        <w:jc w:val="both"/>
      </w:pPr>
      <w:bookmarkStart w:id="148" w:name="bookmark151"/>
      <w:bookmarkEnd w:id="148"/>
      <w:r>
        <w:t>повышение заинтересованности производителя в эффективном использовании природных ресурсов</w:t>
      </w:r>
    </w:p>
    <w:p w14:paraId="756499C6" w14:textId="77777777" w:rsidR="00F11797" w:rsidRDefault="00C53D68">
      <w:pPr>
        <w:pStyle w:val="11"/>
        <w:numPr>
          <w:ilvl w:val="0"/>
          <w:numId w:val="18"/>
        </w:numPr>
        <w:tabs>
          <w:tab w:val="left" w:pos="930"/>
        </w:tabs>
        <w:ind w:firstLine="580"/>
        <w:jc w:val="both"/>
      </w:pPr>
      <w:bookmarkStart w:id="149" w:name="bookmark152"/>
      <w:bookmarkEnd w:id="149"/>
      <w:r>
        <w:t>появление дополнительных средств на восстановление и воспроизводство при</w:t>
      </w:r>
      <w:r>
        <w:softHyphen/>
        <w:t>родных ресурсов</w:t>
      </w:r>
    </w:p>
    <w:p w14:paraId="2F6C44F4" w14:textId="77777777" w:rsidR="00F11797" w:rsidRDefault="00C53D68">
      <w:pPr>
        <w:pStyle w:val="11"/>
        <w:numPr>
          <w:ilvl w:val="0"/>
          <w:numId w:val="18"/>
        </w:numPr>
        <w:tabs>
          <w:tab w:val="left" w:pos="925"/>
        </w:tabs>
        <w:ind w:firstLine="580"/>
        <w:jc w:val="both"/>
      </w:pPr>
      <w:bookmarkStart w:id="150" w:name="bookmark153"/>
      <w:bookmarkEnd w:id="150"/>
      <w:r>
        <w:t>проведение экономической оценки воздействия хозяйственной и иной деятель</w:t>
      </w:r>
      <w:r>
        <w:softHyphen/>
        <w:t>ности на окружающую среду</w:t>
      </w:r>
    </w:p>
    <w:p w14:paraId="679E2093" w14:textId="77777777" w:rsidR="00F11797" w:rsidRDefault="00C53D68">
      <w:pPr>
        <w:pStyle w:val="11"/>
        <w:numPr>
          <w:ilvl w:val="0"/>
          <w:numId w:val="18"/>
        </w:numPr>
        <w:tabs>
          <w:tab w:val="left" w:pos="925"/>
        </w:tabs>
        <w:ind w:firstLine="580"/>
        <w:jc w:val="both"/>
      </w:pPr>
      <w:bookmarkStart w:id="151" w:name="bookmark154"/>
      <w:bookmarkEnd w:id="151"/>
      <w:r>
        <w:t xml:space="preserve">проведение экономической оценки природных объектов и </w:t>
      </w:r>
      <w:proofErr w:type="spellStart"/>
      <w:r>
        <w:t>природно</w:t>
      </w:r>
      <w:r>
        <w:softHyphen/>
        <w:t>антропогенных</w:t>
      </w:r>
      <w:proofErr w:type="spellEnd"/>
      <w:r>
        <w:t xml:space="preserve"> объектов</w:t>
      </w:r>
    </w:p>
    <w:p w14:paraId="3854A2BC" w14:textId="77777777" w:rsidR="00F11797" w:rsidRDefault="00C53D68">
      <w:pPr>
        <w:pStyle w:val="11"/>
        <w:ind w:firstLine="580"/>
        <w:jc w:val="both"/>
      </w:pPr>
      <w:r>
        <w:rPr>
          <w:b/>
          <w:bCs/>
        </w:rPr>
        <w:t>Плата за негативное воздействие на окружающую среду подлежит зачисле</w:t>
      </w:r>
      <w:r>
        <w:rPr>
          <w:b/>
          <w:bCs/>
        </w:rPr>
        <w:softHyphen/>
        <w:t xml:space="preserve">нию </w:t>
      </w:r>
      <w:r>
        <w:t>(Статья в редакции, введенной в действие с 1 января 2016 года Федеральным за</w:t>
      </w:r>
      <w:r>
        <w:softHyphen/>
        <w:t>коном от 29 декабря 2015 года N 404-ФЗ.) ...</w:t>
      </w:r>
    </w:p>
    <w:p w14:paraId="21F3DF64" w14:textId="77777777" w:rsidR="00F11797" w:rsidRDefault="00C53D68">
      <w:pPr>
        <w:pStyle w:val="11"/>
        <w:ind w:firstLine="580"/>
        <w:jc w:val="both"/>
      </w:pPr>
      <w:r>
        <w:lastRenderedPageBreak/>
        <w:t>Выберите один ответ:</w:t>
      </w:r>
    </w:p>
    <w:p w14:paraId="23CDB1AF" w14:textId="77777777" w:rsidR="00F11797" w:rsidRDefault="00C53D68">
      <w:pPr>
        <w:pStyle w:val="11"/>
        <w:numPr>
          <w:ilvl w:val="0"/>
          <w:numId w:val="19"/>
        </w:numPr>
        <w:tabs>
          <w:tab w:val="left" w:pos="906"/>
        </w:tabs>
        <w:ind w:firstLine="580"/>
        <w:jc w:val="both"/>
      </w:pPr>
      <w:bookmarkStart w:id="152" w:name="bookmark155"/>
      <w:bookmarkEnd w:id="152"/>
      <w:r>
        <w:t>в бюджеты бюджетной системы Российской Федерации в соответствии с бюд</w:t>
      </w:r>
      <w:r>
        <w:softHyphen/>
        <w:t>жетным законодательством Российской Федерации</w:t>
      </w:r>
    </w:p>
    <w:p w14:paraId="25263C73" w14:textId="77777777" w:rsidR="00F11797" w:rsidRDefault="00C53D68">
      <w:pPr>
        <w:pStyle w:val="11"/>
        <w:numPr>
          <w:ilvl w:val="0"/>
          <w:numId w:val="19"/>
        </w:numPr>
        <w:tabs>
          <w:tab w:val="left" w:pos="925"/>
        </w:tabs>
        <w:ind w:firstLine="580"/>
        <w:jc w:val="both"/>
      </w:pPr>
      <w:bookmarkStart w:id="153" w:name="bookmark156"/>
      <w:bookmarkEnd w:id="153"/>
      <w:r>
        <w:t>в федеральный бюджет и бюджеты субъектов Российской Федерации в сле</w:t>
      </w:r>
      <w:r>
        <w:softHyphen/>
        <w:t>дующем соотношении: 40 процентов - в федеральный бюджет, 60 процентов - в бюдже</w:t>
      </w:r>
      <w:r>
        <w:softHyphen/>
        <w:t>ты субъектов Российской Федерации</w:t>
      </w:r>
    </w:p>
    <w:p w14:paraId="46E9D242" w14:textId="77777777" w:rsidR="00F11797" w:rsidRDefault="00C53D68">
      <w:pPr>
        <w:pStyle w:val="11"/>
        <w:numPr>
          <w:ilvl w:val="0"/>
          <w:numId w:val="19"/>
        </w:numPr>
        <w:tabs>
          <w:tab w:val="left" w:pos="938"/>
        </w:tabs>
        <w:spacing w:after="280"/>
        <w:ind w:firstLine="580"/>
        <w:jc w:val="both"/>
      </w:pPr>
      <w:bookmarkStart w:id="154" w:name="bookmark157"/>
      <w:bookmarkEnd w:id="154"/>
      <w:r>
        <w:t>в местные бюджеты всей суммы платы</w:t>
      </w:r>
    </w:p>
    <w:p w14:paraId="1333F696" w14:textId="77777777" w:rsidR="00F11797" w:rsidRDefault="00C53D68">
      <w:pPr>
        <w:pStyle w:val="10"/>
        <w:keepNext/>
        <w:keepLines/>
        <w:jc w:val="both"/>
      </w:pPr>
      <w:bookmarkStart w:id="155" w:name="bookmark158"/>
      <w:bookmarkStart w:id="156" w:name="bookmark159"/>
      <w:bookmarkStart w:id="157" w:name="bookmark160"/>
      <w:r>
        <w:t>Главная задача ОВОС:</w:t>
      </w:r>
      <w:bookmarkEnd w:id="155"/>
      <w:bookmarkEnd w:id="156"/>
      <w:bookmarkEnd w:id="157"/>
    </w:p>
    <w:p w14:paraId="4B878C58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2A1FDA1F" w14:textId="77777777" w:rsidR="00F11797" w:rsidRDefault="00C53D68">
      <w:pPr>
        <w:pStyle w:val="11"/>
        <w:numPr>
          <w:ilvl w:val="0"/>
          <w:numId w:val="20"/>
        </w:numPr>
        <w:tabs>
          <w:tab w:val="left" w:pos="894"/>
        </w:tabs>
        <w:ind w:firstLine="560"/>
      </w:pPr>
      <w:bookmarkStart w:id="158" w:name="bookmark161"/>
      <w:bookmarkEnd w:id="158"/>
      <w:r>
        <w:t>надзор за соблюдением предписанных условий осуществления проекта</w:t>
      </w:r>
    </w:p>
    <w:p w14:paraId="22FF9C0C" w14:textId="77777777" w:rsidR="00F11797" w:rsidRDefault="00C53D68">
      <w:pPr>
        <w:pStyle w:val="11"/>
        <w:numPr>
          <w:ilvl w:val="0"/>
          <w:numId w:val="20"/>
        </w:numPr>
        <w:tabs>
          <w:tab w:val="left" w:pos="915"/>
        </w:tabs>
        <w:ind w:firstLine="580"/>
        <w:jc w:val="both"/>
      </w:pPr>
      <w:bookmarkStart w:id="159" w:name="bookmark162"/>
      <w:bookmarkEnd w:id="159"/>
      <w:r>
        <w:t>оценка состояния окружающей среды и использования минеральных ресурсов при ведении горных работ</w:t>
      </w:r>
    </w:p>
    <w:p w14:paraId="43124875" w14:textId="77777777" w:rsidR="00F11797" w:rsidRDefault="00C53D68">
      <w:pPr>
        <w:pStyle w:val="11"/>
        <w:numPr>
          <w:ilvl w:val="0"/>
          <w:numId w:val="20"/>
        </w:numPr>
        <w:tabs>
          <w:tab w:val="left" w:pos="934"/>
        </w:tabs>
        <w:spacing w:after="280"/>
        <w:ind w:firstLine="580"/>
        <w:jc w:val="both"/>
      </w:pPr>
      <w:bookmarkStart w:id="160" w:name="bookmark163"/>
      <w:bookmarkEnd w:id="160"/>
      <w:r>
        <w:t>обеспечение выполнения заказчиком планируемой деятельности требований экологического законодательства</w:t>
      </w:r>
    </w:p>
    <w:p w14:paraId="2F729103" w14:textId="77777777" w:rsidR="00F11797" w:rsidRDefault="00C53D68">
      <w:pPr>
        <w:pStyle w:val="11"/>
        <w:ind w:firstLine="580"/>
        <w:jc w:val="both"/>
      </w:pPr>
      <w:r>
        <w:rPr>
          <w:b/>
          <w:bCs/>
        </w:rPr>
        <w:t>Метод оценки ущерба окружающей среде, при котором привлекается не</w:t>
      </w:r>
      <w:r>
        <w:rPr>
          <w:b/>
          <w:bCs/>
        </w:rPr>
        <w:softHyphen/>
        <w:t>сколько опытных специалистов в данной области, которые оценивают масштаб влияния на окружающую среду носит название:</w:t>
      </w:r>
    </w:p>
    <w:p w14:paraId="5931F821" w14:textId="77777777" w:rsidR="00F11797" w:rsidRDefault="00C53D68">
      <w:pPr>
        <w:pStyle w:val="11"/>
        <w:ind w:firstLine="580"/>
        <w:jc w:val="both"/>
      </w:pPr>
      <w:r>
        <w:t>Выберите один ответ:</w:t>
      </w:r>
    </w:p>
    <w:p w14:paraId="6D08F43C" w14:textId="77777777" w:rsidR="00F11797" w:rsidRDefault="00C53D68">
      <w:pPr>
        <w:pStyle w:val="11"/>
        <w:numPr>
          <w:ilvl w:val="0"/>
          <w:numId w:val="21"/>
        </w:numPr>
        <w:tabs>
          <w:tab w:val="left" w:pos="914"/>
        </w:tabs>
        <w:ind w:firstLine="580"/>
        <w:jc w:val="both"/>
      </w:pPr>
      <w:bookmarkStart w:id="161" w:name="bookmark164"/>
      <w:bookmarkEnd w:id="161"/>
      <w:r>
        <w:t>Экспертная оценка</w:t>
      </w:r>
    </w:p>
    <w:p w14:paraId="0B8E915E" w14:textId="77777777" w:rsidR="00F11797" w:rsidRDefault="00C53D68">
      <w:pPr>
        <w:pStyle w:val="11"/>
        <w:numPr>
          <w:ilvl w:val="0"/>
          <w:numId w:val="21"/>
        </w:numPr>
        <w:tabs>
          <w:tab w:val="left" w:pos="938"/>
        </w:tabs>
        <w:ind w:firstLine="580"/>
        <w:jc w:val="both"/>
      </w:pPr>
      <w:bookmarkStart w:id="162" w:name="bookmark165"/>
      <w:bookmarkEnd w:id="162"/>
      <w:r>
        <w:t>Метод косвенного счёта</w:t>
      </w:r>
    </w:p>
    <w:p w14:paraId="776B8874" w14:textId="77777777" w:rsidR="00F11797" w:rsidRDefault="00C53D68">
      <w:pPr>
        <w:pStyle w:val="11"/>
        <w:numPr>
          <w:ilvl w:val="0"/>
          <w:numId w:val="21"/>
        </w:numPr>
        <w:tabs>
          <w:tab w:val="left" w:pos="938"/>
        </w:tabs>
        <w:ind w:firstLine="580"/>
        <w:jc w:val="both"/>
      </w:pPr>
      <w:bookmarkStart w:id="163" w:name="bookmark166"/>
      <w:bookmarkEnd w:id="163"/>
      <w:r>
        <w:t>Метод энергетической оценки</w:t>
      </w:r>
    </w:p>
    <w:p w14:paraId="735ECB04" w14:textId="77777777" w:rsidR="00F11797" w:rsidRDefault="00C53D68">
      <w:pPr>
        <w:pStyle w:val="11"/>
        <w:numPr>
          <w:ilvl w:val="0"/>
          <w:numId w:val="21"/>
        </w:numPr>
        <w:tabs>
          <w:tab w:val="left" w:pos="938"/>
        </w:tabs>
        <w:ind w:firstLine="580"/>
        <w:jc w:val="both"/>
      </w:pPr>
      <w:bookmarkStart w:id="164" w:name="bookmark167"/>
      <w:bookmarkEnd w:id="164"/>
      <w:r>
        <w:t>Рыночная оценка</w:t>
      </w:r>
    </w:p>
    <w:p w14:paraId="169F427B" w14:textId="77777777" w:rsidR="00F11797" w:rsidRDefault="00C53D68">
      <w:pPr>
        <w:pStyle w:val="11"/>
        <w:numPr>
          <w:ilvl w:val="0"/>
          <w:numId w:val="21"/>
        </w:numPr>
        <w:tabs>
          <w:tab w:val="left" w:pos="938"/>
        </w:tabs>
        <w:spacing w:after="280"/>
        <w:ind w:firstLine="580"/>
        <w:jc w:val="both"/>
      </w:pPr>
      <w:bookmarkStart w:id="165" w:name="bookmark168"/>
      <w:bookmarkEnd w:id="165"/>
      <w:r>
        <w:t>Метод прямого счёта</w:t>
      </w:r>
    </w:p>
    <w:p w14:paraId="76C61D0E" w14:textId="77777777" w:rsidR="00F11797" w:rsidRDefault="00C53D68">
      <w:pPr>
        <w:pStyle w:val="11"/>
        <w:ind w:firstLine="580"/>
        <w:jc w:val="both"/>
      </w:pPr>
      <w:r>
        <w:rPr>
          <w:b/>
          <w:bCs/>
          <w:i/>
          <w:iCs/>
        </w:rPr>
        <w:t>Домашнее задание</w:t>
      </w:r>
    </w:p>
    <w:p w14:paraId="2955A104" w14:textId="77777777" w:rsidR="00F11797" w:rsidRDefault="00C53D68">
      <w:pPr>
        <w:pStyle w:val="11"/>
        <w:ind w:firstLine="580"/>
        <w:jc w:val="both"/>
      </w:pPr>
      <w:r>
        <w:t xml:space="preserve">Анализ </w:t>
      </w:r>
      <w:proofErr w:type="spellStart"/>
      <w:r>
        <w:t>геоэкологической</w:t>
      </w:r>
      <w:proofErr w:type="spellEnd"/>
      <w:r>
        <w:t xml:space="preserve"> обстановки в районе разработки месторождения и в ре</w:t>
      </w:r>
      <w:r>
        <w:softHyphen/>
        <w:t>гионе (области, крае, или районе), в котором месторождение находится</w:t>
      </w:r>
    </w:p>
    <w:p w14:paraId="550EE4E7" w14:textId="77777777" w:rsidR="00F11797" w:rsidRDefault="00C53D68">
      <w:pPr>
        <w:pStyle w:val="11"/>
        <w:ind w:firstLine="580"/>
        <w:jc w:val="both"/>
      </w:pPr>
      <w:r>
        <w:t>Выполнение работ на образовательном портале:</w:t>
      </w:r>
    </w:p>
    <w:p w14:paraId="37705294" w14:textId="77777777" w:rsidR="00F11797" w:rsidRDefault="00C53D68">
      <w:pPr>
        <w:pStyle w:val="11"/>
        <w:spacing w:after="280"/>
        <w:ind w:firstLine="580"/>
        <w:jc w:val="both"/>
      </w:pPr>
      <w:r>
        <w:t>Редактировать</w:t>
      </w:r>
    </w:p>
    <w:p w14:paraId="6B1CB761" w14:textId="77777777" w:rsidR="00F11797" w:rsidRDefault="00C53D68">
      <w:pPr>
        <w:pStyle w:val="10"/>
        <w:keepNext/>
        <w:keepLines/>
        <w:spacing w:after="280"/>
        <w:jc w:val="both"/>
      </w:pPr>
      <w:bookmarkStart w:id="166" w:name="bookmark169"/>
      <w:bookmarkStart w:id="167" w:name="bookmark170"/>
      <w:bookmarkStart w:id="168" w:name="bookmark171"/>
      <w:r>
        <w:t>Онлайн лекция на образовательном портале</w:t>
      </w:r>
      <w:bookmarkEnd w:id="166"/>
      <w:bookmarkEnd w:id="167"/>
      <w:bookmarkEnd w:id="168"/>
    </w:p>
    <w:p w14:paraId="47B3E63F" w14:textId="77777777" w:rsidR="00F11797" w:rsidRDefault="00C53D68">
      <w:pPr>
        <w:pStyle w:val="11"/>
        <w:numPr>
          <w:ilvl w:val="0"/>
          <w:numId w:val="4"/>
        </w:numPr>
        <w:tabs>
          <w:tab w:val="left" w:pos="858"/>
        </w:tabs>
        <w:ind w:firstLine="580"/>
        <w:jc w:val="both"/>
      </w:pPr>
      <w:bookmarkStart w:id="169" w:name="bookmark172"/>
      <w:bookmarkEnd w:id="169"/>
      <w:r>
        <w:t>Концепция устойчивого развития и рационального использования природных ресурсов.</w:t>
      </w:r>
    </w:p>
    <w:p w14:paraId="5B94C8D7" w14:textId="77777777" w:rsidR="00F11797" w:rsidRDefault="00C53D68">
      <w:pPr>
        <w:pStyle w:val="11"/>
        <w:numPr>
          <w:ilvl w:val="0"/>
          <w:numId w:val="4"/>
        </w:numPr>
        <w:tabs>
          <w:tab w:val="left" w:pos="846"/>
        </w:tabs>
        <w:spacing w:after="280" w:line="259" w:lineRule="auto"/>
        <w:ind w:firstLine="560"/>
        <w:jc w:val="both"/>
      </w:pPr>
      <w:bookmarkStart w:id="170" w:name="bookmark173"/>
      <w:bookmarkEnd w:id="170"/>
      <w:r>
        <w:t xml:space="preserve">ОВОС и </w:t>
      </w:r>
      <w:proofErr w:type="spellStart"/>
      <w:r>
        <w:t>горноэкологический</w:t>
      </w:r>
      <w:proofErr w:type="spellEnd"/>
      <w:r>
        <w:t xml:space="preserve"> мониторинг.</w:t>
      </w:r>
    </w:p>
    <w:p w14:paraId="75E9C4A8" w14:textId="77777777" w:rsidR="00F11797" w:rsidRDefault="00C53D68">
      <w:pPr>
        <w:pStyle w:val="11"/>
        <w:spacing w:line="276" w:lineRule="auto"/>
        <w:ind w:firstLine="560"/>
        <w:jc w:val="both"/>
      </w:pPr>
      <w:r>
        <w:rPr>
          <w:b/>
          <w:bCs/>
          <w:i/>
          <w:iCs/>
        </w:rPr>
        <w:t>Рекомендации по самостоятельной работе</w:t>
      </w:r>
    </w:p>
    <w:p w14:paraId="242A5818" w14:textId="77777777" w:rsidR="00F11797" w:rsidRDefault="00C53D68">
      <w:pPr>
        <w:pStyle w:val="11"/>
        <w:spacing w:line="276" w:lineRule="auto"/>
        <w:ind w:firstLine="580"/>
        <w:jc w:val="both"/>
      </w:pPr>
      <w:r>
        <w:t>Студент должен твердо знать, что методические указания необходимо вниматель</w:t>
      </w:r>
      <w:r>
        <w:softHyphen/>
        <w:t>но прочитать, а весь материал программы тщательно изучить. Не следует пропускать в учебном материале непонятные или трудные места и перескакивать к более простому материалу; нужно постараться по учебнику разобрать все трудные вопросы. Если после тщательного изучения темы по учебнику с использованием методических указаний и других пособий останутся неясные места, следует обратиться за консультацией (устной или письменной) к преподавателю или на кафедру.</w:t>
      </w:r>
    </w:p>
    <w:p w14:paraId="07825C53" w14:textId="77777777" w:rsidR="00F11797" w:rsidRDefault="00C53D68">
      <w:pPr>
        <w:pStyle w:val="11"/>
        <w:spacing w:after="280" w:line="276" w:lineRule="auto"/>
        <w:ind w:firstLine="580"/>
        <w:jc w:val="both"/>
      </w:pPr>
      <w:r>
        <w:t>Изучая курс, необходимо добиться полного и сознательного усвоения его теоре</w:t>
      </w:r>
      <w:r>
        <w:softHyphen/>
        <w:t>тических основ, научиться применять теорию к решению практических задач и овла</w:t>
      </w:r>
      <w:r>
        <w:softHyphen/>
        <w:t>деть методикой выполнения экологических расчетов.</w:t>
      </w:r>
      <w:r>
        <w:br w:type="page"/>
      </w:r>
    </w:p>
    <w:p w14:paraId="2F1C9A32" w14:textId="77777777" w:rsidR="00F11797" w:rsidRDefault="00C53D68">
      <w:pPr>
        <w:pStyle w:val="11"/>
        <w:spacing w:line="276" w:lineRule="auto"/>
        <w:ind w:firstLine="580"/>
        <w:jc w:val="both"/>
      </w:pPr>
      <w:r>
        <w:lastRenderedPageBreak/>
        <w:t>Чтобы легче запомнить и усвоить материал, рекомендуется составлять конспект по каждому разделу или главе прочитанного материала. В конспект нужно вносить лишь основной материал.</w:t>
      </w:r>
    </w:p>
    <w:p w14:paraId="775432EC" w14:textId="77777777" w:rsidR="00F11797" w:rsidRDefault="00C53D68">
      <w:pPr>
        <w:pStyle w:val="11"/>
        <w:spacing w:line="276" w:lineRule="auto"/>
        <w:ind w:firstLine="580"/>
        <w:jc w:val="both"/>
      </w:pPr>
      <w:r>
        <w:t>Только тогда, когда будет изучена определенная часть курса, можно приступить к выполнению соответствующей контрольной работы. При заочном обучении контроль</w:t>
      </w:r>
      <w:r>
        <w:softHyphen/>
        <w:t>ные работы и другие виды самостоятельной работы играют исключительно важную роль. Они не служат материалом для окончательной оценки знаний студента, но позво</w:t>
      </w:r>
      <w:r>
        <w:softHyphen/>
        <w:t>ляют преподавателю судить о его самостоятельной работе в течение семестра, о том, как студент готовится к сдаче зачета. Ответы на контрольные вопросы излагать ясно, точно и полно, чтобы преподавателю виден был весь ход рассуждений.</w:t>
      </w:r>
    </w:p>
    <w:p w14:paraId="743281DD" w14:textId="77777777" w:rsidR="00F11797" w:rsidRDefault="00C53D68">
      <w:pPr>
        <w:pStyle w:val="11"/>
        <w:spacing w:after="820" w:line="276" w:lineRule="auto"/>
        <w:ind w:firstLine="580"/>
        <w:jc w:val="both"/>
      </w:pPr>
      <w:r>
        <w:t>Студенты при изучении дисциплины должны научиться систематически пользо</w:t>
      </w:r>
      <w:r>
        <w:softHyphen/>
        <w:t>ваться помимо учебников и учебных пособий, научными статьями из отечественных и зарубежных журналов, справочниками, расчетными таблицами, государственными стандартами и другими нормативными документами. Каждому студенту следует пом</w:t>
      </w:r>
      <w:r>
        <w:softHyphen/>
        <w:t>нить, что его знания по изучаемой дисциплине должны соответствовать уровню совре</w:t>
      </w:r>
      <w:r>
        <w:softHyphen/>
        <w:t>менных достижений науки и техники.</w:t>
      </w:r>
    </w:p>
    <w:p w14:paraId="50ACFE7C" w14:textId="77777777" w:rsidR="00F11797" w:rsidRDefault="00C53D68">
      <w:pPr>
        <w:pStyle w:val="10"/>
        <w:keepNext/>
        <w:keepLines/>
        <w:numPr>
          <w:ilvl w:val="0"/>
          <w:numId w:val="1"/>
        </w:numPr>
        <w:tabs>
          <w:tab w:val="left" w:pos="881"/>
        </w:tabs>
        <w:spacing w:after="100"/>
        <w:jc w:val="both"/>
      </w:pPr>
      <w:bookmarkStart w:id="171" w:name="bookmark176"/>
      <w:bookmarkStart w:id="172" w:name="bookmark174"/>
      <w:bookmarkStart w:id="173" w:name="bookmark175"/>
      <w:bookmarkStart w:id="174" w:name="bookmark177"/>
      <w:bookmarkEnd w:id="171"/>
      <w:r>
        <w:t>Оценочные средства для проведения промежуточной аттестации</w:t>
      </w:r>
      <w:bookmarkEnd w:id="172"/>
      <w:bookmarkEnd w:id="173"/>
      <w:bookmarkEnd w:id="174"/>
    </w:p>
    <w:p w14:paraId="17ABB6FD" w14:textId="77777777" w:rsidR="00F11797" w:rsidRDefault="00C53D68">
      <w:pPr>
        <w:pStyle w:val="11"/>
        <w:ind w:firstLine="580"/>
        <w:jc w:val="both"/>
      </w:pPr>
      <w:r>
        <w:rPr>
          <w:i/>
          <w:iCs/>
        </w:rPr>
        <w:t>Промежуточная аттестация имеет целью определить степень достижения за</w:t>
      </w:r>
      <w:r>
        <w:rPr>
          <w:i/>
          <w:iCs/>
        </w:rPr>
        <w:softHyphen/>
        <w:t>планированных результатов обучения по разделам дисциплины за определенный пери</w:t>
      </w:r>
      <w:r>
        <w:rPr>
          <w:i/>
          <w:iCs/>
        </w:rPr>
        <w:softHyphen/>
        <w:t>од обучения в семестре. Проводиться в форме тестирования, выполнения заданий на портале.</w:t>
      </w:r>
    </w:p>
    <w:p w14:paraId="3197B684" w14:textId="77777777" w:rsidR="00F11797" w:rsidRDefault="00C53D68">
      <w:pPr>
        <w:pStyle w:val="11"/>
        <w:tabs>
          <w:tab w:val="left" w:pos="9019"/>
        </w:tabs>
        <w:spacing w:after="220"/>
        <w:ind w:firstLine="580"/>
        <w:jc w:val="both"/>
      </w:pPr>
      <w:r>
        <w:rPr>
          <w:noProof/>
        </w:rPr>
        <w:drawing>
          <wp:anchor distT="0" distB="0" distL="114300" distR="114300" simplePos="0" relativeHeight="125829390" behindDoc="0" locked="0" layoutInCell="1" allowOverlap="1" wp14:anchorId="6D57EB4A" wp14:editId="257B5DF6">
            <wp:simplePos x="0" y="0"/>
            <wp:positionH relativeFrom="page">
              <wp:posOffset>1116330</wp:posOffset>
            </wp:positionH>
            <wp:positionV relativeFrom="paragraph">
              <wp:posOffset>444500</wp:posOffset>
            </wp:positionV>
            <wp:extent cx="518160" cy="2419985"/>
            <wp:effectExtent l="0" t="0" r="0" b="0"/>
            <wp:wrapSquare wrapText="right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1816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Примеры вопросов из тестов на образовательном портале </w:t>
      </w:r>
      <w:hyperlink r:id="rId16" w:history="1">
        <w:r>
          <w:rPr>
            <w:color w:val="0000FF"/>
            <w:u w:val="single"/>
          </w:rPr>
          <w:t>https://newlms.magtu.ru/mod/quiz/attempt.php?attempt=630697&amp;cmid=338690</w:t>
        </w:r>
        <w:r>
          <w:rPr>
            <w:color w:val="0000FF"/>
          </w:rPr>
          <w:tab/>
        </w:r>
      </w:hyperlink>
      <w:r>
        <w:t>:</w:t>
      </w:r>
    </w:p>
    <w:p w14:paraId="2441BF0B" w14:textId="77777777" w:rsidR="00F11797" w:rsidRDefault="00C53D68">
      <w:pPr>
        <w:pStyle w:val="30"/>
        <w:spacing w:after="220"/>
      </w:pPr>
      <w:proofErr w:type="spellStart"/>
      <w:r>
        <w:t>Ззгщпшн-ие</w:t>
      </w:r>
      <w:proofErr w:type="spellEnd"/>
      <w:r>
        <w:t xml:space="preserve"> </w:t>
      </w:r>
      <w:proofErr w:type="spellStart"/>
      <w:r>
        <w:rPr>
          <w:smallCaps/>
        </w:rPr>
        <w:t>шезкп-ых</w:t>
      </w:r>
      <w:proofErr w:type="spellEnd"/>
      <w:r>
        <w:t xml:space="preserve"> </w:t>
      </w:r>
      <w:proofErr w:type="spellStart"/>
      <w:r>
        <w:t>циа</w:t>
      </w:r>
      <w:proofErr w:type="spellEnd"/>
      <w:r>
        <w:t xml:space="preserve"> к? г ши там н связана ..</w:t>
      </w:r>
    </w:p>
    <w:p w14:paraId="094AE1B7" w14:textId="77777777" w:rsidR="00F11797" w:rsidRDefault="00C53D68">
      <w:pPr>
        <w:pStyle w:val="30"/>
      </w:pPr>
      <w:r>
        <w:t xml:space="preserve">Выберите шин </w:t>
      </w:r>
      <w:proofErr w:type="spellStart"/>
      <w:r>
        <w:t>агвсг</w:t>
      </w:r>
      <w:proofErr w:type="spellEnd"/>
      <w:r>
        <w:t>:</w:t>
      </w:r>
    </w:p>
    <w:p w14:paraId="18C1DF5B" w14:textId="77777777" w:rsidR="00F11797" w:rsidRDefault="00C53D68">
      <w:pPr>
        <w:pStyle w:val="30"/>
        <w:jc w:val="both"/>
      </w:pPr>
      <w:r>
        <w:t xml:space="preserve">О а.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амьпзм</w:t>
      </w:r>
      <w:proofErr w:type="spellEnd"/>
      <w:r>
        <w:t xml:space="preserve"> </w:t>
      </w:r>
      <w:proofErr w:type="spellStart"/>
      <w:r>
        <w:t>зтмооферньми</w:t>
      </w:r>
      <w:proofErr w:type="spellEnd"/>
      <w:r>
        <w:t xml:space="preserve"> </w:t>
      </w:r>
      <w:proofErr w:type="spellStart"/>
      <w:r>
        <w:t>осшызми</w:t>
      </w:r>
      <w:proofErr w:type="spellEnd"/>
      <w:r>
        <w:t xml:space="preserve"> с </w:t>
      </w:r>
      <w:proofErr w:type="spellStart"/>
      <w:r>
        <w:t>гроыгшсщадкл</w:t>
      </w:r>
      <w:proofErr w:type="spellEnd"/>
      <w:r>
        <w:t xml:space="preserve"> </w:t>
      </w:r>
      <w:proofErr w:type="spellStart"/>
      <w:r>
        <w:t>всс-илих</w:t>
      </w:r>
      <w:proofErr w:type="spellEnd"/>
      <w:r>
        <w:t xml:space="preserve"> </w:t>
      </w:r>
      <w:proofErr w:type="spellStart"/>
      <w:r>
        <w:t>пзате</w:t>
      </w:r>
      <w:proofErr w:type="spellEnd"/>
      <w:r>
        <w:t xml:space="preserve"> </w:t>
      </w:r>
      <w:proofErr w:type="spellStart"/>
      <w:r>
        <w:t>масоаиыч</w:t>
      </w:r>
      <w:proofErr w:type="spellEnd"/>
      <w:r>
        <w:t xml:space="preserve"> </w:t>
      </w:r>
      <w:proofErr w:type="spellStart"/>
      <w:r>
        <w:t>изрыиш</w:t>
      </w:r>
      <w:proofErr w:type="spellEnd"/>
      <w:r>
        <w:t xml:space="preserve"> </w:t>
      </w:r>
      <w:proofErr w:type="spellStart"/>
      <w:r>
        <w:t>mallei</w:t>
      </w:r>
      <w:proofErr w:type="spellEnd"/>
      <w:r>
        <w:t xml:space="preserve"> и из </w:t>
      </w:r>
      <w:proofErr w:type="spellStart"/>
      <w:r>
        <w:t>газогыпзаате</w:t>
      </w:r>
      <w:proofErr w:type="spellEnd"/>
      <w:r>
        <w:t xml:space="preserve">’ </w:t>
      </w:r>
      <w:proofErr w:type="spellStart"/>
      <w:r>
        <w:t>ебгпка</w:t>
      </w:r>
      <w:proofErr w:type="spellEnd"/>
    </w:p>
    <w:p w14:paraId="60A27089" w14:textId="77777777" w:rsidR="00F11797" w:rsidRDefault="00C53D68">
      <w:pPr>
        <w:pStyle w:val="30"/>
        <w:jc w:val="both"/>
      </w:pPr>
      <w:r>
        <w:t xml:space="preserve">О Ь. с </w:t>
      </w:r>
      <w:proofErr w:type="spellStart"/>
      <w:r>
        <w:t>аысжш</w:t>
      </w:r>
      <w:proofErr w:type="spellEnd"/>
      <w:r>
        <w:t xml:space="preserve"> /раннем </w:t>
      </w:r>
      <w:proofErr w:type="spellStart"/>
      <w:r>
        <w:t>ав»мзацм</w:t>
      </w:r>
      <w:proofErr w:type="spellEnd"/>
      <w:r>
        <w:t xml:space="preserve">&lt; горных </w:t>
      </w:r>
      <w:proofErr w:type="spellStart"/>
      <w:r>
        <w:t>рзбаг</w:t>
      </w:r>
      <w:proofErr w:type="spellEnd"/>
    </w:p>
    <w:p w14:paraId="52C426BD" w14:textId="77777777" w:rsidR="00F11797" w:rsidRDefault="00C53D68">
      <w:pPr>
        <w:pStyle w:val="30"/>
        <w:spacing w:after="140"/>
        <w:jc w:val="both"/>
      </w:pPr>
      <w:r>
        <w:rPr>
          <w:color w:val="4D4D4D"/>
        </w:rPr>
        <w:t>■S</w:t>
      </w:r>
      <w:r>
        <w:rPr>
          <w:color w:val="4D4D4D"/>
          <w:vertAlign w:val="superscript"/>
        </w:rPr>
        <w:t>1</w:t>
      </w:r>
      <w:r>
        <w:rPr>
          <w:color w:val="4D4D4D"/>
        </w:rPr>
        <w:t xml:space="preserve"> </w:t>
      </w:r>
      <w:r>
        <w:t xml:space="preserve">с. с </w:t>
      </w:r>
      <w:proofErr w:type="spellStart"/>
      <w:r>
        <w:t>ичфнпыращлей</w:t>
      </w:r>
      <w:proofErr w:type="spellEnd"/>
      <w:r>
        <w:t xml:space="preserve"> </w:t>
      </w:r>
      <w:proofErr w:type="spellStart"/>
      <w:r>
        <w:t>згмооферных</w:t>
      </w:r>
      <w:proofErr w:type="spellEnd"/>
      <w:r>
        <w:t xml:space="preserve"> </w:t>
      </w:r>
      <w:proofErr w:type="spellStart"/>
      <w:r>
        <w:t>сгадкав</w:t>
      </w:r>
      <w:proofErr w:type="spellEnd"/>
      <w:r>
        <w:t xml:space="preserve"> через </w:t>
      </w:r>
      <w:proofErr w:type="spellStart"/>
      <w:r>
        <w:t>гехнатенна</w:t>
      </w:r>
      <w:proofErr w:type="spellEnd"/>
      <w:r>
        <w:t xml:space="preserve"> </w:t>
      </w:r>
      <w:proofErr w:type="spellStart"/>
      <w:r>
        <w:t>мегамарфизеват-ые</w:t>
      </w:r>
      <w:proofErr w:type="spellEnd"/>
      <w:r>
        <w:t xml:space="preserve"> b зоне аэрации гарные парады н руды</w:t>
      </w:r>
    </w:p>
    <w:p w14:paraId="4A0EFAE0" w14:textId="77777777" w:rsidR="00F11797" w:rsidRDefault="00C53D68">
      <w:pPr>
        <w:pStyle w:val="30"/>
        <w:spacing w:after="720"/>
        <w:ind w:firstLine="380"/>
        <w:jc w:val="both"/>
      </w:pPr>
      <w:r>
        <w:rPr>
          <w:u w:val="single"/>
        </w:rPr>
        <w:t>О-</w:t>
      </w:r>
      <w:proofErr w:type="spellStart"/>
      <w:r>
        <w:rPr>
          <w:u w:val="single"/>
        </w:rPr>
        <w:t>мсгигь</w:t>
      </w:r>
      <w:proofErr w:type="spellEnd"/>
      <w:r>
        <w:rPr>
          <w:u w:val="single"/>
        </w:rPr>
        <w:t xml:space="preserve"> мах выбор</w:t>
      </w:r>
    </w:p>
    <w:p w14:paraId="3BBB3187" w14:textId="77777777" w:rsidR="00F11797" w:rsidRDefault="00C53D68">
      <w:pPr>
        <w:pStyle w:val="30"/>
        <w:spacing w:after="220"/>
        <w:jc w:val="both"/>
      </w:pPr>
      <w:r>
        <w:t xml:space="preserve">Выберите </w:t>
      </w:r>
      <w:proofErr w:type="spellStart"/>
      <w:r>
        <w:t>иссвмь</w:t>
      </w:r>
      <w:proofErr w:type="spellEnd"/>
      <w:r>
        <w:t xml:space="preserve"> частых. нате </w:t>
      </w:r>
      <w:proofErr w:type="spellStart"/>
      <w:r>
        <w:t>гци</w:t>
      </w:r>
      <w:proofErr w:type="spellEnd"/>
      <w:r>
        <w:t xml:space="preserve">-ш </w:t>
      </w:r>
      <w:proofErr w:type="spellStart"/>
      <w:r>
        <w:t>ои</w:t>
      </w:r>
      <w:proofErr w:type="spellEnd"/>
      <w:r>
        <w:t xml:space="preserve">, из </w:t>
      </w:r>
      <w:proofErr w:type="spellStart"/>
      <w:r>
        <w:t>нзгерых</w:t>
      </w:r>
      <w:proofErr w:type="spellEnd"/>
      <w:r>
        <w:t xml:space="preserve"> в общем виде </w:t>
      </w:r>
      <w:proofErr w:type="spellStart"/>
      <w:r>
        <w:t>икгалг</w:t>
      </w:r>
      <w:proofErr w:type="spellEnd"/>
      <w:r>
        <w:t xml:space="preserve"> </w:t>
      </w:r>
      <w:proofErr w:type="spellStart"/>
      <w:r>
        <w:t>грнрадкз</w:t>
      </w:r>
      <w:proofErr w:type="spellEnd"/>
      <w:r>
        <w:t xml:space="preserve"> </w:t>
      </w:r>
      <w:proofErr w:type="spellStart"/>
      <w:r>
        <w:t>рес</w:t>
      </w:r>
      <w:proofErr w:type="spellEnd"/>
      <w:r>
        <w:t>/</w:t>
      </w:r>
      <w:proofErr w:type="spellStart"/>
      <w:r>
        <w:t>раный</w:t>
      </w:r>
      <w:proofErr w:type="spellEnd"/>
      <w:r>
        <w:t xml:space="preserve"> погек|нгг1:</w:t>
      </w:r>
    </w:p>
    <w:p w14:paraId="1767CCD4" w14:textId="77777777" w:rsidR="00F11797" w:rsidRDefault="00C53D68">
      <w:pPr>
        <w:pStyle w:val="30"/>
        <w:jc w:val="both"/>
      </w:pPr>
      <w:r>
        <w:t xml:space="preserve">Выберите шин </w:t>
      </w:r>
      <w:proofErr w:type="spellStart"/>
      <w:r>
        <w:t>иги</w:t>
      </w:r>
      <w:proofErr w:type="spellEnd"/>
      <w:r>
        <w:t xml:space="preserve"> местный </w:t>
      </w:r>
      <w:proofErr w:type="spellStart"/>
      <w:r>
        <w:t>огвегов</w:t>
      </w:r>
      <w:proofErr w:type="spellEnd"/>
      <w:r>
        <w:t>:</w:t>
      </w:r>
    </w:p>
    <w:p w14:paraId="0429B11E" w14:textId="77777777" w:rsidR="00F11797" w:rsidRDefault="00C53D68">
      <w:pPr>
        <w:pStyle w:val="30"/>
        <w:numPr>
          <w:ilvl w:val="0"/>
          <w:numId w:val="22"/>
        </w:numPr>
        <w:tabs>
          <w:tab w:val="left" w:pos="433"/>
        </w:tabs>
        <w:jc w:val="both"/>
      </w:pPr>
      <w:bookmarkStart w:id="175" w:name="bookmark178"/>
      <w:bookmarkEnd w:id="175"/>
      <w:r>
        <w:t xml:space="preserve">а.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оасмческое</w:t>
      </w:r>
      <w:proofErr w:type="spellEnd"/>
      <w:r>
        <w:t xml:space="preserve"> </w:t>
      </w:r>
      <w:proofErr w:type="spellStart"/>
      <w:r>
        <w:t>гпгкх</w:t>
      </w:r>
      <w:proofErr w:type="spellEnd"/>
      <w:r>
        <w:t>*</w:t>
      </w:r>
      <w:proofErr w:type="spellStart"/>
      <w:r>
        <w:t>ение</w:t>
      </w:r>
      <w:proofErr w:type="spellEnd"/>
    </w:p>
    <w:p w14:paraId="4E7C860B" w14:textId="77777777" w:rsidR="00F11797" w:rsidRDefault="00C53D68">
      <w:pPr>
        <w:pStyle w:val="30"/>
        <w:numPr>
          <w:ilvl w:val="0"/>
          <w:numId w:val="22"/>
        </w:numPr>
        <w:tabs>
          <w:tab w:val="left" w:pos="433"/>
        </w:tabs>
        <w:jc w:val="both"/>
      </w:pPr>
      <w:bookmarkStart w:id="176" w:name="bookmark179"/>
      <w:bookmarkEnd w:id="176"/>
      <w:r>
        <w:t xml:space="preserve">Ь. </w:t>
      </w:r>
      <w:proofErr w:type="spellStart"/>
      <w:r>
        <w:t>азмасфсра</w:t>
      </w:r>
      <w:proofErr w:type="spellEnd"/>
    </w:p>
    <w:p w14:paraId="1A2F2C0A" w14:textId="77777777" w:rsidR="00F11797" w:rsidRDefault="00C53D68">
      <w:pPr>
        <w:pStyle w:val="30"/>
        <w:numPr>
          <w:ilvl w:val="0"/>
          <w:numId w:val="22"/>
        </w:numPr>
        <w:tabs>
          <w:tab w:val="left" w:pos="433"/>
        </w:tabs>
        <w:jc w:val="both"/>
      </w:pPr>
      <w:bookmarkStart w:id="177" w:name="bookmark180"/>
      <w:bookmarkEnd w:id="177"/>
      <w:r>
        <w:t xml:space="preserve">с. </w:t>
      </w:r>
      <w:proofErr w:type="spellStart"/>
      <w:r>
        <w:t>шшерагъное</w:t>
      </w:r>
      <w:proofErr w:type="spellEnd"/>
      <w:r>
        <w:t xml:space="preserve"> сырьё</w:t>
      </w:r>
    </w:p>
    <w:p w14:paraId="1EB93F85" w14:textId="77777777" w:rsidR="00F11797" w:rsidRDefault="00C53D68">
      <w:pPr>
        <w:pStyle w:val="30"/>
        <w:numPr>
          <w:ilvl w:val="0"/>
          <w:numId w:val="22"/>
        </w:numPr>
        <w:tabs>
          <w:tab w:val="left" w:pos="433"/>
        </w:tabs>
        <w:jc w:val="both"/>
      </w:pPr>
      <w:bookmarkStart w:id="178" w:name="bookmark181"/>
      <w:bookmarkEnd w:id="178"/>
      <w:r>
        <w:t xml:space="preserve">d. </w:t>
      </w:r>
      <w:proofErr w:type="spellStart"/>
      <w:r>
        <w:t>кпиыа</w:t>
      </w:r>
      <w:proofErr w:type="spellEnd"/>
      <w:r>
        <w:t xml:space="preserve"> </w:t>
      </w:r>
      <w:proofErr w:type="spellStart"/>
      <w:r>
        <w:t>гичеоие</w:t>
      </w:r>
      <w:proofErr w:type="spellEnd"/>
      <w:r>
        <w:t xml:space="preserve"> </w:t>
      </w:r>
      <w:proofErr w:type="spellStart"/>
      <w:r>
        <w:t>упгкшда</w:t>
      </w:r>
      <w:proofErr w:type="spellEnd"/>
    </w:p>
    <w:p w14:paraId="43C69A85" w14:textId="77777777" w:rsidR="00F11797" w:rsidRDefault="00C53D68">
      <w:pPr>
        <w:pStyle w:val="30"/>
        <w:jc w:val="both"/>
      </w:pPr>
      <w:r>
        <w:rPr>
          <w:color w:val="707070"/>
        </w:rPr>
        <w:t xml:space="preserve">D </w:t>
      </w:r>
      <w:r>
        <w:t xml:space="preserve">е. земля. </w:t>
      </w:r>
      <w:proofErr w:type="spellStart"/>
      <w:r>
        <w:t>жгкмзм</w:t>
      </w:r>
      <w:proofErr w:type="spellEnd"/>
      <w:r>
        <w:t xml:space="preserve"> </w:t>
      </w:r>
      <w:proofErr w:type="spellStart"/>
      <w:r>
        <w:t>гмх-скнные</w:t>
      </w:r>
      <w:proofErr w:type="spellEnd"/>
      <w:r>
        <w:t xml:space="preserve"> ресурсы</w:t>
      </w:r>
    </w:p>
    <w:p w14:paraId="3522CBEA" w14:textId="77777777" w:rsidR="00F11797" w:rsidRDefault="00C53D68">
      <w:pPr>
        <w:pStyle w:val="30"/>
        <w:numPr>
          <w:ilvl w:val="0"/>
          <w:numId w:val="22"/>
        </w:numPr>
        <w:tabs>
          <w:tab w:val="left" w:pos="1513"/>
        </w:tabs>
        <w:ind w:left="1260" w:firstLine="0"/>
        <w:jc w:val="both"/>
      </w:pPr>
      <w:bookmarkStart w:id="179" w:name="bookmark182"/>
      <w:bookmarkEnd w:id="179"/>
      <w:r>
        <w:t xml:space="preserve">Г. </w:t>
      </w:r>
      <w:proofErr w:type="spellStart"/>
      <w:r>
        <w:t>регьефмесгнасги</w:t>
      </w:r>
      <w:proofErr w:type="spellEnd"/>
    </w:p>
    <w:p w14:paraId="12F5A38E" w14:textId="77777777" w:rsidR="00F11797" w:rsidRDefault="00C53D68">
      <w:pPr>
        <w:pStyle w:val="30"/>
        <w:numPr>
          <w:ilvl w:val="0"/>
          <w:numId w:val="22"/>
        </w:numPr>
        <w:tabs>
          <w:tab w:val="left" w:pos="1513"/>
        </w:tabs>
        <w:ind w:left="1260" w:firstLine="0"/>
        <w:jc w:val="both"/>
      </w:pPr>
      <w:bookmarkStart w:id="180" w:name="bookmark183"/>
      <w:bookmarkEnd w:id="180"/>
      <w:r>
        <w:t xml:space="preserve">а. </w:t>
      </w:r>
      <w:proofErr w:type="spellStart"/>
      <w:r>
        <w:t>знергеггмзжке</w:t>
      </w:r>
      <w:proofErr w:type="spellEnd"/>
      <w:r>
        <w:t xml:space="preserve"> </w:t>
      </w:r>
      <w:proofErr w:type="spellStart"/>
      <w:r>
        <w:t>пагы</w:t>
      </w:r>
      <w:proofErr w:type="spellEnd"/>
    </w:p>
    <w:p w14:paraId="7490465D" w14:textId="77777777" w:rsidR="00F11797" w:rsidRDefault="00C53D68">
      <w:pPr>
        <w:pStyle w:val="30"/>
        <w:numPr>
          <w:ilvl w:val="0"/>
          <w:numId w:val="22"/>
        </w:numPr>
        <w:tabs>
          <w:tab w:val="left" w:pos="1513"/>
        </w:tabs>
        <w:ind w:left="1260" w:firstLine="0"/>
        <w:jc w:val="both"/>
      </w:pPr>
      <w:bookmarkStart w:id="181" w:name="bookmark184"/>
      <w:bookmarkEnd w:id="181"/>
      <w:r>
        <w:t>h. Э&amp;ШОГ11ЫЙ М1В</w:t>
      </w:r>
    </w:p>
    <w:p w14:paraId="5DE85E6F" w14:textId="77777777" w:rsidR="00F11797" w:rsidRDefault="00C53D68">
      <w:pPr>
        <w:pStyle w:val="30"/>
        <w:numPr>
          <w:ilvl w:val="0"/>
          <w:numId w:val="22"/>
        </w:numPr>
        <w:tabs>
          <w:tab w:val="left" w:pos="1513"/>
        </w:tabs>
        <w:ind w:left="1260" w:firstLine="0"/>
        <w:jc w:val="both"/>
      </w:pPr>
      <w:bookmarkStart w:id="182" w:name="bookmark185"/>
      <w:bookmarkEnd w:id="182"/>
      <w:r>
        <w:rPr>
          <w:color w:val="707070"/>
        </w:rPr>
        <w:t xml:space="preserve">L </w:t>
      </w:r>
      <w:proofErr w:type="spellStart"/>
      <w:r>
        <w:t>теппакий</w:t>
      </w:r>
      <w:proofErr w:type="spellEnd"/>
      <w:r>
        <w:t xml:space="preserve"> режим</w:t>
      </w:r>
    </w:p>
    <w:p w14:paraId="367BC3E2" w14:textId="77777777" w:rsidR="00F11797" w:rsidRDefault="00C53D68">
      <w:pPr>
        <w:pStyle w:val="30"/>
        <w:numPr>
          <w:ilvl w:val="0"/>
          <w:numId w:val="22"/>
        </w:numPr>
        <w:tabs>
          <w:tab w:val="left" w:pos="1513"/>
        </w:tabs>
        <w:ind w:left="1260" w:firstLine="0"/>
        <w:jc w:val="both"/>
      </w:pPr>
      <w:bookmarkStart w:id="183" w:name="bookmark186"/>
      <w:bookmarkEnd w:id="183"/>
      <w:r>
        <w:rPr>
          <w:color w:val="707070"/>
        </w:rPr>
        <w:t xml:space="preserve">j. </w:t>
      </w:r>
      <w:r>
        <w:t>человек</w:t>
      </w:r>
    </w:p>
    <w:p w14:paraId="45167CBC" w14:textId="77777777" w:rsidR="00F11797" w:rsidRDefault="00C53D68">
      <w:pPr>
        <w:pStyle w:val="30"/>
        <w:numPr>
          <w:ilvl w:val="0"/>
          <w:numId w:val="22"/>
        </w:numPr>
        <w:tabs>
          <w:tab w:val="left" w:pos="1513"/>
        </w:tabs>
        <w:ind w:left="1260" w:firstLine="0"/>
        <w:jc w:val="both"/>
      </w:pPr>
      <w:bookmarkStart w:id="184" w:name="bookmark187"/>
      <w:bookmarkEnd w:id="184"/>
      <w:r>
        <w:t xml:space="preserve">к. </w:t>
      </w:r>
      <w:proofErr w:type="spellStart"/>
      <w:r>
        <w:t>рисгигвгычость</w:t>
      </w:r>
      <w:proofErr w:type="spellEnd"/>
    </w:p>
    <w:p w14:paraId="0ABC04A7" w14:textId="77777777" w:rsidR="00F11797" w:rsidRDefault="00C53D68">
      <w:pPr>
        <w:pStyle w:val="30"/>
        <w:numPr>
          <w:ilvl w:val="0"/>
          <w:numId w:val="22"/>
        </w:numPr>
        <w:tabs>
          <w:tab w:val="left" w:pos="1513"/>
        </w:tabs>
        <w:ind w:left="1260" w:firstLine="0"/>
        <w:jc w:val="both"/>
      </w:pPr>
      <w:bookmarkStart w:id="185" w:name="bookmark188"/>
      <w:bookmarkEnd w:id="185"/>
      <w:r>
        <w:rPr>
          <w:color w:val="707070"/>
        </w:rPr>
        <w:t xml:space="preserve">I. </w:t>
      </w:r>
      <w:proofErr w:type="spellStart"/>
      <w:r>
        <w:t>вшчые</w:t>
      </w:r>
      <w:proofErr w:type="spellEnd"/>
      <w:r>
        <w:t xml:space="preserve"> ресурсы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82"/>
        <w:gridCol w:w="7450"/>
      </w:tblGrid>
      <w:tr w:rsidR="00F11797" w14:paraId="0CED3232" w14:textId="77777777">
        <w:trPr>
          <w:trHeight w:hRule="exact" w:val="134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FECF2"/>
            <w:textDirection w:val="btLr"/>
            <w:vAlign w:val="bottom"/>
          </w:tcPr>
          <w:p w14:paraId="6A0B31AA" w14:textId="77777777" w:rsidR="00F11797" w:rsidRDefault="00C53D68">
            <w:pPr>
              <w:pStyle w:val="a8"/>
              <w:jc w:val="right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7A92A7"/>
                <w:sz w:val="40"/>
                <w:szCs w:val="40"/>
              </w:rPr>
              <w:lastRenderedPageBreak/>
              <w:t>•КПП</w:t>
            </w:r>
          </w:p>
          <w:p w14:paraId="4A7D2D09" w14:textId="77777777" w:rsidR="00F11797" w:rsidRDefault="00C53D68">
            <w:pPr>
              <w:pStyle w:val="a8"/>
              <w:spacing w:line="180" w:lineRule="auto"/>
              <w:jc w:val="right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7A92A7"/>
                <w:sz w:val="40"/>
                <w:szCs w:val="40"/>
              </w:rPr>
              <w:t xml:space="preserve">I б </w:t>
            </w:r>
            <w:r>
              <w:rPr>
                <w:rFonts w:ascii="Arial" w:eastAsia="Arial" w:hAnsi="Arial" w:cs="Arial"/>
                <w:color w:val="7A92A7"/>
                <w:sz w:val="40"/>
                <w:szCs w:val="40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7A92A7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color w:val="4B4B96"/>
                <w:sz w:val="40"/>
                <w:szCs w:val="40"/>
              </w:rPr>
              <w:t>“</w:t>
            </w:r>
          </w:p>
        </w:tc>
        <w:tc>
          <w:tcPr>
            <w:tcW w:w="182" w:type="dxa"/>
            <w:tcBorders>
              <w:left w:val="single" w:sz="4" w:space="0" w:color="auto"/>
            </w:tcBorders>
            <w:shd w:val="clear" w:color="auto" w:fill="FFFFFF"/>
          </w:tcPr>
          <w:p w14:paraId="3F3589C9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CF2"/>
            <w:vAlign w:val="bottom"/>
          </w:tcPr>
          <w:p w14:paraId="03F3C3DB" w14:textId="77777777" w:rsidR="00F11797" w:rsidRDefault="00C53D68">
            <w:pPr>
              <w:pStyle w:val="a8"/>
              <w:spacing w:after="200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Валовые выбросы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гвердык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части!, высд1!-и:щнх^1 при -формировании отвала,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расс-мпываются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согглсно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мегпцтл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гп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формул?</w:t>
            </w:r>
          </w:p>
          <w:p w14:paraId="39AD6840" w14:textId="77777777" w:rsidR="00F11797" w:rsidRDefault="00C53D68">
            <w:pPr>
              <w:pStyle w:val="a8"/>
              <w:spacing w:after="80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Выберите ши! </w:t>
            </w:r>
            <w:proofErr w:type="spellStart"/>
            <w:r>
              <w:rPr>
                <w:rFonts w:ascii="Arial" w:eastAsia="Arial" w:hAnsi="Arial" w:cs="Arial"/>
                <w:b/>
                <w:bCs/>
                <w:smallCaps/>
                <w:color w:val="7A92A7"/>
                <w:sz w:val="10"/>
                <w:szCs w:val="10"/>
              </w:rPr>
              <w:t>огвеп</w:t>
            </w:r>
            <w:proofErr w:type="spellEnd"/>
            <w:r>
              <w:rPr>
                <w:rFonts w:ascii="Arial" w:eastAsia="Arial" w:hAnsi="Arial" w:cs="Arial"/>
                <w:b/>
                <w:bCs/>
                <w:smallCaps/>
                <w:color w:val="7A92A7"/>
                <w:sz w:val="10"/>
                <w:szCs w:val="10"/>
              </w:rPr>
              <w:t>:</w:t>
            </w:r>
          </w:p>
          <w:p w14:paraId="4C8521DC" w14:textId="77777777" w:rsidR="00F11797" w:rsidRDefault="00C53D68">
            <w:pPr>
              <w:pStyle w:val="a8"/>
              <w:spacing w:after="80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0 a.KDK1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KS^Ibfl-riy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ЭМО</w:t>
            </w:r>
          </w:p>
          <w:p w14:paraId="2A70E11F" w14:textId="77777777" w:rsidR="00F11797" w:rsidRDefault="00C53D68">
            <w:pPr>
              <w:pStyle w:val="a8"/>
              <w:spacing w:after="80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О Ь. а,7Ы М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рТв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Н7 (1 - п)</w:t>
            </w:r>
          </w:p>
          <w:p w14:paraId="477920D4" w14:textId="77777777" w:rsidR="00F11797" w:rsidRDefault="00C53D68">
            <w:pPr>
              <w:pStyle w:val="a8"/>
              <w:spacing w:after="80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О с. Ко-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Klqjrq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-n (1-п) Ю е</w:t>
            </w:r>
          </w:p>
        </w:tc>
      </w:tr>
      <w:tr w:rsidR="00F11797" w14:paraId="1300A621" w14:textId="77777777">
        <w:trPr>
          <w:trHeight w:hRule="exact" w:val="600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02AB5F17" w14:textId="77777777" w:rsidR="00F11797" w:rsidRDefault="00C53D68">
            <w:pPr>
              <w:pStyle w:val="a8"/>
              <w:spacing w:before="100"/>
              <w:rPr>
                <w:sz w:val="8"/>
                <w:szCs w:val="8"/>
              </w:rPr>
            </w:pPr>
            <w:r>
              <w:rPr>
                <w:b/>
                <w:bCs/>
                <w:color w:val="7A92A7"/>
                <w:sz w:val="8"/>
                <w:szCs w:val="8"/>
              </w:rPr>
              <w:t>■</w:t>
            </w:r>
            <w:proofErr w:type="spellStart"/>
            <w:r>
              <w:rPr>
                <w:b/>
                <w:bCs/>
                <w:color w:val="7A92A7"/>
                <w:sz w:val="8"/>
                <w:szCs w:val="8"/>
              </w:rPr>
              <w:t>input</w:t>
            </w:r>
            <w:proofErr w:type="spellEnd"/>
          </w:p>
        </w:tc>
        <w:tc>
          <w:tcPr>
            <w:tcW w:w="182" w:type="dxa"/>
            <w:tcBorders>
              <w:left w:val="single" w:sz="4" w:space="0" w:color="auto"/>
            </w:tcBorders>
            <w:shd w:val="clear" w:color="auto" w:fill="FFFFFF"/>
          </w:tcPr>
          <w:p w14:paraId="036BAE4E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F2"/>
          </w:tcPr>
          <w:p w14:paraId="550A9B9D" w14:textId="77777777" w:rsidR="00F11797" w:rsidRDefault="00F11797">
            <w:pPr>
              <w:rPr>
                <w:sz w:val="10"/>
                <w:szCs w:val="10"/>
              </w:rPr>
            </w:pPr>
          </w:p>
        </w:tc>
      </w:tr>
    </w:tbl>
    <w:p w14:paraId="1AF1EADA" w14:textId="77777777" w:rsidR="00F11797" w:rsidRDefault="00F11797">
      <w:pPr>
        <w:spacing w:after="199" w:line="1" w:lineRule="exact"/>
      </w:pPr>
    </w:p>
    <w:p w14:paraId="4DCB5CC6" w14:textId="77777777" w:rsidR="00F11797" w:rsidRDefault="00F117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82"/>
        <w:gridCol w:w="7450"/>
      </w:tblGrid>
      <w:tr w:rsidR="00F11797" w14:paraId="029E0B75" w14:textId="77777777">
        <w:trPr>
          <w:trHeight w:hRule="exact" w:val="136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FECF2"/>
            <w:vAlign w:val="center"/>
          </w:tcPr>
          <w:p w14:paraId="0DB2FEE2" w14:textId="77777777" w:rsidR="00F11797" w:rsidRDefault="00C53D68">
            <w:pPr>
              <w:pStyle w:val="a8"/>
              <w:spacing w:line="451" w:lineRule="auto"/>
              <w:ind w:firstLine="380"/>
              <w:rPr>
                <w:sz w:val="8"/>
                <w:szCs w:val="8"/>
              </w:rPr>
            </w:pPr>
            <w:r>
              <w:rPr>
                <w:b/>
                <w:bCs/>
                <w:color w:val="4B4B96"/>
                <w:sz w:val="8"/>
                <w:szCs w:val="8"/>
              </w:rPr>
              <w:t>9</w:t>
            </w:r>
          </w:p>
          <w:p w14:paraId="26E8ED9C" w14:textId="77777777" w:rsidR="00F11797" w:rsidRDefault="00C53D68">
            <w:pPr>
              <w:pStyle w:val="a8"/>
              <w:spacing w:after="160" w:line="451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color w:val="9696A0"/>
                <w:sz w:val="8"/>
                <w:szCs w:val="8"/>
              </w:rPr>
              <w:t>Гшн</w:t>
            </w:r>
            <w:proofErr w:type="spellEnd"/>
            <w:r>
              <w:rPr>
                <w:b/>
                <w:bCs/>
                <w:color w:val="9696A0"/>
                <w:sz w:val="8"/>
                <w:szCs w:val="8"/>
              </w:rPr>
              <w:t xml:space="preserve"> ни</w:t>
            </w:r>
          </w:p>
          <w:p w14:paraId="50F0346A" w14:textId="77777777" w:rsidR="00F11797" w:rsidRDefault="00C53D68">
            <w:pPr>
              <w:pStyle w:val="a8"/>
              <w:spacing w:line="451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color w:val="9696A0"/>
                <w:sz w:val="8"/>
                <w:szCs w:val="8"/>
              </w:rPr>
              <w:t>Ьжш</w:t>
            </w:r>
            <w:proofErr w:type="spellEnd"/>
            <w:r>
              <w:rPr>
                <w:b/>
                <w:bCs/>
                <w:color w:val="9696A0"/>
                <w:sz w:val="8"/>
                <w:szCs w:val="8"/>
              </w:rPr>
              <w:t xml:space="preserve"> 1,111</w:t>
            </w:r>
          </w:p>
          <w:p w14:paraId="2A17AFEF" w14:textId="77777777" w:rsidR="00F11797" w:rsidRDefault="00C53D68">
            <w:pPr>
              <w:pStyle w:val="a8"/>
              <w:spacing w:after="80" w:line="451" w:lineRule="auto"/>
              <w:rPr>
                <w:sz w:val="8"/>
                <w:szCs w:val="8"/>
              </w:rPr>
            </w:pPr>
            <w:r>
              <w:rPr>
                <w:b/>
                <w:bCs/>
                <w:color w:val="9696A0"/>
                <w:sz w:val="8"/>
                <w:szCs w:val="8"/>
              </w:rPr>
              <w:t xml:space="preserve">V </w:t>
            </w:r>
            <w:proofErr w:type="spellStart"/>
            <w:r>
              <w:rPr>
                <w:b/>
                <w:bCs/>
                <w:color w:val="9696A0"/>
                <w:sz w:val="8"/>
                <w:szCs w:val="8"/>
              </w:rPr>
              <w:t>От</w:t>
            </w:r>
            <w:r>
              <w:rPr>
                <w:rFonts w:ascii="Arial" w:eastAsia="Arial" w:hAnsi="Arial" w:cs="Arial"/>
                <w:strike/>
                <w:color w:val="9696A0"/>
                <w:sz w:val="8"/>
                <w:szCs w:val="8"/>
              </w:rPr>
              <w:t>ч-H</w:t>
            </w:r>
            <w:r>
              <w:rPr>
                <w:b/>
                <w:bCs/>
                <w:color w:val="9696A0"/>
                <w:sz w:val="8"/>
                <w:szCs w:val="8"/>
              </w:rPr>
              <w:t>lk</w:t>
            </w:r>
            <w:proofErr w:type="spellEnd"/>
            <w:r>
              <w:rPr>
                <w:b/>
                <w:bCs/>
                <w:color w:val="9696A0"/>
                <w:sz w:val="8"/>
                <w:szCs w:val="8"/>
              </w:rPr>
              <w:t>. ■</w:t>
            </w:r>
            <w:proofErr w:type="spellStart"/>
            <w:r>
              <w:rPr>
                <w:b/>
                <w:bCs/>
                <w:color w:val="9696A0"/>
                <w:sz w:val="8"/>
                <w:szCs w:val="8"/>
              </w:rPr>
              <w:t>input</w:t>
            </w:r>
            <w:proofErr w:type="spellEnd"/>
            <w:r>
              <w:rPr>
                <w:b/>
                <w:bCs/>
                <w:color w:val="9696A0"/>
                <w:sz w:val="8"/>
                <w:szCs w:val="8"/>
              </w:rPr>
              <w:t xml:space="preserve"> </w:t>
            </w:r>
            <w:proofErr w:type="spellStart"/>
            <w:r>
              <w:rPr>
                <w:b/>
                <w:bCs/>
                <w:color w:val="4B4B96"/>
                <w:sz w:val="8"/>
                <w:szCs w:val="8"/>
              </w:rPr>
              <w:t>ft</w:t>
            </w:r>
            <w:proofErr w:type="spellEnd"/>
          </w:p>
        </w:tc>
        <w:tc>
          <w:tcPr>
            <w:tcW w:w="182" w:type="dxa"/>
            <w:tcBorders>
              <w:left w:val="single" w:sz="4" w:space="0" w:color="auto"/>
            </w:tcBorders>
            <w:shd w:val="clear" w:color="auto" w:fill="FFFFFF"/>
          </w:tcPr>
          <w:p w14:paraId="69C52D1A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CF2"/>
            <w:vAlign w:val="center"/>
          </w:tcPr>
          <w:p w14:paraId="4C603103" w14:textId="77777777" w:rsidR="00F11797" w:rsidRDefault="00C53D68">
            <w:pPr>
              <w:pStyle w:val="a8"/>
              <w:spacing w:after="220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Основной </w:t>
            </w:r>
            <w:r>
              <w:rPr>
                <w:rFonts w:ascii="Arial" w:eastAsia="Arial" w:hAnsi="Arial" w:cs="Arial"/>
                <w:b/>
                <w:bCs/>
                <w:smallCaps/>
                <w:color w:val="7A92A7"/>
                <w:sz w:val="10"/>
                <w:szCs w:val="1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mallCaps/>
                <w:color w:val="7A92A7"/>
                <w:sz w:val="10"/>
                <w:szCs w:val="10"/>
              </w:rPr>
              <w:t>глин</w:t>
            </w: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ын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*1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зжоноцв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гепычый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акт,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рв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-у-чир-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лоцин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истюгъзсеанмс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г»цхзну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вацньи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рсчп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рсов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□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Россмтаой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Федеродин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:</w:t>
            </w:r>
          </w:p>
          <w:p w14:paraId="21450F84" w14:textId="77777777" w:rsidR="00F11797" w:rsidRDefault="00C53D68">
            <w:pPr>
              <w:pStyle w:val="a8"/>
              <w:spacing w:after="100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Dtrjep.1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ic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mallCaps/>
                <w:color w:val="7A92A7"/>
                <w:sz w:val="10"/>
                <w:szCs w:val="10"/>
              </w:rPr>
              <w:t>ixihi</w:t>
            </w:r>
            <w:proofErr w:type="spellEnd"/>
            <w:r>
              <w:rPr>
                <w:rFonts w:ascii="Arial" w:eastAsia="Arial" w:hAnsi="Arial" w:cs="Arial"/>
                <w:b/>
                <w:bCs/>
                <w:smallCaps/>
                <w:color w:val="7A92A7"/>
                <w:sz w:val="10"/>
                <w:szCs w:val="10"/>
              </w:rPr>
              <w:t>!</w:t>
            </w: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егвЕг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:</w:t>
            </w:r>
          </w:p>
          <w:p w14:paraId="7171031B" w14:textId="77777777" w:rsidR="00F11797" w:rsidRDefault="00C53D68">
            <w:pPr>
              <w:pStyle w:val="a8"/>
              <w:tabs>
                <w:tab w:val="left" w:pos="1788"/>
              </w:tabs>
              <w:spacing w:after="100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О а.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Феддрагьный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Заиж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ab/>
              <w:t xml:space="preserve">плате за польза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вai-t+f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вадаьши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сбъйктамнл</w:t>
            </w:r>
            <w:proofErr w:type="spellEnd"/>
          </w:p>
          <w:p w14:paraId="17911FF1" w14:textId="77777777" w:rsidR="00F11797" w:rsidRDefault="00C53D68">
            <w:pPr>
              <w:pStyle w:val="a8"/>
              <w:spacing w:after="100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О Ь.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Вадгitrй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кщена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Рассикнан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Федерации</w:t>
            </w:r>
          </w:p>
          <w:p w14:paraId="35832137" w14:textId="77777777" w:rsidR="00F11797" w:rsidRDefault="00C53D68">
            <w:pPr>
              <w:pStyle w:val="a8"/>
              <w:spacing w:after="100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О с. ГОСТ 17.1.11.02-77 ^Охрана природы.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Гидраафера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КлжсиДмкшда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 xml:space="preserve"> водных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сйьекгав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A92A7"/>
                <w:sz w:val="10"/>
                <w:szCs w:val="10"/>
              </w:rPr>
              <w:t>»</w:t>
            </w:r>
          </w:p>
        </w:tc>
      </w:tr>
      <w:tr w:rsidR="00F11797" w14:paraId="57ECBF4D" w14:textId="77777777">
        <w:trPr>
          <w:trHeight w:hRule="exact" w:val="586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042A3E21" w14:textId="77777777" w:rsidR="00F11797" w:rsidRDefault="00C53D68">
            <w:pPr>
              <w:pStyle w:val="a8"/>
              <w:rPr>
                <w:sz w:val="8"/>
                <w:szCs w:val="8"/>
              </w:rPr>
            </w:pPr>
            <w:r>
              <w:rPr>
                <w:b/>
                <w:bCs/>
                <w:color w:val="7A92A7"/>
                <w:sz w:val="8"/>
                <w:szCs w:val="8"/>
              </w:rPr>
              <w:t>1'И1*ЛЧ&gt;ЫЫ'Ь</w:t>
            </w:r>
          </w:p>
        </w:tc>
        <w:tc>
          <w:tcPr>
            <w:tcW w:w="182" w:type="dxa"/>
            <w:tcBorders>
              <w:left w:val="single" w:sz="4" w:space="0" w:color="auto"/>
            </w:tcBorders>
            <w:shd w:val="clear" w:color="auto" w:fill="FFFFFF"/>
          </w:tcPr>
          <w:p w14:paraId="639E3B6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7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F2"/>
          </w:tcPr>
          <w:p w14:paraId="485AA159" w14:textId="77777777" w:rsidR="00F11797" w:rsidRDefault="00F11797">
            <w:pPr>
              <w:rPr>
                <w:sz w:val="10"/>
                <w:szCs w:val="10"/>
              </w:rPr>
            </w:pPr>
          </w:p>
        </w:tc>
      </w:tr>
    </w:tbl>
    <w:p w14:paraId="3073E35C" w14:textId="77777777" w:rsidR="00F11797" w:rsidRDefault="00F11797">
      <w:pPr>
        <w:sectPr w:rsidR="00F11797">
          <w:footerReference w:type="default" r:id="rId17"/>
          <w:footerReference w:type="first" r:id="rId18"/>
          <w:pgSz w:w="11900" w:h="16840"/>
          <w:pgMar w:top="1081" w:right="1017" w:bottom="1019" w:left="1580" w:header="0" w:footer="3" w:gutter="0"/>
          <w:cols w:space="720"/>
          <w:noEndnote/>
          <w:titlePg/>
          <w:docGrid w:linePitch="360"/>
        </w:sectPr>
      </w:pPr>
    </w:p>
    <w:p w14:paraId="68E619F6" w14:textId="77777777" w:rsidR="00F11797" w:rsidRDefault="00C53D68">
      <w:pPr>
        <w:pStyle w:val="a6"/>
        <w:ind w:left="586" w:firstLine="0"/>
      </w:pPr>
      <w:r>
        <w:rPr>
          <w:b/>
          <w:bCs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701D56EB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ECE87" w14:textId="77777777" w:rsidR="00F11797" w:rsidRDefault="00C53D68">
            <w:pPr>
              <w:pStyle w:val="a8"/>
              <w:jc w:val="center"/>
            </w:pPr>
            <w:r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5FAEB" w14:textId="77777777" w:rsidR="00F11797" w:rsidRDefault="00C53D68">
            <w:pPr>
              <w:pStyle w:val="a8"/>
              <w:ind w:left="1780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7D619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27320DF4" w14:textId="77777777">
        <w:trPr>
          <w:trHeight w:hRule="exact" w:val="835"/>
          <w:jc w:val="center"/>
        </w:trPr>
        <w:tc>
          <w:tcPr>
            <w:tcW w:w="1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C6D68" w14:textId="77777777" w:rsidR="00F11797" w:rsidRDefault="00C53D68">
            <w:pPr>
              <w:pStyle w:val="a8"/>
              <w:tabs>
                <w:tab w:val="left" w:pos="1456"/>
              </w:tabs>
              <w:ind w:firstLine="400"/>
              <w:jc w:val="both"/>
            </w:pPr>
            <w:r>
              <w:rPr>
                <w:b/>
                <w:bCs/>
              </w:rPr>
              <w:t>ОПК-4</w:t>
            </w:r>
            <w:r>
              <w:rPr>
                <w:b/>
                <w:bCs/>
              </w:rPr>
              <w:tab/>
              <w:t>готовностью с естественнонаучных позиций оценивать строение, химический и минеральный состав земной коры,</w:t>
            </w:r>
          </w:p>
          <w:p w14:paraId="7C1E0851" w14:textId="77777777" w:rsidR="00F11797" w:rsidRDefault="00C53D68">
            <w:pPr>
              <w:pStyle w:val="a8"/>
              <w:tabs>
                <w:tab w:val="left" w:pos="4315"/>
              </w:tabs>
            </w:pPr>
            <w:r>
              <w:rPr>
                <w:b/>
                <w:bCs/>
              </w:rPr>
              <w:t>морфологические особенности и генетические типы месторождений твердых полезных ископаемых при решении задач по рацио</w:t>
            </w:r>
            <w:r>
              <w:rPr>
                <w:b/>
                <w:bCs/>
              </w:rPr>
              <w:softHyphen/>
              <w:t>нальному и комплексному освоению</w:t>
            </w:r>
            <w:r>
              <w:rPr>
                <w:b/>
                <w:bCs/>
              </w:rPr>
              <w:tab/>
              <w:t>недр</w:t>
            </w:r>
          </w:p>
        </w:tc>
      </w:tr>
      <w:tr w:rsidR="00F11797" w14:paraId="3386711B" w14:textId="77777777">
        <w:trPr>
          <w:trHeight w:hRule="exact" w:val="609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E0D4D" w14:textId="77777777" w:rsidR="00F11797" w:rsidRDefault="00C53D68">
            <w:pPr>
              <w:pStyle w:val="a8"/>
              <w:jc w:val="both"/>
            </w:pPr>
            <w:r>
              <w:t>Знать: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11DA3" w14:textId="77777777" w:rsidR="00F11797" w:rsidRDefault="00C53D68">
            <w:pPr>
              <w:pStyle w:val="a8"/>
            </w:pPr>
            <w:r>
              <w:rPr>
                <w:i/>
                <w:iCs/>
              </w:rPr>
              <w:t>... основные определения и понятия, характеризующие строе</w:t>
            </w:r>
            <w:r>
              <w:rPr>
                <w:i/>
                <w:iCs/>
              </w:rPr>
              <w:softHyphen/>
              <w:t>ния, химический, петрологический и минеральный состав гор</w:t>
            </w:r>
            <w:r>
              <w:rPr>
                <w:i/>
                <w:iCs/>
              </w:rPr>
              <w:softHyphen/>
              <w:t>ных пород рудных и нерудных месторождений;</w:t>
            </w:r>
          </w:p>
          <w:p w14:paraId="17BAC7D1" w14:textId="77777777" w:rsidR="00F11797" w:rsidRDefault="00C53D68">
            <w:pPr>
              <w:pStyle w:val="a8"/>
            </w:pPr>
            <w:r>
              <w:rPr>
                <w:i/>
                <w:iCs/>
              </w:rPr>
              <w:t>... понятие биосфера, законы биосферы, свойства живого ве</w:t>
            </w:r>
            <w:r>
              <w:rPr>
                <w:i/>
                <w:iCs/>
              </w:rPr>
              <w:softHyphen/>
              <w:t>щества, структуру биосферы;</w:t>
            </w:r>
          </w:p>
          <w:p w14:paraId="739048FB" w14:textId="77777777" w:rsidR="00F11797" w:rsidRDefault="00C53D68">
            <w:pPr>
              <w:pStyle w:val="a8"/>
            </w:pPr>
            <w:r>
              <w:rPr>
                <w:i/>
                <w:iCs/>
              </w:rPr>
              <w:t>... экосистемы; экологические принципы рационального исполь</w:t>
            </w:r>
            <w:r>
              <w:rPr>
                <w:i/>
                <w:iCs/>
              </w:rPr>
              <w:softHyphen/>
              <w:t>зования природных ресурсов и охраны природы;</w:t>
            </w:r>
          </w:p>
          <w:p w14:paraId="014CBDE6" w14:textId="77777777" w:rsidR="00F11797" w:rsidRDefault="00C53D68">
            <w:pPr>
              <w:pStyle w:val="a8"/>
            </w:pPr>
            <w:r>
              <w:rPr>
                <w:i/>
                <w:iCs/>
              </w:rPr>
              <w:t xml:space="preserve">.биотические и абиотические факторы влияние процессов </w:t>
            </w:r>
            <w:proofErr w:type="spellStart"/>
            <w:r>
              <w:rPr>
                <w:i/>
                <w:iCs/>
              </w:rPr>
              <w:t>техногенеза</w:t>
            </w:r>
            <w:proofErr w:type="spellEnd"/>
            <w:r>
              <w:rPr>
                <w:i/>
                <w:iCs/>
              </w:rPr>
              <w:t xml:space="preserve"> на биосферные процессы;</w:t>
            </w:r>
          </w:p>
          <w:p w14:paraId="781DC5A4" w14:textId="77777777" w:rsidR="00F11797" w:rsidRDefault="00C53D68">
            <w:pPr>
              <w:pStyle w:val="a8"/>
            </w:pPr>
            <w:r>
              <w:rPr>
                <w:i/>
                <w:iCs/>
              </w:rPr>
              <w:t>. научные законы и методы при оценке состояния окружаю</w:t>
            </w:r>
            <w:r>
              <w:rPr>
                <w:i/>
                <w:iCs/>
              </w:rPr>
              <w:softHyphen/>
              <w:t>щей среды;</w:t>
            </w:r>
          </w:p>
          <w:p w14:paraId="29342169" w14:textId="77777777" w:rsidR="00F11797" w:rsidRDefault="00C53D68">
            <w:pPr>
              <w:pStyle w:val="a8"/>
            </w:pPr>
            <w:r>
              <w:rPr>
                <w:i/>
                <w:iCs/>
              </w:rPr>
              <w:t>. понятие техносфера, законы техносферы;</w:t>
            </w:r>
          </w:p>
          <w:p w14:paraId="4FF28FB0" w14:textId="77777777" w:rsidR="00F11797" w:rsidRDefault="00C53D68">
            <w:pPr>
              <w:pStyle w:val="a8"/>
            </w:pPr>
            <w:r>
              <w:rPr>
                <w:i/>
                <w:iCs/>
              </w:rPr>
              <w:t>... основы разработки и реализации программ и систем эколо</w:t>
            </w:r>
            <w:r>
              <w:rPr>
                <w:i/>
                <w:iCs/>
              </w:rPr>
              <w:softHyphen/>
              <w:t>гического мониторинга и контроля</w:t>
            </w:r>
          </w:p>
          <w:p w14:paraId="277F24E9" w14:textId="77777777" w:rsidR="00F11797" w:rsidRDefault="00C53D68">
            <w:pPr>
              <w:pStyle w:val="a8"/>
            </w:pPr>
            <w:r>
              <w:rPr>
                <w:i/>
                <w:iCs/>
              </w:rPr>
              <w:t>. методы мониторинга, системы наблюдения, современные методы и методики мониторинга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D8B" w14:textId="77777777" w:rsidR="00F11797" w:rsidRDefault="00C53D68">
            <w:pPr>
              <w:pStyle w:val="a8"/>
              <w:ind w:firstLine="400"/>
              <w:jc w:val="both"/>
            </w:pPr>
            <w:r>
              <w:t>Теоретические вопросы, тесты</w:t>
            </w:r>
          </w:p>
          <w:p w14:paraId="4D55319A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715"/>
              </w:tabs>
              <w:ind w:firstLine="400"/>
              <w:jc w:val="both"/>
            </w:pPr>
            <w:r>
              <w:t>Что называется, «ресурсами»? Какие различают виды ресурсов? Какую роль они играют в жизни человека?</w:t>
            </w:r>
          </w:p>
          <w:p w14:paraId="585CAE32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710"/>
              </w:tabs>
              <w:ind w:firstLine="400"/>
              <w:jc w:val="both"/>
            </w:pPr>
            <w:r>
              <w:t xml:space="preserve">Какие ресурсы называются </w:t>
            </w:r>
            <w:proofErr w:type="spellStart"/>
            <w:r>
              <w:t>исчерпаемыми</w:t>
            </w:r>
            <w:proofErr w:type="spellEnd"/>
            <w:r>
              <w:t xml:space="preserve"> и неисчер</w:t>
            </w:r>
            <w:r>
              <w:softHyphen/>
              <w:t xml:space="preserve">паемыми? Возобновляемыми и </w:t>
            </w:r>
            <w:proofErr w:type="spellStart"/>
            <w:r>
              <w:t>невозобновляемыми</w:t>
            </w:r>
            <w:proofErr w:type="spellEnd"/>
            <w:r>
              <w:t>?</w:t>
            </w:r>
          </w:p>
          <w:p w14:paraId="7693986A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710"/>
              </w:tabs>
              <w:ind w:firstLine="400"/>
              <w:jc w:val="both"/>
            </w:pPr>
            <w:r>
              <w:t>Какие виды минеральных ресурсов вы знаете? По каким видам минеральных ресурсов РФ имеется дефицит? Какие су</w:t>
            </w:r>
            <w:r>
              <w:softHyphen/>
              <w:t>ществуют проблемы в минерально-сырьевом комплексе РФ?</w:t>
            </w:r>
          </w:p>
          <w:p w14:paraId="174B1C10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715"/>
              </w:tabs>
              <w:ind w:firstLine="400"/>
              <w:jc w:val="both"/>
            </w:pPr>
            <w:r>
              <w:t>По каким показателям оценивается промышленное зна</w:t>
            </w:r>
            <w:r>
              <w:softHyphen/>
              <w:t>чение месторождений? Как можно охарактеризовать современ</w:t>
            </w:r>
            <w:r>
              <w:softHyphen/>
              <w:t>ное состояние добываемого и перерабатываемого сырья?</w:t>
            </w:r>
          </w:p>
          <w:p w14:paraId="37804789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715"/>
              </w:tabs>
              <w:ind w:firstLine="400"/>
              <w:jc w:val="both"/>
            </w:pPr>
            <w:r>
              <w:t>Какие основные процессы протекают в биосфере? Роль живых организмов в формировании биосферы.</w:t>
            </w:r>
          </w:p>
          <w:p w14:paraId="4F4535AD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731"/>
              </w:tabs>
              <w:ind w:firstLine="400"/>
              <w:jc w:val="both"/>
            </w:pPr>
            <w:r>
              <w:t>Что такое «экологические системы»?</w:t>
            </w:r>
          </w:p>
          <w:p w14:paraId="2D28FEB2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710"/>
              </w:tabs>
              <w:ind w:firstLine="400"/>
              <w:jc w:val="both"/>
            </w:pPr>
            <w:r>
              <w:t>Что собой представляет техносфера? Какие процессы в ней происходят? Что отличает их от природных процессов?</w:t>
            </w:r>
          </w:p>
          <w:p w14:paraId="18BFCC22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710"/>
              </w:tabs>
              <w:ind w:firstLine="400"/>
              <w:jc w:val="both"/>
            </w:pPr>
            <w:r>
              <w:t>Как влияет хозяйственная деятельность человека на процессы в биосфере?</w:t>
            </w:r>
          </w:p>
          <w:p w14:paraId="1106E32F" w14:textId="77777777" w:rsidR="00F11797" w:rsidRDefault="00C53D68">
            <w:pPr>
              <w:pStyle w:val="a8"/>
              <w:numPr>
                <w:ilvl w:val="0"/>
                <w:numId w:val="23"/>
              </w:numPr>
              <w:tabs>
                <w:tab w:val="left" w:pos="557"/>
                <w:tab w:val="left" w:pos="720"/>
                <w:tab w:val="left" w:pos="1541"/>
                <w:tab w:val="left" w:pos="3178"/>
                <w:tab w:val="left" w:pos="4920"/>
                <w:tab w:val="left" w:pos="5371"/>
              </w:tabs>
              <w:ind w:firstLine="400"/>
              <w:jc w:val="both"/>
            </w:pPr>
            <w:r>
              <w:t>Охарактеризуйте процессы обмена веществом и энерги</w:t>
            </w:r>
            <w:r>
              <w:softHyphen/>
              <w:t>ей</w:t>
            </w:r>
            <w:r>
              <w:tab/>
              <w:t>между</w:t>
            </w:r>
            <w:r>
              <w:tab/>
              <w:t>природными</w:t>
            </w:r>
            <w:r>
              <w:tab/>
              <w:t>геосистемами</w:t>
            </w:r>
            <w:r>
              <w:tab/>
              <w:t>и</w:t>
            </w:r>
            <w:r>
              <w:tab/>
            </w:r>
            <w:proofErr w:type="spellStart"/>
            <w:r>
              <w:t>инженерно</w:t>
            </w:r>
            <w:r>
              <w:softHyphen/>
            </w:r>
            <w:proofErr w:type="spellEnd"/>
          </w:p>
          <w:p w14:paraId="504649B4" w14:textId="77777777" w:rsidR="00F11797" w:rsidRDefault="00C53D68">
            <w:pPr>
              <w:pStyle w:val="a8"/>
              <w:jc w:val="both"/>
            </w:pPr>
            <w:r>
              <w:t>техническими сооружениями.</w:t>
            </w:r>
          </w:p>
        </w:tc>
      </w:tr>
    </w:tbl>
    <w:p w14:paraId="47ADF62B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113FBC91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9B5E5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41013" w14:textId="77777777" w:rsidR="00F11797" w:rsidRDefault="00C53D68">
            <w:pPr>
              <w:pStyle w:val="a8"/>
              <w:ind w:left="1780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96260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42F8A550" w14:textId="77777777">
        <w:trPr>
          <w:trHeight w:hRule="exact" w:val="249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1C949" w14:textId="77777777" w:rsidR="00F11797" w:rsidRDefault="00C53D68">
            <w:pPr>
              <w:pStyle w:val="a8"/>
              <w:jc w:val="both"/>
            </w:pPr>
            <w:r>
              <w:t>Уметь: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3E1B7" w14:textId="77777777" w:rsidR="00F11797" w:rsidRDefault="00C53D68">
            <w:pPr>
              <w:pStyle w:val="a8"/>
              <w:tabs>
                <w:tab w:val="left" w:pos="2155"/>
              </w:tabs>
            </w:pPr>
            <w:r>
              <w:rPr>
                <w:i/>
                <w:iCs/>
              </w:rPr>
              <w:t>...анализировать целесообразность и возможность примене</w:t>
            </w:r>
            <w:r>
              <w:rPr>
                <w:i/>
                <w:iCs/>
              </w:rPr>
              <w:softHyphen/>
              <w:t>ния технологий, способствующих рациональному и комплекс</w:t>
            </w:r>
            <w:r>
              <w:rPr>
                <w:i/>
                <w:iCs/>
              </w:rPr>
              <w:softHyphen/>
              <w:t>ному освоению</w:t>
            </w:r>
            <w:r>
              <w:rPr>
                <w:i/>
                <w:iCs/>
              </w:rPr>
              <w:tab/>
              <w:t>недр; оценить последствия деятельности</w:t>
            </w:r>
          </w:p>
          <w:p w14:paraId="19F70E69" w14:textId="77777777" w:rsidR="00F11797" w:rsidRDefault="00C53D68">
            <w:pPr>
              <w:pStyle w:val="a8"/>
            </w:pPr>
            <w:r>
              <w:rPr>
                <w:i/>
                <w:iCs/>
              </w:rPr>
              <w:t>горных предприятий для окружающей среды</w:t>
            </w:r>
          </w:p>
          <w:p w14:paraId="35F09F6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...выполнять анализ изменений в компонентах геологической среды, процессов и явлений, возникающих при строительстве и эксплуатации подземных сооружений, шахт и карьеров;</w:t>
            </w:r>
          </w:p>
          <w:p w14:paraId="6B1FC9F1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...интегрировать знания в процесс разработки технологиче</w:t>
            </w:r>
            <w:r>
              <w:rPr>
                <w:i/>
                <w:iCs/>
              </w:rPr>
              <w:softHyphen/>
              <w:t>ских решений рационального и комплексного освоения недр.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3241A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Защита практической работы</w:t>
            </w:r>
          </w:p>
          <w:p w14:paraId="50DCD588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i/>
                <w:iCs/>
              </w:rPr>
              <w:t xml:space="preserve">Анализ </w:t>
            </w:r>
            <w:proofErr w:type="spellStart"/>
            <w:r>
              <w:rPr>
                <w:i/>
                <w:iCs/>
              </w:rPr>
              <w:t>геоэкологической</w:t>
            </w:r>
            <w:proofErr w:type="spellEnd"/>
            <w:r>
              <w:rPr>
                <w:i/>
                <w:iCs/>
              </w:rPr>
              <w:t xml:space="preserve"> обстановки в районе разра</w:t>
            </w:r>
            <w:r>
              <w:rPr>
                <w:i/>
                <w:iCs/>
              </w:rPr>
              <w:softHyphen/>
              <w:t>ботки месторождения и в регионе, в котором месторожде</w:t>
            </w:r>
            <w:r>
              <w:rPr>
                <w:i/>
                <w:iCs/>
              </w:rPr>
              <w:softHyphen/>
              <w:t>ние находится</w:t>
            </w:r>
          </w:p>
        </w:tc>
      </w:tr>
      <w:tr w:rsidR="00F11797" w14:paraId="64EA06BA" w14:textId="77777777">
        <w:trPr>
          <w:trHeight w:hRule="exact" w:val="504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ABEE9" w14:textId="77777777" w:rsidR="00F11797" w:rsidRDefault="00C53D68">
            <w:pPr>
              <w:pStyle w:val="a8"/>
              <w:jc w:val="both"/>
            </w:pPr>
            <w:r>
              <w:t>Владеть: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ACA1B" w14:textId="77777777" w:rsidR="00F11797" w:rsidRDefault="00C53D68">
            <w:pPr>
              <w:pStyle w:val="a8"/>
              <w:tabs>
                <w:tab w:val="left" w:pos="4334"/>
              </w:tabs>
            </w:pPr>
            <w:r>
              <w:rPr>
                <w:i/>
                <w:iCs/>
              </w:rPr>
              <w:t xml:space="preserve">..информацией о современных </w:t>
            </w:r>
            <w:proofErr w:type="spellStart"/>
            <w:r>
              <w:rPr>
                <w:i/>
                <w:iCs/>
              </w:rPr>
              <w:t>геоэкологических</w:t>
            </w:r>
            <w:proofErr w:type="spellEnd"/>
            <w:r>
              <w:rPr>
                <w:i/>
                <w:iCs/>
              </w:rPr>
              <w:t xml:space="preserve"> взглядах на рациональное и комплексное освоение</w:t>
            </w:r>
            <w:r>
              <w:rPr>
                <w:i/>
                <w:iCs/>
              </w:rPr>
              <w:tab/>
              <w:t>недр;</w:t>
            </w:r>
          </w:p>
          <w:p w14:paraId="2A18695E" w14:textId="77777777" w:rsidR="00F11797" w:rsidRDefault="00C53D68">
            <w:pPr>
              <w:pStyle w:val="a8"/>
              <w:ind w:left="740" w:hanging="740"/>
              <w:jc w:val="both"/>
            </w:pPr>
            <w:r>
              <w:rPr>
                <w:i/>
                <w:iCs/>
              </w:rPr>
              <w:t>..методами оценки рациональности и комплексности освоения недр;</w:t>
            </w:r>
          </w:p>
          <w:p w14:paraId="058F02C9" w14:textId="77777777" w:rsidR="00F11797" w:rsidRDefault="00C53D68">
            <w:pPr>
              <w:pStyle w:val="a8"/>
              <w:ind w:left="740" w:hanging="740"/>
              <w:jc w:val="both"/>
            </w:pPr>
            <w:r>
              <w:rPr>
                <w:i/>
                <w:iCs/>
              </w:rPr>
              <w:t>.навыками оценки рациональности и комплексности освоения недр;</w:t>
            </w:r>
          </w:p>
          <w:p w14:paraId="5A6A7F02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 обосновывать выбор схем мониторинга компонентов при</w:t>
            </w:r>
            <w:r>
              <w:rPr>
                <w:i/>
                <w:iCs/>
              </w:rPr>
              <w:softHyphen/>
              <w:t>родной среды;</w:t>
            </w:r>
          </w:p>
          <w:p w14:paraId="42974D1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..самостоятельно выполнять анализ изменений в компонен</w:t>
            </w:r>
            <w:r>
              <w:rPr>
                <w:i/>
                <w:iCs/>
              </w:rPr>
              <w:softHyphen/>
              <w:t>тах геологической среды, процессов и явлений, возникающих при строительстве и эксплуатации подземных сооружений, шахт и карьеров;</w:t>
            </w:r>
          </w:p>
          <w:p w14:paraId="41752B4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..определять степень и качественно-количественные харак</w:t>
            </w:r>
            <w:r>
              <w:rPr>
                <w:i/>
                <w:iCs/>
              </w:rPr>
              <w:softHyphen/>
              <w:t>теристики влияния горных предприятий на подсистемы био</w:t>
            </w:r>
            <w:r>
              <w:rPr>
                <w:i/>
                <w:iCs/>
              </w:rPr>
              <w:softHyphen/>
              <w:t>сферы;</w:t>
            </w:r>
          </w:p>
          <w:p w14:paraId="4709CD9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отдельными приемами проведения горнопромышленного мо</w:t>
            </w:r>
            <w:r>
              <w:rPr>
                <w:i/>
                <w:iCs/>
              </w:rPr>
              <w:softHyphen/>
              <w:t>ниторинга;</w:t>
            </w:r>
          </w:p>
          <w:p w14:paraId="5E20ACF6" w14:textId="77777777" w:rsidR="00F11797" w:rsidRDefault="00C53D68">
            <w:pPr>
              <w:pStyle w:val="a8"/>
            </w:pPr>
            <w:r>
              <w:rPr>
                <w:i/>
                <w:iCs/>
              </w:rPr>
              <w:t>.методикой проведения горнопромышленного мониторинга;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83F6C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Защита практической работы</w:t>
            </w:r>
          </w:p>
          <w:p w14:paraId="39C5D4D9" w14:textId="77777777" w:rsidR="00F11797" w:rsidRDefault="00C53D68">
            <w:pPr>
              <w:pStyle w:val="a8"/>
              <w:numPr>
                <w:ilvl w:val="0"/>
                <w:numId w:val="24"/>
              </w:numPr>
              <w:tabs>
                <w:tab w:val="left" w:pos="722"/>
              </w:tabs>
              <w:ind w:firstLine="400"/>
              <w:jc w:val="both"/>
            </w:pPr>
            <w:r>
              <w:rPr>
                <w:i/>
                <w:iCs/>
              </w:rPr>
              <w:t>Расчет класса опасности горнотехнических отходов.</w:t>
            </w:r>
          </w:p>
          <w:p w14:paraId="75834EAA" w14:textId="77777777" w:rsidR="00F11797" w:rsidRDefault="00C53D68">
            <w:pPr>
              <w:pStyle w:val="a8"/>
              <w:numPr>
                <w:ilvl w:val="0"/>
                <w:numId w:val="24"/>
              </w:numPr>
              <w:tabs>
                <w:tab w:val="left" w:pos="722"/>
              </w:tabs>
              <w:ind w:firstLine="400"/>
              <w:jc w:val="both"/>
            </w:pPr>
            <w:r>
              <w:rPr>
                <w:i/>
                <w:iCs/>
              </w:rPr>
              <w:t>Расчёт удельного комбинаторного индекса загрязнения.</w:t>
            </w:r>
          </w:p>
          <w:p w14:paraId="496DB4B0" w14:textId="77777777" w:rsidR="00F11797" w:rsidRDefault="00C53D68">
            <w:pPr>
              <w:pStyle w:val="a8"/>
              <w:numPr>
                <w:ilvl w:val="0"/>
                <w:numId w:val="24"/>
              </w:numPr>
              <w:tabs>
                <w:tab w:val="left" w:pos="710"/>
              </w:tabs>
              <w:ind w:firstLine="400"/>
              <w:jc w:val="both"/>
            </w:pPr>
            <w:r>
              <w:rPr>
                <w:i/>
                <w:iCs/>
              </w:rPr>
              <w:t>Расчёт валовых выбросов с территории горного пред</w:t>
            </w:r>
            <w:r>
              <w:rPr>
                <w:i/>
                <w:iCs/>
              </w:rPr>
              <w:softHyphen/>
              <w:t>приятия в атмосферу</w:t>
            </w:r>
          </w:p>
          <w:p w14:paraId="10B99131" w14:textId="77777777" w:rsidR="00F11797" w:rsidRDefault="00C53D68">
            <w:pPr>
              <w:pStyle w:val="a8"/>
              <w:ind w:firstLine="400"/>
              <w:jc w:val="both"/>
            </w:pPr>
            <w:r>
              <w:t>Примеры тестовых вопросов.</w:t>
            </w:r>
          </w:p>
          <w:p w14:paraId="3A03C2B1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1) Горнопромышленная экология изучает ...</w:t>
            </w:r>
          </w:p>
          <w:p w14:paraId="3D50DB7D" w14:textId="77777777" w:rsidR="00F11797" w:rsidRDefault="00C53D68">
            <w:pPr>
              <w:pStyle w:val="a8"/>
              <w:numPr>
                <w:ilvl w:val="0"/>
                <w:numId w:val="25"/>
              </w:numPr>
              <w:tabs>
                <w:tab w:val="left" w:pos="720"/>
              </w:tabs>
              <w:ind w:firstLine="400"/>
              <w:jc w:val="both"/>
            </w:pPr>
            <w:r>
              <w:t>строение, происхождение, развитие Земли и слагающих её геосфер, в первую очередь земную кору, процессы, происхо</w:t>
            </w:r>
            <w:r>
              <w:softHyphen/>
              <w:t>дящие в ней, закономерности образования и размещения</w:t>
            </w:r>
            <w:hyperlink r:id="rId19" w:history="1">
              <w:r>
                <w:t xml:space="preserve"> ме</w:t>
              </w:r>
              <w:r>
                <w:softHyphen/>
              </w:r>
            </w:hyperlink>
            <w:hyperlink r:id="rId20" w:history="1">
              <w:r>
                <w:t>сторождений полезных ископаемых.</w:t>
              </w:r>
            </w:hyperlink>
          </w:p>
          <w:p w14:paraId="6201266C" w14:textId="77777777" w:rsidR="00F11797" w:rsidRDefault="00C53D68">
            <w:pPr>
              <w:pStyle w:val="a8"/>
              <w:ind w:firstLine="400"/>
              <w:jc w:val="both"/>
            </w:pPr>
            <w:r>
              <w:t>Б) принципы построения сложных систем, технологические процессы для изучения и выполнения требований, обеспечи</w:t>
            </w:r>
            <w:r>
              <w:softHyphen/>
              <w:t>вающих безопасность жизнедеятельности человека и биосфе</w:t>
            </w:r>
            <w:r>
              <w:softHyphen/>
              <w:t>ры.</w:t>
            </w:r>
          </w:p>
          <w:p w14:paraId="612BD92B" w14:textId="77777777" w:rsidR="00F11797" w:rsidRDefault="00C53D68">
            <w:pPr>
              <w:pStyle w:val="a8"/>
              <w:numPr>
                <w:ilvl w:val="0"/>
                <w:numId w:val="25"/>
              </w:numPr>
              <w:tabs>
                <w:tab w:val="left" w:pos="706"/>
              </w:tabs>
              <w:ind w:firstLine="400"/>
              <w:jc w:val="both"/>
            </w:pPr>
            <w:r>
              <w:t>природные воды и происходящие в них явления и про</w:t>
            </w:r>
            <w:r>
              <w:softHyphen/>
              <w:t>цессы.</w:t>
            </w:r>
          </w:p>
          <w:p w14:paraId="6A3741F3" w14:textId="77777777" w:rsidR="00F11797" w:rsidRDefault="00C53D68">
            <w:pPr>
              <w:pStyle w:val="a8"/>
              <w:ind w:firstLine="400"/>
              <w:jc w:val="both"/>
            </w:pPr>
            <w:r>
              <w:t>Г) закономерности воздействия человека на окружающую</w:t>
            </w:r>
          </w:p>
        </w:tc>
      </w:tr>
    </w:tbl>
    <w:p w14:paraId="01110CA7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25D7A711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F188C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D56F9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88ED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759366FE" w14:textId="77777777">
        <w:trPr>
          <w:trHeight w:hRule="exact" w:val="469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10F24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EBB5C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...методикой выполнения комплексной оценки состояния ок</w:t>
            </w:r>
            <w:r>
              <w:rPr>
                <w:i/>
                <w:iCs/>
              </w:rPr>
              <w:softHyphen/>
              <w:t>ружающей природной среды в зоне воздействия предприятий минерально-сырьевого комплекса.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685C0" w14:textId="77777777" w:rsidR="00F11797" w:rsidRDefault="00C53D68">
            <w:pPr>
              <w:pStyle w:val="a8"/>
              <w:jc w:val="both"/>
            </w:pPr>
            <w:r>
              <w:t>среду в сфере горного производства.</w:t>
            </w:r>
          </w:p>
          <w:p w14:paraId="6145DB9B" w14:textId="77777777" w:rsidR="00F11797" w:rsidRDefault="00C53D68">
            <w:pPr>
              <w:pStyle w:val="a8"/>
              <w:spacing w:after="260"/>
              <w:ind w:firstLine="400"/>
              <w:jc w:val="both"/>
            </w:pPr>
            <w:r>
              <w:t xml:space="preserve">Д) закономерные связи (прямые и обратные) геологической среды с другими составляющими природной среды - </w:t>
            </w:r>
            <w:hyperlink r:id="rId21" w:history="1">
              <w:r>
                <w:t>атмосферой,</w:t>
              </w:r>
            </w:hyperlink>
            <w:hyperlink r:id="rId22" w:history="1">
              <w:r>
                <w:t xml:space="preserve"> гидросферой,</w:t>
              </w:r>
            </w:hyperlink>
            <w:hyperlink r:id="rId23" w:history="1">
              <w:r>
                <w:t xml:space="preserve"> биосферой,</w:t>
              </w:r>
            </w:hyperlink>
            <w:r>
              <w:t xml:space="preserve"> оценивает влияние хо</w:t>
            </w:r>
            <w:r>
              <w:softHyphen/>
              <w:t>зяйственной деятельности человека во всех её многообразных проявлениях.</w:t>
            </w:r>
          </w:p>
          <w:p w14:paraId="5006C6BD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2) Важнейшей стороной взаимодействия горного произ</w:t>
            </w:r>
            <w:r>
              <w:rPr>
                <w:b/>
                <w:bCs/>
              </w:rPr>
              <w:softHyphen/>
              <w:t>водства с окружающей средой в современных условиях яв</w:t>
            </w:r>
            <w:r>
              <w:rPr>
                <w:b/>
                <w:bCs/>
              </w:rPr>
              <w:softHyphen/>
              <w:t>ляется</w:t>
            </w:r>
          </w:p>
          <w:p w14:paraId="2F031D0C" w14:textId="77777777" w:rsidR="00F11797" w:rsidRDefault="00C53D68">
            <w:pPr>
              <w:pStyle w:val="a8"/>
              <w:numPr>
                <w:ilvl w:val="0"/>
                <w:numId w:val="26"/>
              </w:numPr>
              <w:tabs>
                <w:tab w:val="left" w:pos="720"/>
              </w:tabs>
              <w:ind w:firstLine="400"/>
              <w:jc w:val="both"/>
            </w:pPr>
            <w:r>
              <w:t>Столкновение противоположных целей, позиций, субъ</w:t>
            </w:r>
            <w:r>
              <w:softHyphen/>
              <w:t>ектов горных предприятий и биосферы</w:t>
            </w:r>
          </w:p>
          <w:p w14:paraId="257E2DC7" w14:textId="77777777" w:rsidR="00F11797" w:rsidRDefault="00C53D68">
            <w:pPr>
              <w:pStyle w:val="a8"/>
              <w:numPr>
                <w:ilvl w:val="0"/>
                <w:numId w:val="26"/>
              </w:numPr>
              <w:tabs>
                <w:tab w:val="left" w:pos="720"/>
              </w:tabs>
              <w:ind w:firstLine="400"/>
              <w:jc w:val="both"/>
            </w:pPr>
            <w:r>
              <w:t>Влияние условий окружающей среды на выбор решений при проектировании, строительстве горных предприятий и их эксплуатации</w:t>
            </w:r>
          </w:p>
          <w:p w14:paraId="74AEEBA7" w14:textId="77777777" w:rsidR="00F11797" w:rsidRDefault="00C53D68">
            <w:pPr>
              <w:pStyle w:val="a8"/>
              <w:numPr>
                <w:ilvl w:val="0"/>
                <w:numId w:val="26"/>
              </w:numPr>
              <w:tabs>
                <w:tab w:val="left" w:pos="741"/>
              </w:tabs>
              <w:ind w:firstLine="400"/>
              <w:jc w:val="both"/>
            </w:pPr>
            <w:r>
              <w:t>Обеспечение биосферы солнечной энергией.</w:t>
            </w:r>
          </w:p>
        </w:tc>
      </w:tr>
      <w:tr w:rsidR="00F11797" w14:paraId="4B4C2024" w14:textId="77777777">
        <w:trPr>
          <w:trHeight w:hRule="exact" w:val="835"/>
          <w:jc w:val="center"/>
        </w:trPr>
        <w:tc>
          <w:tcPr>
            <w:tcW w:w="1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30BE5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</w:t>
            </w:r>
            <w:r>
              <w:rPr>
                <w:b/>
                <w:bCs/>
              </w:rPr>
              <w:softHyphen/>
              <w:t>тельстве и эксплуатации</w:t>
            </w:r>
          </w:p>
        </w:tc>
      </w:tr>
      <w:tr w:rsidR="00F11797" w14:paraId="4A462BD4" w14:textId="77777777">
        <w:trPr>
          <w:trHeight w:hRule="exact" w:val="195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9D7A6" w14:textId="77777777" w:rsidR="00F11797" w:rsidRDefault="00C53D68">
            <w:pPr>
              <w:pStyle w:val="a8"/>
              <w:jc w:val="both"/>
            </w:pPr>
            <w:r>
              <w:t>Знать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52DB96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основные пространственно-планировочные и технологиче</w:t>
            </w:r>
            <w:r>
              <w:rPr>
                <w:i/>
                <w:iCs/>
              </w:rPr>
              <w:softHyphen/>
              <w:t>ские решения, мероприятий по снижению техногенной нагруз</w:t>
            </w:r>
            <w:r>
              <w:rPr>
                <w:i/>
                <w:iCs/>
              </w:rPr>
              <w:softHyphen/>
              <w:t>ки горного производства на окружающую среду;</w:t>
            </w:r>
          </w:p>
          <w:p w14:paraId="20BEF2FE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..мероприятия предупредительного и восстановительного ха</w:t>
            </w:r>
            <w:r>
              <w:rPr>
                <w:i/>
                <w:iCs/>
              </w:rPr>
              <w:softHyphen/>
              <w:t>рактера по снижению техногенной нагрузки горного производ</w:t>
            </w:r>
            <w:r>
              <w:rPr>
                <w:i/>
                <w:iCs/>
              </w:rPr>
              <w:softHyphen/>
              <w:t>ства на окружающую среду;</w:t>
            </w:r>
          </w:p>
          <w:p w14:paraId="587CCA8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...способы и методы инженерной защиты окружающей среды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23EC3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Перечень теоретических вопросов к зачету:</w:t>
            </w:r>
          </w:p>
          <w:p w14:paraId="27DE8EA4" w14:textId="77777777" w:rsidR="00F11797" w:rsidRDefault="00C53D68">
            <w:pPr>
              <w:pStyle w:val="a8"/>
              <w:numPr>
                <w:ilvl w:val="0"/>
                <w:numId w:val="27"/>
              </w:numPr>
              <w:tabs>
                <w:tab w:val="left" w:pos="710"/>
              </w:tabs>
              <w:ind w:firstLine="400"/>
              <w:jc w:val="both"/>
            </w:pPr>
            <w:r>
              <w:t>Назовите предохранительные мероприятия охраны зе</w:t>
            </w:r>
            <w:r>
              <w:softHyphen/>
              <w:t>мельных ресурсов.</w:t>
            </w:r>
          </w:p>
          <w:p w14:paraId="2012EE37" w14:textId="77777777" w:rsidR="00F11797" w:rsidRDefault="00C53D68">
            <w:pPr>
              <w:pStyle w:val="a8"/>
              <w:numPr>
                <w:ilvl w:val="0"/>
                <w:numId w:val="27"/>
              </w:numPr>
              <w:tabs>
                <w:tab w:val="left" w:pos="710"/>
              </w:tabs>
              <w:ind w:firstLine="400"/>
              <w:jc w:val="both"/>
            </w:pPr>
            <w:r>
              <w:t>Что подразумевается под восстановительными меро</w:t>
            </w:r>
            <w:r>
              <w:softHyphen/>
              <w:t>приятиями охраны, рационального использования и воспроиз</w:t>
            </w:r>
            <w:r>
              <w:softHyphen/>
              <w:t>водства земель?</w:t>
            </w:r>
          </w:p>
          <w:p w14:paraId="11497625" w14:textId="77777777" w:rsidR="00F11797" w:rsidRDefault="00C53D68">
            <w:pPr>
              <w:pStyle w:val="a8"/>
              <w:numPr>
                <w:ilvl w:val="0"/>
                <w:numId w:val="27"/>
              </w:numPr>
              <w:tabs>
                <w:tab w:val="left" w:pos="731"/>
              </w:tabs>
              <w:ind w:firstLine="400"/>
              <w:jc w:val="both"/>
            </w:pPr>
            <w:r>
              <w:t>Какие мероприятия направлены на снижение прямого</w:t>
            </w:r>
          </w:p>
        </w:tc>
      </w:tr>
    </w:tbl>
    <w:p w14:paraId="010C3B50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39711D3C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C10A1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6BC8A" w14:textId="77777777" w:rsidR="00F11797" w:rsidRDefault="00C53D68">
            <w:pPr>
              <w:pStyle w:val="a8"/>
              <w:ind w:left="1780"/>
              <w:jc w:val="both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ED73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5203F0E8" w14:textId="77777777">
        <w:trPr>
          <w:trHeight w:hRule="exact" w:val="304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B531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ED64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при эксплуатационной разведке, добыче и переработке твер</w:t>
            </w:r>
            <w:r>
              <w:rPr>
                <w:i/>
                <w:iCs/>
              </w:rPr>
              <w:softHyphen/>
              <w:t>дых полезных ископаемых, а также при строительстве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FE5A5" w14:textId="77777777" w:rsidR="00F11797" w:rsidRDefault="00C53D68">
            <w:pPr>
              <w:pStyle w:val="a8"/>
              <w:jc w:val="both"/>
            </w:pPr>
            <w:r>
              <w:t>воздействия на ландшафт? На снижение косвенного воздейст</w:t>
            </w:r>
            <w:r>
              <w:softHyphen/>
              <w:t>вия?</w:t>
            </w:r>
          </w:p>
          <w:p w14:paraId="0079C216" w14:textId="77777777" w:rsidR="00F11797" w:rsidRDefault="00C53D68">
            <w:pPr>
              <w:pStyle w:val="a8"/>
              <w:numPr>
                <w:ilvl w:val="0"/>
                <w:numId w:val="28"/>
              </w:numPr>
              <w:tabs>
                <w:tab w:val="left" w:pos="715"/>
              </w:tabs>
              <w:ind w:firstLine="400"/>
              <w:jc w:val="both"/>
            </w:pPr>
            <w:r>
              <w:t>Что такое «эрозия»? В чем проявляется отрицательное воздействие продуктов эрозии на природную среду? Какие ме</w:t>
            </w:r>
            <w:r>
              <w:softHyphen/>
              <w:t>роприятия применяются для защиты поверхностей от эрозии?</w:t>
            </w:r>
          </w:p>
          <w:p w14:paraId="5A1782FC" w14:textId="77777777" w:rsidR="00F11797" w:rsidRDefault="00C53D68">
            <w:pPr>
              <w:pStyle w:val="a8"/>
              <w:numPr>
                <w:ilvl w:val="0"/>
                <w:numId w:val="28"/>
              </w:numPr>
              <w:tabs>
                <w:tab w:val="left" w:pos="720"/>
              </w:tabs>
              <w:ind w:firstLine="400"/>
              <w:jc w:val="both"/>
            </w:pPr>
            <w:r>
              <w:t>Что такое «рекультивация земель»? Назовите основные этапы и направления рекультивации.</w:t>
            </w:r>
          </w:p>
          <w:p w14:paraId="5308D1D7" w14:textId="77777777" w:rsidR="00F11797" w:rsidRDefault="00C53D68">
            <w:pPr>
              <w:pStyle w:val="a8"/>
              <w:numPr>
                <w:ilvl w:val="0"/>
                <w:numId w:val="28"/>
              </w:numPr>
              <w:tabs>
                <w:tab w:val="left" w:pos="634"/>
              </w:tabs>
              <w:ind w:firstLine="400"/>
              <w:jc w:val="both"/>
            </w:pPr>
            <w:r>
              <w:t>Экологическое обоснование выбора способа производст</w:t>
            </w:r>
            <w:r>
              <w:softHyphen/>
              <w:t>ва и технологии.</w:t>
            </w:r>
          </w:p>
          <w:p w14:paraId="146717AC" w14:textId="77777777" w:rsidR="00F11797" w:rsidRDefault="00C53D68">
            <w:pPr>
              <w:pStyle w:val="a8"/>
              <w:numPr>
                <w:ilvl w:val="0"/>
                <w:numId w:val="28"/>
              </w:numPr>
              <w:tabs>
                <w:tab w:val="left" w:pos="648"/>
              </w:tabs>
              <w:ind w:firstLine="400"/>
              <w:jc w:val="both"/>
            </w:pPr>
            <w:r>
              <w:t>Эколого-географическое обоснование размещения пред</w:t>
            </w:r>
            <w:r>
              <w:softHyphen/>
              <w:t>приятия.</w:t>
            </w:r>
          </w:p>
        </w:tc>
      </w:tr>
      <w:tr w:rsidR="00F11797" w14:paraId="1C39EF39" w14:textId="77777777">
        <w:trPr>
          <w:trHeight w:hRule="exact" w:val="443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DE2CC" w14:textId="77777777" w:rsidR="00F11797" w:rsidRDefault="00C53D68">
            <w:pPr>
              <w:pStyle w:val="a8"/>
              <w:jc w:val="both"/>
            </w:pPr>
            <w:r>
              <w:t>Уметь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A93D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...предложить мероприятия по снижению техногенной на</w:t>
            </w:r>
            <w:r>
              <w:rPr>
                <w:i/>
                <w:iCs/>
              </w:rPr>
              <w:softHyphen/>
              <w:t>грузки горного производства на окружающую среду;</w:t>
            </w:r>
          </w:p>
          <w:p w14:paraId="4B937030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.разработать примерный план мероприятия по снижению техногенной нагрузки горного производства на окружающую среду;</w:t>
            </w:r>
          </w:p>
          <w:p w14:paraId="7243B1FC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..разработать детальный план мероприятия по снижению техногенной нагрузки горного производства на окружающую среду.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FF481" w14:textId="77777777" w:rsidR="00F11797" w:rsidRDefault="00C53D68">
            <w:pPr>
              <w:pStyle w:val="a8"/>
              <w:spacing w:after="260"/>
              <w:ind w:firstLine="400"/>
              <w:jc w:val="both"/>
            </w:pPr>
            <w:r>
              <w:t>Тесты на образовательном портале по лекциям 4-11 (при</w:t>
            </w:r>
            <w:r>
              <w:softHyphen/>
              <w:t>мер)</w:t>
            </w:r>
          </w:p>
          <w:p w14:paraId="4123B854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Для снижения площадей нарушаемых земель опти</w:t>
            </w:r>
            <w:r>
              <w:rPr>
                <w:b/>
                <w:bCs/>
              </w:rPr>
              <w:softHyphen/>
              <w:t>мальным вариантом является ...</w:t>
            </w:r>
          </w:p>
          <w:p w14:paraId="12634297" w14:textId="77777777" w:rsidR="00F11797" w:rsidRDefault="00C53D68">
            <w:pPr>
              <w:pStyle w:val="a8"/>
              <w:ind w:firstLine="400"/>
              <w:jc w:val="both"/>
            </w:pPr>
            <w:r>
              <w:t>Выберите один ответ:</w:t>
            </w:r>
          </w:p>
          <w:p w14:paraId="04FE46B1" w14:textId="77777777" w:rsidR="00F11797" w:rsidRDefault="00C53D68">
            <w:pPr>
              <w:pStyle w:val="a8"/>
              <w:numPr>
                <w:ilvl w:val="0"/>
                <w:numId w:val="29"/>
              </w:numPr>
              <w:tabs>
                <w:tab w:val="left" w:pos="552"/>
              </w:tabs>
              <w:ind w:firstLine="400"/>
              <w:jc w:val="both"/>
            </w:pPr>
            <w:r>
              <w:t>использование вскрышных пород в качестве строитель</w:t>
            </w:r>
            <w:r>
              <w:softHyphen/>
              <w:t>ного материала</w:t>
            </w:r>
          </w:p>
          <w:p w14:paraId="29EAB1BE" w14:textId="77777777" w:rsidR="00F11797" w:rsidRDefault="00C53D68">
            <w:pPr>
              <w:pStyle w:val="a8"/>
              <w:numPr>
                <w:ilvl w:val="0"/>
                <w:numId w:val="29"/>
              </w:numPr>
              <w:tabs>
                <w:tab w:val="left" w:pos="648"/>
              </w:tabs>
              <w:ind w:firstLine="400"/>
              <w:jc w:val="both"/>
            </w:pPr>
            <w:r>
              <w:t>рекультивация земельных участков, где размещены вскрышные породы</w:t>
            </w:r>
          </w:p>
          <w:p w14:paraId="2BB19DC4" w14:textId="77777777" w:rsidR="00F11797" w:rsidRDefault="00C53D68">
            <w:pPr>
              <w:pStyle w:val="a8"/>
              <w:numPr>
                <w:ilvl w:val="0"/>
                <w:numId w:val="29"/>
              </w:numPr>
              <w:tabs>
                <w:tab w:val="left" w:pos="621"/>
              </w:tabs>
              <w:ind w:firstLine="400"/>
              <w:jc w:val="both"/>
            </w:pPr>
            <w:r>
              <w:t>расположение вскрышных пород во внутренних отвалах</w:t>
            </w:r>
          </w:p>
          <w:p w14:paraId="57FE3694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Для более полного удаления тяжелых металлов на стан</w:t>
            </w:r>
            <w:r>
              <w:rPr>
                <w:b/>
                <w:bCs/>
              </w:rPr>
              <w:softHyphen/>
              <w:t>циях очистки рудничных вод применяют:</w:t>
            </w:r>
          </w:p>
          <w:p w14:paraId="4E80A574" w14:textId="77777777" w:rsidR="00F11797" w:rsidRDefault="00C53D68">
            <w:pPr>
              <w:pStyle w:val="a8"/>
              <w:ind w:firstLine="400"/>
              <w:jc w:val="both"/>
            </w:pPr>
            <w:r>
              <w:t>Выберите один ответ:</w:t>
            </w:r>
          </w:p>
          <w:p w14:paraId="38583D3D" w14:textId="77777777" w:rsidR="00F11797" w:rsidRDefault="00C53D68">
            <w:pPr>
              <w:pStyle w:val="a8"/>
              <w:numPr>
                <w:ilvl w:val="0"/>
                <w:numId w:val="30"/>
              </w:numPr>
              <w:tabs>
                <w:tab w:val="left" w:pos="626"/>
              </w:tabs>
              <w:ind w:firstLine="400"/>
              <w:jc w:val="both"/>
            </w:pPr>
            <w:r>
              <w:t>Фильтр с зернистой загрузкой</w:t>
            </w:r>
          </w:p>
          <w:p w14:paraId="2C322ECB" w14:textId="77777777" w:rsidR="00F11797" w:rsidRDefault="00C53D68">
            <w:pPr>
              <w:pStyle w:val="a8"/>
              <w:numPr>
                <w:ilvl w:val="0"/>
                <w:numId w:val="30"/>
              </w:numPr>
              <w:tabs>
                <w:tab w:val="left" w:pos="650"/>
              </w:tabs>
              <w:ind w:firstLine="400"/>
              <w:jc w:val="both"/>
            </w:pPr>
            <w:r>
              <w:t>Флокуляцию</w:t>
            </w:r>
          </w:p>
        </w:tc>
      </w:tr>
    </w:tbl>
    <w:p w14:paraId="759B3080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7FD6E775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093B0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EA412" w14:textId="77777777" w:rsidR="00F11797" w:rsidRDefault="00C53D68">
            <w:pPr>
              <w:pStyle w:val="a8"/>
              <w:ind w:left="1780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93E47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4C19D9CA" w14:textId="77777777">
        <w:trPr>
          <w:trHeight w:hRule="exact" w:val="169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A6026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77A54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CD158" w14:textId="77777777" w:rsidR="00F11797" w:rsidRDefault="00C53D68">
            <w:pPr>
              <w:pStyle w:val="a8"/>
              <w:ind w:firstLine="400"/>
              <w:jc w:val="both"/>
            </w:pPr>
            <w:r>
              <w:t>c. Осаждение сернистым натрием</w:t>
            </w:r>
          </w:p>
          <w:p w14:paraId="16E7D4DE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Защита практической работы</w:t>
            </w:r>
          </w:p>
          <w:p w14:paraId="56DE0F74" w14:textId="77777777" w:rsidR="00F11797" w:rsidRDefault="00C53D68">
            <w:pPr>
              <w:pStyle w:val="a8"/>
              <w:numPr>
                <w:ilvl w:val="0"/>
                <w:numId w:val="31"/>
              </w:numPr>
              <w:tabs>
                <w:tab w:val="left" w:pos="614"/>
              </w:tabs>
              <w:ind w:firstLine="400"/>
              <w:jc w:val="both"/>
            </w:pPr>
            <w:r>
              <w:rPr>
                <w:i/>
                <w:iCs/>
              </w:rPr>
              <w:t>Расчёт валовых выбросов с территории горного пред</w:t>
            </w:r>
            <w:r>
              <w:rPr>
                <w:i/>
                <w:iCs/>
              </w:rPr>
              <w:softHyphen/>
              <w:t>приятия в атмосферу.</w:t>
            </w:r>
          </w:p>
          <w:p w14:paraId="2003C7EF" w14:textId="77777777" w:rsidR="00F11797" w:rsidRDefault="00C53D68">
            <w:pPr>
              <w:pStyle w:val="a8"/>
              <w:numPr>
                <w:ilvl w:val="0"/>
                <w:numId w:val="31"/>
              </w:numPr>
              <w:tabs>
                <w:tab w:val="left" w:pos="722"/>
              </w:tabs>
              <w:ind w:firstLine="400"/>
              <w:jc w:val="both"/>
            </w:pPr>
            <w:r>
              <w:rPr>
                <w:i/>
                <w:iCs/>
              </w:rPr>
              <w:t>Расчет выбросов от карьерного автотранспорта.</w:t>
            </w:r>
          </w:p>
        </w:tc>
      </w:tr>
      <w:tr w:rsidR="00F11797" w14:paraId="6282CCCE" w14:textId="77777777">
        <w:trPr>
          <w:trHeight w:hRule="exact" w:val="307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4FC8B" w14:textId="77777777" w:rsidR="00F11797" w:rsidRDefault="00C53D68">
            <w:pPr>
              <w:pStyle w:val="a8"/>
              <w:jc w:val="both"/>
            </w:pPr>
            <w:r>
              <w:t>Владеть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91207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...навыками оценки целесообразности и эффективности меро</w:t>
            </w:r>
            <w:r>
              <w:rPr>
                <w:i/>
                <w:iCs/>
              </w:rPr>
              <w:softHyphen/>
              <w:t>приятий по снижению техногенной нагрузки горного производ</w:t>
            </w:r>
            <w:r>
              <w:rPr>
                <w:i/>
                <w:iCs/>
              </w:rPr>
              <w:softHyphen/>
              <w:t>ства на окружающую среду;</w:t>
            </w:r>
          </w:p>
          <w:p w14:paraId="42D54C7E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выбора мероприятий по снижению техногенной нагрузки горного производства на окружающую среду;</w:t>
            </w:r>
          </w:p>
          <w:p w14:paraId="0BE44F39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выбора и разработки плана мероприятий по сни</w:t>
            </w:r>
            <w:r>
              <w:rPr>
                <w:i/>
                <w:iCs/>
              </w:rPr>
              <w:softHyphen/>
              <w:t>жению техногенной нагрузки горного производства на окру</w:t>
            </w:r>
            <w:r>
              <w:rPr>
                <w:i/>
                <w:iCs/>
              </w:rPr>
              <w:softHyphen/>
              <w:t>жающую среду.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00231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Перечень теоретических вопросов к зачету:</w:t>
            </w:r>
          </w:p>
          <w:p w14:paraId="7120EC63" w14:textId="77777777" w:rsidR="00F11797" w:rsidRDefault="00C53D68">
            <w:pPr>
              <w:pStyle w:val="a8"/>
              <w:numPr>
                <w:ilvl w:val="0"/>
                <w:numId w:val="32"/>
              </w:numPr>
              <w:tabs>
                <w:tab w:val="left" w:pos="715"/>
              </w:tabs>
              <w:ind w:firstLine="400"/>
              <w:jc w:val="both"/>
            </w:pPr>
            <w:r>
              <w:t xml:space="preserve">Задачи и принципы </w:t>
            </w:r>
            <w:proofErr w:type="spellStart"/>
            <w:r>
              <w:t>экологизированного</w:t>
            </w:r>
            <w:proofErr w:type="spellEnd"/>
            <w:r>
              <w:t xml:space="preserve"> горного произ</w:t>
            </w:r>
            <w:r>
              <w:softHyphen/>
              <w:t>водства.</w:t>
            </w:r>
          </w:p>
          <w:p w14:paraId="171982F6" w14:textId="77777777" w:rsidR="00F11797" w:rsidRDefault="00C53D68">
            <w:pPr>
              <w:pStyle w:val="a8"/>
              <w:numPr>
                <w:ilvl w:val="0"/>
                <w:numId w:val="32"/>
              </w:numPr>
              <w:tabs>
                <w:tab w:val="left" w:pos="736"/>
              </w:tabs>
              <w:ind w:firstLine="400"/>
            </w:pPr>
            <w:r>
              <w:t>Горно-экологический мониторинг окружающей среды.</w:t>
            </w:r>
          </w:p>
          <w:p w14:paraId="48C1C78C" w14:textId="77777777" w:rsidR="00F11797" w:rsidRDefault="00C53D68">
            <w:pPr>
              <w:pStyle w:val="a8"/>
              <w:ind w:firstLine="400"/>
            </w:pPr>
            <w:r>
              <w:t>.</w:t>
            </w:r>
          </w:p>
          <w:p w14:paraId="4D1117D5" w14:textId="77777777" w:rsidR="00F11797" w:rsidRDefault="00C53D68">
            <w:pPr>
              <w:pStyle w:val="a8"/>
              <w:ind w:firstLine="400"/>
            </w:pPr>
            <w:r>
              <w:rPr>
                <w:b/>
                <w:bCs/>
              </w:rPr>
              <w:t>Защита практической работы</w:t>
            </w:r>
          </w:p>
          <w:p w14:paraId="23CC1548" w14:textId="77777777" w:rsidR="00F11797" w:rsidRDefault="00C53D68">
            <w:pPr>
              <w:pStyle w:val="a8"/>
              <w:numPr>
                <w:ilvl w:val="0"/>
                <w:numId w:val="33"/>
              </w:numPr>
              <w:tabs>
                <w:tab w:val="left" w:pos="706"/>
              </w:tabs>
              <w:ind w:firstLine="400"/>
              <w:jc w:val="both"/>
            </w:pPr>
            <w:r>
              <w:rPr>
                <w:i/>
                <w:iCs/>
              </w:rPr>
              <w:t>Расчет сооружений механической очистки рудничных вод.</w:t>
            </w:r>
          </w:p>
          <w:p w14:paraId="675928E5" w14:textId="77777777" w:rsidR="00F11797" w:rsidRDefault="00C53D68">
            <w:pPr>
              <w:pStyle w:val="a8"/>
              <w:numPr>
                <w:ilvl w:val="0"/>
                <w:numId w:val="33"/>
              </w:numPr>
              <w:tabs>
                <w:tab w:val="left" w:pos="739"/>
              </w:tabs>
              <w:ind w:firstLine="400"/>
              <w:jc w:val="both"/>
            </w:pPr>
            <w:r>
              <w:rPr>
                <w:i/>
                <w:iCs/>
              </w:rPr>
              <w:t>Расчет степени очистки сточных вод, сбрасываемых в реку.</w:t>
            </w:r>
          </w:p>
        </w:tc>
      </w:tr>
      <w:tr w:rsidR="00F11797" w14:paraId="3CBCC082" w14:textId="77777777">
        <w:trPr>
          <w:trHeight w:hRule="exact" w:val="1118"/>
          <w:jc w:val="center"/>
        </w:trPr>
        <w:tc>
          <w:tcPr>
            <w:tcW w:w="1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7DF17" w14:textId="77777777" w:rsidR="00F11797" w:rsidRDefault="00C53D68">
            <w:pPr>
              <w:pStyle w:val="a8"/>
              <w:tabs>
                <w:tab w:val="left" w:pos="1408"/>
              </w:tabs>
              <w:ind w:firstLine="400"/>
              <w:jc w:val="both"/>
            </w:pPr>
            <w:r>
              <w:rPr>
                <w:b/>
                <w:bCs/>
              </w:rPr>
              <w:t>ПК-6</w:t>
            </w:r>
            <w:r>
              <w:rPr>
                <w:b/>
                <w:bCs/>
              </w:rPr>
              <w:tab/>
              <w:t>использованием нормативных документов по безопасности и промышленной санитарии при проектировании, строи</w:t>
            </w:r>
            <w:r>
              <w:rPr>
                <w:b/>
                <w:bCs/>
              </w:rPr>
              <w:softHyphen/>
            </w:r>
          </w:p>
          <w:p w14:paraId="1636508C" w14:textId="77777777" w:rsidR="00F11797" w:rsidRDefault="00C53D68">
            <w:pPr>
              <w:pStyle w:val="a8"/>
            </w:pPr>
            <w:proofErr w:type="spellStart"/>
            <w:r>
              <w:rPr>
                <w:b/>
                <w:bCs/>
              </w:rPr>
              <w:t>тельстве</w:t>
            </w:r>
            <w:proofErr w:type="spellEnd"/>
            <w:r>
              <w:rPr>
                <w:b/>
                <w:bCs/>
              </w:rPr>
              <w:t xml:space="preserve"> и эксплуатации предприятий по эксплуатационной разведке, добыче и переработке твердых полезных ископаемых и под</w:t>
            </w:r>
            <w:r>
              <w:rPr>
                <w:b/>
                <w:bCs/>
              </w:rPr>
              <w:softHyphen/>
              <w:t>земных объектов</w:t>
            </w:r>
          </w:p>
        </w:tc>
      </w:tr>
      <w:tr w:rsidR="00F11797" w14:paraId="0EAECEA9" w14:textId="77777777">
        <w:trPr>
          <w:trHeight w:hRule="exact" w:val="1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2172A" w14:textId="77777777" w:rsidR="00F11797" w:rsidRDefault="00C53D68">
            <w:pPr>
              <w:pStyle w:val="a8"/>
              <w:jc w:val="both"/>
            </w:pPr>
            <w:r>
              <w:t>Знать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AF7B3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..виды и названия нормативных документов по безопасности и промышленной санитарии в горном деле;</w:t>
            </w:r>
          </w:p>
          <w:p w14:paraId="43173929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..содержание отдельных статей основных нормативных до</w:t>
            </w:r>
            <w:r>
              <w:rPr>
                <w:i/>
                <w:iCs/>
              </w:rPr>
              <w:softHyphen/>
              <w:t>кументов по безопасности и промышленной санитарии в гор</w:t>
            </w:r>
            <w:r>
              <w:rPr>
                <w:i/>
                <w:iCs/>
              </w:rPr>
              <w:softHyphen/>
              <w:t>ном деле;</w:t>
            </w:r>
          </w:p>
          <w:p w14:paraId="6CF8B29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 xml:space="preserve">..содержание основных нормативных документов по </w:t>
            </w:r>
            <w:proofErr w:type="spellStart"/>
            <w:r>
              <w:rPr>
                <w:i/>
                <w:iCs/>
              </w:rPr>
              <w:t>безопас</w:t>
            </w:r>
            <w:proofErr w:type="spellEnd"/>
            <w:r>
              <w:rPr>
                <w:i/>
                <w:iCs/>
              </w:rPr>
              <w:t>-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8E6E9" w14:textId="77777777" w:rsidR="00F11797" w:rsidRDefault="00C53D68">
            <w:pPr>
              <w:pStyle w:val="a8"/>
              <w:ind w:firstLine="400"/>
            </w:pPr>
            <w:r>
              <w:rPr>
                <w:b/>
                <w:bCs/>
              </w:rPr>
              <w:t>Перечень теоретических вопросов к зачету:</w:t>
            </w:r>
          </w:p>
          <w:p w14:paraId="50EF4333" w14:textId="77777777" w:rsidR="00F11797" w:rsidRDefault="00C53D68">
            <w:pPr>
              <w:pStyle w:val="a8"/>
              <w:numPr>
                <w:ilvl w:val="0"/>
                <w:numId w:val="34"/>
              </w:numPr>
              <w:tabs>
                <w:tab w:val="left" w:pos="710"/>
              </w:tabs>
              <w:ind w:firstLine="400"/>
            </w:pPr>
            <w:r>
              <w:t>Виды и названия нормативных документов по безопасности и промышленной санитарии в горном деле.</w:t>
            </w:r>
          </w:p>
          <w:p w14:paraId="05F1CB1B" w14:textId="77777777" w:rsidR="00F11797" w:rsidRDefault="00C53D68">
            <w:pPr>
              <w:pStyle w:val="a8"/>
              <w:numPr>
                <w:ilvl w:val="0"/>
                <w:numId w:val="34"/>
              </w:numPr>
              <w:tabs>
                <w:tab w:val="left" w:pos="773"/>
              </w:tabs>
              <w:ind w:firstLine="400"/>
            </w:pPr>
            <w:r>
              <w:t>Какие правовые документы регулируют взаимодействие общества и природы?</w:t>
            </w:r>
          </w:p>
          <w:p w14:paraId="28097A8A" w14:textId="77777777" w:rsidR="00F11797" w:rsidRDefault="00C53D68">
            <w:pPr>
              <w:pStyle w:val="a8"/>
              <w:numPr>
                <w:ilvl w:val="0"/>
                <w:numId w:val="34"/>
              </w:numPr>
              <w:tabs>
                <w:tab w:val="left" w:pos="731"/>
              </w:tabs>
              <w:ind w:firstLine="400"/>
            </w:pPr>
            <w:r>
              <w:t>Перечислите методы оценки ущерба и воздействия на</w:t>
            </w:r>
          </w:p>
        </w:tc>
      </w:tr>
    </w:tbl>
    <w:p w14:paraId="633AEAA8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093B25A8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910E3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9B6D9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86944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3518D730" w14:textId="77777777">
        <w:trPr>
          <w:trHeight w:hRule="exact" w:val="332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04A3D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CE672" w14:textId="77777777" w:rsidR="00F11797" w:rsidRDefault="00C53D68">
            <w:pPr>
              <w:pStyle w:val="a8"/>
            </w:pPr>
            <w:proofErr w:type="spellStart"/>
            <w:r>
              <w:rPr>
                <w:i/>
                <w:iCs/>
              </w:rPr>
              <w:t>ности</w:t>
            </w:r>
            <w:proofErr w:type="spellEnd"/>
            <w:r>
              <w:rPr>
                <w:i/>
                <w:iCs/>
              </w:rPr>
              <w:t xml:space="preserve"> и промышленной санитарии в горном деле;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1668D" w14:textId="77777777" w:rsidR="00F11797" w:rsidRDefault="00C53D68">
            <w:pPr>
              <w:pStyle w:val="a8"/>
              <w:jc w:val="both"/>
            </w:pPr>
            <w:r>
              <w:t>окружающую среду.</w:t>
            </w:r>
          </w:p>
          <w:p w14:paraId="4DB7FF78" w14:textId="77777777" w:rsidR="00F11797" w:rsidRDefault="00C53D68">
            <w:pPr>
              <w:pStyle w:val="a8"/>
              <w:numPr>
                <w:ilvl w:val="0"/>
                <w:numId w:val="35"/>
              </w:numPr>
              <w:tabs>
                <w:tab w:val="left" w:pos="710"/>
              </w:tabs>
              <w:ind w:firstLine="400"/>
              <w:jc w:val="both"/>
            </w:pPr>
            <w:r>
              <w:t>По какому показателю оценивается воздействие горного производства на окружающую среду?</w:t>
            </w:r>
          </w:p>
          <w:p w14:paraId="26D08D0A" w14:textId="77777777" w:rsidR="00F11797" w:rsidRDefault="00C53D68">
            <w:pPr>
              <w:pStyle w:val="a8"/>
              <w:numPr>
                <w:ilvl w:val="0"/>
                <w:numId w:val="35"/>
              </w:numPr>
              <w:tabs>
                <w:tab w:val="left" w:pos="731"/>
              </w:tabs>
              <w:ind w:firstLine="400"/>
              <w:jc w:val="both"/>
            </w:pPr>
            <w:r>
              <w:t>Лицензирование природопользования.</w:t>
            </w:r>
          </w:p>
          <w:p w14:paraId="29BF886F" w14:textId="77777777" w:rsidR="00F11797" w:rsidRDefault="00C53D68">
            <w:pPr>
              <w:pStyle w:val="a8"/>
              <w:numPr>
                <w:ilvl w:val="0"/>
                <w:numId w:val="35"/>
              </w:numPr>
              <w:tabs>
                <w:tab w:val="left" w:pos="710"/>
              </w:tabs>
              <w:ind w:firstLine="400"/>
              <w:jc w:val="both"/>
            </w:pPr>
            <w:r>
              <w:t>Нормативы качества среды, допустимого воздействия, использования природных ресурсов.</w:t>
            </w:r>
          </w:p>
          <w:p w14:paraId="33E1CEF6" w14:textId="77777777" w:rsidR="00F11797" w:rsidRDefault="00C53D68">
            <w:pPr>
              <w:pStyle w:val="a8"/>
              <w:numPr>
                <w:ilvl w:val="0"/>
                <w:numId w:val="35"/>
              </w:numPr>
              <w:tabs>
                <w:tab w:val="left" w:pos="715"/>
              </w:tabs>
              <w:ind w:firstLine="400"/>
              <w:jc w:val="both"/>
            </w:pPr>
            <w:r>
              <w:t xml:space="preserve">Задачи и принципы </w:t>
            </w:r>
            <w:proofErr w:type="spellStart"/>
            <w:r>
              <w:t>экологизированного</w:t>
            </w:r>
            <w:proofErr w:type="spellEnd"/>
            <w:r>
              <w:t xml:space="preserve"> горного производства.</w:t>
            </w:r>
          </w:p>
          <w:p w14:paraId="78CD7587" w14:textId="77777777" w:rsidR="00F11797" w:rsidRDefault="00C53D68">
            <w:pPr>
              <w:pStyle w:val="a8"/>
              <w:numPr>
                <w:ilvl w:val="0"/>
                <w:numId w:val="35"/>
              </w:numPr>
              <w:tabs>
                <w:tab w:val="left" w:pos="715"/>
              </w:tabs>
              <w:ind w:firstLine="400"/>
              <w:jc w:val="both"/>
            </w:pPr>
            <w:r>
              <w:t>Горно-экологический мониторинг окружающей среды, журналы, отчеты.</w:t>
            </w:r>
          </w:p>
          <w:p w14:paraId="7D22A4CA" w14:textId="77777777" w:rsidR="00F11797" w:rsidRDefault="00C53D68">
            <w:pPr>
              <w:pStyle w:val="a8"/>
              <w:numPr>
                <w:ilvl w:val="0"/>
                <w:numId w:val="35"/>
              </w:numPr>
              <w:tabs>
                <w:tab w:val="left" w:pos="736"/>
              </w:tabs>
              <w:ind w:firstLine="400"/>
              <w:jc w:val="both"/>
            </w:pPr>
            <w:r>
              <w:t>Экономические аспекты горной экологии.</w:t>
            </w:r>
          </w:p>
        </w:tc>
      </w:tr>
      <w:tr w:rsidR="00F11797" w14:paraId="228260CF" w14:textId="77777777">
        <w:trPr>
          <w:trHeight w:hRule="exact" w:val="415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42561" w14:textId="77777777" w:rsidR="00F11797" w:rsidRDefault="00C53D68">
            <w:pPr>
              <w:pStyle w:val="a8"/>
              <w:jc w:val="both"/>
            </w:pPr>
            <w:r>
              <w:t>Уметь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AC504" w14:textId="77777777" w:rsidR="00F11797" w:rsidRDefault="00C53D68">
            <w:pPr>
              <w:pStyle w:val="a8"/>
            </w:pPr>
            <w:r>
              <w:rPr>
                <w:i/>
                <w:iCs/>
              </w:rPr>
              <w:t>..ориентироваться в нормативных законодательных актах в области недропользования и обеспечения безопасности ...находить необходимые нормативные законодательные ак</w:t>
            </w:r>
            <w:r>
              <w:rPr>
                <w:i/>
                <w:iCs/>
              </w:rPr>
              <w:softHyphen/>
              <w:t>ты в области недропользования и обеспечения безопасности ..использовать нормативные законодательные акты в облас</w:t>
            </w:r>
            <w:r>
              <w:rPr>
                <w:i/>
                <w:iCs/>
              </w:rPr>
              <w:softHyphen/>
              <w:t>ти недропользования и обеспечения безопасности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50EEF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Перечень теоретических вопросов к зачету:</w:t>
            </w:r>
          </w:p>
          <w:p w14:paraId="361AB08E" w14:textId="77777777" w:rsidR="00F11797" w:rsidRDefault="00C53D68">
            <w:pPr>
              <w:pStyle w:val="a8"/>
              <w:numPr>
                <w:ilvl w:val="0"/>
                <w:numId w:val="36"/>
              </w:numPr>
              <w:tabs>
                <w:tab w:val="left" w:pos="717"/>
              </w:tabs>
              <w:ind w:firstLine="400"/>
              <w:jc w:val="both"/>
            </w:pPr>
            <w:r>
              <w:t>Экономические аспекты горной экологии.</w:t>
            </w:r>
          </w:p>
          <w:p w14:paraId="38F4073C" w14:textId="77777777" w:rsidR="00F11797" w:rsidRDefault="00C53D68">
            <w:pPr>
              <w:pStyle w:val="a8"/>
              <w:numPr>
                <w:ilvl w:val="0"/>
                <w:numId w:val="36"/>
              </w:numPr>
              <w:tabs>
                <w:tab w:val="left" w:pos="715"/>
              </w:tabs>
              <w:ind w:firstLine="400"/>
              <w:jc w:val="both"/>
            </w:pPr>
            <w:r>
              <w:t>Экологическое обоснование выбора способа производ</w:t>
            </w:r>
            <w:r>
              <w:softHyphen/>
              <w:t>ства и технологии.</w:t>
            </w:r>
          </w:p>
          <w:p w14:paraId="04C665DD" w14:textId="77777777" w:rsidR="00F11797" w:rsidRDefault="00C53D68">
            <w:pPr>
              <w:pStyle w:val="a8"/>
              <w:ind w:firstLine="400"/>
              <w:jc w:val="both"/>
            </w:pPr>
            <w:r>
              <w:t>3.Эколого-географическое обоснование размещения пред</w:t>
            </w:r>
            <w:r>
              <w:softHyphen/>
              <w:t>приятия</w:t>
            </w:r>
          </w:p>
          <w:p w14:paraId="4A3E7353" w14:textId="77777777" w:rsidR="00F11797" w:rsidRDefault="00C53D68">
            <w:pPr>
              <w:pStyle w:val="a8"/>
              <w:ind w:firstLine="400"/>
              <w:jc w:val="both"/>
            </w:pPr>
            <w:r>
              <w:t>Тесты на образовательном портале по лекциям 5-11,12-18 (пример)</w:t>
            </w:r>
          </w:p>
          <w:p w14:paraId="58DB1F27" w14:textId="77777777" w:rsidR="00F11797" w:rsidRDefault="00C53D68">
            <w:pPr>
              <w:pStyle w:val="a8"/>
              <w:spacing w:after="260"/>
              <w:ind w:firstLine="400"/>
              <w:jc w:val="both"/>
            </w:pPr>
            <w:r>
              <w:rPr>
                <w:b/>
                <w:bCs/>
              </w:rPr>
              <w:t>Плата за использования природных ресурсов включает плату ...</w:t>
            </w:r>
          </w:p>
          <w:p w14:paraId="6946F980" w14:textId="77777777" w:rsidR="00F11797" w:rsidRDefault="00C53D68">
            <w:pPr>
              <w:pStyle w:val="a8"/>
              <w:ind w:firstLine="400"/>
              <w:jc w:val="both"/>
            </w:pPr>
            <w:r>
              <w:t>Выберите несколько ответов:</w:t>
            </w:r>
          </w:p>
          <w:p w14:paraId="62DE97A3" w14:textId="77777777" w:rsidR="00F11797" w:rsidRDefault="00C53D68">
            <w:pPr>
              <w:pStyle w:val="a8"/>
              <w:numPr>
                <w:ilvl w:val="0"/>
                <w:numId w:val="37"/>
              </w:numPr>
              <w:tabs>
                <w:tab w:val="left" w:pos="595"/>
              </w:tabs>
              <w:ind w:firstLine="400"/>
              <w:jc w:val="both"/>
            </w:pPr>
            <w:r>
              <w:t>за выбросы загрязняющих веществ в атмосферный воздух стационарными источниками</w:t>
            </w:r>
          </w:p>
          <w:p w14:paraId="106C36E3" w14:textId="77777777" w:rsidR="00F11797" w:rsidRDefault="00C53D68">
            <w:pPr>
              <w:pStyle w:val="a8"/>
              <w:numPr>
                <w:ilvl w:val="0"/>
                <w:numId w:val="37"/>
              </w:numPr>
              <w:tabs>
                <w:tab w:val="left" w:pos="702"/>
              </w:tabs>
              <w:ind w:firstLine="400"/>
              <w:jc w:val="both"/>
            </w:pPr>
            <w:r>
              <w:t>за несанкционированное строительство на охраняемых</w:t>
            </w:r>
          </w:p>
        </w:tc>
      </w:tr>
    </w:tbl>
    <w:p w14:paraId="7EC89D78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006C1A35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DEE3D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99EDB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2BC6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5F5E0B72" w14:textId="77777777">
        <w:trPr>
          <w:trHeight w:hRule="exact" w:val="359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61D79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89F9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ABA53" w14:textId="77777777" w:rsidR="00F11797" w:rsidRDefault="00C53D68">
            <w:pPr>
              <w:pStyle w:val="a8"/>
            </w:pPr>
            <w:r>
              <w:t>территориях</w:t>
            </w:r>
          </w:p>
          <w:p w14:paraId="49AAC3B7" w14:textId="77777777" w:rsidR="00F11797" w:rsidRDefault="00C53D68">
            <w:pPr>
              <w:pStyle w:val="a8"/>
              <w:numPr>
                <w:ilvl w:val="0"/>
                <w:numId w:val="38"/>
              </w:numPr>
              <w:tabs>
                <w:tab w:val="left" w:pos="616"/>
              </w:tabs>
              <w:ind w:firstLine="400"/>
            </w:pPr>
            <w:r>
              <w:t>за право пользования в пределах установленных лимитов</w:t>
            </w:r>
          </w:p>
          <w:p w14:paraId="37231AD9" w14:textId="77777777" w:rsidR="00F11797" w:rsidRDefault="00C53D68">
            <w:pPr>
              <w:pStyle w:val="a8"/>
              <w:numPr>
                <w:ilvl w:val="0"/>
                <w:numId w:val="39"/>
              </w:numPr>
              <w:tabs>
                <w:tab w:val="left" w:pos="630"/>
              </w:tabs>
              <w:ind w:firstLine="400"/>
            </w:pPr>
            <w:r>
              <w:t>за сверхлимитное и нерациональное использование</w:t>
            </w:r>
          </w:p>
          <w:p w14:paraId="58C9C8BA" w14:textId="77777777" w:rsidR="00F11797" w:rsidRDefault="00C53D68">
            <w:pPr>
              <w:pStyle w:val="a8"/>
              <w:numPr>
                <w:ilvl w:val="0"/>
                <w:numId w:val="39"/>
              </w:numPr>
              <w:tabs>
                <w:tab w:val="left" w:pos="626"/>
              </w:tabs>
              <w:ind w:firstLine="400"/>
            </w:pPr>
            <w:r>
              <w:t>на воспроизводство и охрану природных ресурсов</w:t>
            </w:r>
          </w:p>
          <w:p w14:paraId="502675DD" w14:textId="77777777" w:rsidR="00F11797" w:rsidRDefault="00C53D68">
            <w:pPr>
              <w:pStyle w:val="a8"/>
              <w:ind w:firstLine="400"/>
              <w:jc w:val="both"/>
            </w:pPr>
            <w:r>
              <w:t>за хранение, захоронение отходов производства и потреб</w:t>
            </w:r>
            <w:r>
              <w:softHyphen/>
              <w:t>ления</w:t>
            </w:r>
          </w:p>
          <w:p w14:paraId="6E848782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Что НЕ является принципом ОВОС?</w:t>
            </w:r>
          </w:p>
          <w:p w14:paraId="6D4F7977" w14:textId="77777777" w:rsidR="00F11797" w:rsidRDefault="00C53D68">
            <w:pPr>
              <w:pStyle w:val="a8"/>
              <w:ind w:firstLine="400"/>
              <w:jc w:val="both"/>
            </w:pPr>
            <w:r>
              <w:t>Выберите один ответ:</w:t>
            </w:r>
          </w:p>
          <w:p w14:paraId="1CF3B229" w14:textId="77777777" w:rsidR="00F11797" w:rsidRDefault="00C53D68">
            <w:pPr>
              <w:pStyle w:val="a8"/>
              <w:numPr>
                <w:ilvl w:val="0"/>
                <w:numId w:val="40"/>
              </w:numPr>
              <w:tabs>
                <w:tab w:val="left" w:pos="621"/>
              </w:tabs>
              <w:ind w:firstLine="400"/>
              <w:jc w:val="both"/>
            </w:pPr>
            <w:r>
              <w:t>Альтернативность</w:t>
            </w:r>
          </w:p>
          <w:p w14:paraId="4C067FF9" w14:textId="77777777" w:rsidR="00F11797" w:rsidRDefault="00C53D68">
            <w:pPr>
              <w:pStyle w:val="a8"/>
              <w:numPr>
                <w:ilvl w:val="0"/>
                <w:numId w:val="40"/>
              </w:numPr>
              <w:tabs>
                <w:tab w:val="left" w:pos="645"/>
              </w:tabs>
              <w:ind w:firstLine="400"/>
              <w:jc w:val="both"/>
            </w:pPr>
            <w:r>
              <w:t>Демократичность (гласность)</w:t>
            </w:r>
          </w:p>
          <w:p w14:paraId="30684C53" w14:textId="77777777" w:rsidR="00F11797" w:rsidRDefault="00C53D68">
            <w:pPr>
              <w:pStyle w:val="a8"/>
              <w:numPr>
                <w:ilvl w:val="0"/>
                <w:numId w:val="40"/>
              </w:numPr>
              <w:tabs>
                <w:tab w:val="left" w:pos="616"/>
              </w:tabs>
              <w:ind w:firstLine="400"/>
              <w:jc w:val="both"/>
            </w:pPr>
            <w:r>
              <w:t>Безотходность</w:t>
            </w:r>
          </w:p>
          <w:p w14:paraId="2C44CFF7" w14:textId="77777777" w:rsidR="00F11797" w:rsidRDefault="00C53D68">
            <w:pPr>
              <w:pStyle w:val="a8"/>
              <w:numPr>
                <w:ilvl w:val="0"/>
                <w:numId w:val="40"/>
              </w:numPr>
              <w:tabs>
                <w:tab w:val="left" w:pos="630"/>
              </w:tabs>
              <w:ind w:firstLine="400"/>
              <w:jc w:val="both"/>
            </w:pPr>
            <w:r>
              <w:t>Превентивность</w:t>
            </w:r>
          </w:p>
          <w:p w14:paraId="66EAF8F7" w14:textId="77777777" w:rsidR="00F11797" w:rsidRDefault="00C53D68">
            <w:pPr>
              <w:pStyle w:val="a8"/>
              <w:numPr>
                <w:ilvl w:val="0"/>
                <w:numId w:val="40"/>
              </w:numPr>
              <w:tabs>
                <w:tab w:val="left" w:pos="616"/>
              </w:tabs>
              <w:ind w:firstLine="400"/>
              <w:jc w:val="both"/>
            </w:pPr>
            <w:r>
              <w:t>Комплексность</w:t>
            </w:r>
          </w:p>
        </w:tc>
      </w:tr>
      <w:tr w:rsidR="00F11797" w14:paraId="287431FD" w14:textId="77777777">
        <w:trPr>
          <w:trHeight w:hRule="exact" w:val="388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A0DF3" w14:textId="77777777" w:rsidR="00F11797" w:rsidRDefault="00C53D68">
            <w:pPr>
              <w:pStyle w:val="a8"/>
              <w:jc w:val="both"/>
            </w:pPr>
            <w:r>
              <w:t>Владеть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5EE9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навыками работы с нормативными законодательных актах в области недропользования и обеспечения безопасности;</w:t>
            </w:r>
          </w:p>
          <w:p w14:paraId="1D3E92A9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анализа текста нормативных законодательных актов в области недропользования и обеспечения безопасно</w:t>
            </w:r>
            <w:r>
              <w:rPr>
                <w:i/>
                <w:iCs/>
              </w:rPr>
              <w:softHyphen/>
              <w:t>сти.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D30A5" w14:textId="77777777" w:rsidR="00F11797" w:rsidRDefault="00C53D68">
            <w:pPr>
              <w:pStyle w:val="a8"/>
              <w:ind w:firstLine="400"/>
              <w:jc w:val="both"/>
            </w:pPr>
            <w:r>
              <w:t>Тесты на образовательном портале (пример)</w:t>
            </w:r>
          </w:p>
          <w:p w14:paraId="378FD5DA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В законе РФ «О недрах» указано, что недра ...</w:t>
            </w:r>
          </w:p>
          <w:p w14:paraId="240BD09B" w14:textId="77777777" w:rsidR="00F11797" w:rsidRDefault="00C53D68">
            <w:pPr>
              <w:pStyle w:val="a8"/>
              <w:ind w:firstLine="400"/>
              <w:jc w:val="both"/>
            </w:pPr>
            <w:r>
              <w:t>Выберите один ответ:</w:t>
            </w:r>
          </w:p>
          <w:p w14:paraId="744E9DED" w14:textId="77777777" w:rsidR="00F11797" w:rsidRDefault="00C53D68">
            <w:pPr>
              <w:pStyle w:val="a8"/>
              <w:numPr>
                <w:ilvl w:val="0"/>
                <w:numId w:val="41"/>
              </w:numPr>
              <w:tabs>
                <w:tab w:val="left" w:pos="571"/>
              </w:tabs>
              <w:ind w:firstLine="400"/>
              <w:jc w:val="both"/>
            </w:pPr>
            <w:r>
              <w:t>участком земной поверхности, однородный по своему происхождению и истории развития и ограниченный природ</w:t>
            </w:r>
            <w:r>
              <w:softHyphen/>
              <w:t>ными рубежами</w:t>
            </w:r>
          </w:p>
          <w:p w14:paraId="070D8237" w14:textId="77777777" w:rsidR="00F11797" w:rsidRDefault="00C53D68">
            <w:pPr>
              <w:pStyle w:val="a8"/>
              <w:numPr>
                <w:ilvl w:val="0"/>
                <w:numId w:val="41"/>
              </w:numPr>
              <w:tabs>
                <w:tab w:val="left" w:pos="523"/>
              </w:tabs>
              <w:ind w:firstLine="400"/>
              <w:jc w:val="both"/>
            </w:pPr>
            <w:r>
              <w:t>являются частью земной коры, расположенной ниже поч</w:t>
            </w:r>
            <w:r>
              <w:softHyphen/>
              <w:t>венного слоя, а при его отсутствии - ниже земной поверхно</w:t>
            </w:r>
            <w:r>
              <w:softHyphen/>
              <w:t>сти и дна водоемов и водотоков, простирающейся до глубин, доступных для геологического изучения и освоения</w:t>
            </w:r>
          </w:p>
          <w:p w14:paraId="2C4927DC" w14:textId="77777777" w:rsidR="00F11797" w:rsidRDefault="00C53D68">
            <w:pPr>
              <w:pStyle w:val="a8"/>
              <w:numPr>
                <w:ilvl w:val="0"/>
                <w:numId w:val="41"/>
              </w:numPr>
              <w:tabs>
                <w:tab w:val="left" w:pos="509"/>
              </w:tabs>
              <w:ind w:firstLine="400"/>
              <w:jc w:val="both"/>
            </w:pPr>
            <w:r>
              <w:t>являются тонкой верхней оболочкой Земли, которая име</w:t>
            </w:r>
            <w:r>
              <w:softHyphen/>
              <w:t>ет толщину на континентах 40-50 км, под океанами - 5-10 км и составляет всего около 1% массы Земли</w:t>
            </w:r>
          </w:p>
          <w:p w14:paraId="0D8AFF63" w14:textId="77777777" w:rsidR="00F11797" w:rsidRDefault="00C53D68">
            <w:pPr>
              <w:pStyle w:val="a8"/>
              <w:ind w:firstLine="400"/>
            </w:pPr>
            <w:r>
              <w:rPr>
                <w:b/>
                <w:bCs/>
              </w:rPr>
              <w:t>Вода определена как полезное ископаемое ...</w:t>
            </w:r>
          </w:p>
        </w:tc>
      </w:tr>
    </w:tbl>
    <w:p w14:paraId="0CAE7328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74E96CB1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47A82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C90D0" w14:textId="77777777" w:rsidR="00F11797" w:rsidRDefault="00C53D68">
            <w:pPr>
              <w:pStyle w:val="a8"/>
              <w:ind w:left="1780"/>
              <w:jc w:val="both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4F42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046F09B1" w14:textId="77777777">
        <w:trPr>
          <w:trHeight w:hRule="exact" w:val="138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BAB6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6AE10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05C67" w14:textId="77777777" w:rsidR="00F11797" w:rsidRDefault="00C53D68">
            <w:pPr>
              <w:pStyle w:val="a8"/>
              <w:ind w:firstLine="400"/>
            </w:pPr>
            <w:r>
              <w:t>Выберите один ответ:</w:t>
            </w:r>
          </w:p>
          <w:p w14:paraId="1BA5A4ED" w14:textId="77777777" w:rsidR="00F11797" w:rsidRDefault="00C53D68">
            <w:pPr>
              <w:pStyle w:val="a8"/>
              <w:numPr>
                <w:ilvl w:val="0"/>
                <w:numId w:val="42"/>
              </w:numPr>
              <w:tabs>
                <w:tab w:val="left" w:pos="626"/>
              </w:tabs>
              <w:ind w:firstLine="400"/>
            </w:pPr>
            <w:r>
              <w:t>в законе «О недрах»</w:t>
            </w:r>
          </w:p>
          <w:p w14:paraId="3CB4D2D8" w14:textId="77777777" w:rsidR="00F11797" w:rsidRDefault="00C53D68">
            <w:pPr>
              <w:pStyle w:val="a8"/>
              <w:numPr>
                <w:ilvl w:val="0"/>
                <w:numId w:val="42"/>
              </w:numPr>
              <w:tabs>
                <w:tab w:val="left" w:pos="547"/>
              </w:tabs>
              <w:ind w:firstLine="400"/>
            </w:pPr>
            <w:r>
              <w:t>в Федеральном Закон «О плате за пользование водными объектами»</w:t>
            </w:r>
          </w:p>
          <w:p w14:paraId="00096B89" w14:textId="77777777" w:rsidR="00F11797" w:rsidRDefault="00C53D68">
            <w:pPr>
              <w:pStyle w:val="a8"/>
              <w:numPr>
                <w:ilvl w:val="0"/>
                <w:numId w:val="42"/>
              </w:numPr>
              <w:tabs>
                <w:tab w:val="left" w:pos="626"/>
              </w:tabs>
              <w:ind w:firstLine="400"/>
            </w:pPr>
            <w:r>
              <w:t>в Водном кодексе Российской Федерации</w:t>
            </w:r>
          </w:p>
        </w:tc>
      </w:tr>
      <w:tr w:rsidR="00F11797" w14:paraId="77F19A6E" w14:textId="77777777">
        <w:trPr>
          <w:trHeight w:hRule="exact" w:val="562"/>
          <w:jc w:val="center"/>
        </w:trPr>
        <w:tc>
          <w:tcPr>
            <w:tcW w:w="1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37124" w14:textId="77777777" w:rsidR="00F11797" w:rsidRDefault="00C53D68">
            <w:pPr>
              <w:pStyle w:val="a8"/>
              <w:tabs>
                <w:tab w:val="left" w:pos="1413"/>
              </w:tabs>
              <w:ind w:firstLine="400"/>
            </w:pPr>
            <w:r>
              <w:rPr>
                <w:b/>
                <w:bCs/>
              </w:rPr>
              <w:t>ПК-10</w:t>
            </w:r>
            <w:r>
              <w:rPr>
                <w:b/>
                <w:bCs/>
              </w:rPr>
              <w:tab/>
              <w:t>владением законодательными основами недропользования и обеспечения экологической и промышленной безопасно</w:t>
            </w:r>
            <w:r>
              <w:rPr>
                <w:b/>
                <w:bCs/>
              </w:rPr>
              <w:softHyphen/>
            </w:r>
          </w:p>
          <w:p w14:paraId="74A84F28" w14:textId="77777777" w:rsidR="00F11797" w:rsidRDefault="00C53D68">
            <w:pPr>
              <w:pStyle w:val="a8"/>
            </w:pPr>
            <w:proofErr w:type="spellStart"/>
            <w:r>
              <w:rPr>
                <w:b/>
                <w:bCs/>
              </w:rPr>
              <w:t>сти</w:t>
            </w:r>
            <w:proofErr w:type="spellEnd"/>
            <w:r>
              <w:rPr>
                <w:b/>
                <w:bCs/>
              </w:rPr>
              <w:t xml:space="preserve">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F11797" w14:paraId="770D797D" w14:textId="77777777">
        <w:trPr>
          <w:trHeight w:hRule="exact" w:val="553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E5331" w14:textId="77777777" w:rsidR="00F11797" w:rsidRDefault="00C53D68">
            <w:pPr>
              <w:pStyle w:val="a8"/>
              <w:jc w:val="both"/>
            </w:pPr>
            <w:r>
              <w:t>Знать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A4190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...законодательные основы недропользования и обеспечения экологической безопасности в горном деле;</w:t>
            </w:r>
          </w:p>
          <w:p w14:paraId="4D02051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..содержание отдельных статей законов и законодательные акты в области недропользования и обеспечения экологической безопасности в горном деле;</w:t>
            </w:r>
          </w:p>
          <w:p w14:paraId="6189D350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..содержание законов и законодательных актов в области не</w:t>
            </w:r>
            <w:r>
              <w:rPr>
                <w:i/>
                <w:iCs/>
              </w:rPr>
              <w:softHyphen/>
              <w:t>дропользования и обеспечения экологической и промышленной безопасности в горном деле;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C9859" w14:textId="77777777" w:rsidR="00F11797" w:rsidRDefault="00C53D68">
            <w:pPr>
              <w:pStyle w:val="a8"/>
              <w:ind w:firstLine="400"/>
            </w:pPr>
            <w:r>
              <w:rPr>
                <w:b/>
                <w:bCs/>
              </w:rPr>
              <w:t>Перечень теоретических вопросов к зачету:</w:t>
            </w:r>
          </w:p>
          <w:p w14:paraId="69ED8AF0" w14:textId="77777777" w:rsidR="00F11797" w:rsidRDefault="00C53D68">
            <w:pPr>
              <w:pStyle w:val="a8"/>
              <w:numPr>
                <w:ilvl w:val="0"/>
                <w:numId w:val="43"/>
              </w:numPr>
              <w:tabs>
                <w:tab w:val="left" w:pos="720"/>
              </w:tabs>
              <w:ind w:firstLine="400"/>
            </w:pPr>
            <w:r>
              <w:t>Законодательные основы недропользования в горном деле</w:t>
            </w:r>
          </w:p>
          <w:p w14:paraId="58F7F5B9" w14:textId="77777777" w:rsidR="00F11797" w:rsidRDefault="00C53D68">
            <w:pPr>
              <w:pStyle w:val="a8"/>
              <w:numPr>
                <w:ilvl w:val="0"/>
                <w:numId w:val="43"/>
              </w:numPr>
              <w:tabs>
                <w:tab w:val="left" w:pos="730"/>
              </w:tabs>
              <w:ind w:firstLine="400"/>
            </w:pPr>
            <w:r>
              <w:t>Основные законодательные акты в области недрополь</w:t>
            </w:r>
            <w:r>
              <w:softHyphen/>
              <w:t>зования и обеспечения экологической безопасности в горном деле.</w:t>
            </w:r>
          </w:p>
          <w:p w14:paraId="3B9AA08F" w14:textId="77777777" w:rsidR="00F11797" w:rsidRDefault="00C53D68">
            <w:pPr>
              <w:pStyle w:val="a8"/>
              <w:numPr>
                <w:ilvl w:val="0"/>
                <w:numId w:val="43"/>
              </w:numPr>
              <w:tabs>
                <w:tab w:val="left" w:pos="710"/>
              </w:tabs>
              <w:ind w:firstLine="400"/>
            </w:pPr>
            <w:r>
              <w:t>Правовая основа взаимодействия горного производства и окружающей среды.</w:t>
            </w:r>
          </w:p>
          <w:p w14:paraId="360E6C6F" w14:textId="77777777" w:rsidR="00F11797" w:rsidRDefault="00C53D68">
            <w:pPr>
              <w:pStyle w:val="a8"/>
              <w:numPr>
                <w:ilvl w:val="0"/>
                <w:numId w:val="43"/>
              </w:numPr>
              <w:tabs>
                <w:tab w:val="left" w:pos="710"/>
              </w:tabs>
              <w:ind w:firstLine="400"/>
            </w:pPr>
            <w:r>
              <w:t>Перечислите возможные изменения, наблюдающиеся в компонентах геологической среды (горных породах, подземных и поверхностных водах, рельефе и почве) под воздействием горного производства.</w:t>
            </w:r>
          </w:p>
          <w:p w14:paraId="6262BA09" w14:textId="77777777" w:rsidR="00F11797" w:rsidRDefault="00C53D68">
            <w:pPr>
              <w:pStyle w:val="a8"/>
              <w:numPr>
                <w:ilvl w:val="0"/>
                <w:numId w:val="43"/>
              </w:numPr>
              <w:tabs>
                <w:tab w:val="left" w:pos="720"/>
              </w:tabs>
              <w:ind w:firstLine="400"/>
            </w:pPr>
            <w:r>
              <w:t>Что подразумевается под понятием «оценка воздействия хозяйственной деятельности на окружающую среду» (ОВОС)? Какие цели ставятся перед ОВОС? Какова процедура ОВОС?</w:t>
            </w:r>
          </w:p>
          <w:p w14:paraId="0087D1B3" w14:textId="77777777" w:rsidR="00F11797" w:rsidRDefault="00C53D68">
            <w:pPr>
              <w:pStyle w:val="a8"/>
              <w:numPr>
                <w:ilvl w:val="0"/>
                <w:numId w:val="43"/>
              </w:numPr>
              <w:tabs>
                <w:tab w:val="left" w:pos="720"/>
              </w:tabs>
              <w:ind w:firstLine="400"/>
            </w:pPr>
            <w:r>
              <w:t>Перечислите принципы оценки воздействия хозяйственной деятельности на окружающую среду (принципы ОВОС).</w:t>
            </w:r>
          </w:p>
          <w:p w14:paraId="75847F1D" w14:textId="77777777" w:rsidR="00F11797" w:rsidRDefault="00C53D68">
            <w:pPr>
              <w:pStyle w:val="a8"/>
              <w:numPr>
                <w:ilvl w:val="0"/>
                <w:numId w:val="43"/>
              </w:numPr>
              <w:tabs>
                <w:tab w:val="left" w:pos="710"/>
              </w:tabs>
              <w:ind w:firstLine="400"/>
            </w:pPr>
            <w:r>
              <w:t>Перечислите и дайте характеристику основным факторам оценки промышленных производств по степени их</w:t>
            </w:r>
          </w:p>
        </w:tc>
      </w:tr>
    </w:tbl>
    <w:p w14:paraId="5AFAA2D3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1DDF2E42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56094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6E521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1B3F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6684F8DB" w14:textId="77777777">
        <w:trPr>
          <w:trHeight w:hRule="exact" w:val="111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62E2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447D3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44DAF" w14:textId="77777777" w:rsidR="00F11797" w:rsidRDefault="00C53D68">
            <w:pPr>
              <w:pStyle w:val="a8"/>
            </w:pPr>
            <w:r>
              <w:t>экологической опасности. Какое место среди промышленных производств занимает по степени экологической опасности горное производство и почему?</w:t>
            </w:r>
          </w:p>
        </w:tc>
      </w:tr>
      <w:tr w:rsidR="00F11797" w14:paraId="19ED64DC" w14:textId="77777777">
        <w:trPr>
          <w:trHeight w:hRule="exact" w:val="331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BD1F0" w14:textId="77777777" w:rsidR="00F11797" w:rsidRDefault="00C53D68">
            <w:pPr>
              <w:pStyle w:val="a8"/>
              <w:jc w:val="both"/>
            </w:pPr>
            <w:r>
              <w:t>Уметь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198A2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...находить необходимые статьи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14:paraId="1F0984C0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..ориентироваться в статьях законов и законодательных ак</w:t>
            </w:r>
            <w:r>
              <w:rPr>
                <w:i/>
                <w:iCs/>
              </w:rPr>
              <w:softHyphen/>
              <w:t>ты в области недропользования и обеспечения экологической и промышленной безопасности в горном деле;</w:t>
            </w:r>
          </w:p>
          <w:p w14:paraId="4B368401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...содержание законов и законодательных актов в области не</w:t>
            </w:r>
            <w:r>
              <w:rPr>
                <w:i/>
                <w:iCs/>
              </w:rPr>
              <w:softHyphen/>
              <w:t>дропользования и обеспечения экологической и промышленной безопасности в горном деле;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2F46E" w14:textId="77777777" w:rsidR="00F11797" w:rsidRDefault="00C53D68">
            <w:pPr>
              <w:pStyle w:val="a8"/>
              <w:ind w:firstLine="400"/>
            </w:pPr>
            <w:r>
              <w:rPr>
                <w:b/>
                <w:bCs/>
              </w:rPr>
              <w:t xml:space="preserve">Тестирование </w:t>
            </w:r>
            <w:r>
              <w:rPr>
                <w:b/>
                <w:bCs/>
                <w:i/>
                <w:iCs/>
              </w:rPr>
              <w:t>(Пример вопросов)</w:t>
            </w:r>
          </w:p>
          <w:p w14:paraId="2617E02D" w14:textId="77777777" w:rsidR="00F11797" w:rsidRDefault="00C53D68">
            <w:pPr>
              <w:pStyle w:val="a8"/>
              <w:ind w:firstLine="460"/>
              <w:jc w:val="both"/>
            </w:pPr>
            <w:r>
              <w:rPr>
                <w:b/>
                <w:bCs/>
              </w:rPr>
              <w:t>Основными законодательными актами, регулирующи</w:t>
            </w:r>
            <w:r>
              <w:rPr>
                <w:b/>
                <w:bCs/>
              </w:rPr>
              <w:softHyphen/>
              <w:t>ми использование и охрану земельных ресурсов в Россий</w:t>
            </w:r>
            <w:r>
              <w:rPr>
                <w:b/>
                <w:bCs/>
              </w:rPr>
              <w:softHyphen/>
              <w:t>ской Федерации, являются</w:t>
            </w:r>
          </w:p>
          <w:p w14:paraId="7CFFEB5F" w14:textId="77777777" w:rsidR="00F11797" w:rsidRDefault="00C53D68">
            <w:pPr>
              <w:pStyle w:val="a8"/>
              <w:numPr>
                <w:ilvl w:val="0"/>
                <w:numId w:val="44"/>
              </w:numPr>
              <w:tabs>
                <w:tab w:val="left" w:pos="706"/>
              </w:tabs>
              <w:ind w:firstLine="400"/>
            </w:pPr>
            <w:r>
              <w:t>Земельный кодекс Российской Федерации и Федераль</w:t>
            </w:r>
            <w:r>
              <w:softHyphen/>
              <w:t>ный закон «О плате за землю».</w:t>
            </w:r>
          </w:p>
          <w:p w14:paraId="00F5913A" w14:textId="77777777" w:rsidR="00F11797" w:rsidRDefault="00C53D68">
            <w:pPr>
              <w:pStyle w:val="a8"/>
              <w:numPr>
                <w:ilvl w:val="0"/>
                <w:numId w:val="44"/>
              </w:numPr>
              <w:tabs>
                <w:tab w:val="left" w:pos="731"/>
              </w:tabs>
              <w:ind w:firstLine="400"/>
            </w:pPr>
            <w:r>
              <w:t>Земельный кодекс Российской Федерации и ГОСТ</w:t>
            </w:r>
          </w:p>
          <w:p w14:paraId="67D11F55" w14:textId="77777777" w:rsidR="00F11797" w:rsidRDefault="00C53D68">
            <w:pPr>
              <w:pStyle w:val="a8"/>
              <w:tabs>
                <w:tab w:val="left" w:pos="1507"/>
                <w:tab w:val="left" w:pos="2693"/>
                <w:tab w:val="left" w:pos="3960"/>
                <w:tab w:val="left" w:pos="4949"/>
              </w:tabs>
            </w:pPr>
            <w:r>
              <w:t>17.5.1.02-78</w:t>
            </w:r>
            <w:r>
              <w:tab/>
              <w:t>«Охрана</w:t>
            </w:r>
            <w:r>
              <w:tab/>
              <w:t>природы.</w:t>
            </w:r>
            <w:r>
              <w:tab/>
              <w:t>Земли.</w:t>
            </w:r>
            <w:r>
              <w:tab/>
              <w:t>Классификация</w:t>
            </w:r>
          </w:p>
          <w:p w14:paraId="5CABE1BC" w14:textId="77777777" w:rsidR="00F11797" w:rsidRDefault="00C53D68">
            <w:pPr>
              <w:pStyle w:val="a8"/>
            </w:pPr>
            <w:r>
              <w:t>нарушенных земель для рекультивации»</w:t>
            </w:r>
          </w:p>
          <w:p w14:paraId="48FFD724" w14:textId="77777777" w:rsidR="00F11797" w:rsidRDefault="00C53D68">
            <w:pPr>
              <w:pStyle w:val="a8"/>
              <w:numPr>
                <w:ilvl w:val="0"/>
                <w:numId w:val="44"/>
              </w:numPr>
              <w:tabs>
                <w:tab w:val="left" w:pos="715"/>
              </w:tabs>
              <w:ind w:firstLine="400"/>
            </w:pPr>
            <w:r>
              <w:t>Закона РФ «О недрах и Федеральный закон «О плате за землю».</w:t>
            </w:r>
          </w:p>
        </w:tc>
      </w:tr>
      <w:tr w:rsidR="00F11797" w14:paraId="2A1E5671" w14:textId="77777777">
        <w:trPr>
          <w:trHeight w:hRule="exact" w:val="305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30B29" w14:textId="77777777" w:rsidR="00F11797" w:rsidRDefault="00C53D68">
            <w:pPr>
              <w:pStyle w:val="a8"/>
              <w:jc w:val="both"/>
            </w:pPr>
            <w:r>
              <w:t>Владеть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0096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навыками понимания законов и законодательные акты в об</w:t>
            </w:r>
            <w:r>
              <w:rPr>
                <w:i/>
                <w:iCs/>
              </w:rPr>
              <w:softHyphen/>
              <w:t>ласти недропользования и обеспечения экологической и про</w:t>
            </w:r>
            <w:r>
              <w:rPr>
                <w:i/>
                <w:iCs/>
              </w:rPr>
              <w:softHyphen/>
              <w:t>мышленной безопасности в горном деле;</w:t>
            </w:r>
          </w:p>
          <w:p w14:paraId="484652C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использования законов и законодательных актов в области недропользования и обеспечения экологической и про</w:t>
            </w:r>
            <w:r>
              <w:rPr>
                <w:i/>
                <w:iCs/>
              </w:rPr>
              <w:softHyphen/>
              <w:t>мышленной безопасности в горном деле;</w:t>
            </w:r>
          </w:p>
          <w:p w14:paraId="4CE31893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анализа поправок к законам в области недрополь</w:t>
            </w:r>
            <w:r>
              <w:rPr>
                <w:i/>
                <w:iCs/>
              </w:rPr>
              <w:softHyphen/>
              <w:t>зования и обеспечения экологической и промышленной безопас</w:t>
            </w:r>
            <w:r>
              <w:rPr>
                <w:i/>
                <w:iCs/>
              </w:rPr>
              <w:softHyphen/>
              <w:t>ности в горном деле;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2AFA5" w14:textId="77777777" w:rsidR="00F11797" w:rsidRDefault="00C53D68">
            <w:pPr>
              <w:pStyle w:val="a8"/>
              <w:spacing w:after="280"/>
              <w:ind w:firstLine="400"/>
            </w:pPr>
            <w:r>
              <w:rPr>
                <w:b/>
                <w:bCs/>
              </w:rPr>
              <w:t>Защита практической работы</w:t>
            </w:r>
          </w:p>
          <w:p w14:paraId="16892A88" w14:textId="77777777" w:rsidR="00F11797" w:rsidRDefault="00C53D68">
            <w:pPr>
              <w:pStyle w:val="a8"/>
              <w:numPr>
                <w:ilvl w:val="0"/>
                <w:numId w:val="45"/>
              </w:numPr>
              <w:tabs>
                <w:tab w:val="left" w:pos="720"/>
              </w:tabs>
              <w:ind w:firstLine="400"/>
            </w:pPr>
            <w:r>
              <w:rPr>
                <w:i/>
                <w:iCs/>
              </w:rPr>
              <w:t>Расчет экологического ущерба от воздействия на ок</w:t>
            </w:r>
            <w:r>
              <w:rPr>
                <w:i/>
                <w:iCs/>
              </w:rPr>
              <w:softHyphen/>
              <w:t>ружающую среду.</w:t>
            </w:r>
          </w:p>
          <w:p w14:paraId="273151DD" w14:textId="77777777" w:rsidR="00F11797" w:rsidRDefault="00C53D68">
            <w:pPr>
              <w:pStyle w:val="a8"/>
              <w:numPr>
                <w:ilvl w:val="0"/>
                <w:numId w:val="45"/>
              </w:numPr>
              <w:tabs>
                <w:tab w:val="left" w:pos="710"/>
              </w:tabs>
              <w:spacing w:after="140"/>
              <w:ind w:firstLine="400"/>
            </w:pPr>
            <w:r>
              <w:rPr>
                <w:i/>
                <w:iCs/>
              </w:rPr>
              <w:t>Расчет платежей за негативное воздействие на окру</w:t>
            </w:r>
            <w:r>
              <w:rPr>
                <w:i/>
                <w:iCs/>
              </w:rPr>
              <w:softHyphen/>
              <w:t>жающую среду.</w:t>
            </w:r>
          </w:p>
        </w:tc>
      </w:tr>
    </w:tbl>
    <w:p w14:paraId="68E6E7A4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1B37D9F8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1806D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8CD7C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FD980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2718281F" w14:textId="77777777">
        <w:trPr>
          <w:trHeight w:hRule="exact" w:val="28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CA19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2F41A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B6D2C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67B14E88" w14:textId="77777777">
        <w:trPr>
          <w:trHeight w:hRule="exact" w:val="840"/>
          <w:jc w:val="center"/>
        </w:trPr>
        <w:tc>
          <w:tcPr>
            <w:tcW w:w="1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7FFE8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</w:t>
            </w:r>
            <w:r>
              <w:rPr>
                <w:b/>
                <w:bCs/>
              </w:rPr>
              <w:softHyphen/>
              <w:t>ленной безопасности.</w:t>
            </w:r>
          </w:p>
        </w:tc>
      </w:tr>
      <w:tr w:rsidR="00F11797" w14:paraId="3C596920" w14:textId="77777777">
        <w:trPr>
          <w:trHeight w:hRule="exact" w:val="553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9CC9" w14:textId="77777777" w:rsidR="00F11797" w:rsidRDefault="00C53D68">
            <w:pPr>
              <w:pStyle w:val="a8"/>
              <w:jc w:val="both"/>
            </w:pPr>
            <w:r>
              <w:t>Знать: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19BA4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...виды технической и нормативной документации</w:t>
            </w:r>
          </w:p>
          <w:p w14:paraId="466CCD80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...стандарты на разработку технической и нормативной до</w:t>
            </w:r>
            <w:r>
              <w:rPr>
                <w:i/>
                <w:iCs/>
              </w:rPr>
              <w:softHyphen/>
              <w:t>кументации</w:t>
            </w:r>
          </w:p>
          <w:p w14:paraId="5714890E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...содержание разделов технической и нормативной докумен</w:t>
            </w:r>
            <w:r>
              <w:rPr>
                <w:i/>
                <w:iCs/>
              </w:rPr>
              <w:softHyphen/>
              <w:t>тации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ACAF5" w14:textId="77777777" w:rsidR="00F11797" w:rsidRDefault="00C53D68">
            <w:pPr>
              <w:pStyle w:val="a8"/>
              <w:ind w:firstLine="400"/>
            </w:pPr>
            <w:r>
              <w:rPr>
                <w:b/>
                <w:bCs/>
              </w:rPr>
              <w:t>Перечень теоретических вопросов к зачету:</w:t>
            </w:r>
          </w:p>
          <w:p w14:paraId="69A8EFEB" w14:textId="77777777" w:rsidR="00F11797" w:rsidRDefault="00C53D68">
            <w:pPr>
              <w:pStyle w:val="a8"/>
              <w:numPr>
                <w:ilvl w:val="0"/>
                <w:numId w:val="46"/>
              </w:numPr>
              <w:tabs>
                <w:tab w:val="left" w:pos="717"/>
              </w:tabs>
              <w:ind w:firstLine="400"/>
            </w:pPr>
            <w:r>
              <w:t>Документы ОВОС</w:t>
            </w:r>
          </w:p>
          <w:p w14:paraId="1108FF30" w14:textId="77777777" w:rsidR="00F11797" w:rsidRDefault="00C53D68">
            <w:pPr>
              <w:pStyle w:val="a8"/>
              <w:numPr>
                <w:ilvl w:val="0"/>
                <w:numId w:val="46"/>
              </w:numPr>
              <w:tabs>
                <w:tab w:val="left" w:pos="741"/>
              </w:tabs>
              <w:ind w:firstLine="400"/>
            </w:pPr>
            <w:r>
              <w:t>Документы экологической экспертизы.</w:t>
            </w:r>
          </w:p>
          <w:p w14:paraId="21328EBC" w14:textId="77777777" w:rsidR="00F11797" w:rsidRDefault="00C53D68">
            <w:pPr>
              <w:pStyle w:val="a8"/>
              <w:numPr>
                <w:ilvl w:val="0"/>
                <w:numId w:val="46"/>
              </w:numPr>
              <w:tabs>
                <w:tab w:val="left" w:pos="741"/>
              </w:tabs>
              <w:ind w:firstLine="400"/>
            </w:pPr>
            <w:r>
              <w:t>Стандарты на экологический паспорт.</w:t>
            </w:r>
          </w:p>
          <w:p w14:paraId="2B9A81EA" w14:textId="77777777" w:rsidR="00F11797" w:rsidRDefault="00C53D68">
            <w:pPr>
              <w:pStyle w:val="a8"/>
              <w:numPr>
                <w:ilvl w:val="0"/>
                <w:numId w:val="46"/>
              </w:numPr>
              <w:tabs>
                <w:tab w:val="left" w:pos="710"/>
              </w:tabs>
              <w:ind w:firstLine="400"/>
            </w:pPr>
            <w:r>
              <w:t>Перечислите возможные изменения, наблюдающиеся в компонентах геологической среды (горных породах, подземных и поверхностных водах, рельефе и почве) под воздействием горного производства.</w:t>
            </w:r>
          </w:p>
          <w:p w14:paraId="6176A9A6" w14:textId="77777777" w:rsidR="00F11797" w:rsidRDefault="00C53D68">
            <w:pPr>
              <w:pStyle w:val="a8"/>
              <w:numPr>
                <w:ilvl w:val="0"/>
                <w:numId w:val="46"/>
              </w:numPr>
              <w:tabs>
                <w:tab w:val="left" w:pos="720"/>
              </w:tabs>
              <w:ind w:firstLine="400"/>
            </w:pPr>
            <w:r>
              <w:t>Что подразумевается под понятием «оценка воздействия хозяйственной деятельности на окружающую среду» (ОВОС)? Какие цели ставятся перед ОВОС? Какова процедура ОВОС?</w:t>
            </w:r>
          </w:p>
          <w:p w14:paraId="205735A0" w14:textId="77777777" w:rsidR="00F11797" w:rsidRDefault="00C53D68">
            <w:pPr>
              <w:pStyle w:val="a8"/>
              <w:numPr>
                <w:ilvl w:val="0"/>
                <w:numId w:val="46"/>
              </w:numPr>
              <w:tabs>
                <w:tab w:val="left" w:pos="720"/>
              </w:tabs>
              <w:ind w:firstLine="400"/>
            </w:pPr>
            <w:r>
              <w:t>Перечислите принципы оценки воздействия хозяйственной деятельности на окружающую среду (принципы ОВОС).</w:t>
            </w:r>
          </w:p>
          <w:p w14:paraId="4CB0F951" w14:textId="77777777" w:rsidR="00F11797" w:rsidRDefault="00C53D68">
            <w:pPr>
              <w:pStyle w:val="a8"/>
              <w:numPr>
                <w:ilvl w:val="0"/>
                <w:numId w:val="46"/>
              </w:numPr>
              <w:tabs>
                <w:tab w:val="left" w:pos="720"/>
              </w:tabs>
              <w:ind w:firstLine="400"/>
            </w:pPr>
            <w:r>
              <w:t>Перечислите и дайте характеристику основным факторам оценки промышленных производств по степени их экологической опасности. Какое место среди промышленных производств занимает по степени экологической опасности горное производство и почему?</w:t>
            </w:r>
          </w:p>
        </w:tc>
      </w:tr>
      <w:tr w:rsidR="00F11797" w14:paraId="22D6DE0B" w14:textId="77777777">
        <w:trPr>
          <w:trHeight w:hRule="exact" w:val="86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2BC27" w14:textId="77777777" w:rsidR="00F11797" w:rsidRDefault="00C53D68">
            <w:pPr>
              <w:pStyle w:val="a8"/>
              <w:jc w:val="both"/>
            </w:pPr>
            <w:r>
              <w:t>Уметь: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99019A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...разрабатывать отдельные разделы необходимой техниче</w:t>
            </w:r>
            <w:r>
              <w:rPr>
                <w:i/>
                <w:iCs/>
              </w:rPr>
              <w:softHyphen/>
              <w:t>ской и нормативной документации в составе творческих кол</w:t>
            </w:r>
            <w:r>
              <w:rPr>
                <w:i/>
                <w:iCs/>
              </w:rPr>
              <w:softHyphen/>
              <w:t>лективов;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F5E31" w14:textId="77777777" w:rsidR="00F11797" w:rsidRDefault="00C53D68">
            <w:pPr>
              <w:pStyle w:val="a8"/>
              <w:ind w:firstLine="400"/>
            </w:pPr>
            <w:r>
              <w:rPr>
                <w:b/>
                <w:bCs/>
              </w:rPr>
              <w:t>Перечень теоретических вопросов к зачету:</w:t>
            </w:r>
          </w:p>
          <w:p w14:paraId="042D5133" w14:textId="77777777" w:rsidR="00F11797" w:rsidRDefault="00C53D68">
            <w:pPr>
              <w:pStyle w:val="a8"/>
              <w:tabs>
                <w:tab w:val="left" w:pos="851"/>
              </w:tabs>
              <w:ind w:firstLine="400"/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i/>
                <w:iCs/>
              </w:rPr>
              <w:t>Экологический паспорт предприятия, структура, на</w:t>
            </w:r>
            <w:r>
              <w:rPr>
                <w:i/>
                <w:iCs/>
              </w:rPr>
              <w:softHyphen/>
            </w:r>
          </w:p>
          <w:p w14:paraId="5990CB5F" w14:textId="77777777" w:rsidR="00F11797" w:rsidRDefault="00C53D68">
            <w:pPr>
              <w:pStyle w:val="a8"/>
            </w:pPr>
            <w:r>
              <w:rPr>
                <w:i/>
                <w:iCs/>
              </w:rPr>
              <w:t>значение, срок обновления.</w:t>
            </w:r>
          </w:p>
        </w:tc>
      </w:tr>
    </w:tbl>
    <w:p w14:paraId="2811205E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0E6FE28D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37DDB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00DE0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49FA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443863D8" w14:textId="77777777">
        <w:trPr>
          <w:trHeight w:hRule="exact" w:val="249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2EFD2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738C3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...разрабатывать разделы необходимую техническую и нор</w:t>
            </w:r>
            <w:r>
              <w:rPr>
                <w:i/>
                <w:iCs/>
              </w:rPr>
              <w:softHyphen/>
              <w:t>мативную документацию в составе творческих коллективов и самостоятельно, контролировать соответствие проектов требованиям стандартов.</w:t>
            </w:r>
          </w:p>
          <w:p w14:paraId="3AD952DA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.разрабатывать необходимую техническую и нормативную документацию в составе творческих коллективов и само</w:t>
            </w:r>
            <w:r>
              <w:rPr>
                <w:i/>
                <w:iCs/>
              </w:rPr>
              <w:softHyphen/>
              <w:t>стоятельно, контролировать соответствие проектов требо</w:t>
            </w:r>
            <w:r>
              <w:rPr>
                <w:i/>
                <w:iCs/>
              </w:rPr>
              <w:softHyphen/>
              <w:t>ваниям стандартов, техническим условиям и документам промышленной безопасности.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C5002" w14:textId="77777777" w:rsidR="00F11797" w:rsidRDefault="00C53D68">
            <w:pPr>
              <w:pStyle w:val="a8"/>
              <w:ind w:firstLine="400"/>
            </w:pPr>
            <w:r>
              <w:rPr>
                <w:b/>
                <w:bCs/>
              </w:rPr>
              <w:t>Защита практической работы</w:t>
            </w:r>
          </w:p>
          <w:p w14:paraId="10A63C43" w14:textId="77777777" w:rsidR="00F11797" w:rsidRDefault="00C53D68">
            <w:pPr>
              <w:pStyle w:val="a8"/>
              <w:numPr>
                <w:ilvl w:val="0"/>
                <w:numId w:val="47"/>
              </w:numPr>
              <w:tabs>
                <w:tab w:val="left" w:pos="722"/>
              </w:tabs>
              <w:ind w:firstLine="400"/>
            </w:pPr>
            <w:r>
              <w:rPr>
                <w:i/>
                <w:iCs/>
              </w:rPr>
              <w:t>Расчёт удельного комбинаторного индекса загрязнения</w:t>
            </w:r>
          </w:p>
          <w:p w14:paraId="5462A085" w14:textId="77777777" w:rsidR="00F11797" w:rsidRDefault="00C53D68">
            <w:pPr>
              <w:pStyle w:val="a8"/>
              <w:numPr>
                <w:ilvl w:val="0"/>
                <w:numId w:val="47"/>
              </w:numPr>
              <w:tabs>
                <w:tab w:val="left" w:pos="722"/>
              </w:tabs>
              <w:ind w:firstLine="400"/>
            </w:pPr>
            <w:r>
              <w:rPr>
                <w:i/>
                <w:iCs/>
              </w:rPr>
              <w:t>Расчет класса опасности горнотехнических отходов</w:t>
            </w:r>
          </w:p>
          <w:p w14:paraId="66B4E169" w14:textId="77777777" w:rsidR="00F11797" w:rsidRDefault="00C53D68">
            <w:pPr>
              <w:pStyle w:val="a8"/>
              <w:numPr>
                <w:ilvl w:val="0"/>
                <w:numId w:val="47"/>
              </w:numPr>
              <w:tabs>
                <w:tab w:val="left" w:pos="710"/>
              </w:tabs>
              <w:ind w:firstLine="400"/>
              <w:jc w:val="both"/>
            </w:pPr>
            <w:r>
              <w:rPr>
                <w:i/>
                <w:iCs/>
              </w:rPr>
              <w:t>Расчёт валовых выбросов с территории горного пред</w:t>
            </w:r>
            <w:r>
              <w:rPr>
                <w:i/>
                <w:iCs/>
              </w:rPr>
              <w:softHyphen/>
              <w:t>приятия в атмосферу</w:t>
            </w:r>
          </w:p>
        </w:tc>
      </w:tr>
      <w:tr w:rsidR="00F11797" w14:paraId="32E8C59C" w14:textId="77777777">
        <w:trPr>
          <w:trHeight w:hRule="exact" w:val="166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221F" w14:textId="77777777" w:rsidR="00F11797" w:rsidRDefault="00C53D68">
            <w:pPr>
              <w:pStyle w:val="a8"/>
              <w:jc w:val="both"/>
            </w:pPr>
            <w:r>
              <w:t>Владеть: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8D222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..навыками разработки отдельных разделов необходимой технической и нормативной документации в составе творче</w:t>
            </w:r>
            <w:r>
              <w:rPr>
                <w:i/>
                <w:iCs/>
              </w:rPr>
              <w:softHyphen/>
              <w:t>ских коллективов, и самостоятельно;</w:t>
            </w:r>
          </w:p>
          <w:p w14:paraId="47E23825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контроля соответствия проектов требованиям стандартов.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0BC75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Защита практической работы</w:t>
            </w:r>
          </w:p>
          <w:p w14:paraId="679AA640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• </w:t>
            </w:r>
            <w:r>
              <w:rPr>
                <w:i/>
                <w:iCs/>
              </w:rPr>
              <w:t>Экологическое законодательство, экологический пас</w:t>
            </w:r>
            <w:r>
              <w:rPr>
                <w:i/>
                <w:iCs/>
              </w:rPr>
              <w:softHyphen/>
              <w:t>порт предприятия</w:t>
            </w:r>
          </w:p>
        </w:tc>
      </w:tr>
      <w:tr w:rsidR="00F11797" w14:paraId="5CE730B0" w14:textId="77777777">
        <w:trPr>
          <w:trHeight w:hRule="exact" w:val="840"/>
          <w:jc w:val="center"/>
        </w:trPr>
        <w:tc>
          <w:tcPr>
            <w:tcW w:w="1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1BBC7" w14:textId="77777777" w:rsidR="00F11797" w:rsidRDefault="00C53D68">
            <w:pPr>
              <w:pStyle w:val="a8"/>
              <w:tabs>
                <w:tab w:val="left" w:pos="1403"/>
              </w:tabs>
              <w:ind w:firstLine="400"/>
              <w:jc w:val="both"/>
            </w:pPr>
            <w:r>
              <w:rPr>
                <w:b/>
                <w:bCs/>
              </w:rPr>
              <w:t>ПК-21</w:t>
            </w:r>
            <w:r>
              <w:rPr>
                <w:b/>
                <w:bCs/>
              </w:rPr>
              <w:tab/>
              <w:t>готовностью демонстрировать навыки разработки систем по обеспечению экологической и промышленной безопасно</w:t>
            </w:r>
            <w:r>
              <w:rPr>
                <w:b/>
                <w:bCs/>
              </w:rPr>
              <w:softHyphen/>
            </w:r>
          </w:p>
          <w:p w14:paraId="22BD8D6C" w14:textId="77777777" w:rsidR="00F11797" w:rsidRDefault="00C53D68">
            <w:pPr>
              <w:pStyle w:val="a8"/>
              <w:jc w:val="both"/>
            </w:pPr>
            <w:proofErr w:type="spellStart"/>
            <w:r>
              <w:rPr>
                <w:b/>
                <w:bCs/>
              </w:rPr>
              <w:t>сти</w:t>
            </w:r>
            <w:proofErr w:type="spellEnd"/>
            <w:r>
              <w:rPr>
                <w:b/>
                <w:bCs/>
              </w:rPr>
              <w:t xml:space="preserve">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F11797" w14:paraId="191B7600" w14:textId="77777777">
        <w:trPr>
          <w:trHeight w:hRule="exact" w:val="250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3C294" w14:textId="77777777" w:rsidR="00F11797" w:rsidRDefault="00C53D68">
            <w:pPr>
              <w:pStyle w:val="a8"/>
              <w:jc w:val="both"/>
            </w:pPr>
            <w:r>
              <w:t>Знать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C7E29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основные методы качественного и количественного анализа опасных и вредных антропогенных факторов горного произ</w:t>
            </w:r>
            <w:r>
              <w:rPr>
                <w:i/>
                <w:iCs/>
              </w:rPr>
              <w:softHyphen/>
              <w:t>водства;</w:t>
            </w:r>
          </w:p>
          <w:p w14:paraId="2ED0AEEE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...общие требования по обеспечению экологической и промыш</w:t>
            </w:r>
            <w:r>
              <w:rPr>
                <w:i/>
                <w:iCs/>
              </w:rPr>
              <w:softHyphen/>
              <w:t>ленной безопасности;</w:t>
            </w:r>
          </w:p>
          <w:p w14:paraId="16D3B79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...примеры разработки систем по обеспечению экологической и промышленной безопасности;</w:t>
            </w:r>
          </w:p>
          <w:p w14:paraId="5337724D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.принципы разработки систем по обеспечению экологической и промышленной безопасности.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8C845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Перечень теоретических вопросов к зачету:</w:t>
            </w:r>
          </w:p>
          <w:p w14:paraId="6497BFCD" w14:textId="77777777" w:rsidR="00F11797" w:rsidRDefault="00C53D68">
            <w:pPr>
              <w:pStyle w:val="a8"/>
              <w:numPr>
                <w:ilvl w:val="0"/>
                <w:numId w:val="48"/>
              </w:numPr>
              <w:tabs>
                <w:tab w:val="left" w:pos="710"/>
              </w:tabs>
              <w:ind w:firstLine="400"/>
              <w:jc w:val="both"/>
            </w:pPr>
            <w:r>
              <w:t>Какие виды воздействия оказывает горное производство на биосферу? Каковы последствия этого воздействия?</w:t>
            </w:r>
          </w:p>
          <w:p w14:paraId="2CA61947" w14:textId="77777777" w:rsidR="00F11797" w:rsidRDefault="00C53D68">
            <w:pPr>
              <w:pStyle w:val="a8"/>
              <w:numPr>
                <w:ilvl w:val="0"/>
                <w:numId w:val="48"/>
              </w:numPr>
              <w:tabs>
                <w:tab w:val="left" w:pos="710"/>
              </w:tabs>
              <w:ind w:firstLine="400"/>
              <w:jc w:val="both"/>
            </w:pPr>
            <w:r>
              <w:t>Какие процессы и явления возникают в окружающей среде при разработке месторождений полезных ископаемых?</w:t>
            </w:r>
          </w:p>
          <w:p w14:paraId="7B2491A8" w14:textId="77777777" w:rsidR="00F11797" w:rsidRDefault="00C53D68">
            <w:pPr>
              <w:pStyle w:val="a8"/>
              <w:numPr>
                <w:ilvl w:val="0"/>
                <w:numId w:val="48"/>
              </w:numPr>
              <w:tabs>
                <w:tab w:val="left" w:pos="730"/>
              </w:tabs>
              <w:ind w:firstLine="400"/>
              <w:jc w:val="both"/>
            </w:pPr>
            <w:r>
              <w:t>Основные принципы разработки систем по обеспечению экологической безопасности горного производства.</w:t>
            </w:r>
          </w:p>
          <w:p w14:paraId="44F4C434" w14:textId="77777777" w:rsidR="00F11797" w:rsidRDefault="00C53D68">
            <w:pPr>
              <w:pStyle w:val="a8"/>
              <w:numPr>
                <w:ilvl w:val="0"/>
                <w:numId w:val="48"/>
              </w:numPr>
              <w:tabs>
                <w:tab w:val="left" w:pos="736"/>
              </w:tabs>
              <w:ind w:firstLine="400"/>
              <w:jc w:val="both"/>
            </w:pPr>
            <w:r>
              <w:t>Что понимают под оптимальным землепользованием?</w:t>
            </w:r>
          </w:p>
          <w:p w14:paraId="7D17E790" w14:textId="77777777" w:rsidR="00F11797" w:rsidRDefault="00C53D68">
            <w:pPr>
              <w:pStyle w:val="a8"/>
              <w:numPr>
                <w:ilvl w:val="0"/>
                <w:numId w:val="48"/>
              </w:numPr>
              <w:tabs>
                <w:tab w:val="left" w:pos="726"/>
              </w:tabs>
              <w:ind w:firstLine="400"/>
              <w:jc w:val="both"/>
            </w:pPr>
            <w:r>
              <w:t>Что такое «недра»? Каковы основные виды пользования</w:t>
            </w:r>
          </w:p>
        </w:tc>
      </w:tr>
    </w:tbl>
    <w:p w14:paraId="4D8AAD0D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1272C118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D9766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60F6D" w14:textId="77777777" w:rsidR="00F11797" w:rsidRDefault="00C53D68">
            <w:pPr>
              <w:pStyle w:val="a8"/>
              <w:jc w:val="center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AD99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6B35F91D" w14:textId="77777777">
        <w:trPr>
          <w:trHeight w:hRule="exact" w:val="111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66898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75E0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1C002" w14:textId="77777777" w:rsidR="00F11797" w:rsidRDefault="00C53D68">
            <w:pPr>
              <w:pStyle w:val="a8"/>
            </w:pPr>
            <w:r>
              <w:t>недрами?</w:t>
            </w:r>
          </w:p>
          <w:p w14:paraId="7F2FD7F3" w14:textId="77777777" w:rsidR="00F11797" w:rsidRDefault="00C53D68">
            <w:pPr>
              <w:pStyle w:val="a8"/>
              <w:numPr>
                <w:ilvl w:val="0"/>
                <w:numId w:val="49"/>
              </w:numPr>
              <w:tabs>
                <w:tab w:val="left" w:pos="731"/>
              </w:tabs>
              <w:ind w:firstLine="400"/>
              <w:jc w:val="both"/>
            </w:pPr>
            <w:r>
              <w:t>Как влияет горное производство на недра?</w:t>
            </w:r>
          </w:p>
          <w:p w14:paraId="697C9390" w14:textId="77777777" w:rsidR="00F11797" w:rsidRDefault="00C53D68">
            <w:pPr>
              <w:pStyle w:val="a8"/>
              <w:numPr>
                <w:ilvl w:val="0"/>
                <w:numId w:val="49"/>
              </w:numPr>
              <w:tabs>
                <w:tab w:val="left" w:pos="720"/>
              </w:tabs>
              <w:ind w:firstLine="400"/>
              <w:jc w:val="both"/>
            </w:pPr>
            <w:r>
              <w:t>Что понимают под рациональным использованием недр? В каких направлениях оно реализуется?</w:t>
            </w:r>
          </w:p>
        </w:tc>
      </w:tr>
      <w:tr w:rsidR="00F11797" w14:paraId="10346B61" w14:textId="77777777">
        <w:trPr>
          <w:trHeight w:hRule="exact" w:val="332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2CCC4" w14:textId="77777777" w:rsidR="00F11797" w:rsidRDefault="00C53D68">
            <w:pPr>
              <w:pStyle w:val="a8"/>
              <w:jc w:val="both"/>
            </w:pPr>
            <w:r>
              <w:t>Уметь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63F2A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проводить расчеты с использованием экспериментальных и справочных данных, обосновывать экологическую безопас</w:t>
            </w:r>
            <w:r>
              <w:rPr>
                <w:i/>
                <w:iCs/>
              </w:rPr>
              <w:softHyphen/>
              <w:t>ность горных работ;</w:t>
            </w:r>
          </w:p>
          <w:p w14:paraId="2F01FE6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..обладать способностью к использованию теоретических знаний в практической деятельности; аргументированно до</w:t>
            </w:r>
            <w:r>
              <w:rPr>
                <w:i/>
                <w:iCs/>
              </w:rPr>
              <w:softHyphen/>
              <w:t>казывать необходимость разработки мероприятий по сниже</w:t>
            </w:r>
            <w:r>
              <w:rPr>
                <w:i/>
                <w:iCs/>
              </w:rPr>
              <w:softHyphen/>
              <w:t>нию техногенной нагрузки производства на окружающую сре</w:t>
            </w:r>
            <w:r>
              <w:rPr>
                <w:i/>
                <w:iCs/>
              </w:rPr>
              <w:softHyphen/>
              <w:t>ду;</w:t>
            </w:r>
          </w:p>
          <w:p w14:paraId="7A8AA96F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... использовать методологию и средства рационального при</w:t>
            </w:r>
            <w:r>
              <w:rPr>
                <w:i/>
                <w:iCs/>
              </w:rPr>
              <w:softHyphen/>
              <w:t>родопользования и безопасной жизнедеятельности для разра</w:t>
            </w:r>
            <w:r>
              <w:rPr>
                <w:i/>
                <w:iCs/>
              </w:rPr>
              <w:softHyphen/>
              <w:t>ботки систем по обеспечению экологической и промышленной безопасности.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3019C" w14:textId="77777777" w:rsidR="00F11797" w:rsidRDefault="00C53D68">
            <w:pPr>
              <w:pStyle w:val="a8"/>
              <w:ind w:firstLine="400"/>
              <w:jc w:val="both"/>
            </w:pPr>
            <w:r>
              <w:t>Задание на образовательном портале. Ответы по лекции профессора Карстена о рекультивации.</w:t>
            </w:r>
          </w:p>
          <w:p w14:paraId="06B181EF" w14:textId="77777777" w:rsidR="00F11797" w:rsidRDefault="00C53D68">
            <w:pPr>
              <w:pStyle w:val="a8"/>
              <w:ind w:firstLine="400"/>
              <w:jc w:val="both"/>
            </w:pPr>
            <w:r>
              <w:t>Прослушайте лекцию и ответьте на вопросы в соответствии с заданием по варианту.</w:t>
            </w:r>
          </w:p>
          <w:p w14:paraId="62D27381" w14:textId="77777777" w:rsidR="00F11797" w:rsidRDefault="00C53D68">
            <w:pPr>
              <w:pStyle w:val="a8"/>
              <w:ind w:firstLine="400"/>
              <w:jc w:val="both"/>
            </w:pPr>
            <w:r>
              <w:rPr>
                <w:b/>
                <w:bCs/>
              </w:rPr>
              <w:t>Защита практической работы</w:t>
            </w:r>
          </w:p>
          <w:p w14:paraId="3EA61938" w14:textId="77777777" w:rsidR="00F11797" w:rsidRDefault="00C53D68">
            <w:pPr>
              <w:pStyle w:val="a8"/>
              <w:numPr>
                <w:ilvl w:val="0"/>
                <w:numId w:val="50"/>
              </w:numPr>
              <w:tabs>
                <w:tab w:val="left" w:pos="710"/>
              </w:tabs>
              <w:spacing w:line="252" w:lineRule="auto"/>
              <w:ind w:firstLine="400"/>
              <w:jc w:val="both"/>
            </w:pPr>
            <w:r>
              <w:t>Расчёт валовых выбросов с территории горного пред</w:t>
            </w:r>
            <w:r>
              <w:softHyphen/>
              <w:t>приятия в атмосферу.</w:t>
            </w:r>
          </w:p>
          <w:p w14:paraId="05224EC4" w14:textId="77777777" w:rsidR="00F11797" w:rsidRDefault="00C53D68">
            <w:pPr>
              <w:pStyle w:val="a8"/>
              <w:numPr>
                <w:ilvl w:val="0"/>
                <w:numId w:val="50"/>
              </w:numPr>
              <w:tabs>
                <w:tab w:val="left" w:pos="731"/>
              </w:tabs>
              <w:spacing w:line="262" w:lineRule="auto"/>
              <w:ind w:firstLine="400"/>
            </w:pPr>
            <w:r>
              <w:t>Расчет выбросов от карьерного автотранспорта.</w:t>
            </w:r>
          </w:p>
        </w:tc>
      </w:tr>
      <w:tr w:rsidR="00F11797" w14:paraId="07605A20" w14:textId="77777777">
        <w:trPr>
          <w:trHeight w:hRule="exact" w:val="305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8283A" w14:textId="77777777" w:rsidR="00F11797" w:rsidRDefault="00C53D68">
            <w:pPr>
              <w:pStyle w:val="a8"/>
              <w:jc w:val="both"/>
            </w:pPr>
            <w:r>
              <w:t>Владеть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FC178E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 основами горнопромышленной экологии, терминологией, на</w:t>
            </w:r>
            <w:r>
              <w:rPr>
                <w:i/>
                <w:iCs/>
              </w:rPr>
              <w:softHyphen/>
              <w:t>выками расчетов с использованием экспериментальных и спра</w:t>
            </w:r>
            <w:r>
              <w:rPr>
                <w:i/>
                <w:iCs/>
              </w:rPr>
              <w:softHyphen/>
              <w:t>вочных данных;</w:t>
            </w:r>
          </w:p>
          <w:p w14:paraId="7F207E4B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обоснования вида систем по обеспечению экологи</w:t>
            </w:r>
            <w:r>
              <w:rPr>
                <w:i/>
                <w:iCs/>
              </w:rPr>
              <w:softHyphen/>
              <w:t xml:space="preserve">ческой и промышленной безопасности; навыками </w:t>
            </w:r>
            <w:proofErr w:type="spellStart"/>
            <w:r>
              <w:rPr>
                <w:i/>
                <w:iCs/>
              </w:rPr>
              <w:t>теоритиче</w:t>
            </w:r>
            <w:proofErr w:type="spellEnd"/>
            <w:r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ского</w:t>
            </w:r>
            <w:proofErr w:type="spellEnd"/>
            <w:r>
              <w:rPr>
                <w:i/>
                <w:iCs/>
              </w:rPr>
              <w:t xml:space="preserve"> анализа и выбора направлений исследований в области горнопромышленной экологии;</w:t>
            </w:r>
          </w:p>
          <w:p w14:paraId="1C9A100A" w14:textId="77777777" w:rsidR="00F11797" w:rsidRDefault="00C53D68">
            <w:pPr>
              <w:pStyle w:val="a8"/>
              <w:jc w:val="both"/>
            </w:pPr>
            <w:r>
              <w:rPr>
                <w:i/>
                <w:iCs/>
              </w:rPr>
              <w:t>.навыками разработки систем по обеспечению экологической и промышленной безопасности, базой данных научных исследо</w:t>
            </w:r>
            <w:r>
              <w:rPr>
                <w:i/>
                <w:iCs/>
              </w:rPr>
              <w:softHyphen/>
              <w:t>ваний, сложившихся в современной горнопромышленной эколо</w:t>
            </w:r>
            <w:r>
              <w:rPr>
                <w:i/>
                <w:iCs/>
              </w:rPr>
              <w:softHyphen/>
              <w:t xml:space="preserve">гии и направленных на решение экологических проблем </w:t>
            </w:r>
            <w:proofErr w:type="spellStart"/>
            <w:r>
              <w:rPr>
                <w:i/>
                <w:iCs/>
              </w:rPr>
              <w:t>освое</w:t>
            </w:r>
            <w:proofErr w:type="spellEnd"/>
            <w:r>
              <w:rPr>
                <w:i/>
                <w:iCs/>
              </w:rPr>
              <w:t>-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60ECC" w14:textId="77777777" w:rsidR="00F11797" w:rsidRDefault="00C53D68">
            <w:pPr>
              <w:pStyle w:val="a8"/>
              <w:spacing w:after="280"/>
              <w:ind w:firstLine="400"/>
            </w:pPr>
            <w:r>
              <w:rPr>
                <w:b/>
                <w:bCs/>
              </w:rPr>
              <w:t>Защита практической работы</w:t>
            </w:r>
          </w:p>
          <w:p w14:paraId="2F5286AC" w14:textId="77777777" w:rsidR="00F11797" w:rsidRDefault="00C53D68">
            <w:pPr>
              <w:pStyle w:val="a8"/>
              <w:numPr>
                <w:ilvl w:val="0"/>
                <w:numId w:val="51"/>
              </w:numPr>
              <w:tabs>
                <w:tab w:val="left" w:pos="722"/>
              </w:tabs>
              <w:ind w:firstLine="400"/>
            </w:pPr>
            <w:r>
              <w:rPr>
                <w:i/>
                <w:iCs/>
              </w:rPr>
              <w:t>Расчёт удельного комбинаторного индекса загрязнения</w:t>
            </w:r>
          </w:p>
          <w:p w14:paraId="0C0530CE" w14:textId="77777777" w:rsidR="00F11797" w:rsidRDefault="00C53D68">
            <w:pPr>
              <w:pStyle w:val="a8"/>
              <w:numPr>
                <w:ilvl w:val="0"/>
                <w:numId w:val="51"/>
              </w:numPr>
              <w:tabs>
                <w:tab w:val="left" w:pos="722"/>
              </w:tabs>
              <w:ind w:firstLine="400"/>
            </w:pPr>
            <w:r>
              <w:rPr>
                <w:i/>
                <w:iCs/>
              </w:rPr>
              <w:t>Расчет класса опасности горнотехнических отходов</w:t>
            </w:r>
          </w:p>
          <w:p w14:paraId="3E2E0AC7" w14:textId="77777777" w:rsidR="00F11797" w:rsidRDefault="00C53D68">
            <w:pPr>
              <w:pStyle w:val="a8"/>
              <w:numPr>
                <w:ilvl w:val="0"/>
                <w:numId w:val="51"/>
              </w:numPr>
              <w:tabs>
                <w:tab w:val="left" w:pos="710"/>
              </w:tabs>
              <w:spacing w:after="140"/>
              <w:ind w:firstLine="400"/>
              <w:jc w:val="both"/>
            </w:pPr>
            <w:r>
              <w:rPr>
                <w:i/>
                <w:iCs/>
              </w:rPr>
              <w:t>Расчёт валовых выбросов с территории горного пред</w:t>
            </w:r>
            <w:r>
              <w:rPr>
                <w:i/>
                <w:iCs/>
              </w:rPr>
              <w:softHyphen/>
              <w:t>приятия в атмосферу</w:t>
            </w:r>
          </w:p>
        </w:tc>
      </w:tr>
    </w:tbl>
    <w:p w14:paraId="166E2B56" w14:textId="77777777" w:rsidR="00F11797" w:rsidRDefault="00C53D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643"/>
        <w:gridCol w:w="6648"/>
      </w:tblGrid>
      <w:tr w:rsidR="00F11797" w14:paraId="67EB1382" w14:textId="77777777">
        <w:trPr>
          <w:trHeight w:hRule="exact" w:val="13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12E14" w14:textId="77777777" w:rsidR="00F11797" w:rsidRDefault="00C53D68">
            <w:pPr>
              <w:pStyle w:val="a8"/>
              <w:jc w:val="center"/>
            </w:pPr>
            <w:r>
              <w:lastRenderedPageBreak/>
              <w:t>Структур</w:t>
            </w:r>
            <w:r>
              <w:softHyphen/>
              <w:t>ный эле</w:t>
            </w:r>
            <w:r>
              <w:softHyphen/>
              <w:t>мент компетен</w:t>
            </w:r>
            <w:r>
              <w:softHyphen/>
              <w:t>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172B5" w14:textId="77777777" w:rsidR="00F11797" w:rsidRDefault="00C53D68">
            <w:pPr>
              <w:pStyle w:val="a8"/>
              <w:ind w:left="1780"/>
            </w:pPr>
            <w:r>
              <w:t>Планируемые результаты обучения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6180" w14:textId="77777777" w:rsidR="00F11797" w:rsidRDefault="00C53D68">
            <w:pPr>
              <w:pStyle w:val="a8"/>
              <w:jc w:val="center"/>
            </w:pPr>
            <w:r>
              <w:t>Оценочные средства</w:t>
            </w:r>
          </w:p>
        </w:tc>
      </w:tr>
      <w:tr w:rsidR="00F11797" w14:paraId="66DE7757" w14:textId="77777777">
        <w:trPr>
          <w:trHeight w:hRule="exact" w:val="5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6248" w14:textId="77777777" w:rsidR="00F11797" w:rsidRDefault="00F11797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F27E5" w14:textId="77777777" w:rsidR="00F11797" w:rsidRDefault="00C53D68">
            <w:pPr>
              <w:pStyle w:val="a8"/>
            </w:pPr>
            <w:proofErr w:type="spellStart"/>
            <w:r>
              <w:rPr>
                <w:i/>
                <w:iCs/>
              </w:rPr>
              <w:t>ния</w:t>
            </w:r>
            <w:proofErr w:type="spellEnd"/>
            <w:r>
              <w:rPr>
                <w:i/>
                <w:iCs/>
              </w:rPr>
              <w:t xml:space="preserve"> недр.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A3775" w14:textId="77777777" w:rsidR="00F11797" w:rsidRDefault="00F11797">
            <w:pPr>
              <w:rPr>
                <w:sz w:val="10"/>
                <w:szCs w:val="10"/>
              </w:rPr>
            </w:pPr>
          </w:p>
        </w:tc>
      </w:tr>
      <w:tr w:rsidR="00F11797" w14:paraId="1B6F5708" w14:textId="77777777">
        <w:trPr>
          <w:trHeight w:hRule="exact" w:val="293"/>
          <w:jc w:val="center"/>
        </w:trPr>
        <w:tc>
          <w:tcPr>
            <w:tcW w:w="1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53DC3" w14:textId="77777777" w:rsidR="00F11797" w:rsidRDefault="00F11797">
            <w:pPr>
              <w:rPr>
                <w:sz w:val="10"/>
                <w:szCs w:val="10"/>
              </w:rPr>
            </w:pPr>
          </w:p>
        </w:tc>
      </w:tr>
    </w:tbl>
    <w:p w14:paraId="196A84AE" w14:textId="77777777" w:rsidR="00F11797" w:rsidRDefault="00F11797">
      <w:pPr>
        <w:sectPr w:rsidR="00F11797">
          <w:footerReference w:type="default" r:id="rId24"/>
          <w:footerReference w:type="first" r:id="rId25"/>
          <w:pgSz w:w="16840" w:h="11900" w:orient="landscape"/>
          <w:pgMar w:top="1127" w:right="1100" w:bottom="1606" w:left="1095" w:header="0" w:footer="3" w:gutter="0"/>
          <w:cols w:space="720"/>
          <w:noEndnote/>
          <w:titlePg/>
          <w:docGrid w:linePitch="360"/>
        </w:sectPr>
      </w:pPr>
    </w:p>
    <w:p w14:paraId="2670D896" w14:textId="77777777" w:rsidR="00F11797" w:rsidRDefault="00C53D68">
      <w:pPr>
        <w:pStyle w:val="11"/>
        <w:spacing w:after="340"/>
        <w:ind w:firstLine="580"/>
        <w:jc w:val="both"/>
      </w:pPr>
      <w:r>
        <w:rPr>
          <w:b/>
          <w:bCs/>
          <w:i/>
          <w:iCs/>
        </w:rPr>
        <w:lastRenderedPageBreak/>
        <w:t>Методические рекомендации для подготовки к зачету</w:t>
      </w:r>
    </w:p>
    <w:p w14:paraId="5231B002" w14:textId="77777777" w:rsidR="00F11797" w:rsidRDefault="00C53D68">
      <w:pPr>
        <w:pStyle w:val="11"/>
        <w:spacing w:line="276" w:lineRule="auto"/>
        <w:ind w:firstLine="580"/>
        <w:jc w:val="both"/>
      </w:pPr>
      <w:r>
        <w:t>Студент допускается к зачету при посещении 80% лекций, выполнении и защите всех практических работ, предусмотренных программой и выполнении тестов и зада</w:t>
      </w:r>
      <w:r>
        <w:softHyphen/>
        <w:t>ний на образовательном портале на проходной балл.</w:t>
      </w:r>
    </w:p>
    <w:p w14:paraId="573A1B6F" w14:textId="77777777" w:rsidR="00F11797" w:rsidRDefault="00C53D68">
      <w:pPr>
        <w:pStyle w:val="11"/>
        <w:spacing w:line="276" w:lineRule="auto"/>
        <w:ind w:firstLine="580"/>
        <w:jc w:val="both"/>
      </w:pPr>
      <w:r>
        <w:t>Подготовка к зачету заключается в изучении и тщательной проработке студентом учебного материала дисциплины с учетом учебников, лекционных и практических за</w:t>
      </w:r>
      <w:r>
        <w:softHyphen/>
        <w:t>нятий, сгруппированного в виде контрольных вопросов.</w:t>
      </w:r>
    </w:p>
    <w:p w14:paraId="6B3B61F0" w14:textId="77777777" w:rsidR="00F11797" w:rsidRDefault="00C53D68">
      <w:pPr>
        <w:pStyle w:val="11"/>
        <w:spacing w:line="276" w:lineRule="auto"/>
        <w:ind w:firstLine="580"/>
        <w:jc w:val="both"/>
      </w:pPr>
      <w:r>
        <w:t>На зачет по курсу студент обязан предоставить полный конспект лекций, оформ</w:t>
      </w:r>
      <w:r>
        <w:softHyphen/>
        <w:t>ленные практические работы.</w:t>
      </w:r>
    </w:p>
    <w:p w14:paraId="6029349D" w14:textId="77777777" w:rsidR="00F11797" w:rsidRDefault="00C53D68">
      <w:pPr>
        <w:pStyle w:val="11"/>
        <w:spacing w:line="276" w:lineRule="auto"/>
        <w:ind w:firstLine="580"/>
        <w:jc w:val="both"/>
      </w:pPr>
      <w:r>
        <w:t>Зачёт по курсу проводится в виде собеседования по пяти вопросам из представ</w:t>
      </w:r>
      <w:r>
        <w:softHyphen/>
        <w:t>ленного ниже перечня.</w:t>
      </w:r>
    </w:p>
    <w:p w14:paraId="27D451C3" w14:textId="77777777" w:rsidR="00F11797" w:rsidRDefault="00C53D68">
      <w:pPr>
        <w:pStyle w:val="11"/>
        <w:spacing w:line="276" w:lineRule="auto"/>
        <w:ind w:firstLine="580"/>
        <w:jc w:val="both"/>
      </w:pPr>
      <w:r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специаль</w:t>
      </w:r>
      <w:r>
        <w:softHyphen/>
        <w:t>ной литературы, не допускал существенных неточностей, а также правильно применял понятийный аппарат.</w:t>
      </w:r>
    </w:p>
    <w:p w14:paraId="175180CE" w14:textId="77777777" w:rsidR="00F11797" w:rsidRDefault="00C53D68">
      <w:pPr>
        <w:pStyle w:val="11"/>
        <w:spacing w:line="276" w:lineRule="auto"/>
        <w:ind w:firstLine="580"/>
        <w:jc w:val="both"/>
      </w:pPr>
      <w:r>
        <w:t>Достижение порогового уровня освоения компетенций - «зачтено» после пра</w:t>
      </w:r>
      <w:r>
        <w:softHyphen/>
        <w:t>вильных ответов на дополнительные вопросы от преподавателя по изучаемому курсу.</w:t>
      </w:r>
    </w:p>
    <w:p w14:paraId="2CC725F2" w14:textId="77777777" w:rsidR="00F11797" w:rsidRDefault="00C53D68">
      <w:pPr>
        <w:pStyle w:val="11"/>
        <w:spacing w:after="240" w:line="276" w:lineRule="auto"/>
        <w:ind w:firstLine="580"/>
        <w:jc w:val="both"/>
      </w:pPr>
      <w:r>
        <w:t>Достижение среднего уровня освоения компетенций - «зачтено» без дополни</w:t>
      </w:r>
      <w:r>
        <w:softHyphen/>
        <w:t>тельных вопросов.</w:t>
      </w:r>
    </w:p>
    <w:p w14:paraId="6F0776D9" w14:textId="77777777" w:rsidR="00F11797" w:rsidRDefault="00C53D68">
      <w:pPr>
        <w:pStyle w:val="11"/>
        <w:spacing w:after="240" w:line="276" w:lineRule="auto"/>
        <w:ind w:firstLine="0"/>
        <w:jc w:val="both"/>
      </w:pPr>
      <w:r>
        <w:t>Результаты зачета объявляются студенту после окончания его ответа в день сдачи.</w:t>
      </w:r>
    </w:p>
    <w:p w14:paraId="0C675D0B" w14:textId="77777777" w:rsidR="00F11797" w:rsidRDefault="00C53D68">
      <w:pPr>
        <w:pStyle w:val="11"/>
        <w:spacing w:after="240" w:line="276" w:lineRule="auto"/>
        <w:ind w:firstLine="580"/>
        <w:jc w:val="both"/>
      </w:pPr>
      <w:r>
        <w:rPr>
          <w:b/>
          <w:bCs/>
          <w:i/>
          <w:iCs/>
        </w:rPr>
        <w:t>Перечень вопросов к зачету:</w:t>
      </w:r>
    </w:p>
    <w:p w14:paraId="74692C5C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86" w:name="bookmark189"/>
      <w:bookmarkEnd w:id="186"/>
      <w:r>
        <w:t>Какие основные процессы протекают в биосфере? Роль живых организмов в формировании биосферы.</w:t>
      </w:r>
    </w:p>
    <w:p w14:paraId="01D7BC90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87" w:name="bookmark190"/>
      <w:bookmarkEnd w:id="187"/>
      <w:r>
        <w:t>Что такое «экологические системы»?</w:t>
      </w:r>
    </w:p>
    <w:p w14:paraId="4C698C98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88" w:name="bookmark191"/>
      <w:bookmarkEnd w:id="188"/>
      <w:r>
        <w:t>Что собой представляет техносфера? Какие процессы в ней происходят? Что отличает их от природных процессов?</w:t>
      </w:r>
    </w:p>
    <w:p w14:paraId="08438A7A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89" w:name="bookmark192"/>
      <w:bookmarkEnd w:id="189"/>
      <w:r>
        <w:t>Как влияет хозяйственная деятельность человека на процессы в биосфере?</w:t>
      </w:r>
    </w:p>
    <w:p w14:paraId="222419FA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90" w:name="bookmark193"/>
      <w:bookmarkEnd w:id="190"/>
      <w:r>
        <w:t>Охарактеризуйте процессы обмена веществом и энергией между природными геосистемами и инженерно-техническими сооружениями.</w:t>
      </w:r>
    </w:p>
    <w:p w14:paraId="5E055360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91" w:name="bookmark194"/>
      <w:bookmarkEnd w:id="191"/>
      <w:r>
        <w:t>Что называется, «ресурсами»? Какие различают виды ресурсов? Какую роль они играют в жизни человека?</w:t>
      </w:r>
    </w:p>
    <w:p w14:paraId="0D5C75A0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92" w:name="bookmark195"/>
      <w:bookmarkEnd w:id="192"/>
      <w:r>
        <w:t xml:space="preserve">Какие ресурсы называются </w:t>
      </w:r>
      <w:proofErr w:type="spellStart"/>
      <w:r>
        <w:t>исчерпаемыми</w:t>
      </w:r>
      <w:proofErr w:type="spellEnd"/>
      <w:r>
        <w:t xml:space="preserve"> и неисчерпаемыми? Возобновляе</w:t>
      </w:r>
      <w:r>
        <w:softHyphen/>
        <w:t xml:space="preserve">мыми и </w:t>
      </w:r>
      <w:proofErr w:type="spellStart"/>
      <w:r>
        <w:t>невозобновляемыми</w:t>
      </w:r>
      <w:proofErr w:type="spellEnd"/>
      <w:r>
        <w:t>?</w:t>
      </w:r>
    </w:p>
    <w:p w14:paraId="2F19363F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93" w:name="bookmark196"/>
      <w:bookmarkEnd w:id="193"/>
      <w:r>
        <w:t>Какие виды минеральных ресурсов вы знаете? По каким видам минеральных ресурсов РФ имеется дефицит? Какие существуют проблемы в минерально-сырьевом комплексе РФ?</w:t>
      </w:r>
    </w:p>
    <w:p w14:paraId="7542CE6C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line="276" w:lineRule="auto"/>
        <w:ind w:firstLine="160"/>
        <w:jc w:val="both"/>
      </w:pPr>
      <w:bookmarkStart w:id="194" w:name="bookmark197"/>
      <w:bookmarkEnd w:id="194"/>
      <w:r>
        <w:t>По каким показателям оценивается промышленное значение месторождений? Как можно охарактеризовать современное состояние добываемого и перерабатываемо</w:t>
      </w:r>
      <w:r>
        <w:softHyphen/>
        <w:t>го сырья?</w:t>
      </w:r>
    </w:p>
    <w:p w14:paraId="1EF606A3" w14:textId="77777777" w:rsidR="00F11797" w:rsidRDefault="00C53D68">
      <w:pPr>
        <w:pStyle w:val="11"/>
        <w:numPr>
          <w:ilvl w:val="0"/>
          <w:numId w:val="52"/>
        </w:numPr>
        <w:tabs>
          <w:tab w:val="left" w:pos="843"/>
        </w:tabs>
        <w:spacing w:after="240" w:line="276" w:lineRule="auto"/>
        <w:ind w:firstLine="160"/>
        <w:jc w:val="both"/>
      </w:pPr>
      <w:bookmarkStart w:id="195" w:name="bookmark198"/>
      <w:bookmarkEnd w:id="195"/>
      <w:r>
        <w:t>Какие виды воздействия оказывает горное производство на биосферу? Каковы последствия этого воздействия?</w:t>
      </w:r>
    </w:p>
    <w:p w14:paraId="5F69695D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196" w:name="bookmark199"/>
      <w:bookmarkEnd w:id="196"/>
      <w:r>
        <w:t>Какие процессы и явления возникают в окружающей среде при разработке ме</w:t>
      </w:r>
      <w:r>
        <w:softHyphen/>
        <w:t>сторождений полезных ископаемых?</w:t>
      </w:r>
    </w:p>
    <w:p w14:paraId="69FBFFEE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197" w:name="bookmark200"/>
      <w:bookmarkEnd w:id="197"/>
      <w:r>
        <w:t>Перечислите возможные изменения, наблюдающиеся в компонентах геологи</w:t>
      </w:r>
      <w:r>
        <w:softHyphen/>
        <w:t xml:space="preserve">ческой </w:t>
      </w:r>
      <w:r>
        <w:lastRenderedPageBreak/>
        <w:t>среды (горных породах, подземных и поверхностных водах, рельефе и почве) под воздействием горного производства.</w:t>
      </w:r>
    </w:p>
    <w:p w14:paraId="039643ED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198" w:name="bookmark201"/>
      <w:bookmarkEnd w:id="198"/>
      <w:r>
        <w:t>Что подразумевается под понятием «оценка воздействия хозяйственной дея</w:t>
      </w:r>
      <w:r>
        <w:softHyphen/>
        <w:t>тельности на окружающую среду» (ОВОС)? Какие цели ставятся перед ОВОС? Какова процедура ОВОС?</w:t>
      </w:r>
    </w:p>
    <w:p w14:paraId="36B8953E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199" w:name="bookmark202"/>
      <w:bookmarkEnd w:id="199"/>
      <w:r>
        <w:t>Перечислите принципы оценки воздействия хозяйственной деятельности на окружающую среду (принципы ОВОС).</w:t>
      </w:r>
    </w:p>
    <w:p w14:paraId="62424390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0" w:name="bookmark203"/>
      <w:bookmarkEnd w:id="200"/>
      <w:r>
        <w:t>Перечислите и дайте характеристику основным факторам оценки промышлен</w:t>
      </w:r>
      <w:r>
        <w:softHyphen/>
        <w:t>ных производств по степени их экологической опасности. Какое место среди промыш</w:t>
      </w:r>
      <w:r>
        <w:softHyphen/>
        <w:t>ленных производств занимает по степени экологической опасности горное производст</w:t>
      </w:r>
      <w:r>
        <w:softHyphen/>
        <w:t>во и почему?</w:t>
      </w:r>
    </w:p>
    <w:p w14:paraId="2326D590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1" w:name="bookmark204"/>
      <w:bookmarkEnd w:id="201"/>
      <w:r>
        <w:t>Перечислите методы оценки ущерба и воздействия на окружающую среду.</w:t>
      </w:r>
    </w:p>
    <w:p w14:paraId="23DBBE85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2" w:name="bookmark205"/>
      <w:bookmarkEnd w:id="202"/>
      <w:r>
        <w:t>По какому показателю оценивается воздействие горного производства на ок</w:t>
      </w:r>
      <w:r>
        <w:softHyphen/>
        <w:t>ружающую среду?</w:t>
      </w:r>
    </w:p>
    <w:p w14:paraId="4028B98D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3" w:name="bookmark206"/>
      <w:bookmarkEnd w:id="203"/>
      <w:r>
        <w:t>Какие правовые документы регулируют взаимодействие общества и природы?</w:t>
      </w:r>
    </w:p>
    <w:p w14:paraId="756329C4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4" w:name="bookmark207"/>
      <w:bookmarkEnd w:id="204"/>
      <w:r>
        <w:t>Лицензирование природопользования.</w:t>
      </w:r>
    </w:p>
    <w:p w14:paraId="78463258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5" w:name="bookmark208"/>
      <w:bookmarkEnd w:id="205"/>
      <w:r>
        <w:t>Нормативы качества среды, допустимого воздействия, использования природ</w:t>
      </w:r>
      <w:r>
        <w:softHyphen/>
        <w:t>ных ресурсов.</w:t>
      </w:r>
    </w:p>
    <w:p w14:paraId="38065AC5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6" w:name="bookmark209"/>
      <w:bookmarkEnd w:id="206"/>
      <w:r>
        <w:t>Какие виды загрязнения атмосферного воздуха вызывает горное производство? Что является их источниками?</w:t>
      </w:r>
    </w:p>
    <w:p w14:paraId="66D51AB2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7" w:name="bookmark210"/>
      <w:bookmarkEnd w:id="207"/>
      <w:r>
        <w:t>Каковы последствия выбросов в атмосферу пылевых и газовых загрязнителей?</w:t>
      </w:r>
    </w:p>
    <w:p w14:paraId="186E046B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8" w:name="bookmark211"/>
      <w:bookmarkEnd w:id="208"/>
      <w:r>
        <w:t>Перечислите мероприятия общего характера, улучшающие состояние воздуш</w:t>
      </w:r>
      <w:r>
        <w:softHyphen/>
        <w:t>ного бассейна в районе горного предприятия.</w:t>
      </w:r>
    </w:p>
    <w:p w14:paraId="4FAC49F9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09" w:name="bookmark212"/>
      <w:bookmarkEnd w:id="209"/>
      <w:r>
        <w:t>Какую роль играют территориально-планировочные мероприятия и оптимиза</w:t>
      </w:r>
      <w:r>
        <w:softHyphen/>
        <w:t>ция параметров техногенных образований в охране воздушного бассейна?</w:t>
      </w:r>
    </w:p>
    <w:p w14:paraId="1F9EABC7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0" w:name="bookmark213"/>
      <w:bookmarkEnd w:id="210"/>
      <w:r>
        <w:t>Перечислите и охарактеризуйте методы защиты поверхности техногенных об</w:t>
      </w:r>
      <w:r>
        <w:softHyphen/>
        <w:t>разований от эрозии. Их роль в охране воздушного бассейна?</w:t>
      </w:r>
    </w:p>
    <w:p w14:paraId="2530AE5D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1" w:name="bookmark214"/>
      <w:bookmarkEnd w:id="211"/>
      <w:r>
        <w:t>Перечислите специальные мероприятия, использующиеся для охраны воздуш</w:t>
      </w:r>
      <w:r>
        <w:softHyphen/>
        <w:t>ного бассейна.</w:t>
      </w:r>
    </w:p>
    <w:p w14:paraId="579DDAAF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2" w:name="bookmark215"/>
      <w:bookmarkEnd w:id="212"/>
      <w:r>
        <w:t>Какое назначение, кроме природоохранного, имеет пылеулавливание?</w:t>
      </w:r>
    </w:p>
    <w:p w14:paraId="5DDB4E8E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3" w:name="bookmark216"/>
      <w:bookmarkEnd w:id="213"/>
      <w:r>
        <w:t>Какие существуют способы пылеулавливания и какие принципы действия за</w:t>
      </w:r>
      <w:r>
        <w:softHyphen/>
        <w:t>ложены в конструкциях пылеулавливающих устройств?</w:t>
      </w:r>
    </w:p>
    <w:p w14:paraId="41617567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4" w:name="bookmark217"/>
      <w:bookmarkEnd w:id="214"/>
      <w:r>
        <w:t>Какие мероприятия снижают газовыделения в районе горных предприятий?</w:t>
      </w:r>
    </w:p>
    <w:p w14:paraId="52E1C5C3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5" w:name="bookmark218"/>
      <w:bookmarkEnd w:id="215"/>
      <w:r>
        <w:t>Какие методы очистки от газообразных загрязнителей вы знаете?</w:t>
      </w:r>
    </w:p>
    <w:p w14:paraId="3A6C9F69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6" w:name="bookmark219"/>
      <w:bookmarkEnd w:id="216"/>
      <w:r>
        <w:t>Перечислите виды использования водных ресурсов. Какие виды использования характерны для горного производства? Для каких целей используется вода в горном производстве?</w:t>
      </w:r>
    </w:p>
    <w:p w14:paraId="742C4340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7" w:name="bookmark220"/>
      <w:bookmarkEnd w:id="217"/>
      <w:r>
        <w:t>Что понимают под «количественным» и «качественным» истощением водных ресурсов?</w:t>
      </w:r>
    </w:p>
    <w:p w14:paraId="611CF2B9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8" w:name="bookmark221"/>
      <w:bookmarkEnd w:id="218"/>
      <w:r>
        <w:t>В чем разница между засорением и загрязнением вод?</w:t>
      </w:r>
    </w:p>
    <w:p w14:paraId="2E988271" w14:textId="77777777" w:rsidR="00F11797" w:rsidRDefault="00C53D68">
      <w:pPr>
        <w:pStyle w:val="11"/>
        <w:numPr>
          <w:ilvl w:val="0"/>
          <w:numId w:val="52"/>
        </w:numPr>
        <w:tabs>
          <w:tab w:val="left" w:pos="849"/>
        </w:tabs>
        <w:spacing w:line="276" w:lineRule="auto"/>
        <w:ind w:firstLine="160"/>
        <w:jc w:val="both"/>
      </w:pPr>
      <w:bookmarkStart w:id="219" w:name="bookmark222"/>
      <w:bookmarkEnd w:id="219"/>
      <w:r>
        <w:t>В чем проявляется воздействие горного производства на водный бассейн?</w:t>
      </w:r>
    </w:p>
    <w:p w14:paraId="2BD0FDB9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0" w:name="bookmark223"/>
      <w:bookmarkEnd w:id="220"/>
      <w:r>
        <w:t>В результате каких мероприятий в районе горного производства происходит понижение уровня поверхностных и подземных вод? Какие последствия имеет это по</w:t>
      </w:r>
      <w:r>
        <w:softHyphen/>
        <w:t>нижение?</w:t>
      </w:r>
    </w:p>
    <w:p w14:paraId="0BA25F6D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1" w:name="bookmark224"/>
      <w:bookmarkEnd w:id="221"/>
      <w:r>
        <w:t>В результате чего в районе горного производства происходит повышение уровня поверхностных и подземных вод? Какими последствиями это сопровождается?</w:t>
      </w:r>
    </w:p>
    <w:p w14:paraId="6F339B6E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2" w:name="bookmark225"/>
      <w:bookmarkEnd w:id="222"/>
      <w:r>
        <w:t>Какие мероприятия направлены на сохранение запасов, режимов и качества поверхностных и подземных вод? Что такое дренаж и барраж?</w:t>
      </w:r>
    </w:p>
    <w:p w14:paraId="29DECC10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3" w:name="bookmark226"/>
      <w:bookmarkEnd w:id="223"/>
      <w:r>
        <w:lastRenderedPageBreak/>
        <w:t>Какие технологические процессы горного производства сопровождаются за</w:t>
      </w:r>
      <w:r>
        <w:softHyphen/>
        <w:t>грязнением вод? Каковы объемы и последствия этого загрязнения?</w:t>
      </w:r>
    </w:p>
    <w:p w14:paraId="63475A73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4" w:name="bookmark227"/>
      <w:bookmarkEnd w:id="224"/>
      <w:r>
        <w:t>Какие восстановительные мероприятия используются для охраны водного бас</w:t>
      </w:r>
      <w:r>
        <w:softHyphen/>
        <w:t>сейна?</w:t>
      </w:r>
    </w:p>
    <w:p w14:paraId="4365E969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5" w:name="bookmark228"/>
      <w:bookmarkEnd w:id="225"/>
      <w:r>
        <w:t>Что подразумевается под «рациональным использованием водных ресурсов»? Как организуются рациональные схемы использования и охраны водных ресурсов на горных предприятиях?</w:t>
      </w:r>
    </w:p>
    <w:p w14:paraId="37B82FBF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6" w:name="bookmark229"/>
      <w:bookmarkEnd w:id="226"/>
      <w:r>
        <w:t>Какие методы очистки загрязненных вод вы знаете? Какова область их приме</w:t>
      </w:r>
      <w:r>
        <w:softHyphen/>
        <w:t>нения и последовательность методов очистки?</w:t>
      </w:r>
    </w:p>
    <w:p w14:paraId="300C7A9E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7" w:name="bookmark230"/>
      <w:bookmarkEnd w:id="227"/>
      <w:r>
        <w:t>Что подразумевается под «оборотным водоснабжением» и как оно реализуется на горных предприятиях? Каких величин достигает количество использования оборот</w:t>
      </w:r>
      <w:r>
        <w:softHyphen/>
        <w:t>ных вод?</w:t>
      </w:r>
    </w:p>
    <w:p w14:paraId="69C8DD22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8" w:name="bookmark231"/>
      <w:bookmarkEnd w:id="228"/>
      <w:r>
        <w:t>Дать определения: ландшафт, земельный отвод. Назначение земельного отво</w:t>
      </w:r>
      <w:r>
        <w:softHyphen/>
        <w:t>да?</w:t>
      </w:r>
    </w:p>
    <w:p w14:paraId="59D8441B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29" w:name="bookmark232"/>
      <w:bookmarkEnd w:id="229"/>
      <w:r>
        <w:t>Охарактеризуйте природный и антропогенный ландшафты. Как называется ландшафт, сформированный в районе размещения горного производства и какие осо</w:t>
      </w:r>
      <w:r>
        <w:softHyphen/>
        <w:t>бенности он имеет?</w:t>
      </w:r>
    </w:p>
    <w:p w14:paraId="58B9A915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0" w:name="bookmark233"/>
      <w:bookmarkEnd w:id="230"/>
      <w:r>
        <w:t>Какое прямое и косвенное воздействие оказывает горное производство на ландшафт? Каковы последствия этого воздействия?</w:t>
      </w:r>
    </w:p>
    <w:p w14:paraId="65986C55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1" w:name="bookmark234"/>
      <w:bookmarkEnd w:id="231"/>
      <w:r>
        <w:t>Что подразумевается под рациональным использованием земельных ресурсов?</w:t>
      </w:r>
    </w:p>
    <w:p w14:paraId="2380F3B0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2" w:name="bookmark235"/>
      <w:bookmarkEnd w:id="232"/>
      <w:r>
        <w:t>Назовите предохранительные мероприятия охраны земельных ресурсов.</w:t>
      </w:r>
    </w:p>
    <w:p w14:paraId="2511759D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3" w:name="bookmark236"/>
      <w:bookmarkEnd w:id="233"/>
      <w:r>
        <w:t>Что подразумевается под восстановительными мероприятиями охраны, рацио</w:t>
      </w:r>
      <w:r>
        <w:softHyphen/>
        <w:t>нального использования и воспроизводства земель?</w:t>
      </w:r>
    </w:p>
    <w:p w14:paraId="29D9D73C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4" w:name="bookmark237"/>
      <w:bookmarkEnd w:id="234"/>
      <w:r>
        <w:t>Какие мероприятия направлены на снижение прямого воздействия на ланд</w:t>
      </w:r>
      <w:r>
        <w:softHyphen/>
        <w:t>шафт? На снижение косвенного воздействия?</w:t>
      </w:r>
    </w:p>
    <w:p w14:paraId="2522F26A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5" w:name="bookmark238"/>
      <w:bookmarkEnd w:id="235"/>
      <w:r>
        <w:t>Что такое «эрозия»? В чем проявляется отрицательное воздействие продуктов эрозии на природную среду? Какие мероприятия применяются для защиты поверхно</w:t>
      </w:r>
      <w:r>
        <w:softHyphen/>
        <w:t>стей от эрозии?</w:t>
      </w:r>
    </w:p>
    <w:p w14:paraId="48BA8946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6" w:name="bookmark239"/>
      <w:bookmarkEnd w:id="236"/>
      <w:r>
        <w:t>Что такое «рекультивация земель»? Назовите основные этапы и направления рекультивации.</w:t>
      </w:r>
    </w:p>
    <w:p w14:paraId="3731282F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7" w:name="bookmark240"/>
      <w:bookmarkEnd w:id="237"/>
      <w:r>
        <w:t>Что понимают под оптимальным землепользованием?</w:t>
      </w:r>
    </w:p>
    <w:p w14:paraId="73DF602C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8" w:name="bookmark241"/>
      <w:bookmarkEnd w:id="238"/>
      <w:r>
        <w:t>Что такое «недра»? Каковы основные виды пользования недрами?</w:t>
      </w:r>
    </w:p>
    <w:p w14:paraId="5B7974AA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39" w:name="bookmark242"/>
      <w:bookmarkEnd w:id="239"/>
      <w:r>
        <w:t>Как влияет горное производство на недра?</w:t>
      </w:r>
    </w:p>
    <w:p w14:paraId="5D7D8130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40" w:name="bookmark243"/>
      <w:bookmarkEnd w:id="240"/>
      <w:r>
        <w:t>Что понимают под рациональным использованием недр? В каких направлениях оно реализуется?</w:t>
      </w:r>
    </w:p>
    <w:p w14:paraId="32D1E9B4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41" w:name="bookmark244"/>
      <w:bookmarkEnd w:id="241"/>
      <w:r>
        <w:t>Потери минерального сырья: причины и характерные виды потерь при откры</w:t>
      </w:r>
      <w:r>
        <w:softHyphen/>
        <w:t>той и подземной разработке, при обогащении полезных ископаемых.</w:t>
      </w:r>
    </w:p>
    <w:p w14:paraId="39FF5B02" w14:textId="77777777" w:rsidR="00F11797" w:rsidRDefault="00C53D68">
      <w:pPr>
        <w:pStyle w:val="11"/>
        <w:numPr>
          <w:ilvl w:val="0"/>
          <w:numId w:val="52"/>
        </w:numPr>
        <w:tabs>
          <w:tab w:val="left" w:pos="870"/>
        </w:tabs>
        <w:spacing w:line="276" w:lineRule="auto"/>
        <w:ind w:firstLine="260"/>
        <w:jc w:val="both"/>
      </w:pPr>
      <w:bookmarkStart w:id="242" w:name="bookmark245"/>
      <w:bookmarkEnd w:id="242"/>
      <w:r>
        <w:t>Снижение качества полезных ископаемых и загрязнение недр, как факторы воздействия горного производства на недра.</w:t>
      </w:r>
    </w:p>
    <w:p w14:paraId="1453338C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43" w:name="bookmark246"/>
      <w:bookmarkEnd w:id="243"/>
      <w:r>
        <w:t>Охарактеризуйте карстовые процессы и влияние горного производства на их активизацию.</w:t>
      </w:r>
    </w:p>
    <w:p w14:paraId="56ED30D7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44" w:name="bookmark247"/>
      <w:bookmarkEnd w:id="244"/>
      <w:r>
        <w:t>Как осуществляется охрана недр в горном производстве?</w:t>
      </w:r>
    </w:p>
    <w:p w14:paraId="64777DAC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45" w:name="bookmark248"/>
      <w:bookmarkEnd w:id="245"/>
      <w:r>
        <w:t>Что понимается под «</w:t>
      </w:r>
      <w:proofErr w:type="spellStart"/>
      <w:r>
        <w:t>ресурсовоспроизводящими</w:t>
      </w:r>
      <w:proofErr w:type="spellEnd"/>
      <w:r>
        <w:t xml:space="preserve"> технологиями»? какое значе</w:t>
      </w:r>
      <w:r>
        <w:softHyphen/>
        <w:t>ние они имеют в горной промышленности?</w:t>
      </w:r>
    </w:p>
    <w:p w14:paraId="571D19F5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46" w:name="bookmark249"/>
      <w:bookmarkEnd w:id="246"/>
      <w:r>
        <w:t>Что такое «безотходное горное производство»? Возможности его реализации?</w:t>
      </w:r>
    </w:p>
    <w:p w14:paraId="1279AA1E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47" w:name="bookmark250"/>
      <w:bookmarkEnd w:id="247"/>
      <w:r>
        <w:t>Какие виды геохимических барьеров вы знаете и каковы возможности их ис</w:t>
      </w:r>
      <w:r>
        <w:softHyphen/>
        <w:t>пользования в горной промышленности?</w:t>
      </w:r>
    </w:p>
    <w:p w14:paraId="607FF9C4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48" w:name="bookmark251"/>
      <w:bookmarkEnd w:id="248"/>
      <w:r>
        <w:t xml:space="preserve">Задачи и принципы </w:t>
      </w:r>
      <w:proofErr w:type="spellStart"/>
      <w:r>
        <w:t>экологизированного</w:t>
      </w:r>
      <w:proofErr w:type="spellEnd"/>
      <w:r>
        <w:t xml:space="preserve"> горного производства.</w:t>
      </w:r>
    </w:p>
    <w:p w14:paraId="289DCF3D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49" w:name="bookmark252"/>
      <w:bookmarkEnd w:id="249"/>
      <w:r>
        <w:t>Горно-экологический мониторинг окружающей среды.</w:t>
      </w:r>
    </w:p>
    <w:p w14:paraId="49241460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50" w:name="bookmark253"/>
      <w:bookmarkEnd w:id="250"/>
      <w:r>
        <w:t>Экономические аспекты горной экологии.</w:t>
      </w:r>
    </w:p>
    <w:p w14:paraId="082E9014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line="276" w:lineRule="auto"/>
        <w:ind w:firstLine="260"/>
        <w:jc w:val="both"/>
      </w:pPr>
      <w:bookmarkStart w:id="251" w:name="bookmark254"/>
      <w:bookmarkEnd w:id="251"/>
      <w:r>
        <w:t>Экологическое обоснование выбора способа производства и технологии.</w:t>
      </w:r>
    </w:p>
    <w:p w14:paraId="7D5A03A3" w14:textId="77777777" w:rsidR="00F11797" w:rsidRDefault="00C53D68">
      <w:pPr>
        <w:pStyle w:val="11"/>
        <w:numPr>
          <w:ilvl w:val="0"/>
          <w:numId w:val="52"/>
        </w:numPr>
        <w:tabs>
          <w:tab w:val="left" w:pos="914"/>
        </w:tabs>
        <w:spacing w:after="280" w:line="276" w:lineRule="auto"/>
        <w:ind w:firstLine="260"/>
        <w:jc w:val="both"/>
      </w:pPr>
      <w:bookmarkStart w:id="252" w:name="bookmark255"/>
      <w:bookmarkEnd w:id="252"/>
      <w:r>
        <w:lastRenderedPageBreak/>
        <w:t>Эколого-географическое обоснование размещения предприятия.</w:t>
      </w:r>
    </w:p>
    <w:p w14:paraId="014A8326" w14:textId="77777777" w:rsidR="00F11797" w:rsidRDefault="00C53D68">
      <w:pPr>
        <w:pStyle w:val="10"/>
        <w:keepNext/>
        <w:keepLines/>
        <w:numPr>
          <w:ilvl w:val="0"/>
          <w:numId w:val="53"/>
        </w:numPr>
        <w:tabs>
          <w:tab w:val="left" w:pos="343"/>
        </w:tabs>
        <w:ind w:firstLine="0"/>
      </w:pPr>
      <w:bookmarkStart w:id="253" w:name="bookmark258"/>
      <w:bookmarkStart w:id="254" w:name="bookmark259"/>
      <w:bookmarkEnd w:id="253"/>
      <w:r>
        <w:t>Учебно-методическое и информационное обеспечение дисциплины (модуля)</w:t>
      </w:r>
      <w:bookmarkEnd w:id="254"/>
    </w:p>
    <w:p w14:paraId="2295F0E5" w14:textId="77777777" w:rsidR="00F11797" w:rsidRDefault="00C53D68">
      <w:pPr>
        <w:pStyle w:val="10"/>
        <w:keepNext/>
        <w:keepLines/>
        <w:tabs>
          <w:tab w:val="left" w:pos="1072"/>
        </w:tabs>
        <w:ind w:firstLine="700"/>
      </w:pPr>
      <w:bookmarkStart w:id="255" w:name="bookmark260"/>
      <w:bookmarkStart w:id="256" w:name="bookmark256"/>
      <w:bookmarkStart w:id="257" w:name="bookmark257"/>
      <w:bookmarkStart w:id="258" w:name="bookmark261"/>
      <w:r>
        <w:t>а</w:t>
      </w:r>
      <w:bookmarkEnd w:id="255"/>
      <w:r>
        <w:t>)</w:t>
      </w:r>
      <w:r>
        <w:tab/>
        <w:t>Основная литература:</w:t>
      </w:r>
      <w:bookmarkEnd w:id="256"/>
      <w:bookmarkEnd w:id="257"/>
      <w:bookmarkEnd w:id="258"/>
    </w:p>
    <w:p w14:paraId="6D473B7C" w14:textId="77777777" w:rsidR="00F11797" w:rsidRDefault="00C53D68">
      <w:pPr>
        <w:pStyle w:val="11"/>
        <w:numPr>
          <w:ilvl w:val="0"/>
          <w:numId w:val="54"/>
        </w:numPr>
        <w:tabs>
          <w:tab w:val="left" w:pos="914"/>
        </w:tabs>
        <w:ind w:firstLine="700"/>
      </w:pPr>
      <w:bookmarkStart w:id="259" w:name="bookmark262"/>
      <w:bookmarkEnd w:id="259"/>
      <w:r>
        <w:t xml:space="preserve">Орехова, Н.Н. Горнопромышленная экология : учебное пособие [для вузов] / Н. Н. Орехова, О. Е. Горлова, Н. В. Фадеева ; МГТУ. - Магнитогорск : МГТУ, 2018. - URL: </w:t>
      </w:r>
      <w:r>
        <w:rPr>
          <w:color w:val="0000FF"/>
          <w:u w:val="single"/>
        </w:rPr>
        <w:t>https://magtu.informsystema.ru/uploader/fileUpload?name=3755.pdf&amp;show=dcatalogues/1/1 527804/3755.pdf&amp;view=</w:t>
      </w:r>
      <w:proofErr w:type="spellStart"/>
      <w:r>
        <w:rPr>
          <w:color w:val="0000FF"/>
          <w:u w:val="single"/>
        </w:rPr>
        <w:t>true</w:t>
      </w:r>
      <w:proofErr w:type="spellEnd"/>
      <w:r>
        <w:rPr>
          <w:color w:val="0000FF"/>
        </w:rPr>
        <w:t xml:space="preserve"> </w:t>
      </w:r>
      <w:r>
        <w:t>Сведения доступны также на CD-ROM.</w:t>
      </w:r>
    </w:p>
    <w:p w14:paraId="60C1F586" w14:textId="77777777" w:rsidR="00F11797" w:rsidRDefault="00C53D68">
      <w:pPr>
        <w:pStyle w:val="11"/>
        <w:numPr>
          <w:ilvl w:val="0"/>
          <w:numId w:val="54"/>
        </w:numPr>
        <w:tabs>
          <w:tab w:val="left" w:pos="914"/>
        </w:tabs>
        <w:ind w:firstLine="700"/>
      </w:pPr>
      <w:bookmarkStart w:id="260" w:name="bookmark263"/>
      <w:bookmarkEnd w:id="260"/>
      <w:r>
        <w:t xml:space="preserve">Ревунов, С. В. Управление природопользованием : учебное пособие / С. В. Ревунов. — </w:t>
      </w:r>
      <w:proofErr w:type="spellStart"/>
      <w:r>
        <w:t>Персиановский</w:t>
      </w:r>
      <w:proofErr w:type="spellEnd"/>
      <w:r>
        <w:t xml:space="preserve"> : Донской ГАУ, 2019. — 391 с. — Текст : электронный // Лань : электронно-библиотечная система. — URL:</w:t>
      </w:r>
      <w:hyperlink r:id="rId26" w:history="1">
        <w:r>
          <w:t xml:space="preserve"> </w:t>
        </w:r>
        <w:r>
          <w:rPr>
            <w:color w:val="0000FF"/>
            <w:u w:val="single"/>
          </w:rPr>
          <w:t>https://e.lanbook.com/book/133419</w:t>
        </w:r>
      </w:hyperlink>
    </w:p>
    <w:p w14:paraId="0BF50673" w14:textId="77777777" w:rsidR="00F11797" w:rsidRDefault="00C53D68">
      <w:pPr>
        <w:pStyle w:val="11"/>
        <w:numPr>
          <w:ilvl w:val="0"/>
          <w:numId w:val="54"/>
        </w:numPr>
        <w:tabs>
          <w:tab w:val="left" w:pos="919"/>
        </w:tabs>
        <w:spacing w:after="280"/>
        <w:ind w:firstLine="700"/>
      </w:pPr>
      <w:bookmarkStart w:id="261" w:name="bookmark264"/>
      <w:bookmarkEnd w:id="261"/>
      <w:r>
        <w:t>Голик, В.И. Горное дело и окружающая среда : учебное пособие / В.И. Голик, В.И. Комащенко, И.В. Леонов. — Москва : Академический Проект, 2020. — 210 с. — ISBN 978-5-8291-3013-8. — Текст : электронный // Лань : электронно-библиотечная система. — URL:</w:t>
      </w:r>
      <w:hyperlink r:id="rId27" w:history="1">
        <w:r>
          <w:t xml:space="preserve"> </w:t>
        </w:r>
        <w:r>
          <w:rPr>
            <w:color w:val="0000FF"/>
            <w:u w:val="single"/>
          </w:rPr>
          <w:t>https://e.lanbook.com/book/132232</w:t>
        </w:r>
      </w:hyperlink>
    </w:p>
    <w:p w14:paraId="52052B6A" w14:textId="77777777" w:rsidR="00F11797" w:rsidRDefault="00C53D68">
      <w:pPr>
        <w:pStyle w:val="10"/>
        <w:keepNext/>
        <w:keepLines/>
        <w:tabs>
          <w:tab w:val="left" w:pos="1072"/>
        </w:tabs>
        <w:ind w:firstLine="700"/>
      </w:pPr>
      <w:bookmarkStart w:id="262" w:name="bookmark267"/>
      <w:bookmarkStart w:id="263" w:name="bookmark265"/>
      <w:bookmarkStart w:id="264" w:name="bookmark266"/>
      <w:bookmarkStart w:id="265" w:name="bookmark268"/>
      <w:r>
        <w:t>б</w:t>
      </w:r>
      <w:bookmarkEnd w:id="262"/>
      <w:r>
        <w:t>)</w:t>
      </w:r>
      <w:r>
        <w:tab/>
        <w:t>Дополнительная литература</w:t>
      </w:r>
      <w:bookmarkEnd w:id="263"/>
      <w:bookmarkEnd w:id="264"/>
      <w:bookmarkEnd w:id="265"/>
    </w:p>
    <w:p w14:paraId="2B5F5FD8" w14:textId="77777777" w:rsidR="00F11797" w:rsidRDefault="00C53D68">
      <w:pPr>
        <w:pStyle w:val="11"/>
        <w:numPr>
          <w:ilvl w:val="0"/>
          <w:numId w:val="54"/>
        </w:numPr>
        <w:tabs>
          <w:tab w:val="left" w:pos="914"/>
        </w:tabs>
        <w:ind w:firstLine="700"/>
      </w:pPr>
      <w:bookmarkStart w:id="266" w:name="bookmark269"/>
      <w:bookmarkEnd w:id="266"/>
      <w:proofErr w:type="spellStart"/>
      <w:r>
        <w:t>Батугина</w:t>
      </w:r>
      <w:proofErr w:type="spellEnd"/>
      <w:r>
        <w:t xml:space="preserve">, И. М. Горное дело и окружающая среда. Геодинамика недр : учебное пособие / И. М. </w:t>
      </w:r>
      <w:proofErr w:type="spellStart"/>
      <w:r>
        <w:t>Батугина</w:t>
      </w:r>
      <w:proofErr w:type="spellEnd"/>
      <w:r>
        <w:t xml:space="preserve">, И. М. Петухов, А. С. </w:t>
      </w:r>
      <w:proofErr w:type="spellStart"/>
      <w:r>
        <w:t>Батугин</w:t>
      </w:r>
      <w:proofErr w:type="spellEnd"/>
      <w:r>
        <w:t xml:space="preserve"> ; ред. совет : Л. А. Пучков (пред.) и др. - М. : МГГУ, 2009. - 120 с. библиотека МГТУ </w:t>
      </w:r>
      <w:r>
        <w:rPr>
          <w:sz w:val="20"/>
          <w:szCs w:val="20"/>
        </w:rPr>
        <w:t>(</w:t>
      </w:r>
      <w:r>
        <w:t>622.8 Б 287)</w:t>
      </w:r>
    </w:p>
    <w:p w14:paraId="04ECAF40" w14:textId="77777777" w:rsidR="00F11797" w:rsidRDefault="00C53D68">
      <w:pPr>
        <w:pStyle w:val="11"/>
        <w:numPr>
          <w:ilvl w:val="0"/>
          <w:numId w:val="54"/>
        </w:numPr>
        <w:tabs>
          <w:tab w:val="left" w:pos="924"/>
        </w:tabs>
        <w:ind w:firstLine="700"/>
      </w:pPr>
      <w:bookmarkStart w:id="267" w:name="bookmark270"/>
      <w:bookmarkEnd w:id="267"/>
      <w:r>
        <w:t xml:space="preserve">Волкова, Н.Д. Платежи горных предприятий за пользование природными ресурсами. [Электронный ресурс] / Волкова Н. Д., </w:t>
      </w:r>
      <w:proofErr w:type="spellStart"/>
      <w:r>
        <w:t>Лихтерман</w:t>
      </w:r>
      <w:proofErr w:type="spellEnd"/>
      <w:r>
        <w:t xml:space="preserve"> С. С., Щукин В. К., Певзнер М. Е. — М.: Горная книга, 2002. — 224 с. библиотека МГТУ </w:t>
      </w:r>
      <w:r>
        <w:rPr>
          <w:sz w:val="20"/>
          <w:szCs w:val="20"/>
        </w:rPr>
        <w:t>(</w:t>
      </w:r>
      <w:r>
        <w:t>622 П 374)</w:t>
      </w:r>
    </w:p>
    <w:p w14:paraId="070BCC32" w14:textId="77777777" w:rsidR="00F11797" w:rsidRDefault="00C53D68">
      <w:pPr>
        <w:pStyle w:val="11"/>
        <w:numPr>
          <w:ilvl w:val="0"/>
          <w:numId w:val="54"/>
        </w:numPr>
        <w:tabs>
          <w:tab w:val="left" w:pos="919"/>
        </w:tabs>
        <w:ind w:firstLine="700"/>
        <w:rPr>
          <w:sz w:val="20"/>
          <w:szCs w:val="20"/>
        </w:rPr>
      </w:pPr>
      <w:bookmarkStart w:id="268" w:name="bookmark271"/>
      <w:bookmarkEnd w:id="268"/>
      <w:r>
        <w:t>Певзнер, М.Е. Горная экология. [Электронный ресурс] — М. : Горная книга, 2003. — 396 с. — Режим доступа:</w:t>
      </w:r>
      <w:hyperlink r:id="rId28" w:history="1">
        <w:r>
          <w:t xml:space="preserve"> </w:t>
        </w:r>
        <w:r>
          <w:rPr>
            <w:color w:val="0000FF"/>
            <w:u w:val="single"/>
          </w:rPr>
          <w:t>https://e.lanbook.com/book/3240</w:t>
        </w:r>
        <w:r>
          <w:rPr>
            <w:color w:val="0000FF"/>
          </w:rPr>
          <w:t xml:space="preserve"> </w:t>
        </w:r>
      </w:hyperlink>
      <w:r>
        <w:t>или библиотека МГТУ (</w:t>
      </w:r>
      <w:r>
        <w:rPr>
          <w:sz w:val="20"/>
          <w:szCs w:val="20"/>
        </w:rPr>
        <w:t>622.8 П 231)</w:t>
      </w:r>
    </w:p>
    <w:p w14:paraId="6AA55881" w14:textId="77777777" w:rsidR="00F11797" w:rsidRDefault="00C53D68">
      <w:pPr>
        <w:pStyle w:val="11"/>
        <w:numPr>
          <w:ilvl w:val="0"/>
          <w:numId w:val="54"/>
        </w:numPr>
        <w:tabs>
          <w:tab w:val="left" w:pos="1043"/>
        </w:tabs>
        <w:ind w:firstLine="700"/>
        <w:jc w:val="both"/>
      </w:pPr>
      <w:bookmarkStart w:id="269" w:name="bookmark272"/>
      <w:bookmarkEnd w:id="269"/>
      <w:r>
        <w:t>Горлова, О. Е. Обезвоживание продуктов обогащения и оборотное</w:t>
      </w:r>
    </w:p>
    <w:p w14:paraId="64412B7F" w14:textId="77777777" w:rsidR="00F11797" w:rsidRDefault="00C53D68">
      <w:pPr>
        <w:pStyle w:val="11"/>
        <w:tabs>
          <w:tab w:val="left" w:pos="5856"/>
          <w:tab w:val="left" w:pos="8057"/>
        </w:tabs>
        <w:ind w:firstLine="0"/>
        <w:jc w:val="both"/>
      </w:pPr>
      <w:r>
        <w:t>водоснабжение обогатительных фабрик : учебное пособие / О. Е. Горлова, Н. Н. Орехова ; МГТУ. - Магнитогорск :</w:t>
      </w:r>
      <w:r>
        <w:tab/>
        <w:t>МГТУ, 2017.</w:t>
      </w:r>
      <w:r>
        <w:tab/>
        <w:t>- URL:</w:t>
      </w:r>
    </w:p>
    <w:p w14:paraId="332E90C9" w14:textId="77777777" w:rsidR="00F11797" w:rsidRDefault="00C53D68">
      <w:pPr>
        <w:pStyle w:val="11"/>
        <w:ind w:firstLine="0"/>
        <w:jc w:val="both"/>
      </w:pPr>
      <w:r>
        <w:rPr>
          <w:color w:val="0000FF"/>
          <w:u w:val="single"/>
        </w:rPr>
        <w:t>https://magtu.informsystema.ru/uploader/fileUpload?name=3298.pdf&amp;show=dcatalogues/1/1 137687/3298.pdf&amp;view=</w:t>
      </w:r>
      <w:proofErr w:type="spellStart"/>
      <w:r>
        <w:rPr>
          <w:color w:val="0000FF"/>
          <w:u w:val="single"/>
        </w:rPr>
        <w:t>true</w:t>
      </w:r>
      <w:proofErr w:type="spellEnd"/>
      <w:r>
        <w:rPr>
          <w:color w:val="0000FF"/>
        </w:rPr>
        <w:t xml:space="preserve"> </w:t>
      </w:r>
      <w:r>
        <w:t>(Сведения доступны также на CD-ROM)</w:t>
      </w:r>
    </w:p>
    <w:p w14:paraId="1C754D35" w14:textId="77777777" w:rsidR="00F11797" w:rsidRDefault="00C53D68">
      <w:pPr>
        <w:pStyle w:val="11"/>
        <w:numPr>
          <w:ilvl w:val="0"/>
          <w:numId w:val="54"/>
        </w:numPr>
        <w:tabs>
          <w:tab w:val="left" w:pos="1043"/>
        </w:tabs>
        <w:ind w:firstLine="700"/>
        <w:jc w:val="both"/>
      </w:pPr>
      <w:bookmarkStart w:id="270" w:name="bookmark273"/>
      <w:bookmarkEnd w:id="270"/>
      <w:r>
        <w:t>Рубанова, Н. А. Экология : краткий курс лекций : учебное пособие / Н. А.</w:t>
      </w:r>
    </w:p>
    <w:p w14:paraId="5B1FAA17" w14:textId="77777777" w:rsidR="00F11797" w:rsidRDefault="00C53D68">
      <w:pPr>
        <w:pStyle w:val="11"/>
        <w:tabs>
          <w:tab w:val="left" w:pos="5640"/>
          <w:tab w:val="left" w:pos="7685"/>
          <w:tab w:val="left" w:pos="8515"/>
        </w:tabs>
        <w:ind w:firstLine="0"/>
      </w:pPr>
      <w:r>
        <w:t>Рубанова ; МГТУ. - Магнитогорск :</w:t>
      </w:r>
      <w:r>
        <w:tab/>
        <w:t>МГТУ, 2013.</w:t>
      </w:r>
      <w:r>
        <w:tab/>
        <w:t>-</w:t>
      </w:r>
      <w:r>
        <w:tab/>
        <w:t>URL:</w:t>
      </w:r>
    </w:p>
    <w:p w14:paraId="68CD2B44" w14:textId="77777777" w:rsidR="00F11797" w:rsidRDefault="00C53D68">
      <w:pPr>
        <w:pStyle w:val="20"/>
        <w:spacing w:line="283" w:lineRule="auto"/>
        <w:rPr>
          <w:sz w:val="24"/>
          <w:szCs w:val="24"/>
        </w:rPr>
      </w:pPr>
      <w:r>
        <w:rPr>
          <w:color w:val="0000FF"/>
          <w:sz w:val="20"/>
          <w:szCs w:val="20"/>
          <w:u w:val="single"/>
        </w:rPr>
        <w:t xml:space="preserve">https://magtu.informsystema.ru/uploader/fileUpload?name=1369.pdf&amp;show=dcatalogues/1/1123823/1369.pdf&amp; </w:t>
      </w:r>
      <w:proofErr w:type="spellStart"/>
      <w:r>
        <w:rPr>
          <w:color w:val="0000FF"/>
          <w:sz w:val="20"/>
          <w:szCs w:val="20"/>
          <w:u w:val="single"/>
        </w:rPr>
        <w:t>view</w:t>
      </w:r>
      <w:proofErr w:type="spellEnd"/>
      <w:r>
        <w:rPr>
          <w:color w:val="0000FF"/>
          <w:sz w:val="20"/>
          <w:szCs w:val="20"/>
          <w:u w:val="single"/>
        </w:rPr>
        <w:t>=</w:t>
      </w:r>
      <w:proofErr w:type="spellStart"/>
      <w:r>
        <w:rPr>
          <w:color w:val="0000FF"/>
          <w:sz w:val="20"/>
          <w:szCs w:val="20"/>
          <w:u w:val="single"/>
        </w:rPr>
        <w:t>true</w:t>
      </w:r>
      <w:proofErr w:type="spellEnd"/>
      <w:r>
        <w:rPr>
          <w:color w:val="0000FF"/>
          <w:sz w:val="20"/>
          <w:szCs w:val="20"/>
        </w:rPr>
        <w:t xml:space="preserve"> </w:t>
      </w:r>
      <w:r>
        <w:rPr>
          <w:sz w:val="24"/>
          <w:szCs w:val="24"/>
        </w:rPr>
        <w:t>(Сведения доступны также на CD-ROM).</w:t>
      </w:r>
    </w:p>
    <w:p w14:paraId="2201B3A9" w14:textId="77777777" w:rsidR="00F11797" w:rsidRDefault="00C53D68">
      <w:pPr>
        <w:pStyle w:val="11"/>
        <w:numPr>
          <w:ilvl w:val="0"/>
          <w:numId w:val="54"/>
        </w:numPr>
        <w:tabs>
          <w:tab w:val="left" w:pos="1043"/>
        </w:tabs>
        <w:ind w:firstLine="700"/>
        <w:jc w:val="both"/>
      </w:pPr>
      <w:bookmarkStart w:id="271" w:name="bookmark274"/>
      <w:bookmarkEnd w:id="271"/>
      <w:r>
        <w:t>Орехова, Н. Н. Технология совместной переработки твердых и жидких отходов</w:t>
      </w:r>
    </w:p>
    <w:p w14:paraId="365619B6" w14:textId="77777777" w:rsidR="00F11797" w:rsidRDefault="00C53D68">
      <w:pPr>
        <w:pStyle w:val="11"/>
        <w:tabs>
          <w:tab w:val="left" w:pos="6168"/>
          <w:tab w:val="left" w:pos="8057"/>
        </w:tabs>
        <w:ind w:firstLine="0"/>
        <w:jc w:val="both"/>
      </w:pPr>
      <w:r>
        <w:t>горных предприятий : демонстрационный материал к академическим чтениям / Н. Н. Орехова, О. Е. Горлова. - Магнитогорск :</w:t>
      </w:r>
      <w:r>
        <w:tab/>
        <w:t>МГТУ, 2013.</w:t>
      </w:r>
      <w:r>
        <w:tab/>
        <w:t xml:space="preserve">- URL: </w:t>
      </w:r>
      <w:r>
        <w:rPr>
          <w:rStyle w:val="2"/>
          <w:color w:val="0000FF"/>
          <w:sz w:val="20"/>
          <w:szCs w:val="20"/>
          <w:u w:val="single"/>
        </w:rPr>
        <w:t>https://magtu.informsystema.ru/uploader/fileUpload?name=938,pdf&amp;show=dcatalogues/1/1118969/938.pdf&amp;vie w=</w:t>
      </w:r>
      <w:proofErr w:type="spellStart"/>
      <w:r>
        <w:rPr>
          <w:rStyle w:val="2"/>
          <w:color w:val="0000FF"/>
          <w:sz w:val="20"/>
          <w:szCs w:val="20"/>
          <w:u w:val="single"/>
        </w:rPr>
        <w:t>true</w:t>
      </w:r>
      <w:proofErr w:type="spellEnd"/>
      <w:r>
        <w:rPr>
          <w:rStyle w:val="2"/>
          <w:color w:val="0000FF"/>
          <w:sz w:val="20"/>
          <w:szCs w:val="20"/>
        </w:rPr>
        <w:t xml:space="preserve"> </w:t>
      </w:r>
      <w:r>
        <w:rPr>
          <w:rStyle w:val="2"/>
          <w:sz w:val="24"/>
          <w:szCs w:val="24"/>
        </w:rPr>
        <w:t>(Сведения доступны также на CD-ROM).</w:t>
      </w:r>
    </w:p>
    <w:p w14:paraId="20252141" w14:textId="77777777" w:rsidR="00F11797" w:rsidRDefault="00C53D68">
      <w:pPr>
        <w:pStyle w:val="11"/>
        <w:numPr>
          <w:ilvl w:val="0"/>
          <w:numId w:val="54"/>
        </w:numPr>
        <w:tabs>
          <w:tab w:val="left" w:pos="1043"/>
        </w:tabs>
        <w:ind w:firstLine="680"/>
        <w:jc w:val="both"/>
      </w:pPr>
      <w:bookmarkStart w:id="272" w:name="bookmark275"/>
      <w:bookmarkEnd w:id="272"/>
      <w:r>
        <w:t xml:space="preserve">Горное дело и окружающая среда : учебник / [С. В. </w:t>
      </w:r>
      <w:proofErr w:type="spellStart"/>
      <w:r>
        <w:t>Сластунов</w:t>
      </w:r>
      <w:proofErr w:type="spellEnd"/>
      <w:r>
        <w:t xml:space="preserve">, В. Н. Королева, К. С. </w:t>
      </w:r>
      <w:proofErr w:type="spellStart"/>
      <w:r>
        <w:t>Коликов</w:t>
      </w:r>
      <w:proofErr w:type="spellEnd"/>
      <w:r>
        <w:t xml:space="preserve"> и др.]. - М. : Логос, 2001. - 271 с. .(Библиотека МГТУ 622.8 Г 697 ).</w:t>
      </w:r>
    </w:p>
    <w:p w14:paraId="4B796EB0" w14:textId="77777777" w:rsidR="00F11797" w:rsidRDefault="00C53D68">
      <w:pPr>
        <w:pStyle w:val="11"/>
        <w:numPr>
          <w:ilvl w:val="0"/>
          <w:numId w:val="54"/>
        </w:numPr>
        <w:tabs>
          <w:tab w:val="left" w:pos="1033"/>
        </w:tabs>
        <w:ind w:firstLine="680"/>
        <w:jc w:val="both"/>
      </w:pPr>
      <w:bookmarkStart w:id="273" w:name="bookmark276"/>
      <w:bookmarkEnd w:id="273"/>
      <w:r>
        <w:t xml:space="preserve">Фадеева, Н. В. Горное дело и окружающая среда : учебное пособие / Н. В. Фадеева ; МГТУ. - Магнитогорск, 2008. - 95 с. библиотека МГТУ </w:t>
      </w:r>
      <w:r>
        <w:rPr>
          <w:sz w:val="20"/>
          <w:szCs w:val="20"/>
        </w:rPr>
        <w:t>(</w:t>
      </w:r>
      <w:r>
        <w:t>622.8 Ф 152).</w:t>
      </w:r>
    </w:p>
    <w:p w14:paraId="0C9838FF" w14:textId="77777777" w:rsidR="00F11797" w:rsidRDefault="00C53D68">
      <w:pPr>
        <w:pStyle w:val="11"/>
        <w:numPr>
          <w:ilvl w:val="0"/>
          <w:numId w:val="54"/>
        </w:numPr>
        <w:tabs>
          <w:tab w:val="left" w:pos="1127"/>
          <w:tab w:val="left" w:pos="4496"/>
        </w:tabs>
        <w:ind w:firstLine="680"/>
        <w:jc w:val="both"/>
      </w:pPr>
      <w:bookmarkStart w:id="274" w:name="bookmark277"/>
      <w:bookmarkEnd w:id="274"/>
      <w:r>
        <w:t>Периодические издания:</w:t>
      </w:r>
      <w:r>
        <w:tab/>
        <w:t>«Горный информационно-аналитический</w:t>
      </w:r>
    </w:p>
    <w:p w14:paraId="46CF470F" w14:textId="77777777" w:rsidR="00F11797" w:rsidRDefault="00C53D68">
      <w:pPr>
        <w:pStyle w:val="11"/>
        <w:tabs>
          <w:tab w:val="left" w:pos="7738"/>
        </w:tabs>
        <w:ind w:firstLine="0"/>
        <w:jc w:val="both"/>
      </w:pPr>
      <w:r>
        <w:t xml:space="preserve">бюллетень» (научно-технический журнал «Горная </w:t>
      </w:r>
      <w:proofErr w:type="spellStart"/>
      <w:r>
        <w:t>промышленность»«Обогащение</w:t>
      </w:r>
      <w:proofErr w:type="spellEnd"/>
      <w:r>
        <w:t xml:space="preserve"> руд», «Горный журнал», «Известия высших учебных заведений. Горный журнал», «Цветные металлы», «Известия вузов. Цветная металлургия», «Известия вузов. Геология и разведка», «Физико-технические проблемы разработки полезных ископаемых», «Уголь», «Металлургическая и горнорудная</w:t>
      </w:r>
      <w:r>
        <w:tab/>
      </w:r>
      <w:proofErr w:type="spellStart"/>
      <w:r>
        <w:t>промышлен</w:t>
      </w:r>
      <w:proofErr w:type="spellEnd"/>
      <w:r>
        <w:t>-</w:t>
      </w:r>
    </w:p>
    <w:p w14:paraId="18E5DBAD" w14:textId="77777777" w:rsidR="00F11797" w:rsidRDefault="00C53D68">
      <w:pPr>
        <w:pStyle w:val="11"/>
        <w:ind w:firstLine="0"/>
        <w:jc w:val="both"/>
      </w:pPr>
      <w:proofErr w:type="spellStart"/>
      <w:r>
        <w:t>ность</w:t>
      </w:r>
      <w:proofErr w:type="spellEnd"/>
      <w:r>
        <w:t>».(Библиотека МГТУ).</w:t>
      </w:r>
    </w:p>
    <w:p w14:paraId="45292B6D" w14:textId="77777777" w:rsidR="00F11797" w:rsidRDefault="00C53D68">
      <w:pPr>
        <w:pStyle w:val="11"/>
        <w:numPr>
          <w:ilvl w:val="0"/>
          <w:numId w:val="54"/>
        </w:numPr>
        <w:tabs>
          <w:tab w:val="left" w:pos="1043"/>
        </w:tabs>
        <w:spacing w:after="120"/>
        <w:ind w:firstLine="680"/>
        <w:jc w:val="both"/>
      </w:pPr>
      <w:bookmarkStart w:id="275" w:name="bookmark278"/>
      <w:bookmarkEnd w:id="275"/>
      <w:r>
        <w:t xml:space="preserve">Горное дело и охрана окружающей среды: Учебник [Электронный ресурс] /М.Е. Певзнер, А.А. Малышев, А.Д. </w:t>
      </w:r>
      <w:proofErr w:type="spellStart"/>
      <w:r>
        <w:t>Мельков</w:t>
      </w:r>
      <w:proofErr w:type="spellEnd"/>
      <w:r>
        <w:t xml:space="preserve">, В.П. </w:t>
      </w:r>
      <w:proofErr w:type="spellStart"/>
      <w:r>
        <w:t>Ушаль</w:t>
      </w:r>
      <w:proofErr w:type="spellEnd"/>
      <w:r>
        <w:t xml:space="preserve">. - 3-е изд.- М.: Изд-во МГГУ, 2001.- 298 с. </w:t>
      </w:r>
      <w:r>
        <w:lastRenderedPageBreak/>
        <w:t>ISBN 5-7418-0164-1.</w:t>
      </w:r>
      <w:hyperlink r:id="rId29" w:history="1">
        <w:r>
          <w:t xml:space="preserve"> </w:t>
        </w:r>
        <w:r>
          <w:rPr>
            <w:color w:val="0000FF"/>
            <w:u w:val="single"/>
          </w:rPr>
          <w:t>https://www.twirpx.com/file/791455/</w:t>
        </w:r>
      </w:hyperlink>
    </w:p>
    <w:p w14:paraId="5773DB8C" w14:textId="77777777" w:rsidR="00F11797" w:rsidRDefault="00C53D68">
      <w:pPr>
        <w:pStyle w:val="11"/>
        <w:tabs>
          <w:tab w:val="left" w:pos="1070"/>
        </w:tabs>
        <w:ind w:firstLine="680"/>
        <w:jc w:val="both"/>
      </w:pPr>
      <w:bookmarkStart w:id="276" w:name="bookmark279"/>
      <w:r>
        <w:rPr>
          <w:b/>
          <w:bCs/>
          <w:shd w:val="clear" w:color="auto" w:fill="FFFFFF"/>
        </w:rPr>
        <w:t>в</w:t>
      </w:r>
      <w:bookmarkEnd w:id="276"/>
      <w:r>
        <w:rPr>
          <w:b/>
          <w:bCs/>
          <w:shd w:val="clear" w:color="auto" w:fill="FFFFFF"/>
        </w:rPr>
        <w:t>)</w:t>
      </w:r>
      <w:r>
        <w:rPr>
          <w:b/>
          <w:bCs/>
        </w:rPr>
        <w:tab/>
        <w:t>Методические указания</w:t>
      </w:r>
    </w:p>
    <w:p w14:paraId="12BA79BB" w14:textId="77777777" w:rsidR="00F11797" w:rsidRDefault="00C53D68">
      <w:pPr>
        <w:pStyle w:val="11"/>
        <w:numPr>
          <w:ilvl w:val="0"/>
          <w:numId w:val="55"/>
        </w:numPr>
        <w:tabs>
          <w:tab w:val="left" w:pos="1442"/>
        </w:tabs>
        <w:ind w:firstLine="680"/>
      </w:pPr>
      <w:bookmarkStart w:id="277" w:name="bookmark280"/>
      <w:bookmarkEnd w:id="277"/>
      <w:r>
        <w:t>Орехова, Н. Н. Горнопромышленная экология : практикум / Н. Н.</w:t>
      </w:r>
    </w:p>
    <w:p w14:paraId="16DCB5AE" w14:textId="77777777" w:rsidR="00F11797" w:rsidRDefault="00C53D68">
      <w:pPr>
        <w:pStyle w:val="11"/>
        <w:tabs>
          <w:tab w:val="left" w:pos="7978"/>
          <w:tab w:val="left" w:pos="8247"/>
        </w:tabs>
        <w:ind w:firstLine="0"/>
      </w:pPr>
      <w:r>
        <w:t>Орехова, О. Е. Горлова ; МГТУ. - Магнитогорск : МГТУ, 2017.</w:t>
      </w:r>
      <w:r>
        <w:tab/>
        <w:t>-</w:t>
      </w:r>
      <w:r>
        <w:tab/>
        <w:t>- URL:</w:t>
      </w:r>
    </w:p>
    <w:p w14:paraId="2C329746" w14:textId="77777777" w:rsidR="00F11797" w:rsidRDefault="00C53D68">
      <w:pPr>
        <w:pStyle w:val="11"/>
        <w:ind w:firstLine="0"/>
      </w:pPr>
      <w:r>
        <w:rPr>
          <w:color w:val="0000FF"/>
          <w:u w:val="single"/>
        </w:rPr>
        <w:t>https://magtu.informsystema.ru/uploader/fileUpload?name=3418.pdf&amp;show=dcatalogues/1/1 139857/3418.pdf&amp;view=</w:t>
      </w:r>
      <w:proofErr w:type="spellStart"/>
      <w:r>
        <w:rPr>
          <w:color w:val="0000FF"/>
          <w:u w:val="single"/>
        </w:rPr>
        <w:t>true</w:t>
      </w:r>
      <w:proofErr w:type="spellEnd"/>
      <w:r>
        <w:rPr>
          <w:color w:val="0000FF"/>
        </w:rPr>
        <w:t xml:space="preserve"> </w:t>
      </w:r>
      <w:r>
        <w:t>(Сведения доступны также на CD-ROM).</w:t>
      </w:r>
    </w:p>
    <w:p w14:paraId="2BE221B6" w14:textId="77777777" w:rsidR="00F11797" w:rsidRDefault="00C53D68">
      <w:pPr>
        <w:pStyle w:val="11"/>
        <w:numPr>
          <w:ilvl w:val="0"/>
          <w:numId w:val="55"/>
        </w:numPr>
        <w:tabs>
          <w:tab w:val="left" w:pos="1442"/>
        </w:tabs>
        <w:ind w:firstLine="680"/>
      </w:pPr>
      <w:bookmarkStart w:id="278" w:name="bookmark281"/>
      <w:bookmarkEnd w:id="278"/>
      <w:r>
        <w:t>Фадеева Н.В. Методические указания к контрольной работе по дисциплине «Горное дело и окружающая среда» для студентов специальности 130405. Магнитогорск: МГТУ, 2012.- 18 с.</w:t>
      </w:r>
      <w:hyperlink r:id="rId30" w:history="1">
        <w:r>
          <w:t xml:space="preserve"> </w:t>
        </w:r>
        <w:r>
          <w:rPr>
            <w:color w:val="0000FF"/>
            <w:u w:val="single"/>
          </w:rPr>
          <w:t>https://newlms.magtu.ru/course/view.php?id=75730</w:t>
        </w:r>
      </w:hyperlink>
    </w:p>
    <w:p w14:paraId="1D340F52" w14:textId="77777777" w:rsidR="00F11797" w:rsidRDefault="00C53D68">
      <w:pPr>
        <w:pStyle w:val="11"/>
        <w:numPr>
          <w:ilvl w:val="0"/>
          <w:numId w:val="55"/>
        </w:numPr>
        <w:tabs>
          <w:tab w:val="left" w:pos="1442"/>
        </w:tabs>
        <w:spacing w:after="280"/>
        <w:ind w:firstLine="680"/>
      </w:pPr>
      <w:bookmarkStart w:id="279" w:name="bookmark282"/>
      <w:bookmarkEnd w:id="279"/>
      <w:r>
        <w:t>Материалы на образовательном портале</w:t>
      </w:r>
      <w:hyperlink r:id="rId31" w:history="1">
        <w:r>
          <w:t xml:space="preserve"> </w:t>
        </w:r>
        <w:r>
          <w:rPr>
            <w:color w:val="0000FF"/>
            <w:u w:val="single"/>
          </w:rPr>
          <w:t>https://newlms.magtu.ru/</w:t>
        </w:r>
      </w:hyperlink>
    </w:p>
    <w:p w14:paraId="713C8C36" w14:textId="77777777" w:rsidR="00F11797" w:rsidRDefault="00C53D68">
      <w:pPr>
        <w:pStyle w:val="10"/>
        <w:keepNext/>
        <w:keepLines/>
        <w:tabs>
          <w:tab w:val="left" w:pos="371"/>
        </w:tabs>
        <w:spacing w:after="220" w:line="276" w:lineRule="auto"/>
        <w:ind w:firstLine="0"/>
      </w:pPr>
      <w:bookmarkStart w:id="280" w:name="bookmark285"/>
      <w:bookmarkStart w:id="281" w:name="bookmark283"/>
      <w:bookmarkStart w:id="282" w:name="bookmark284"/>
      <w:bookmarkStart w:id="283" w:name="bookmark286"/>
      <w:r>
        <w:rPr>
          <w:shd w:val="clear" w:color="auto" w:fill="FFFFFF"/>
        </w:rPr>
        <w:t>г</w:t>
      </w:r>
      <w:bookmarkEnd w:id="280"/>
      <w:r>
        <w:rPr>
          <w:shd w:val="clear" w:color="auto" w:fill="FFFFFF"/>
        </w:rPr>
        <w:t>)</w:t>
      </w:r>
      <w:r>
        <w:tab/>
        <w:t>Программное обеспечение и Интернет-ресурсы Программное обеспечение</w:t>
      </w:r>
      <w:bookmarkEnd w:id="281"/>
      <w:bookmarkEnd w:id="282"/>
      <w:bookmarkEnd w:id="28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221"/>
        <w:gridCol w:w="3230"/>
      </w:tblGrid>
      <w:tr w:rsidR="00F11797" w14:paraId="04F788BE" w14:textId="77777777">
        <w:trPr>
          <w:trHeight w:hRule="exact" w:val="33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BE223" w14:textId="77777777" w:rsidR="00F11797" w:rsidRDefault="00C53D68">
            <w:pPr>
              <w:pStyle w:val="a8"/>
              <w:jc w:val="center"/>
            </w:pPr>
            <w:r>
              <w:t>Наименование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F2F8F" w14:textId="77777777" w:rsidR="00F11797" w:rsidRDefault="00C53D68">
            <w:pPr>
              <w:pStyle w:val="a8"/>
              <w:jc w:val="center"/>
            </w:pPr>
            <w:r>
              <w:t>№ договора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486E" w14:textId="77777777" w:rsidR="00F11797" w:rsidRDefault="00C53D68">
            <w:pPr>
              <w:pStyle w:val="a8"/>
              <w:ind w:firstLine="340"/>
            </w:pPr>
            <w:r>
              <w:t>Срок действия лицензии</w:t>
            </w:r>
          </w:p>
        </w:tc>
      </w:tr>
      <w:tr w:rsidR="00F11797" w14:paraId="57623909" w14:textId="77777777">
        <w:trPr>
          <w:trHeight w:hRule="exact" w:val="965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5A044" w14:textId="77777777" w:rsidR="00F11797" w:rsidRDefault="00C53D68">
            <w:pPr>
              <w:pStyle w:val="a8"/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20FDE" w14:textId="77777777" w:rsidR="00F11797" w:rsidRDefault="00C53D68">
            <w:pPr>
              <w:pStyle w:val="a8"/>
            </w:pPr>
            <w:r>
              <w:t>Д-1227 от 08.10.2018</w:t>
            </w:r>
          </w:p>
          <w:p w14:paraId="76C79634" w14:textId="77777777" w:rsidR="00F11797" w:rsidRDefault="00C53D68">
            <w:pPr>
              <w:pStyle w:val="a8"/>
            </w:pPr>
            <w:r>
              <w:t>Д-757-17 от 27.06.2017</w:t>
            </w:r>
          </w:p>
          <w:p w14:paraId="61DA51EF" w14:textId="77777777" w:rsidR="00F11797" w:rsidRDefault="00C53D68">
            <w:pPr>
              <w:pStyle w:val="a8"/>
            </w:pPr>
            <w:r>
              <w:t>Д-593 от 20.05.2016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2035" w14:textId="77777777" w:rsidR="00F11797" w:rsidRDefault="00C53D68">
            <w:pPr>
              <w:pStyle w:val="a8"/>
            </w:pPr>
            <w:r>
              <w:t>11.10.2021</w:t>
            </w:r>
          </w:p>
          <w:p w14:paraId="278E57B0" w14:textId="77777777" w:rsidR="00F11797" w:rsidRDefault="00C53D68">
            <w:pPr>
              <w:pStyle w:val="a8"/>
            </w:pPr>
            <w:r>
              <w:t>27.07.2018</w:t>
            </w:r>
          </w:p>
          <w:p w14:paraId="1AC6CAE3" w14:textId="77777777" w:rsidR="00F11797" w:rsidRDefault="00C53D68">
            <w:pPr>
              <w:pStyle w:val="a8"/>
            </w:pPr>
            <w:r>
              <w:t>20.05.2017</w:t>
            </w:r>
          </w:p>
        </w:tc>
      </w:tr>
      <w:tr w:rsidR="00F11797" w14:paraId="7D389595" w14:textId="77777777">
        <w:trPr>
          <w:trHeight w:hRule="exact" w:val="32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2EE8D" w14:textId="77777777" w:rsidR="00F11797" w:rsidRDefault="00C53D68">
            <w:pPr>
              <w:pStyle w:val="a8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680B9" w14:textId="77777777" w:rsidR="00F11797" w:rsidRDefault="00C53D68">
            <w:pPr>
              <w:pStyle w:val="a8"/>
            </w:pPr>
            <w:r>
              <w:t>№ 135 от 17.09.2007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0975" w14:textId="77777777" w:rsidR="00F11797" w:rsidRDefault="00C53D68">
            <w:pPr>
              <w:pStyle w:val="a8"/>
            </w:pPr>
            <w:r>
              <w:t>бессрочно</w:t>
            </w:r>
          </w:p>
        </w:tc>
      </w:tr>
      <w:tr w:rsidR="00F11797" w14:paraId="57F06259" w14:textId="77777777">
        <w:trPr>
          <w:trHeight w:hRule="exact" w:val="1277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F6B4A" w14:textId="77777777" w:rsidR="00F11797" w:rsidRDefault="00C53D68">
            <w:pPr>
              <w:pStyle w:val="a8"/>
              <w:spacing w:line="276" w:lineRule="auto"/>
            </w:pPr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бизнеса - Стандартный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3E0F4" w14:textId="77777777" w:rsidR="00F11797" w:rsidRDefault="00C53D68">
            <w:pPr>
              <w:pStyle w:val="a8"/>
            </w:pPr>
            <w:r>
              <w:t>Д-300-18 от 31.03.2018</w:t>
            </w:r>
          </w:p>
          <w:p w14:paraId="0AE9E036" w14:textId="77777777" w:rsidR="00F11797" w:rsidRDefault="00C53D68">
            <w:pPr>
              <w:pStyle w:val="a8"/>
            </w:pPr>
            <w:r>
              <w:t>Д-1347-17 от 20.12.2017</w:t>
            </w:r>
          </w:p>
          <w:p w14:paraId="494B3CED" w14:textId="77777777" w:rsidR="00F11797" w:rsidRDefault="00C53D68">
            <w:pPr>
              <w:pStyle w:val="a8"/>
            </w:pPr>
            <w:r>
              <w:t>Д-1481-16 от 25.11.2016</w:t>
            </w:r>
          </w:p>
          <w:p w14:paraId="666D2A9C" w14:textId="77777777" w:rsidR="00F11797" w:rsidRDefault="00C53D68">
            <w:pPr>
              <w:pStyle w:val="a8"/>
            </w:pPr>
            <w:r>
              <w:t>Д-2026-15 от 11.12.2015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8CB3" w14:textId="77777777" w:rsidR="00F11797" w:rsidRDefault="00C53D68">
            <w:pPr>
              <w:pStyle w:val="a8"/>
            </w:pPr>
            <w:r>
              <w:t>28.01.2020</w:t>
            </w:r>
          </w:p>
          <w:p w14:paraId="340A6354" w14:textId="77777777" w:rsidR="00F11797" w:rsidRDefault="00C53D68">
            <w:pPr>
              <w:pStyle w:val="a8"/>
            </w:pPr>
            <w:r>
              <w:t>21.03.2018</w:t>
            </w:r>
          </w:p>
          <w:p w14:paraId="0D915F1E" w14:textId="77777777" w:rsidR="00F11797" w:rsidRDefault="00C53D68">
            <w:pPr>
              <w:pStyle w:val="a8"/>
            </w:pPr>
            <w:r>
              <w:t>25.12.2017</w:t>
            </w:r>
          </w:p>
          <w:p w14:paraId="1CFAADF5" w14:textId="77777777" w:rsidR="00F11797" w:rsidRDefault="00C53D68">
            <w:pPr>
              <w:pStyle w:val="a8"/>
            </w:pPr>
            <w:r>
              <w:t>11.12.2016</w:t>
            </w:r>
          </w:p>
        </w:tc>
      </w:tr>
      <w:tr w:rsidR="00F11797" w14:paraId="765C7F24" w14:textId="77777777">
        <w:trPr>
          <w:trHeight w:hRule="exact" w:val="34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9E213" w14:textId="77777777" w:rsidR="00F11797" w:rsidRDefault="00C53D68">
            <w:pPr>
              <w:pStyle w:val="a8"/>
            </w:pPr>
            <w: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2C266" w14:textId="77777777" w:rsidR="00F11797" w:rsidRDefault="00C53D68">
            <w:pPr>
              <w:pStyle w:val="a8"/>
            </w:pPr>
            <w:r>
              <w:t>свободно распространяемое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8B88A" w14:textId="77777777" w:rsidR="00F11797" w:rsidRDefault="00C53D68">
            <w:pPr>
              <w:pStyle w:val="a8"/>
            </w:pPr>
            <w:r>
              <w:t>бессрочно</w:t>
            </w:r>
          </w:p>
        </w:tc>
      </w:tr>
    </w:tbl>
    <w:p w14:paraId="55866F67" w14:textId="77777777" w:rsidR="00F11797" w:rsidRDefault="00F11797">
      <w:pPr>
        <w:spacing w:after="519" w:line="1" w:lineRule="exact"/>
      </w:pPr>
    </w:p>
    <w:p w14:paraId="216CAED7" w14:textId="77777777" w:rsidR="00F11797" w:rsidRDefault="00C53D68">
      <w:pPr>
        <w:pStyle w:val="11"/>
        <w:spacing w:after="280"/>
        <w:ind w:firstLine="0"/>
      </w:pPr>
      <w:r>
        <w:t>Интернет ресурсы</w:t>
      </w:r>
    </w:p>
    <w:p w14:paraId="617C4193" w14:textId="77777777" w:rsidR="00F11797" w:rsidRDefault="00C53D68">
      <w:pPr>
        <w:pStyle w:val="11"/>
        <w:numPr>
          <w:ilvl w:val="0"/>
          <w:numId w:val="56"/>
        </w:numPr>
        <w:tabs>
          <w:tab w:val="right" w:pos="1284"/>
          <w:tab w:val="left" w:pos="1470"/>
        </w:tabs>
        <w:ind w:firstLine="0"/>
      </w:pPr>
      <w:bookmarkStart w:id="284" w:name="bookmark287"/>
      <w:bookmarkEnd w:id="284"/>
      <w:r>
        <w:t>ЭБС</w:t>
      </w:r>
      <w:r>
        <w:tab/>
        <w:t>"Лань"</w:t>
      </w:r>
      <w:hyperlink r:id="rId32" w:history="1">
        <w:r>
          <w:t xml:space="preserve"> </w:t>
        </w:r>
        <w:r>
          <w:rPr>
            <w:color w:val="0000FF"/>
            <w:u w:val="single"/>
          </w:rPr>
          <w:t>www.e.lanbook.com</w:t>
        </w:r>
      </w:hyperlink>
    </w:p>
    <w:p w14:paraId="76EC8B93" w14:textId="77777777" w:rsidR="00F11797" w:rsidRDefault="00C53D68">
      <w:pPr>
        <w:pStyle w:val="11"/>
        <w:numPr>
          <w:ilvl w:val="0"/>
          <w:numId w:val="56"/>
        </w:numPr>
        <w:tabs>
          <w:tab w:val="right" w:pos="1284"/>
          <w:tab w:val="left" w:pos="1494"/>
        </w:tabs>
        <w:ind w:firstLine="0"/>
      </w:pPr>
      <w:bookmarkStart w:id="285" w:name="bookmark288"/>
      <w:bookmarkEnd w:id="285"/>
      <w:r>
        <w:t>ЭБС</w:t>
      </w:r>
      <w:r>
        <w:tab/>
        <w:t>"</w:t>
      </w:r>
      <w:proofErr w:type="spellStart"/>
      <w:r>
        <w:t>Айбукс</w:t>
      </w:r>
      <w:proofErr w:type="spellEnd"/>
      <w:r>
        <w:t>" (</w:t>
      </w:r>
      <w:proofErr w:type="spellStart"/>
      <w:r>
        <w:t>ibooks</w:t>
      </w:r>
      <w:proofErr w:type="spellEnd"/>
      <w:r>
        <w:t>)</w:t>
      </w:r>
      <w:hyperlink r:id="rId33" w:history="1">
        <w:r>
          <w:t xml:space="preserve"> </w:t>
        </w:r>
        <w:r>
          <w:rPr>
            <w:color w:val="0000FF"/>
            <w:u w:val="single"/>
          </w:rPr>
          <w:t>www.ibooks.ru</w:t>
        </w:r>
      </w:hyperlink>
    </w:p>
    <w:p w14:paraId="6BB38B2C" w14:textId="77777777" w:rsidR="00F11797" w:rsidRDefault="00C53D68">
      <w:pPr>
        <w:pStyle w:val="11"/>
        <w:numPr>
          <w:ilvl w:val="0"/>
          <w:numId w:val="56"/>
        </w:numPr>
        <w:tabs>
          <w:tab w:val="right" w:pos="1284"/>
          <w:tab w:val="left" w:pos="1489"/>
        </w:tabs>
        <w:ind w:firstLine="0"/>
      </w:pPr>
      <w:bookmarkStart w:id="286" w:name="bookmark289"/>
      <w:bookmarkEnd w:id="286"/>
      <w:r>
        <w:t>ЭБС</w:t>
      </w:r>
      <w:r>
        <w:tab/>
        <w:t>"ИНФРА-М" (ZNANIUM.COM)</w:t>
      </w:r>
      <w:hyperlink r:id="rId34" w:history="1">
        <w:r>
          <w:t xml:space="preserve"> </w:t>
        </w:r>
        <w:r>
          <w:rPr>
            <w:color w:val="0000FF"/>
            <w:u w:val="single"/>
          </w:rPr>
          <w:t>www.znanium.com</w:t>
        </w:r>
      </w:hyperlink>
    </w:p>
    <w:p w14:paraId="61EF1217" w14:textId="77777777" w:rsidR="00F11797" w:rsidRPr="00AA5F84" w:rsidRDefault="00C53D68">
      <w:pPr>
        <w:pStyle w:val="11"/>
        <w:numPr>
          <w:ilvl w:val="0"/>
          <w:numId w:val="56"/>
        </w:numPr>
        <w:tabs>
          <w:tab w:val="right" w:pos="1284"/>
          <w:tab w:val="left" w:pos="1494"/>
        </w:tabs>
        <w:ind w:firstLine="0"/>
        <w:rPr>
          <w:lang w:val="en-US"/>
        </w:rPr>
      </w:pPr>
      <w:bookmarkStart w:id="287" w:name="bookmark290"/>
      <w:bookmarkEnd w:id="287"/>
      <w:r>
        <w:t>ЭБС</w:t>
      </w:r>
      <w:r w:rsidRPr="00AA5F84">
        <w:rPr>
          <w:lang w:val="en-US"/>
        </w:rPr>
        <w:tab/>
        <w:t>BOOK.ru</w:t>
      </w:r>
      <w:hyperlink r:id="rId35" w:history="1">
        <w:r w:rsidRPr="00AA5F84">
          <w:rPr>
            <w:lang w:val="en-US"/>
          </w:rPr>
          <w:t xml:space="preserve"> </w:t>
        </w:r>
        <w:r w:rsidRPr="00AA5F84">
          <w:rPr>
            <w:color w:val="0000FF"/>
            <w:u w:val="single"/>
            <w:lang w:val="en-US"/>
          </w:rPr>
          <w:t>https://www.book.ru/</w:t>
        </w:r>
      </w:hyperlink>
    </w:p>
    <w:p w14:paraId="2B95E6FB" w14:textId="77777777" w:rsidR="00F11797" w:rsidRDefault="00C53D68">
      <w:pPr>
        <w:pStyle w:val="11"/>
        <w:numPr>
          <w:ilvl w:val="0"/>
          <w:numId w:val="56"/>
        </w:numPr>
        <w:tabs>
          <w:tab w:val="left" w:pos="973"/>
        </w:tabs>
        <w:spacing w:after="60"/>
        <w:ind w:firstLine="0"/>
      </w:pPr>
      <w:bookmarkStart w:id="288" w:name="bookmark291"/>
      <w:bookmarkEnd w:id="288"/>
      <w:r>
        <w:t>ЭБС Консультант студента</w:t>
      </w:r>
      <w:hyperlink r:id="rId36" w:history="1">
        <w:r>
          <w:t xml:space="preserve"> </w:t>
        </w:r>
        <w:r>
          <w:rPr>
            <w:color w:val="0000FF"/>
            <w:u w:val="single"/>
          </w:rPr>
          <w:t>http://www.studentlibrary.ru/</w:t>
        </w:r>
      </w:hyperlink>
    </w:p>
    <w:p w14:paraId="30CAF0DE" w14:textId="77777777" w:rsidR="00F11797" w:rsidRDefault="00C53D68">
      <w:pPr>
        <w:pStyle w:val="11"/>
        <w:numPr>
          <w:ilvl w:val="0"/>
          <w:numId w:val="56"/>
        </w:numPr>
        <w:tabs>
          <w:tab w:val="left" w:pos="832"/>
        </w:tabs>
        <w:spacing w:line="276" w:lineRule="auto"/>
        <w:ind w:firstLine="0"/>
      </w:pPr>
      <w:bookmarkStart w:id="289" w:name="bookmark292"/>
      <w:bookmarkEnd w:id="289"/>
      <w:r>
        <w:t>Электронная библиотека университета на базе электронного каталога</w:t>
      </w:r>
    </w:p>
    <w:p w14:paraId="74874BA3" w14:textId="77777777" w:rsidR="00F11797" w:rsidRDefault="00A96516">
      <w:pPr>
        <w:pStyle w:val="11"/>
        <w:numPr>
          <w:ilvl w:val="0"/>
          <w:numId w:val="56"/>
        </w:numPr>
        <w:tabs>
          <w:tab w:val="left" w:pos="832"/>
        </w:tabs>
        <w:spacing w:line="276" w:lineRule="auto"/>
        <w:ind w:firstLine="0"/>
      </w:pPr>
      <w:hyperlink r:id="rId37" w:history="1">
        <w:bookmarkStart w:id="290" w:name="bookmark293"/>
        <w:bookmarkEnd w:id="290"/>
        <w:r w:rsidR="00C53D68">
          <w:rPr>
            <w:color w:val="0000FF"/>
            <w:u w:val="single"/>
          </w:rPr>
          <w:t>http://old.magtu.ru:8081/marcweb2/Defaul.asp</w:t>
        </w:r>
      </w:hyperlink>
    </w:p>
    <w:p w14:paraId="056DA800" w14:textId="77777777" w:rsidR="00F11797" w:rsidRDefault="00A96516">
      <w:pPr>
        <w:pStyle w:val="11"/>
        <w:numPr>
          <w:ilvl w:val="0"/>
          <w:numId w:val="56"/>
        </w:numPr>
        <w:tabs>
          <w:tab w:val="right" w:pos="5928"/>
        </w:tabs>
        <w:spacing w:line="276" w:lineRule="auto"/>
        <w:ind w:firstLine="0"/>
      </w:pPr>
      <w:hyperlink r:id="rId38" w:history="1">
        <w:bookmarkStart w:id="291" w:name="bookmark294"/>
        <w:bookmarkEnd w:id="291"/>
        <w:r w:rsidR="00C53D68">
          <w:rPr>
            <w:color w:val="0000FF"/>
            <w:u w:val="single"/>
          </w:rPr>
          <w:t>https://magtu.informsystema.ru/Marc.html?locale=ru</w:t>
        </w:r>
      </w:hyperlink>
    </w:p>
    <w:p w14:paraId="5AD2BE2C" w14:textId="77777777" w:rsidR="00F11797" w:rsidRDefault="00C53D68">
      <w:pPr>
        <w:pStyle w:val="11"/>
        <w:numPr>
          <w:ilvl w:val="0"/>
          <w:numId w:val="56"/>
        </w:numPr>
        <w:tabs>
          <w:tab w:val="left" w:pos="832"/>
        </w:tabs>
        <w:spacing w:line="276" w:lineRule="auto"/>
        <w:ind w:firstLine="0"/>
      </w:pPr>
      <w:bookmarkStart w:id="292" w:name="bookmark295"/>
      <w:bookmarkEnd w:id="292"/>
      <w:r>
        <w:t>Горная энциклопедия</w:t>
      </w:r>
      <w:hyperlink r:id="rId39" w:history="1">
        <w:r>
          <w:t xml:space="preserve"> </w:t>
        </w:r>
        <w:r>
          <w:rPr>
            <w:color w:val="0000FF"/>
            <w:u w:val="single"/>
          </w:rPr>
          <w:t>http://www.mining-enc.ru/</w:t>
        </w:r>
      </w:hyperlink>
    </w:p>
    <w:p w14:paraId="61D68456" w14:textId="77777777" w:rsidR="00F11797" w:rsidRDefault="00C53D68">
      <w:pPr>
        <w:pStyle w:val="11"/>
        <w:numPr>
          <w:ilvl w:val="0"/>
          <w:numId w:val="56"/>
        </w:numPr>
        <w:tabs>
          <w:tab w:val="left" w:pos="832"/>
        </w:tabs>
        <w:spacing w:line="276" w:lineRule="auto"/>
        <w:ind w:firstLine="0"/>
      </w:pPr>
      <w:bookmarkStart w:id="293" w:name="bookmark296"/>
      <w:bookmarkEnd w:id="293"/>
      <w:r>
        <w:t>Журнал Вестник МГТУ</w:t>
      </w:r>
      <w:hyperlink r:id="rId40" w:history="1">
        <w:r>
          <w:t xml:space="preserve"> </w:t>
        </w:r>
        <w:r>
          <w:rPr>
            <w:color w:val="0000FF"/>
            <w:u w:val="single"/>
          </w:rPr>
          <w:t>http://vestnik.magtu.ru/</w:t>
        </w:r>
      </w:hyperlink>
    </w:p>
    <w:p w14:paraId="7D9FB5B9" w14:textId="77777777" w:rsidR="00F11797" w:rsidRDefault="00C53D68">
      <w:pPr>
        <w:pStyle w:val="11"/>
        <w:numPr>
          <w:ilvl w:val="0"/>
          <w:numId w:val="56"/>
        </w:numPr>
        <w:tabs>
          <w:tab w:val="left" w:pos="832"/>
        </w:tabs>
        <w:spacing w:line="276" w:lineRule="auto"/>
        <w:ind w:firstLine="0"/>
      </w:pPr>
      <w:bookmarkStart w:id="294" w:name="bookmark297"/>
      <w:bookmarkEnd w:id="294"/>
      <w:r>
        <w:t xml:space="preserve">ГОРНОЕ ДЕЛО Информационно-аналитический портал для горняков </w:t>
      </w:r>
      <w:hyperlink r:id="rId41" w:history="1">
        <w:r>
          <w:rPr>
            <w:color w:val="0000FF"/>
            <w:u w:val="single"/>
          </w:rPr>
          <w:t>https://www.mwork.su/gornie-zhurnali</w:t>
        </w:r>
      </w:hyperlink>
    </w:p>
    <w:p w14:paraId="730B7C48" w14:textId="77777777" w:rsidR="00F11797" w:rsidRDefault="00C53D68">
      <w:pPr>
        <w:pStyle w:val="11"/>
        <w:numPr>
          <w:ilvl w:val="0"/>
          <w:numId w:val="56"/>
        </w:numPr>
        <w:tabs>
          <w:tab w:val="left" w:pos="832"/>
        </w:tabs>
        <w:spacing w:line="276" w:lineRule="auto"/>
        <w:ind w:firstLine="0"/>
      </w:pPr>
      <w:bookmarkStart w:id="295" w:name="bookmark298"/>
      <w:bookmarkEnd w:id="295"/>
      <w:r>
        <w:t>Издательский дом «Руда и Металлы» Еженедельное новостное электронное из</w:t>
      </w:r>
      <w:r>
        <w:softHyphen/>
        <w:t>дание «</w:t>
      </w:r>
      <w:proofErr w:type="spellStart"/>
      <w:r>
        <w:t>Ore&amp;Metals</w:t>
      </w:r>
      <w:proofErr w:type="spellEnd"/>
      <w:r>
        <w:t xml:space="preserve"> </w:t>
      </w:r>
      <w:proofErr w:type="spellStart"/>
      <w:r>
        <w:t>Weekly</w:t>
      </w:r>
      <w:proofErr w:type="spellEnd"/>
      <w:r>
        <w:t>»</w:t>
      </w:r>
      <w:hyperlink r:id="rId42" w:history="1">
        <w:r>
          <w:t xml:space="preserve"> </w:t>
        </w:r>
        <w:r>
          <w:rPr>
            <w:color w:val="0000FF"/>
            <w:u w:val="single"/>
          </w:rPr>
          <w:t>http://rudmet.ru/</w:t>
        </w:r>
      </w:hyperlink>
    </w:p>
    <w:p w14:paraId="1AABBC96" w14:textId="77777777" w:rsidR="00F11797" w:rsidRDefault="00C53D68">
      <w:pPr>
        <w:pStyle w:val="11"/>
        <w:numPr>
          <w:ilvl w:val="0"/>
          <w:numId w:val="56"/>
        </w:numPr>
        <w:tabs>
          <w:tab w:val="left" w:pos="832"/>
        </w:tabs>
        <w:spacing w:line="276" w:lineRule="auto"/>
        <w:ind w:firstLine="0"/>
      </w:pPr>
      <w:bookmarkStart w:id="296" w:name="bookmark299"/>
      <w:bookmarkEnd w:id="296"/>
      <w:r>
        <w:t xml:space="preserve">Информационно-издательский центр по геологии и недропользованию </w:t>
      </w:r>
      <w:hyperlink r:id="rId43" w:history="1">
        <w:r>
          <w:rPr>
            <w:color w:val="0000FF"/>
            <w:u w:val="single"/>
          </w:rPr>
          <w:t>http://geoinform.ru/</w:t>
        </w:r>
      </w:hyperlink>
    </w:p>
    <w:p w14:paraId="496E85A8" w14:textId="77777777" w:rsidR="00F11797" w:rsidRDefault="00C53D68">
      <w:pPr>
        <w:pStyle w:val="11"/>
        <w:numPr>
          <w:ilvl w:val="0"/>
          <w:numId w:val="56"/>
        </w:numPr>
        <w:tabs>
          <w:tab w:val="left" w:pos="832"/>
          <w:tab w:val="left" w:pos="7680"/>
        </w:tabs>
        <w:spacing w:line="276" w:lineRule="auto"/>
        <w:ind w:firstLine="0"/>
      </w:pPr>
      <w:bookmarkStart w:id="297" w:name="bookmark300"/>
      <w:bookmarkEnd w:id="297"/>
      <w:r>
        <w:t>Научно-технический журнал «Горная промышленность»</w:t>
      </w:r>
      <w:hyperlink r:id="rId44" w:history="1">
        <w:r>
          <w:tab/>
        </w:r>
        <w:r>
          <w:rPr>
            <w:color w:val="0000FF"/>
            <w:u w:val="single"/>
          </w:rPr>
          <w:t>http://mining-</w:t>
        </w:r>
      </w:hyperlink>
    </w:p>
    <w:p w14:paraId="300A5C98" w14:textId="77777777" w:rsidR="00F11797" w:rsidRDefault="00A96516">
      <w:pPr>
        <w:pStyle w:val="11"/>
        <w:spacing w:line="276" w:lineRule="auto"/>
        <w:ind w:firstLine="0"/>
      </w:pPr>
      <w:hyperlink r:id="rId45" w:history="1">
        <w:r w:rsidR="00C53D68">
          <w:rPr>
            <w:color w:val="0000FF"/>
            <w:u w:val="single"/>
          </w:rPr>
          <w:t>media.ru/</w:t>
        </w:r>
        <w:proofErr w:type="spellStart"/>
        <w:r w:rsidR="00C53D68">
          <w:rPr>
            <w:color w:val="0000FF"/>
            <w:u w:val="single"/>
          </w:rPr>
          <w:t>ru</w:t>
        </w:r>
        <w:proofErr w:type="spellEnd"/>
        <w:r w:rsidR="00C53D68">
          <w:rPr>
            <w:color w:val="0000FF"/>
            <w:u w:val="single"/>
          </w:rPr>
          <w:t>/</w:t>
        </w:r>
      </w:hyperlink>
    </w:p>
    <w:p w14:paraId="188EEF8A" w14:textId="77777777" w:rsidR="00F11797" w:rsidRDefault="00C53D68">
      <w:pPr>
        <w:pStyle w:val="11"/>
        <w:numPr>
          <w:ilvl w:val="0"/>
          <w:numId w:val="56"/>
        </w:numPr>
        <w:tabs>
          <w:tab w:val="left" w:pos="832"/>
        </w:tabs>
        <w:spacing w:after="240" w:line="276" w:lineRule="auto"/>
        <w:ind w:firstLine="0"/>
      </w:pPr>
      <w:bookmarkStart w:id="298" w:name="bookmark301"/>
      <w:bookmarkEnd w:id="298"/>
      <w:proofErr w:type="spellStart"/>
      <w:r>
        <w:t>Экоток</w:t>
      </w:r>
      <w:proofErr w:type="spellEnd"/>
      <w:r>
        <w:t>. Экологические технологии</w:t>
      </w:r>
      <w:hyperlink r:id="rId46" w:history="1">
        <w:r>
          <w:t xml:space="preserve"> </w:t>
        </w:r>
        <w:r>
          <w:rPr>
            <w:color w:val="0000FF"/>
            <w:u w:val="single"/>
          </w:rPr>
          <w:t xml:space="preserve">http://www.ecotoc.ru/waste </w:t>
        </w:r>
        <w:proofErr w:type="spellStart"/>
        <w:r>
          <w:rPr>
            <w:color w:val="0000FF"/>
            <w:u w:val="single"/>
          </w:rPr>
          <w:t>processing</w:t>
        </w:r>
        <w:proofErr w:type="spellEnd"/>
        <w:r>
          <w:rPr>
            <w:color w:val="0000FF"/>
            <w:u w:val="single"/>
          </w:rPr>
          <w:t>/</w:t>
        </w:r>
      </w:hyperlink>
    </w:p>
    <w:p w14:paraId="3E883D13" w14:textId="77777777" w:rsidR="00F11797" w:rsidRDefault="00C53D68">
      <w:pPr>
        <w:pStyle w:val="10"/>
        <w:keepNext/>
        <w:keepLines/>
        <w:numPr>
          <w:ilvl w:val="0"/>
          <w:numId w:val="53"/>
        </w:numPr>
        <w:tabs>
          <w:tab w:val="left" w:pos="358"/>
        </w:tabs>
        <w:spacing w:after="60" w:line="276" w:lineRule="auto"/>
        <w:ind w:firstLine="0"/>
      </w:pPr>
      <w:bookmarkStart w:id="299" w:name="bookmark304"/>
      <w:bookmarkStart w:id="300" w:name="bookmark302"/>
      <w:bookmarkStart w:id="301" w:name="bookmark303"/>
      <w:bookmarkStart w:id="302" w:name="bookmark305"/>
      <w:bookmarkEnd w:id="299"/>
      <w:r>
        <w:lastRenderedPageBreak/>
        <w:t>Материально-техническое обеспечение дисциплины (модуля)</w:t>
      </w:r>
      <w:bookmarkEnd w:id="300"/>
      <w:bookmarkEnd w:id="301"/>
      <w:bookmarkEnd w:id="302"/>
    </w:p>
    <w:p w14:paraId="0B9BE7BC" w14:textId="77777777" w:rsidR="00F11797" w:rsidRDefault="00C53D68">
      <w:pPr>
        <w:pStyle w:val="11"/>
        <w:ind w:firstLine="0"/>
      </w:pPr>
      <w:r>
        <w:t>Лекционные занятия проводятся с использованием презентационного оборудования (проектор, экран, ноутбук). В качестве наглядных материалов используются фотогра</w:t>
      </w:r>
      <w:r>
        <w:softHyphen/>
        <w:t>фии, видеофильмы с горных предприятий.</w:t>
      </w:r>
    </w:p>
    <w:p w14:paraId="7715C500" w14:textId="77777777" w:rsidR="00F11797" w:rsidRDefault="00C53D68">
      <w:pPr>
        <w:pStyle w:val="11"/>
        <w:spacing w:after="240"/>
        <w:ind w:firstLine="0"/>
      </w:pPr>
      <w:r>
        <w:t>Для выполнения самостоятельных заданий студентам необходим персональный ком</w:t>
      </w:r>
      <w:r>
        <w:softHyphen/>
        <w:t xml:space="preserve">пьютер со стандартным пакетом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), доступ к локальным и интернет ресурсам.</w:t>
      </w:r>
    </w:p>
    <w:p w14:paraId="19338990" w14:textId="77777777" w:rsidR="00F11797" w:rsidRDefault="00C53D68">
      <w:pPr>
        <w:pStyle w:val="a6"/>
        <w:ind w:left="86" w:firstLine="0"/>
      </w:pPr>
      <w:r>
        <w:rPr>
          <w:u w:val="single"/>
        </w:rPr>
        <w:t>Материально-техническое обеспечение дисциплины включает: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5717"/>
      </w:tblGrid>
      <w:tr w:rsidR="00F11797" w14:paraId="595A26D3" w14:textId="77777777">
        <w:trPr>
          <w:trHeight w:hRule="exact" w:val="293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116D4" w14:textId="77777777" w:rsidR="00F11797" w:rsidRDefault="00C53D68">
            <w:pPr>
              <w:pStyle w:val="a8"/>
              <w:ind w:firstLine="440"/>
            </w:pPr>
            <w:r>
              <w:t>Тип и название аудитории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5A1BA" w14:textId="77777777" w:rsidR="00F11797" w:rsidRDefault="00C53D68">
            <w:pPr>
              <w:pStyle w:val="a8"/>
              <w:jc w:val="center"/>
            </w:pPr>
            <w:r>
              <w:t>Оснащение аудитории</w:t>
            </w:r>
          </w:p>
        </w:tc>
      </w:tr>
      <w:tr w:rsidR="00F11797" w14:paraId="55D2DC8A" w14:textId="77777777">
        <w:trPr>
          <w:trHeight w:hRule="exact" w:val="1114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046B7" w14:textId="77777777" w:rsidR="00F11797" w:rsidRDefault="00C53D68">
            <w:pPr>
              <w:pStyle w:val="a8"/>
            </w:pPr>
            <w:r>
              <w:t>Специальные помещения для проведения занятий лекционно</w:t>
            </w:r>
            <w:r>
              <w:softHyphen/>
              <w:t>го типа</w:t>
            </w:r>
          </w:p>
          <w:p w14:paraId="23F5C10F" w14:textId="77777777" w:rsidR="00F11797" w:rsidRDefault="00C53D68">
            <w:pPr>
              <w:pStyle w:val="a8"/>
            </w:pPr>
            <w:r>
              <w:rPr>
                <w:i/>
                <w:iCs/>
              </w:rPr>
              <w:t>Лекционная аудитория 104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C298D" w14:textId="77777777" w:rsidR="00F11797" w:rsidRDefault="00C53D68">
            <w:pPr>
              <w:pStyle w:val="a8"/>
            </w:pPr>
            <w:r>
              <w:rPr>
                <w:i/>
                <w:iCs/>
              </w:rPr>
              <w:t>Мультимедийные средства хранения, передачи и представления информации</w:t>
            </w:r>
          </w:p>
        </w:tc>
      </w:tr>
      <w:tr w:rsidR="00F11797" w14:paraId="5C1C216B" w14:textId="77777777">
        <w:trPr>
          <w:trHeight w:hRule="exact" w:val="1114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37D91" w14:textId="77777777" w:rsidR="00F11797" w:rsidRDefault="00C53D68">
            <w:pPr>
              <w:pStyle w:val="a8"/>
              <w:spacing w:after="260"/>
            </w:pPr>
            <w:r>
              <w:t>Помещения для самостоятель</w:t>
            </w:r>
            <w:r>
              <w:softHyphen/>
              <w:t>ной работы</w:t>
            </w:r>
          </w:p>
          <w:p w14:paraId="24D4D894" w14:textId="77777777" w:rsidR="00F11797" w:rsidRDefault="00C53D68">
            <w:pPr>
              <w:pStyle w:val="a8"/>
            </w:pPr>
            <w:r>
              <w:rPr>
                <w:i/>
                <w:iCs/>
              </w:rPr>
              <w:t>Компьютерный класс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6263" w14:textId="77777777" w:rsidR="00F11797" w:rsidRDefault="00C53D68">
            <w:pPr>
              <w:pStyle w:val="a8"/>
            </w:pPr>
            <w:r>
              <w:rPr>
                <w:i/>
                <w:iCs/>
              </w:rPr>
              <w:t xml:space="preserve">Персональные компьютеры с пакетом MS </w:t>
            </w:r>
            <w:proofErr w:type="spellStart"/>
            <w:r>
              <w:rPr>
                <w:i/>
                <w:iCs/>
              </w:rPr>
              <w:t>Office</w:t>
            </w:r>
            <w:proofErr w:type="spellEnd"/>
            <w:r>
              <w:rPr>
                <w:i/>
                <w:iCs/>
              </w:rPr>
              <w:t>, выходом в Интернет и с доступом в электронную информационно-образовательную среду универси</w:t>
            </w:r>
            <w:r>
              <w:rPr>
                <w:i/>
                <w:iCs/>
              </w:rPr>
              <w:softHyphen/>
              <w:t>тета</w:t>
            </w:r>
          </w:p>
        </w:tc>
      </w:tr>
      <w:tr w:rsidR="00F11797" w14:paraId="4780BF55" w14:textId="77777777">
        <w:trPr>
          <w:trHeight w:hRule="exact" w:val="1114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ADB37" w14:textId="77777777" w:rsidR="00F11797" w:rsidRDefault="00C53D68">
            <w:pPr>
              <w:pStyle w:val="a8"/>
            </w:pPr>
            <w:r>
              <w:rPr>
                <w:i/>
                <w:iCs/>
              </w:rPr>
              <w:t>Читальные залы библиотеки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8A28C" w14:textId="77777777" w:rsidR="00F11797" w:rsidRDefault="00C53D68">
            <w:pPr>
              <w:pStyle w:val="a8"/>
            </w:pPr>
            <w:r>
              <w:rPr>
                <w:i/>
                <w:iCs/>
              </w:rPr>
              <w:t xml:space="preserve">Персональные компьютеры с пакетом MS </w:t>
            </w:r>
            <w:proofErr w:type="spellStart"/>
            <w:r>
              <w:rPr>
                <w:i/>
                <w:iCs/>
              </w:rPr>
              <w:t>Office</w:t>
            </w:r>
            <w:proofErr w:type="spellEnd"/>
            <w:r>
              <w:rPr>
                <w:i/>
                <w:iCs/>
              </w:rPr>
              <w:t>, выходом в Интернет и с доступом в электронную информационно-образовательную среду универси</w:t>
            </w:r>
            <w:r>
              <w:rPr>
                <w:i/>
                <w:iCs/>
              </w:rPr>
              <w:softHyphen/>
              <w:t>тета</w:t>
            </w:r>
          </w:p>
        </w:tc>
      </w:tr>
      <w:tr w:rsidR="00F11797" w14:paraId="01D6B9F3" w14:textId="77777777">
        <w:trPr>
          <w:trHeight w:hRule="exact" w:val="1944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8FE11" w14:textId="77777777" w:rsidR="00F11797" w:rsidRDefault="00C53D68">
            <w:pPr>
              <w:pStyle w:val="a8"/>
            </w:pPr>
            <w:r>
              <w:t>Специальные помещения для проведения занятий семинар</w:t>
            </w:r>
            <w:r>
              <w:softHyphen/>
              <w:t>ского типа, групповых и инди</w:t>
            </w:r>
            <w:r>
              <w:softHyphen/>
              <w:t>видуальных консультаций, те</w:t>
            </w:r>
            <w:r>
              <w:softHyphen/>
              <w:t>кущего контроля и промежу</w:t>
            </w:r>
            <w:r>
              <w:softHyphen/>
              <w:t>точной аттестации</w:t>
            </w:r>
          </w:p>
          <w:p w14:paraId="72779203" w14:textId="77777777" w:rsidR="00F11797" w:rsidRDefault="00C53D68">
            <w:pPr>
              <w:pStyle w:val="a8"/>
              <w:ind w:firstLine="220"/>
            </w:pPr>
            <w:r>
              <w:rPr>
                <w:i/>
                <w:iCs/>
              </w:rPr>
              <w:t>ауд. 10, 013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97400" w14:textId="77777777" w:rsidR="00F11797" w:rsidRDefault="00C53D68">
            <w:pPr>
              <w:pStyle w:val="a8"/>
              <w:ind w:firstLine="220"/>
            </w:pPr>
            <w:r>
              <w:rPr>
                <w:i/>
                <w:iCs/>
              </w:rPr>
              <w:t>Установки для ознакомления:</w:t>
            </w:r>
          </w:p>
          <w:p w14:paraId="01540809" w14:textId="77777777" w:rsidR="00F11797" w:rsidRDefault="00C53D68">
            <w:pPr>
              <w:pStyle w:val="a8"/>
              <w:numPr>
                <w:ilvl w:val="0"/>
                <w:numId w:val="57"/>
              </w:numPr>
              <w:tabs>
                <w:tab w:val="left" w:pos="682"/>
                <w:tab w:val="left" w:pos="1819"/>
              </w:tabs>
            </w:pPr>
            <w:r>
              <w:rPr>
                <w:i/>
                <w:iCs/>
              </w:rPr>
              <w:t>установка</w:t>
            </w:r>
            <w:r>
              <w:rPr>
                <w:i/>
                <w:iCs/>
              </w:rPr>
              <w:tab/>
              <w:t>известкования вод;</w:t>
            </w:r>
          </w:p>
          <w:p w14:paraId="0FC4E144" w14:textId="77777777" w:rsidR="00F11797" w:rsidRDefault="00C53D68">
            <w:pPr>
              <w:pStyle w:val="a8"/>
              <w:numPr>
                <w:ilvl w:val="0"/>
                <w:numId w:val="57"/>
              </w:numPr>
              <w:tabs>
                <w:tab w:val="left" w:pos="682"/>
                <w:tab w:val="left" w:pos="1819"/>
              </w:tabs>
            </w:pPr>
            <w:r>
              <w:rPr>
                <w:i/>
                <w:iCs/>
              </w:rPr>
              <w:t>установка</w:t>
            </w:r>
            <w:r>
              <w:rPr>
                <w:i/>
                <w:iCs/>
              </w:rPr>
              <w:tab/>
              <w:t>определения запыленности;</w:t>
            </w:r>
          </w:p>
          <w:p w14:paraId="0F02B6B0" w14:textId="77777777" w:rsidR="00F11797" w:rsidRDefault="00C53D68">
            <w:pPr>
              <w:pStyle w:val="a8"/>
              <w:numPr>
                <w:ilvl w:val="0"/>
                <w:numId w:val="57"/>
              </w:numPr>
              <w:tabs>
                <w:tab w:val="left" w:pos="682"/>
                <w:tab w:val="left" w:pos="1819"/>
              </w:tabs>
            </w:pPr>
            <w:r>
              <w:rPr>
                <w:i/>
                <w:iCs/>
              </w:rPr>
              <w:t>установка</w:t>
            </w:r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электрофлотации</w:t>
            </w:r>
            <w:proofErr w:type="spellEnd"/>
            <w:r>
              <w:rPr>
                <w:i/>
                <w:iCs/>
              </w:rPr>
              <w:t>;</w:t>
            </w:r>
          </w:p>
          <w:p w14:paraId="762739C4" w14:textId="77777777" w:rsidR="00F11797" w:rsidRDefault="00C53D68">
            <w:pPr>
              <w:pStyle w:val="a8"/>
              <w:numPr>
                <w:ilvl w:val="0"/>
                <w:numId w:val="57"/>
              </w:numPr>
              <w:tabs>
                <w:tab w:val="left" w:pos="682"/>
                <w:tab w:val="left" w:pos="1819"/>
              </w:tabs>
            </w:pPr>
            <w:r>
              <w:rPr>
                <w:i/>
                <w:iCs/>
              </w:rPr>
              <w:t>установка</w:t>
            </w:r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гальванокоагуляции</w:t>
            </w:r>
            <w:proofErr w:type="spellEnd"/>
            <w:r>
              <w:rPr>
                <w:i/>
                <w:iCs/>
              </w:rPr>
              <w:t>;</w:t>
            </w:r>
          </w:p>
          <w:p w14:paraId="59E002C2" w14:textId="77777777" w:rsidR="00F11797" w:rsidRDefault="00C53D68">
            <w:pPr>
              <w:pStyle w:val="a8"/>
              <w:numPr>
                <w:ilvl w:val="0"/>
                <w:numId w:val="57"/>
              </w:numPr>
              <w:tabs>
                <w:tab w:val="left" w:pos="706"/>
              </w:tabs>
            </w:pPr>
            <w:proofErr w:type="spellStart"/>
            <w:r>
              <w:rPr>
                <w:i/>
                <w:iCs/>
              </w:rPr>
              <w:t>титрометрическая</w:t>
            </w:r>
            <w:proofErr w:type="spellEnd"/>
            <w:r>
              <w:rPr>
                <w:i/>
                <w:iCs/>
              </w:rPr>
              <w:t xml:space="preserve"> установка.</w:t>
            </w:r>
          </w:p>
        </w:tc>
      </w:tr>
      <w:tr w:rsidR="00F11797" w14:paraId="542B90CD" w14:textId="77777777">
        <w:trPr>
          <w:trHeight w:hRule="exact" w:val="1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A86137" w14:textId="77777777" w:rsidR="00F11797" w:rsidRDefault="00C53D68">
            <w:pPr>
              <w:pStyle w:val="a8"/>
              <w:jc w:val="right"/>
            </w:pPr>
            <w:r>
              <w:t>Помещение для хранения и профилактического обслужи</w:t>
            </w:r>
            <w:r>
              <w:softHyphen/>
              <w:t xml:space="preserve">вания учебного оборудования </w:t>
            </w:r>
            <w:r>
              <w:rPr>
                <w:i/>
                <w:iCs/>
              </w:rPr>
              <w:t>комн.030, 9, 07А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64ED4" w14:textId="77777777" w:rsidR="00F11797" w:rsidRDefault="00C53D68">
            <w:pPr>
              <w:pStyle w:val="a8"/>
              <w:ind w:firstLine="660"/>
            </w:pPr>
            <w:r>
              <w:rPr>
                <w:i/>
                <w:iCs/>
              </w:rPr>
              <w:t>Шкафы для хранения учебно-методической до</w:t>
            </w:r>
            <w:r>
              <w:rPr>
                <w:i/>
                <w:iCs/>
              </w:rPr>
              <w:softHyphen/>
              <w:t xml:space="preserve">кументации, учебного оборудования и </w:t>
            </w:r>
            <w:proofErr w:type="spellStart"/>
            <w:r>
              <w:rPr>
                <w:i/>
                <w:iCs/>
              </w:rPr>
              <w:t>учебно</w:t>
            </w:r>
            <w:r>
              <w:rPr>
                <w:i/>
                <w:iCs/>
              </w:rPr>
              <w:softHyphen/>
              <w:t>наглядных</w:t>
            </w:r>
            <w:proofErr w:type="spellEnd"/>
            <w:r>
              <w:rPr>
                <w:i/>
                <w:iCs/>
              </w:rPr>
              <w:t xml:space="preserve"> пособий.</w:t>
            </w:r>
          </w:p>
          <w:p w14:paraId="522AEF4F" w14:textId="77777777" w:rsidR="00F11797" w:rsidRDefault="00C53D68">
            <w:pPr>
              <w:pStyle w:val="a8"/>
              <w:ind w:firstLine="660"/>
            </w:pPr>
            <w:r>
              <w:rPr>
                <w:i/>
                <w:iCs/>
              </w:rPr>
              <w:t>Слесарное оборудование</w:t>
            </w:r>
          </w:p>
        </w:tc>
      </w:tr>
    </w:tbl>
    <w:p w14:paraId="265EDFEA" w14:textId="77777777" w:rsidR="00C53D68" w:rsidRDefault="00C53D68"/>
    <w:sectPr w:rsidR="00C53D68">
      <w:footerReference w:type="default" r:id="rId47"/>
      <w:footerReference w:type="first" r:id="rId48"/>
      <w:pgSz w:w="11900" w:h="16840"/>
      <w:pgMar w:top="1038" w:right="717" w:bottom="987" w:left="15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9712B" w14:textId="77777777" w:rsidR="00A96516" w:rsidRDefault="00A96516">
      <w:r>
        <w:separator/>
      </w:r>
    </w:p>
  </w:endnote>
  <w:endnote w:type="continuationSeparator" w:id="0">
    <w:p w14:paraId="2F4F84E6" w14:textId="77777777" w:rsidR="00A96516" w:rsidRDefault="00A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8B793" w14:textId="77777777" w:rsidR="00F11797" w:rsidRDefault="00C53D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CB865C3" wp14:editId="4924DCC8">
              <wp:simplePos x="0" y="0"/>
              <wp:positionH relativeFrom="page">
                <wp:posOffset>6762750</wp:posOffset>
              </wp:positionH>
              <wp:positionV relativeFrom="page">
                <wp:posOffset>10114280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59B81" w14:textId="77777777" w:rsidR="00F11797" w:rsidRDefault="00C53D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865C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5pt;margin-top:796.4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" filled="f" stroked="f">
              <v:textbox style="mso-fit-shape-to-text:t" inset="0,0,0,0">
                <w:txbxContent>
                  <w:p w14:paraId="3E459B81" w14:textId="77777777" w:rsidR="00F11797" w:rsidRDefault="00C53D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555D" w14:textId="77777777" w:rsidR="00F11797" w:rsidRDefault="00F1179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41C9" w14:textId="77777777" w:rsidR="00F11797" w:rsidRDefault="00F1179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8507" w14:textId="77777777" w:rsidR="00F11797" w:rsidRDefault="00C53D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636B0B6" wp14:editId="1B25F79B">
              <wp:simplePos x="0" y="0"/>
              <wp:positionH relativeFrom="page">
                <wp:posOffset>9728835</wp:posOffset>
              </wp:positionH>
              <wp:positionV relativeFrom="page">
                <wp:posOffset>6983095</wp:posOffset>
              </wp:positionV>
              <wp:extent cx="128270" cy="1003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D3F5D2" w14:textId="77777777" w:rsidR="00F11797" w:rsidRDefault="00C53D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B0B6" id="_x0000_t202" coordsize="21600,21600" o:spt="202" path="m,l,21600r21600,l21600,xe">
              <v:stroke joinstyle="miter"/>
              <v:path gradientshapeok="t" o:connecttype="rect"/>
            </v:shapetype>
            <v:shape id="Shape 27" o:spid="_x0000_s1027" type="#_x0000_t202" style="position:absolute;margin-left:766.05pt;margin-top:549.85pt;width:10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" filled="f" stroked="f">
              <v:textbox style="mso-fit-shape-to-text:t" inset="0,0,0,0">
                <w:txbxContent>
                  <w:p w14:paraId="26D3F5D2" w14:textId="77777777" w:rsidR="00F11797" w:rsidRDefault="00C53D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819E" w14:textId="77777777" w:rsidR="00F11797" w:rsidRDefault="00F11797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7EA7" w14:textId="77777777" w:rsidR="00F11797" w:rsidRDefault="00C53D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A98C5B6" wp14:editId="71E586C5">
              <wp:simplePos x="0" y="0"/>
              <wp:positionH relativeFrom="page">
                <wp:posOffset>6703060</wp:posOffset>
              </wp:positionH>
              <wp:positionV relativeFrom="page">
                <wp:posOffset>10109835</wp:posOffset>
              </wp:positionV>
              <wp:extent cx="121920" cy="1003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98B31" w14:textId="77777777" w:rsidR="00F11797" w:rsidRDefault="00C53D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8C5B6" id="_x0000_t202" coordsize="21600,21600" o:spt="202" path="m,l,21600r21600,l21600,xe">
              <v:stroke joinstyle="miter"/>
              <v:path gradientshapeok="t" o:connecttype="rect"/>
            </v:shapetype>
            <v:shape id="Shape 31" o:spid="_x0000_s1028" type="#_x0000_t202" style="position:absolute;margin-left:527.8pt;margin-top:796.05pt;width:9.6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" filled="f" stroked="f">
              <v:textbox style="mso-fit-shape-to-text:t" inset="0,0,0,0">
                <w:txbxContent>
                  <w:p w14:paraId="4C098B31" w14:textId="77777777" w:rsidR="00F11797" w:rsidRDefault="00C53D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84818" w14:textId="77777777" w:rsidR="00F11797" w:rsidRDefault="00F11797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C33A2" w14:textId="77777777" w:rsidR="00F11797" w:rsidRDefault="00C53D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D70217D" wp14:editId="21C17DDF">
              <wp:simplePos x="0" y="0"/>
              <wp:positionH relativeFrom="page">
                <wp:posOffset>9824085</wp:posOffset>
              </wp:positionH>
              <wp:positionV relativeFrom="page">
                <wp:posOffset>6964045</wp:posOffset>
              </wp:positionV>
              <wp:extent cx="137160" cy="1003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54E10" w14:textId="77777777" w:rsidR="00F11797" w:rsidRDefault="00C53D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0217D" id="_x0000_t202" coordsize="21600,21600" o:spt="202" path="m,l,21600r21600,l21600,xe">
              <v:stroke joinstyle="miter"/>
              <v:path gradientshapeok="t" o:connecttype="rect"/>
            </v:shapetype>
            <v:shape id="Shape 33" o:spid="_x0000_s1029" type="#_x0000_t202" style="position:absolute;margin-left:773.55pt;margin-top:548.35pt;width:10.8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" filled="f" stroked="f">
              <v:textbox style="mso-fit-shape-to-text:t" inset="0,0,0,0">
                <w:txbxContent>
                  <w:p w14:paraId="68454E10" w14:textId="77777777" w:rsidR="00F11797" w:rsidRDefault="00C53D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312" w14:textId="77777777" w:rsidR="00F11797" w:rsidRDefault="00F11797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95300" w14:textId="77777777" w:rsidR="00F11797" w:rsidRDefault="00C53D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706961A" wp14:editId="72B91EDC">
              <wp:simplePos x="0" y="0"/>
              <wp:positionH relativeFrom="page">
                <wp:posOffset>6759575</wp:posOffset>
              </wp:positionH>
              <wp:positionV relativeFrom="page">
                <wp:posOffset>10130790</wp:posOffset>
              </wp:positionV>
              <wp:extent cx="137160" cy="1003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0BC3D" w14:textId="77777777" w:rsidR="00F11797" w:rsidRDefault="00C53D68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6961A" id="_x0000_t202" coordsize="21600,21600" o:spt="202" path="m,l,21600r21600,l21600,xe">
              <v:stroke joinstyle="miter"/>
              <v:path gradientshapeok="t" o:connecttype="rect"/>
            </v:shapetype>
            <v:shape id="Shape 35" o:spid="_x0000_s1030" type="#_x0000_t202" style="position:absolute;margin-left:532.25pt;margin-top:797.7pt;width:10.8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" filled="f" stroked="f">
              <v:textbox style="mso-fit-shape-to-text:t" inset="0,0,0,0">
                <w:txbxContent>
                  <w:p w14:paraId="7090BC3D" w14:textId="77777777" w:rsidR="00F11797" w:rsidRDefault="00C53D68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B8AE9" w14:textId="77777777" w:rsidR="00A96516" w:rsidRDefault="00A96516"/>
  </w:footnote>
  <w:footnote w:type="continuationSeparator" w:id="0">
    <w:p w14:paraId="1207289F" w14:textId="77777777" w:rsidR="00A96516" w:rsidRDefault="00A96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03D0"/>
    <w:multiLevelType w:val="multilevel"/>
    <w:tmpl w:val="D7B0298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D7FF1"/>
    <w:multiLevelType w:val="multilevel"/>
    <w:tmpl w:val="4CF27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109C5"/>
    <w:multiLevelType w:val="multilevel"/>
    <w:tmpl w:val="01B4B4A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65C3F"/>
    <w:multiLevelType w:val="multilevel"/>
    <w:tmpl w:val="62E21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E626A"/>
    <w:multiLevelType w:val="multilevel"/>
    <w:tmpl w:val="A1B4FF1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375AE6"/>
    <w:multiLevelType w:val="multilevel"/>
    <w:tmpl w:val="E1DA2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406BD"/>
    <w:multiLevelType w:val="multilevel"/>
    <w:tmpl w:val="3C2AA5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1754FE"/>
    <w:multiLevelType w:val="multilevel"/>
    <w:tmpl w:val="D9FC18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D1DA7"/>
    <w:multiLevelType w:val="multilevel"/>
    <w:tmpl w:val="A9521D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E408C0"/>
    <w:multiLevelType w:val="multilevel"/>
    <w:tmpl w:val="C1BCF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605ED5"/>
    <w:multiLevelType w:val="multilevel"/>
    <w:tmpl w:val="9F8AEEF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791F3B"/>
    <w:multiLevelType w:val="multilevel"/>
    <w:tmpl w:val="87C06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C91768"/>
    <w:multiLevelType w:val="multilevel"/>
    <w:tmpl w:val="536CA7CE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0707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591E11"/>
    <w:multiLevelType w:val="multilevel"/>
    <w:tmpl w:val="5C1AD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4C0BA4"/>
    <w:multiLevelType w:val="multilevel"/>
    <w:tmpl w:val="A5B8ECA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05616F"/>
    <w:multiLevelType w:val="multilevel"/>
    <w:tmpl w:val="78DE7E9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260E48"/>
    <w:multiLevelType w:val="multilevel"/>
    <w:tmpl w:val="36EA38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24705D"/>
    <w:multiLevelType w:val="multilevel"/>
    <w:tmpl w:val="C7BCF3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8B68B3"/>
    <w:multiLevelType w:val="multilevel"/>
    <w:tmpl w:val="C5004B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337171"/>
    <w:multiLevelType w:val="multilevel"/>
    <w:tmpl w:val="A866F1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01041E"/>
    <w:multiLevelType w:val="multilevel"/>
    <w:tmpl w:val="4CFE3C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D0DA6"/>
    <w:multiLevelType w:val="multilevel"/>
    <w:tmpl w:val="74F8ED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7061D9"/>
    <w:multiLevelType w:val="multilevel"/>
    <w:tmpl w:val="39D28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3B7699"/>
    <w:multiLevelType w:val="multilevel"/>
    <w:tmpl w:val="497C67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6C3C39"/>
    <w:multiLevelType w:val="multilevel"/>
    <w:tmpl w:val="4D924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D713BA"/>
    <w:multiLevelType w:val="multilevel"/>
    <w:tmpl w:val="EE36357A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FC2150"/>
    <w:multiLevelType w:val="multilevel"/>
    <w:tmpl w:val="66BE00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3C3E67"/>
    <w:multiLevelType w:val="multilevel"/>
    <w:tmpl w:val="53F8A2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D3EDF"/>
    <w:multiLevelType w:val="multilevel"/>
    <w:tmpl w:val="7472B5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FC77B4"/>
    <w:multiLevelType w:val="multilevel"/>
    <w:tmpl w:val="11BCC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734D27"/>
    <w:multiLevelType w:val="multilevel"/>
    <w:tmpl w:val="2D127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7F1A95"/>
    <w:multiLevelType w:val="multilevel"/>
    <w:tmpl w:val="1B1E9A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936812"/>
    <w:multiLevelType w:val="multilevel"/>
    <w:tmpl w:val="A4E0CE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ED3E3D"/>
    <w:multiLevelType w:val="multilevel"/>
    <w:tmpl w:val="F0E061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615707"/>
    <w:multiLevelType w:val="multilevel"/>
    <w:tmpl w:val="D07E1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D81A0C"/>
    <w:multiLevelType w:val="multilevel"/>
    <w:tmpl w:val="E668AE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3193B34"/>
    <w:multiLevelType w:val="multilevel"/>
    <w:tmpl w:val="CFBCEAE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115E21"/>
    <w:multiLevelType w:val="multilevel"/>
    <w:tmpl w:val="A2284D42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B41283"/>
    <w:multiLevelType w:val="multilevel"/>
    <w:tmpl w:val="AE429A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B1453EB"/>
    <w:multiLevelType w:val="multilevel"/>
    <w:tmpl w:val="598A7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1E624D"/>
    <w:multiLevelType w:val="multilevel"/>
    <w:tmpl w:val="E6B2CC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D07430"/>
    <w:multiLevelType w:val="multilevel"/>
    <w:tmpl w:val="2E8887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C237DE4"/>
    <w:multiLevelType w:val="multilevel"/>
    <w:tmpl w:val="BBDC9B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F242D39"/>
    <w:multiLevelType w:val="multilevel"/>
    <w:tmpl w:val="2F6A7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1BA5DD1"/>
    <w:multiLevelType w:val="multilevel"/>
    <w:tmpl w:val="D20A889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46A0EEA"/>
    <w:multiLevelType w:val="multilevel"/>
    <w:tmpl w:val="9830E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6A461B7"/>
    <w:multiLevelType w:val="multilevel"/>
    <w:tmpl w:val="DFB6F7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926267F"/>
    <w:multiLevelType w:val="multilevel"/>
    <w:tmpl w:val="0ECC1F7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C996847"/>
    <w:multiLevelType w:val="multilevel"/>
    <w:tmpl w:val="900EE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C9C7E7B"/>
    <w:multiLevelType w:val="multilevel"/>
    <w:tmpl w:val="F544D19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DF92651"/>
    <w:multiLevelType w:val="multilevel"/>
    <w:tmpl w:val="547818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EC83F19"/>
    <w:multiLevelType w:val="multilevel"/>
    <w:tmpl w:val="BDEC97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1255E1A"/>
    <w:multiLevelType w:val="multilevel"/>
    <w:tmpl w:val="C61824F0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8C90A87"/>
    <w:multiLevelType w:val="multilevel"/>
    <w:tmpl w:val="2082751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BB803FA"/>
    <w:multiLevelType w:val="multilevel"/>
    <w:tmpl w:val="5F2C7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C714991"/>
    <w:multiLevelType w:val="multilevel"/>
    <w:tmpl w:val="FED6E2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DF27B00"/>
    <w:multiLevelType w:val="multilevel"/>
    <w:tmpl w:val="F81E35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3"/>
  </w:num>
  <w:num w:numId="3">
    <w:abstractNumId w:val="11"/>
  </w:num>
  <w:num w:numId="4">
    <w:abstractNumId w:val="28"/>
  </w:num>
  <w:num w:numId="5">
    <w:abstractNumId w:val="44"/>
  </w:num>
  <w:num w:numId="6">
    <w:abstractNumId w:val="53"/>
  </w:num>
  <w:num w:numId="7">
    <w:abstractNumId w:val="14"/>
  </w:num>
  <w:num w:numId="8">
    <w:abstractNumId w:val="36"/>
  </w:num>
  <w:num w:numId="9">
    <w:abstractNumId w:val="6"/>
  </w:num>
  <w:num w:numId="10">
    <w:abstractNumId w:val="37"/>
  </w:num>
  <w:num w:numId="11">
    <w:abstractNumId w:val="15"/>
  </w:num>
  <w:num w:numId="12">
    <w:abstractNumId w:val="51"/>
  </w:num>
  <w:num w:numId="13">
    <w:abstractNumId w:val="4"/>
  </w:num>
  <w:num w:numId="14">
    <w:abstractNumId w:val="42"/>
  </w:num>
  <w:num w:numId="15">
    <w:abstractNumId w:val="47"/>
  </w:num>
  <w:num w:numId="16">
    <w:abstractNumId w:val="33"/>
  </w:num>
  <w:num w:numId="17">
    <w:abstractNumId w:val="8"/>
  </w:num>
  <w:num w:numId="18">
    <w:abstractNumId w:val="17"/>
  </w:num>
  <w:num w:numId="19">
    <w:abstractNumId w:val="27"/>
  </w:num>
  <w:num w:numId="20">
    <w:abstractNumId w:val="50"/>
  </w:num>
  <w:num w:numId="21">
    <w:abstractNumId w:val="2"/>
  </w:num>
  <w:num w:numId="22">
    <w:abstractNumId w:val="12"/>
  </w:num>
  <w:num w:numId="23">
    <w:abstractNumId w:val="5"/>
  </w:num>
  <w:num w:numId="24">
    <w:abstractNumId w:val="19"/>
  </w:num>
  <w:num w:numId="25">
    <w:abstractNumId w:val="46"/>
  </w:num>
  <w:num w:numId="26">
    <w:abstractNumId w:val="1"/>
  </w:num>
  <w:num w:numId="27">
    <w:abstractNumId w:val="34"/>
  </w:num>
  <w:num w:numId="28">
    <w:abstractNumId w:val="35"/>
  </w:num>
  <w:num w:numId="29">
    <w:abstractNumId w:val="21"/>
  </w:num>
  <w:num w:numId="30">
    <w:abstractNumId w:val="0"/>
  </w:num>
  <w:num w:numId="31">
    <w:abstractNumId w:val="20"/>
  </w:num>
  <w:num w:numId="32">
    <w:abstractNumId w:val="22"/>
  </w:num>
  <w:num w:numId="33">
    <w:abstractNumId w:val="18"/>
  </w:num>
  <w:num w:numId="34">
    <w:abstractNumId w:val="3"/>
  </w:num>
  <w:num w:numId="35">
    <w:abstractNumId w:val="32"/>
  </w:num>
  <w:num w:numId="36">
    <w:abstractNumId w:val="48"/>
  </w:num>
  <w:num w:numId="37">
    <w:abstractNumId w:val="41"/>
  </w:num>
  <w:num w:numId="38">
    <w:abstractNumId w:val="25"/>
  </w:num>
  <w:num w:numId="39">
    <w:abstractNumId w:val="52"/>
  </w:num>
  <w:num w:numId="40">
    <w:abstractNumId w:val="31"/>
  </w:num>
  <w:num w:numId="41">
    <w:abstractNumId w:val="49"/>
  </w:num>
  <w:num w:numId="42">
    <w:abstractNumId w:val="55"/>
  </w:num>
  <w:num w:numId="43">
    <w:abstractNumId w:val="13"/>
  </w:num>
  <w:num w:numId="44">
    <w:abstractNumId w:val="9"/>
  </w:num>
  <w:num w:numId="45">
    <w:abstractNumId w:val="40"/>
  </w:num>
  <w:num w:numId="46">
    <w:abstractNumId w:val="43"/>
  </w:num>
  <w:num w:numId="47">
    <w:abstractNumId w:val="26"/>
  </w:num>
  <w:num w:numId="48">
    <w:abstractNumId w:val="45"/>
  </w:num>
  <w:num w:numId="49">
    <w:abstractNumId w:val="7"/>
  </w:num>
  <w:num w:numId="50">
    <w:abstractNumId w:val="16"/>
  </w:num>
  <w:num w:numId="51">
    <w:abstractNumId w:val="38"/>
  </w:num>
  <w:num w:numId="52">
    <w:abstractNumId w:val="30"/>
  </w:num>
  <w:num w:numId="53">
    <w:abstractNumId w:val="10"/>
  </w:num>
  <w:num w:numId="54">
    <w:abstractNumId w:val="39"/>
  </w:num>
  <w:num w:numId="55">
    <w:abstractNumId w:val="54"/>
  </w:num>
  <w:num w:numId="56">
    <w:abstractNumId w:val="24"/>
  </w:num>
  <w:num w:numId="57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97"/>
    <w:rsid w:val="000D63CC"/>
    <w:rsid w:val="00A96516"/>
    <w:rsid w:val="00AA5F84"/>
    <w:rsid w:val="00C53D68"/>
    <w:rsid w:val="00CB1CD2"/>
    <w:rsid w:val="00F1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A636"/>
  <w15:docId w15:val="{D9E62E4F-C700-4A1B-998C-06B1E546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7A92A7"/>
      <w:sz w:val="10"/>
      <w:szCs w:val="10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ind w:firstLine="5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ind w:firstLine="580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00"/>
      <w:ind w:firstLine="180"/>
    </w:pPr>
    <w:rPr>
      <w:rFonts w:ascii="Arial" w:eastAsia="Arial" w:hAnsi="Arial" w:cs="Arial"/>
      <w:b/>
      <w:bCs/>
      <w:color w:val="7A92A7"/>
      <w:sz w:val="10"/>
      <w:szCs w:val="10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https://e.lanbook.com/book/133419" TargetMode="External"/><Relationship Id="rId39" Type="http://schemas.openxmlformats.org/officeDocument/2006/relationships/hyperlink" Target="http://www.mining-en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web.ru/wiki/%d0%90%d1%82%d0%bc%d0%be%d1%81%d1%84%d0%b5%d1%80%d0%b0" TargetMode="External"/><Relationship Id="rId34" Type="http://schemas.openxmlformats.org/officeDocument/2006/relationships/hyperlink" Target="http://www.znanium.com/" TargetMode="External"/><Relationship Id="rId42" Type="http://schemas.openxmlformats.org/officeDocument/2006/relationships/hyperlink" Target="http://rudmet.ru/" TargetMode="External"/><Relationship Id="rId47" Type="http://schemas.openxmlformats.org/officeDocument/2006/relationships/footer" Target="footer9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file:///\\var\folders\kt\q6pmlrvj6hz3r6jmh0h3lwrm0000gn\T\com.microsoft.Word\WebArchiveCopyPasteTempFiles\page1image26092688" TargetMode="Externa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hyperlink" Target="http://www.ibooks.ru/" TargetMode="External"/><Relationship Id="rId38" Type="http://schemas.openxmlformats.org/officeDocument/2006/relationships/hyperlink" Target="https://magtu.informsystema.ru/Marc.html?locale=ru" TargetMode="External"/><Relationship Id="rId46" Type="http://schemas.openxmlformats.org/officeDocument/2006/relationships/hyperlink" Target="http://www.ecotoc.ru/waste_process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lms.magtu.ru/mod/quiz/attempt.php?attempt=630697&amp;cmid=338690" TargetMode="External"/><Relationship Id="rId20" Type="http://schemas.openxmlformats.org/officeDocument/2006/relationships/hyperlink" Target="http://www.mining-enc.ru/m/mestorozhdenie-poleznyx-iskopaemyx/" TargetMode="External"/><Relationship Id="rId29" Type="http://schemas.openxmlformats.org/officeDocument/2006/relationships/hyperlink" Target="https://www.twirpx.com/file/791455/" TargetMode="External"/><Relationship Id="rId41" Type="http://schemas.openxmlformats.org/officeDocument/2006/relationships/hyperlink" Target="https://www.mwork.su/gornie-zhurna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7.xml"/><Relationship Id="rId32" Type="http://schemas.openxmlformats.org/officeDocument/2006/relationships/hyperlink" Target="http://www.e.lanbook.com/" TargetMode="External"/><Relationship Id="rId37" Type="http://schemas.openxmlformats.org/officeDocument/2006/relationships/hyperlink" Target="http://old.magtu.ru:8081/marcweb2/Defaul.asp" TargetMode="External"/><Relationship Id="rId40" Type="http://schemas.openxmlformats.org/officeDocument/2006/relationships/hyperlink" Target="http://vestnik.magtu.ru/" TargetMode="External"/><Relationship Id="rId45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wiki.web.ru/wiki/%d0%91%d0%b8%d0%be%d1%81%d1%84%d0%b5%d1%80%d0%b0" TargetMode="External"/><Relationship Id="rId28" Type="http://schemas.openxmlformats.org/officeDocument/2006/relationships/hyperlink" Target="https://e.lanbook.com/book/3240" TargetMode="External"/><Relationship Id="rId36" Type="http://schemas.openxmlformats.org/officeDocument/2006/relationships/hyperlink" Target="http://www.studentlibrary.ru/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mining-enc.ru/m/mestorozhdenie-poleznyx-iskopaemyx/" TargetMode="External"/><Relationship Id="rId31" Type="http://schemas.openxmlformats.org/officeDocument/2006/relationships/hyperlink" Target="https://newlms.magtu.ru/" TargetMode="External"/><Relationship Id="rId44" Type="http://schemas.openxmlformats.org/officeDocument/2006/relationships/hyperlink" Target="http://mining-media.ru/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wiki.web.ru/wiki/%d0%93%d0%b8%d0%b4%d1%80%d0%be%d1%81%d1%84%d0%b5%d1%80%d0%b0" TargetMode="External"/><Relationship Id="rId27" Type="http://schemas.openxmlformats.org/officeDocument/2006/relationships/hyperlink" Target="https://e.lanbook.com/book/132232" TargetMode="External"/><Relationship Id="rId30" Type="http://schemas.openxmlformats.org/officeDocument/2006/relationships/hyperlink" Target="https://newlms.magtu.ru/course/view.php?id=75730" TargetMode="External"/><Relationship Id="rId35" Type="http://schemas.openxmlformats.org/officeDocument/2006/relationships/hyperlink" Target="https://www.book.ru/" TargetMode="External"/><Relationship Id="rId43" Type="http://schemas.openxmlformats.org/officeDocument/2006/relationships/hyperlink" Target="http://geoinform.ru/" TargetMode="External"/><Relationship Id="rId48" Type="http://schemas.openxmlformats.org/officeDocument/2006/relationships/footer" Target="footer10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11572</Words>
  <Characters>65961</Characters>
  <Application>Microsoft Office Word</Application>
  <DocSecurity>0</DocSecurity>
  <Lines>549</Lines>
  <Paragraphs>154</Paragraphs>
  <ScaleCrop>false</ScaleCrop>
  <Company/>
  <LinksUpToDate>false</LinksUpToDate>
  <CharactersWithSpaces>77379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Николай Николай</cp:lastModifiedBy>
  <cp:revision>4</cp:revision>
  <dcterms:created xsi:type="dcterms:W3CDTF">2020-11-02T20:36:00Z</dcterms:created>
  <dcterms:modified xsi:type="dcterms:W3CDTF">2020-11-02T20:44:00Z</dcterms:modified>
</cp:coreProperties>
</file>