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810" w:rsidRDefault="00153810" w:rsidP="002A720F">
      <w:pPr>
        <w:pStyle w:val="1"/>
        <w:rPr>
          <w:rStyle w:val="FontStyle16"/>
          <w:b/>
          <w:bCs w:val="0"/>
          <w:sz w:val="24"/>
          <w:szCs w:val="24"/>
          <w:lang w:val="en-US"/>
        </w:rPr>
      </w:pPr>
      <w:r w:rsidRPr="00153810">
        <w:rPr>
          <w:rStyle w:val="FontStyle16"/>
          <w:b/>
          <w:bCs w:val="0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0" o:spid="_x0000_i1025" type="#_x0000_t75" style="width:466.75pt;height:713.8pt;visibility:visible;mso-wrap-style:square">
            <v:imagedata r:id="rId12" o:title=""/>
          </v:shape>
        </w:pict>
      </w:r>
    </w:p>
    <w:p w:rsidR="00153810" w:rsidRDefault="00153810" w:rsidP="002A720F">
      <w:pPr>
        <w:pStyle w:val="1"/>
        <w:rPr>
          <w:rStyle w:val="FontStyle16"/>
          <w:b/>
          <w:bCs w:val="0"/>
          <w:sz w:val="24"/>
          <w:szCs w:val="24"/>
          <w:lang w:val="en-US"/>
        </w:rPr>
      </w:pPr>
      <w:r w:rsidRPr="00153810">
        <w:rPr>
          <w:rStyle w:val="FontStyle16"/>
          <w:b/>
          <w:bCs w:val="0"/>
          <w:noProof/>
          <w:sz w:val="24"/>
          <w:szCs w:val="24"/>
        </w:rPr>
        <w:lastRenderedPageBreak/>
        <w:pict>
          <v:shape id="Рисунок 4" o:spid="_x0000_i1026" type="#_x0000_t75" style="width:468pt;height:698.9pt;visibility:visible;mso-wrap-style:square">
            <v:imagedata r:id="rId13" o:title=""/>
          </v:shape>
        </w:pict>
      </w:r>
    </w:p>
    <w:p w:rsidR="00153810" w:rsidRDefault="00153810" w:rsidP="002A720F">
      <w:pPr>
        <w:pStyle w:val="1"/>
        <w:rPr>
          <w:rStyle w:val="FontStyle16"/>
          <w:b/>
          <w:bCs w:val="0"/>
          <w:sz w:val="24"/>
          <w:szCs w:val="24"/>
          <w:lang w:val="en-US"/>
        </w:rPr>
      </w:pPr>
    </w:p>
    <w:p w:rsidR="00153810" w:rsidRDefault="00153810" w:rsidP="002A720F">
      <w:pPr>
        <w:pStyle w:val="1"/>
        <w:rPr>
          <w:rStyle w:val="FontStyle16"/>
          <w:b/>
          <w:bCs w:val="0"/>
          <w:sz w:val="24"/>
          <w:szCs w:val="24"/>
          <w:lang w:val="en-US"/>
        </w:rPr>
      </w:pPr>
      <w:r w:rsidRPr="00153810">
        <w:rPr>
          <w:rStyle w:val="FontStyle16"/>
          <w:b/>
          <w:bCs w:val="0"/>
          <w:noProof/>
          <w:sz w:val="24"/>
          <w:szCs w:val="24"/>
        </w:rPr>
        <w:lastRenderedPageBreak/>
        <w:pict>
          <v:shape id="Рисунок 1" o:spid="_x0000_i1027" type="#_x0000_t75" style="width:465.5pt;height:672.85pt;visibility:visible;mso-wrap-style:square">
            <v:imagedata r:id="rId14" o:title=""/>
          </v:shape>
        </w:pict>
      </w:r>
    </w:p>
    <w:p w:rsidR="00153810" w:rsidRDefault="00153810" w:rsidP="002A720F">
      <w:pPr>
        <w:pStyle w:val="1"/>
        <w:rPr>
          <w:rStyle w:val="FontStyle16"/>
          <w:b/>
          <w:bCs w:val="0"/>
          <w:sz w:val="24"/>
          <w:szCs w:val="24"/>
          <w:lang w:val="en-US"/>
        </w:rPr>
      </w:pPr>
    </w:p>
    <w:p w:rsidR="00153810" w:rsidRDefault="00153810" w:rsidP="002A720F">
      <w:pPr>
        <w:pStyle w:val="1"/>
        <w:rPr>
          <w:rStyle w:val="FontStyle16"/>
          <w:b/>
          <w:bCs w:val="0"/>
          <w:sz w:val="24"/>
          <w:szCs w:val="24"/>
          <w:lang w:val="en-US"/>
        </w:rPr>
      </w:pPr>
    </w:p>
    <w:p w:rsidR="007754E4" w:rsidRPr="00C17915" w:rsidRDefault="005E0FCA" w:rsidP="002A720F">
      <w:pPr>
        <w:pStyle w:val="1"/>
        <w:rPr>
          <w:rStyle w:val="FontStyle16"/>
          <w:b/>
          <w:bCs w:val="0"/>
          <w:sz w:val="24"/>
          <w:szCs w:val="24"/>
        </w:rPr>
      </w:pPr>
      <w:r w:rsidRPr="00C17915">
        <w:rPr>
          <w:rStyle w:val="FontStyle16"/>
          <w:b/>
          <w:bCs w:val="0"/>
          <w:sz w:val="24"/>
          <w:szCs w:val="24"/>
        </w:rPr>
        <w:lastRenderedPageBreak/>
        <w:t>1 Цели освоения</w:t>
      </w:r>
      <w:r w:rsidR="007754E4" w:rsidRPr="00C17915">
        <w:rPr>
          <w:rStyle w:val="FontStyle16"/>
          <w:b/>
          <w:bCs w:val="0"/>
          <w:sz w:val="24"/>
          <w:szCs w:val="24"/>
        </w:rPr>
        <w:t xml:space="preserve"> дисциплины</w:t>
      </w:r>
      <w:r w:rsidR="00B401FA" w:rsidRPr="00C17915">
        <w:rPr>
          <w:rStyle w:val="FontStyle16"/>
          <w:b/>
          <w:bCs w:val="0"/>
          <w:sz w:val="24"/>
          <w:szCs w:val="24"/>
        </w:rPr>
        <w:t xml:space="preserve"> </w:t>
      </w:r>
    </w:p>
    <w:p w:rsidR="004F032A" w:rsidRPr="00C17915" w:rsidRDefault="007754E4" w:rsidP="002A720F">
      <w:pPr>
        <w:rPr>
          <w:rStyle w:val="FontStyle17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Целями освое</w:t>
      </w:r>
      <w:r w:rsidR="00777CC9" w:rsidRPr="00C17915">
        <w:rPr>
          <w:rStyle w:val="FontStyle16"/>
          <w:b w:val="0"/>
          <w:sz w:val="24"/>
          <w:szCs w:val="24"/>
        </w:rPr>
        <w:t>ния</w:t>
      </w:r>
      <w:r w:rsidRPr="00C17915">
        <w:rPr>
          <w:rStyle w:val="FontStyle16"/>
          <w:b w:val="0"/>
          <w:sz w:val="24"/>
          <w:szCs w:val="24"/>
        </w:rPr>
        <w:t xml:space="preserve"> дисциплины </w:t>
      </w:r>
      <w:r w:rsidR="0049314C" w:rsidRPr="00C17915">
        <w:rPr>
          <w:rStyle w:val="FontStyle16"/>
          <w:b w:val="0"/>
          <w:sz w:val="24"/>
          <w:szCs w:val="24"/>
        </w:rPr>
        <w:t>«</w:t>
      </w:r>
      <w:r w:rsidR="00287FCE" w:rsidRPr="00287FCE">
        <w:rPr>
          <w:rStyle w:val="FontStyle16"/>
          <w:b w:val="0"/>
          <w:sz w:val="24"/>
          <w:szCs w:val="24"/>
        </w:rPr>
        <w:t>Анализ и оценка результатов</w:t>
      </w:r>
      <w:r w:rsidR="0049314C" w:rsidRPr="00C17915">
        <w:rPr>
          <w:rStyle w:val="FontStyle16"/>
          <w:b w:val="0"/>
          <w:sz w:val="24"/>
          <w:szCs w:val="24"/>
        </w:rPr>
        <w:t xml:space="preserve">» </w:t>
      </w:r>
      <w:r w:rsidRPr="00C17915">
        <w:rPr>
          <w:rStyle w:val="FontStyle16"/>
          <w:b w:val="0"/>
          <w:sz w:val="24"/>
          <w:szCs w:val="24"/>
        </w:rPr>
        <w:t>явля</w:t>
      </w:r>
      <w:r w:rsidR="005E0FCA" w:rsidRPr="00C17915">
        <w:rPr>
          <w:rStyle w:val="FontStyle16"/>
          <w:b w:val="0"/>
          <w:sz w:val="24"/>
          <w:szCs w:val="24"/>
        </w:rPr>
        <w:t>ю</w:t>
      </w:r>
      <w:r w:rsidRPr="00C17915">
        <w:rPr>
          <w:rStyle w:val="FontStyle16"/>
          <w:b w:val="0"/>
          <w:sz w:val="24"/>
          <w:szCs w:val="24"/>
        </w:rPr>
        <w:t>тся</w:t>
      </w:r>
      <w:r w:rsidR="009C15E7" w:rsidRPr="00C17915">
        <w:rPr>
          <w:rStyle w:val="FontStyle16"/>
          <w:b w:val="0"/>
          <w:sz w:val="24"/>
          <w:szCs w:val="24"/>
        </w:rPr>
        <w:t>:</w:t>
      </w:r>
      <w:r w:rsidR="00834280" w:rsidRPr="00C17915">
        <w:rPr>
          <w:rStyle w:val="FontStyle16"/>
          <w:b w:val="0"/>
          <w:sz w:val="24"/>
          <w:szCs w:val="24"/>
        </w:rPr>
        <w:t xml:space="preserve"> </w:t>
      </w:r>
    </w:p>
    <w:p w:rsidR="00287FCE" w:rsidRDefault="00287FCE" w:rsidP="00287FCE">
      <w:pPr>
        <w:rPr>
          <w:rStyle w:val="FontStyle17"/>
          <w:b w:val="0"/>
          <w:sz w:val="24"/>
          <w:szCs w:val="24"/>
        </w:rPr>
      </w:pPr>
      <w:r>
        <w:rPr>
          <w:rStyle w:val="FontStyle17"/>
          <w:b w:val="0"/>
          <w:sz w:val="24"/>
          <w:szCs w:val="24"/>
        </w:rPr>
        <w:t>- формирование у студентов представлений о современном состоянии горно - обог</w:t>
      </w:r>
      <w:r>
        <w:rPr>
          <w:rStyle w:val="FontStyle17"/>
          <w:b w:val="0"/>
          <w:sz w:val="24"/>
          <w:szCs w:val="24"/>
        </w:rPr>
        <w:t>а</w:t>
      </w:r>
      <w:r>
        <w:rPr>
          <w:rStyle w:val="FontStyle17"/>
          <w:b w:val="0"/>
          <w:sz w:val="24"/>
          <w:szCs w:val="24"/>
        </w:rPr>
        <w:t>тительного производства и путях его развития;</w:t>
      </w:r>
    </w:p>
    <w:p w:rsidR="00287FCE" w:rsidRDefault="00287FCE" w:rsidP="00287FCE">
      <w:pPr>
        <w:rPr>
          <w:rStyle w:val="FontStyle17"/>
          <w:b w:val="0"/>
          <w:sz w:val="24"/>
          <w:szCs w:val="24"/>
        </w:rPr>
      </w:pPr>
      <w:r>
        <w:rPr>
          <w:rStyle w:val="FontStyle17"/>
          <w:b w:val="0"/>
          <w:sz w:val="24"/>
          <w:szCs w:val="24"/>
        </w:rPr>
        <w:t>- изучение научных принципов и методик проектирования обогатительных предпр</w:t>
      </w:r>
      <w:r>
        <w:rPr>
          <w:rStyle w:val="FontStyle17"/>
          <w:b w:val="0"/>
          <w:sz w:val="24"/>
          <w:szCs w:val="24"/>
        </w:rPr>
        <w:t>и</w:t>
      </w:r>
      <w:r>
        <w:rPr>
          <w:rStyle w:val="FontStyle17"/>
          <w:b w:val="0"/>
          <w:sz w:val="24"/>
          <w:szCs w:val="24"/>
        </w:rPr>
        <w:t>ятий;</w:t>
      </w:r>
    </w:p>
    <w:p w:rsidR="007754E4" w:rsidRPr="00C17915" w:rsidRDefault="00287FCE" w:rsidP="00287FCE">
      <w:pPr>
        <w:rPr>
          <w:rStyle w:val="FontStyle17"/>
          <w:b w:val="0"/>
          <w:i/>
          <w:color w:val="C00000"/>
          <w:sz w:val="24"/>
          <w:szCs w:val="24"/>
        </w:rPr>
      </w:pPr>
      <w:r>
        <w:rPr>
          <w:rStyle w:val="FontStyle17"/>
          <w:b w:val="0"/>
          <w:sz w:val="24"/>
          <w:szCs w:val="24"/>
        </w:rPr>
        <w:t>- усвоение основных научно-технических проблем обогащения и комплексного и</w:t>
      </w:r>
      <w:r>
        <w:rPr>
          <w:rStyle w:val="FontStyle17"/>
          <w:b w:val="0"/>
          <w:sz w:val="24"/>
          <w:szCs w:val="24"/>
        </w:rPr>
        <w:t>с</w:t>
      </w:r>
      <w:r>
        <w:rPr>
          <w:rStyle w:val="FontStyle17"/>
          <w:b w:val="0"/>
          <w:sz w:val="24"/>
          <w:szCs w:val="24"/>
        </w:rPr>
        <w:t>пользования полезных ископаемых.</w:t>
      </w:r>
    </w:p>
    <w:p w:rsidR="007754E4" w:rsidRPr="00C17915" w:rsidRDefault="009C15E7" w:rsidP="00B401FA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 xml:space="preserve">2 </w:t>
      </w:r>
      <w:r w:rsidR="007754E4" w:rsidRPr="00C17915">
        <w:rPr>
          <w:rStyle w:val="FontStyle21"/>
          <w:sz w:val="24"/>
          <w:szCs w:val="24"/>
        </w:rPr>
        <w:t xml:space="preserve">Место дисциплины в структуре </w:t>
      </w:r>
      <w:r w:rsidR="00EF11D8" w:rsidRPr="00C17915">
        <w:rPr>
          <w:rStyle w:val="FontStyle21"/>
          <w:sz w:val="24"/>
          <w:szCs w:val="24"/>
        </w:rPr>
        <w:t>образовательной программы</w:t>
      </w:r>
      <w:r w:rsidR="007754E4" w:rsidRPr="00C17915">
        <w:rPr>
          <w:rStyle w:val="FontStyle21"/>
          <w:sz w:val="24"/>
          <w:szCs w:val="24"/>
        </w:rPr>
        <w:t xml:space="preserve"> </w:t>
      </w:r>
      <w:r w:rsidR="00B401FA" w:rsidRPr="00C17915">
        <w:rPr>
          <w:rStyle w:val="FontStyle21"/>
          <w:sz w:val="24"/>
          <w:szCs w:val="24"/>
        </w:rPr>
        <w:br/>
      </w:r>
      <w:r w:rsidR="00B82F70" w:rsidRPr="00C17915">
        <w:rPr>
          <w:rStyle w:val="FontStyle21"/>
          <w:sz w:val="24"/>
          <w:szCs w:val="24"/>
        </w:rPr>
        <w:t xml:space="preserve">подготовки </w:t>
      </w:r>
      <w:r w:rsidR="00287FCE">
        <w:rPr>
          <w:rStyle w:val="FontStyle21"/>
          <w:sz w:val="24"/>
          <w:szCs w:val="24"/>
        </w:rPr>
        <w:t>специалиста</w:t>
      </w:r>
    </w:p>
    <w:p w:rsidR="00287FCE" w:rsidRPr="00611D64" w:rsidRDefault="00287FCE" w:rsidP="00287FCE">
      <w:p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Дисциплина «</w:t>
      </w:r>
      <w:r w:rsidR="0081608C">
        <w:rPr>
          <w:rStyle w:val="FontStyle16"/>
          <w:b w:val="0"/>
          <w:sz w:val="24"/>
          <w:szCs w:val="24"/>
        </w:rPr>
        <w:t>Анализ и оценка результатов</w:t>
      </w:r>
      <w:r>
        <w:rPr>
          <w:rStyle w:val="FontStyle16"/>
          <w:b w:val="0"/>
          <w:sz w:val="24"/>
          <w:szCs w:val="24"/>
        </w:rPr>
        <w:t xml:space="preserve">» входит в </w:t>
      </w:r>
      <w:r w:rsidRPr="00611D64">
        <w:rPr>
          <w:rStyle w:val="FontStyle16"/>
          <w:b w:val="0"/>
          <w:sz w:val="24"/>
          <w:szCs w:val="24"/>
        </w:rPr>
        <w:t>базовую часть блока 1 образ</w:t>
      </w:r>
      <w:r w:rsidRPr="00611D64">
        <w:rPr>
          <w:rStyle w:val="FontStyle16"/>
          <w:b w:val="0"/>
          <w:sz w:val="24"/>
          <w:szCs w:val="24"/>
        </w:rPr>
        <w:t>о</w:t>
      </w:r>
      <w:r w:rsidRPr="00611D64">
        <w:rPr>
          <w:rStyle w:val="FontStyle16"/>
          <w:b w:val="0"/>
          <w:sz w:val="24"/>
          <w:szCs w:val="24"/>
        </w:rPr>
        <w:t>вательной программы.</w:t>
      </w:r>
    </w:p>
    <w:p w:rsidR="00287FCE" w:rsidRDefault="00287FCE" w:rsidP="00287FCE">
      <w:p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Для изучения дисциплины необходимы знания, сформированные в результате из</w:t>
      </w:r>
      <w:r>
        <w:rPr>
          <w:rStyle w:val="FontStyle16"/>
          <w:b w:val="0"/>
          <w:sz w:val="24"/>
          <w:szCs w:val="24"/>
        </w:rPr>
        <w:t>у</w:t>
      </w:r>
      <w:r>
        <w:rPr>
          <w:rStyle w:val="FontStyle16"/>
          <w:b w:val="0"/>
          <w:sz w:val="24"/>
          <w:szCs w:val="24"/>
        </w:rPr>
        <w:t xml:space="preserve">чения: </w:t>
      </w:r>
    </w:p>
    <w:p w:rsidR="00287FCE" w:rsidRDefault="00287FCE" w:rsidP="00287FCE">
      <w:p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- дробления, измельчения и подготовка сырья к обогащению: дробление, измельч</w:t>
      </w:r>
      <w:r>
        <w:rPr>
          <w:rStyle w:val="FontStyle16"/>
          <w:b w:val="0"/>
          <w:sz w:val="24"/>
          <w:szCs w:val="24"/>
        </w:rPr>
        <w:t>е</w:t>
      </w:r>
      <w:r>
        <w:rPr>
          <w:rStyle w:val="FontStyle16"/>
          <w:b w:val="0"/>
          <w:sz w:val="24"/>
          <w:szCs w:val="24"/>
        </w:rPr>
        <w:t>ние и грохочение как основные процессы рудоподготовки, типы дробилок, мельниц и гр</w:t>
      </w:r>
      <w:r>
        <w:rPr>
          <w:rStyle w:val="FontStyle16"/>
          <w:b w:val="0"/>
          <w:sz w:val="24"/>
          <w:szCs w:val="24"/>
        </w:rPr>
        <w:t>о</w:t>
      </w:r>
      <w:r>
        <w:rPr>
          <w:rStyle w:val="FontStyle16"/>
          <w:b w:val="0"/>
          <w:sz w:val="24"/>
          <w:szCs w:val="24"/>
        </w:rPr>
        <w:t>хотов и область их применения, технология дробления, измельчения и грохочения;</w:t>
      </w:r>
    </w:p>
    <w:p w:rsidR="00287FCE" w:rsidRDefault="00287FCE" w:rsidP="00287FCE">
      <w:p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- гравитационные методы обогащения: машины и процессы для гравитационного обогащения, технологические схемы;</w:t>
      </w:r>
    </w:p>
    <w:p w:rsidR="00287FCE" w:rsidRDefault="00287FCE" w:rsidP="00287FCE">
      <w:p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- магнитные, электрические и специальные методы обогащения: технологические аппараты для магнитной и электрической сепарации и специальных методов обогащения;</w:t>
      </w:r>
    </w:p>
    <w:p w:rsidR="00287FCE" w:rsidRDefault="00287FCE" w:rsidP="00287FCE">
      <w:p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- флотационные методы обогащения: процессы метода, флотационные реагенты, технология флотационного процесса, организация работы флотационного отделения;</w:t>
      </w:r>
    </w:p>
    <w:p w:rsidR="00287FCE" w:rsidRDefault="00287FCE" w:rsidP="00287FCE">
      <w:p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- вспомогательные процессы: обезвоживание, пылеулавливание, воздуховодосна</w:t>
      </w:r>
      <w:r>
        <w:rPr>
          <w:rStyle w:val="FontStyle16"/>
          <w:b w:val="0"/>
          <w:sz w:val="24"/>
          <w:szCs w:val="24"/>
        </w:rPr>
        <w:t>б</w:t>
      </w:r>
      <w:r>
        <w:rPr>
          <w:rStyle w:val="FontStyle16"/>
          <w:b w:val="0"/>
          <w:sz w:val="24"/>
          <w:szCs w:val="24"/>
        </w:rPr>
        <w:t>жение, хвостовое хозяйство;</w:t>
      </w:r>
    </w:p>
    <w:p w:rsidR="00287FCE" w:rsidRDefault="00287FCE" w:rsidP="00287FCE">
      <w:p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- контроль технологических процессов обогащения: системы опробования, технол</w:t>
      </w:r>
      <w:r>
        <w:rPr>
          <w:rStyle w:val="FontStyle16"/>
          <w:b w:val="0"/>
          <w:sz w:val="24"/>
          <w:szCs w:val="24"/>
        </w:rPr>
        <w:t>о</w:t>
      </w:r>
      <w:r>
        <w:rPr>
          <w:rStyle w:val="FontStyle16"/>
          <w:b w:val="0"/>
          <w:sz w:val="24"/>
          <w:szCs w:val="24"/>
        </w:rPr>
        <w:t>гический и товарный баланс, автоматизация процессов;</w:t>
      </w:r>
    </w:p>
    <w:p w:rsidR="00287FCE" w:rsidRDefault="00287FCE" w:rsidP="00287FCE">
      <w:p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- технологии обогащения различных полезных ископаемых, малоотходные технол</w:t>
      </w:r>
      <w:r>
        <w:rPr>
          <w:rStyle w:val="FontStyle16"/>
          <w:b w:val="0"/>
          <w:sz w:val="24"/>
          <w:szCs w:val="24"/>
        </w:rPr>
        <w:t>о</w:t>
      </w:r>
      <w:r>
        <w:rPr>
          <w:rStyle w:val="FontStyle16"/>
          <w:b w:val="0"/>
          <w:sz w:val="24"/>
          <w:szCs w:val="24"/>
        </w:rPr>
        <w:t>гии комплексного использования минерального сырья.</w:t>
      </w:r>
    </w:p>
    <w:p w:rsidR="00287FCE" w:rsidRPr="00AF2BB2" w:rsidRDefault="00287FCE" w:rsidP="00287FCE">
      <w:p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Знания, полученные при изучении данной дисциплины будут необходимы для по</w:t>
      </w:r>
      <w:r>
        <w:rPr>
          <w:rStyle w:val="FontStyle16"/>
          <w:b w:val="0"/>
          <w:sz w:val="24"/>
          <w:szCs w:val="24"/>
        </w:rPr>
        <w:t>д</w:t>
      </w:r>
      <w:r>
        <w:rPr>
          <w:rStyle w:val="FontStyle16"/>
          <w:b w:val="0"/>
          <w:sz w:val="24"/>
          <w:szCs w:val="24"/>
        </w:rPr>
        <w:t>готовки к государственному экзамену, выполнению и защиты ВКР.</w:t>
      </w:r>
    </w:p>
    <w:p w:rsidR="002E61E7" w:rsidRPr="00C17915" w:rsidRDefault="002E61E7" w:rsidP="002A720F">
      <w:pPr>
        <w:rPr>
          <w:rStyle w:val="FontStyle17"/>
          <w:b w:val="0"/>
          <w:i/>
          <w:color w:val="C00000"/>
          <w:sz w:val="24"/>
          <w:szCs w:val="24"/>
        </w:rPr>
      </w:pPr>
    </w:p>
    <w:p w:rsidR="004F032A" w:rsidRPr="00C17915" w:rsidRDefault="007754E4" w:rsidP="0079022C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>3 Ком</w:t>
      </w:r>
      <w:r w:rsidR="00767409" w:rsidRPr="00C17915">
        <w:rPr>
          <w:rStyle w:val="FontStyle21"/>
          <w:sz w:val="24"/>
          <w:szCs w:val="24"/>
        </w:rPr>
        <w:t>петенции</w:t>
      </w:r>
      <w:r w:rsidRPr="00C17915">
        <w:rPr>
          <w:rStyle w:val="FontStyle21"/>
          <w:sz w:val="24"/>
          <w:szCs w:val="24"/>
        </w:rPr>
        <w:t xml:space="preserve"> обучающегося</w:t>
      </w:r>
      <w:r w:rsidR="00767409" w:rsidRPr="00C17915">
        <w:rPr>
          <w:rStyle w:val="FontStyle21"/>
          <w:sz w:val="24"/>
          <w:szCs w:val="24"/>
        </w:rPr>
        <w:t>,</w:t>
      </w:r>
      <w:r w:rsidRPr="00C17915">
        <w:rPr>
          <w:rStyle w:val="FontStyle21"/>
          <w:sz w:val="24"/>
          <w:szCs w:val="24"/>
        </w:rPr>
        <w:t xml:space="preserve"> формируемые в результате освоения </w:t>
      </w:r>
      <w:r w:rsidR="0079022C" w:rsidRPr="00C17915">
        <w:rPr>
          <w:rStyle w:val="FontStyle21"/>
          <w:sz w:val="24"/>
          <w:szCs w:val="24"/>
        </w:rPr>
        <w:br/>
      </w:r>
      <w:r w:rsidRPr="00C17915">
        <w:rPr>
          <w:rStyle w:val="FontStyle21"/>
          <w:sz w:val="24"/>
          <w:szCs w:val="24"/>
        </w:rPr>
        <w:t xml:space="preserve">дисциплины </w:t>
      </w:r>
      <w:r w:rsidR="002E61E7" w:rsidRPr="00C17915">
        <w:rPr>
          <w:rStyle w:val="FontStyle21"/>
          <w:sz w:val="24"/>
          <w:szCs w:val="24"/>
        </w:rPr>
        <w:t>и планируемые результаты обучения</w:t>
      </w:r>
    </w:p>
    <w:p w:rsidR="00C5451F" w:rsidRPr="00C17915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В результате освоения дисциплины</w:t>
      </w:r>
      <w:r w:rsidR="0010038D" w:rsidRPr="00C17915">
        <w:rPr>
          <w:rStyle w:val="FontStyle16"/>
          <w:b w:val="0"/>
          <w:sz w:val="24"/>
          <w:szCs w:val="24"/>
        </w:rPr>
        <w:t xml:space="preserve"> </w:t>
      </w:r>
      <w:r w:rsidRPr="00287FCE">
        <w:rPr>
          <w:rStyle w:val="FontStyle16"/>
          <w:b w:val="0"/>
          <w:sz w:val="24"/>
          <w:szCs w:val="24"/>
        </w:rPr>
        <w:t>«</w:t>
      </w:r>
      <w:r w:rsidR="00287FCE" w:rsidRPr="00287FCE">
        <w:rPr>
          <w:rStyle w:val="FontStyle16"/>
          <w:b w:val="0"/>
          <w:sz w:val="24"/>
          <w:szCs w:val="24"/>
        </w:rPr>
        <w:t>Анализ и оценка результатов</w:t>
      </w:r>
      <w:r w:rsidRPr="00287FCE">
        <w:rPr>
          <w:rStyle w:val="FontStyle16"/>
          <w:b w:val="0"/>
          <w:sz w:val="24"/>
          <w:szCs w:val="24"/>
        </w:rPr>
        <w:t>»</w:t>
      </w:r>
      <w:r w:rsidRPr="00C17915">
        <w:rPr>
          <w:rStyle w:val="FontStyle16"/>
          <w:b w:val="0"/>
          <w:sz w:val="24"/>
          <w:szCs w:val="24"/>
        </w:rPr>
        <w:t xml:space="preserve"> обучающийся должен обладать следующими компетенциями:</w:t>
      </w:r>
    </w:p>
    <w:p w:rsidR="00C5451F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78"/>
        <w:gridCol w:w="7837"/>
      </w:tblGrid>
      <w:tr w:rsidR="00287FCE" w:rsidRPr="00D86DC2" w:rsidTr="00BE10EE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87FCE" w:rsidRPr="00D86DC2" w:rsidRDefault="00287FCE" w:rsidP="00BE10EE">
            <w:pPr>
              <w:ind w:firstLine="0"/>
              <w:jc w:val="center"/>
            </w:pPr>
            <w:r w:rsidRPr="00D86DC2">
              <w:t xml:space="preserve">Структурный </w:t>
            </w:r>
            <w:r w:rsidRPr="00D86DC2">
              <w:br/>
              <w:t xml:space="preserve">элемент </w:t>
            </w:r>
            <w:r w:rsidRPr="00D86DC2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87FCE" w:rsidRPr="00D86DC2" w:rsidRDefault="00287FCE" w:rsidP="00BE10EE">
            <w:pPr>
              <w:ind w:firstLine="0"/>
              <w:jc w:val="center"/>
            </w:pPr>
            <w:r w:rsidRPr="00D86DC2">
              <w:rPr>
                <w:bCs/>
              </w:rPr>
              <w:t xml:space="preserve">Планируемые результаты обучения </w:t>
            </w:r>
          </w:p>
        </w:tc>
      </w:tr>
      <w:tr w:rsidR="00287FCE" w:rsidRPr="00D86DC2" w:rsidTr="00BE10EE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7FCE" w:rsidRPr="00D86DC2" w:rsidRDefault="00287FCE" w:rsidP="00BE10EE">
            <w:pPr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ОПК 7 </w:t>
            </w:r>
            <w:r w:rsidRPr="00D86DC2">
              <w:rPr>
                <w:b/>
                <w:bCs/>
              </w:rPr>
              <w:t>умением пользоваться компьютером как средством управления и обработки информационных массивов</w:t>
            </w:r>
          </w:p>
          <w:p w:rsidR="00287FCE" w:rsidRPr="00D86DC2" w:rsidRDefault="00287FCE" w:rsidP="00BE10EE">
            <w:pPr>
              <w:ind w:firstLine="0"/>
              <w:jc w:val="left"/>
            </w:pPr>
          </w:p>
        </w:tc>
      </w:tr>
      <w:tr w:rsidR="00287FCE" w:rsidRPr="00D86DC2" w:rsidTr="00BE10EE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7FCE" w:rsidRPr="00D86DC2" w:rsidRDefault="00287FCE" w:rsidP="00BE10EE">
            <w:pPr>
              <w:ind w:firstLine="0"/>
              <w:jc w:val="left"/>
            </w:pPr>
            <w:r w:rsidRPr="00D86DC2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7FCE" w:rsidRPr="00D86DC2" w:rsidRDefault="00287FCE" w:rsidP="00BE10EE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>
              <w:rPr>
                <w:i/>
              </w:rPr>
              <w:t>основные определения и понятия;</w:t>
            </w:r>
          </w:p>
          <w:p w:rsidR="00287FCE" w:rsidRPr="00D86DC2" w:rsidRDefault="00287FCE" w:rsidP="00BE10EE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D86DC2">
              <w:rPr>
                <w:i/>
                <w:sz w:val="24"/>
                <w:szCs w:val="24"/>
              </w:rPr>
              <w:t>основы горного дела;</w:t>
            </w:r>
          </w:p>
          <w:p w:rsidR="00287FCE" w:rsidRPr="00D86DC2" w:rsidRDefault="00287FCE" w:rsidP="00BE10EE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информационные системы, применяемые в обогащении полезных и</w:t>
            </w:r>
            <w:r>
              <w:rPr>
                <w:i/>
                <w:sz w:val="24"/>
                <w:szCs w:val="24"/>
              </w:rPr>
              <w:t>с</w:t>
            </w:r>
            <w:r>
              <w:rPr>
                <w:i/>
                <w:sz w:val="24"/>
                <w:szCs w:val="24"/>
              </w:rPr>
              <w:t>копаемых.</w:t>
            </w:r>
          </w:p>
        </w:tc>
      </w:tr>
      <w:tr w:rsidR="00287FCE" w:rsidRPr="00D86DC2" w:rsidTr="00BE10EE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7FCE" w:rsidRPr="00D86DC2" w:rsidRDefault="00287FCE" w:rsidP="00BE10EE">
            <w:pPr>
              <w:ind w:firstLine="0"/>
              <w:jc w:val="left"/>
            </w:pPr>
            <w:r w:rsidRPr="00D86DC2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7FCE" w:rsidRPr="00D86DC2" w:rsidRDefault="00287FCE" w:rsidP="00BE10EE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b/>
                <w:i/>
              </w:rPr>
            </w:pPr>
            <w:r w:rsidRPr="00D86DC2">
              <w:rPr>
                <w:i/>
              </w:rPr>
              <w:t xml:space="preserve">объяснять (выявлять и строить) типичные модели </w:t>
            </w:r>
            <w:r>
              <w:rPr>
                <w:i/>
              </w:rPr>
              <w:t>процессов обог</w:t>
            </w:r>
            <w:r>
              <w:rPr>
                <w:i/>
              </w:rPr>
              <w:t>а</w:t>
            </w:r>
            <w:r>
              <w:rPr>
                <w:i/>
              </w:rPr>
              <w:t>щения полезных ископаемых и технологических схем</w:t>
            </w:r>
            <w:r w:rsidRPr="00D86DC2">
              <w:rPr>
                <w:i/>
              </w:rPr>
              <w:t>;</w:t>
            </w:r>
          </w:p>
          <w:p w:rsidR="00287FCE" w:rsidRPr="00D86DC2" w:rsidRDefault="00287FCE" w:rsidP="00BE10EE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D86DC2">
              <w:rPr>
                <w:i/>
              </w:rPr>
              <w:lastRenderedPageBreak/>
              <w:t>применять знания в профессиональной деятельности; использовать их на междисциплинарном уровне;</w:t>
            </w:r>
          </w:p>
          <w:p w:rsidR="00287FCE" w:rsidRPr="00D86DC2" w:rsidRDefault="00287FCE" w:rsidP="00BE10EE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D86DC2">
              <w:rPr>
                <w:i/>
                <w:sz w:val="24"/>
                <w:szCs w:val="24"/>
              </w:rPr>
              <w:t>корректно выражать и аргументированно обосновывать положения предметной области знания.</w:t>
            </w:r>
          </w:p>
        </w:tc>
      </w:tr>
      <w:tr w:rsidR="00287FCE" w:rsidRPr="00D86DC2" w:rsidTr="00BE10EE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7FCE" w:rsidRPr="00D86DC2" w:rsidRDefault="00287FCE" w:rsidP="00BE10EE">
            <w:pPr>
              <w:ind w:firstLine="0"/>
              <w:jc w:val="left"/>
            </w:pPr>
            <w:r w:rsidRPr="00D86DC2">
              <w:lastRenderedPageBreak/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7FCE" w:rsidRPr="00D86DC2" w:rsidRDefault="00287FCE" w:rsidP="00BE10EE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D86DC2">
              <w:rPr>
                <w:i/>
              </w:rPr>
              <w:t xml:space="preserve">практическими навыками использования элементов </w:t>
            </w:r>
            <w:r>
              <w:rPr>
                <w:i/>
              </w:rPr>
              <w:t>информационных систем горного дела</w:t>
            </w:r>
            <w:r w:rsidRPr="00D86DC2">
              <w:rPr>
                <w:i/>
              </w:rPr>
              <w:t xml:space="preserve"> на других дисциплинах, на занятиях в аудитории и на </w:t>
            </w:r>
            <w:r>
              <w:rPr>
                <w:i/>
              </w:rPr>
              <w:t xml:space="preserve">преддипломной </w:t>
            </w:r>
            <w:r w:rsidRPr="00D86DC2">
              <w:rPr>
                <w:i/>
              </w:rPr>
              <w:t>практике;</w:t>
            </w:r>
          </w:p>
          <w:p w:rsidR="00287FCE" w:rsidRPr="00D86DC2" w:rsidRDefault="00287FCE" w:rsidP="00BE10EE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jc w:val="left"/>
              <w:rPr>
                <w:i/>
              </w:rPr>
            </w:pPr>
            <w:r w:rsidRPr="00D86DC2">
              <w:rPr>
                <w:i/>
              </w:rPr>
              <w:t>профессиональным языком предметной области знания;</w:t>
            </w:r>
          </w:p>
          <w:p w:rsidR="00287FCE" w:rsidRPr="00D86DC2" w:rsidRDefault="00287FCE" w:rsidP="00BE10EE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D86DC2">
              <w:rPr>
                <w:i/>
                <w:sz w:val="24"/>
                <w:szCs w:val="24"/>
              </w:rPr>
              <w:t>способами совершенствования профессиональных знаний и умений путем использования возможностей информационной среды.</w:t>
            </w:r>
          </w:p>
        </w:tc>
      </w:tr>
      <w:tr w:rsidR="00287FCE" w:rsidRPr="00D86DC2" w:rsidTr="00BE10EE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7FCE" w:rsidRPr="00BE10EE" w:rsidRDefault="00287FCE" w:rsidP="002160B2">
            <w:pPr>
              <w:ind w:firstLine="0"/>
              <w:jc w:val="left"/>
              <w:rPr>
                <w:b/>
                <w:bCs/>
              </w:rPr>
            </w:pPr>
            <w:r w:rsidRPr="00716155">
              <w:rPr>
                <w:b/>
                <w:bCs/>
              </w:rPr>
              <w:t xml:space="preserve">ПК </w:t>
            </w:r>
            <w:r w:rsidR="00BE10EE">
              <w:rPr>
                <w:b/>
                <w:bCs/>
              </w:rPr>
              <w:t>14</w:t>
            </w:r>
            <w:r w:rsidRPr="00716155">
              <w:rPr>
                <w:b/>
                <w:bCs/>
              </w:rPr>
              <w:t xml:space="preserve"> </w:t>
            </w:r>
            <w:r w:rsidR="00BE10EE" w:rsidRPr="00BE10EE">
              <w:rPr>
                <w:b/>
                <w:bCs/>
              </w:rPr>
              <w:t>готовностью участвовать в исследованиях объектов профессиональной де</w:t>
            </w:r>
            <w:r w:rsidR="00BE10EE" w:rsidRPr="00BE10EE">
              <w:rPr>
                <w:b/>
                <w:bCs/>
              </w:rPr>
              <w:t>я</w:t>
            </w:r>
            <w:r w:rsidR="00BE10EE" w:rsidRPr="00BE10EE">
              <w:rPr>
                <w:b/>
                <w:bCs/>
              </w:rPr>
              <w:t>тельности и их структурных элементов</w:t>
            </w:r>
          </w:p>
        </w:tc>
      </w:tr>
      <w:tr w:rsidR="00287FCE" w:rsidRPr="00D86DC2" w:rsidTr="00BE10EE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7FCE" w:rsidRPr="00D86DC2" w:rsidRDefault="00287FCE" w:rsidP="00BE10EE">
            <w:pPr>
              <w:ind w:firstLine="0"/>
              <w:jc w:val="left"/>
            </w:pPr>
            <w:r w:rsidRPr="00D86DC2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7FCE" w:rsidRPr="00BE10EE" w:rsidRDefault="00BE10EE" w:rsidP="00BE10EE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BE10EE">
              <w:rPr>
                <w:i/>
              </w:rPr>
              <w:t>основные методы исследований, используемых в обогащении полезных ископаемых;</w:t>
            </w:r>
          </w:p>
          <w:p w:rsidR="00287FCE" w:rsidRPr="00716155" w:rsidRDefault="00287FCE" w:rsidP="00BE10EE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16155">
              <w:rPr>
                <w:i/>
              </w:rPr>
              <w:t>основные термины и определения;</w:t>
            </w:r>
          </w:p>
          <w:p w:rsidR="00287FCE" w:rsidRPr="00716155" w:rsidRDefault="00BE10EE" w:rsidP="00BE10EE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>
              <w:rPr>
                <w:i/>
              </w:rPr>
              <w:t>методы исследований полезных ископаемых на обогатимость</w:t>
            </w:r>
            <w:r w:rsidR="00287FCE" w:rsidRPr="00716155">
              <w:rPr>
                <w:i/>
              </w:rPr>
              <w:t>;</w:t>
            </w:r>
          </w:p>
        </w:tc>
      </w:tr>
      <w:tr w:rsidR="00287FCE" w:rsidRPr="00D86DC2" w:rsidTr="00BE10EE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7FCE" w:rsidRPr="00D86DC2" w:rsidRDefault="00287FCE" w:rsidP="00BE10EE">
            <w:pPr>
              <w:ind w:firstLine="0"/>
              <w:jc w:val="left"/>
            </w:pPr>
            <w:r w:rsidRPr="00D86DC2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7FCE" w:rsidRPr="00716155" w:rsidRDefault="00287FCE" w:rsidP="00BE10EE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16155">
              <w:rPr>
                <w:i/>
              </w:rPr>
              <w:t>использовать информационно – коммуникационные технологии;</w:t>
            </w:r>
          </w:p>
          <w:p w:rsidR="00287FCE" w:rsidRPr="00716155" w:rsidRDefault="00BE10EE" w:rsidP="00BE10EE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>
              <w:rPr>
                <w:i/>
              </w:rPr>
              <w:t>анализировать и обрабатывать результаты экспериментов и апр</w:t>
            </w:r>
            <w:r>
              <w:rPr>
                <w:i/>
              </w:rPr>
              <w:t>и</w:t>
            </w:r>
            <w:r>
              <w:rPr>
                <w:i/>
              </w:rPr>
              <w:t>орную информацию из литературных источников</w:t>
            </w:r>
            <w:r w:rsidR="00287FCE" w:rsidRPr="00716155">
              <w:rPr>
                <w:i/>
              </w:rPr>
              <w:t>.</w:t>
            </w:r>
          </w:p>
        </w:tc>
      </w:tr>
      <w:tr w:rsidR="00287FCE" w:rsidRPr="00D86DC2" w:rsidTr="00BE10EE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7FCE" w:rsidRPr="00D86DC2" w:rsidRDefault="00287FCE" w:rsidP="00BE10EE">
            <w:pPr>
              <w:ind w:firstLine="0"/>
              <w:jc w:val="left"/>
            </w:pPr>
            <w:r w:rsidRPr="00D86DC2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7FCE" w:rsidRPr="00D86DC2" w:rsidRDefault="00287FCE" w:rsidP="00BE10EE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jc w:val="left"/>
              <w:rPr>
                <w:i/>
              </w:rPr>
            </w:pPr>
            <w:r w:rsidRPr="00D86DC2">
              <w:rPr>
                <w:i/>
              </w:rPr>
              <w:t>профессиональным языком предметной области знания;</w:t>
            </w:r>
          </w:p>
          <w:p w:rsidR="00287FCE" w:rsidRPr="00D86DC2" w:rsidRDefault="00BE10EE" w:rsidP="00BE10EE">
            <w:pPr>
              <w:ind w:firstLine="0"/>
              <w:jc w:val="left"/>
            </w:pPr>
            <w:r>
              <w:rPr>
                <w:i/>
              </w:rPr>
              <w:t>- навыками организации работ по проектированию и исследованию пр</w:t>
            </w:r>
            <w:r>
              <w:rPr>
                <w:i/>
              </w:rPr>
              <w:t>о</w:t>
            </w:r>
            <w:r>
              <w:rPr>
                <w:i/>
              </w:rPr>
              <w:t>цессов обогащения полезных ископаемых</w:t>
            </w:r>
            <w:r w:rsidR="00287FCE" w:rsidRPr="00D86DC2">
              <w:rPr>
                <w:i/>
              </w:rPr>
              <w:t>.</w:t>
            </w:r>
          </w:p>
        </w:tc>
      </w:tr>
      <w:tr w:rsidR="00287FCE" w:rsidRPr="00D86DC2" w:rsidTr="00BE10EE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7FCE" w:rsidRPr="00716155" w:rsidRDefault="000916AE" w:rsidP="00BE10EE">
            <w:pPr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ПК 16 </w:t>
            </w:r>
            <w:r w:rsidRPr="000916AE">
              <w:rPr>
                <w:b/>
                <w:bCs/>
              </w:rPr>
              <w:t>готовностью выполнять экспериментальные и лабораторные исследования, интерпретировать полученные результаты, составлять и защищать отчеты</w:t>
            </w:r>
          </w:p>
        </w:tc>
      </w:tr>
      <w:tr w:rsidR="000916AE" w:rsidRPr="00D86DC2" w:rsidTr="00BE10EE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16AE" w:rsidRPr="00D86DC2" w:rsidRDefault="000916AE" w:rsidP="002160B2">
            <w:pPr>
              <w:ind w:firstLine="0"/>
              <w:jc w:val="left"/>
            </w:pPr>
            <w:r w:rsidRPr="00D86DC2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16AE" w:rsidRPr="00BE10EE" w:rsidRDefault="000916AE" w:rsidP="000916AE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BE10EE">
              <w:rPr>
                <w:i/>
              </w:rPr>
              <w:t>основные методы исследований, используемых в обогащении полезных ископаемых;</w:t>
            </w:r>
          </w:p>
          <w:p w:rsidR="000916AE" w:rsidRPr="00716155" w:rsidRDefault="000916AE" w:rsidP="000916AE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16155">
              <w:rPr>
                <w:i/>
              </w:rPr>
              <w:t>основные термины и определения;</w:t>
            </w:r>
          </w:p>
          <w:p w:rsidR="000916AE" w:rsidRPr="00D86DC2" w:rsidRDefault="000916AE" w:rsidP="000916AE">
            <w:pPr>
              <w:ind w:firstLine="0"/>
              <w:jc w:val="left"/>
            </w:pPr>
            <w:r>
              <w:rPr>
                <w:i/>
              </w:rPr>
              <w:t>методы исследований полезных ископаемых на обогатимость</w:t>
            </w:r>
            <w:r w:rsidRPr="00716155">
              <w:rPr>
                <w:i/>
              </w:rPr>
              <w:t>;</w:t>
            </w:r>
          </w:p>
        </w:tc>
      </w:tr>
      <w:tr w:rsidR="000916AE" w:rsidRPr="00D86DC2" w:rsidTr="00BE10EE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16AE" w:rsidRPr="00D86DC2" w:rsidRDefault="000916AE" w:rsidP="002160B2">
            <w:pPr>
              <w:ind w:firstLine="0"/>
              <w:jc w:val="left"/>
            </w:pPr>
            <w:r w:rsidRPr="00D86DC2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16AE" w:rsidRPr="000916AE" w:rsidRDefault="000916AE" w:rsidP="000916AE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0916AE">
              <w:rPr>
                <w:i/>
              </w:rPr>
              <w:t>работать на лабораторном оборудовании с соблюдением требований норм безопасности;</w:t>
            </w:r>
          </w:p>
          <w:p w:rsidR="000916AE" w:rsidRPr="000916AE" w:rsidRDefault="000916AE" w:rsidP="000916AE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0916AE">
              <w:rPr>
                <w:i/>
              </w:rPr>
              <w:t>обрабатывать полученные результаты экспериментов и делать гр</w:t>
            </w:r>
            <w:r w:rsidRPr="000916AE">
              <w:rPr>
                <w:i/>
              </w:rPr>
              <w:t>а</w:t>
            </w:r>
            <w:r w:rsidRPr="000916AE">
              <w:rPr>
                <w:i/>
              </w:rPr>
              <w:t>мотные выводы.</w:t>
            </w:r>
          </w:p>
        </w:tc>
      </w:tr>
      <w:tr w:rsidR="000916AE" w:rsidRPr="00D86DC2" w:rsidTr="00BE10EE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16AE" w:rsidRPr="00D86DC2" w:rsidRDefault="000916AE" w:rsidP="002160B2">
            <w:pPr>
              <w:ind w:firstLine="0"/>
              <w:jc w:val="left"/>
            </w:pPr>
            <w:r w:rsidRPr="00D86DC2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16AE" w:rsidRPr="00D86DC2" w:rsidRDefault="000916AE" w:rsidP="000916AE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jc w:val="left"/>
              <w:rPr>
                <w:i/>
              </w:rPr>
            </w:pPr>
            <w:r w:rsidRPr="00D86DC2">
              <w:rPr>
                <w:i/>
              </w:rPr>
              <w:t>профессиональным языком предметной области знания;</w:t>
            </w:r>
          </w:p>
          <w:p w:rsidR="000916AE" w:rsidRPr="00D86DC2" w:rsidRDefault="000916AE" w:rsidP="000916AE">
            <w:pPr>
              <w:ind w:firstLine="0"/>
              <w:jc w:val="left"/>
            </w:pPr>
            <w:r>
              <w:rPr>
                <w:i/>
              </w:rPr>
              <w:t>- навыками организации работ по проектированию и исследованию пр</w:t>
            </w:r>
            <w:r>
              <w:rPr>
                <w:i/>
              </w:rPr>
              <w:t>о</w:t>
            </w:r>
            <w:r>
              <w:rPr>
                <w:i/>
              </w:rPr>
              <w:t>цессов обогащения полезных ископаемых</w:t>
            </w:r>
            <w:r w:rsidRPr="00D86DC2">
              <w:rPr>
                <w:i/>
              </w:rPr>
              <w:t>.</w:t>
            </w:r>
          </w:p>
        </w:tc>
      </w:tr>
      <w:tr w:rsidR="00287FCE" w:rsidRPr="00D86DC2" w:rsidTr="00BE10EE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7FCE" w:rsidRPr="00716155" w:rsidRDefault="00BE10EE" w:rsidP="00BE10EE">
            <w:pPr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ПК 22 </w:t>
            </w:r>
            <w:r w:rsidRPr="00716155">
              <w:rPr>
                <w:b/>
                <w:bCs/>
              </w:rPr>
              <w:t>готовностью работать с программными продуктами общего и специального назначения для моделирования месторождений твердых полезных ископаемых, те</w:t>
            </w:r>
            <w:r w:rsidRPr="00716155">
              <w:rPr>
                <w:b/>
                <w:bCs/>
              </w:rPr>
              <w:t>х</w:t>
            </w:r>
            <w:r w:rsidRPr="00716155">
              <w:rPr>
                <w:b/>
                <w:bCs/>
              </w:rPr>
              <w:t>нологий эксплуатационной разведки, добычи и переработки твердых полезных</w:t>
            </w:r>
            <w:r>
              <w:rPr>
                <w:b/>
                <w:bCs/>
              </w:rPr>
              <w:t xml:space="preserve"> и</w:t>
            </w:r>
            <w:r>
              <w:rPr>
                <w:b/>
                <w:bCs/>
              </w:rPr>
              <w:t>с</w:t>
            </w:r>
            <w:r>
              <w:rPr>
                <w:b/>
                <w:bCs/>
              </w:rPr>
              <w:t>копаемых</w:t>
            </w:r>
          </w:p>
        </w:tc>
      </w:tr>
      <w:tr w:rsidR="000916AE" w:rsidRPr="00D86DC2" w:rsidTr="00BE10EE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16AE" w:rsidRPr="00D86DC2" w:rsidRDefault="000916AE" w:rsidP="002160B2">
            <w:pPr>
              <w:ind w:firstLine="0"/>
              <w:jc w:val="left"/>
            </w:pPr>
            <w:r w:rsidRPr="00D86DC2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16AE" w:rsidRPr="00D86DC2" w:rsidRDefault="000916AE" w:rsidP="002160B2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>
              <w:rPr>
                <w:i/>
              </w:rPr>
              <w:t>основные определения и понятия;</w:t>
            </w:r>
          </w:p>
          <w:p w:rsidR="000916AE" w:rsidRPr="00D86DC2" w:rsidRDefault="000916AE" w:rsidP="002160B2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D86DC2">
              <w:rPr>
                <w:i/>
                <w:sz w:val="24"/>
                <w:szCs w:val="24"/>
              </w:rPr>
              <w:t>основы горного дела;</w:t>
            </w:r>
          </w:p>
          <w:p w:rsidR="000916AE" w:rsidRPr="00D86DC2" w:rsidRDefault="000916AE" w:rsidP="002160B2">
            <w:pPr>
              <w:ind w:firstLine="0"/>
              <w:jc w:val="left"/>
            </w:pPr>
            <w:r>
              <w:rPr>
                <w:i/>
              </w:rPr>
              <w:t>- информационные системы, применяемые в обогащении полезных иск</w:t>
            </w:r>
            <w:r>
              <w:rPr>
                <w:i/>
              </w:rPr>
              <w:t>о</w:t>
            </w:r>
            <w:r>
              <w:rPr>
                <w:i/>
              </w:rPr>
              <w:t>паемых.</w:t>
            </w:r>
          </w:p>
        </w:tc>
      </w:tr>
      <w:tr w:rsidR="000916AE" w:rsidRPr="00D86DC2" w:rsidTr="00BE10EE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16AE" w:rsidRPr="00D86DC2" w:rsidRDefault="000916AE" w:rsidP="002160B2">
            <w:pPr>
              <w:ind w:firstLine="0"/>
              <w:jc w:val="left"/>
            </w:pPr>
            <w:r w:rsidRPr="00D86DC2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16AE" w:rsidRPr="00D86DC2" w:rsidRDefault="000916AE" w:rsidP="002160B2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b/>
                <w:i/>
              </w:rPr>
            </w:pPr>
            <w:r w:rsidRPr="00D86DC2">
              <w:rPr>
                <w:i/>
              </w:rPr>
              <w:t xml:space="preserve">объяснять (выявлять и строить) типичные модели </w:t>
            </w:r>
            <w:r>
              <w:rPr>
                <w:i/>
              </w:rPr>
              <w:t>процессов обог</w:t>
            </w:r>
            <w:r>
              <w:rPr>
                <w:i/>
              </w:rPr>
              <w:t>а</w:t>
            </w:r>
            <w:r>
              <w:rPr>
                <w:i/>
              </w:rPr>
              <w:t>щения полезных ископаемых и технологических схем</w:t>
            </w:r>
            <w:r w:rsidRPr="00D86DC2">
              <w:rPr>
                <w:i/>
              </w:rPr>
              <w:t>;</w:t>
            </w:r>
          </w:p>
          <w:p w:rsidR="000916AE" w:rsidRPr="00D86DC2" w:rsidRDefault="000916AE" w:rsidP="002160B2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D86DC2">
              <w:rPr>
                <w:i/>
              </w:rPr>
              <w:t xml:space="preserve">применять знания в профессиональной деятельности; использовать </w:t>
            </w:r>
            <w:r w:rsidRPr="00D86DC2">
              <w:rPr>
                <w:i/>
              </w:rPr>
              <w:lastRenderedPageBreak/>
              <w:t>их на междисциплинарном уровне;</w:t>
            </w:r>
          </w:p>
          <w:p w:rsidR="000916AE" w:rsidRPr="00D86DC2" w:rsidRDefault="000916AE" w:rsidP="002160B2">
            <w:pPr>
              <w:ind w:firstLine="0"/>
              <w:jc w:val="left"/>
            </w:pPr>
            <w:r w:rsidRPr="00D86DC2">
              <w:rPr>
                <w:i/>
              </w:rPr>
              <w:t>корректно выражать и аргументированно обосновывать положения предметной области знания.</w:t>
            </w:r>
          </w:p>
        </w:tc>
      </w:tr>
      <w:tr w:rsidR="000916AE" w:rsidRPr="00D86DC2" w:rsidTr="00BE10EE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16AE" w:rsidRPr="00D86DC2" w:rsidRDefault="000916AE" w:rsidP="002160B2">
            <w:pPr>
              <w:ind w:firstLine="0"/>
              <w:jc w:val="left"/>
            </w:pPr>
            <w:r w:rsidRPr="00D86DC2">
              <w:lastRenderedPageBreak/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16AE" w:rsidRPr="00D86DC2" w:rsidRDefault="000916AE" w:rsidP="002160B2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D86DC2">
              <w:rPr>
                <w:i/>
              </w:rPr>
              <w:t xml:space="preserve">практическими навыками использования элементов </w:t>
            </w:r>
            <w:r>
              <w:rPr>
                <w:i/>
              </w:rPr>
              <w:t>информационных систем горного дела</w:t>
            </w:r>
            <w:r w:rsidRPr="00D86DC2">
              <w:rPr>
                <w:i/>
              </w:rPr>
              <w:t xml:space="preserve"> на других дисциплинах, на занятиях в аудитории и на </w:t>
            </w:r>
            <w:r>
              <w:rPr>
                <w:i/>
              </w:rPr>
              <w:t xml:space="preserve">преддипломной </w:t>
            </w:r>
            <w:r w:rsidRPr="00D86DC2">
              <w:rPr>
                <w:i/>
              </w:rPr>
              <w:t>практике;</w:t>
            </w:r>
          </w:p>
          <w:p w:rsidR="000916AE" w:rsidRPr="00D86DC2" w:rsidRDefault="000916AE" w:rsidP="002160B2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jc w:val="left"/>
              <w:rPr>
                <w:i/>
              </w:rPr>
            </w:pPr>
            <w:r w:rsidRPr="00D86DC2">
              <w:rPr>
                <w:i/>
              </w:rPr>
              <w:t>профессиональным языком предметной области знания;</w:t>
            </w:r>
          </w:p>
          <w:p w:rsidR="000916AE" w:rsidRPr="00D86DC2" w:rsidRDefault="000916AE" w:rsidP="000916AE">
            <w:pPr>
              <w:ind w:firstLine="0"/>
              <w:jc w:val="left"/>
            </w:pPr>
            <w:r w:rsidRPr="00D86DC2">
              <w:rPr>
                <w:i/>
              </w:rPr>
              <w:t>способами совершенствования профессиональных знаний и умений путем использования возможностей информационной среды.</w:t>
            </w:r>
          </w:p>
        </w:tc>
      </w:tr>
      <w:tr w:rsidR="00287FCE" w:rsidRPr="00D86DC2" w:rsidTr="00BE10EE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7FCE" w:rsidRPr="00D86DC2" w:rsidRDefault="00287FCE" w:rsidP="00BE10EE">
            <w:pPr>
              <w:ind w:firstLine="0"/>
              <w:jc w:val="left"/>
            </w:pPr>
            <w:r w:rsidRPr="00716155">
              <w:rPr>
                <w:b/>
                <w:bCs/>
              </w:rPr>
              <w:t>ПСК 6.</w:t>
            </w:r>
            <w:r>
              <w:rPr>
                <w:b/>
                <w:bCs/>
              </w:rPr>
              <w:t xml:space="preserve">3 </w:t>
            </w:r>
            <w:r w:rsidRPr="008F7CA1">
              <w:rPr>
                <w:b/>
                <w:bCs/>
              </w:rPr>
              <w:t>способностью выбирать и рассчитывать основные технологические пар</w:t>
            </w:r>
            <w:r w:rsidRPr="008F7CA1">
              <w:rPr>
                <w:b/>
                <w:bCs/>
              </w:rPr>
              <w:t>а</w:t>
            </w:r>
            <w:r w:rsidRPr="008F7CA1">
              <w:rPr>
                <w:b/>
                <w:bCs/>
              </w:rPr>
              <w:t>метры эффективного и экологически безопасного производства работ по переработке и обогащению минерального сырья на основе знаний принципов проектирования технологических схем обогатительного производства и выбора основного и вспом</w:t>
            </w:r>
            <w:r w:rsidRPr="008F7CA1">
              <w:rPr>
                <w:b/>
                <w:bCs/>
              </w:rPr>
              <w:t>о</w:t>
            </w:r>
            <w:r w:rsidRPr="008F7CA1">
              <w:rPr>
                <w:b/>
                <w:bCs/>
              </w:rPr>
              <w:t>гательного обогатительного оборудования</w:t>
            </w:r>
          </w:p>
        </w:tc>
      </w:tr>
      <w:tr w:rsidR="00287FCE" w:rsidRPr="00D86DC2" w:rsidTr="00BE10EE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7FCE" w:rsidRPr="00D86DC2" w:rsidRDefault="00287FCE" w:rsidP="00BE10EE">
            <w:pPr>
              <w:ind w:firstLine="0"/>
              <w:jc w:val="left"/>
            </w:pPr>
            <w:r w:rsidRPr="00D86DC2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7FCE" w:rsidRPr="002646A7" w:rsidRDefault="00287FCE" w:rsidP="00BE10EE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основные процессы обогащения полезных ископаемых;</w:t>
            </w:r>
          </w:p>
          <w:p w:rsidR="00287FCE" w:rsidRPr="002646A7" w:rsidRDefault="00287FCE" w:rsidP="00BE10EE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применяемое оборудование;</w:t>
            </w:r>
          </w:p>
          <w:p w:rsidR="00287FCE" w:rsidRPr="002646A7" w:rsidRDefault="00287FCE" w:rsidP="00BE10EE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используемые нормативные документы для проектирования и ведения работ по обогащению.</w:t>
            </w:r>
          </w:p>
        </w:tc>
      </w:tr>
      <w:tr w:rsidR="00287FCE" w:rsidRPr="00D86DC2" w:rsidTr="00BE10EE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7FCE" w:rsidRPr="00D86DC2" w:rsidRDefault="00287FCE" w:rsidP="00BE10EE">
            <w:pPr>
              <w:ind w:firstLine="0"/>
              <w:jc w:val="left"/>
            </w:pPr>
            <w:r w:rsidRPr="00D86DC2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7FCE" w:rsidRPr="002646A7" w:rsidRDefault="00287FCE" w:rsidP="00BE10EE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рассчитывать основное и вспомогательное оборудование для обог</w:t>
            </w:r>
            <w:r w:rsidRPr="002646A7">
              <w:rPr>
                <w:i/>
              </w:rPr>
              <w:t>а</w:t>
            </w:r>
            <w:r w:rsidRPr="002646A7">
              <w:rPr>
                <w:i/>
              </w:rPr>
              <w:t>щения;</w:t>
            </w:r>
          </w:p>
          <w:p w:rsidR="00287FCE" w:rsidRPr="002646A7" w:rsidRDefault="00287FCE" w:rsidP="00BE10EE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рассчитывать качественно-количественные и водно-шламовые сх</w:t>
            </w:r>
            <w:r w:rsidRPr="002646A7">
              <w:rPr>
                <w:i/>
              </w:rPr>
              <w:t>е</w:t>
            </w:r>
            <w:r w:rsidRPr="002646A7">
              <w:rPr>
                <w:i/>
              </w:rPr>
              <w:t>мы;</w:t>
            </w:r>
          </w:p>
          <w:p w:rsidR="00287FCE" w:rsidRPr="002646A7" w:rsidRDefault="00287FCE" w:rsidP="00BE10EE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компоновать оборудование в отделениях фабрики.</w:t>
            </w:r>
          </w:p>
        </w:tc>
      </w:tr>
      <w:tr w:rsidR="00287FCE" w:rsidRPr="00D86DC2" w:rsidTr="00BE10EE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7FCE" w:rsidRPr="00D86DC2" w:rsidRDefault="00287FCE" w:rsidP="00BE10EE">
            <w:pPr>
              <w:ind w:firstLine="0"/>
              <w:jc w:val="left"/>
            </w:pPr>
            <w:r w:rsidRPr="00D86DC2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7FCE" w:rsidRPr="002646A7" w:rsidRDefault="00287FCE" w:rsidP="00BE10EE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основной терминологией курса;</w:t>
            </w:r>
          </w:p>
          <w:p w:rsidR="00287FCE" w:rsidRPr="00D86DC2" w:rsidRDefault="00287FCE" w:rsidP="00BE10EE">
            <w:pPr>
              <w:ind w:firstLine="0"/>
              <w:jc w:val="left"/>
            </w:pPr>
            <w:r>
              <w:rPr>
                <w:i/>
              </w:rPr>
              <w:t xml:space="preserve">- </w:t>
            </w:r>
            <w:r w:rsidRPr="002646A7">
              <w:rPr>
                <w:i/>
              </w:rPr>
              <w:t>теоретическими знаниями и практическими навыками проектирования обогатительных фабрик.</w:t>
            </w:r>
          </w:p>
        </w:tc>
      </w:tr>
      <w:tr w:rsidR="00287FCE" w:rsidRPr="00D86DC2" w:rsidTr="00BE10EE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7FCE" w:rsidRPr="008F7CA1" w:rsidRDefault="00287FCE" w:rsidP="00BE10EE">
            <w:pPr>
              <w:ind w:firstLine="0"/>
              <w:jc w:val="left"/>
              <w:rPr>
                <w:b/>
                <w:bCs/>
              </w:rPr>
            </w:pPr>
            <w:r w:rsidRPr="008F7CA1">
              <w:rPr>
                <w:b/>
                <w:bCs/>
              </w:rPr>
              <w:t>ПСК 6.4 способностью разрабатывать и реализовывать проекты производства при переработке минерального и техногенного сырья на основе современной методол</w:t>
            </w:r>
            <w:r w:rsidRPr="008F7CA1">
              <w:rPr>
                <w:b/>
                <w:bCs/>
              </w:rPr>
              <w:t>о</w:t>
            </w:r>
            <w:r w:rsidRPr="008F7CA1">
              <w:rPr>
                <w:b/>
                <w:bCs/>
              </w:rPr>
              <w:t>гии проектирования, рассчитывать производительность и определять параметры оборудования обогатительных фабрик, формировать генеральный план и компон</w:t>
            </w:r>
            <w:r w:rsidRPr="008F7CA1">
              <w:rPr>
                <w:b/>
                <w:bCs/>
              </w:rPr>
              <w:t>о</w:t>
            </w:r>
            <w:r w:rsidRPr="008F7CA1">
              <w:rPr>
                <w:b/>
                <w:bCs/>
              </w:rPr>
              <w:t>вочные решения обогатительных фабрик</w:t>
            </w:r>
          </w:p>
        </w:tc>
      </w:tr>
      <w:tr w:rsidR="00287FCE" w:rsidRPr="00D86DC2" w:rsidTr="00BE10EE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7FCE" w:rsidRPr="00D86DC2" w:rsidRDefault="00287FCE" w:rsidP="00BE10EE">
            <w:pPr>
              <w:ind w:firstLine="0"/>
              <w:jc w:val="left"/>
            </w:pPr>
            <w:r w:rsidRPr="00D86DC2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7FCE" w:rsidRPr="002646A7" w:rsidRDefault="00287FCE" w:rsidP="00BE10EE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основные процессы обогащения полезных ископаемых;</w:t>
            </w:r>
          </w:p>
          <w:p w:rsidR="00287FCE" w:rsidRPr="002646A7" w:rsidRDefault="00287FCE" w:rsidP="00BE10EE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применяемое оборудование;</w:t>
            </w:r>
          </w:p>
          <w:p w:rsidR="00287FCE" w:rsidRPr="00D86DC2" w:rsidRDefault="00287FCE" w:rsidP="00BE10EE">
            <w:pPr>
              <w:ind w:firstLine="0"/>
              <w:jc w:val="left"/>
            </w:pPr>
            <w:r w:rsidRPr="002646A7">
              <w:rPr>
                <w:i/>
              </w:rPr>
              <w:t>используемые нормативные документы для проектирования и ведения работ по обогащению.</w:t>
            </w:r>
          </w:p>
        </w:tc>
      </w:tr>
      <w:tr w:rsidR="00287FCE" w:rsidRPr="00D86DC2" w:rsidTr="00BE10EE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7FCE" w:rsidRPr="00D86DC2" w:rsidRDefault="00287FCE" w:rsidP="00BE10EE">
            <w:pPr>
              <w:ind w:firstLine="0"/>
              <w:jc w:val="left"/>
            </w:pPr>
            <w:r w:rsidRPr="00D86DC2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7FCE" w:rsidRPr="002646A7" w:rsidRDefault="00287FCE" w:rsidP="00BE10EE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рассчитывать основное и вспомогательное оборудование для обог</w:t>
            </w:r>
            <w:r w:rsidRPr="002646A7">
              <w:rPr>
                <w:i/>
              </w:rPr>
              <w:t>а</w:t>
            </w:r>
            <w:r w:rsidRPr="002646A7">
              <w:rPr>
                <w:i/>
              </w:rPr>
              <w:t>щения;</w:t>
            </w:r>
          </w:p>
          <w:p w:rsidR="00287FCE" w:rsidRPr="002646A7" w:rsidRDefault="00287FCE" w:rsidP="00BE10EE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рассчитывать качественно-количественные и водно-шламовые сх</w:t>
            </w:r>
            <w:r w:rsidRPr="002646A7">
              <w:rPr>
                <w:i/>
              </w:rPr>
              <w:t>е</w:t>
            </w:r>
            <w:r w:rsidRPr="002646A7">
              <w:rPr>
                <w:i/>
              </w:rPr>
              <w:t>мы;</w:t>
            </w:r>
          </w:p>
          <w:p w:rsidR="00287FCE" w:rsidRPr="00D86DC2" w:rsidRDefault="00287FCE" w:rsidP="00BE10EE">
            <w:pPr>
              <w:ind w:firstLine="0"/>
              <w:jc w:val="left"/>
            </w:pPr>
            <w:r>
              <w:rPr>
                <w:i/>
              </w:rPr>
              <w:t xml:space="preserve">- </w:t>
            </w:r>
            <w:r w:rsidRPr="002646A7">
              <w:rPr>
                <w:i/>
              </w:rPr>
              <w:t>компоновать оборудование в отделениях фабрики.</w:t>
            </w:r>
          </w:p>
        </w:tc>
      </w:tr>
      <w:tr w:rsidR="00287FCE" w:rsidRPr="00D86DC2" w:rsidTr="00BE10EE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7FCE" w:rsidRPr="00D86DC2" w:rsidRDefault="00287FCE" w:rsidP="00BE10EE">
            <w:pPr>
              <w:ind w:firstLine="0"/>
              <w:jc w:val="left"/>
            </w:pPr>
            <w:r w:rsidRPr="00D86DC2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7FCE" w:rsidRPr="002646A7" w:rsidRDefault="00287FCE" w:rsidP="00BE10EE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основной терминологией курса;</w:t>
            </w:r>
          </w:p>
          <w:p w:rsidR="00287FCE" w:rsidRPr="00D86DC2" w:rsidRDefault="00287FCE" w:rsidP="00BE10EE">
            <w:pPr>
              <w:ind w:firstLine="0"/>
              <w:jc w:val="left"/>
            </w:pPr>
            <w:r>
              <w:rPr>
                <w:i/>
              </w:rPr>
              <w:t xml:space="preserve">- </w:t>
            </w:r>
            <w:r w:rsidRPr="002646A7">
              <w:rPr>
                <w:i/>
              </w:rPr>
              <w:t>теоретическими знаниями и практическими навыками проектирования обогатительных фабрик.</w:t>
            </w:r>
          </w:p>
        </w:tc>
      </w:tr>
      <w:tr w:rsidR="00287FCE" w:rsidRPr="00D86DC2" w:rsidTr="00BE10EE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7FCE" w:rsidRPr="008F7CA1" w:rsidRDefault="00287FCE" w:rsidP="00BE10EE">
            <w:pPr>
              <w:ind w:firstLine="0"/>
              <w:jc w:val="left"/>
              <w:rPr>
                <w:b/>
                <w:bCs/>
              </w:rPr>
            </w:pPr>
            <w:r w:rsidRPr="008F7CA1">
              <w:rPr>
                <w:b/>
                <w:bCs/>
              </w:rPr>
              <w:t>ПСК 6.5 готовностью применять современные информационные технологии, авт</w:t>
            </w:r>
            <w:r w:rsidRPr="008F7CA1">
              <w:rPr>
                <w:b/>
                <w:bCs/>
              </w:rPr>
              <w:t>о</w:t>
            </w:r>
            <w:r w:rsidRPr="008F7CA1">
              <w:rPr>
                <w:b/>
                <w:bCs/>
              </w:rPr>
              <w:t>матизированные системы проектирования обогатительных производств</w:t>
            </w:r>
          </w:p>
        </w:tc>
      </w:tr>
      <w:tr w:rsidR="00287FCE" w:rsidRPr="00D86DC2" w:rsidTr="00BE10EE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7FCE" w:rsidRPr="00D86DC2" w:rsidRDefault="00287FCE" w:rsidP="00BE10EE">
            <w:pPr>
              <w:ind w:firstLine="0"/>
              <w:jc w:val="left"/>
            </w:pPr>
            <w:r w:rsidRPr="00D86DC2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7FCE" w:rsidRPr="00D86DC2" w:rsidRDefault="00287FCE" w:rsidP="00BE10EE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>
              <w:rPr>
                <w:i/>
              </w:rPr>
              <w:t>основные определения и понятия;</w:t>
            </w:r>
          </w:p>
          <w:p w:rsidR="00287FCE" w:rsidRPr="00D86DC2" w:rsidRDefault="00287FCE" w:rsidP="00BE10EE">
            <w:pPr>
              <w:ind w:firstLine="0"/>
              <w:jc w:val="left"/>
            </w:pPr>
            <w:r>
              <w:rPr>
                <w:i/>
              </w:rPr>
              <w:t>- информационные системы, применяемые в обогащении полезных иск</w:t>
            </w:r>
            <w:r>
              <w:rPr>
                <w:i/>
              </w:rPr>
              <w:t>о</w:t>
            </w:r>
            <w:r>
              <w:rPr>
                <w:i/>
              </w:rPr>
              <w:lastRenderedPageBreak/>
              <w:t>паемых.</w:t>
            </w:r>
          </w:p>
        </w:tc>
      </w:tr>
      <w:tr w:rsidR="00287FCE" w:rsidRPr="00D86DC2" w:rsidTr="00BE10EE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7FCE" w:rsidRPr="00D86DC2" w:rsidRDefault="00287FCE" w:rsidP="00BE10EE">
            <w:pPr>
              <w:ind w:firstLine="0"/>
              <w:jc w:val="left"/>
            </w:pPr>
            <w:r w:rsidRPr="00D86DC2">
              <w:lastRenderedPageBreak/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7FCE" w:rsidRPr="002646A7" w:rsidRDefault="00287FCE" w:rsidP="00BE10EE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выбирать методы и операции для обогащения конкретного вида с</w:t>
            </w:r>
            <w:r w:rsidRPr="002646A7">
              <w:rPr>
                <w:i/>
              </w:rPr>
              <w:t>ы</w:t>
            </w:r>
            <w:r w:rsidRPr="002646A7">
              <w:rPr>
                <w:i/>
              </w:rPr>
              <w:t>рья;</w:t>
            </w:r>
          </w:p>
          <w:p w:rsidR="00287FCE" w:rsidRPr="002646A7" w:rsidRDefault="00287FCE" w:rsidP="00BE10EE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оформлять проектные и рабочие документы;</w:t>
            </w:r>
          </w:p>
          <w:p w:rsidR="00287FCE" w:rsidRPr="00D86DC2" w:rsidRDefault="00287FCE" w:rsidP="00BE10EE">
            <w:pPr>
              <w:ind w:firstLine="0"/>
              <w:jc w:val="left"/>
            </w:pPr>
            <w:r>
              <w:rPr>
                <w:i/>
              </w:rPr>
              <w:t xml:space="preserve">- </w:t>
            </w:r>
            <w:r w:rsidRPr="002646A7">
              <w:rPr>
                <w:i/>
              </w:rPr>
              <w:t>пользоваться графическими и текстовыми редакторами.</w:t>
            </w:r>
          </w:p>
        </w:tc>
      </w:tr>
      <w:tr w:rsidR="00287FCE" w:rsidRPr="00D86DC2" w:rsidTr="00BE10EE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7FCE" w:rsidRPr="00D86DC2" w:rsidRDefault="00287FCE" w:rsidP="00BE10EE">
            <w:pPr>
              <w:ind w:firstLine="0"/>
              <w:jc w:val="left"/>
            </w:pPr>
            <w:r w:rsidRPr="00D86DC2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7FCE" w:rsidRPr="00D86DC2" w:rsidRDefault="00287FCE" w:rsidP="00BE10EE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D86DC2">
              <w:rPr>
                <w:i/>
              </w:rPr>
              <w:t xml:space="preserve">практическими навыками использования элементов </w:t>
            </w:r>
            <w:r>
              <w:rPr>
                <w:i/>
              </w:rPr>
              <w:t>информационных систем горного дела</w:t>
            </w:r>
            <w:r w:rsidRPr="00D86DC2">
              <w:rPr>
                <w:i/>
              </w:rPr>
              <w:t xml:space="preserve"> на других дисциплинах, на занятиях в аудитории и на </w:t>
            </w:r>
            <w:r>
              <w:rPr>
                <w:i/>
              </w:rPr>
              <w:t xml:space="preserve">преддипломной </w:t>
            </w:r>
            <w:r w:rsidRPr="00D86DC2">
              <w:rPr>
                <w:i/>
              </w:rPr>
              <w:t>практике;</w:t>
            </w:r>
          </w:p>
          <w:p w:rsidR="00287FCE" w:rsidRPr="00D86DC2" w:rsidRDefault="00287FCE" w:rsidP="00BE10EE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jc w:val="left"/>
              <w:rPr>
                <w:i/>
              </w:rPr>
            </w:pPr>
            <w:r w:rsidRPr="00D86DC2">
              <w:rPr>
                <w:i/>
              </w:rPr>
              <w:t>профессиональным языком предметной области знания;</w:t>
            </w:r>
          </w:p>
          <w:p w:rsidR="00287FCE" w:rsidRPr="00D86DC2" w:rsidRDefault="00287FCE" w:rsidP="00BE10EE">
            <w:pPr>
              <w:ind w:firstLine="0"/>
              <w:jc w:val="left"/>
            </w:pPr>
            <w:r>
              <w:rPr>
                <w:i/>
              </w:rPr>
              <w:t xml:space="preserve">- </w:t>
            </w:r>
            <w:r w:rsidRPr="00D86DC2">
              <w:rPr>
                <w:i/>
              </w:rPr>
              <w:t>способами совершенствования профессиональных знаний и умений п</w:t>
            </w:r>
            <w:r w:rsidRPr="00D86DC2">
              <w:rPr>
                <w:i/>
              </w:rPr>
              <w:t>у</w:t>
            </w:r>
            <w:r w:rsidRPr="00D86DC2">
              <w:rPr>
                <w:i/>
              </w:rPr>
              <w:t>тем использования возможностей информационной среды.</w:t>
            </w:r>
          </w:p>
        </w:tc>
      </w:tr>
      <w:tr w:rsidR="00287FCE" w:rsidRPr="00D86DC2" w:rsidTr="00BE10EE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7FCE" w:rsidRPr="008F7CA1" w:rsidRDefault="00287FCE" w:rsidP="00BE10EE">
            <w:pPr>
              <w:ind w:firstLine="0"/>
              <w:jc w:val="left"/>
              <w:rPr>
                <w:b/>
                <w:bCs/>
              </w:rPr>
            </w:pPr>
            <w:r w:rsidRPr="008F7CA1">
              <w:rPr>
                <w:b/>
                <w:bCs/>
              </w:rPr>
              <w:t>ПСК 6.6 способностью анализировать и оптимизировать структуру, взаимосвязи, функциональное назначение комплексов по добыче, переработке и обогащению п</w:t>
            </w:r>
            <w:r w:rsidRPr="008F7CA1">
              <w:rPr>
                <w:b/>
                <w:bCs/>
              </w:rPr>
              <w:t>о</w:t>
            </w:r>
            <w:r w:rsidRPr="008F7CA1">
              <w:rPr>
                <w:b/>
                <w:bCs/>
              </w:rPr>
              <w:t>лезных ископаемых и соответствующих производственных объектов при строител</w:t>
            </w:r>
            <w:r w:rsidRPr="008F7CA1">
              <w:rPr>
                <w:b/>
                <w:bCs/>
              </w:rPr>
              <w:t>ь</w:t>
            </w:r>
            <w:r w:rsidRPr="008F7CA1">
              <w:rPr>
                <w:b/>
                <w:bCs/>
              </w:rPr>
              <w:t>стве и реконструкции с учетом требований промышленной и экологической безопа</w:t>
            </w:r>
            <w:r w:rsidRPr="008F7CA1">
              <w:rPr>
                <w:b/>
                <w:bCs/>
              </w:rPr>
              <w:t>с</w:t>
            </w:r>
            <w:r w:rsidRPr="008F7CA1">
              <w:rPr>
                <w:b/>
                <w:bCs/>
              </w:rPr>
              <w:t>ности</w:t>
            </w:r>
          </w:p>
        </w:tc>
      </w:tr>
      <w:tr w:rsidR="00287FCE" w:rsidRPr="00D86DC2" w:rsidTr="00BE10EE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7FCE" w:rsidRPr="00D86DC2" w:rsidRDefault="00287FCE" w:rsidP="00BE10EE">
            <w:pPr>
              <w:ind w:firstLine="0"/>
              <w:jc w:val="left"/>
            </w:pPr>
            <w:r w:rsidRPr="00D86DC2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7FCE" w:rsidRPr="008D6B80" w:rsidRDefault="00287FCE" w:rsidP="00BE10EE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8D6B80">
              <w:rPr>
                <w:i/>
              </w:rPr>
              <w:t>требования промышленной и экологической безопасности;</w:t>
            </w:r>
          </w:p>
          <w:p w:rsidR="00287FCE" w:rsidRPr="008D6B80" w:rsidRDefault="00287FCE" w:rsidP="00BE10EE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8D6B80">
              <w:rPr>
                <w:i/>
              </w:rPr>
              <w:t>структуру горно-обогатительного производства и обогатительной фабрики в частности;</w:t>
            </w:r>
          </w:p>
          <w:p w:rsidR="00287FCE" w:rsidRPr="008D6B80" w:rsidRDefault="00287FCE" w:rsidP="00BE10EE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8D6B80">
              <w:rPr>
                <w:i/>
              </w:rPr>
              <w:t>нормативно-правовые акты в области промышленной и экологич</w:t>
            </w:r>
            <w:r w:rsidRPr="008D6B80">
              <w:rPr>
                <w:i/>
              </w:rPr>
              <w:t>е</w:t>
            </w:r>
            <w:r w:rsidRPr="008D6B80">
              <w:rPr>
                <w:i/>
              </w:rPr>
              <w:t>ской безопасности.</w:t>
            </w:r>
          </w:p>
        </w:tc>
      </w:tr>
      <w:tr w:rsidR="00287FCE" w:rsidRPr="00D86DC2" w:rsidTr="00BE10EE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7FCE" w:rsidRPr="00D86DC2" w:rsidRDefault="00287FCE" w:rsidP="00BE10EE">
            <w:pPr>
              <w:ind w:firstLine="0"/>
              <w:jc w:val="left"/>
            </w:pPr>
            <w:r w:rsidRPr="00D86DC2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7FCE" w:rsidRPr="008D6B80" w:rsidRDefault="00287FCE" w:rsidP="00BE10EE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8D6B80">
              <w:rPr>
                <w:i/>
              </w:rPr>
              <w:t>составлять проект обогатительной фабрики;</w:t>
            </w:r>
          </w:p>
          <w:p w:rsidR="00287FCE" w:rsidRPr="008D6B80" w:rsidRDefault="00287FCE" w:rsidP="00BE10EE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8D6B80">
              <w:rPr>
                <w:i/>
              </w:rPr>
              <w:t>выявлять функциональные связи комплексов горно-обогатительного производства;</w:t>
            </w:r>
          </w:p>
          <w:p w:rsidR="00287FCE" w:rsidRPr="008D6B80" w:rsidRDefault="00287FCE" w:rsidP="00BE10EE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8D6B80">
              <w:rPr>
                <w:i/>
              </w:rPr>
              <w:t>анализировать структуру производственных объектов.</w:t>
            </w:r>
          </w:p>
        </w:tc>
      </w:tr>
      <w:tr w:rsidR="00287FCE" w:rsidRPr="00D86DC2" w:rsidTr="00BE10EE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7FCE" w:rsidRPr="00D86DC2" w:rsidRDefault="00287FCE" w:rsidP="00BE10EE">
            <w:pPr>
              <w:ind w:firstLine="0"/>
              <w:jc w:val="left"/>
            </w:pPr>
            <w:r w:rsidRPr="00D86DC2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7FCE" w:rsidRPr="00D86DC2" w:rsidRDefault="00287FCE" w:rsidP="00BE10EE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D86DC2">
              <w:rPr>
                <w:i/>
              </w:rPr>
              <w:t xml:space="preserve">практическими навыками использования элементов </w:t>
            </w:r>
            <w:r>
              <w:rPr>
                <w:i/>
              </w:rPr>
              <w:t>информационных систем горного дела</w:t>
            </w:r>
            <w:r w:rsidRPr="00D86DC2">
              <w:rPr>
                <w:i/>
              </w:rPr>
              <w:t xml:space="preserve"> на других дисциплинах, на занятиях в аудитории и на </w:t>
            </w:r>
            <w:r>
              <w:rPr>
                <w:i/>
              </w:rPr>
              <w:t xml:space="preserve">преддипломной </w:t>
            </w:r>
            <w:r w:rsidRPr="00D86DC2">
              <w:rPr>
                <w:i/>
              </w:rPr>
              <w:t>практике;</w:t>
            </w:r>
          </w:p>
          <w:p w:rsidR="00287FCE" w:rsidRPr="00D86DC2" w:rsidRDefault="00287FCE" w:rsidP="00BE10EE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jc w:val="left"/>
              <w:rPr>
                <w:i/>
              </w:rPr>
            </w:pPr>
            <w:r w:rsidRPr="00D86DC2">
              <w:rPr>
                <w:i/>
              </w:rPr>
              <w:t>профессиональным языком предметной области знания;</w:t>
            </w:r>
          </w:p>
          <w:p w:rsidR="00287FCE" w:rsidRPr="00D86DC2" w:rsidRDefault="00287FCE" w:rsidP="00BE10EE">
            <w:pPr>
              <w:ind w:firstLine="0"/>
              <w:jc w:val="left"/>
            </w:pPr>
            <w:r>
              <w:rPr>
                <w:i/>
              </w:rPr>
              <w:t xml:space="preserve">- </w:t>
            </w:r>
            <w:r w:rsidRPr="00D86DC2">
              <w:rPr>
                <w:i/>
              </w:rPr>
              <w:t>способами совершенствования профессиональных знаний и умений п</w:t>
            </w:r>
            <w:r w:rsidRPr="00D86DC2">
              <w:rPr>
                <w:i/>
              </w:rPr>
              <w:t>у</w:t>
            </w:r>
            <w:r w:rsidRPr="00D86DC2">
              <w:rPr>
                <w:i/>
              </w:rPr>
              <w:t>тем использования возможностей информационной среды.</w:t>
            </w:r>
          </w:p>
        </w:tc>
      </w:tr>
    </w:tbl>
    <w:p w:rsidR="00C640B4" w:rsidRDefault="00C640B4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FC0760" w:rsidRPr="00C17915" w:rsidRDefault="00FC0760" w:rsidP="002A720F">
      <w:pPr>
        <w:tabs>
          <w:tab w:val="left" w:pos="851"/>
        </w:tabs>
        <w:rPr>
          <w:rStyle w:val="FontStyle18"/>
          <w:b w:val="0"/>
          <w:i/>
          <w:color w:val="C00000"/>
          <w:sz w:val="24"/>
          <w:szCs w:val="24"/>
        </w:rPr>
      </w:pPr>
    </w:p>
    <w:p w:rsidR="00951970" w:rsidRDefault="00951970" w:rsidP="00D21C33">
      <w:pPr>
        <w:pStyle w:val="1"/>
        <w:rPr>
          <w:rStyle w:val="FontStyle18"/>
          <w:b/>
          <w:sz w:val="24"/>
          <w:szCs w:val="24"/>
        </w:rPr>
      </w:pPr>
    </w:p>
    <w:p w:rsidR="00951970" w:rsidRPr="00951970" w:rsidRDefault="00951970" w:rsidP="00951970">
      <w:pPr>
        <w:sectPr w:rsidR="00951970" w:rsidRPr="00951970" w:rsidSect="00951970">
          <w:footerReference w:type="even" r:id="rId15"/>
          <w:footerReference w:type="default" r:id="rId16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9C15E7" w:rsidP="00D21C33">
      <w:pPr>
        <w:pStyle w:val="1"/>
        <w:rPr>
          <w:rStyle w:val="FontStyle18"/>
          <w:b/>
          <w:i/>
          <w:color w:val="C00000"/>
          <w:sz w:val="24"/>
          <w:szCs w:val="24"/>
        </w:rPr>
      </w:pPr>
      <w:r w:rsidRPr="00C17915">
        <w:rPr>
          <w:rStyle w:val="FontStyle18"/>
          <w:b/>
          <w:sz w:val="24"/>
          <w:szCs w:val="24"/>
        </w:rPr>
        <w:lastRenderedPageBreak/>
        <w:t>4</w:t>
      </w:r>
      <w:r w:rsidR="007754E4" w:rsidRPr="00C17915">
        <w:rPr>
          <w:rStyle w:val="FontStyle18"/>
          <w:b/>
          <w:sz w:val="24"/>
          <w:szCs w:val="24"/>
        </w:rPr>
        <w:t xml:space="preserve"> Структура и содержание </w:t>
      </w:r>
      <w:r w:rsidR="00E022FE" w:rsidRPr="00C17915">
        <w:rPr>
          <w:rStyle w:val="FontStyle18"/>
          <w:b/>
          <w:sz w:val="24"/>
          <w:szCs w:val="24"/>
        </w:rPr>
        <w:t>дис</w:t>
      </w:r>
      <w:r w:rsidR="007754E4" w:rsidRPr="00C17915">
        <w:rPr>
          <w:rStyle w:val="FontStyle18"/>
          <w:b/>
          <w:sz w:val="24"/>
          <w:szCs w:val="24"/>
        </w:rPr>
        <w:t>ципли</w:t>
      </w:r>
      <w:r w:rsidR="00E022FE" w:rsidRPr="00C17915">
        <w:rPr>
          <w:rStyle w:val="FontStyle18"/>
          <w:b/>
          <w:sz w:val="24"/>
          <w:szCs w:val="24"/>
        </w:rPr>
        <w:t>н</w:t>
      </w:r>
      <w:r w:rsidR="007754E4" w:rsidRPr="00C17915">
        <w:rPr>
          <w:rStyle w:val="FontStyle18"/>
          <w:b/>
          <w:sz w:val="24"/>
          <w:szCs w:val="24"/>
        </w:rPr>
        <w:t xml:space="preserve">ы </w:t>
      </w:r>
    </w:p>
    <w:p w:rsidR="007754E4" w:rsidRDefault="007754E4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C17915">
        <w:rPr>
          <w:rStyle w:val="FontStyle18"/>
          <w:b w:val="0"/>
          <w:sz w:val="24"/>
          <w:szCs w:val="24"/>
        </w:rPr>
        <w:t>Общая трудоемкость дисци</w:t>
      </w:r>
      <w:r w:rsidR="00E022FE" w:rsidRPr="00C17915">
        <w:rPr>
          <w:rStyle w:val="FontStyle18"/>
          <w:b w:val="0"/>
          <w:sz w:val="24"/>
          <w:szCs w:val="24"/>
        </w:rPr>
        <w:t>п</w:t>
      </w:r>
      <w:r w:rsidRPr="00C17915">
        <w:rPr>
          <w:rStyle w:val="FontStyle18"/>
          <w:b w:val="0"/>
          <w:sz w:val="24"/>
          <w:szCs w:val="24"/>
        </w:rPr>
        <w:t>ли</w:t>
      </w:r>
      <w:r w:rsidR="00E022FE" w:rsidRPr="00C17915">
        <w:rPr>
          <w:rStyle w:val="FontStyle18"/>
          <w:b w:val="0"/>
          <w:sz w:val="24"/>
          <w:szCs w:val="24"/>
        </w:rPr>
        <w:t>н</w:t>
      </w:r>
      <w:r w:rsidRPr="00C17915">
        <w:rPr>
          <w:rStyle w:val="FontStyle18"/>
          <w:b w:val="0"/>
          <w:sz w:val="24"/>
          <w:szCs w:val="24"/>
        </w:rPr>
        <w:t>ы составля</w:t>
      </w:r>
      <w:r w:rsidR="00E022FE" w:rsidRPr="00C17915">
        <w:rPr>
          <w:rStyle w:val="FontStyle18"/>
          <w:b w:val="0"/>
          <w:sz w:val="24"/>
          <w:szCs w:val="24"/>
        </w:rPr>
        <w:t xml:space="preserve">ет </w:t>
      </w:r>
      <w:r w:rsidR="000916AE">
        <w:rPr>
          <w:rStyle w:val="FontStyle18"/>
          <w:b w:val="0"/>
          <w:sz w:val="24"/>
          <w:szCs w:val="24"/>
        </w:rPr>
        <w:t>6</w:t>
      </w:r>
      <w:r w:rsidRPr="00C17915">
        <w:rPr>
          <w:rStyle w:val="FontStyle18"/>
          <w:b w:val="0"/>
          <w:sz w:val="24"/>
          <w:szCs w:val="24"/>
        </w:rPr>
        <w:t xml:space="preserve"> </w:t>
      </w:r>
      <w:r w:rsidR="00EF48C1">
        <w:rPr>
          <w:rStyle w:val="FontStyle18"/>
          <w:b w:val="0"/>
          <w:sz w:val="24"/>
          <w:szCs w:val="24"/>
        </w:rPr>
        <w:t xml:space="preserve">зачетных </w:t>
      </w:r>
      <w:r w:rsidRPr="00C17915">
        <w:rPr>
          <w:rStyle w:val="FontStyle18"/>
          <w:b w:val="0"/>
          <w:sz w:val="24"/>
          <w:szCs w:val="24"/>
        </w:rPr>
        <w:t xml:space="preserve">единиц </w:t>
      </w:r>
      <w:r w:rsidR="000916AE">
        <w:rPr>
          <w:rStyle w:val="FontStyle18"/>
          <w:b w:val="0"/>
          <w:sz w:val="24"/>
          <w:szCs w:val="24"/>
        </w:rPr>
        <w:t>216</w:t>
      </w:r>
      <w:r w:rsidR="00E022FE" w:rsidRPr="00C17915">
        <w:rPr>
          <w:rStyle w:val="FontStyle18"/>
          <w:b w:val="0"/>
          <w:sz w:val="24"/>
          <w:szCs w:val="24"/>
        </w:rPr>
        <w:t xml:space="preserve"> </w:t>
      </w:r>
      <w:r w:rsidR="00EF48C1" w:rsidRPr="000916AE">
        <w:rPr>
          <w:rStyle w:val="FontStyle18"/>
          <w:b w:val="0"/>
          <w:sz w:val="24"/>
          <w:szCs w:val="24"/>
        </w:rPr>
        <w:t>акад.</w:t>
      </w:r>
      <w:r w:rsidR="00EF48C1">
        <w:rPr>
          <w:rStyle w:val="FontStyle18"/>
          <w:b w:val="0"/>
          <w:sz w:val="24"/>
          <w:szCs w:val="24"/>
        </w:rPr>
        <w:t xml:space="preserve"> </w:t>
      </w:r>
      <w:r w:rsidR="00066036" w:rsidRPr="00C17915">
        <w:rPr>
          <w:rStyle w:val="FontStyle18"/>
          <w:b w:val="0"/>
          <w:sz w:val="24"/>
          <w:szCs w:val="24"/>
        </w:rPr>
        <w:t>часов</w:t>
      </w:r>
      <w:r w:rsidR="00D17066">
        <w:rPr>
          <w:rStyle w:val="FontStyle18"/>
          <w:b w:val="0"/>
          <w:sz w:val="24"/>
          <w:szCs w:val="24"/>
        </w:rPr>
        <w:t>, в том числе</w:t>
      </w:r>
      <w:r w:rsidR="00066036" w:rsidRPr="00C17915">
        <w:rPr>
          <w:rStyle w:val="FontStyle18"/>
          <w:b w:val="0"/>
          <w:sz w:val="24"/>
          <w:szCs w:val="24"/>
        </w:rPr>
        <w:t>:</w:t>
      </w:r>
    </w:p>
    <w:p w:rsidR="00EF48C1" w:rsidRPr="000916AE" w:rsidRDefault="00EF48C1" w:rsidP="00EF48C1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0916AE">
        <w:rPr>
          <w:rStyle w:val="FontStyle18"/>
          <w:b w:val="0"/>
          <w:sz w:val="24"/>
          <w:szCs w:val="24"/>
        </w:rPr>
        <w:t>–</w:t>
      </w:r>
      <w:r w:rsidRPr="000916AE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 w:rsidR="000B44AB">
        <w:rPr>
          <w:rStyle w:val="FontStyle18"/>
          <w:b w:val="0"/>
          <w:sz w:val="24"/>
          <w:szCs w:val="24"/>
          <w:lang w:val="en-US"/>
        </w:rPr>
        <w:t>33,6</w:t>
      </w:r>
      <w:r w:rsidRPr="000916AE">
        <w:rPr>
          <w:rStyle w:val="FontStyle18"/>
          <w:b w:val="0"/>
          <w:sz w:val="24"/>
          <w:szCs w:val="24"/>
        </w:rPr>
        <w:t xml:space="preserve"> акад. </w:t>
      </w:r>
      <w:r w:rsidR="003267AD" w:rsidRPr="000916AE">
        <w:rPr>
          <w:rStyle w:val="FontStyle18"/>
          <w:b w:val="0"/>
          <w:sz w:val="24"/>
          <w:szCs w:val="24"/>
        </w:rPr>
        <w:t>часов:</w:t>
      </w:r>
    </w:p>
    <w:p w:rsidR="003267AD" w:rsidRPr="000916AE" w:rsidRDefault="003267AD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0916AE">
        <w:rPr>
          <w:rStyle w:val="FontStyle18"/>
          <w:b w:val="0"/>
          <w:sz w:val="24"/>
          <w:szCs w:val="24"/>
        </w:rPr>
        <w:tab/>
        <w:t>–</w:t>
      </w:r>
      <w:r w:rsidRPr="000916AE">
        <w:rPr>
          <w:rStyle w:val="FontStyle18"/>
          <w:b w:val="0"/>
          <w:sz w:val="24"/>
          <w:szCs w:val="24"/>
        </w:rPr>
        <w:tab/>
        <w:t xml:space="preserve">аудиторная – </w:t>
      </w:r>
      <w:r w:rsidR="000B44AB" w:rsidRPr="000B44AB">
        <w:rPr>
          <w:rStyle w:val="FontStyle18"/>
          <w:b w:val="0"/>
          <w:sz w:val="24"/>
          <w:szCs w:val="24"/>
        </w:rPr>
        <w:t>28</w:t>
      </w:r>
      <w:r w:rsidRPr="000916AE">
        <w:rPr>
          <w:rStyle w:val="FontStyle18"/>
          <w:b w:val="0"/>
          <w:sz w:val="24"/>
          <w:szCs w:val="24"/>
        </w:rPr>
        <w:t xml:space="preserve"> акад. часов;</w:t>
      </w:r>
    </w:p>
    <w:p w:rsidR="003267AD" w:rsidRPr="000916AE" w:rsidRDefault="003267AD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0916AE">
        <w:rPr>
          <w:rStyle w:val="FontStyle18"/>
          <w:b w:val="0"/>
          <w:sz w:val="24"/>
          <w:szCs w:val="24"/>
        </w:rPr>
        <w:tab/>
        <w:t>–</w:t>
      </w:r>
      <w:r w:rsidRPr="000916AE">
        <w:rPr>
          <w:rStyle w:val="FontStyle18"/>
          <w:b w:val="0"/>
          <w:sz w:val="24"/>
          <w:szCs w:val="24"/>
        </w:rPr>
        <w:tab/>
        <w:t xml:space="preserve">внеаудиторная – </w:t>
      </w:r>
      <w:r w:rsidR="000B44AB">
        <w:rPr>
          <w:rStyle w:val="FontStyle18"/>
          <w:b w:val="0"/>
          <w:sz w:val="24"/>
          <w:szCs w:val="24"/>
        </w:rPr>
        <w:t>5</w:t>
      </w:r>
      <w:r w:rsidR="000B44AB" w:rsidRPr="000B44AB">
        <w:rPr>
          <w:rStyle w:val="FontStyle18"/>
          <w:b w:val="0"/>
          <w:sz w:val="24"/>
          <w:szCs w:val="24"/>
        </w:rPr>
        <w:t>,6</w:t>
      </w:r>
      <w:r w:rsidRPr="000916AE">
        <w:rPr>
          <w:rStyle w:val="FontStyle18"/>
          <w:b w:val="0"/>
          <w:sz w:val="24"/>
          <w:szCs w:val="24"/>
        </w:rPr>
        <w:t xml:space="preserve"> акад. часов </w:t>
      </w:r>
    </w:p>
    <w:p w:rsidR="00066036" w:rsidRPr="00D17066" w:rsidRDefault="00066036" w:rsidP="006C0193">
      <w:pPr>
        <w:tabs>
          <w:tab w:val="left" w:pos="851"/>
          <w:tab w:val="left" w:pos="1134"/>
        </w:tabs>
        <w:rPr>
          <w:rStyle w:val="FontStyle18"/>
          <w:b w:val="0"/>
          <w:i/>
          <w:color w:val="C00000"/>
          <w:sz w:val="24"/>
          <w:szCs w:val="24"/>
        </w:rPr>
      </w:pPr>
      <w:r w:rsidRPr="000916AE">
        <w:rPr>
          <w:rStyle w:val="FontStyle18"/>
          <w:b w:val="0"/>
          <w:sz w:val="24"/>
          <w:szCs w:val="24"/>
        </w:rPr>
        <w:t>–</w:t>
      </w:r>
      <w:r w:rsidRPr="000916AE">
        <w:rPr>
          <w:rStyle w:val="FontStyle18"/>
          <w:b w:val="0"/>
          <w:sz w:val="24"/>
          <w:szCs w:val="24"/>
        </w:rPr>
        <w:tab/>
        <w:t>самостоятельная рабо</w:t>
      </w:r>
      <w:r w:rsidR="0035681F" w:rsidRPr="000916AE">
        <w:rPr>
          <w:rStyle w:val="FontStyle18"/>
          <w:b w:val="0"/>
          <w:sz w:val="24"/>
          <w:szCs w:val="24"/>
        </w:rPr>
        <w:t xml:space="preserve">та – </w:t>
      </w:r>
      <w:r w:rsidR="000B44AB" w:rsidRPr="000B44AB">
        <w:rPr>
          <w:rStyle w:val="FontStyle18"/>
          <w:b w:val="0"/>
          <w:sz w:val="24"/>
          <w:szCs w:val="24"/>
        </w:rPr>
        <w:t>173,7</w:t>
      </w:r>
      <w:r w:rsidRPr="000916AE">
        <w:rPr>
          <w:rStyle w:val="FontStyle18"/>
          <w:b w:val="0"/>
          <w:sz w:val="24"/>
          <w:szCs w:val="24"/>
        </w:rPr>
        <w:t xml:space="preserve"> </w:t>
      </w:r>
      <w:r w:rsidR="00EF48C1" w:rsidRPr="000916AE">
        <w:rPr>
          <w:rStyle w:val="FontStyle18"/>
          <w:b w:val="0"/>
          <w:sz w:val="24"/>
          <w:szCs w:val="24"/>
        </w:rPr>
        <w:t xml:space="preserve">акад. </w:t>
      </w:r>
      <w:r w:rsidR="006C0193">
        <w:rPr>
          <w:rStyle w:val="FontStyle18"/>
          <w:b w:val="0"/>
          <w:sz w:val="24"/>
          <w:szCs w:val="24"/>
        </w:rPr>
        <w:t>часов.</w:t>
      </w:r>
    </w:p>
    <w:p w:rsidR="0035681F" w:rsidRPr="00C17915" w:rsidRDefault="0035681F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500"/>
        <w:gridCol w:w="587"/>
        <w:gridCol w:w="612"/>
        <w:gridCol w:w="695"/>
        <w:gridCol w:w="701"/>
        <w:gridCol w:w="1048"/>
        <w:gridCol w:w="3394"/>
        <w:gridCol w:w="3075"/>
        <w:gridCol w:w="1174"/>
      </w:tblGrid>
      <w:tr w:rsidR="000916AE" w:rsidRPr="008D6B80" w:rsidTr="002160B2">
        <w:trPr>
          <w:cantSplit/>
          <w:trHeight w:val="1156"/>
          <w:tblHeader/>
        </w:trPr>
        <w:tc>
          <w:tcPr>
            <w:tcW w:w="1425" w:type="pct"/>
            <w:vMerge w:val="restart"/>
            <w:vAlign w:val="center"/>
          </w:tcPr>
          <w:p w:rsidR="000916AE" w:rsidRPr="008D6B80" w:rsidRDefault="000916AE" w:rsidP="002160B2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:rsidR="000916AE" w:rsidRPr="008D6B80" w:rsidRDefault="000916AE" w:rsidP="002160B2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186" w:type="pct"/>
            <w:vMerge w:val="restart"/>
            <w:textDirection w:val="btLr"/>
            <w:vAlign w:val="center"/>
          </w:tcPr>
          <w:p w:rsidR="000916AE" w:rsidRPr="008D6B80" w:rsidRDefault="006C0193" w:rsidP="002160B2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>
              <w:rPr>
                <w:rStyle w:val="FontStyle25"/>
                <w:i w:val="0"/>
                <w:sz w:val="24"/>
                <w:szCs w:val="24"/>
              </w:rPr>
              <w:t>Курс</w:t>
            </w:r>
          </w:p>
        </w:tc>
        <w:tc>
          <w:tcPr>
            <w:tcW w:w="636" w:type="pct"/>
            <w:gridSpan w:val="3"/>
            <w:vAlign w:val="center"/>
          </w:tcPr>
          <w:p w:rsidR="000916AE" w:rsidRPr="00CA64F7" w:rsidRDefault="000916AE" w:rsidP="002160B2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A64F7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Аудиторная </w:t>
            </w:r>
            <w:r w:rsidRPr="00CA64F7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 xml:space="preserve">контактная работа </w:t>
            </w:r>
            <w:r w:rsidRPr="00CA64F7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32" w:type="pct"/>
            <w:vMerge w:val="restart"/>
            <w:textDirection w:val="btLr"/>
            <w:vAlign w:val="center"/>
          </w:tcPr>
          <w:p w:rsidR="000916AE" w:rsidRPr="00CA64F7" w:rsidRDefault="000916AE" w:rsidP="002160B2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CA64F7"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Самостоятельная р</w:t>
            </w:r>
            <w:r w:rsidRPr="00CA64F7">
              <w:rPr>
                <w:rStyle w:val="FontStyle20"/>
                <w:rFonts w:ascii="Times New Roman" w:hAnsi="Times New Roman"/>
                <w:sz w:val="24"/>
                <w:szCs w:val="24"/>
              </w:rPr>
              <w:t>а</w:t>
            </w:r>
            <w:r w:rsidRPr="00CA64F7">
              <w:rPr>
                <w:rStyle w:val="FontStyle20"/>
                <w:rFonts w:ascii="Times New Roman" w:hAnsi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1075" w:type="pct"/>
            <w:vMerge w:val="restart"/>
            <w:vAlign w:val="center"/>
          </w:tcPr>
          <w:p w:rsidR="000916AE" w:rsidRPr="00CA64F7" w:rsidRDefault="000916AE" w:rsidP="002160B2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A64F7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Вид самостоятельной </w:t>
            </w:r>
            <w:r w:rsidRPr="00CA64F7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74" w:type="pct"/>
            <w:vMerge w:val="restart"/>
            <w:vAlign w:val="center"/>
          </w:tcPr>
          <w:p w:rsidR="000916AE" w:rsidRPr="008D6B80" w:rsidRDefault="000916AE" w:rsidP="002160B2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372" w:type="pct"/>
            <w:vMerge w:val="restart"/>
            <w:textDirection w:val="btLr"/>
            <w:vAlign w:val="center"/>
          </w:tcPr>
          <w:p w:rsidR="000916AE" w:rsidRPr="008D6B80" w:rsidRDefault="000916AE" w:rsidP="002160B2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D6B80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8D6B80"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 w:rsidRPr="008D6B80">
              <w:rPr>
                <w:rStyle w:val="FontStyle31"/>
                <w:sz w:val="22"/>
                <w:szCs w:val="22"/>
              </w:rPr>
              <w:br/>
              <w:t>компетенции</w:t>
            </w:r>
          </w:p>
        </w:tc>
      </w:tr>
      <w:tr w:rsidR="000916AE" w:rsidRPr="008D6B80" w:rsidTr="002160B2">
        <w:trPr>
          <w:cantSplit/>
          <w:trHeight w:val="1134"/>
          <w:tblHeader/>
        </w:trPr>
        <w:tc>
          <w:tcPr>
            <w:tcW w:w="1425" w:type="pct"/>
            <w:vMerge/>
          </w:tcPr>
          <w:p w:rsidR="000916AE" w:rsidRPr="008D6B80" w:rsidRDefault="000916AE" w:rsidP="002160B2">
            <w:pPr>
              <w:pStyle w:val="Style14"/>
              <w:widowControl/>
              <w:jc w:val="center"/>
            </w:pPr>
          </w:p>
        </w:tc>
        <w:tc>
          <w:tcPr>
            <w:tcW w:w="186" w:type="pct"/>
            <w:vMerge/>
          </w:tcPr>
          <w:p w:rsidR="000916AE" w:rsidRPr="008D6B80" w:rsidRDefault="000916AE" w:rsidP="002160B2">
            <w:pPr>
              <w:pStyle w:val="Style14"/>
              <w:widowControl/>
              <w:jc w:val="center"/>
            </w:pPr>
          </w:p>
        </w:tc>
        <w:tc>
          <w:tcPr>
            <w:tcW w:w="194" w:type="pct"/>
            <w:textDirection w:val="btLr"/>
            <w:vAlign w:val="center"/>
          </w:tcPr>
          <w:p w:rsidR="000916AE" w:rsidRPr="008D6B80" w:rsidRDefault="000916AE" w:rsidP="002160B2">
            <w:pPr>
              <w:pStyle w:val="Style14"/>
              <w:widowControl/>
              <w:ind w:firstLine="0"/>
              <w:jc w:val="center"/>
            </w:pPr>
            <w:r w:rsidRPr="008D6B80">
              <w:t>лекции</w:t>
            </w:r>
          </w:p>
        </w:tc>
        <w:tc>
          <w:tcPr>
            <w:tcW w:w="220" w:type="pct"/>
            <w:textDirection w:val="btLr"/>
            <w:vAlign w:val="center"/>
          </w:tcPr>
          <w:p w:rsidR="000916AE" w:rsidRPr="008D6B80" w:rsidRDefault="000916AE" w:rsidP="002160B2">
            <w:pPr>
              <w:pStyle w:val="Style14"/>
              <w:widowControl/>
              <w:ind w:firstLine="0"/>
              <w:jc w:val="center"/>
            </w:pPr>
            <w:r w:rsidRPr="008D6B80">
              <w:t>лаборат.</w:t>
            </w:r>
          </w:p>
          <w:p w:rsidR="000916AE" w:rsidRPr="008D6B80" w:rsidRDefault="000916AE" w:rsidP="002160B2">
            <w:pPr>
              <w:pStyle w:val="Style14"/>
              <w:widowControl/>
              <w:ind w:firstLine="0"/>
              <w:jc w:val="center"/>
            </w:pPr>
            <w:r w:rsidRPr="008D6B80">
              <w:t>занятия</w:t>
            </w:r>
          </w:p>
        </w:tc>
        <w:tc>
          <w:tcPr>
            <w:tcW w:w="222" w:type="pct"/>
            <w:textDirection w:val="btLr"/>
            <w:vAlign w:val="center"/>
          </w:tcPr>
          <w:p w:rsidR="000916AE" w:rsidRPr="00CA64F7" w:rsidRDefault="000916AE" w:rsidP="002160B2">
            <w:pPr>
              <w:pStyle w:val="Style14"/>
              <w:widowControl/>
              <w:ind w:firstLine="0"/>
              <w:jc w:val="center"/>
            </w:pPr>
            <w:r w:rsidRPr="00CA64F7">
              <w:t>практич. занятия</w:t>
            </w:r>
          </w:p>
        </w:tc>
        <w:tc>
          <w:tcPr>
            <w:tcW w:w="332" w:type="pct"/>
            <w:vMerge/>
            <w:textDirection w:val="btLr"/>
          </w:tcPr>
          <w:p w:rsidR="000916AE" w:rsidRPr="00CA64F7" w:rsidRDefault="000916AE" w:rsidP="002160B2">
            <w:pPr>
              <w:pStyle w:val="Style14"/>
              <w:widowControl/>
              <w:jc w:val="center"/>
            </w:pPr>
          </w:p>
        </w:tc>
        <w:tc>
          <w:tcPr>
            <w:tcW w:w="1075" w:type="pct"/>
            <w:vMerge/>
            <w:textDirection w:val="btLr"/>
          </w:tcPr>
          <w:p w:rsidR="000916AE" w:rsidRPr="00CA64F7" w:rsidRDefault="000916AE" w:rsidP="002160B2">
            <w:pPr>
              <w:pStyle w:val="Style14"/>
              <w:widowControl/>
              <w:jc w:val="center"/>
            </w:pPr>
          </w:p>
        </w:tc>
        <w:tc>
          <w:tcPr>
            <w:tcW w:w="974" w:type="pct"/>
            <w:vMerge/>
            <w:textDirection w:val="btLr"/>
            <w:vAlign w:val="center"/>
          </w:tcPr>
          <w:p w:rsidR="000916AE" w:rsidRPr="008D6B80" w:rsidRDefault="000916AE" w:rsidP="002160B2">
            <w:pPr>
              <w:pStyle w:val="Style14"/>
              <w:widowControl/>
              <w:jc w:val="center"/>
            </w:pPr>
          </w:p>
        </w:tc>
        <w:tc>
          <w:tcPr>
            <w:tcW w:w="372" w:type="pct"/>
            <w:vMerge/>
            <w:textDirection w:val="btLr"/>
          </w:tcPr>
          <w:p w:rsidR="000916AE" w:rsidRPr="008D6B80" w:rsidRDefault="000916AE" w:rsidP="002160B2">
            <w:pPr>
              <w:pStyle w:val="Style14"/>
              <w:widowControl/>
              <w:jc w:val="center"/>
            </w:pPr>
          </w:p>
        </w:tc>
      </w:tr>
      <w:tr w:rsidR="000916AE" w:rsidRPr="008D6B80" w:rsidTr="002160B2">
        <w:trPr>
          <w:trHeight w:val="268"/>
        </w:trPr>
        <w:tc>
          <w:tcPr>
            <w:tcW w:w="1425" w:type="pct"/>
          </w:tcPr>
          <w:p w:rsidR="000916AE" w:rsidRPr="00223514" w:rsidRDefault="000916AE" w:rsidP="002160B2">
            <w:pPr>
              <w:pStyle w:val="Style14"/>
              <w:widowControl/>
              <w:ind w:firstLine="0"/>
              <w:rPr>
                <w:color w:val="000000"/>
              </w:rPr>
            </w:pPr>
            <w:r>
              <w:rPr>
                <w:color w:val="000000"/>
              </w:rPr>
              <w:t>1. Выбор и расчет основного обогатител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ного оборудования</w:t>
            </w:r>
          </w:p>
        </w:tc>
        <w:tc>
          <w:tcPr>
            <w:tcW w:w="186" w:type="pct"/>
          </w:tcPr>
          <w:p w:rsidR="000916AE" w:rsidRPr="008D6B80" w:rsidRDefault="006C0193" w:rsidP="002160B2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94" w:type="pct"/>
          </w:tcPr>
          <w:p w:rsidR="000916AE" w:rsidRPr="000B44AB" w:rsidRDefault="000B44AB" w:rsidP="0021614E">
            <w:pPr>
              <w:pStyle w:val="Style14"/>
              <w:widowControl/>
              <w:ind w:firstLine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</w:t>
            </w:r>
          </w:p>
        </w:tc>
        <w:tc>
          <w:tcPr>
            <w:tcW w:w="220" w:type="pct"/>
          </w:tcPr>
          <w:p w:rsidR="000916AE" w:rsidRPr="00011F09" w:rsidRDefault="000916AE" w:rsidP="002160B2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22" w:type="pct"/>
          </w:tcPr>
          <w:p w:rsidR="000916AE" w:rsidRPr="00DE28D7" w:rsidRDefault="00DE28D7" w:rsidP="002160B2">
            <w:pPr>
              <w:pStyle w:val="Style14"/>
              <w:widowControl/>
              <w:ind w:firstLine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</w:t>
            </w:r>
          </w:p>
        </w:tc>
        <w:tc>
          <w:tcPr>
            <w:tcW w:w="332" w:type="pct"/>
          </w:tcPr>
          <w:p w:rsidR="000916AE" w:rsidRPr="00CA64F7" w:rsidRDefault="00CA64F7" w:rsidP="002160B2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 w:rsidRPr="00CA64F7">
              <w:rPr>
                <w:color w:val="000000"/>
              </w:rPr>
              <w:t>70</w:t>
            </w:r>
          </w:p>
        </w:tc>
        <w:tc>
          <w:tcPr>
            <w:tcW w:w="1075" w:type="pct"/>
          </w:tcPr>
          <w:p w:rsidR="000916AE" w:rsidRPr="00CA64F7" w:rsidRDefault="000916AE" w:rsidP="002160B2">
            <w:pPr>
              <w:tabs>
                <w:tab w:val="left" w:pos="993"/>
              </w:tabs>
              <w:ind w:firstLine="79"/>
            </w:pPr>
          </w:p>
        </w:tc>
        <w:tc>
          <w:tcPr>
            <w:tcW w:w="974" w:type="pct"/>
          </w:tcPr>
          <w:p w:rsidR="000916AE" w:rsidRPr="008D6B80" w:rsidRDefault="000916AE" w:rsidP="002160B2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</w:tcPr>
          <w:p w:rsidR="000916AE" w:rsidRPr="008D6B80" w:rsidRDefault="000916AE" w:rsidP="0021614E">
            <w:pPr>
              <w:pStyle w:val="Style14"/>
              <w:widowControl/>
              <w:ind w:firstLine="0"/>
              <w:jc w:val="left"/>
            </w:pPr>
          </w:p>
        </w:tc>
      </w:tr>
      <w:tr w:rsidR="000916AE" w:rsidRPr="008D6B80" w:rsidTr="002160B2">
        <w:trPr>
          <w:trHeight w:val="493"/>
        </w:trPr>
        <w:tc>
          <w:tcPr>
            <w:tcW w:w="1425" w:type="pct"/>
          </w:tcPr>
          <w:p w:rsidR="000916AE" w:rsidRPr="00223514" w:rsidRDefault="000916AE" w:rsidP="002160B2">
            <w:pPr>
              <w:pStyle w:val="Style14"/>
              <w:widowControl/>
              <w:ind w:firstLine="0"/>
              <w:rPr>
                <w:color w:val="000000"/>
              </w:rPr>
            </w:pPr>
            <w:r>
              <w:rPr>
                <w:color w:val="000000"/>
              </w:rPr>
              <w:t>1.1. Оборудование для рудоподготовки.</w:t>
            </w:r>
          </w:p>
        </w:tc>
        <w:tc>
          <w:tcPr>
            <w:tcW w:w="186" w:type="pct"/>
          </w:tcPr>
          <w:p w:rsidR="000916AE" w:rsidRPr="008D6B80" w:rsidRDefault="000916AE" w:rsidP="002160B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0916AE" w:rsidRPr="00011F09" w:rsidRDefault="00CA64F7" w:rsidP="002160B2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0" w:type="pct"/>
          </w:tcPr>
          <w:p w:rsidR="000916AE" w:rsidRPr="00011F09" w:rsidRDefault="000916AE" w:rsidP="002160B2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22" w:type="pct"/>
          </w:tcPr>
          <w:p w:rsidR="000916AE" w:rsidRPr="00CA64F7" w:rsidRDefault="00CA64F7" w:rsidP="002160B2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 w:rsidRPr="00CA64F7">
              <w:rPr>
                <w:color w:val="000000"/>
              </w:rPr>
              <w:t>2</w:t>
            </w:r>
          </w:p>
        </w:tc>
        <w:tc>
          <w:tcPr>
            <w:tcW w:w="332" w:type="pct"/>
          </w:tcPr>
          <w:p w:rsidR="000916AE" w:rsidRPr="00CA64F7" w:rsidRDefault="00CA64F7" w:rsidP="002160B2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 w:rsidRPr="00CA64F7">
              <w:rPr>
                <w:color w:val="000000"/>
              </w:rPr>
              <w:t>2</w:t>
            </w:r>
            <w:r w:rsidR="0021614E" w:rsidRPr="00CA64F7">
              <w:rPr>
                <w:color w:val="000000"/>
              </w:rPr>
              <w:t>5</w:t>
            </w:r>
          </w:p>
        </w:tc>
        <w:tc>
          <w:tcPr>
            <w:tcW w:w="1075" w:type="pct"/>
          </w:tcPr>
          <w:p w:rsidR="0021614E" w:rsidRPr="00CA64F7" w:rsidRDefault="0021614E" w:rsidP="0021614E">
            <w:pPr>
              <w:numPr>
                <w:ilvl w:val="0"/>
                <w:numId w:val="18"/>
              </w:numPr>
              <w:tabs>
                <w:tab w:val="left" w:pos="0"/>
              </w:tabs>
              <w:ind w:left="0" w:firstLine="0"/>
              <w:rPr>
                <w:bCs/>
                <w:iCs/>
              </w:rPr>
            </w:pPr>
            <w:r w:rsidRPr="00CA64F7">
              <w:rPr>
                <w:bCs/>
                <w:iCs/>
              </w:rPr>
              <w:t>самостоятельное изуч</w:t>
            </w:r>
            <w:r w:rsidRPr="00CA64F7">
              <w:rPr>
                <w:bCs/>
                <w:iCs/>
              </w:rPr>
              <w:t>е</w:t>
            </w:r>
            <w:r w:rsidRPr="00CA64F7">
              <w:rPr>
                <w:bCs/>
                <w:iCs/>
              </w:rPr>
              <w:t>ние учебной и научно</w:t>
            </w:r>
            <w:r w:rsidR="00CA64F7" w:rsidRPr="00CA64F7">
              <w:rPr>
                <w:bCs/>
                <w:iCs/>
              </w:rPr>
              <w:t>й</w:t>
            </w:r>
            <w:r w:rsidRPr="00CA64F7">
              <w:rPr>
                <w:bCs/>
                <w:iCs/>
              </w:rPr>
              <w:t xml:space="preserve"> литер</w:t>
            </w:r>
            <w:r w:rsidRPr="00CA64F7">
              <w:rPr>
                <w:bCs/>
                <w:iCs/>
              </w:rPr>
              <w:t>а</w:t>
            </w:r>
            <w:r w:rsidRPr="00CA64F7">
              <w:rPr>
                <w:bCs/>
                <w:iCs/>
              </w:rPr>
              <w:t>туры.</w:t>
            </w:r>
          </w:p>
          <w:p w:rsidR="000916AE" w:rsidRPr="00CA64F7" w:rsidRDefault="000916AE" w:rsidP="002160B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0916AE" w:rsidRPr="008D6B80" w:rsidRDefault="00CA64F7" w:rsidP="002160B2">
            <w:pPr>
              <w:pStyle w:val="Style14"/>
              <w:widowControl/>
              <w:ind w:firstLine="0"/>
              <w:jc w:val="left"/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Оформленные практические работы</w:t>
            </w:r>
          </w:p>
        </w:tc>
        <w:tc>
          <w:tcPr>
            <w:tcW w:w="372" w:type="pct"/>
          </w:tcPr>
          <w:p w:rsidR="000916AE" w:rsidRPr="008D6B80" w:rsidRDefault="00CA64F7" w:rsidP="002160B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t>ОПК 7; ПК 14; ПК 16; ПК 22; ПСК 6.3 - 6.6. зув.</w:t>
            </w:r>
          </w:p>
        </w:tc>
      </w:tr>
      <w:tr w:rsidR="000916AE" w:rsidRPr="008D6B80" w:rsidTr="002160B2">
        <w:trPr>
          <w:trHeight w:val="422"/>
        </w:trPr>
        <w:tc>
          <w:tcPr>
            <w:tcW w:w="1425" w:type="pct"/>
          </w:tcPr>
          <w:p w:rsidR="000916AE" w:rsidRPr="00223514" w:rsidRDefault="000916AE" w:rsidP="002160B2">
            <w:pPr>
              <w:pStyle w:val="Style14"/>
              <w:widowControl/>
              <w:ind w:firstLine="0"/>
              <w:rPr>
                <w:color w:val="000000"/>
              </w:rPr>
            </w:pPr>
            <w:r>
              <w:rPr>
                <w:color w:val="000000"/>
              </w:rPr>
              <w:t>1.2. Оборудование для гравитационных процессов.</w:t>
            </w:r>
          </w:p>
        </w:tc>
        <w:tc>
          <w:tcPr>
            <w:tcW w:w="186" w:type="pct"/>
          </w:tcPr>
          <w:p w:rsidR="000916AE" w:rsidRPr="008D6B80" w:rsidRDefault="000916AE" w:rsidP="002160B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0916AE" w:rsidRPr="00011F09" w:rsidRDefault="00CA64F7" w:rsidP="002160B2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0" w:type="pct"/>
          </w:tcPr>
          <w:p w:rsidR="000916AE" w:rsidRPr="00011F09" w:rsidRDefault="000916AE" w:rsidP="002160B2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22" w:type="pct"/>
          </w:tcPr>
          <w:p w:rsidR="000916AE" w:rsidRPr="00DE28D7" w:rsidRDefault="00DE28D7" w:rsidP="002160B2">
            <w:pPr>
              <w:pStyle w:val="Style14"/>
              <w:widowControl/>
              <w:ind w:firstLine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332" w:type="pct"/>
          </w:tcPr>
          <w:p w:rsidR="000916AE" w:rsidRPr="00CA64F7" w:rsidRDefault="00CA64F7" w:rsidP="002160B2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 w:rsidRPr="00CA64F7">
              <w:rPr>
                <w:color w:val="000000"/>
              </w:rPr>
              <w:t>1</w:t>
            </w:r>
            <w:r w:rsidR="0021614E" w:rsidRPr="00CA64F7">
              <w:rPr>
                <w:color w:val="000000"/>
              </w:rPr>
              <w:t>5</w:t>
            </w:r>
          </w:p>
        </w:tc>
        <w:tc>
          <w:tcPr>
            <w:tcW w:w="1075" w:type="pct"/>
          </w:tcPr>
          <w:p w:rsidR="000916AE" w:rsidRPr="00CA64F7" w:rsidRDefault="000916AE" w:rsidP="002160B2">
            <w:pPr>
              <w:numPr>
                <w:ilvl w:val="0"/>
                <w:numId w:val="18"/>
              </w:numPr>
              <w:tabs>
                <w:tab w:val="left" w:pos="0"/>
              </w:tabs>
              <w:ind w:left="0" w:firstLine="0"/>
              <w:rPr>
                <w:bCs/>
                <w:iCs/>
              </w:rPr>
            </w:pPr>
            <w:r w:rsidRPr="00CA64F7">
              <w:rPr>
                <w:bCs/>
                <w:iCs/>
              </w:rPr>
              <w:t>самостоятельное изуч</w:t>
            </w:r>
            <w:r w:rsidRPr="00CA64F7">
              <w:rPr>
                <w:bCs/>
                <w:iCs/>
              </w:rPr>
              <w:t>е</w:t>
            </w:r>
            <w:r w:rsidRPr="00CA64F7">
              <w:rPr>
                <w:bCs/>
                <w:iCs/>
              </w:rPr>
              <w:t>ние учебной и научно литер</w:t>
            </w:r>
            <w:r w:rsidRPr="00CA64F7">
              <w:rPr>
                <w:bCs/>
                <w:iCs/>
              </w:rPr>
              <w:t>а</w:t>
            </w:r>
            <w:r w:rsidRPr="00CA64F7">
              <w:rPr>
                <w:bCs/>
                <w:iCs/>
              </w:rPr>
              <w:t>туры.</w:t>
            </w:r>
          </w:p>
          <w:p w:rsidR="000916AE" w:rsidRPr="00CA64F7" w:rsidRDefault="000916AE" w:rsidP="002160B2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bCs/>
                <w:iCs/>
              </w:rPr>
            </w:pPr>
          </w:p>
        </w:tc>
        <w:tc>
          <w:tcPr>
            <w:tcW w:w="974" w:type="pct"/>
          </w:tcPr>
          <w:p w:rsidR="000916AE" w:rsidRPr="008D6B80" w:rsidRDefault="00CA64F7" w:rsidP="002160B2">
            <w:pPr>
              <w:pStyle w:val="Style14"/>
              <w:widowControl/>
              <w:ind w:firstLine="0"/>
              <w:jc w:val="left"/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Оформленные практические работы</w:t>
            </w:r>
          </w:p>
        </w:tc>
        <w:tc>
          <w:tcPr>
            <w:tcW w:w="372" w:type="pct"/>
          </w:tcPr>
          <w:p w:rsidR="000916AE" w:rsidRPr="008D6B80" w:rsidRDefault="00CA64F7" w:rsidP="002160B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t>ОПК 7; ПК 14; ПК 16; ПК 22; ПСК 6.3 - 6.6. зув.</w:t>
            </w:r>
          </w:p>
        </w:tc>
      </w:tr>
      <w:tr w:rsidR="000916AE" w:rsidRPr="008D6B80" w:rsidTr="002160B2">
        <w:trPr>
          <w:trHeight w:val="499"/>
        </w:trPr>
        <w:tc>
          <w:tcPr>
            <w:tcW w:w="1425" w:type="pct"/>
          </w:tcPr>
          <w:p w:rsidR="000916AE" w:rsidRPr="00223514" w:rsidRDefault="000916AE" w:rsidP="002160B2">
            <w:pPr>
              <w:pStyle w:val="Style14"/>
              <w:widowControl/>
              <w:ind w:firstLine="0"/>
              <w:rPr>
                <w:color w:val="000000"/>
              </w:rPr>
            </w:pPr>
            <w:r>
              <w:rPr>
                <w:color w:val="000000"/>
              </w:rPr>
              <w:t>1.3. Оборудование для флотации и ма</w:t>
            </w:r>
            <w:r>
              <w:rPr>
                <w:color w:val="000000"/>
              </w:rPr>
              <w:t>г</w:t>
            </w:r>
            <w:r>
              <w:rPr>
                <w:color w:val="000000"/>
              </w:rPr>
              <w:t>нитной сепарации.</w:t>
            </w:r>
          </w:p>
        </w:tc>
        <w:tc>
          <w:tcPr>
            <w:tcW w:w="186" w:type="pct"/>
          </w:tcPr>
          <w:p w:rsidR="000916AE" w:rsidRPr="008D6B80" w:rsidRDefault="000916AE" w:rsidP="002160B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0916AE" w:rsidRPr="000B44AB" w:rsidRDefault="000B44AB" w:rsidP="002160B2">
            <w:pPr>
              <w:pStyle w:val="Style14"/>
              <w:widowControl/>
              <w:ind w:firstLine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220" w:type="pct"/>
          </w:tcPr>
          <w:p w:rsidR="000916AE" w:rsidRPr="00FC4496" w:rsidRDefault="000916AE" w:rsidP="002160B2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22" w:type="pct"/>
          </w:tcPr>
          <w:p w:rsidR="000916AE" w:rsidRPr="00DE28D7" w:rsidRDefault="00DE28D7" w:rsidP="002160B2">
            <w:pPr>
              <w:pStyle w:val="Style14"/>
              <w:widowControl/>
              <w:ind w:firstLine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332" w:type="pct"/>
          </w:tcPr>
          <w:p w:rsidR="000916AE" w:rsidRPr="00CA64F7" w:rsidRDefault="00CA64F7" w:rsidP="002160B2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 w:rsidRPr="00CA64F7">
              <w:rPr>
                <w:color w:val="000000"/>
              </w:rPr>
              <w:t>1</w:t>
            </w:r>
            <w:r w:rsidR="0021614E" w:rsidRPr="00CA64F7">
              <w:rPr>
                <w:color w:val="000000"/>
              </w:rPr>
              <w:t>5</w:t>
            </w:r>
          </w:p>
        </w:tc>
        <w:tc>
          <w:tcPr>
            <w:tcW w:w="1075" w:type="pct"/>
          </w:tcPr>
          <w:p w:rsidR="000916AE" w:rsidRPr="00CA64F7" w:rsidRDefault="000916AE" w:rsidP="002160B2">
            <w:pPr>
              <w:numPr>
                <w:ilvl w:val="0"/>
                <w:numId w:val="18"/>
              </w:numPr>
              <w:tabs>
                <w:tab w:val="left" w:pos="0"/>
              </w:tabs>
              <w:ind w:left="0" w:firstLine="0"/>
              <w:rPr>
                <w:bCs/>
                <w:iCs/>
              </w:rPr>
            </w:pPr>
            <w:r w:rsidRPr="00CA64F7">
              <w:rPr>
                <w:bCs/>
                <w:iCs/>
              </w:rPr>
              <w:t>самостоятельное изуч</w:t>
            </w:r>
            <w:r w:rsidRPr="00CA64F7">
              <w:rPr>
                <w:bCs/>
                <w:iCs/>
              </w:rPr>
              <w:t>е</w:t>
            </w:r>
            <w:r w:rsidRPr="00CA64F7">
              <w:rPr>
                <w:bCs/>
                <w:iCs/>
              </w:rPr>
              <w:t>ние учебной и научно литер</w:t>
            </w:r>
            <w:r w:rsidRPr="00CA64F7">
              <w:rPr>
                <w:bCs/>
                <w:iCs/>
              </w:rPr>
              <w:t>а</w:t>
            </w:r>
            <w:r w:rsidRPr="00CA64F7">
              <w:rPr>
                <w:bCs/>
                <w:iCs/>
              </w:rPr>
              <w:t>туры.</w:t>
            </w:r>
          </w:p>
          <w:p w:rsidR="000916AE" w:rsidRPr="00CA64F7" w:rsidRDefault="000916AE" w:rsidP="002160B2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bCs/>
                <w:iCs/>
              </w:rPr>
            </w:pPr>
          </w:p>
        </w:tc>
        <w:tc>
          <w:tcPr>
            <w:tcW w:w="974" w:type="pct"/>
          </w:tcPr>
          <w:p w:rsidR="000916AE" w:rsidRPr="008D6B80" w:rsidRDefault="00CA64F7" w:rsidP="002160B2">
            <w:pPr>
              <w:pStyle w:val="Style14"/>
              <w:widowControl/>
              <w:ind w:firstLine="0"/>
              <w:jc w:val="left"/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Оформленные практические работы</w:t>
            </w:r>
          </w:p>
        </w:tc>
        <w:tc>
          <w:tcPr>
            <w:tcW w:w="372" w:type="pct"/>
          </w:tcPr>
          <w:p w:rsidR="000916AE" w:rsidRPr="008D6B80" w:rsidRDefault="00CA64F7" w:rsidP="002160B2">
            <w:pPr>
              <w:pStyle w:val="Style14"/>
              <w:widowControl/>
              <w:ind w:firstLine="0"/>
              <w:jc w:val="left"/>
            </w:pPr>
            <w:r>
              <w:t>ОПК 7; ПК 14; ПК 16; ПК 22; ПСК 6.3 - 6.6. зув.</w:t>
            </w:r>
          </w:p>
        </w:tc>
      </w:tr>
      <w:tr w:rsidR="000916AE" w:rsidRPr="008D6B80" w:rsidTr="002160B2">
        <w:trPr>
          <w:trHeight w:val="70"/>
        </w:trPr>
        <w:tc>
          <w:tcPr>
            <w:tcW w:w="1425" w:type="pct"/>
          </w:tcPr>
          <w:p w:rsidR="000916AE" w:rsidRPr="00223514" w:rsidRDefault="000916AE" w:rsidP="002160B2">
            <w:pPr>
              <w:pStyle w:val="Style14"/>
              <w:widowControl/>
              <w:ind w:firstLine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1.4. Оборудование для обезвоживания.</w:t>
            </w:r>
          </w:p>
        </w:tc>
        <w:tc>
          <w:tcPr>
            <w:tcW w:w="186" w:type="pct"/>
          </w:tcPr>
          <w:p w:rsidR="000916AE" w:rsidRPr="008D6B80" w:rsidRDefault="000916AE" w:rsidP="002160B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0916AE" w:rsidRPr="000B44AB" w:rsidRDefault="000B44AB" w:rsidP="0021614E">
            <w:pPr>
              <w:pStyle w:val="Style14"/>
              <w:widowControl/>
              <w:ind w:firstLine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220" w:type="pct"/>
          </w:tcPr>
          <w:p w:rsidR="000916AE" w:rsidRPr="00011F09" w:rsidRDefault="000916AE" w:rsidP="002160B2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22" w:type="pct"/>
          </w:tcPr>
          <w:p w:rsidR="000916AE" w:rsidRPr="00DE28D7" w:rsidRDefault="00DE28D7" w:rsidP="002160B2">
            <w:pPr>
              <w:pStyle w:val="Style14"/>
              <w:widowControl/>
              <w:ind w:firstLine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332" w:type="pct"/>
          </w:tcPr>
          <w:p w:rsidR="000916AE" w:rsidRPr="00CA64F7" w:rsidRDefault="00CA64F7" w:rsidP="002160B2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 w:rsidRPr="00CA64F7">
              <w:rPr>
                <w:color w:val="000000"/>
              </w:rPr>
              <w:t>1</w:t>
            </w:r>
            <w:r w:rsidR="0021614E" w:rsidRPr="00CA64F7">
              <w:rPr>
                <w:color w:val="000000"/>
              </w:rPr>
              <w:t>5</w:t>
            </w:r>
          </w:p>
        </w:tc>
        <w:tc>
          <w:tcPr>
            <w:tcW w:w="1075" w:type="pct"/>
          </w:tcPr>
          <w:p w:rsidR="0021614E" w:rsidRPr="00CA64F7" w:rsidRDefault="0021614E" w:rsidP="0021614E">
            <w:pPr>
              <w:numPr>
                <w:ilvl w:val="0"/>
                <w:numId w:val="18"/>
              </w:numPr>
              <w:tabs>
                <w:tab w:val="left" w:pos="0"/>
              </w:tabs>
              <w:ind w:left="0" w:firstLine="0"/>
              <w:rPr>
                <w:bCs/>
                <w:iCs/>
              </w:rPr>
            </w:pPr>
            <w:r w:rsidRPr="00CA64F7">
              <w:rPr>
                <w:bCs/>
                <w:iCs/>
              </w:rPr>
              <w:t>самостоятельное изуч</w:t>
            </w:r>
            <w:r w:rsidRPr="00CA64F7">
              <w:rPr>
                <w:bCs/>
                <w:iCs/>
              </w:rPr>
              <w:t>е</w:t>
            </w:r>
            <w:r w:rsidRPr="00CA64F7">
              <w:rPr>
                <w:bCs/>
                <w:iCs/>
              </w:rPr>
              <w:t>ние учебной и научно литер</w:t>
            </w:r>
            <w:r w:rsidRPr="00CA64F7">
              <w:rPr>
                <w:bCs/>
                <w:iCs/>
              </w:rPr>
              <w:t>а</w:t>
            </w:r>
            <w:r w:rsidRPr="00CA64F7">
              <w:rPr>
                <w:bCs/>
                <w:iCs/>
              </w:rPr>
              <w:t>туры.</w:t>
            </w:r>
          </w:p>
          <w:p w:rsidR="000916AE" w:rsidRPr="00CA64F7" w:rsidRDefault="000916AE" w:rsidP="002160B2">
            <w:pPr>
              <w:tabs>
                <w:tab w:val="left" w:pos="0"/>
              </w:tabs>
              <w:ind w:firstLine="0"/>
              <w:rPr>
                <w:bCs/>
                <w:iCs/>
              </w:rPr>
            </w:pPr>
          </w:p>
        </w:tc>
        <w:tc>
          <w:tcPr>
            <w:tcW w:w="974" w:type="pct"/>
          </w:tcPr>
          <w:p w:rsidR="000916AE" w:rsidRPr="008D6B80" w:rsidRDefault="00CA64F7" w:rsidP="002160B2">
            <w:pPr>
              <w:pStyle w:val="Style14"/>
              <w:widowControl/>
              <w:ind w:firstLine="0"/>
              <w:jc w:val="left"/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Оформленные практические работы</w:t>
            </w:r>
          </w:p>
        </w:tc>
        <w:tc>
          <w:tcPr>
            <w:tcW w:w="372" w:type="pct"/>
          </w:tcPr>
          <w:p w:rsidR="000916AE" w:rsidRPr="008D6B80" w:rsidRDefault="00CA64F7" w:rsidP="002160B2">
            <w:pPr>
              <w:pStyle w:val="Style14"/>
              <w:widowControl/>
              <w:ind w:firstLine="0"/>
              <w:jc w:val="left"/>
            </w:pPr>
            <w:r>
              <w:t>ОПК 7; ПК 14; ПК 16; ПК 22; ПСК 6.3 - 6.6. зув.</w:t>
            </w:r>
          </w:p>
        </w:tc>
      </w:tr>
      <w:tr w:rsidR="0021614E" w:rsidRPr="008D6B80" w:rsidTr="002160B2">
        <w:trPr>
          <w:trHeight w:val="499"/>
        </w:trPr>
        <w:tc>
          <w:tcPr>
            <w:tcW w:w="1425" w:type="pct"/>
          </w:tcPr>
          <w:p w:rsidR="0021614E" w:rsidRPr="00720D41" w:rsidRDefault="0021614E" w:rsidP="000916AE">
            <w:pPr>
              <w:pStyle w:val="Style14"/>
              <w:widowControl/>
              <w:ind w:firstLine="0"/>
              <w:rPr>
                <w:color w:val="000000"/>
              </w:rPr>
            </w:pPr>
            <w:r>
              <w:rPr>
                <w:color w:val="000000"/>
              </w:rPr>
              <w:t>2. Проектно – компоновочные решения цехов обогатительной фабрики</w:t>
            </w:r>
          </w:p>
        </w:tc>
        <w:tc>
          <w:tcPr>
            <w:tcW w:w="186" w:type="pct"/>
          </w:tcPr>
          <w:p w:rsidR="0021614E" w:rsidRPr="008D6B80" w:rsidRDefault="006C0193" w:rsidP="002160B2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94" w:type="pct"/>
          </w:tcPr>
          <w:p w:rsidR="0021614E" w:rsidRPr="000B44AB" w:rsidRDefault="000B44AB" w:rsidP="002160B2">
            <w:pPr>
              <w:pStyle w:val="Style14"/>
              <w:widowControl/>
              <w:ind w:firstLine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</w:t>
            </w:r>
          </w:p>
        </w:tc>
        <w:tc>
          <w:tcPr>
            <w:tcW w:w="220" w:type="pct"/>
          </w:tcPr>
          <w:p w:rsidR="0021614E" w:rsidRPr="00011F09" w:rsidRDefault="0021614E" w:rsidP="002160B2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22" w:type="pct"/>
          </w:tcPr>
          <w:p w:rsidR="0021614E" w:rsidRPr="00DE28D7" w:rsidRDefault="00DE28D7" w:rsidP="002160B2">
            <w:pPr>
              <w:pStyle w:val="Style14"/>
              <w:widowControl/>
              <w:ind w:firstLine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332" w:type="pct"/>
          </w:tcPr>
          <w:p w:rsidR="0021614E" w:rsidRPr="00CA64F7" w:rsidRDefault="00CA64F7" w:rsidP="002160B2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 w:rsidRPr="00CA64F7">
              <w:rPr>
                <w:color w:val="000000"/>
              </w:rPr>
              <w:t>70</w:t>
            </w:r>
          </w:p>
        </w:tc>
        <w:tc>
          <w:tcPr>
            <w:tcW w:w="1075" w:type="pct"/>
          </w:tcPr>
          <w:p w:rsidR="0021614E" w:rsidRPr="00CA64F7" w:rsidRDefault="0021614E"/>
        </w:tc>
        <w:tc>
          <w:tcPr>
            <w:tcW w:w="974" w:type="pct"/>
          </w:tcPr>
          <w:p w:rsidR="0021614E" w:rsidRPr="008D6B80" w:rsidRDefault="0021614E" w:rsidP="002160B2">
            <w:pPr>
              <w:ind w:firstLine="0"/>
            </w:pPr>
          </w:p>
        </w:tc>
        <w:tc>
          <w:tcPr>
            <w:tcW w:w="372" w:type="pct"/>
          </w:tcPr>
          <w:p w:rsidR="0021614E" w:rsidRPr="008D6B80" w:rsidRDefault="0021614E" w:rsidP="002160B2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21614E" w:rsidRPr="008D6B80" w:rsidTr="002160B2">
        <w:trPr>
          <w:trHeight w:val="381"/>
        </w:trPr>
        <w:tc>
          <w:tcPr>
            <w:tcW w:w="1425" w:type="pct"/>
          </w:tcPr>
          <w:p w:rsidR="0021614E" w:rsidRPr="00223514" w:rsidRDefault="0021614E" w:rsidP="002160B2">
            <w:pPr>
              <w:pStyle w:val="Style14"/>
              <w:widowControl/>
              <w:ind w:firstLine="0"/>
              <w:rPr>
                <w:color w:val="000000"/>
              </w:rPr>
            </w:pPr>
            <w:r>
              <w:rPr>
                <w:color w:val="000000"/>
              </w:rPr>
              <w:t>2.1. Цехи рудоподготовки</w:t>
            </w:r>
          </w:p>
        </w:tc>
        <w:tc>
          <w:tcPr>
            <w:tcW w:w="186" w:type="pct"/>
          </w:tcPr>
          <w:p w:rsidR="0021614E" w:rsidRPr="008D6B80" w:rsidRDefault="0021614E" w:rsidP="002160B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21614E" w:rsidRPr="00DE28D7" w:rsidRDefault="00DE28D7" w:rsidP="002160B2">
            <w:pPr>
              <w:pStyle w:val="Style14"/>
              <w:widowControl/>
              <w:ind w:firstLine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220" w:type="pct"/>
          </w:tcPr>
          <w:p w:rsidR="0021614E" w:rsidRPr="00011F09" w:rsidRDefault="0021614E" w:rsidP="002160B2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22" w:type="pct"/>
          </w:tcPr>
          <w:p w:rsidR="0021614E" w:rsidRPr="00DE28D7" w:rsidRDefault="00DE28D7" w:rsidP="002160B2">
            <w:pPr>
              <w:pStyle w:val="Style14"/>
              <w:widowControl/>
              <w:ind w:firstLine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332" w:type="pct"/>
          </w:tcPr>
          <w:p w:rsidR="0021614E" w:rsidRPr="00CA64F7" w:rsidRDefault="00CA64F7" w:rsidP="00CA64F7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 w:rsidRPr="00CA64F7">
              <w:rPr>
                <w:color w:val="000000"/>
              </w:rPr>
              <w:t>25</w:t>
            </w:r>
          </w:p>
        </w:tc>
        <w:tc>
          <w:tcPr>
            <w:tcW w:w="1075" w:type="pct"/>
          </w:tcPr>
          <w:p w:rsidR="0021614E" w:rsidRPr="00CA64F7" w:rsidRDefault="0021614E">
            <w:r w:rsidRPr="00CA64F7">
              <w:rPr>
                <w:bCs/>
                <w:iCs/>
              </w:rPr>
              <w:t>самостоятельное изучение учебной и научно литературы.</w:t>
            </w:r>
          </w:p>
        </w:tc>
        <w:tc>
          <w:tcPr>
            <w:tcW w:w="974" w:type="pct"/>
          </w:tcPr>
          <w:p w:rsidR="0021614E" w:rsidRPr="008D6B80" w:rsidRDefault="00CA64F7" w:rsidP="002160B2">
            <w:pPr>
              <w:ind w:firstLine="0"/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Оформленные практические работы</w:t>
            </w:r>
          </w:p>
        </w:tc>
        <w:tc>
          <w:tcPr>
            <w:tcW w:w="372" w:type="pct"/>
          </w:tcPr>
          <w:p w:rsidR="0021614E" w:rsidRPr="008D6B80" w:rsidRDefault="00CA64F7" w:rsidP="002160B2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t>ОПК 7; ПК 14; ПК 16; ПК 22; ПСК 6.3 - 6.6. зув.</w:t>
            </w:r>
          </w:p>
        </w:tc>
      </w:tr>
      <w:tr w:rsidR="000916AE" w:rsidRPr="008D6B80" w:rsidTr="002160B2">
        <w:trPr>
          <w:trHeight w:val="226"/>
        </w:trPr>
        <w:tc>
          <w:tcPr>
            <w:tcW w:w="1425" w:type="pct"/>
          </w:tcPr>
          <w:p w:rsidR="000916AE" w:rsidRPr="00223514" w:rsidRDefault="000916AE" w:rsidP="002160B2">
            <w:pPr>
              <w:pStyle w:val="Style14"/>
              <w:widowControl/>
              <w:ind w:firstLine="0"/>
              <w:rPr>
                <w:color w:val="000000"/>
              </w:rPr>
            </w:pPr>
            <w:r>
              <w:rPr>
                <w:color w:val="000000"/>
              </w:rPr>
              <w:t>2.2. Главные корпуса обогатительных фабрик</w:t>
            </w:r>
          </w:p>
        </w:tc>
        <w:tc>
          <w:tcPr>
            <w:tcW w:w="186" w:type="pct"/>
          </w:tcPr>
          <w:p w:rsidR="000916AE" w:rsidRPr="008D6B80" w:rsidRDefault="000916AE" w:rsidP="002160B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0916AE" w:rsidRPr="00011F09" w:rsidRDefault="00CA64F7" w:rsidP="002160B2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0" w:type="pct"/>
          </w:tcPr>
          <w:p w:rsidR="000916AE" w:rsidRPr="00011F09" w:rsidRDefault="000916AE" w:rsidP="002160B2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22" w:type="pct"/>
          </w:tcPr>
          <w:p w:rsidR="000916AE" w:rsidRPr="00CA64F7" w:rsidRDefault="00CA64F7" w:rsidP="002160B2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 w:rsidRPr="00CA64F7">
              <w:rPr>
                <w:color w:val="000000"/>
              </w:rPr>
              <w:t>2</w:t>
            </w:r>
          </w:p>
        </w:tc>
        <w:tc>
          <w:tcPr>
            <w:tcW w:w="332" w:type="pct"/>
          </w:tcPr>
          <w:p w:rsidR="000916AE" w:rsidRPr="00CA64F7" w:rsidRDefault="00CA64F7" w:rsidP="00CA64F7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 w:rsidRPr="00CA64F7">
              <w:rPr>
                <w:color w:val="000000"/>
              </w:rPr>
              <w:t>25</w:t>
            </w:r>
          </w:p>
        </w:tc>
        <w:tc>
          <w:tcPr>
            <w:tcW w:w="1075" w:type="pct"/>
          </w:tcPr>
          <w:p w:rsidR="000916AE" w:rsidRPr="00CA64F7" w:rsidRDefault="000916AE" w:rsidP="002160B2">
            <w:pPr>
              <w:numPr>
                <w:ilvl w:val="0"/>
                <w:numId w:val="18"/>
              </w:numPr>
              <w:tabs>
                <w:tab w:val="left" w:pos="0"/>
              </w:tabs>
              <w:ind w:left="0" w:firstLine="0"/>
              <w:rPr>
                <w:bCs/>
                <w:iCs/>
              </w:rPr>
            </w:pPr>
            <w:r w:rsidRPr="00CA64F7">
              <w:rPr>
                <w:bCs/>
                <w:iCs/>
              </w:rPr>
              <w:t>самостоятельное изуч</w:t>
            </w:r>
            <w:r w:rsidRPr="00CA64F7">
              <w:rPr>
                <w:bCs/>
                <w:iCs/>
              </w:rPr>
              <w:t>е</w:t>
            </w:r>
            <w:r w:rsidRPr="00CA64F7">
              <w:rPr>
                <w:bCs/>
                <w:iCs/>
              </w:rPr>
              <w:t>ние учебной и научно литер</w:t>
            </w:r>
            <w:r w:rsidRPr="00CA64F7">
              <w:rPr>
                <w:bCs/>
                <w:iCs/>
              </w:rPr>
              <w:t>а</w:t>
            </w:r>
            <w:r w:rsidRPr="00CA64F7">
              <w:rPr>
                <w:bCs/>
                <w:iCs/>
              </w:rPr>
              <w:t>туры.</w:t>
            </w:r>
          </w:p>
          <w:p w:rsidR="000916AE" w:rsidRPr="00CA64F7" w:rsidRDefault="000916AE" w:rsidP="002160B2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bCs/>
                <w:iCs/>
              </w:rPr>
            </w:pPr>
          </w:p>
        </w:tc>
        <w:tc>
          <w:tcPr>
            <w:tcW w:w="974" w:type="pct"/>
          </w:tcPr>
          <w:p w:rsidR="000916AE" w:rsidRPr="008D6B80" w:rsidRDefault="00CA64F7" w:rsidP="002160B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Оформленные практические работы</w:t>
            </w: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916AE" w:rsidRPr="008D6B80" w:rsidRDefault="000916AE" w:rsidP="002160B2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</w:tcPr>
          <w:p w:rsidR="000916AE" w:rsidRPr="008D6B80" w:rsidRDefault="00CA64F7" w:rsidP="002160B2">
            <w:pPr>
              <w:pStyle w:val="Style14"/>
              <w:widowControl/>
              <w:ind w:firstLine="0"/>
              <w:jc w:val="left"/>
            </w:pPr>
            <w:r>
              <w:t>ОПК 7; ПК 14; ПК 16; ПК 22; ПСК 6.3 - 6.6. зув.</w:t>
            </w:r>
          </w:p>
        </w:tc>
      </w:tr>
      <w:tr w:rsidR="000916AE" w:rsidRPr="008D6B80" w:rsidTr="002160B2">
        <w:trPr>
          <w:trHeight w:val="393"/>
        </w:trPr>
        <w:tc>
          <w:tcPr>
            <w:tcW w:w="1425" w:type="pct"/>
          </w:tcPr>
          <w:p w:rsidR="000916AE" w:rsidRPr="00223514" w:rsidRDefault="000916AE" w:rsidP="002160B2">
            <w:pPr>
              <w:pStyle w:val="Style14"/>
              <w:widowControl/>
              <w:ind w:firstLine="0"/>
              <w:rPr>
                <w:color w:val="000000"/>
              </w:rPr>
            </w:pPr>
            <w:r>
              <w:rPr>
                <w:color w:val="000000"/>
              </w:rPr>
              <w:t>2.3. Вспомогательные цехи</w:t>
            </w:r>
          </w:p>
        </w:tc>
        <w:tc>
          <w:tcPr>
            <w:tcW w:w="186" w:type="pct"/>
          </w:tcPr>
          <w:p w:rsidR="000916AE" w:rsidRPr="008D6B80" w:rsidRDefault="000916AE" w:rsidP="002160B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0916AE" w:rsidRPr="00DE28D7" w:rsidRDefault="00DE28D7" w:rsidP="002160B2">
            <w:pPr>
              <w:pStyle w:val="Style14"/>
              <w:widowControl/>
              <w:ind w:firstLine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220" w:type="pct"/>
          </w:tcPr>
          <w:p w:rsidR="000916AE" w:rsidRPr="00AF1A1A" w:rsidRDefault="000916AE" w:rsidP="002160B2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22" w:type="pct"/>
          </w:tcPr>
          <w:p w:rsidR="000916AE" w:rsidRPr="00CA64F7" w:rsidRDefault="00CA64F7" w:rsidP="002160B2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 w:rsidRPr="00CA64F7">
              <w:rPr>
                <w:color w:val="000000"/>
              </w:rPr>
              <w:t>1</w:t>
            </w:r>
          </w:p>
        </w:tc>
        <w:tc>
          <w:tcPr>
            <w:tcW w:w="332" w:type="pct"/>
          </w:tcPr>
          <w:p w:rsidR="000916AE" w:rsidRPr="00CA64F7" w:rsidRDefault="00CA64F7" w:rsidP="002160B2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 w:rsidRPr="00CA64F7">
              <w:rPr>
                <w:color w:val="000000"/>
              </w:rPr>
              <w:t>20</w:t>
            </w:r>
          </w:p>
        </w:tc>
        <w:tc>
          <w:tcPr>
            <w:tcW w:w="1075" w:type="pct"/>
          </w:tcPr>
          <w:p w:rsidR="000916AE" w:rsidRPr="00CA64F7" w:rsidRDefault="0021614E" w:rsidP="0021614E">
            <w:pPr>
              <w:numPr>
                <w:ilvl w:val="0"/>
                <w:numId w:val="18"/>
              </w:numPr>
              <w:tabs>
                <w:tab w:val="left" w:pos="0"/>
              </w:tabs>
              <w:ind w:left="0" w:firstLine="0"/>
              <w:rPr>
                <w:bCs/>
                <w:iCs/>
              </w:rPr>
            </w:pPr>
            <w:r w:rsidRPr="00CA64F7">
              <w:rPr>
                <w:bCs/>
                <w:iCs/>
              </w:rPr>
              <w:t>самостоятельное изуч</w:t>
            </w:r>
            <w:r w:rsidRPr="00CA64F7">
              <w:rPr>
                <w:bCs/>
                <w:iCs/>
              </w:rPr>
              <w:t>е</w:t>
            </w:r>
            <w:r w:rsidRPr="00CA64F7">
              <w:rPr>
                <w:bCs/>
                <w:iCs/>
              </w:rPr>
              <w:t>ние учебной и научно литер</w:t>
            </w:r>
            <w:r w:rsidRPr="00CA64F7">
              <w:rPr>
                <w:bCs/>
                <w:iCs/>
              </w:rPr>
              <w:t>а</w:t>
            </w:r>
            <w:r w:rsidRPr="00CA64F7">
              <w:rPr>
                <w:bCs/>
                <w:iCs/>
              </w:rPr>
              <w:t>туры.</w:t>
            </w:r>
          </w:p>
        </w:tc>
        <w:tc>
          <w:tcPr>
            <w:tcW w:w="974" w:type="pct"/>
          </w:tcPr>
          <w:p w:rsidR="000916AE" w:rsidRPr="008D6B80" w:rsidRDefault="00CA64F7" w:rsidP="002160B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Оформленные практические работы</w:t>
            </w:r>
          </w:p>
        </w:tc>
        <w:tc>
          <w:tcPr>
            <w:tcW w:w="372" w:type="pct"/>
          </w:tcPr>
          <w:p w:rsidR="000916AE" w:rsidRPr="008D6B80" w:rsidRDefault="00CA64F7" w:rsidP="002160B2">
            <w:pPr>
              <w:pStyle w:val="Style14"/>
              <w:widowControl/>
              <w:ind w:firstLine="0"/>
              <w:jc w:val="left"/>
              <w:rPr>
                <w:b/>
              </w:rPr>
            </w:pPr>
            <w:r>
              <w:t>ОПК 7; ПК 14; ПК 16; ПК 22; ПСК 6.3 - 6.6. зув.</w:t>
            </w:r>
          </w:p>
        </w:tc>
      </w:tr>
      <w:tr w:rsidR="0021614E" w:rsidRPr="008D6B80" w:rsidTr="002160B2">
        <w:trPr>
          <w:trHeight w:val="268"/>
        </w:trPr>
        <w:tc>
          <w:tcPr>
            <w:tcW w:w="1425" w:type="pct"/>
          </w:tcPr>
          <w:p w:rsidR="0021614E" w:rsidRPr="00223514" w:rsidRDefault="0021614E" w:rsidP="002160B2">
            <w:pPr>
              <w:pStyle w:val="Style14"/>
              <w:widowControl/>
              <w:ind w:firstLine="0"/>
              <w:rPr>
                <w:color w:val="000000"/>
              </w:rPr>
            </w:pPr>
            <w:r>
              <w:rPr>
                <w:color w:val="000000"/>
              </w:rPr>
              <w:t>3. Генеральный план обогатительной фа</w:t>
            </w:r>
            <w:r>
              <w:rPr>
                <w:color w:val="000000"/>
              </w:rPr>
              <w:t>б</w:t>
            </w:r>
            <w:r>
              <w:rPr>
                <w:color w:val="000000"/>
              </w:rPr>
              <w:t>рики.</w:t>
            </w:r>
          </w:p>
        </w:tc>
        <w:tc>
          <w:tcPr>
            <w:tcW w:w="186" w:type="pct"/>
          </w:tcPr>
          <w:p w:rsidR="0021614E" w:rsidRPr="008D6B80" w:rsidRDefault="006C0193" w:rsidP="002160B2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94" w:type="pct"/>
          </w:tcPr>
          <w:p w:rsidR="0021614E" w:rsidRPr="00DE28D7" w:rsidRDefault="00DE28D7" w:rsidP="002160B2">
            <w:pPr>
              <w:pStyle w:val="Style14"/>
              <w:widowControl/>
              <w:ind w:firstLine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</w:t>
            </w:r>
          </w:p>
        </w:tc>
        <w:tc>
          <w:tcPr>
            <w:tcW w:w="220" w:type="pct"/>
          </w:tcPr>
          <w:p w:rsidR="0021614E" w:rsidRPr="00AF1A1A" w:rsidRDefault="0021614E" w:rsidP="002160B2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22" w:type="pct"/>
          </w:tcPr>
          <w:p w:rsidR="0021614E" w:rsidRPr="00DE28D7" w:rsidRDefault="00DE28D7" w:rsidP="002160B2">
            <w:pPr>
              <w:pStyle w:val="Style14"/>
              <w:widowControl/>
              <w:ind w:firstLine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332" w:type="pct"/>
          </w:tcPr>
          <w:p w:rsidR="0021614E" w:rsidRPr="00DE28D7" w:rsidRDefault="00DE28D7" w:rsidP="002160B2">
            <w:pPr>
              <w:pStyle w:val="Style14"/>
              <w:widowControl/>
              <w:ind w:firstLine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33,7</w:t>
            </w:r>
          </w:p>
        </w:tc>
        <w:tc>
          <w:tcPr>
            <w:tcW w:w="1075" w:type="pct"/>
          </w:tcPr>
          <w:p w:rsidR="0021614E" w:rsidRPr="00CA64F7" w:rsidRDefault="0021614E"/>
        </w:tc>
        <w:tc>
          <w:tcPr>
            <w:tcW w:w="974" w:type="pct"/>
          </w:tcPr>
          <w:p w:rsidR="0021614E" w:rsidRPr="008D6B80" w:rsidRDefault="0021614E" w:rsidP="002160B2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</w:tcPr>
          <w:p w:rsidR="0021614E" w:rsidRPr="008D6B80" w:rsidRDefault="0021614E" w:rsidP="002160B2">
            <w:pPr>
              <w:pStyle w:val="Style14"/>
              <w:widowControl/>
              <w:ind w:firstLine="0"/>
              <w:jc w:val="left"/>
            </w:pPr>
          </w:p>
        </w:tc>
      </w:tr>
      <w:tr w:rsidR="0021614E" w:rsidRPr="008D6B80" w:rsidTr="002160B2">
        <w:trPr>
          <w:trHeight w:val="422"/>
        </w:trPr>
        <w:tc>
          <w:tcPr>
            <w:tcW w:w="1425" w:type="pct"/>
          </w:tcPr>
          <w:p w:rsidR="0021614E" w:rsidRPr="00223514" w:rsidRDefault="0021614E" w:rsidP="002160B2">
            <w:pPr>
              <w:pStyle w:val="Style14"/>
              <w:widowControl/>
              <w:ind w:firstLine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3.1. Состав обогатительной фабрики и принципы проектирования генеральных планов</w:t>
            </w:r>
          </w:p>
        </w:tc>
        <w:tc>
          <w:tcPr>
            <w:tcW w:w="186" w:type="pct"/>
          </w:tcPr>
          <w:p w:rsidR="0021614E" w:rsidRPr="008D6B80" w:rsidRDefault="0021614E" w:rsidP="002160B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21614E" w:rsidRPr="00DE28D7" w:rsidRDefault="00DE28D7" w:rsidP="002160B2">
            <w:pPr>
              <w:pStyle w:val="Style14"/>
              <w:widowControl/>
              <w:ind w:firstLine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220" w:type="pct"/>
          </w:tcPr>
          <w:p w:rsidR="0021614E" w:rsidRPr="00AF1A1A" w:rsidRDefault="0021614E" w:rsidP="0021614E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22" w:type="pct"/>
          </w:tcPr>
          <w:p w:rsidR="0021614E" w:rsidRPr="00DE28D7" w:rsidRDefault="00DE28D7" w:rsidP="002160B2">
            <w:pPr>
              <w:pStyle w:val="Style14"/>
              <w:widowControl/>
              <w:ind w:firstLine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332" w:type="pct"/>
          </w:tcPr>
          <w:p w:rsidR="0021614E" w:rsidRPr="00CA64F7" w:rsidRDefault="00DE28D7" w:rsidP="002160B2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13,7</w:t>
            </w:r>
            <w:r w:rsidR="00CA64F7" w:rsidRPr="00CA64F7">
              <w:rPr>
                <w:color w:val="000000"/>
              </w:rPr>
              <w:t>,6</w:t>
            </w:r>
          </w:p>
        </w:tc>
        <w:tc>
          <w:tcPr>
            <w:tcW w:w="1075" w:type="pct"/>
          </w:tcPr>
          <w:p w:rsidR="0021614E" w:rsidRPr="00CA64F7" w:rsidRDefault="0021614E">
            <w:r w:rsidRPr="00CA64F7">
              <w:rPr>
                <w:bCs/>
                <w:iCs/>
              </w:rPr>
              <w:t>самостоятельное изучение учебной и научно литературы.</w:t>
            </w:r>
          </w:p>
        </w:tc>
        <w:tc>
          <w:tcPr>
            <w:tcW w:w="974" w:type="pct"/>
          </w:tcPr>
          <w:p w:rsidR="0021614E" w:rsidRPr="008D6B80" w:rsidRDefault="00CA64F7" w:rsidP="002160B2">
            <w:pPr>
              <w:pStyle w:val="Style14"/>
              <w:widowControl/>
              <w:ind w:firstLine="0"/>
              <w:jc w:val="left"/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Оформленные практические работы</w:t>
            </w:r>
          </w:p>
        </w:tc>
        <w:tc>
          <w:tcPr>
            <w:tcW w:w="372" w:type="pct"/>
          </w:tcPr>
          <w:p w:rsidR="0021614E" w:rsidRPr="008D6B80" w:rsidRDefault="00CA64F7" w:rsidP="002160B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t>ОПК 7; ПК 14; ПК 16; ПК 22; ПСК 6.3 - 6.6. зув.</w:t>
            </w:r>
          </w:p>
        </w:tc>
      </w:tr>
      <w:tr w:rsidR="000916AE" w:rsidRPr="008D6B80" w:rsidTr="002160B2">
        <w:trPr>
          <w:trHeight w:val="422"/>
        </w:trPr>
        <w:tc>
          <w:tcPr>
            <w:tcW w:w="1425" w:type="pct"/>
          </w:tcPr>
          <w:p w:rsidR="000916AE" w:rsidRPr="00223514" w:rsidRDefault="000916AE" w:rsidP="002160B2">
            <w:pPr>
              <w:pStyle w:val="Style14"/>
              <w:widowControl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3.2. Промышленная санитария и правила безопасности </w:t>
            </w:r>
          </w:p>
        </w:tc>
        <w:tc>
          <w:tcPr>
            <w:tcW w:w="186" w:type="pct"/>
          </w:tcPr>
          <w:p w:rsidR="000916AE" w:rsidRPr="008D6B80" w:rsidRDefault="000916AE" w:rsidP="002160B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0916AE" w:rsidRPr="00DE28D7" w:rsidRDefault="00DE28D7" w:rsidP="002160B2">
            <w:pPr>
              <w:pStyle w:val="Style14"/>
              <w:widowControl/>
              <w:ind w:firstLine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220" w:type="pct"/>
          </w:tcPr>
          <w:p w:rsidR="000916AE" w:rsidRPr="00AF1A1A" w:rsidRDefault="000916AE" w:rsidP="002160B2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22" w:type="pct"/>
          </w:tcPr>
          <w:p w:rsidR="000916AE" w:rsidRPr="00DE28D7" w:rsidRDefault="00DE28D7" w:rsidP="002160B2">
            <w:pPr>
              <w:pStyle w:val="Style14"/>
              <w:widowControl/>
              <w:ind w:firstLine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332" w:type="pct"/>
          </w:tcPr>
          <w:p w:rsidR="000916AE" w:rsidRPr="00CA64F7" w:rsidRDefault="00CA64F7" w:rsidP="002160B2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 w:rsidRPr="00CA64F7">
              <w:rPr>
                <w:color w:val="000000"/>
              </w:rPr>
              <w:t>20</w:t>
            </w:r>
          </w:p>
        </w:tc>
        <w:tc>
          <w:tcPr>
            <w:tcW w:w="1075" w:type="pct"/>
          </w:tcPr>
          <w:p w:rsidR="000916AE" w:rsidRPr="00CA64F7" w:rsidRDefault="000916AE" w:rsidP="002160B2">
            <w:pPr>
              <w:numPr>
                <w:ilvl w:val="0"/>
                <w:numId w:val="18"/>
              </w:numPr>
              <w:tabs>
                <w:tab w:val="left" w:pos="0"/>
              </w:tabs>
              <w:ind w:left="0" w:firstLine="0"/>
              <w:rPr>
                <w:bCs/>
                <w:iCs/>
              </w:rPr>
            </w:pPr>
            <w:r w:rsidRPr="00CA64F7">
              <w:rPr>
                <w:bCs/>
                <w:iCs/>
              </w:rPr>
              <w:t>самостоятельное изуч</w:t>
            </w:r>
            <w:r w:rsidRPr="00CA64F7">
              <w:rPr>
                <w:bCs/>
                <w:iCs/>
              </w:rPr>
              <w:t>е</w:t>
            </w:r>
            <w:r w:rsidRPr="00CA64F7">
              <w:rPr>
                <w:bCs/>
                <w:iCs/>
              </w:rPr>
              <w:t>ние учебной и научно литер</w:t>
            </w:r>
            <w:r w:rsidRPr="00CA64F7">
              <w:rPr>
                <w:bCs/>
                <w:iCs/>
              </w:rPr>
              <w:t>а</w:t>
            </w:r>
            <w:r w:rsidRPr="00CA64F7">
              <w:rPr>
                <w:bCs/>
                <w:iCs/>
              </w:rPr>
              <w:t>туры.</w:t>
            </w:r>
          </w:p>
          <w:p w:rsidR="000916AE" w:rsidRPr="00CA64F7" w:rsidRDefault="000916AE" w:rsidP="002160B2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bCs/>
                <w:iCs/>
              </w:rPr>
            </w:pPr>
          </w:p>
        </w:tc>
        <w:tc>
          <w:tcPr>
            <w:tcW w:w="974" w:type="pct"/>
          </w:tcPr>
          <w:p w:rsidR="000916AE" w:rsidRPr="008D6B80" w:rsidRDefault="00CA64F7" w:rsidP="002160B2">
            <w:pPr>
              <w:pStyle w:val="Style14"/>
              <w:widowControl/>
              <w:ind w:firstLine="0"/>
              <w:jc w:val="left"/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Оформленные практические работы</w:t>
            </w:r>
          </w:p>
        </w:tc>
        <w:tc>
          <w:tcPr>
            <w:tcW w:w="372" w:type="pct"/>
          </w:tcPr>
          <w:p w:rsidR="000916AE" w:rsidRPr="008D6B80" w:rsidRDefault="00CA64F7" w:rsidP="002160B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t>ОПК 7; ПК 14; ПК 16; ПК 22; ПСК 6.3 - 6.6. зув.</w:t>
            </w:r>
          </w:p>
        </w:tc>
      </w:tr>
      <w:tr w:rsidR="000916AE" w:rsidRPr="008D6B80" w:rsidTr="002160B2">
        <w:trPr>
          <w:trHeight w:val="499"/>
        </w:trPr>
        <w:tc>
          <w:tcPr>
            <w:tcW w:w="1425" w:type="pct"/>
          </w:tcPr>
          <w:p w:rsidR="000916AE" w:rsidRPr="008D6B80" w:rsidRDefault="000916AE" w:rsidP="00CA64F7">
            <w:pPr>
              <w:pStyle w:val="Style14"/>
              <w:widowControl/>
              <w:ind w:firstLine="0"/>
              <w:rPr>
                <w:b/>
              </w:rPr>
            </w:pPr>
            <w:r w:rsidRPr="008D6B80">
              <w:rPr>
                <w:b/>
              </w:rPr>
              <w:t xml:space="preserve">Итого за </w:t>
            </w:r>
            <w:r w:rsidR="00CA64F7">
              <w:rPr>
                <w:b/>
              </w:rPr>
              <w:t>курс</w:t>
            </w:r>
          </w:p>
        </w:tc>
        <w:tc>
          <w:tcPr>
            <w:tcW w:w="186" w:type="pct"/>
          </w:tcPr>
          <w:p w:rsidR="000916AE" w:rsidRPr="008D6B80" w:rsidRDefault="006C0193" w:rsidP="002160B2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4" w:type="pct"/>
          </w:tcPr>
          <w:p w:rsidR="000916AE" w:rsidRPr="000B44AB" w:rsidRDefault="000B44AB" w:rsidP="002160B2">
            <w:pPr>
              <w:pStyle w:val="Style14"/>
              <w:widowControl/>
              <w:ind w:firstLine="0"/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12</w:t>
            </w:r>
          </w:p>
        </w:tc>
        <w:tc>
          <w:tcPr>
            <w:tcW w:w="220" w:type="pct"/>
          </w:tcPr>
          <w:p w:rsidR="000916AE" w:rsidRPr="00584850" w:rsidRDefault="000916AE" w:rsidP="002160B2">
            <w:pPr>
              <w:pStyle w:val="Style14"/>
              <w:widowControl/>
              <w:ind w:firstLine="0"/>
              <w:jc w:val="center"/>
              <w:rPr>
                <w:b/>
                <w:color w:val="000000"/>
              </w:rPr>
            </w:pPr>
          </w:p>
        </w:tc>
        <w:tc>
          <w:tcPr>
            <w:tcW w:w="222" w:type="pct"/>
          </w:tcPr>
          <w:p w:rsidR="000916AE" w:rsidRPr="00DE28D7" w:rsidRDefault="00DE28D7" w:rsidP="002160B2">
            <w:pPr>
              <w:pStyle w:val="Style14"/>
              <w:widowControl/>
              <w:ind w:firstLine="0"/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16</w:t>
            </w:r>
          </w:p>
        </w:tc>
        <w:tc>
          <w:tcPr>
            <w:tcW w:w="332" w:type="pct"/>
          </w:tcPr>
          <w:p w:rsidR="000916AE" w:rsidRPr="00DE28D7" w:rsidRDefault="00CA64F7" w:rsidP="00DE28D7">
            <w:pPr>
              <w:pStyle w:val="Style14"/>
              <w:widowControl/>
              <w:ind w:firstLine="0"/>
              <w:jc w:val="center"/>
              <w:rPr>
                <w:b/>
                <w:color w:val="000000"/>
                <w:lang w:val="en-US"/>
              </w:rPr>
            </w:pPr>
            <w:r w:rsidRPr="00CA64F7">
              <w:rPr>
                <w:b/>
                <w:color w:val="000000"/>
              </w:rPr>
              <w:t>1</w:t>
            </w:r>
            <w:r w:rsidR="00DE28D7">
              <w:rPr>
                <w:b/>
                <w:color w:val="000000"/>
                <w:lang w:val="en-US"/>
              </w:rPr>
              <w:t>73</w:t>
            </w:r>
            <w:r w:rsidRPr="00CA64F7">
              <w:rPr>
                <w:b/>
                <w:color w:val="000000"/>
              </w:rPr>
              <w:t>,</w:t>
            </w:r>
            <w:r w:rsidR="00DE28D7">
              <w:rPr>
                <w:b/>
                <w:color w:val="000000"/>
                <w:lang w:val="en-US"/>
              </w:rPr>
              <w:t>7</w:t>
            </w:r>
          </w:p>
        </w:tc>
        <w:tc>
          <w:tcPr>
            <w:tcW w:w="1075" w:type="pct"/>
          </w:tcPr>
          <w:p w:rsidR="000916AE" w:rsidRPr="00CA64F7" w:rsidRDefault="000916AE" w:rsidP="002160B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4" w:type="pct"/>
          </w:tcPr>
          <w:p w:rsidR="000916AE" w:rsidRPr="008D6B80" w:rsidRDefault="000916AE" w:rsidP="0021614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 w:rsidRPr="008D6B80">
              <w:rPr>
                <w:b/>
              </w:rPr>
              <w:t>Промежуточная аттест</w:t>
            </w:r>
            <w:r w:rsidRPr="008D6B80">
              <w:rPr>
                <w:b/>
              </w:rPr>
              <w:t>а</w:t>
            </w:r>
            <w:r w:rsidRPr="008D6B80">
              <w:rPr>
                <w:b/>
              </w:rPr>
              <w:t>ция (</w:t>
            </w:r>
            <w:r w:rsidR="0021614E">
              <w:rPr>
                <w:b/>
              </w:rPr>
              <w:t>экзамен, защита ку</w:t>
            </w:r>
            <w:r w:rsidR="0021614E">
              <w:rPr>
                <w:b/>
              </w:rPr>
              <w:t>р</w:t>
            </w:r>
            <w:r w:rsidR="0021614E">
              <w:rPr>
                <w:b/>
              </w:rPr>
              <w:t>сового проекта</w:t>
            </w:r>
            <w:r w:rsidRPr="008D6B80">
              <w:rPr>
                <w:b/>
              </w:rPr>
              <w:t>)</w:t>
            </w:r>
          </w:p>
        </w:tc>
        <w:tc>
          <w:tcPr>
            <w:tcW w:w="372" w:type="pct"/>
          </w:tcPr>
          <w:p w:rsidR="000916AE" w:rsidRPr="008D6B80" w:rsidRDefault="000916AE" w:rsidP="002160B2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0916AE" w:rsidRPr="008D6B80" w:rsidTr="002160B2">
        <w:trPr>
          <w:trHeight w:val="499"/>
        </w:trPr>
        <w:tc>
          <w:tcPr>
            <w:tcW w:w="1425" w:type="pct"/>
          </w:tcPr>
          <w:p w:rsidR="000916AE" w:rsidRPr="008D6B80" w:rsidRDefault="000916AE" w:rsidP="002160B2">
            <w:pPr>
              <w:pStyle w:val="Style14"/>
              <w:widowControl/>
              <w:ind w:firstLine="0"/>
              <w:rPr>
                <w:b/>
              </w:rPr>
            </w:pPr>
            <w:r w:rsidRPr="008D6B80">
              <w:rPr>
                <w:b/>
              </w:rPr>
              <w:t>Итого по дисциплине</w:t>
            </w:r>
          </w:p>
        </w:tc>
        <w:tc>
          <w:tcPr>
            <w:tcW w:w="186" w:type="pct"/>
            <w:shd w:val="clear" w:color="auto" w:fill="auto"/>
          </w:tcPr>
          <w:p w:rsidR="000916AE" w:rsidRPr="008D6B80" w:rsidRDefault="000916AE" w:rsidP="002160B2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4" w:type="pct"/>
            <w:shd w:val="clear" w:color="auto" w:fill="auto"/>
          </w:tcPr>
          <w:p w:rsidR="000916AE" w:rsidRPr="000B44AB" w:rsidRDefault="000B44AB" w:rsidP="002160B2">
            <w:pPr>
              <w:pStyle w:val="Style14"/>
              <w:widowControl/>
              <w:ind w:firstLine="0"/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12</w:t>
            </w:r>
          </w:p>
        </w:tc>
        <w:tc>
          <w:tcPr>
            <w:tcW w:w="220" w:type="pct"/>
            <w:shd w:val="clear" w:color="auto" w:fill="auto"/>
          </w:tcPr>
          <w:p w:rsidR="000916AE" w:rsidRPr="009D290F" w:rsidRDefault="000916AE" w:rsidP="002160B2">
            <w:pPr>
              <w:pStyle w:val="Style14"/>
              <w:widowControl/>
              <w:ind w:firstLine="0"/>
              <w:jc w:val="center"/>
              <w:rPr>
                <w:b/>
                <w:color w:val="000000"/>
              </w:rPr>
            </w:pPr>
          </w:p>
        </w:tc>
        <w:tc>
          <w:tcPr>
            <w:tcW w:w="222" w:type="pct"/>
            <w:shd w:val="clear" w:color="auto" w:fill="auto"/>
          </w:tcPr>
          <w:p w:rsidR="000916AE" w:rsidRPr="00DE28D7" w:rsidRDefault="00DE28D7" w:rsidP="002160B2">
            <w:pPr>
              <w:pStyle w:val="Style14"/>
              <w:widowControl/>
              <w:ind w:firstLine="0"/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16</w:t>
            </w:r>
          </w:p>
        </w:tc>
        <w:tc>
          <w:tcPr>
            <w:tcW w:w="332" w:type="pct"/>
            <w:shd w:val="clear" w:color="auto" w:fill="auto"/>
          </w:tcPr>
          <w:p w:rsidR="000916AE" w:rsidRPr="00DE28D7" w:rsidRDefault="00DE28D7" w:rsidP="002160B2">
            <w:pPr>
              <w:pStyle w:val="Style14"/>
              <w:widowControl/>
              <w:ind w:firstLine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173,7</w:t>
            </w:r>
          </w:p>
        </w:tc>
        <w:tc>
          <w:tcPr>
            <w:tcW w:w="1075" w:type="pct"/>
            <w:shd w:val="clear" w:color="auto" w:fill="auto"/>
          </w:tcPr>
          <w:p w:rsidR="000916AE" w:rsidRPr="00CA64F7" w:rsidRDefault="000916AE" w:rsidP="002160B2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974" w:type="pct"/>
            <w:shd w:val="clear" w:color="auto" w:fill="auto"/>
          </w:tcPr>
          <w:p w:rsidR="000916AE" w:rsidRPr="008D6B80" w:rsidRDefault="000916AE" w:rsidP="002160B2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72" w:type="pct"/>
            <w:shd w:val="clear" w:color="auto" w:fill="auto"/>
          </w:tcPr>
          <w:p w:rsidR="000916AE" w:rsidRPr="008D6B80" w:rsidRDefault="000916AE" w:rsidP="002160B2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</w:tbl>
    <w:p w:rsidR="000916AE" w:rsidRDefault="000916AE" w:rsidP="008531ED">
      <w:pPr>
        <w:rPr>
          <w:rStyle w:val="FontStyle18"/>
          <w:b w:val="0"/>
          <w:sz w:val="24"/>
          <w:szCs w:val="24"/>
          <w:highlight w:val="yellow"/>
        </w:rPr>
      </w:pPr>
    </w:p>
    <w:p w:rsidR="00951970" w:rsidRDefault="00951970" w:rsidP="00E06342">
      <w:pPr>
        <w:pStyle w:val="1"/>
        <w:rPr>
          <w:rStyle w:val="FontStyle31"/>
          <w:rFonts w:ascii="Times New Roman" w:hAnsi="Times New Roman"/>
          <w:sz w:val="24"/>
          <w:szCs w:val="24"/>
        </w:rPr>
        <w:sectPr w:rsidR="00951970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4F032A" w:rsidP="00D21C33">
      <w:pPr>
        <w:pStyle w:val="1"/>
        <w:rPr>
          <w:rStyle w:val="FontStyle31"/>
          <w:rFonts w:ascii="Times New Roman" w:hAnsi="Times New Roman"/>
          <w:sz w:val="24"/>
          <w:szCs w:val="24"/>
        </w:rPr>
      </w:pPr>
      <w:r w:rsidRPr="00C17915">
        <w:rPr>
          <w:rStyle w:val="FontStyle31"/>
          <w:rFonts w:ascii="Times New Roman" w:hAnsi="Times New Roman"/>
          <w:sz w:val="24"/>
          <w:szCs w:val="24"/>
        </w:rPr>
        <w:lastRenderedPageBreak/>
        <w:t>5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 xml:space="preserve"> Образовательные </w:t>
      </w:r>
      <w:r w:rsidR="00F5544D" w:rsidRPr="00C17915">
        <w:rPr>
          <w:rStyle w:val="FontStyle31"/>
          <w:rFonts w:ascii="Times New Roman" w:hAnsi="Times New Roman"/>
          <w:sz w:val="24"/>
          <w:szCs w:val="24"/>
        </w:rPr>
        <w:t xml:space="preserve">и информационные 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>технологии</w:t>
      </w:r>
    </w:p>
    <w:p w:rsidR="002160B2" w:rsidRDefault="002160B2" w:rsidP="002160B2">
      <w:pP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</w:pPr>
      <w: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Образовательные технологии определяют структуру и содержание деятельности преподавателя и студента для достижения оптимальных результатов. Для достижения наибольшего эффекта определены, в первую очередь, цели образования, на реализацию которых направлена принятая технология, сформулировано содержание, которые пре</w:t>
      </w:r>
      <w: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д</w:t>
      </w:r>
      <w: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стоит передать обучающимся, и определены условия, при которых технология будет и</w:t>
      </w:r>
      <w: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с</w:t>
      </w:r>
      <w: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пользоваться.</w:t>
      </w:r>
    </w:p>
    <w:p w:rsidR="002160B2" w:rsidRDefault="002160B2" w:rsidP="002160B2">
      <w:pP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</w:pPr>
      <w: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Основными признаками образовательной технологией является:</w:t>
      </w:r>
    </w:p>
    <w:p w:rsidR="002160B2" w:rsidRDefault="002160B2" w:rsidP="002160B2">
      <w:pP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</w:pPr>
      <w: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- подробное описание образовательных целей;</w:t>
      </w:r>
    </w:p>
    <w:p w:rsidR="002160B2" w:rsidRDefault="002160B2" w:rsidP="002160B2">
      <w:pP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</w:pPr>
      <w: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- последовательное, логически связанное описание способов достижения запланир</w:t>
      </w:r>
      <w: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о</w:t>
      </w:r>
      <w: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ванных результатов;</w:t>
      </w:r>
    </w:p>
    <w:p w:rsidR="002160B2" w:rsidRDefault="002160B2" w:rsidP="002160B2">
      <w:pP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</w:pPr>
      <w: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- использование обратной связи для корректировки образовательного процесса;</w:t>
      </w:r>
    </w:p>
    <w:p w:rsidR="002160B2" w:rsidRDefault="002160B2" w:rsidP="002160B2">
      <w:pP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</w:pPr>
      <w: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- гарантированность запланированных результатов;</w:t>
      </w:r>
    </w:p>
    <w:p w:rsidR="002160B2" w:rsidRDefault="002160B2" w:rsidP="002160B2">
      <w:pP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</w:pPr>
      <w: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- воспроизводительность образовательного процесса вне зависимости от квалифик</w:t>
      </w:r>
      <w: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а</w:t>
      </w:r>
      <w: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ции преподавателя;</w:t>
      </w:r>
    </w:p>
    <w:p w:rsidR="002160B2" w:rsidRDefault="002160B2" w:rsidP="002160B2">
      <w:pP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</w:pPr>
      <w: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- оптимальность затрачиваемых ресурсов и усилий.</w:t>
      </w:r>
    </w:p>
    <w:p w:rsidR="00C13928" w:rsidRPr="00C13928" w:rsidRDefault="002160B2" w:rsidP="002160B2">
      <w:pPr>
        <w:rPr>
          <w:i/>
          <w:color w:val="C00000"/>
          <w:highlight w:val="yellow"/>
        </w:rPr>
      </w:pPr>
      <w:r>
        <w:rPr>
          <w:rStyle w:val="FontStyle20"/>
          <w:rFonts w:ascii="Times New Roman" w:hAnsi="Times New Roman"/>
          <w:sz w:val="24"/>
          <w:szCs w:val="24"/>
        </w:rPr>
        <w:t>В рабочей программе для реализации компетентностного подхода предусмотрено использование в учебном процессе активных и интерактивных форм проведения занятий в сочетании с внеаудиторной работой с целью формирования и развития профессиональных знаний обучающихся.</w:t>
      </w:r>
    </w:p>
    <w:p w:rsidR="0032470F" w:rsidRPr="00C17915" w:rsidRDefault="00071391" w:rsidP="0079022C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>
        <w:rPr>
          <w:rStyle w:val="FontStyle31"/>
          <w:rFonts w:ascii="Times New Roman" w:hAnsi="Times New Roman" w:cs="Times New Roman"/>
          <w:sz w:val="24"/>
          <w:szCs w:val="24"/>
        </w:rPr>
        <w:br w:type="page"/>
      </w:r>
      <w:r w:rsidR="004F032A" w:rsidRPr="00C17915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6</w:t>
      </w:r>
      <w:r w:rsidR="007754E4" w:rsidRPr="00C17915">
        <w:rPr>
          <w:rStyle w:val="FontStyle31"/>
          <w:rFonts w:ascii="Times New Roman" w:hAnsi="Times New Roman" w:cs="Times New Roman"/>
          <w:sz w:val="24"/>
          <w:szCs w:val="24"/>
        </w:rPr>
        <w:t xml:space="preserve"> Учебно-методическое обеспечение самостоятельной работы </w:t>
      </w:r>
      <w:r w:rsidR="0079685A" w:rsidRPr="00C17915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</w:p>
    <w:p w:rsidR="0081608C" w:rsidRDefault="0081608C" w:rsidP="0081608C">
      <w:pPr>
        <w:pStyle w:val="af9"/>
        <w:spacing w:after="0"/>
        <w:ind w:firstLine="709"/>
      </w:pPr>
      <w:r w:rsidRPr="00146197">
        <w:t>По дисциплине «</w:t>
      </w:r>
      <w:r>
        <w:t>Анализ и оценка результатов</w:t>
      </w:r>
      <w:r w:rsidRPr="00146197">
        <w:t>» предусмотрена внеаудиторная с</w:t>
      </w:r>
      <w:r w:rsidRPr="00146197">
        <w:t>а</w:t>
      </w:r>
      <w:r w:rsidRPr="00146197">
        <w:t>мостоятельная работа обучающихся.</w:t>
      </w:r>
    </w:p>
    <w:p w:rsidR="0081608C" w:rsidRDefault="0081608C" w:rsidP="0081608C">
      <w:pPr>
        <w:widowControl/>
      </w:pPr>
      <w:r w:rsidRPr="006C594B">
        <w:t>Внеаудиторная самостоятельная работа обучающихся осуществляется в виде изуч</w:t>
      </w:r>
      <w:r w:rsidRPr="006C594B">
        <w:t>е</w:t>
      </w:r>
      <w:r w:rsidRPr="006C594B">
        <w:t xml:space="preserve">ния литературы по соответствующему разделу с </w:t>
      </w:r>
      <w:r w:rsidRPr="002B3EF7">
        <w:t xml:space="preserve">проработкой материала, </w:t>
      </w:r>
      <w:r w:rsidR="00CA64F7">
        <w:t>расчета и оформления практических работ</w:t>
      </w:r>
      <w:r w:rsidRPr="002B3EF7">
        <w:t xml:space="preserve"> и </w:t>
      </w:r>
      <w:r>
        <w:t>выполнения курсового проекта</w:t>
      </w:r>
      <w:r w:rsidRPr="002B3EF7">
        <w:t>.</w:t>
      </w:r>
    </w:p>
    <w:p w:rsidR="0081608C" w:rsidRPr="002B3EF7" w:rsidRDefault="0081608C" w:rsidP="0081608C">
      <w:pPr>
        <w:widowControl/>
      </w:pPr>
    </w:p>
    <w:p w:rsidR="0081608C" w:rsidRDefault="0081608C" w:rsidP="002160B2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Темы для самостоятельной проработки лекционного материала:</w:t>
      </w:r>
    </w:p>
    <w:p w:rsidR="002160B2" w:rsidRDefault="002160B2" w:rsidP="002160B2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Раздел 1</w:t>
      </w:r>
    </w:p>
    <w:p w:rsidR="002160B2" w:rsidRDefault="002160B2" w:rsidP="002160B2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1. Стадии разработки проектов обогатительных фабрик.</w:t>
      </w:r>
    </w:p>
    <w:p w:rsidR="002160B2" w:rsidRDefault="002160B2" w:rsidP="002160B2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2. Исходные данные для разработки проекта.</w:t>
      </w:r>
    </w:p>
    <w:p w:rsidR="002160B2" w:rsidRDefault="002160B2" w:rsidP="002160B2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3. Порядок выполнения проектных работ.</w:t>
      </w:r>
    </w:p>
    <w:p w:rsidR="002160B2" w:rsidRDefault="002160B2" w:rsidP="002160B2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</w:p>
    <w:p w:rsidR="002160B2" w:rsidRDefault="002160B2" w:rsidP="002160B2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 xml:space="preserve">Раздел 2. </w:t>
      </w:r>
    </w:p>
    <w:p w:rsidR="002160B2" w:rsidRDefault="002160B2" w:rsidP="002160B2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1. Состав проектной документации.</w:t>
      </w:r>
    </w:p>
    <w:p w:rsidR="002160B2" w:rsidRDefault="002160B2" w:rsidP="002160B2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2. Содержание и выполнение предпроектной работы.</w:t>
      </w:r>
    </w:p>
    <w:p w:rsidR="002160B2" w:rsidRDefault="002160B2" w:rsidP="002160B2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3. Содержание разделов проекта.</w:t>
      </w:r>
    </w:p>
    <w:p w:rsidR="002160B2" w:rsidRDefault="002160B2" w:rsidP="002160B2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</w:p>
    <w:p w:rsidR="002160B2" w:rsidRDefault="002160B2" w:rsidP="002160B2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 xml:space="preserve">Раздел 3. </w:t>
      </w:r>
    </w:p>
    <w:p w:rsidR="002160B2" w:rsidRDefault="002160B2" w:rsidP="002160B2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1. Состав рудоподготовки и назначение отдельных операций.</w:t>
      </w:r>
    </w:p>
    <w:p w:rsidR="002160B2" w:rsidRDefault="002160B2" w:rsidP="002160B2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2.Современные направления в проектировании рудоподготовки.</w:t>
      </w:r>
    </w:p>
    <w:p w:rsidR="002160B2" w:rsidRDefault="002160B2" w:rsidP="002160B2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3. Практика применения самоизмельчения.</w:t>
      </w:r>
    </w:p>
    <w:p w:rsidR="002160B2" w:rsidRDefault="002160B2" w:rsidP="002160B2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4. Особенности расчета схем измельчения.</w:t>
      </w:r>
    </w:p>
    <w:p w:rsidR="002160B2" w:rsidRDefault="002160B2" w:rsidP="002160B2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5. Технология измельчения на валках высокого давления.</w:t>
      </w:r>
    </w:p>
    <w:p w:rsidR="002160B2" w:rsidRDefault="002160B2" w:rsidP="002160B2">
      <w:pPr>
        <w:tabs>
          <w:tab w:val="left" w:pos="567"/>
        </w:tabs>
        <w:ind w:firstLine="0"/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 xml:space="preserve">         6.  Проектно-компоновочные решения цехов дробления.</w:t>
      </w:r>
    </w:p>
    <w:p w:rsidR="002160B2" w:rsidRDefault="002160B2" w:rsidP="002160B2">
      <w:pPr>
        <w:tabs>
          <w:tab w:val="left" w:pos="567"/>
        </w:tabs>
        <w:ind w:firstLine="0"/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 xml:space="preserve">         7. Проектно-компоновочные решения главных корпусов фабрик.</w:t>
      </w:r>
    </w:p>
    <w:p w:rsidR="002160B2" w:rsidRDefault="002160B2" w:rsidP="002160B2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8. Проектно-компоновочные решения вспомогательных цехов.</w:t>
      </w:r>
    </w:p>
    <w:p w:rsidR="002160B2" w:rsidRDefault="002160B2" w:rsidP="002160B2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9. Принципы проектирования генерального плана.</w:t>
      </w:r>
    </w:p>
    <w:p w:rsidR="002160B2" w:rsidRDefault="002160B2" w:rsidP="002160B2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10. Состав и структура обогатительной фабрики.</w:t>
      </w:r>
    </w:p>
    <w:p w:rsidR="002160B2" w:rsidRDefault="002160B2" w:rsidP="002160B2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11. Основы промсанитарии и правил безопасности на обогатительной фабрике.</w:t>
      </w:r>
    </w:p>
    <w:p w:rsidR="002160B2" w:rsidRDefault="002160B2" w:rsidP="002160B2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</w:p>
    <w:p w:rsidR="002160B2" w:rsidRPr="00BD3965" w:rsidRDefault="0081608C" w:rsidP="002160B2">
      <w:pPr>
        <w:tabs>
          <w:tab w:val="left" w:pos="567"/>
        </w:tabs>
        <w:jc w:val="center"/>
        <w:rPr>
          <w:rStyle w:val="FontStyle20"/>
          <w:rFonts w:ascii="Times New Roman" w:hAnsi="Times New Roman"/>
          <w:b/>
          <w:sz w:val="24"/>
          <w:szCs w:val="24"/>
        </w:rPr>
      </w:pPr>
      <w:r>
        <w:rPr>
          <w:rStyle w:val="FontStyle20"/>
          <w:rFonts w:ascii="Times New Roman" w:hAnsi="Times New Roman"/>
          <w:b/>
          <w:sz w:val="24"/>
          <w:szCs w:val="24"/>
        </w:rPr>
        <w:t>Вопросы</w:t>
      </w:r>
      <w:r w:rsidR="002160B2" w:rsidRPr="00BD3965">
        <w:rPr>
          <w:rStyle w:val="FontStyle20"/>
          <w:rFonts w:ascii="Times New Roman" w:hAnsi="Times New Roman"/>
          <w:b/>
          <w:sz w:val="24"/>
          <w:szCs w:val="24"/>
        </w:rPr>
        <w:t xml:space="preserve"> для самопроверки.</w:t>
      </w:r>
    </w:p>
    <w:p w:rsidR="002160B2" w:rsidRDefault="002160B2" w:rsidP="002160B2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</w:p>
    <w:p w:rsidR="002160B2" w:rsidRDefault="002160B2" w:rsidP="002160B2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 xml:space="preserve">Раздел 1. </w:t>
      </w:r>
    </w:p>
    <w:p w:rsidR="002160B2" w:rsidRDefault="002160B2" w:rsidP="002160B2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 xml:space="preserve">1. Определение проекта обогатительной фабрики. </w:t>
      </w:r>
    </w:p>
    <w:p w:rsidR="002160B2" w:rsidRDefault="002160B2" w:rsidP="002160B2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2. Исполнительный проект.</w:t>
      </w:r>
    </w:p>
    <w:p w:rsidR="002160B2" w:rsidRDefault="002160B2" w:rsidP="002160B2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</w:p>
    <w:p w:rsidR="002160B2" w:rsidRDefault="002160B2" w:rsidP="002160B2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 xml:space="preserve">Раздел 2. </w:t>
      </w:r>
    </w:p>
    <w:p w:rsidR="002160B2" w:rsidRDefault="002160B2" w:rsidP="002160B2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1. Какие разделы входят в проект?</w:t>
      </w:r>
    </w:p>
    <w:p w:rsidR="002160B2" w:rsidRDefault="002160B2" w:rsidP="002160B2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2. Что такое рабочая документация?</w:t>
      </w:r>
    </w:p>
    <w:p w:rsidR="002160B2" w:rsidRDefault="002160B2" w:rsidP="002160B2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</w:p>
    <w:p w:rsidR="002160B2" w:rsidRDefault="002160B2" w:rsidP="002160B2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 xml:space="preserve">Раздел 3. </w:t>
      </w:r>
    </w:p>
    <w:p w:rsidR="002160B2" w:rsidRDefault="002160B2" w:rsidP="002160B2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1. Понятие о замкнутом и открытом цикле дробления.</w:t>
      </w:r>
    </w:p>
    <w:p w:rsidR="002160B2" w:rsidRDefault="002160B2" w:rsidP="002160B2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2. Назначение операции предварительного грохочения.</w:t>
      </w:r>
    </w:p>
    <w:p w:rsidR="002160B2" w:rsidRDefault="002160B2" w:rsidP="002160B2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3. Понятие о стадиальных схемах обогащения.</w:t>
      </w:r>
    </w:p>
    <w:p w:rsidR="002160B2" w:rsidRDefault="002160B2" w:rsidP="002160B2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4. Что такое предконцентрация ценного компанента?</w:t>
      </w:r>
    </w:p>
    <w:p w:rsidR="002160B2" w:rsidRDefault="002160B2" w:rsidP="002160B2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5. Какими исходными данными задаются при расчете качественно-количественной схемы?</w:t>
      </w:r>
    </w:p>
    <w:p w:rsidR="002160B2" w:rsidRPr="008D4E6F" w:rsidRDefault="002160B2" w:rsidP="002160B2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6. Цель расчета водно-шламовой схмы.</w:t>
      </w:r>
    </w:p>
    <w:p w:rsidR="002160B2" w:rsidRPr="002160B2" w:rsidRDefault="002160B2" w:rsidP="007258FF">
      <w:pPr>
        <w:rPr>
          <w:color w:val="C00000"/>
          <w:highlight w:val="yellow"/>
        </w:rPr>
      </w:pPr>
    </w:p>
    <w:p w:rsidR="007258FF" w:rsidRPr="002160B2" w:rsidRDefault="007258FF" w:rsidP="007258FF">
      <w:r w:rsidRPr="002160B2">
        <w:t>Курсов</w:t>
      </w:r>
      <w:r w:rsidR="0081608C">
        <w:t>ой</w:t>
      </w:r>
      <w:r w:rsidRPr="002160B2">
        <w:t xml:space="preserve"> </w:t>
      </w:r>
      <w:r w:rsidR="0081608C">
        <w:t>проект</w:t>
      </w:r>
      <w:r w:rsidRPr="002160B2">
        <w:t xml:space="preserve"> выполняется </w:t>
      </w:r>
      <w:r w:rsidR="000E3100" w:rsidRPr="002160B2">
        <w:t xml:space="preserve">обучающимся самостоятельно </w:t>
      </w:r>
      <w:r w:rsidRPr="002160B2">
        <w:t>под руководством пр</w:t>
      </w:r>
      <w:r w:rsidRPr="002160B2">
        <w:t>е</w:t>
      </w:r>
      <w:r w:rsidRPr="002160B2">
        <w:lastRenderedPageBreak/>
        <w:t>подавате</w:t>
      </w:r>
      <w:r w:rsidR="000E3100" w:rsidRPr="002160B2">
        <w:t xml:space="preserve">ля. </w:t>
      </w:r>
      <w:r w:rsidRPr="002160B2">
        <w:t>При выполнении курсово</w:t>
      </w:r>
      <w:r w:rsidR="0081608C">
        <w:t>го</w:t>
      </w:r>
      <w:r w:rsidRPr="002160B2">
        <w:t xml:space="preserve"> </w:t>
      </w:r>
      <w:r w:rsidR="0081608C">
        <w:t>проекта</w:t>
      </w:r>
      <w:r w:rsidRPr="002160B2">
        <w:t xml:space="preserve"> обучающийся должен показать свое ум</w:t>
      </w:r>
      <w:r w:rsidRPr="002160B2">
        <w:t>е</w:t>
      </w:r>
      <w:r w:rsidRPr="002160B2">
        <w:t>ние работать с нормативным материалом и другими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7258FF" w:rsidRPr="002160B2" w:rsidRDefault="007258FF" w:rsidP="007258FF">
      <w:r w:rsidRPr="002160B2">
        <w:t xml:space="preserve">В начале изучения дисциплины преподаватель предлагает обучающимся на выбор перечень тем курсовых </w:t>
      </w:r>
      <w:r w:rsidR="0081608C">
        <w:t>проетков</w:t>
      </w:r>
      <w:r w:rsidRPr="002160B2">
        <w:t>. Обучающийся самостоятельно выбирает тему. Совпад</w:t>
      </w:r>
      <w:r w:rsidRPr="002160B2">
        <w:t>е</w:t>
      </w:r>
      <w:r w:rsidRPr="002160B2">
        <w:t xml:space="preserve">ние тем курсовых </w:t>
      </w:r>
      <w:r w:rsidR="0081608C">
        <w:t>проектов</w:t>
      </w:r>
      <w:r w:rsidRPr="002160B2">
        <w:t xml:space="preserve"> у студентов одной учебной группы не допускается. Утвержд</w:t>
      </w:r>
      <w:r w:rsidRPr="002160B2">
        <w:t>е</w:t>
      </w:r>
      <w:r w:rsidRPr="002160B2">
        <w:t xml:space="preserve">ние тем курсовых </w:t>
      </w:r>
      <w:r w:rsidR="0081608C">
        <w:t>проектов</w:t>
      </w:r>
      <w:r w:rsidRPr="002160B2">
        <w:t xml:space="preserve"> проводится ежегодно на заседании кафедры. </w:t>
      </w:r>
    </w:p>
    <w:p w:rsidR="007258FF" w:rsidRPr="002160B2" w:rsidRDefault="007258FF" w:rsidP="007258FF">
      <w:r w:rsidRPr="002160B2">
        <w:t>После выбора темы преподаватель формулирует задание и рекомендует перечень литературы для е</w:t>
      </w:r>
      <w:r w:rsidR="0081608C">
        <w:t>го</w:t>
      </w:r>
      <w:r w:rsidRPr="002160B2">
        <w:t xml:space="preserve"> выполнения. Исключительно важным является использование инфо</w:t>
      </w:r>
      <w:r w:rsidRPr="002160B2">
        <w:t>р</w:t>
      </w:r>
      <w:r w:rsidRPr="002160B2">
        <w:t>мационных источников, а именно системы «Интернет», что даст возможность обуча</w:t>
      </w:r>
      <w:r w:rsidRPr="002160B2">
        <w:t>ю</w:t>
      </w:r>
      <w:r w:rsidRPr="002160B2">
        <w:t>щимся более полно изложить материал по выбранной им теме.</w:t>
      </w:r>
    </w:p>
    <w:p w:rsidR="007258FF" w:rsidRPr="002160B2" w:rsidRDefault="007258FF" w:rsidP="007258FF">
      <w:r w:rsidRPr="002160B2">
        <w:t>В процессе написания курсово</w:t>
      </w:r>
      <w:r w:rsidR="0081608C">
        <w:t>го</w:t>
      </w:r>
      <w:r w:rsidRPr="002160B2">
        <w:t xml:space="preserve"> </w:t>
      </w:r>
      <w:r w:rsidR="0081608C">
        <w:t>проекта</w:t>
      </w:r>
      <w:r w:rsidRPr="002160B2">
        <w:t xml:space="preserve"> обучающийся должен разобраться в теор</w:t>
      </w:r>
      <w:r w:rsidRPr="002160B2">
        <w:t>е</w:t>
      </w:r>
      <w:r w:rsidRPr="002160B2">
        <w:t>тических вопросах избранной темы, самостоятельно проанализировать практический м</w:t>
      </w:r>
      <w:r w:rsidRPr="002160B2">
        <w:t>а</w:t>
      </w:r>
      <w:r w:rsidRPr="002160B2">
        <w:t>териал, разобрать и обосновать практические предложения.</w:t>
      </w:r>
    </w:p>
    <w:p w:rsidR="007258FF" w:rsidRPr="002160B2" w:rsidRDefault="007258FF" w:rsidP="007258FF">
      <w:r w:rsidRPr="002160B2">
        <w:t>Преподаватель, проверив работу, может возвратить ее для доработки вместе с пис</w:t>
      </w:r>
      <w:r w:rsidRPr="002160B2">
        <w:t>ь</w:t>
      </w:r>
      <w:r w:rsidRPr="002160B2">
        <w:t>менными замечаниями. Студент должен устранить полученные замечания в установле</w:t>
      </w:r>
      <w:r w:rsidRPr="002160B2">
        <w:t>н</w:t>
      </w:r>
      <w:r w:rsidRPr="002160B2">
        <w:t xml:space="preserve">ный срок, после чего работа окончательно оценивается. </w:t>
      </w:r>
    </w:p>
    <w:p w:rsidR="00280FA4" w:rsidRPr="002160B2" w:rsidRDefault="007258FF" w:rsidP="00280FA4">
      <w:r w:rsidRPr="002160B2">
        <w:t>Курсов</w:t>
      </w:r>
      <w:r w:rsidR="0081608C">
        <w:t>ой</w:t>
      </w:r>
      <w:r w:rsidRPr="002160B2">
        <w:t xml:space="preserve"> </w:t>
      </w:r>
      <w:r w:rsidR="0081608C">
        <w:t>проект</w:t>
      </w:r>
      <w:r w:rsidRPr="002160B2">
        <w:t xml:space="preserve"> долж</w:t>
      </w:r>
      <w:r w:rsidR="0081608C">
        <w:t>ен</w:t>
      </w:r>
      <w:r w:rsidRPr="002160B2">
        <w:t xml:space="preserve"> быть оформлен в соответствии с СМК-О-СМГТУ-42-09 «Курсовой проект (работа): структура, содержание, общие правила выполнения и офор</w:t>
      </w:r>
      <w:r w:rsidRPr="002160B2">
        <w:t>м</w:t>
      </w:r>
      <w:r w:rsidRPr="002160B2">
        <w:t>ления».</w:t>
      </w:r>
    </w:p>
    <w:p w:rsidR="007258FF" w:rsidRPr="002160B2" w:rsidRDefault="00280FA4" w:rsidP="00280FA4">
      <w:pPr>
        <w:rPr>
          <w:color w:val="C00000"/>
        </w:rPr>
      </w:pPr>
      <w:r w:rsidRPr="002160B2">
        <w:t xml:space="preserve">Примерный перечень тем курсовых </w:t>
      </w:r>
      <w:r w:rsidR="0081608C">
        <w:t>проектов</w:t>
      </w:r>
      <w:r w:rsidRPr="002160B2">
        <w:t xml:space="preserve"> и пример задания представлены в ра</w:t>
      </w:r>
      <w:r w:rsidRPr="002160B2">
        <w:t>з</w:t>
      </w:r>
      <w:r w:rsidRPr="002160B2">
        <w:t>деле 7 «Оценочные средства для проведения промежуточной аттестации».</w:t>
      </w:r>
    </w:p>
    <w:p w:rsidR="0079022C" w:rsidRPr="00C17915" w:rsidRDefault="0079022C" w:rsidP="0079022C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951970" w:rsidRDefault="00951970" w:rsidP="000332A6">
      <w:pPr>
        <w:rPr>
          <w:i/>
          <w:color w:val="C00000"/>
        </w:rPr>
        <w:sectPr w:rsidR="00951970" w:rsidSect="00951970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8B1FF6" w:rsidRDefault="008B1FF6" w:rsidP="008B1FF6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C17915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877E3C" w:rsidRPr="00457C1A" w:rsidRDefault="00877E3C" w:rsidP="00197B54">
      <w:pPr>
        <w:rPr>
          <w:i/>
          <w:color w:val="C00000"/>
          <w:highlight w:val="yellow"/>
        </w:rPr>
      </w:pPr>
    </w:p>
    <w:p w:rsidR="0023330D" w:rsidRPr="002160B2" w:rsidRDefault="0023330D" w:rsidP="002160B2">
      <w:pPr>
        <w:tabs>
          <w:tab w:val="left" w:pos="13353"/>
        </w:tabs>
        <w:rPr>
          <w:b/>
        </w:rPr>
      </w:pPr>
      <w:r w:rsidRPr="002160B2">
        <w:rPr>
          <w:b/>
        </w:rPr>
        <w:t>а) Планируемые результаты обучения и оценочные средства для пров</w:t>
      </w:r>
      <w:r w:rsidR="006848DA" w:rsidRPr="002160B2">
        <w:rPr>
          <w:b/>
        </w:rPr>
        <w:t>едения промежуточной аттестации</w:t>
      </w:r>
      <w:r w:rsidR="00321DD2" w:rsidRPr="002160B2">
        <w:rPr>
          <w:b/>
        </w:rPr>
        <w:t>:</w:t>
      </w:r>
      <w:r w:rsidR="002160B2" w:rsidRPr="002160B2">
        <w:rPr>
          <w:b/>
        </w:rPr>
        <w:tab/>
      </w:r>
    </w:p>
    <w:p w:rsidR="0033429F" w:rsidRPr="00457C1A" w:rsidRDefault="0033429F" w:rsidP="00197B54">
      <w:pPr>
        <w:rPr>
          <w:i/>
          <w:color w:val="C00000"/>
          <w:highlight w:val="yellow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74"/>
        <w:gridCol w:w="4709"/>
        <w:gridCol w:w="9383"/>
      </w:tblGrid>
      <w:tr w:rsidR="002160B2" w:rsidRPr="0036558A" w:rsidTr="002160B2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160B2" w:rsidRPr="0036558A" w:rsidRDefault="002160B2" w:rsidP="002160B2">
            <w:pPr>
              <w:ind w:firstLine="0"/>
              <w:jc w:val="center"/>
            </w:pPr>
            <w:r w:rsidRPr="0036558A">
              <w:t xml:space="preserve">Структурный элемент </w:t>
            </w:r>
            <w:r w:rsidRPr="0036558A"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160B2" w:rsidRPr="0036558A" w:rsidRDefault="002160B2" w:rsidP="002160B2">
            <w:pPr>
              <w:ind w:firstLine="0"/>
              <w:jc w:val="center"/>
            </w:pPr>
            <w:r w:rsidRPr="0036558A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160B2" w:rsidRPr="0036558A" w:rsidRDefault="002160B2" w:rsidP="002160B2">
            <w:pPr>
              <w:ind w:firstLine="0"/>
              <w:jc w:val="center"/>
            </w:pPr>
            <w:r w:rsidRPr="0036558A">
              <w:t>Оценочные средства</w:t>
            </w:r>
          </w:p>
        </w:tc>
      </w:tr>
      <w:tr w:rsidR="002160B2" w:rsidRPr="0036558A" w:rsidTr="002160B2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60B2" w:rsidRPr="0036558A" w:rsidRDefault="002160B2" w:rsidP="002160B2">
            <w:pPr>
              <w:ind w:firstLine="0"/>
              <w:jc w:val="left"/>
            </w:pPr>
            <w:r>
              <w:rPr>
                <w:b/>
                <w:bCs/>
              </w:rPr>
              <w:t xml:space="preserve">ОПК 7 </w:t>
            </w:r>
            <w:r w:rsidRPr="00D86DC2">
              <w:rPr>
                <w:b/>
                <w:bCs/>
              </w:rPr>
              <w:t>умением пользоваться компьютером как средством управления и обработки информационных массивов</w:t>
            </w:r>
          </w:p>
        </w:tc>
      </w:tr>
      <w:tr w:rsidR="002160B2" w:rsidRPr="0036558A" w:rsidTr="002160B2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60B2" w:rsidRPr="00D86DC2" w:rsidRDefault="002160B2" w:rsidP="002160B2">
            <w:pPr>
              <w:ind w:firstLine="0"/>
              <w:jc w:val="left"/>
            </w:pPr>
            <w:r w:rsidRPr="00D86DC2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60B2" w:rsidRPr="00D86DC2" w:rsidRDefault="002160B2" w:rsidP="002160B2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>
              <w:rPr>
                <w:i/>
              </w:rPr>
              <w:t>основные определения и понятия;</w:t>
            </w:r>
          </w:p>
          <w:p w:rsidR="002160B2" w:rsidRPr="00D86DC2" w:rsidRDefault="002160B2" w:rsidP="002160B2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D86DC2">
              <w:rPr>
                <w:i/>
                <w:sz w:val="24"/>
                <w:szCs w:val="24"/>
              </w:rPr>
              <w:t>основы горного дела;</w:t>
            </w:r>
          </w:p>
          <w:p w:rsidR="002160B2" w:rsidRPr="00D86DC2" w:rsidRDefault="002160B2" w:rsidP="002160B2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информационные системы, применя</w:t>
            </w:r>
            <w:r>
              <w:rPr>
                <w:i/>
                <w:sz w:val="24"/>
                <w:szCs w:val="24"/>
              </w:rPr>
              <w:t>е</w:t>
            </w:r>
            <w:r>
              <w:rPr>
                <w:i/>
                <w:sz w:val="24"/>
                <w:szCs w:val="24"/>
              </w:rPr>
              <w:t>мые в обогащении полезных ископаемых.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160B2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1. Методы определения производительности аппаратов.</w:t>
            </w:r>
          </w:p>
          <w:p w:rsidR="002160B2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2. Направления в использовании нового оборудования.</w:t>
            </w:r>
          </w:p>
          <w:p w:rsidR="002160B2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3. Схемы расположения цехов фабрик.</w:t>
            </w:r>
          </w:p>
          <w:p w:rsidR="002160B2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4. Отгрузка готовой продукции.</w:t>
            </w:r>
          </w:p>
          <w:p w:rsidR="002160B2" w:rsidRPr="0036558A" w:rsidRDefault="002160B2" w:rsidP="002160B2">
            <w:pPr>
              <w:ind w:firstLine="0"/>
              <w:rPr>
                <w:rFonts w:ascii="Arial" w:hAnsi="Arial" w:cs="Arial"/>
                <w:i/>
                <w:sz w:val="36"/>
                <w:szCs w:val="36"/>
              </w:rPr>
            </w:pPr>
          </w:p>
        </w:tc>
      </w:tr>
      <w:tr w:rsidR="002160B2" w:rsidRPr="0036558A" w:rsidTr="002160B2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60B2" w:rsidRPr="00D86DC2" w:rsidRDefault="002160B2" w:rsidP="002160B2">
            <w:pPr>
              <w:ind w:firstLine="0"/>
              <w:jc w:val="left"/>
            </w:pPr>
            <w:r w:rsidRPr="00D86DC2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60B2" w:rsidRPr="00D86DC2" w:rsidRDefault="002160B2" w:rsidP="002160B2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b/>
                <w:i/>
              </w:rPr>
            </w:pPr>
            <w:r w:rsidRPr="00D86DC2">
              <w:rPr>
                <w:i/>
              </w:rPr>
              <w:t>объяснять (выявлять и строить) т</w:t>
            </w:r>
            <w:r w:rsidRPr="00D86DC2">
              <w:rPr>
                <w:i/>
              </w:rPr>
              <w:t>и</w:t>
            </w:r>
            <w:r w:rsidRPr="00D86DC2">
              <w:rPr>
                <w:i/>
              </w:rPr>
              <w:t xml:space="preserve">пичные модели </w:t>
            </w:r>
            <w:r>
              <w:rPr>
                <w:i/>
              </w:rPr>
              <w:t>процессов обогащения п</w:t>
            </w:r>
            <w:r>
              <w:rPr>
                <w:i/>
              </w:rPr>
              <w:t>о</w:t>
            </w:r>
            <w:r>
              <w:rPr>
                <w:i/>
              </w:rPr>
              <w:t>лезных ископаемых и технологических схем</w:t>
            </w:r>
            <w:r w:rsidRPr="00D86DC2">
              <w:rPr>
                <w:i/>
              </w:rPr>
              <w:t>;</w:t>
            </w:r>
          </w:p>
          <w:p w:rsidR="002160B2" w:rsidRPr="00D86DC2" w:rsidRDefault="002160B2" w:rsidP="002160B2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D86DC2">
              <w:rPr>
                <w:i/>
              </w:rPr>
              <w:t>применять знания в профессиональной деятельности; использовать их на ме</w:t>
            </w:r>
            <w:r w:rsidRPr="00D86DC2">
              <w:rPr>
                <w:i/>
              </w:rPr>
              <w:t>ж</w:t>
            </w:r>
            <w:r w:rsidRPr="00D86DC2">
              <w:rPr>
                <w:i/>
              </w:rPr>
              <w:t>дисциплинарном уровне;</w:t>
            </w:r>
          </w:p>
          <w:p w:rsidR="002160B2" w:rsidRPr="00D86DC2" w:rsidRDefault="002160B2" w:rsidP="002160B2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D86DC2">
              <w:rPr>
                <w:i/>
                <w:sz w:val="24"/>
                <w:szCs w:val="24"/>
              </w:rPr>
              <w:t>корректно выражать и аргументир</w:t>
            </w:r>
            <w:r w:rsidRPr="00D86DC2">
              <w:rPr>
                <w:i/>
                <w:sz w:val="24"/>
                <w:szCs w:val="24"/>
              </w:rPr>
              <w:t>о</w:t>
            </w:r>
            <w:r w:rsidRPr="00D86DC2">
              <w:rPr>
                <w:i/>
                <w:sz w:val="24"/>
                <w:szCs w:val="24"/>
              </w:rPr>
              <w:t>ванно обосновывать положения предме</w:t>
            </w:r>
            <w:r w:rsidRPr="00D86DC2">
              <w:rPr>
                <w:i/>
                <w:sz w:val="24"/>
                <w:szCs w:val="24"/>
              </w:rPr>
              <w:t>т</w:t>
            </w:r>
            <w:r w:rsidRPr="00D86DC2">
              <w:rPr>
                <w:i/>
                <w:sz w:val="24"/>
                <w:szCs w:val="24"/>
              </w:rPr>
              <w:t>ной области знания.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160B2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1. Принципы проектирования генерального плана.</w:t>
            </w:r>
          </w:p>
          <w:p w:rsidR="002160B2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2. Показатели генерального плана.</w:t>
            </w:r>
          </w:p>
          <w:p w:rsidR="002160B2" w:rsidRDefault="002160B2" w:rsidP="002160B2">
            <w:pPr>
              <w:tabs>
                <w:tab w:val="left" w:pos="38"/>
                <w:tab w:val="left" w:pos="851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3. Факторы, влияющие на выбор схем обогащения.</w:t>
            </w:r>
          </w:p>
          <w:p w:rsidR="002160B2" w:rsidRDefault="002160B2" w:rsidP="002160B2">
            <w:pPr>
              <w:tabs>
                <w:tab w:val="left" w:pos="38"/>
                <w:tab w:val="left" w:pos="851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4. Схемы обогащения руд черных металлов.</w:t>
            </w:r>
          </w:p>
          <w:p w:rsidR="002160B2" w:rsidRPr="00EB23E8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</w:p>
        </w:tc>
      </w:tr>
      <w:tr w:rsidR="002160B2" w:rsidRPr="0036558A" w:rsidTr="002160B2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60B2" w:rsidRPr="00D86DC2" w:rsidRDefault="002160B2" w:rsidP="002160B2">
            <w:pPr>
              <w:ind w:firstLine="0"/>
              <w:jc w:val="left"/>
            </w:pPr>
            <w:r w:rsidRPr="00D86DC2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60B2" w:rsidRPr="00D86DC2" w:rsidRDefault="002160B2" w:rsidP="002160B2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D86DC2">
              <w:rPr>
                <w:i/>
              </w:rPr>
              <w:t>практическими навыками использов</w:t>
            </w:r>
            <w:r w:rsidRPr="00D86DC2">
              <w:rPr>
                <w:i/>
              </w:rPr>
              <w:t>а</w:t>
            </w:r>
            <w:r w:rsidRPr="00D86DC2">
              <w:rPr>
                <w:i/>
              </w:rPr>
              <w:t xml:space="preserve">ния элементов </w:t>
            </w:r>
            <w:r>
              <w:rPr>
                <w:i/>
              </w:rPr>
              <w:t>информационных систем горного дела</w:t>
            </w:r>
            <w:r w:rsidRPr="00D86DC2">
              <w:rPr>
                <w:i/>
              </w:rPr>
              <w:t xml:space="preserve"> на других дисциплинах, на з</w:t>
            </w:r>
            <w:r w:rsidRPr="00D86DC2">
              <w:rPr>
                <w:i/>
              </w:rPr>
              <w:t>а</w:t>
            </w:r>
            <w:r w:rsidRPr="00D86DC2">
              <w:rPr>
                <w:i/>
              </w:rPr>
              <w:t xml:space="preserve">нятиях в аудитории и на </w:t>
            </w:r>
            <w:r>
              <w:rPr>
                <w:i/>
              </w:rPr>
              <w:t xml:space="preserve">преддипломной </w:t>
            </w:r>
            <w:r w:rsidRPr="00D86DC2">
              <w:rPr>
                <w:i/>
              </w:rPr>
              <w:t>практике;</w:t>
            </w:r>
          </w:p>
          <w:p w:rsidR="002160B2" w:rsidRPr="00D86DC2" w:rsidRDefault="002160B2" w:rsidP="002160B2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jc w:val="left"/>
              <w:rPr>
                <w:i/>
              </w:rPr>
            </w:pPr>
            <w:r w:rsidRPr="00D86DC2">
              <w:rPr>
                <w:i/>
              </w:rPr>
              <w:t>профессиональным языком предметной области знания;</w:t>
            </w:r>
          </w:p>
          <w:p w:rsidR="002160B2" w:rsidRPr="00D86DC2" w:rsidRDefault="002160B2" w:rsidP="002160B2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D86DC2">
              <w:rPr>
                <w:i/>
                <w:sz w:val="24"/>
                <w:szCs w:val="24"/>
              </w:rPr>
              <w:lastRenderedPageBreak/>
              <w:t>способами совершенствования профе</w:t>
            </w:r>
            <w:r w:rsidRPr="00D86DC2">
              <w:rPr>
                <w:i/>
                <w:sz w:val="24"/>
                <w:szCs w:val="24"/>
              </w:rPr>
              <w:t>с</w:t>
            </w:r>
            <w:r w:rsidRPr="00D86DC2">
              <w:rPr>
                <w:i/>
                <w:sz w:val="24"/>
                <w:szCs w:val="24"/>
              </w:rPr>
              <w:t>сиональных знаний и умений путем испол</w:t>
            </w:r>
            <w:r w:rsidRPr="00D86DC2">
              <w:rPr>
                <w:i/>
                <w:sz w:val="24"/>
                <w:szCs w:val="24"/>
              </w:rPr>
              <w:t>ь</w:t>
            </w:r>
            <w:r w:rsidRPr="00D86DC2">
              <w:rPr>
                <w:i/>
                <w:sz w:val="24"/>
                <w:szCs w:val="24"/>
              </w:rPr>
              <w:t>зования возможностей информационной среды.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160B2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lastRenderedPageBreak/>
              <w:t>1. Особенности схем обогащения медно-цинковых руд.</w:t>
            </w:r>
          </w:p>
          <w:p w:rsidR="002160B2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2. Схемы обогащения апполярных несульфидных минералов.</w:t>
            </w:r>
          </w:p>
          <w:p w:rsidR="002160B2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3. Схемы обогащения полиметаллических руд.</w:t>
            </w:r>
          </w:p>
          <w:p w:rsidR="002160B2" w:rsidRPr="00EB23E8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4. Схемы обогащения несульфидных минералов.</w:t>
            </w:r>
          </w:p>
        </w:tc>
      </w:tr>
      <w:tr w:rsidR="002160B2" w:rsidRPr="0036558A" w:rsidTr="002160B2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60B2" w:rsidRPr="0036558A" w:rsidRDefault="002160B2" w:rsidP="002160B2">
            <w:pPr>
              <w:ind w:firstLine="0"/>
              <w:jc w:val="left"/>
            </w:pPr>
            <w:r w:rsidRPr="00716155">
              <w:rPr>
                <w:b/>
                <w:bCs/>
              </w:rPr>
              <w:lastRenderedPageBreak/>
              <w:t xml:space="preserve">ПК </w:t>
            </w:r>
            <w:r>
              <w:rPr>
                <w:b/>
                <w:bCs/>
              </w:rPr>
              <w:t>14</w:t>
            </w:r>
            <w:r w:rsidRPr="00716155">
              <w:rPr>
                <w:b/>
                <w:bCs/>
              </w:rPr>
              <w:t xml:space="preserve"> </w:t>
            </w:r>
            <w:r w:rsidRPr="00BE10EE">
              <w:rPr>
                <w:b/>
                <w:bCs/>
              </w:rPr>
              <w:t>готовностью участвовать в исследованиях объектов профессиональной деятельности и их структурных элементов</w:t>
            </w:r>
          </w:p>
        </w:tc>
      </w:tr>
      <w:tr w:rsidR="002160B2" w:rsidRPr="0036558A" w:rsidTr="002160B2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60B2" w:rsidRPr="00D86DC2" w:rsidRDefault="002160B2" w:rsidP="002160B2">
            <w:pPr>
              <w:ind w:firstLine="0"/>
              <w:jc w:val="left"/>
            </w:pPr>
            <w:r w:rsidRPr="00D86DC2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60B2" w:rsidRPr="00BE10EE" w:rsidRDefault="002160B2" w:rsidP="002160B2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BE10EE">
              <w:rPr>
                <w:i/>
              </w:rPr>
              <w:t>основные методы исследований, испол</w:t>
            </w:r>
            <w:r w:rsidRPr="00BE10EE">
              <w:rPr>
                <w:i/>
              </w:rPr>
              <w:t>ь</w:t>
            </w:r>
            <w:r w:rsidRPr="00BE10EE">
              <w:rPr>
                <w:i/>
              </w:rPr>
              <w:t>зуемых в обогащении полезных ископаемых;</w:t>
            </w:r>
          </w:p>
          <w:p w:rsidR="002160B2" w:rsidRPr="00716155" w:rsidRDefault="002160B2" w:rsidP="002160B2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16155">
              <w:rPr>
                <w:i/>
              </w:rPr>
              <w:t>основные термины и определения;</w:t>
            </w:r>
          </w:p>
          <w:p w:rsidR="002160B2" w:rsidRPr="00716155" w:rsidRDefault="002160B2" w:rsidP="002160B2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>
              <w:rPr>
                <w:i/>
              </w:rPr>
              <w:t>методы исследований полезных иск</w:t>
            </w:r>
            <w:r>
              <w:rPr>
                <w:i/>
              </w:rPr>
              <w:t>о</w:t>
            </w:r>
            <w:r>
              <w:rPr>
                <w:i/>
              </w:rPr>
              <w:t>паемых на обогатимость</w:t>
            </w:r>
            <w:r w:rsidRPr="00716155">
              <w:rPr>
                <w:i/>
              </w:rPr>
              <w:t>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160B2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1. Построение схем флотации в отдельных циклах.</w:t>
            </w:r>
          </w:p>
          <w:p w:rsidR="002160B2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2. Схемы обогащения руд, содержащих благородные металлы.</w:t>
            </w:r>
          </w:p>
          <w:p w:rsidR="002160B2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3. Схемы обогащения калийных солей.</w:t>
            </w:r>
          </w:p>
          <w:p w:rsidR="002160B2" w:rsidRPr="00604041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4. Схемы обогащения руд редких металлов.</w:t>
            </w:r>
          </w:p>
          <w:p w:rsidR="002160B2" w:rsidRPr="00EB23E8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</w:p>
        </w:tc>
      </w:tr>
      <w:tr w:rsidR="002160B2" w:rsidRPr="0036558A" w:rsidTr="002160B2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60B2" w:rsidRPr="00D86DC2" w:rsidRDefault="002160B2" w:rsidP="002160B2">
            <w:pPr>
              <w:ind w:firstLine="0"/>
              <w:jc w:val="left"/>
            </w:pPr>
            <w:r w:rsidRPr="00D86DC2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60B2" w:rsidRPr="00716155" w:rsidRDefault="002160B2" w:rsidP="002160B2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16155">
              <w:rPr>
                <w:i/>
              </w:rPr>
              <w:t>использовать информационно – комм</w:t>
            </w:r>
            <w:r w:rsidRPr="00716155">
              <w:rPr>
                <w:i/>
              </w:rPr>
              <w:t>у</w:t>
            </w:r>
            <w:r w:rsidRPr="00716155">
              <w:rPr>
                <w:i/>
              </w:rPr>
              <w:t>никационные технологии;</w:t>
            </w:r>
          </w:p>
          <w:p w:rsidR="002160B2" w:rsidRPr="00716155" w:rsidRDefault="002160B2" w:rsidP="002160B2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>
              <w:rPr>
                <w:i/>
              </w:rPr>
              <w:t>анализировать и обрабатывать р</w:t>
            </w:r>
            <w:r>
              <w:rPr>
                <w:i/>
              </w:rPr>
              <w:t>е</w:t>
            </w:r>
            <w:r>
              <w:rPr>
                <w:i/>
              </w:rPr>
              <w:t>зультаты экспериментов и априорную и</w:t>
            </w:r>
            <w:r>
              <w:rPr>
                <w:i/>
              </w:rPr>
              <w:t>н</w:t>
            </w:r>
            <w:r>
              <w:rPr>
                <w:i/>
              </w:rPr>
              <w:t>формацию из литературных источников</w:t>
            </w:r>
            <w:r w:rsidRPr="00716155">
              <w:rPr>
                <w:i/>
              </w:rPr>
              <w:t>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160B2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1. Стадии разработки проектов обогатительных фабрик.</w:t>
            </w:r>
          </w:p>
          <w:p w:rsidR="002160B2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2. Исходные данные для разработки проекта.</w:t>
            </w:r>
          </w:p>
          <w:p w:rsidR="002160B2" w:rsidRPr="00EB23E8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3. Порядок выполнения проектных работ</w:t>
            </w:r>
          </w:p>
        </w:tc>
      </w:tr>
      <w:tr w:rsidR="002160B2" w:rsidRPr="0036558A" w:rsidTr="002160B2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60B2" w:rsidRPr="00D86DC2" w:rsidRDefault="002160B2" w:rsidP="002160B2">
            <w:pPr>
              <w:ind w:firstLine="0"/>
              <w:jc w:val="left"/>
            </w:pPr>
            <w:r w:rsidRPr="00D86DC2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60B2" w:rsidRPr="00D86DC2" w:rsidRDefault="002160B2" w:rsidP="002160B2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jc w:val="left"/>
              <w:rPr>
                <w:i/>
              </w:rPr>
            </w:pPr>
            <w:r w:rsidRPr="00D86DC2">
              <w:rPr>
                <w:i/>
              </w:rPr>
              <w:t>профессиональным языком предметной области знания;</w:t>
            </w:r>
          </w:p>
          <w:p w:rsidR="002160B2" w:rsidRPr="00D86DC2" w:rsidRDefault="002160B2" w:rsidP="002160B2">
            <w:pPr>
              <w:ind w:firstLine="0"/>
              <w:jc w:val="left"/>
            </w:pPr>
            <w:r>
              <w:rPr>
                <w:i/>
              </w:rPr>
              <w:t>- навыками организации работ по проект</w:t>
            </w:r>
            <w:r>
              <w:rPr>
                <w:i/>
              </w:rPr>
              <w:t>и</w:t>
            </w:r>
            <w:r>
              <w:rPr>
                <w:i/>
              </w:rPr>
              <w:t>рованию и исследованию процессов обог</w:t>
            </w:r>
            <w:r>
              <w:rPr>
                <w:i/>
              </w:rPr>
              <w:t>а</w:t>
            </w:r>
            <w:r>
              <w:rPr>
                <w:i/>
              </w:rPr>
              <w:t>щения полезных ископаемых</w:t>
            </w:r>
            <w:r w:rsidRPr="00D86DC2">
              <w:rPr>
                <w:i/>
              </w:rPr>
              <w:t>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160B2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1. Состав проектной документации.</w:t>
            </w:r>
          </w:p>
          <w:p w:rsidR="002160B2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2. Содержание и выполнение предпроектной работы.</w:t>
            </w:r>
          </w:p>
          <w:p w:rsidR="002160B2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3. Содержание разделов проекта.</w:t>
            </w:r>
          </w:p>
          <w:p w:rsidR="002160B2" w:rsidRPr="00EB23E8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</w:p>
        </w:tc>
      </w:tr>
      <w:tr w:rsidR="002160B2" w:rsidRPr="0036558A" w:rsidTr="002160B2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60B2" w:rsidRPr="0036558A" w:rsidRDefault="002160B2" w:rsidP="002160B2">
            <w:pPr>
              <w:ind w:firstLine="0"/>
              <w:rPr>
                <w:i/>
              </w:rPr>
            </w:pPr>
            <w:r>
              <w:rPr>
                <w:b/>
                <w:bCs/>
              </w:rPr>
              <w:t xml:space="preserve">ПК 16 </w:t>
            </w:r>
            <w:r w:rsidRPr="000916AE">
              <w:rPr>
                <w:b/>
                <w:bCs/>
              </w:rPr>
              <w:t>готовностью выполнять экспериментальные и лабораторные исследования, интерпретировать полученные результаты, составлять и защищать отчеты</w:t>
            </w:r>
          </w:p>
        </w:tc>
      </w:tr>
      <w:tr w:rsidR="002160B2" w:rsidRPr="0036558A" w:rsidTr="002160B2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60B2" w:rsidRPr="00D86DC2" w:rsidRDefault="002160B2" w:rsidP="002160B2">
            <w:pPr>
              <w:ind w:firstLine="0"/>
              <w:jc w:val="left"/>
            </w:pPr>
            <w:r w:rsidRPr="00D86DC2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60B2" w:rsidRPr="00BE10EE" w:rsidRDefault="002160B2" w:rsidP="002160B2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BE10EE">
              <w:rPr>
                <w:i/>
              </w:rPr>
              <w:t>основные методы исследований, испол</w:t>
            </w:r>
            <w:r w:rsidRPr="00BE10EE">
              <w:rPr>
                <w:i/>
              </w:rPr>
              <w:t>ь</w:t>
            </w:r>
            <w:r w:rsidRPr="00BE10EE">
              <w:rPr>
                <w:i/>
              </w:rPr>
              <w:t>зуемых в обогащении полезных ископаемых;</w:t>
            </w:r>
          </w:p>
          <w:p w:rsidR="002160B2" w:rsidRPr="00716155" w:rsidRDefault="002160B2" w:rsidP="002160B2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16155">
              <w:rPr>
                <w:i/>
              </w:rPr>
              <w:t>основные термины и определения;</w:t>
            </w:r>
          </w:p>
          <w:p w:rsidR="002160B2" w:rsidRPr="00D86DC2" w:rsidRDefault="002160B2" w:rsidP="002160B2">
            <w:pPr>
              <w:ind w:firstLine="0"/>
              <w:jc w:val="left"/>
            </w:pPr>
            <w:r>
              <w:rPr>
                <w:i/>
              </w:rPr>
              <w:t>методы исследований полезных ископаемых на обогатимость</w:t>
            </w:r>
            <w:r w:rsidRPr="00716155">
              <w:rPr>
                <w:i/>
              </w:rPr>
              <w:t>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160B2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1. Состав рудоподготовки и назначение отдельных операций.</w:t>
            </w:r>
          </w:p>
          <w:p w:rsidR="002160B2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2.Современные направления в проектировании рудоподготовки.</w:t>
            </w:r>
          </w:p>
          <w:p w:rsidR="002160B2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3. Практика применения самоизмельчения.</w:t>
            </w:r>
          </w:p>
          <w:p w:rsidR="002160B2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4. Особенности расчета схем измельчения.</w:t>
            </w:r>
          </w:p>
          <w:p w:rsidR="002160B2" w:rsidRPr="00EB23E8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5. Технология измельчения на валках высокого давления.</w:t>
            </w:r>
          </w:p>
        </w:tc>
      </w:tr>
      <w:tr w:rsidR="002160B2" w:rsidRPr="0036558A" w:rsidTr="002160B2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60B2" w:rsidRPr="00D86DC2" w:rsidRDefault="002160B2" w:rsidP="002160B2">
            <w:pPr>
              <w:ind w:firstLine="0"/>
              <w:jc w:val="left"/>
            </w:pPr>
            <w:r w:rsidRPr="00D86DC2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60B2" w:rsidRPr="000916AE" w:rsidRDefault="002160B2" w:rsidP="002160B2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0916AE">
              <w:rPr>
                <w:i/>
              </w:rPr>
              <w:t>работать на лабораторном оборудов</w:t>
            </w:r>
            <w:r w:rsidRPr="000916AE">
              <w:rPr>
                <w:i/>
              </w:rPr>
              <w:t>а</w:t>
            </w:r>
            <w:r w:rsidRPr="000916AE">
              <w:rPr>
                <w:i/>
              </w:rPr>
              <w:t>нии с соблюдением требований норм без</w:t>
            </w:r>
            <w:r w:rsidRPr="000916AE">
              <w:rPr>
                <w:i/>
              </w:rPr>
              <w:t>о</w:t>
            </w:r>
            <w:r w:rsidRPr="000916AE">
              <w:rPr>
                <w:i/>
              </w:rPr>
              <w:t>пасности;</w:t>
            </w:r>
          </w:p>
          <w:p w:rsidR="002160B2" w:rsidRPr="000916AE" w:rsidRDefault="002160B2" w:rsidP="002160B2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0916AE">
              <w:rPr>
                <w:i/>
              </w:rPr>
              <w:t>обрабатывать полученные результаты экспериментов и делать грамотные выв</w:t>
            </w:r>
            <w:r w:rsidRPr="000916AE">
              <w:rPr>
                <w:i/>
              </w:rPr>
              <w:t>о</w:t>
            </w:r>
            <w:r w:rsidRPr="000916AE">
              <w:rPr>
                <w:i/>
              </w:rPr>
              <w:t>ды.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160B2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1. Проектно-компоновочные решения цехов дробления.</w:t>
            </w:r>
          </w:p>
          <w:p w:rsidR="002160B2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2. Проектно-компоновочные решения главных корпусов фабрик.</w:t>
            </w:r>
          </w:p>
          <w:p w:rsidR="002160B2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3. Проектно-компоновочные решения вспомогательных цехов.</w:t>
            </w:r>
          </w:p>
          <w:p w:rsidR="002160B2" w:rsidRPr="004C2925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</w:p>
        </w:tc>
      </w:tr>
      <w:tr w:rsidR="002160B2" w:rsidRPr="0036558A" w:rsidTr="002160B2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60B2" w:rsidRPr="00D86DC2" w:rsidRDefault="002160B2" w:rsidP="002160B2">
            <w:pPr>
              <w:ind w:firstLine="0"/>
              <w:jc w:val="left"/>
            </w:pPr>
            <w:r w:rsidRPr="00D86DC2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60B2" w:rsidRPr="00D86DC2" w:rsidRDefault="002160B2" w:rsidP="002160B2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jc w:val="left"/>
              <w:rPr>
                <w:i/>
              </w:rPr>
            </w:pPr>
            <w:r w:rsidRPr="00D86DC2">
              <w:rPr>
                <w:i/>
              </w:rPr>
              <w:t>профессиональным языком предметной области знания;</w:t>
            </w:r>
          </w:p>
          <w:p w:rsidR="002160B2" w:rsidRPr="00D86DC2" w:rsidRDefault="002160B2" w:rsidP="002160B2">
            <w:pPr>
              <w:ind w:firstLine="0"/>
              <w:jc w:val="left"/>
            </w:pPr>
            <w:r>
              <w:rPr>
                <w:i/>
              </w:rPr>
              <w:t>- навыками организации работ по проект</w:t>
            </w:r>
            <w:r>
              <w:rPr>
                <w:i/>
              </w:rPr>
              <w:t>и</w:t>
            </w:r>
            <w:r>
              <w:rPr>
                <w:i/>
              </w:rPr>
              <w:t>рованию и исследованию процессов обог</w:t>
            </w:r>
            <w:r>
              <w:rPr>
                <w:i/>
              </w:rPr>
              <w:t>а</w:t>
            </w:r>
            <w:r>
              <w:rPr>
                <w:i/>
              </w:rPr>
              <w:t>щения полезных ископаемых</w:t>
            </w:r>
            <w:r w:rsidRPr="00D86DC2">
              <w:rPr>
                <w:i/>
              </w:rPr>
              <w:t>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160B2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1. Принципы проектирования генерального плана.</w:t>
            </w:r>
          </w:p>
          <w:p w:rsidR="002160B2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2. Состав и структура обогатительной фабрики.</w:t>
            </w:r>
          </w:p>
          <w:p w:rsidR="002160B2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3. Основы промсанитарии и правил безопасности на обогатительной фабрике.</w:t>
            </w:r>
          </w:p>
          <w:p w:rsidR="002160B2" w:rsidRPr="004C2925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</w:p>
        </w:tc>
      </w:tr>
      <w:tr w:rsidR="002160B2" w:rsidRPr="0036558A" w:rsidTr="002160B2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60B2" w:rsidRPr="0036558A" w:rsidRDefault="002160B2" w:rsidP="002160B2">
            <w:pPr>
              <w:ind w:firstLine="0"/>
              <w:rPr>
                <w:i/>
              </w:rPr>
            </w:pPr>
            <w:r>
              <w:rPr>
                <w:b/>
                <w:bCs/>
              </w:rPr>
              <w:t xml:space="preserve">ПК 22 </w:t>
            </w:r>
            <w:r w:rsidRPr="00716155">
              <w:rPr>
                <w:b/>
                <w:bCs/>
              </w:rPr>
              <w:t>готовностью работать с программными продуктами общего и специального назначения для моделирования месторождений твердых полезных ископаемых, технологий эксплуатационной разведки, добычи и переработки твердых полезных</w:t>
            </w:r>
            <w:r>
              <w:rPr>
                <w:b/>
                <w:bCs/>
              </w:rPr>
              <w:t xml:space="preserve"> ископаемых</w:t>
            </w:r>
          </w:p>
        </w:tc>
      </w:tr>
      <w:tr w:rsidR="002160B2" w:rsidRPr="0036558A" w:rsidTr="002160B2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60B2" w:rsidRPr="00D86DC2" w:rsidRDefault="002160B2" w:rsidP="002160B2">
            <w:pPr>
              <w:ind w:firstLine="0"/>
              <w:jc w:val="left"/>
            </w:pPr>
            <w:r w:rsidRPr="00D86DC2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60B2" w:rsidRPr="00BE10EE" w:rsidRDefault="002160B2" w:rsidP="002160B2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BE10EE">
              <w:rPr>
                <w:i/>
              </w:rPr>
              <w:t>основные методы исследований, испол</w:t>
            </w:r>
            <w:r w:rsidRPr="00BE10EE">
              <w:rPr>
                <w:i/>
              </w:rPr>
              <w:t>ь</w:t>
            </w:r>
            <w:r w:rsidRPr="00BE10EE">
              <w:rPr>
                <w:i/>
              </w:rPr>
              <w:t>зуемых в обогащении полезных ископаемых;</w:t>
            </w:r>
          </w:p>
          <w:p w:rsidR="002160B2" w:rsidRPr="00716155" w:rsidRDefault="002160B2" w:rsidP="002160B2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16155">
              <w:rPr>
                <w:i/>
              </w:rPr>
              <w:t>основные термины и определения;</w:t>
            </w:r>
          </w:p>
          <w:p w:rsidR="002160B2" w:rsidRPr="00716155" w:rsidRDefault="002160B2" w:rsidP="002160B2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>
              <w:rPr>
                <w:i/>
              </w:rPr>
              <w:t>методы исследований полезных иск</w:t>
            </w:r>
            <w:r>
              <w:rPr>
                <w:i/>
              </w:rPr>
              <w:t>о</w:t>
            </w:r>
            <w:r>
              <w:rPr>
                <w:i/>
              </w:rPr>
              <w:t>паемых на обогатимость</w:t>
            </w:r>
            <w:r w:rsidRPr="00716155">
              <w:rPr>
                <w:i/>
              </w:rPr>
              <w:t>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160B2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1. Построение схем флотации в отдельных циклах.</w:t>
            </w:r>
          </w:p>
          <w:p w:rsidR="002160B2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2. Схемы обогащения руд, содержащих благородные металлы.</w:t>
            </w:r>
          </w:p>
          <w:p w:rsidR="002160B2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3. Схемы обогащения калийных солей.</w:t>
            </w:r>
          </w:p>
          <w:p w:rsidR="002160B2" w:rsidRPr="00604041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4. Схемы обогащения руд редких металлов.</w:t>
            </w:r>
          </w:p>
          <w:p w:rsidR="002160B2" w:rsidRPr="00EB23E8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</w:p>
        </w:tc>
      </w:tr>
      <w:tr w:rsidR="002160B2" w:rsidRPr="0036558A" w:rsidTr="002160B2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60B2" w:rsidRPr="00D86DC2" w:rsidRDefault="002160B2" w:rsidP="002160B2">
            <w:pPr>
              <w:ind w:firstLine="0"/>
              <w:jc w:val="left"/>
            </w:pPr>
            <w:r w:rsidRPr="00D86DC2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60B2" w:rsidRPr="00716155" w:rsidRDefault="002160B2" w:rsidP="002160B2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16155">
              <w:rPr>
                <w:i/>
              </w:rPr>
              <w:t>использовать информационно – комм</w:t>
            </w:r>
            <w:r w:rsidRPr="00716155">
              <w:rPr>
                <w:i/>
              </w:rPr>
              <w:t>у</w:t>
            </w:r>
            <w:r w:rsidRPr="00716155">
              <w:rPr>
                <w:i/>
              </w:rPr>
              <w:t>никационные технологии;</w:t>
            </w:r>
          </w:p>
          <w:p w:rsidR="002160B2" w:rsidRPr="00716155" w:rsidRDefault="002160B2" w:rsidP="002160B2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>
              <w:rPr>
                <w:i/>
              </w:rPr>
              <w:t>анализировать и обрабатывать р</w:t>
            </w:r>
            <w:r>
              <w:rPr>
                <w:i/>
              </w:rPr>
              <w:t>е</w:t>
            </w:r>
            <w:r>
              <w:rPr>
                <w:i/>
              </w:rPr>
              <w:t>зультаты экспериментов и априорную и</w:t>
            </w:r>
            <w:r>
              <w:rPr>
                <w:i/>
              </w:rPr>
              <w:t>н</w:t>
            </w:r>
            <w:r>
              <w:rPr>
                <w:i/>
              </w:rPr>
              <w:t>формацию из литературных источников</w:t>
            </w:r>
            <w:r w:rsidRPr="00716155">
              <w:rPr>
                <w:i/>
              </w:rPr>
              <w:t>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160B2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1. Стадии разработки проектов обогатительных фабрик.</w:t>
            </w:r>
          </w:p>
          <w:p w:rsidR="002160B2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2. Исходные данные для разработки проекта.</w:t>
            </w:r>
          </w:p>
          <w:p w:rsidR="002160B2" w:rsidRPr="00EB23E8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3. Порядок выполнения проектных работ</w:t>
            </w:r>
          </w:p>
        </w:tc>
      </w:tr>
      <w:tr w:rsidR="002160B2" w:rsidRPr="0036558A" w:rsidTr="002160B2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60B2" w:rsidRPr="00D86DC2" w:rsidRDefault="002160B2" w:rsidP="002160B2">
            <w:pPr>
              <w:ind w:firstLine="0"/>
              <w:jc w:val="left"/>
            </w:pPr>
            <w:r w:rsidRPr="00D86DC2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60B2" w:rsidRPr="00D86DC2" w:rsidRDefault="002160B2" w:rsidP="002160B2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jc w:val="left"/>
              <w:rPr>
                <w:i/>
              </w:rPr>
            </w:pPr>
            <w:r w:rsidRPr="00D86DC2">
              <w:rPr>
                <w:i/>
              </w:rPr>
              <w:t>профессиональным языком предметной области знания;</w:t>
            </w:r>
          </w:p>
          <w:p w:rsidR="002160B2" w:rsidRPr="00D86DC2" w:rsidRDefault="002160B2" w:rsidP="002160B2">
            <w:pPr>
              <w:ind w:firstLine="0"/>
              <w:jc w:val="left"/>
            </w:pPr>
            <w:r>
              <w:rPr>
                <w:i/>
              </w:rPr>
              <w:t>- навыками организации работ по проект</w:t>
            </w:r>
            <w:r>
              <w:rPr>
                <w:i/>
              </w:rPr>
              <w:t>и</w:t>
            </w:r>
            <w:r>
              <w:rPr>
                <w:i/>
              </w:rPr>
              <w:t>рованию и исследованию процессов обог</w:t>
            </w:r>
            <w:r>
              <w:rPr>
                <w:i/>
              </w:rPr>
              <w:t>а</w:t>
            </w:r>
            <w:r>
              <w:rPr>
                <w:i/>
              </w:rPr>
              <w:t>щения полезных ископаемых</w:t>
            </w:r>
            <w:r w:rsidRPr="00D86DC2">
              <w:rPr>
                <w:i/>
              </w:rPr>
              <w:t>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160B2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1. Состав проектной документации.</w:t>
            </w:r>
          </w:p>
          <w:p w:rsidR="002160B2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2. Содержание и выполнение предпроектной работы.</w:t>
            </w:r>
          </w:p>
          <w:p w:rsidR="002160B2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3. Содержание разделов проекта.</w:t>
            </w:r>
          </w:p>
          <w:p w:rsidR="002160B2" w:rsidRPr="00EB23E8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</w:p>
        </w:tc>
      </w:tr>
      <w:tr w:rsidR="002160B2" w:rsidRPr="0036558A" w:rsidTr="002160B2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60B2" w:rsidRPr="0036558A" w:rsidRDefault="002160B2" w:rsidP="002160B2">
            <w:pPr>
              <w:ind w:firstLine="0"/>
              <w:rPr>
                <w:i/>
              </w:rPr>
            </w:pPr>
            <w:r w:rsidRPr="00716155">
              <w:rPr>
                <w:b/>
                <w:bCs/>
              </w:rPr>
              <w:lastRenderedPageBreak/>
              <w:t>ПСК 6.</w:t>
            </w:r>
            <w:r>
              <w:rPr>
                <w:b/>
                <w:bCs/>
              </w:rPr>
              <w:t xml:space="preserve">3 </w:t>
            </w:r>
            <w:r w:rsidRPr="008F7CA1">
              <w:rPr>
                <w:b/>
                <w:bCs/>
              </w:rPr>
              <w:t>способностью выбирать и рассчитывать основные технологические параметры эффективного и экологически безопасного произво</w:t>
            </w:r>
            <w:r w:rsidRPr="008F7CA1">
              <w:rPr>
                <w:b/>
                <w:bCs/>
              </w:rPr>
              <w:t>д</w:t>
            </w:r>
            <w:r w:rsidRPr="008F7CA1">
              <w:rPr>
                <w:b/>
                <w:bCs/>
              </w:rPr>
              <w:t>ства работ по переработке и обогащению минерального сырья на основе знаний принципов проектирования технологических схем обогат</w:t>
            </w:r>
            <w:r w:rsidRPr="008F7CA1">
              <w:rPr>
                <w:b/>
                <w:bCs/>
              </w:rPr>
              <w:t>и</w:t>
            </w:r>
            <w:r w:rsidRPr="008F7CA1">
              <w:rPr>
                <w:b/>
                <w:bCs/>
              </w:rPr>
              <w:t>тельного производства и выбора основного и вспомогательного обогатительного оборудования</w:t>
            </w:r>
          </w:p>
        </w:tc>
      </w:tr>
      <w:tr w:rsidR="002160B2" w:rsidRPr="0036558A" w:rsidTr="002160B2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60B2" w:rsidRPr="00D86DC2" w:rsidRDefault="002160B2" w:rsidP="002160B2">
            <w:pPr>
              <w:ind w:firstLine="0"/>
              <w:jc w:val="left"/>
            </w:pPr>
            <w:r w:rsidRPr="00D86DC2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60B2" w:rsidRPr="002646A7" w:rsidRDefault="002160B2" w:rsidP="002160B2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основные процессы обогащения поле</w:t>
            </w:r>
            <w:r w:rsidRPr="002646A7">
              <w:rPr>
                <w:i/>
              </w:rPr>
              <w:t>з</w:t>
            </w:r>
            <w:r w:rsidRPr="002646A7">
              <w:rPr>
                <w:i/>
              </w:rPr>
              <w:t>ных ископаемых;</w:t>
            </w:r>
          </w:p>
          <w:p w:rsidR="002160B2" w:rsidRPr="002646A7" w:rsidRDefault="002160B2" w:rsidP="002160B2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применяемое оборудование;</w:t>
            </w:r>
          </w:p>
          <w:p w:rsidR="002160B2" w:rsidRPr="002646A7" w:rsidRDefault="002160B2" w:rsidP="002160B2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используемые нормативные документы для проектирования и ведения работ по обогащению.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160B2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1. Построение схем флотации в отдельных циклах.</w:t>
            </w:r>
          </w:p>
          <w:p w:rsidR="002160B2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2. Схемы обогащения руд, содержащих благородные металлы.</w:t>
            </w:r>
          </w:p>
          <w:p w:rsidR="002160B2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3. Схемы обогащения калийных солей.</w:t>
            </w:r>
          </w:p>
          <w:p w:rsidR="002160B2" w:rsidRPr="00604041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4. Схемы обогащения руд редких металлов.</w:t>
            </w:r>
          </w:p>
          <w:p w:rsidR="002160B2" w:rsidRPr="00EB23E8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</w:p>
        </w:tc>
      </w:tr>
      <w:tr w:rsidR="002160B2" w:rsidRPr="0036558A" w:rsidTr="002160B2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60B2" w:rsidRPr="00D86DC2" w:rsidRDefault="002160B2" w:rsidP="002160B2">
            <w:pPr>
              <w:ind w:firstLine="0"/>
              <w:jc w:val="left"/>
            </w:pPr>
            <w:r w:rsidRPr="00D86DC2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60B2" w:rsidRPr="002646A7" w:rsidRDefault="002160B2" w:rsidP="002160B2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рассчитывать основное и вспомог</w:t>
            </w:r>
            <w:r w:rsidRPr="002646A7">
              <w:rPr>
                <w:i/>
              </w:rPr>
              <w:t>а</w:t>
            </w:r>
            <w:r w:rsidRPr="002646A7">
              <w:rPr>
                <w:i/>
              </w:rPr>
              <w:t>тельное оборудование для обогащения;</w:t>
            </w:r>
          </w:p>
          <w:p w:rsidR="002160B2" w:rsidRPr="002646A7" w:rsidRDefault="002160B2" w:rsidP="002160B2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рассчитывать качественно-количественные и водно-шламовые схемы;</w:t>
            </w:r>
          </w:p>
          <w:p w:rsidR="002160B2" w:rsidRPr="002646A7" w:rsidRDefault="002160B2" w:rsidP="002160B2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компоновать оборудование в отделен</w:t>
            </w:r>
            <w:r w:rsidRPr="002646A7">
              <w:rPr>
                <w:i/>
              </w:rPr>
              <w:t>и</w:t>
            </w:r>
            <w:r w:rsidRPr="002646A7">
              <w:rPr>
                <w:i/>
              </w:rPr>
              <w:t>ях фабрики.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160B2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1. Стадии разработки проектов обогатительных фабрик.</w:t>
            </w:r>
          </w:p>
          <w:p w:rsidR="002160B2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2. Исходные данные для разработки проекта.</w:t>
            </w:r>
          </w:p>
          <w:p w:rsidR="002160B2" w:rsidRPr="00EB23E8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3. Порядок выполнения проектных работ</w:t>
            </w:r>
          </w:p>
        </w:tc>
      </w:tr>
      <w:tr w:rsidR="002160B2" w:rsidRPr="0036558A" w:rsidTr="002160B2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60B2" w:rsidRPr="00D86DC2" w:rsidRDefault="002160B2" w:rsidP="002160B2">
            <w:pPr>
              <w:ind w:firstLine="0"/>
              <w:jc w:val="left"/>
            </w:pPr>
            <w:r w:rsidRPr="00D86DC2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60B2" w:rsidRPr="002646A7" w:rsidRDefault="002160B2" w:rsidP="002160B2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основной терминологией курса;</w:t>
            </w:r>
          </w:p>
          <w:p w:rsidR="002160B2" w:rsidRPr="00D86DC2" w:rsidRDefault="002160B2" w:rsidP="002160B2">
            <w:pPr>
              <w:ind w:firstLine="0"/>
              <w:jc w:val="left"/>
            </w:pPr>
            <w:r>
              <w:rPr>
                <w:i/>
              </w:rPr>
              <w:t xml:space="preserve">- </w:t>
            </w:r>
            <w:r w:rsidRPr="002646A7">
              <w:rPr>
                <w:i/>
              </w:rPr>
              <w:t>теоретическими знаниями и практич</w:t>
            </w:r>
            <w:r w:rsidRPr="002646A7">
              <w:rPr>
                <w:i/>
              </w:rPr>
              <w:t>е</w:t>
            </w:r>
            <w:r w:rsidRPr="002646A7">
              <w:rPr>
                <w:i/>
              </w:rPr>
              <w:t>скими навыками проектирования обогат</w:t>
            </w:r>
            <w:r w:rsidRPr="002646A7">
              <w:rPr>
                <w:i/>
              </w:rPr>
              <w:t>и</w:t>
            </w:r>
            <w:r w:rsidRPr="002646A7">
              <w:rPr>
                <w:i/>
              </w:rPr>
              <w:t>тельных фабрик.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160B2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1. Состав проектной документации.</w:t>
            </w:r>
          </w:p>
          <w:p w:rsidR="002160B2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2. Содержание и выполнение предпроектной работы.</w:t>
            </w:r>
          </w:p>
          <w:p w:rsidR="002160B2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3. Содержание разделов проекта.</w:t>
            </w:r>
          </w:p>
          <w:p w:rsidR="002160B2" w:rsidRPr="00EB23E8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</w:p>
        </w:tc>
      </w:tr>
      <w:tr w:rsidR="002160B2" w:rsidRPr="0036558A" w:rsidTr="002160B2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60B2" w:rsidRPr="0036558A" w:rsidRDefault="002160B2" w:rsidP="002160B2">
            <w:pPr>
              <w:ind w:firstLine="0"/>
              <w:rPr>
                <w:i/>
              </w:rPr>
            </w:pPr>
            <w:r w:rsidRPr="008F7CA1">
              <w:rPr>
                <w:b/>
                <w:bCs/>
              </w:rPr>
              <w:t>ПСК 6.4 способностью разрабатывать и реализовывать проекты производства при переработке минерального и техногенного сырья на основе современной методологии проектирования, рассчитывать производительность и определять параметры оборудования обогатительных фа</w:t>
            </w:r>
            <w:r w:rsidRPr="008F7CA1">
              <w:rPr>
                <w:b/>
                <w:bCs/>
              </w:rPr>
              <w:t>б</w:t>
            </w:r>
            <w:r w:rsidRPr="008F7CA1">
              <w:rPr>
                <w:b/>
                <w:bCs/>
              </w:rPr>
              <w:t>рик, формировать генеральный план и компоновочные решения обогатительных фабрик</w:t>
            </w:r>
          </w:p>
        </w:tc>
      </w:tr>
      <w:tr w:rsidR="002160B2" w:rsidRPr="0036558A" w:rsidTr="002160B2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60B2" w:rsidRPr="00D86DC2" w:rsidRDefault="002160B2" w:rsidP="002160B2">
            <w:pPr>
              <w:ind w:firstLine="0"/>
              <w:jc w:val="left"/>
            </w:pPr>
            <w:r w:rsidRPr="00D86DC2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60B2" w:rsidRPr="002646A7" w:rsidRDefault="002160B2" w:rsidP="002160B2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основные процессы обогащения поле</w:t>
            </w:r>
            <w:r w:rsidRPr="002646A7">
              <w:rPr>
                <w:i/>
              </w:rPr>
              <w:t>з</w:t>
            </w:r>
            <w:r w:rsidRPr="002646A7">
              <w:rPr>
                <w:i/>
              </w:rPr>
              <w:t>ных ископаемых;</w:t>
            </w:r>
          </w:p>
          <w:p w:rsidR="002160B2" w:rsidRPr="002646A7" w:rsidRDefault="002160B2" w:rsidP="002160B2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применяемое оборудование;</w:t>
            </w:r>
          </w:p>
          <w:p w:rsidR="002160B2" w:rsidRPr="00D86DC2" w:rsidRDefault="002160B2" w:rsidP="002160B2">
            <w:pPr>
              <w:ind w:firstLine="0"/>
              <w:jc w:val="left"/>
            </w:pPr>
            <w:r w:rsidRPr="002646A7">
              <w:rPr>
                <w:i/>
              </w:rPr>
              <w:t>используемые нормативные документы для проектирования и ведения работ по обог</w:t>
            </w:r>
            <w:r w:rsidRPr="002646A7">
              <w:rPr>
                <w:i/>
              </w:rPr>
              <w:t>а</w:t>
            </w:r>
            <w:r w:rsidRPr="002646A7">
              <w:rPr>
                <w:i/>
              </w:rPr>
              <w:t>щению.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160B2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1. Состав рудоподготовки и назначение отдельных операций.</w:t>
            </w:r>
          </w:p>
          <w:p w:rsidR="002160B2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2.Современные направления в проектировании рудоподготовки.</w:t>
            </w:r>
          </w:p>
          <w:p w:rsidR="002160B2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3. Практика применения самоизмельчения.</w:t>
            </w:r>
          </w:p>
          <w:p w:rsidR="002160B2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4. Особенности расчета схем измельчения.</w:t>
            </w:r>
          </w:p>
          <w:p w:rsidR="002160B2" w:rsidRPr="00EB23E8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5. Технология измельчения на валках высокого давления.</w:t>
            </w:r>
          </w:p>
        </w:tc>
      </w:tr>
      <w:tr w:rsidR="002160B2" w:rsidRPr="0036558A" w:rsidTr="002160B2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60B2" w:rsidRPr="00D86DC2" w:rsidRDefault="002160B2" w:rsidP="002160B2">
            <w:pPr>
              <w:ind w:firstLine="0"/>
              <w:jc w:val="left"/>
            </w:pPr>
            <w:r w:rsidRPr="00D86DC2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60B2" w:rsidRPr="002646A7" w:rsidRDefault="002160B2" w:rsidP="002160B2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рассчитывать основное и вспомог</w:t>
            </w:r>
            <w:r w:rsidRPr="002646A7">
              <w:rPr>
                <w:i/>
              </w:rPr>
              <w:t>а</w:t>
            </w:r>
            <w:r w:rsidRPr="002646A7">
              <w:rPr>
                <w:i/>
              </w:rPr>
              <w:t>тельное оборудование для обогащения;</w:t>
            </w:r>
          </w:p>
          <w:p w:rsidR="002160B2" w:rsidRPr="002646A7" w:rsidRDefault="002160B2" w:rsidP="002160B2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рассчитывать качественно-количественные и водно-шламовые схемы;</w:t>
            </w:r>
          </w:p>
          <w:p w:rsidR="002160B2" w:rsidRPr="00D86DC2" w:rsidRDefault="002160B2" w:rsidP="002160B2">
            <w:pPr>
              <w:ind w:firstLine="0"/>
              <w:jc w:val="left"/>
            </w:pPr>
            <w:r>
              <w:rPr>
                <w:i/>
              </w:rPr>
              <w:t xml:space="preserve">- </w:t>
            </w:r>
            <w:r w:rsidRPr="002646A7">
              <w:rPr>
                <w:i/>
              </w:rPr>
              <w:t>компоновать оборудование в отделениях фабрики.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160B2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1. Проектно-компоновочные решения цехов дробления.</w:t>
            </w:r>
          </w:p>
          <w:p w:rsidR="002160B2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2. Проектно-компоновочные решения главных корпусов фабрик.</w:t>
            </w:r>
          </w:p>
          <w:p w:rsidR="002160B2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3. Проектно-компоновочные решения вспомогательных цехов.</w:t>
            </w:r>
          </w:p>
          <w:p w:rsidR="002160B2" w:rsidRPr="004C2925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</w:p>
        </w:tc>
      </w:tr>
      <w:tr w:rsidR="002160B2" w:rsidRPr="0036558A" w:rsidTr="002160B2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60B2" w:rsidRPr="00D86DC2" w:rsidRDefault="002160B2" w:rsidP="002160B2">
            <w:pPr>
              <w:ind w:firstLine="0"/>
              <w:jc w:val="left"/>
            </w:pPr>
            <w:r w:rsidRPr="00D86DC2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60B2" w:rsidRPr="002646A7" w:rsidRDefault="002160B2" w:rsidP="002160B2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основной терминологией курса;</w:t>
            </w:r>
          </w:p>
          <w:p w:rsidR="002160B2" w:rsidRPr="00D86DC2" w:rsidRDefault="002160B2" w:rsidP="002160B2">
            <w:pPr>
              <w:ind w:firstLine="0"/>
              <w:jc w:val="left"/>
            </w:pPr>
            <w:r>
              <w:rPr>
                <w:i/>
              </w:rPr>
              <w:t xml:space="preserve">- </w:t>
            </w:r>
            <w:r w:rsidRPr="002646A7">
              <w:rPr>
                <w:i/>
              </w:rPr>
              <w:t>теоретическими знаниями и практич</w:t>
            </w:r>
            <w:r w:rsidRPr="002646A7">
              <w:rPr>
                <w:i/>
              </w:rPr>
              <w:t>е</w:t>
            </w:r>
            <w:r w:rsidRPr="002646A7">
              <w:rPr>
                <w:i/>
              </w:rPr>
              <w:t>скими навыками проектирования обогат</w:t>
            </w:r>
            <w:r w:rsidRPr="002646A7">
              <w:rPr>
                <w:i/>
              </w:rPr>
              <w:t>и</w:t>
            </w:r>
            <w:r w:rsidRPr="002646A7">
              <w:rPr>
                <w:i/>
              </w:rPr>
              <w:t>тельных фабрик.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05795" w:rsidRPr="00A05795" w:rsidRDefault="00A05795" w:rsidP="00A05795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i w:val="0"/>
              </w:rPr>
            </w:pPr>
            <w:r w:rsidRPr="00A05795">
              <w:rPr>
                <w:i w:val="0"/>
              </w:rPr>
              <w:t xml:space="preserve">Примерный перечень тем курсовых </w:t>
            </w:r>
            <w:r>
              <w:rPr>
                <w:i w:val="0"/>
              </w:rPr>
              <w:t>проектов</w:t>
            </w:r>
            <w:r w:rsidRPr="00A05795">
              <w:rPr>
                <w:i w:val="0"/>
              </w:rPr>
              <w:t>:</w:t>
            </w:r>
          </w:p>
          <w:p w:rsidR="00A05795" w:rsidRPr="00A05795" w:rsidRDefault="00A05795" w:rsidP="00A05795">
            <w:pPr>
              <w:numPr>
                <w:ilvl w:val="0"/>
                <w:numId w:val="24"/>
              </w:numPr>
              <w:tabs>
                <w:tab w:val="left" w:pos="331"/>
              </w:tabs>
              <w:ind w:left="0" w:firstLine="0"/>
              <w:jc w:val="left"/>
            </w:pPr>
            <w:r>
              <w:t>Проект флотационной обогатительной фабрики</w:t>
            </w:r>
            <w:r w:rsidRPr="00A05795">
              <w:t>.</w:t>
            </w:r>
          </w:p>
          <w:p w:rsidR="00A05795" w:rsidRPr="00A05795" w:rsidRDefault="00A05795" w:rsidP="00A05795">
            <w:pPr>
              <w:numPr>
                <w:ilvl w:val="0"/>
                <w:numId w:val="24"/>
              </w:numPr>
              <w:tabs>
                <w:tab w:val="left" w:pos="331"/>
              </w:tabs>
              <w:ind w:left="0" w:firstLine="0"/>
              <w:jc w:val="left"/>
            </w:pPr>
            <w:r>
              <w:t>Проект магнитообогатительной фабрики</w:t>
            </w:r>
            <w:r w:rsidRPr="00A05795">
              <w:rPr>
                <w:bCs/>
              </w:rPr>
              <w:t>.</w:t>
            </w:r>
          </w:p>
          <w:p w:rsidR="00A05795" w:rsidRPr="00A05795" w:rsidRDefault="00A05795" w:rsidP="00A05795">
            <w:pPr>
              <w:numPr>
                <w:ilvl w:val="0"/>
                <w:numId w:val="24"/>
              </w:numPr>
              <w:tabs>
                <w:tab w:val="left" w:pos="331"/>
              </w:tabs>
              <w:ind w:left="0" w:firstLine="0"/>
              <w:jc w:val="left"/>
            </w:pPr>
            <w:r>
              <w:rPr>
                <w:bCs/>
              </w:rPr>
              <w:t>Проект гравитационной фабрики</w:t>
            </w:r>
            <w:r w:rsidRPr="00A05795">
              <w:t>.</w:t>
            </w:r>
          </w:p>
          <w:p w:rsidR="00A05795" w:rsidRPr="00A05795" w:rsidRDefault="00A05795" w:rsidP="00A05795">
            <w:pPr>
              <w:numPr>
                <w:ilvl w:val="0"/>
                <w:numId w:val="24"/>
              </w:numPr>
              <w:tabs>
                <w:tab w:val="left" w:pos="331"/>
              </w:tabs>
              <w:ind w:left="0" w:firstLine="0"/>
              <w:jc w:val="left"/>
            </w:pPr>
            <w:r>
              <w:rPr>
                <w:bCs/>
              </w:rPr>
              <w:t>Проект фабрики с гидрометаллургической переработкой золотосодержащих руд</w:t>
            </w:r>
            <w:r w:rsidRPr="00A05795">
              <w:rPr>
                <w:bCs/>
              </w:rPr>
              <w:t>.</w:t>
            </w:r>
          </w:p>
          <w:p w:rsidR="00A05795" w:rsidRPr="00A05795" w:rsidRDefault="00A05795" w:rsidP="00A05795">
            <w:pPr>
              <w:numPr>
                <w:ilvl w:val="0"/>
                <w:numId w:val="24"/>
              </w:numPr>
              <w:tabs>
                <w:tab w:val="left" w:pos="331"/>
              </w:tabs>
              <w:ind w:left="0" w:firstLine="0"/>
              <w:jc w:val="left"/>
            </w:pPr>
            <w:r>
              <w:rPr>
                <w:bCs/>
              </w:rPr>
              <w:t>Проект промывочной обогатительной фабрики</w:t>
            </w:r>
            <w:r w:rsidRPr="00A05795">
              <w:rPr>
                <w:bCs/>
              </w:rPr>
              <w:t>.</w:t>
            </w:r>
          </w:p>
          <w:p w:rsidR="00A05795" w:rsidRPr="00A05795" w:rsidRDefault="00A05795" w:rsidP="00A05795">
            <w:pPr>
              <w:numPr>
                <w:ilvl w:val="0"/>
                <w:numId w:val="24"/>
              </w:numPr>
              <w:tabs>
                <w:tab w:val="left" w:pos="331"/>
              </w:tabs>
              <w:ind w:left="0" w:firstLine="0"/>
              <w:jc w:val="left"/>
            </w:pPr>
            <w:r>
              <w:rPr>
                <w:bCs/>
              </w:rPr>
              <w:t>Проект дробильно-сортировочной фабрики</w:t>
            </w:r>
            <w:r w:rsidRPr="00A05795">
              <w:rPr>
                <w:bCs/>
              </w:rPr>
              <w:t>.</w:t>
            </w:r>
          </w:p>
          <w:p w:rsidR="00A05795" w:rsidRPr="00A05795" w:rsidRDefault="00A05795" w:rsidP="00A05795">
            <w:pPr>
              <w:numPr>
                <w:ilvl w:val="0"/>
                <w:numId w:val="24"/>
              </w:numPr>
              <w:tabs>
                <w:tab w:val="left" w:pos="331"/>
              </w:tabs>
              <w:ind w:left="0" w:firstLine="0"/>
              <w:jc w:val="left"/>
            </w:pPr>
            <w:r>
              <w:rPr>
                <w:bCs/>
              </w:rPr>
              <w:t>Проект фабрики для переработки железосодержащих руд</w:t>
            </w:r>
            <w:r w:rsidRPr="00A05795">
              <w:rPr>
                <w:bCs/>
              </w:rPr>
              <w:t>.</w:t>
            </w:r>
          </w:p>
          <w:p w:rsidR="00A05795" w:rsidRPr="00A05795" w:rsidRDefault="00A05795" w:rsidP="00A05795">
            <w:pPr>
              <w:numPr>
                <w:ilvl w:val="0"/>
                <w:numId w:val="24"/>
              </w:numPr>
              <w:tabs>
                <w:tab w:val="left" w:pos="331"/>
              </w:tabs>
              <w:ind w:left="0" w:firstLine="0"/>
              <w:jc w:val="left"/>
            </w:pPr>
            <w:r>
              <w:rPr>
                <w:bCs/>
              </w:rPr>
              <w:t>Проект фабрики для переработки медных руд</w:t>
            </w:r>
            <w:r w:rsidRPr="00A05795">
              <w:rPr>
                <w:bCs/>
              </w:rPr>
              <w:t>.</w:t>
            </w:r>
          </w:p>
          <w:p w:rsidR="00A05795" w:rsidRPr="00A05795" w:rsidRDefault="00A05795" w:rsidP="00A05795">
            <w:pPr>
              <w:numPr>
                <w:ilvl w:val="0"/>
                <w:numId w:val="24"/>
              </w:numPr>
              <w:tabs>
                <w:tab w:val="left" w:pos="331"/>
              </w:tabs>
              <w:ind w:left="0" w:firstLine="0"/>
              <w:jc w:val="left"/>
            </w:pPr>
            <w:r>
              <w:rPr>
                <w:bCs/>
              </w:rPr>
              <w:t>Проект фабрики по переработке медно-цинковых руд</w:t>
            </w:r>
            <w:r w:rsidRPr="00A05795">
              <w:rPr>
                <w:bCs/>
              </w:rPr>
              <w:t>.</w:t>
            </w:r>
          </w:p>
          <w:p w:rsidR="00A05795" w:rsidRPr="00A05795" w:rsidRDefault="00A05795" w:rsidP="00A05795">
            <w:pPr>
              <w:numPr>
                <w:ilvl w:val="0"/>
                <w:numId w:val="24"/>
              </w:numPr>
              <w:tabs>
                <w:tab w:val="left" w:pos="331"/>
              </w:tabs>
              <w:ind w:left="0" w:firstLine="0"/>
              <w:jc w:val="left"/>
            </w:pPr>
            <w:r>
              <w:rPr>
                <w:bCs/>
              </w:rPr>
              <w:t>Проект фабрики по переработке полиметаллических руд</w:t>
            </w:r>
            <w:r w:rsidRPr="00A05795">
              <w:t>.</w:t>
            </w:r>
          </w:p>
          <w:p w:rsidR="002160B2" w:rsidRPr="004C2925" w:rsidRDefault="00A05795" w:rsidP="00A05795">
            <w:pPr>
              <w:numPr>
                <w:ilvl w:val="0"/>
                <w:numId w:val="24"/>
              </w:numPr>
              <w:tabs>
                <w:tab w:val="left" w:pos="331"/>
              </w:tabs>
              <w:ind w:left="0" w:firstLine="0"/>
              <w:jc w:val="left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bCs/>
              </w:rPr>
              <w:t>Проект фабрики для переработки апатитовых руд</w:t>
            </w:r>
            <w:r w:rsidRPr="00A05795">
              <w:t>.</w:t>
            </w:r>
          </w:p>
        </w:tc>
      </w:tr>
      <w:tr w:rsidR="002160B2" w:rsidRPr="0036558A" w:rsidTr="002160B2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60B2" w:rsidRPr="0036558A" w:rsidRDefault="002160B2" w:rsidP="002160B2">
            <w:pPr>
              <w:ind w:firstLine="0"/>
              <w:rPr>
                <w:i/>
              </w:rPr>
            </w:pPr>
            <w:r w:rsidRPr="008F7CA1">
              <w:rPr>
                <w:b/>
                <w:bCs/>
              </w:rPr>
              <w:t>ПСК 6.5 готовностью применять современные информационные технологии, автоматизированные системы проектирования обогатительных производств</w:t>
            </w:r>
          </w:p>
        </w:tc>
      </w:tr>
      <w:tr w:rsidR="002160B2" w:rsidRPr="0036558A" w:rsidTr="002160B2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60B2" w:rsidRPr="00D86DC2" w:rsidRDefault="002160B2" w:rsidP="002160B2">
            <w:pPr>
              <w:ind w:firstLine="0"/>
              <w:jc w:val="left"/>
            </w:pPr>
            <w:r w:rsidRPr="00D86DC2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60B2" w:rsidRPr="00D86DC2" w:rsidRDefault="002160B2" w:rsidP="002160B2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>
              <w:rPr>
                <w:i/>
              </w:rPr>
              <w:t>основные определения и понятия;</w:t>
            </w:r>
          </w:p>
          <w:p w:rsidR="002160B2" w:rsidRPr="00D86DC2" w:rsidRDefault="002160B2" w:rsidP="002160B2">
            <w:pPr>
              <w:ind w:firstLine="0"/>
              <w:jc w:val="left"/>
            </w:pPr>
            <w:r>
              <w:rPr>
                <w:i/>
              </w:rPr>
              <w:t>- информационные системы, применяемые в обогащении полезных ископаемых.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160B2" w:rsidRPr="004C2925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4C2925">
              <w:rPr>
                <w:rStyle w:val="FontStyle20"/>
                <w:rFonts w:ascii="Times New Roman" w:hAnsi="Times New Roman"/>
                <w:sz w:val="24"/>
                <w:szCs w:val="24"/>
              </w:rPr>
              <w:t>1. Основы проектирования обогатительных фабрик.</w:t>
            </w:r>
          </w:p>
          <w:p w:rsidR="002160B2" w:rsidRPr="004C2925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4C2925">
              <w:rPr>
                <w:rStyle w:val="FontStyle20"/>
                <w:rFonts w:ascii="Times New Roman" w:hAnsi="Times New Roman"/>
                <w:sz w:val="24"/>
                <w:szCs w:val="24"/>
              </w:rPr>
              <w:t>2. Рудоподготовка, выбор и расчет схем</w:t>
            </w:r>
          </w:p>
          <w:p w:rsidR="002160B2" w:rsidRPr="004C2925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4C2925">
              <w:rPr>
                <w:rStyle w:val="FontStyle20"/>
                <w:rFonts w:ascii="Times New Roman" w:hAnsi="Times New Roman"/>
                <w:sz w:val="24"/>
                <w:szCs w:val="24"/>
              </w:rPr>
              <w:t>3. Выбор схем обогащения и их расчет.</w:t>
            </w:r>
          </w:p>
          <w:p w:rsidR="002160B2" w:rsidRPr="004C2925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</w:p>
        </w:tc>
      </w:tr>
      <w:tr w:rsidR="002160B2" w:rsidRPr="0036558A" w:rsidTr="002160B2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60B2" w:rsidRPr="00D86DC2" w:rsidRDefault="002160B2" w:rsidP="002160B2">
            <w:pPr>
              <w:ind w:firstLine="0"/>
              <w:jc w:val="left"/>
            </w:pPr>
            <w:r w:rsidRPr="00D86DC2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60B2" w:rsidRPr="002646A7" w:rsidRDefault="002160B2" w:rsidP="002160B2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выбирать методы и операции для об</w:t>
            </w:r>
            <w:r w:rsidRPr="002646A7">
              <w:rPr>
                <w:i/>
              </w:rPr>
              <w:t>о</w:t>
            </w:r>
            <w:r w:rsidRPr="002646A7">
              <w:rPr>
                <w:i/>
              </w:rPr>
              <w:t>гащения конкретного вида сырья;</w:t>
            </w:r>
          </w:p>
          <w:p w:rsidR="002160B2" w:rsidRPr="002646A7" w:rsidRDefault="002160B2" w:rsidP="002160B2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оформлять проектные и рабочие док</w:t>
            </w:r>
            <w:r w:rsidRPr="002646A7">
              <w:rPr>
                <w:i/>
              </w:rPr>
              <w:t>у</w:t>
            </w:r>
            <w:r w:rsidRPr="002646A7">
              <w:rPr>
                <w:i/>
              </w:rPr>
              <w:t>менты;</w:t>
            </w:r>
          </w:p>
          <w:p w:rsidR="002160B2" w:rsidRPr="00D86DC2" w:rsidRDefault="002160B2" w:rsidP="002160B2">
            <w:pPr>
              <w:ind w:firstLine="0"/>
              <w:jc w:val="left"/>
            </w:pPr>
            <w:r>
              <w:rPr>
                <w:i/>
              </w:rPr>
              <w:t xml:space="preserve">- </w:t>
            </w:r>
            <w:r w:rsidRPr="002646A7">
              <w:rPr>
                <w:i/>
              </w:rPr>
              <w:t>пользоваться графическими и текстов</w:t>
            </w:r>
            <w:r w:rsidRPr="002646A7">
              <w:rPr>
                <w:i/>
              </w:rPr>
              <w:t>ы</w:t>
            </w:r>
            <w:r w:rsidRPr="002646A7">
              <w:rPr>
                <w:i/>
              </w:rPr>
              <w:lastRenderedPageBreak/>
              <w:t>ми редакторами.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160B2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lastRenderedPageBreak/>
              <w:t>1. Методы определения производительности аппаратов.</w:t>
            </w:r>
          </w:p>
          <w:p w:rsidR="002160B2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2. Направления в использовании нового оборудования.</w:t>
            </w:r>
          </w:p>
          <w:p w:rsidR="002160B2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3. Схемы расположения цехов фабрик.</w:t>
            </w:r>
          </w:p>
          <w:p w:rsidR="002160B2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4. Отгрузка готовой продукции.</w:t>
            </w:r>
          </w:p>
          <w:p w:rsidR="002160B2" w:rsidRPr="0036558A" w:rsidRDefault="002160B2" w:rsidP="002160B2">
            <w:pPr>
              <w:ind w:firstLine="0"/>
              <w:rPr>
                <w:i/>
              </w:rPr>
            </w:pPr>
          </w:p>
        </w:tc>
      </w:tr>
      <w:tr w:rsidR="002160B2" w:rsidRPr="0036558A" w:rsidTr="002160B2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60B2" w:rsidRPr="00D86DC2" w:rsidRDefault="002160B2" w:rsidP="002160B2">
            <w:pPr>
              <w:ind w:firstLine="0"/>
              <w:jc w:val="left"/>
            </w:pPr>
            <w:r w:rsidRPr="00D86DC2"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60B2" w:rsidRPr="00D86DC2" w:rsidRDefault="002160B2" w:rsidP="002160B2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D86DC2">
              <w:rPr>
                <w:i/>
              </w:rPr>
              <w:t>практическими навыками использов</w:t>
            </w:r>
            <w:r w:rsidRPr="00D86DC2">
              <w:rPr>
                <w:i/>
              </w:rPr>
              <w:t>а</w:t>
            </w:r>
            <w:r w:rsidRPr="00D86DC2">
              <w:rPr>
                <w:i/>
              </w:rPr>
              <w:t xml:space="preserve">ния элементов </w:t>
            </w:r>
            <w:r>
              <w:rPr>
                <w:i/>
              </w:rPr>
              <w:t>информационных систем горного дела</w:t>
            </w:r>
            <w:r w:rsidRPr="00D86DC2">
              <w:rPr>
                <w:i/>
              </w:rPr>
              <w:t xml:space="preserve"> на других дисциплинах, на з</w:t>
            </w:r>
            <w:r w:rsidRPr="00D86DC2">
              <w:rPr>
                <w:i/>
              </w:rPr>
              <w:t>а</w:t>
            </w:r>
            <w:r w:rsidRPr="00D86DC2">
              <w:rPr>
                <w:i/>
              </w:rPr>
              <w:t xml:space="preserve">нятиях в аудитории и на </w:t>
            </w:r>
            <w:r>
              <w:rPr>
                <w:i/>
              </w:rPr>
              <w:t xml:space="preserve">преддипломной </w:t>
            </w:r>
            <w:r w:rsidRPr="00D86DC2">
              <w:rPr>
                <w:i/>
              </w:rPr>
              <w:t>практике;</w:t>
            </w:r>
          </w:p>
          <w:p w:rsidR="002160B2" w:rsidRPr="00D86DC2" w:rsidRDefault="002160B2" w:rsidP="002160B2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jc w:val="left"/>
              <w:rPr>
                <w:i/>
              </w:rPr>
            </w:pPr>
            <w:r w:rsidRPr="00D86DC2">
              <w:rPr>
                <w:i/>
              </w:rPr>
              <w:t>профессиональным языком предметной области знания;</w:t>
            </w:r>
          </w:p>
          <w:p w:rsidR="002160B2" w:rsidRPr="00D86DC2" w:rsidRDefault="002160B2" w:rsidP="002160B2">
            <w:pPr>
              <w:ind w:firstLine="0"/>
              <w:jc w:val="left"/>
            </w:pPr>
            <w:r>
              <w:rPr>
                <w:i/>
              </w:rPr>
              <w:t xml:space="preserve">- </w:t>
            </w:r>
            <w:r w:rsidRPr="00D86DC2">
              <w:rPr>
                <w:i/>
              </w:rPr>
              <w:t>способами совершенствования профе</w:t>
            </w:r>
            <w:r w:rsidRPr="00D86DC2">
              <w:rPr>
                <w:i/>
              </w:rPr>
              <w:t>с</w:t>
            </w:r>
            <w:r w:rsidRPr="00D86DC2">
              <w:rPr>
                <w:i/>
              </w:rPr>
              <w:t>сиональных знаний и умений путем испол</w:t>
            </w:r>
            <w:r w:rsidRPr="00D86DC2">
              <w:rPr>
                <w:i/>
              </w:rPr>
              <w:t>ь</w:t>
            </w:r>
            <w:r w:rsidRPr="00D86DC2">
              <w:rPr>
                <w:i/>
              </w:rPr>
              <w:t>зования возможностей информационной среды.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160B2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1. Принципы проектирования генерального плана.</w:t>
            </w:r>
          </w:p>
          <w:p w:rsidR="002160B2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2. Показатели генерального плана.</w:t>
            </w:r>
          </w:p>
          <w:p w:rsidR="002160B2" w:rsidRDefault="002160B2" w:rsidP="002160B2">
            <w:pPr>
              <w:tabs>
                <w:tab w:val="left" w:pos="38"/>
                <w:tab w:val="left" w:pos="851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3. Факторы, влияющие на выбор схем обогащения.</w:t>
            </w:r>
          </w:p>
          <w:p w:rsidR="002160B2" w:rsidRPr="0036558A" w:rsidRDefault="002160B2" w:rsidP="002160B2">
            <w:pPr>
              <w:tabs>
                <w:tab w:val="left" w:pos="38"/>
                <w:tab w:val="left" w:pos="851"/>
              </w:tabs>
              <w:ind w:firstLine="38"/>
              <w:rPr>
                <w:i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4. Схемы обогащения руд черных металлов.</w:t>
            </w:r>
          </w:p>
        </w:tc>
      </w:tr>
      <w:tr w:rsidR="002160B2" w:rsidRPr="0036558A" w:rsidTr="002160B2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60B2" w:rsidRPr="0036558A" w:rsidRDefault="002160B2" w:rsidP="002160B2">
            <w:pPr>
              <w:ind w:firstLine="0"/>
              <w:rPr>
                <w:i/>
              </w:rPr>
            </w:pPr>
            <w:r w:rsidRPr="008F7CA1">
              <w:rPr>
                <w:b/>
                <w:bCs/>
              </w:rPr>
              <w:t>ПСК 6.6 способностью анализировать и оптимизировать структуру, взаимосвязи, функциональное назначение комплексов по добыче, перер</w:t>
            </w:r>
            <w:r w:rsidRPr="008F7CA1">
              <w:rPr>
                <w:b/>
                <w:bCs/>
              </w:rPr>
              <w:t>а</w:t>
            </w:r>
            <w:r w:rsidRPr="008F7CA1">
              <w:rPr>
                <w:b/>
                <w:bCs/>
              </w:rPr>
              <w:t>ботке и обогащению полезных ископаемых и соответствующих производственных объектов при строительстве и реконструкции с учетом тр</w:t>
            </w:r>
            <w:r w:rsidRPr="008F7CA1">
              <w:rPr>
                <w:b/>
                <w:bCs/>
              </w:rPr>
              <w:t>е</w:t>
            </w:r>
            <w:r w:rsidRPr="008F7CA1">
              <w:rPr>
                <w:b/>
                <w:bCs/>
              </w:rPr>
              <w:t>бований промышленной и экологической безопасности</w:t>
            </w:r>
          </w:p>
        </w:tc>
      </w:tr>
      <w:tr w:rsidR="002160B2" w:rsidRPr="0036558A" w:rsidTr="002160B2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60B2" w:rsidRPr="00D86DC2" w:rsidRDefault="002160B2" w:rsidP="002160B2">
            <w:pPr>
              <w:ind w:firstLine="0"/>
              <w:jc w:val="left"/>
            </w:pPr>
            <w:r w:rsidRPr="00D86DC2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60B2" w:rsidRPr="008D6B80" w:rsidRDefault="002160B2" w:rsidP="002160B2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8D6B80">
              <w:rPr>
                <w:i/>
              </w:rPr>
              <w:t>требования промышленной и экологич</w:t>
            </w:r>
            <w:r w:rsidRPr="008D6B80">
              <w:rPr>
                <w:i/>
              </w:rPr>
              <w:t>е</w:t>
            </w:r>
            <w:r w:rsidRPr="008D6B80">
              <w:rPr>
                <w:i/>
              </w:rPr>
              <w:t>ской безопасности;</w:t>
            </w:r>
          </w:p>
          <w:p w:rsidR="002160B2" w:rsidRPr="008D6B80" w:rsidRDefault="002160B2" w:rsidP="002160B2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8D6B80">
              <w:rPr>
                <w:i/>
              </w:rPr>
              <w:t>структуру горно-обогатительного пр</w:t>
            </w:r>
            <w:r w:rsidRPr="008D6B80">
              <w:rPr>
                <w:i/>
              </w:rPr>
              <w:t>о</w:t>
            </w:r>
            <w:r w:rsidRPr="008D6B80">
              <w:rPr>
                <w:i/>
              </w:rPr>
              <w:t>изводства и обогатительной фабрики в ч</w:t>
            </w:r>
            <w:r w:rsidRPr="008D6B80">
              <w:rPr>
                <w:i/>
              </w:rPr>
              <w:t>а</w:t>
            </w:r>
            <w:r w:rsidRPr="008D6B80">
              <w:rPr>
                <w:i/>
              </w:rPr>
              <w:t>стности;</w:t>
            </w:r>
          </w:p>
          <w:p w:rsidR="002160B2" w:rsidRPr="008D6B80" w:rsidRDefault="002160B2" w:rsidP="002160B2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8D6B80">
              <w:rPr>
                <w:i/>
              </w:rPr>
              <w:t>нормативно-правовые акты в области промышленной и экологической безопасн</w:t>
            </w:r>
            <w:r w:rsidRPr="008D6B80">
              <w:rPr>
                <w:i/>
              </w:rPr>
              <w:t>о</w:t>
            </w:r>
            <w:r w:rsidRPr="008D6B80">
              <w:rPr>
                <w:i/>
              </w:rPr>
              <w:t>сти.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160B2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1. Построение схем флотации в отдельных циклах.</w:t>
            </w:r>
          </w:p>
          <w:p w:rsidR="002160B2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2. Схемы обогащения руд, содержащих благородные металлы.</w:t>
            </w:r>
          </w:p>
          <w:p w:rsidR="002160B2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3. Схемы обогащения калийных солей.</w:t>
            </w:r>
          </w:p>
          <w:p w:rsidR="002160B2" w:rsidRPr="00604041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4. Схемы обогащения руд редких металлов.</w:t>
            </w:r>
          </w:p>
          <w:p w:rsidR="002160B2" w:rsidRPr="00EB23E8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</w:p>
        </w:tc>
      </w:tr>
      <w:tr w:rsidR="002160B2" w:rsidRPr="0036558A" w:rsidTr="002160B2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60B2" w:rsidRPr="00D86DC2" w:rsidRDefault="002160B2" w:rsidP="002160B2">
            <w:pPr>
              <w:ind w:firstLine="0"/>
              <w:jc w:val="left"/>
            </w:pPr>
            <w:r w:rsidRPr="00D86DC2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60B2" w:rsidRPr="008D6B80" w:rsidRDefault="002160B2" w:rsidP="002160B2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8D6B80">
              <w:rPr>
                <w:i/>
              </w:rPr>
              <w:t>составлять проект обогатительной фабрики;</w:t>
            </w:r>
          </w:p>
          <w:p w:rsidR="002160B2" w:rsidRPr="008D6B80" w:rsidRDefault="002160B2" w:rsidP="002160B2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8D6B80">
              <w:rPr>
                <w:i/>
              </w:rPr>
              <w:t>выявлять функциональные связи ко</w:t>
            </w:r>
            <w:r w:rsidRPr="008D6B80">
              <w:rPr>
                <w:i/>
              </w:rPr>
              <w:t>м</w:t>
            </w:r>
            <w:r w:rsidRPr="008D6B80">
              <w:rPr>
                <w:i/>
              </w:rPr>
              <w:t>плексов горно-обогатительного произво</w:t>
            </w:r>
            <w:r w:rsidRPr="008D6B80">
              <w:rPr>
                <w:i/>
              </w:rPr>
              <w:t>д</w:t>
            </w:r>
            <w:r w:rsidRPr="008D6B80">
              <w:rPr>
                <w:i/>
              </w:rPr>
              <w:t>ства;</w:t>
            </w:r>
          </w:p>
          <w:p w:rsidR="002160B2" w:rsidRPr="008D6B80" w:rsidRDefault="002160B2" w:rsidP="002160B2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8D6B80">
              <w:rPr>
                <w:i/>
              </w:rPr>
              <w:lastRenderedPageBreak/>
              <w:t>анализировать структуру производс</w:t>
            </w:r>
            <w:r w:rsidRPr="008D6B80">
              <w:rPr>
                <w:i/>
              </w:rPr>
              <w:t>т</w:t>
            </w:r>
            <w:r w:rsidRPr="008D6B80">
              <w:rPr>
                <w:i/>
              </w:rPr>
              <w:t>венных объектов.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160B2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lastRenderedPageBreak/>
              <w:t>1. Стадии разработки проектов обогатительных фабрик.</w:t>
            </w:r>
          </w:p>
          <w:p w:rsidR="002160B2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2. Исходные данные для разработки проекта.</w:t>
            </w:r>
          </w:p>
          <w:p w:rsidR="002160B2" w:rsidRPr="00EB23E8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3. Порядок выполнения проектных работ</w:t>
            </w:r>
          </w:p>
        </w:tc>
      </w:tr>
      <w:tr w:rsidR="002160B2" w:rsidRPr="0036558A" w:rsidTr="002160B2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60B2" w:rsidRPr="00D86DC2" w:rsidRDefault="002160B2" w:rsidP="002160B2">
            <w:pPr>
              <w:ind w:firstLine="0"/>
              <w:jc w:val="left"/>
            </w:pPr>
            <w:r w:rsidRPr="00D86DC2"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60B2" w:rsidRPr="00D86DC2" w:rsidRDefault="002160B2" w:rsidP="002160B2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D86DC2">
              <w:rPr>
                <w:i/>
              </w:rPr>
              <w:t>практическими навыками использов</w:t>
            </w:r>
            <w:r w:rsidRPr="00D86DC2">
              <w:rPr>
                <w:i/>
              </w:rPr>
              <w:t>а</w:t>
            </w:r>
            <w:r w:rsidRPr="00D86DC2">
              <w:rPr>
                <w:i/>
              </w:rPr>
              <w:t xml:space="preserve">ния элементов </w:t>
            </w:r>
            <w:r>
              <w:rPr>
                <w:i/>
              </w:rPr>
              <w:t>информационных систем горного дела</w:t>
            </w:r>
            <w:r w:rsidRPr="00D86DC2">
              <w:rPr>
                <w:i/>
              </w:rPr>
              <w:t xml:space="preserve"> на других дисциплинах, на з</w:t>
            </w:r>
            <w:r w:rsidRPr="00D86DC2">
              <w:rPr>
                <w:i/>
              </w:rPr>
              <w:t>а</w:t>
            </w:r>
            <w:r w:rsidRPr="00D86DC2">
              <w:rPr>
                <w:i/>
              </w:rPr>
              <w:t xml:space="preserve">нятиях в аудитории и на </w:t>
            </w:r>
            <w:r>
              <w:rPr>
                <w:i/>
              </w:rPr>
              <w:t xml:space="preserve">преддипломной </w:t>
            </w:r>
            <w:r w:rsidRPr="00D86DC2">
              <w:rPr>
                <w:i/>
              </w:rPr>
              <w:t>практике;</w:t>
            </w:r>
          </w:p>
          <w:p w:rsidR="002160B2" w:rsidRPr="00D86DC2" w:rsidRDefault="002160B2" w:rsidP="002160B2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jc w:val="left"/>
              <w:rPr>
                <w:i/>
              </w:rPr>
            </w:pPr>
            <w:r w:rsidRPr="00D86DC2">
              <w:rPr>
                <w:i/>
              </w:rPr>
              <w:t>профессиональным языком предметной области знания;</w:t>
            </w:r>
          </w:p>
          <w:p w:rsidR="002160B2" w:rsidRPr="00D86DC2" w:rsidRDefault="002160B2" w:rsidP="002160B2">
            <w:pPr>
              <w:ind w:firstLine="0"/>
              <w:jc w:val="left"/>
            </w:pPr>
            <w:r>
              <w:rPr>
                <w:i/>
              </w:rPr>
              <w:t xml:space="preserve">- </w:t>
            </w:r>
            <w:r w:rsidRPr="00D86DC2">
              <w:rPr>
                <w:i/>
              </w:rPr>
              <w:t>способами совершенствования профе</w:t>
            </w:r>
            <w:r w:rsidRPr="00D86DC2">
              <w:rPr>
                <w:i/>
              </w:rPr>
              <w:t>с</w:t>
            </w:r>
            <w:r w:rsidRPr="00D86DC2">
              <w:rPr>
                <w:i/>
              </w:rPr>
              <w:t>сиональных знаний и умений путем испол</w:t>
            </w:r>
            <w:r w:rsidRPr="00D86DC2">
              <w:rPr>
                <w:i/>
              </w:rPr>
              <w:t>ь</w:t>
            </w:r>
            <w:r w:rsidRPr="00D86DC2">
              <w:rPr>
                <w:i/>
              </w:rPr>
              <w:t>зования возможностей информационной среды.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160B2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1. Состав проектной документации.</w:t>
            </w:r>
          </w:p>
          <w:p w:rsidR="002160B2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2. Содержание и выполнение предпроектной работы.</w:t>
            </w:r>
          </w:p>
          <w:p w:rsidR="002160B2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3. Содержание разделов проекта.</w:t>
            </w:r>
          </w:p>
          <w:p w:rsidR="002160B2" w:rsidRPr="00EB23E8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</w:p>
        </w:tc>
      </w:tr>
    </w:tbl>
    <w:p w:rsidR="00197B54" w:rsidRPr="00457C1A" w:rsidRDefault="00197B54" w:rsidP="00197B54">
      <w:pPr>
        <w:rPr>
          <w:i/>
          <w:color w:val="C00000"/>
          <w:highlight w:val="yellow"/>
        </w:rPr>
      </w:pPr>
    </w:p>
    <w:p w:rsidR="00676FF0" w:rsidRPr="00030325" w:rsidRDefault="00676FF0" w:rsidP="00197B54">
      <w:pPr>
        <w:rPr>
          <w:i/>
          <w:color w:val="C00000"/>
        </w:rPr>
      </w:pPr>
    </w:p>
    <w:p w:rsidR="00877E3C" w:rsidRDefault="00877E3C" w:rsidP="00197B54">
      <w:pPr>
        <w:rPr>
          <w:i/>
          <w:color w:val="C00000"/>
        </w:rPr>
      </w:pPr>
    </w:p>
    <w:p w:rsidR="00787DAA" w:rsidRDefault="00787DAA" w:rsidP="0033429F">
      <w:pPr>
        <w:rPr>
          <w:b/>
        </w:rPr>
        <w:sectPr w:rsidR="00787DAA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33429F" w:rsidRPr="00A05795" w:rsidRDefault="0033429F" w:rsidP="0033429F">
      <w:pPr>
        <w:rPr>
          <w:b/>
        </w:rPr>
      </w:pPr>
      <w:r w:rsidRPr="00A05795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0F229A" w:rsidRPr="00A05795" w:rsidRDefault="0034629A" w:rsidP="0089203A">
      <w:r w:rsidRPr="00A05795">
        <w:t>Промежуточная аттестация по дисциплине «</w:t>
      </w:r>
      <w:r w:rsidR="00A05795">
        <w:t>Анализ и оценка результатов</w:t>
      </w:r>
      <w:r w:rsidRPr="00A05795">
        <w:t>»</w:t>
      </w:r>
      <w:r w:rsidR="000A27D8" w:rsidRPr="00A05795">
        <w:t xml:space="preserve">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</w:t>
      </w:r>
      <w:r w:rsidR="000F229A" w:rsidRPr="00A05795">
        <w:t>р</w:t>
      </w:r>
      <w:r w:rsidR="000F229A" w:rsidRPr="00A05795">
        <w:t>о</w:t>
      </w:r>
      <w:r w:rsidR="000F229A" w:rsidRPr="00A05795">
        <w:t>водится в фор</w:t>
      </w:r>
      <w:r w:rsidR="0089203A" w:rsidRPr="00A05795">
        <w:t>ме экзамена</w:t>
      </w:r>
      <w:r w:rsidR="00737995" w:rsidRPr="00A05795">
        <w:t xml:space="preserve"> и в форме </w:t>
      </w:r>
      <w:r w:rsidR="000F229A" w:rsidRPr="00A05795">
        <w:t xml:space="preserve">выполнения и защиты </w:t>
      </w:r>
      <w:r w:rsidR="0089203A" w:rsidRPr="00A05795">
        <w:t>курсовой работы.</w:t>
      </w:r>
    </w:p>
    <w:p w:rsidR="00143590" w:rsidRPr="00A05795" w:rsidRDefault="00737995" w:rsidP="0034629A">
      <w:r w:rsidRPr="00A05795">
        <w:t>Экзамен по данной дисциплине проводится в устной форме по экзаменационным билетам, каждый из которых вк</w:t>
      </w:r>
      <w:r w:rsidR="00A05795">
        <w:t>лючает 2 теоретических вопроса</w:t>
      </w:r>
      <w:r w:rsidRPr="00A05795">
        <w:t>.</w:t>
      </w:r>
      <w:r w:rsidR="00374491" w:rsidRPr="00A05795">
        <w:t xml:space="preserve"> </w:t>
      </w:r>
    </w:p>
    <w:p w:rsidR="0034629A" w:rsidRPr="00A05795" w:rsidRDefault="00143590" w:rsidP="0034629A">
      <w:pPr>
        <w:rPr>
          <w:b/>
        </w:rPr>
      </w:pPr>
      <w:r w:rsidRPr="00A05795">
        <w:rPr>
          <w:b/>
        </w:rPr>
        <w:t>Показатели и критерии оценивания</w:t>
      </w:r>
      <w:r w:rsidR="00374491" w:rsidRPr="00A05795">
        <w:rPr>
          <w:b/>
        </w:rPr>
        <w:t xml:space="preserve"> экзамена</w:t>
      </w:r>
      <w:r w:rsidRPr="00A05795">
        <w:rPr>
          <w:b/>
        </w:rPr>
        <w:t>:</w:t>
      </w:r>
    </w:p>
    <w:p w:rsidR="00374491" w:rsidRPr="00A05795" w:rsidRDefault="00374491" w:rsidP="00374491">
      <w:r w:rsidRPr="00A05795">
        <w:t xml:space="preserve">– на оценку </w:t>
      </w:r>
      <w:r w:rsidRPr="00A05795">
        <w:rPr>
          <w:b/>
        </w:rPr>
        <w:t>«отлично»</w:t>
      </w:r>
      <w:r w:rsidRPr="00A05795"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</w:t>
      </w:r>
      <w:r w:rsidRPr="00A05795">
        <w:t>б</w:t>
      </w:r>
      <w:r w:rsidRPr="00A05795">
        <w:t>ного материала, свободно выполняет практические задания, свободно оперирует знани</w:t>
      </w:r>
      <w:r w:rsidRPr="00A05795">
        <w:t>я</w:t>
      </w:r>
      <w:r w:rsidRPr="00A05795">
        <w:t xml:space="preserve">ми, умениями, применяет их в ситуациях повышенной сложности. </w:t>
      </w:r>
    </w:p>
    <w:p w:rsidR="00374491" w:rsidRPr="00A05795" w:rsidRDefault="00374491" w:rsidP="00374491">
      <w:r w:rsidRPr="00A05795">
        <w:t xml:space="preserve">– на оценку </w:t>
      </w:r>
      <w:r w:rsidRPr="00A05795">
        <w:rPr>
          <w:b/>
        </w:rPr>
        <w:t>«хорошо»</w:t>
      </w:r>
      <w:r w:rsidRPr="00A05795"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</w:t>
      </w:r>
      <w:r w:rsidRPr="00A05795">
        <w:t>е</w:t>
      </w:r>
      <w:r w:rsidRPr="00A05795">
        <w:t>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374491" w:rsidRPr="00A05795" w:rsidRDefault="00374491" w:rsidP="00374491">
      <w:r w:rsidRPr="00A05795">
        <w:t xml:space="preserve">– на оценку </w:t>
      </w:r>
      <w:r w:rsidRPr="00A05795">
        <w:rPr>
          <w:b/>
        </w:rPr>
        <w:t>«удовлетворительно»</w:t>
      </w:r>
      <w:r w:rsidRPr="00A05795">
        <w:t xml:space="preserve"> (3 балла) – </w:t>
      </w:r>
      <w:r w:rsidR="00803E85" w:rsidRPr="00A05795">
        <w:t>обучающийся демонстрирует порог</w:t>
      </w:r>
      <w:r w:rsidR="00803E85" w:rsidRPr="00A05795">
        <w:t>о</w:t>
      </w:r>
      <w:r w:rsidR="00803E85" w:rsidRPr="00A05795">
        <w:t>вый уровень сформированности компетенций: в ходе контрольных мероприятий допуск</w:t>
      </w:r>
      <w:r w:rsidR="00803E85" w:rsidRPr="00A05795">
        <w:t>а</w:t>
      </w:r>
      <w:r w:rsidR="00803E85" w:rsidRPr="00A05795">
        <w:t>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374491" w:rsidRPr="00A05795" w:rsidRDefault="00803E85" w:rsidP="00374491">
      <w:r w:rsidRPr="00A05795">
        <w:t xml:space="preserve">– на оценку </w:t>
      </w:r>
      <w:r w:rsidRPr="00A05795">
        <w:rPr>
          <w:b/>
        </w:rPr>
        <w:t>«неудовлетворительно»</w:t>
      </w:r>
      <w:r w:rsidRPr="00A05795">
        <w:t xml:space="preserve"> (2 балла) – обучающийся демонстрирует зн</w:t>
      </w:r>
      <w:r w:rsidRPr="00A05795">
        <w:t>а</w:t>
      </w:r>
      <w:r w:rsidRPr="00A05795">
        <w:t>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803E85" w:rsidRPr="00A05795" w:rsidRDefault="00803E85" w:rsidP="00374491">
      <w:r w:rsidRPr="00A05795">
        <w:t xml:space="preserve">– на оценку </w:t>
      </w:r>
      <w:r w:rsidRPr="00A05795">
        <w:rPr>
          <w:b/>
        </w:rPr>
        <w:t>«неудовлетворительно»</w:t>
      </w:r>
      <w:r w:rsidRPr="00A05795">
        <w:t xml:space="preserve"> (1 балл) – обучающийся не может показать знания на уровне воспроизведения и объяснения информации, не может показать инте</w:t>
      </w:r>
      <w:r w:rsidRPr="00A05795">
        <w:t>л</w:t>
      </w:r>
      <w:r w:rsidRPr="00A05795">
        <w:t>лектуальные навыки решения простых задач.</w:t>
      </w:r>
    </w:p>
    <w:p w:rsidR="000E3750" w:rsidRPr="00A05795" w:rsidRDefault="000E3750" w:rsidP="00374491"/>
    <w:p w:rsidR="004C19F2" w:rsidRPr="00A05795" w:rsidRDefault="000E3750" w:rsidP="004C19F2">
      <w:r w:rsidRPr="00A05795">
        <w:t>Курсов</w:t>
      </w:r>
      <w:r w:rsidR="00A05795">
        <w:t>ой</w:t>
      </w:r>
      <w:r w:rsidRPr="00A05795">
        <w:t xml:space="preserve"> </w:t>
      </w:r>
      <w:r w:rsidR="00A05795">
        <w:t>проект</w:t>
      </w:r>
      <w:r w:rsidRPr="00A05795">
        <w:t xml:space="preserve"> </w:t>
      </w:r>
      <w:r w:rsidR="004C19F2" w:rsidRPr="00A05795">
        <w:t xml:space="preserve">выполняется под руководством преподавателя, в процессе </w:t>
      </w:r>
      <w:r w:rsidR="00A05795">
        <w:t>его</w:t>
      </w:r>
      <w:r w:rsidR="004C19F2" w:rsidRPr="00A05795">
        <w:t xml:space="preserve"> н</w:t>
      </w:r>
      <w:r w:rsidR="004C19F2" w:rsidRPr="00A05795">
        <w:t>а</w:t>
      </w:r>
      <w:r w:rsidR="004C19F2" w:rsidRPr="00A05795">
        <w:t>писания обучающийся развивает навыки к научной работе, закрепляя и одновременно расширяя знания, полученные при изучении курса «</w:t>
      </w:r>
      <w:r w:rsidR="00A05795">
        <w:t>Анализ и оценка результатов</w:t>
      </w:r>
      <w:r w:rsidR="004C19F2" w:rsidRPr="00A05795">
        <w:t>». При выполнении курсово</w:t>
      </w:r>
      <w:r w:rsidR="00A05795">
        <w:t>го</w:t>
      </w:r>
      <w:r w:rsidR="004C19F2" w:rsidRPr="00A05795">
        <w:t xml:space="preserve"> </w:t>
      </w:r>
      <w:r w:rsidR="00A05795">
        <w:t>проекта</w:t>
      </w:r>
      <w:r w:rsidR="004C19F2" w:rsidRPr="00A05795">
        <w:t xml:space="preserve"> обучающийся должен показать свое умение работать с нормативным материалом и другими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4C19F2" w:rsidRPr="00A05795" w:rsidRDefault="004C19F2" w:rsidP="004C19F2">
      <w:r w:rsidRPr="00A05795">
        <w:t>В процессе написания курсово</w:t>
      </w:r>
      <w:r w:rsidR="00A05795">
        <w:t>го</w:t>
      </w:r>
      <w:r w:rsidRPr="00A05795">
        <w:t xml:space="preserve"> </w:t>
      </w:r>
      <w:r w:rsidR="00A05795">
        <w:t>проекта</w:t>
      </w:r>
      <w:r w:rsidRPr="00A05795">
        <w:t xml:space="preserve"> обучающийся должен разобраться в теор</w:t>
      </w:r>
      <w:r w:rsidRPr="00A05795">
        <w:t>е</w:t>
      </w:r>
      <w:r w:rsidRPr="00A05795">
        <w:t>тических вопросах избранной темы, самостоятельно проанализировать практический м</w:t>
      </w:r>
      <w:r w:rsidRPr="00A05795">
        <w:t>а</w:t>
      </w:r>
      <w:r w:rsidRPr="00A05795">
        <w:t>териал, разобрать и обосновать практические предложения.</w:t>
      </w:r>
    </w:p>
    <w:p w:rsidR="004C19F2" w:rsidRPr="00A05795" w:rsidRDefault="004C19F2" w:rsidP="004C19F2"/>
    <w:p w:rsidR="004C19F2" w:rsidRPr="00A05795" w:rsidRDefault="004C19F2" w:rsidP="004C19F2">
      <w:pPr>
        <w:rPr>
          <w:b/>
        </w:rPr>
      </w:pPr>
      <w:r w:rsidRPr="00A05795">
        <w:rPr>
          <w:b/>
        </w:rPr>
        <w:t>Показатели и критерии оценивания курсово</w:t>
      </w:r>
      <w:r w:rsidR="00A05795">
        <w:rPr>
          <w:b/>
        </w:rPr>
        <w:t>го</w:t>
      </w:r>
      <w:r w:rsidRPr="00A05795">
        <w:rPr>
          <w:b/>
        </w:rPr>
        <w:t xml:space="preserve"> </w:t>
      </w:r>
      <w:r w:rsidR="00A05795">
        <w:rPr>
          <w:b/>
        </w:rPr>
        <w:t>проекта</w:t>
      </w:r>
      <w:r w:rsidRPr="00A05795">
        <w:rPr>
          <w:b/>
        </w:rPr>
        <w:t>:</w:t>
      </w:r>
    </w:p>
    <w:p w:rsidR="004C19F2" w:rsidRPr="00A05795" w:rsidRDefault="004C19F2" w:rsidP="004C19F2">
      <w:r w:rsidRPr="00A05795">
        <w:t xml:space="preserve">– на оценку </w:t>
      </w:r>
      <w:r w:rsidRPr="00A05795">
        <w:rPr>
          <w:b/>
        </w:rPr>
        <w:t>«отлично»</w:t>
      </w:r>
      <w:r w:rsidRPr="00A05795">
        <w:t xml:space="preserve"> (5 баллов) – </w:t>
      </w:r>
      <w:r w:rsidR="008155AE" w:rsidRPr="00A05795">
        <w:t xml:space="preserve">работа выполнена в соответствии с заданием, </w:t>
      </w:r>
      <w:r w:rsidRPr="00A05795">
        <w:t>обучающийся показывает высокий уровень знаний не только на уровне воспроизведения и объяснения информации, но и интеллектуальные навыки решения проблем и задач, нах</w:t>
      </w:r>
      <w:r w:rsidRPr="00A05795">
        <w:t>о</w:t>
      </w:r>
      <w:r w:rsidRPr="00A05795">
        <w:t>ждения уникальных ответов к проблемам, оценки и вынесения критических суждений;</w:t>
      </w:r>
    </w:p>
    <w:p w:rsidR="004C19F2" w:rsidRPr="00A05795" w:rsidRDefault="004C19F2" w:rsidP="004C19F2">
      <w:r w:rsidRPr="00A05795">
        <w:t xml:space="preserve">– на оценку </w:t>
      </w:r>
      <w:r w:rsidRPr="00A05795">
        <w:rPr>
          <w:b/>
        </w:rPr>
        <w:t>«хорошо»</w:t>
      </w:r>
      <w:r w:rsidRPr="00A05795">
        <w:t xml:space="preserve"> (4 балла) – </w:t>
      </w:r>
      <w:r w:rsidR="008155AE" w:rsidRPr="00A05795">
        <w:t xml:space="preserve">работа выполнена в соответствии с заданием, </w:t>
      </w:r>
      <w:r w:rsidRPr="00A05795">
        <w:t>об</w:t>
      </w:r>
      <w:r w:rsidRPr="00A05795">
        <w:t>у</w:t>
      </w:r>
      <w:r w:rsidRPr="00A05795">
        <w:t>чающийся показывает знания не только на уровне воспроизведения и объяснения инфо</w:t>
      </w:r>
      <w:r w:rsidRPr="00A05795">
        <w:t>р</w:t>
      </w:r>
      <w:r w:rsidRPr="00A05795">
        <w:t>мации, но и интеллектуальные навыки решения проблем и задач, нахождения уникальных ответов к проблемам;</w:t>
      </w:r>
    </w:p>
    <w:p w:rsidR="004C19F2" w:rsidRPr="00A05795" w:rsidRDefault="004C19F2" w:rsidP="004C19F2">
      <w:r w:rsidRPr="00A05795">
        <w:t xml:space="preserve">– на оценку </w:t>
      </w:r>
      <w:r w:rsidRPr="00A05795">
        <w:rPr>
          <w:b/>
        </w:rPr>
        <w:t>«удовлетворительно»</w:t>
      </w:r>
      <w:r w:rsidR="008155AE" w:rsidRPr="00A05795">
        <w:t xml:space="preserve"> (3 балла)</w:t>
      </w:r>
      <w:r w:rsidRPr="00A05795">
        <w:t xml:space="preserve"> – </w:t>
      </w:r>
      <w:r w:rsidR="008155AE" w:rsidRPr="00A05795">
        <w:t xml:space="preserve">работа выполнена в соответствии с заданием, обучающийся показывает </w:t>
      </w:r>
      <w:r w:rsidR="00F75A6F" w:rsidRPr="00A05795">
        <w:t xml:space="preserve">знания </w:t>
      </w:r>
      <w:r w:rsidRPr="00A05795">
        <w:t>на уровне воспроизведения и объяснения и</w:t>
      </w:r>
      <w:r w:rsidRPr="00A05795">
        <w:t>н</w:t>
      </w:r>
      <w:r w:rsidRPr="00A05795">
        <w:t>формации, интеллектуальные навыки решения простых задач;</w:t>
      </w:r>
    </w:p>
    <w:p w:rsidR="00374491" w:rsidRPr="00A05795" w:rsidRDefault="004C19F2" w:rsidP="004C19F2">
      <w:r w:rsidRPr="00A05795">
        <w:t xml:space="preserve">– на оценку </w:t>
      </w:r>
      <w:r w:rsidRPr="00A05795">
        <w:rPr>
          <w:b/>
        </w:rPr>
        <w:t>«неудовлетворительно»</w:t>
      </w:r>
      <w:r w:rsidR="008155AE" w:rsidRPr="00A05795">
        <w:t xml:space="preserve"> (2 балла)</w:t>
      </w:r>
      <w:r w:rsidRPr="00A05795">
        <w:t xml:space="preserve"> – </w:t>
      </w:r>
      <w:r w:rsidR="008155AE" w:rsidRPr="00A05795">
        <w:t xml:space="preserve">задание преподавателя выполнено </w:t>
      </w:r>
      <w:r w:rsidR="008155AE" w:rsidRPr="00A05795">
        <w:lastRenderedPageBreak/>
        <w:t>частично, в процессе защиты работы обучающийся</w:t>
      </w:r>
      <w:r w:rsidRPr="00A05795">
        <w:t xml:space="preserve"> </w:t>
      </w:r>
      <w:r w:rsidR="008155AE" w:rsidRPr="00A05795">
        <w:t xml:space="preserve">допускает существенные ошибки, </w:t>
      </w:r>
      <w:r w:rsidRPr="00A05795">
        <w:t xml:space="preserve">не может показать интеллектуальные навыки решения </w:t>
      </w:r>
      <w:r w:rsidR="008155AE" w:rsidRPr="00A05795">
        <w:t>поставленной</w:t>
      </w:r>
      <w:r w:rsidRPr="00A05795">
        <w:t xml:space="preserve"> задач</w:t>
      </w:r>
      <w:r w:rsidR="008155AE" w:rsidRPr="00A05795">
        <w:t>и</w:t>
      </w:r>
      <w:r w:rsidRPr="00A05795">
        <w:t>.</w:t>
      </w:r>
    </w:p>
    <w:p w:rsidR="008155AE" w:rsidRPr="00A05795" w:rsidRDefault="008155AE" w:rsidP="008155AE">
      <w:pPr>
        <w:rPr>
          <w:color w:val="C00000"/>
        </w:rPr>
      </w:pPr>
      <w:r w:rsidRPr="00A05795">
        <w:t xml:space="preserve">– на оценку </w:t>
      </w:r>
      <w:r w:rsidRPr="00A05795">
        <w:rPr>
          <w:b/>
        </w:rPr>
        <w:t>«неудовлетворительно»</w:t>
      </w:r>
      <w:r w:rsidRPr="00A05795">
        <w:t xml:space="preserve"> (1 балл) – задание преподавателя выполнено частично, обучающийся не может воспроизвести и объяснить содержание, не может пок</w:t>
      </w:r>
      <w:r w:rsidRPr="00A05795">
        <w:t>а</w:t>
      </w:r>
      <w:r w:rsidRPr="00A05795">
        <w:t>зать интеллектуальные навыки решения поставленной задачи.</w:t>
      </w:r>
    </w:p>
    <w:p w:rsidR="00900E33" w:rsidRPr="00C17915" w:rsidRDefault="00900E33" w:rsidP="00900E33">
      <w:pPr>
        <w:tabs>
          <w:tab w:val="left" w:pos="851"/>
        </w:tabs>
        <w:rPr>
          <w:i/>
          <w:color w:val="C00000"/>
        </w:rPr>
      </w:pPr>
    </w:p>
    <w:p w:rsidR="00951970" w:rsidRDefault="00951970" w:rsidP="00D21C33">
      <w:pPr>
        <w:pStyle w:val="1"/>
        <w:rPr>
          <w:rStyle w:val="FontStyle32"/>
          <w:i w:val="0"/>
          <w:spacing w:val="-4"/>
          <w:sz w:val="24"/>
          <w:szCs w:val="24"/>
        </w:rPr>
        <w:sectPr w:rsidR="00951970" w:rsidSect="00787DAA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064AD3" w:rsidP="00D21C33">
      <w:pPr>
        <w:pStyle w:val="1"/>
        <w:rPr>
          <w:rStyle w:val="FontStyle31"/>
          <w:rFonts w:ascii="Times New Roman" w:hAnsi="Times New Roman"/>
          <w:spacing w:val="-4"/>
          <w:sz w:val="24"/>
          <w:szCs w:val="24"/>
        </w:rPr>
      </w:pPr>
      <w:r w:rsidRPr="00C17915">
        <w:rPr>
          <w:rStyle w:val="FontStyle32"/>
          <w:i w:val="0"/>
          <w:spacing w:val="-4"/>
          <w:sz w:val="24"/>
          <w:szCs w:val="24"/>
        </w:rPr>
        <w:lastRenderedPageBreak/>
        <w:t>8</w:t>
      </w:r>
      <w:r w:rsidR="007754E4" w:rsidRPr="00C17915">
        <w:rPr>
          <w:rStyle w:val="FontStyle32"/>
          <w:i w:val="0"/>
          <w:spacing w:val="-4"/>
          <w:sz w:val="24"/>
          <w:szCs w:val="24"/>
        </w:rPr>
        <w:t xml:space="preserve"> 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Учебно-метод</w:t>
      </w:r>
      <w:r w:rsidR="00C518F8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и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ческое и информационное обеспечен</w:t>
      </w:r>
      <w:r w:rsidR="00C518F8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и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е</w:t>
      </w:r>
      <w:r w:rsidR="0008161B" w:rsidRPr="00C17915">
        <w:rPr>
          <w:rStyle w:val="FontStyle31"/>
          <w:rFonts w:ascii="Times New Roman" w:hAnsi="Times New Roman"/>
          <w:spacing w:val="-4"/>
          <w:sz w:val="24"/>
          <w:szCs w:val="24"/>
        </w:rPr>
        <w:t xml:space="preserve"> 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дисциплины (модуля)</w:t>
      </w:r>
    </w:p>
    <w:p w:rsidR="00082C92" w:rsidRPr="00C17915" w:rsidRDefault="00082C92" w:rsidP="00082C92">
      <w:pPr>
        <w:pStyle w:val="Style10"/>
        <w:widowControl/>
        <w:rPr>
          <w:rStyle w:val="FontStyle22"/>
          <w:sz w:val="24"/>
          <w:szCs w:val="24"/>
        </w:rPr>
      </w:pPr>
      <w:r w:rsidRPr="00C17915">
        <w:rPr>
          <w:rStyle w:val="FontStyle18"/>
          <w:sz w:val="24"/>
          <w:szCs w:val="24"/>
        </w:rPr>
        <w:t xml:space="preserve">а) Основная </w:t>
      </w:r>
      <w:r w:rsidRPr="00C17915">
        <w:rPr>
          <w:rStyle w:val="FontStyle22"/>
          <w:b/>
          <w:sz w:val="24"/>
          <w:szCs w:val="24"/>
        </w:rPr>
        <w:t>литература:</w:t>
      </w:r>
      <w:r w:rsidRPr="00C17915">
        <w:rPr>
          <w:rStyle w:val="FontStyle22"/>
          <w:sz w:val="24"/>
          <w:szCs w:val="24"/>
        </w:rPr>
        <w:t xml:space="preserve"> </w:t>
      </w:r>
    </w:p>
    <w:p w:rsidR="006A591B" w:rsidRDefault="006A591B" w:rsidP="006A591B">
      <w:r>
        <w:rPr>
          <w:rStyle w:val="FontStyle22"/>
          <w:sz w:val="24"/>
          <w:szCs w:val="24"/>
        </w:rPr>
        <w:t xml:space="preserve">1. </w:t>
      </w:r>
      <w:r w:rsidRPr="00856773">
        <w:t xml:space="preserve">Михалкина, Е.В. Организация проектной деятельности : учебное пособие / Е.В. Михалкина, А.Ю. Никитаева, Н.А. Косолапова. — Ростов-на-Дону : ЮФУ, 2016. — 146 с. — ISBN 978-5-9275-1988-0. — Текст : электронный // Лань : электронно-библиотечная система. — URL: </w:t>
      </w:r>
      <w:hyperlink r:id="rId17" w:history="1">
        <w:r w:rsidRPr="009537B2">
          <w:rPr>
            <w:rStyle w:val="af8"/>
            <w:iCs/>
            <w:szCs w:val="20"/>
          </w:rPr>
          <w:t>https://e.lanbook.com/book/114480</w:t>
        </w:r>
      </w:hyperlink>
      <w:r>
        <w:rPr>
          <w:iCs/>
          <w:szCs w:val="20"/>
        </w:rPr>
        <w:t xml:space="preserve"> </w:t>
      </w:r>
      <w:r w:rsidRPr="00856773">
        <w:t>. — Режим доступа: для авториз. пол</w:t>
      </w:r>
      <w:r w:rsidRPr="00856773">
        <w:t>ь</w:t>
      </w:r>
      <w:r w:rsidRPr="00856773">
        <w:t>зователей.</w:t>
      </w:r>
    </w:p>
    <w:p w:rsidR="006A591B" w:rsidRPr="009746D9" w:rsidRDefault="006A591B" w:rsidP="006A591B">
      <w:pPr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t xml:space="preserve">2. </w:t>
      </w:r>
      <w:r w:rsidRPr="00E35607">
        <w:rPr>
          <w:rStyle w:val="FontStyle22"/>
          <w:sz w:val="24"/>
          <w:szCs w:val="24"/>
        </w:rPr>
        <w:t xml:space="preserve">Федотов, К.В. Проектирование обогатительных фабрик [Электронный ресурс] : учебник / К.В. Федотов, Н.И. Никольская. — Электрон. дан. — Москва : Горная книга, 2014. — 536 с. — Режим доступа: </w:t>
      </w:r>
      <w:hyperlink r:id="rId18" w:history="1">
        <w:r w:rsidRPr="006D0888">
          <w:rPr>
            <w:rStyle w:val="af8"/>
          </w:rPr>
          <w:t>https://e.lanbook.com/book/72717</w:t>
        </w:r>
      </w:hyperlink>
      <w:r w:rsidRPr="009746D9">
        <w:rPr>
          <w:rStyle w:val="FontStyle22"/>
          <w:sz w:val="24"/>
          <w:szCs w:val="24"/>
        </w:rPr>
        <w:t xml:space="preserve"> </w:t>
      </w:r>
      <w:r w:rsidRPr="00E35607">
        <w:rPr>
          <w:rStyle w:val="FontStyle22"/>
          <w:sz w:val="24"/>
          <w:szCs w:val="24"/>
        </w:rPr>
        <w:t xml:space="preserve">. — </w:t>
      </w:r>
      <w:r w:rsidRPr="00856773">
        <w:t>Режим доступа: для авториз. пользователей.</w:t>
      </w:r>
    </w:p>
    <w:p w:rsidR="006A591B" w:rsidRDefault="006A591B" w:rsidP="006A591B">
      <w:pPr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t xml:space="preserve">3. </w:t>
      </w:r>
      <w:r w:rsidRPr="00E35607">
        <w:rPr>
          <w:rStyle w:val="FontStyle22"/>
          <w:sz w:val="24"/>
          <w:szCs w:val="24"/>
        </w:rPr>
        <w:t>Адамов, Э.В. Основы проектирования обогатительных фабрик [Электронный р</w:t>
      </w:r>
      <w:r w:rsidRPr="00E35607">
        <w:rPr>
          <w:rStyle w:val="FontStyle22"/>
          <w:sz w:val="24"/>
          <w:szCs w:val="24"/>
        </w:rPr>
        <w:t>е</w:t>
      </w:r>
      <w:r w:rsidRPr="00E35607">
        <w:rPr>
          <w:rStyle w:val="FontStyle22"/>
          <w:sz w:val="24"/>
          <w:szCs w:val="24"/>
        </w:rPr>
        <w:t xml:space="preserve">сурс] : учебное пособие / Э.В. Адамов. — Электрон. дан. — Москва : МИСИС, 2012. — 647 с. — Режим доступа: </w:t>
      </w:r>
      <w:hyperlink r:id="rId19" w:history="1">
        <w:r w:rsidRPr="006D0888">
          <w:rPr>
            <w:rStyle w:val="af8"/>
          </w:rPr>
          <w:t>https://e.lanbook.com/book/47414</w:t>
        </w:r>
      </w:hyperlink>
      <w:r w:rsidRPr="009746D9">
        <w:rPr>
          <w:rStyle w:val="FontStyle22"/>
          <w:sz w:val="24"/>
          <w:szCs w:val="24"/>
        </w:rPr>
        <w:t xml:space="preserve"> </w:t>
      </w:r>
      <w:r w:rsidRPr="00E35607">
        <w:rPr>
          <w:rStyle w:val="FontStyle22"/>
          <w:sz w:val="24"/>
          <w:szCs w:val="24"/>
        </w:rPr>
        <w:t xml:space="preserve">. — </w:t>
      </w:r>
      <w:r w:rsidRPr="00856773">
        <w:t>Режим доступа: для авториз. пользователей.</w:t>
      </w:r>
    </w:p>
    <w:p w:rsidR="006A591B" w:rsidRPr="00E35607" w:rsidRDefault="006A591B" w:rsidP="006A591B">
      <w:pPr>
        <w:rPr>
          <w:rStyle w:val="FontStyle22"/>
          <w:sz w:val="24"/>
          <w:szCs w:val="24"/>
        </w:rPr>
      </w:pPr>
    </w:p>
    <w:p w:rsidR="006A591B" w:rsidRPr="00C17915" w:rsidRDefault="006A591B" w:rsidP="006A591B">
      <w:pPr>
        <w:pStyle w:val="Style10"/>
        <w:widowControl/>
        <w:rPr>
          <w:rStyle w:val="FontStyle22"/>
          <w:b/>
          <w:sz w:val="24"/>
          <w:szCs w:val="24"/>
        </w:rPr>
      </w:pPr>
      <w:r w:rsidRPr="00C17915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6A591B" w:rsidRPr="007B2012" w:rsidRDefault="006A591B" w:rsidP="006A591B">
      <w:pPr>
        <w:pStyle w:val="Style10"/>
        <w:widowControl/>
      </w:pPr>
      <w:r w:rsidRPr="007B2012">
        <w:rPr>
          <w:rStyle w:val="FontStyle22"/>
          <w:sz w:val="24"/>
          <w:szCs w:val="24"/>
        </w:rPr>
        <w:t xml:space="preserve">1. </w:t>
      </w:r>
      <w:r>
        <w:rPr>
          <w:rStyle w:val="FontStyle22"/>
          <w:sz w:val="24"/>
          <w:szCs w:val="24"/>
        </w:rPr>
        <w:t>Разумов К.А., Перов В.А. Проектирование обогатительных фабрик. – 4-е изд. – М.: Недра, 1982.</w:t>
      </w:r>
    </w:p>
    <w:p w:rsidR="006A591B" w:rsidRDefault="006A591B" w:rsidP="006A591B">
      <w:pPr>
        <w:pStyle w:val="Style10"/>
        <w:widowControl/>
      </w:pPr>
      <w:r>
        <w:t xml:space="preserve">2. Малышев Ю.Н., Чантурия Е.Л. </w:t>
      </w:r>
      <w:r>
        <w:rPr>
          <w:rStyle w:val="FontStyle22"/>
          <w:sz w:val="24"/>
          <w:szCs w:val="24"/>
        </w:rPr>
        <w:t>Проектирование обогатительных фабрик. М. 2009-402 с.</w:t>
      </w:r>
    </w:p>
    <w:p w:rsidR="006A591B" w:rsidRDefault="006A591B" w:rsidP="006A591B">
      <w:pPr>
        <w:pStyle w:val="Style10"/>
        <w:widowControl/>
      </w:pPr>
      <w:r>
        <w:t>3. Справочник по обогащению руд. / Под ред. Богданова О.С. – 2-е изд., перераб. и доп.: В 3 т. – М.: Недра, 1983.</w:t>
      </w:r>
    </w:p>
    <w:p w:rsidR="006A591B" w:rsidRDefault="006A591B" w:rsidP="006A591B">
      <w:pPr>
        <w:pStyle w:val="Style10"/>
        <w:widowControl/>
      </w:pPr>
      <w:r>
        <w:t>4. Справочник по проектированию рудных обогатительных фабрик / Под ред. Тих</w:t>
      </w:r>
      <w:r>
        <w:t>о</w:t>
      </w:r>
      <w:r>
        <w:t>нова О.Н.- 2-е изд. – М.: Недра, 1988.</w:t>
      </w:r>
    </w:p>
    <w:p w:rsidR="006A591B" w:rsidRPr="009746D9" w:rsidRDefault="006A591B" w:rsidP="006A591B">
      <w:pPr>
        <w:rPr>
          <w:rStyle w:val="FontStyle22"/>
          <w:sz w:val="24"/>
          <w:szCs w:val="24"/>
        </w:rPr>
      </w:pPr>
      <w:r w:rsidRPr="00E35607">
        <w:rPr>
          <w:rStyle w:val="FontStyle22"/>
          <w:sz w:val="24"/>
          <w:szCs w:val="24"/>
        </w:rPr>
        <w:t>5. Абрамов, А.А. Технология переработки и обогащения руд цветных металлов. В 2 кн. Т.3. Книга 1. Рудоподготовка и Cu, Cu-Py, Cu-Fe, Mo, Cu-Mo,Cu-Zn руды [Электро</w:t>
      </w:r>
      <w:r w:rsidRPr="00E35607">
        <w:rPr>
          <w:rStyle w:val="FontStyle22"/>
          <w:sz w:val="24"/>
          <w:szCs w:val="24"/>
        </w:rPr>
        <w:t>н</w:t>
      </w:r>
      <w:r w:rsidRPr="00E35607">
        <w:rPr>
          <w:rStyle w:val="FontStyle22"/>
          <w:sz w:val="24"/>
          <w:szCs w:val="24"/>
        </w:rPr>
        <w:t>ный ресурс] : учебное пособие / А.А. Абрамов. — Электрон. дан. — Москва : Горная кн</w:t>
      </w:r>
      <w:r w:rsidRPr="00E35607">
        <w:rPr>
          <w:rStyle w:val="FontStyle22"/>
          <w:sz w:val="24"/>
          <w:szCs w:val="24"/>
        </w:rPr>
        <w:t>и</w:t>
      </w:r>
      <w:r w:rsidRPr="00E35607">
        <w:rPr>
          <w:rStyle w:val="FontStyle22"/>
          <w:sz w:val="24"/>
          <w:szCs w:val="24"/>
        </w:rPr>
        <w:t xml:space="preserve">га, 2005. — 575 с. — Режим доступа: </w:t>
      </w:r>
      <w:hyperlink r:id="rId20" w:history="1">
        <w:r w:rsidRPr="006D0888">
          <w:rPr>
            <w:rStyle w:val="af8"/>
          </w:rPr>
          <w:t>https://e.lanbook.com/book/3267</w:t>
        </w:r>
      </w:hyperlink>
      <w:r w:rsidRPr="009746D9">
        <w:rPr>
          <w:rStyle w:val="FontStyle22"/>
          <w:sz w:val="24"/>
          <w:szCs w:val="24"/>
        </w:rPr>
        <w:t xml:space="preserve"> </w:t>
      </w:r>
      <w:r w:rsidRPr="00E35607">
        <w:rPr>
          <w:rStyle w:val="FontStyle22"/>
          <w:sz w:val="24"/>
          <w:szCs w:val="24"/>
        </w:rPr>
        <w:t xml:space="preserve">. — </w:t>
      </w:r>
      <w:r w:rsidRPr="00856773">
        <w:t>Режим доступа: для авториз. пользователей.</w:t>
      </w:r>
    </w:p>
    <w:p w:rsidR="006A591B" w:rsidRPr="00C17915" w:rsidRDefault="006A591B" w:rsidP="006A591B">
      <w:pPr>
        <w:pStyle w:val="Style10"/>
        <w:widowControl/>
        <w:rPr>
          <w:i/>
          <w:color w:val="C00000"/>
        </w:rPr>
      </w:pPr>
      <w:r>
        <w:t>6. Периодические издания: «Обогащение руд», реферативный журнал «Горное д</w:t>
      </w:r>
      <w:r>
        <w:t>е</w:t>
      </w:r>
      <w:r>
        <w:t>ло», «Горный журнал», «Горный журнал. Известия высших учебных заведений».</w:t>
      </w:r>
    </w:p>
    <w:p w:rsidR="00173672" w:rsidRPr="00C17915" w:rsidRDefault="00173672" w:rsidP="00CC4A57">
      <w:pPr>
        <w:pStyle w:val="Style10"/>
        <w:widowControl/>
        <w:rPr>
          <w:i/>
          <w:color w:val="C00000"/>
        </w:rPr>
      </w:pPr>
    </w:p>
    <w:p w:rsidR="00D21C33" w:rsidRPr="00C17915" w:rsidRDefault="007754E4" w:rsidP="00E26511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 w:rsidRPr="00C17915">
        <w:rPr>
          <w:rStyle w:val="FontStyle15"/>
          <w:spacing w:val="40"/>
          <w:sz w:val="24"/>
          <w:szCs w:val="24"/>
        </w:rPr>
        <w:t>в)</w:t>
      </w:r>
      <w:r w:rsidRPr="00C17915">
        <w:rPr>
          <w:rStyle w:val="FontStyle15"/>
          <w:sz w:val="24"/>
          <w:szCs w:val="24"/>
        </w:rPr>
        <w:t xml:space="preserve"> </w:t>
      </w:r>
      <w:r w:rsidR="00054FE2" w:rsidRPr="00C17915">
        <w:rPr>
          <w:rStyle w:val="FontStyle21"/>
          <w:b/>
          <w:sz w:val="24"/>
          <w:szCs w:val="24"/>
        </w:rPr>
        <w:t>Методические указания</w:t>
      </w:r>
      <w:r w:rsidR="0008161B" w:rsidRPr="00C17915">
        <w:rPr>
          <w:rStyle w:val="FontStyle21"/>
          <w:b/>
          <w:sz w:val="24"/>
          <w:szCs w:val="24"/>
        </w:rPr>
        <w:t>:</w:t>
      </w:r>
      <w:r w:rsidR="00C518F8" w:rsidRPr="00C17915">
        <w:rPr>
          <w:rStyle w:val="FontStyle21"/>
          <w:b/>
          <w:sz w:val="24"/>
          <w:szCs w:val="24"/>
        </w:rPr>
        <w:t xml:space="preserve"> </w:t>
      </w:r>
    </w:p>
    <w:p w:rsidR="00A05795" w:rsidRPr="00C17915" w:rsidRDefault="00625ED6" w:rsidP="00A05795">
      <w:pPr>
        <w:pStyle w:val="Style8"/>
        <w:widowControl/>
        <w:rPr>
          <w:rStyle w:val="FontStyle21"/>
          <w:b/>
          <w:i/>
          <w:color w:val="C00000"/>
          <w:sz w:val="24"/>
          <w:szCs w:val="24"/>
        </w:rPr>
      </w:pPr>
      <w:r>
        <w:rPr>
          <w:rStyle w:val="FontStyle21"/>
          <w:sz w:val="24"/>
          <w:szCs w:val="24"/>
        </w:rPr>
        <w:t>1</w:t>
      </w:r>
      <w:r w:rsidR="00A05795">
        <w:rPr>
          <w:rStyle w:val="FontStyle21"/>
          <w:sz w:val="24"/>
          <w:szCs w:val="24"/>
        </w:rPr>
        <w:t>. Чижевский В.Б. Проектирование обогатительных фабрик. Справочно - методич</w:t>
      </w:r>
      <w:r w:rsidR="00A05795">
        <w:rPr>
          <w:rStyle w:val="FontStyle21"/>
          <w:sz w:val="24"/>
          <w:szCs w:val="24"/>
        </w:rPr>
        <w:t>е</w:t>
      </w:r>
      <w:r w:rsidR="00A05795">
        <w:rPr>
          <w:rStyle w:val="FontStyle21"/>
          <w:sz w:val="24"/>
          <w:szCs w:val="24"/>
        </w:rPr>
        <w:t>ские указания для выполнения практических занятий для студентов специальности 130405. Магнитогорск: ГОУ ВПО «МГТУ», 2012-62 с.</w:t>
      </w:r>
    </w:p>
    <w:p w:rsidR="00321DD2" w:rsidRDefault="00321DD2" w:rsidP="00E26511">
      <w:pPr>
        <w:pStyle w:val="Style8"/>
        <w:widowControl/>
        <w:rPr>
          <w:rStyle w:val="FontStyle15"/>
          <w:spacing w:val="40"/>
          <w:sz w:val="24"/>
          <w:szCs w:val="24"/>
        </w:rPr>
      </w:pPr>
    </w:p>
    <w:p w:rsidR="00D21C33" w:rsidRPr="00C17915" w:rsidRDefault="00054FE2" w:rsidP="00E26511">
      <w:pPr>
        <w:pStyle w:val="Style8"/>
        <w:widowControl/>
        <w:rPr>
          <w:rStyle w:val="FontStyle21"/>
          <w:b/>
          <w:sz w:val="24"/>
          <w:szCs w:val="24"/>
        </w:rPr>
      </w:pPr>
      <w:r w:rsidRPr="00C17915">
        <w:rPr>
          <w:rStyle w:val="FontStyle15"/>
          <w:spacing w:val="40"/>
          <w:sz w:val="24"/>
          <w:szCs w:val="24"/>
        </w:rPr>
        <w:t>г)</w:t>
      </w:r>
      <w:r w:rsidRPr="00C17915">
        <w:rPr>
          <w:rStyle w:val="FontStyle15"/>
          <w:b w:val="0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Программное обеспечение </w:t>
      </w:r>
      <w:r w:rsidRPr="00C17915">
        <w:rPr>
          <w:rStyle w:val="FontStyle15"/>
          <w:spacing w:val="40"/>
          <w:sz w:val="24"/>
          <w:szCs w:val="24"/>
        </w:rPr>
        <w:t>и</w:t>
      </w:r>
      <w:r w:rsidRPr="00C17915">
        <w:rPr>
          <w:rStyle w:val="FontStyle15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Интернет-ресурсы: </w:t>
      </w:r>
    </w:p>
    <w:tbl>
      <w:tblPr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19"/>
        <w:gridCol w:w="3220"/>
        <w:gridCol w:w="3221"/>
      </w:tblGrid>
      <w:tr w:rsidR="006A591B" w:rsidRPr="002B7CF0" w:rsidTr="00153810">
        <w:trPr>
          <w:trHeight w:val="285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91B" w:rsidRPr="002B7CF0" w:rsidRDefault="006A591B" w:rsidP="006C0193">
            <w:pPr>
              <w:pStyle w:val="Style8"/>
            </w:pPr>
            <w:r w:rsidRPr="002B7CF0">
              <w:t>Наименование ПО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91B" w:rsidRPr="002B7CF0" w:rsidRDefault="006A591B" w:rsidP="006C0193">
            <w:pPr>
              <w:pStyle w:val="Style8"/>
              <w:rPr>
                <w:b/>
              </w:rPr>
            </w:pPr>
            <w:r w:rsidRPr="002B7CF0">
              <w:t>№ договора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91B" w:rsidRPr="002B7CF0" w:rsidRDefault="006A591B" w:rsidP="006C0193">
            <w:pPr>
              <w:pStyle w:val="Style8"/>
            </w:pPr>
            <w:r w:rsidRPr="002B7CF0">
              <w:t>Срок действия лице</w:t>
            </w:r>
            <w:r w:rsidRPr="002B7CF0">
              <w:t>н</w:t>
            </w:r>
            <w:r w:rsidRPr="002B7CF0">
              <w:t>зии</w:t>
            </w:r>
          </w:p>
        </w:tc>
      </w:tr>
      <w:tr w:rsidR="006A591B" w:rsidRPr="002B7CF0" w:rsidTr="00153810">
        <w:trPr>
          <w:trHeight w:val="142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91B" w:rsidRPr="002B7CF0" w:rsidRDefault="006A591B" w:rsidP="006C0193">
            <w:pPr>
              <w:pStyle w:val="Style8"/>
              <w:ind w:firstLine="142"/>
              <w:rPr>
                <w:lang w:val="en-US"/>
              </w:rPr>
            </w:pPr>
            <w:r w:rsidRPr="002B7CF0">
              <w:rPr>
                <w:lang w:val="en-US"/>
              </w:rPr>
              <w:t>MS Windows 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91B" w:rsidRPr="002B7CF0" w:rsidRDefault="006A591B" w:rsidP="006C0193">
            <w:pPr>
              <w:pStyle w:val="Style8"/>
              <w:ind w:firstLine="142"/>
            </w:pPr>
            <w:r w:rsidRPr="002B7CF0">
              <w:t>Д-1227 от 08.10.2018</w:t>
            </w:r>
          </w:p>
          <w:p w:rsidR="006A591B" w:rsidRPr="002B7CF0" w:rsidRDefault="006A591B" w:rsidP="006C0193">
            <w:pPr>
              <w:pStyle w:val="Style8"/>
              <w:ind w:firstLine="142"/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91B" w:rsidRPr="002B7CF0" w:rsidRDefault="006A591B" w:rsidP="006C0193">
            <w:pPr>
              <w:pStyle w:val="Style8"/>
              <w:ind w:firstLine="142"/>
            </w:pPr>
            <w:r w:rsidRPr="002B7CF0">
              <w:t>11.10.2021</w:t>
            </w:r>
          </w:p>
        </w:tc>
      </w:tr>
      <w:tr w:rsidR="006A591B" w:rsidRPr="002B7CF0" w:rsidTr="00153810">
        <w:trPr>
          <w:trHeight w:val="272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91B" w:rsidRPr="002B7CF0" w:rsidRDefault="006A591B" w:rsidP="006C0193">
            <w:pPr>
              <w:pStyle w:val="Style8"/>
              <w:ind w:firstLine="142"/>
            </w:pPr>
            <w:r w:rsidRPr="002B7CF0">
              <w:rPr>
                <w:lang w:val="en-US"/>
              </w:rPr>
              <w:t>MS Office 2007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91B" w:rsidRPr="002B7CF0" w:rsidRDefault="006A591B" w:rsidP="006C0193">
            <w:pPr>
              <w:pStyle w:val="Style8"/>
              <w:ind w:firstLine="142"/>
            </w:pPr>
            <w:r w:rsidRPr="002B7CF0">
              <w:t>№ 135 от 17.09.2007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91B" w:rsidRPr="002B7CF0" w:rsidRDefault="006A591B" w:rsidP="006C0193">
            <w:pPr>
              <w:pStyle w:val="Style8"/>
              <w:ind w:firstLine="142"/>
            </w:pPr>
            <w:r w:rsidRPr="002B7CF0">
              <w:t>бессрочно</w:t>
            </w:r>
          </w:p>
        </w:tc>
      </w:tr>
      <w:tr w:rsidR="006A591B" w:rsidRPr="002B7CF0" w:rsidTr="00153810">
        <w:trPr>
          <w:trHeight w:val="297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91B" w:rsidRPr="002B7CF0" w:rsidRDefault="006A591B" w:rsidP="006C0193">
            <w:pPr>
              <w:pStyle w:val="Style8"/>
              <w:ind w:firstLine="142"/>
              <w:rPr>
                <w:lang w:val="en-US"/>
              </w:rPr>
            </w:pPr>
            <w:r w:rsidRPr="002B7CF0">
              <w:rPr>
                <w:lang w:val="en-US"/>
              </w:rPr>
              <w:t>7Zip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91B" w:rsidRPr="002B7CF0" w:rsidRDefault="006A591B" w:rsidP="006C0193">
            <w:pPr>
              <w:pStyle w:val="Style8"/>
              <w:ind w:firstLine="142"/>
            </w:pPr>
            <w:r w:rsidRPr="002B7CF0">
              <w:t>свободно распространя</w:t>
            </w:r>
            <w:r w:rsidRPr="002B7CF0">
              <w:t>е</w:t>
            </w:r>
            <w:r w:rsidRPr="002B7CF0">
              <w:t>мое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91B" w:rsidRPr="002B7CF0" w:rsidRDefault="006A591B" w:rsidP="006C0193">
            <w:pPr>
              <w:pStyle w:val="Style8"/>
              <w:ind w:firstLine="142"/>
            </w:pPr>
            <w:r w:rsidRPr="002B7CF0">
              <w:t>бессрочно</w:t>
            </w:r>
          </w:p>
        </w:tc>
      </w:tr>
    </w:tbl>
    <w:p w:rsidR="006A591B" w:rsidRDefault="006A591B" w:rsidP="00EE6E3C">
      <w:pPr>
        <w:pStyle w:val="1"/>
        <w:rPr>
          <w:rStyle w:val="FontStyle21"/>
          <w:i/>
          <w:color w:val="C00000"/>
          <w:sz w:val="24"/>
          <w:szCs w:val="24"/>
        </w:rPr>
      </w:pPr>
    </w:p>
    <w:p w:rsidR="006A591B" w:rsidRPr="00120374" w:rsidRDefault="006A591B" w:rsidP="006A591B">
      <w:pPr>
        <w:pStyle w:val="Style8"/>
        <w:widowControl/>
        <w:numPr>
          <w:ilvl w:val="0"/>
          <w:numId w:val="31"/>
        </w:numPr>
        <w:tabs>
          <w:tab w:val="left" w:pos="851"/>
        </w:tabs>
        <w:ind w:left="0" w:firstLine="426"/>
        <w:rPr>
          <w:bCs/>
          <w:color w:val="C00000"/>
        </w:rPr>
      </w:pPr>
      <w:r w:rsidRPr="00120374">
        <w:rPr>
          <w:iCs/>
          <w:color w:val="000000"/>
        </w:rPr>
        <w:t xml:space="preserve">Информационная система «Единое окно доступа к образовательным ресурсам», </w:t>
      </w:r>
      <w:r w:rsidRPr="00120374">
        <w:rPr>
          <w:bCs/>
          <w:color w:val="000000"/>
        </w:rPr>
        <w:t>Образование в области техники и технологий</w:t>
      </w:r>
      <w:r>
        <w:rPr>
          <w:bCs/>
          <w:color w:val="000000"/>
        </w:rPr>
        <w:t>, Горное дело</w:t>
      </w:r>
      <w:r w:rsidRPr="00120374">
        <w:rPr>
          <w:iCs/>
          <w:color w:val="000000"/>
        </w:rPr>
        <w:t xml:space="preserve">. – </w:t>
      </w:r>
      <w:r w:rsidRPr="00120374">
        <w:rPr>
          <w:iCs/>
          <w:color w:val="000000"/>
          <w:lang w:val="en-US"/>
        </w:rPr>
        <w:t>URL</w:t>
      </w:r>
      <w:r w:rsidRPr="00120374">
        <w:rPr>
          <w:iCs/>
          <w:color w:val="000000"/>
        </w:rPr>
        <w:t xml:space="preserve">: </w:t>
      </w:r>
      <w:hyperlink r:id="rId21" w:history="1">
        <w:r w:rsidRPr="005110DE">
          <w:rPr>
            <w:rStyle w:val="af8"/>
            <w:iCs/>
          </w:rPr>
          <w:t>http://window.edu.ru/catalog/resources?p_rubr=2.2.75.5</w:t>
        </w:r>
      </w:hyperlink>
      <w:r>
        <w:rPr>
          <w:iCs/>
          <w:color w:val="000000"/>
        </w:rPr>
        <w:t xml:space="preserve"> </w:t>
      </w:r>
      <w:r w:rsidRPr="00120374">
        <w:rPr>
          <w:iCs/>
          <w:color w:val="000000"/>
        </w:rPr>
        <w:t>.</w:t>
      </w:r>
    </w:p>
    <w:p w:rsidR="006A591B" w:rsidRPr="00F56E1B" w:rsidRDefault="006A591B" w:rsidP="006A591B">
      <w:pPr>
        <w:pStyle w:val="Style8"/>
        <w:widowControl/>
        <w:numPr>
          <w:ilvl w:val="0"/>
          <w:numId w:val="31"/>
        </w:numPr>
        <w:tabs>
          <w:tab w:val="left" w:pos="851"/>
          <w:tab w:val="left" w:pos="1134"/>
        </w:tabs>
        <w:ind w:left="0" w:firstLine="426"/>
        <w:rPr>
          <w:bCs/>
          <w:color w:val="C00000"/>
        </w:rPr>
      </w:pPr>
      <w:r>
        <w:lastRenderedPageBreak/>
        <w:t xml:space="preserve">Международная справочная система </w:t>
      </w:r>
      <w:r w:rsidRPr="009E4BD6">
        <w:t xml:space="preserve">экономических сообщений и отраслевой аналитики средств массовой информации polpred </w:t>
      </w:r>
      <w:r>
        <w:t>(«Полпред»), отрасль «</w:t>
      </w:r>
      <w:r w:rsidRPr="009E4BD6">
        <w:t>Металлургия, горное дело в РФ и за рубежом</w:t>
      </w:r>
      <w:r>
        <w:t xml:space="preserve">». – </w:t>
      </w:r>
      <w:r w:rsidRPr="00F56E1B">
        <w:rPr>
          <w:lang w:val="en-US"/>
        </w:rPr>
        <w:t>URL</w:t>
      </w:r>
      <w:r>
        <w:t xml:space="preserve">: </w:t>
      </w:r>
      <w:hyperlink r:id="rId22" w:history="1">
        <w:r w:rsidRPr="00F56E1B">
          <w:rPr>
            <w:rStyle w:val="af8"/>
            <w:lang w:val="en-US"/>
          </w:rPr>
          <w:t>http</w:t>
        </w:r>
        <w:r w:rsidRPr="009E4BD6">
          <w:rPr>
            <w:rStyle w:val="af8"/>
          </w:rPr>
          <w:t>://</w:t>
        </w:r>
        <w:r w:rsidRPr="00F56E1B">
          <w:rPr>
            <w:rStyle w:val="af8"/>
            <w:lang w:val="en-US"/>
          </w:rPr>
          <w:t>metal</w:t>
        </w:r>
        <w:r w:rsidRPr="009E4BD6">
          <w:rPr>
            <w:rStyle w:val="af8"/>
          </w:rPr>
          <w:t>.</w:t>
        </w:r>
        <w:r w:rsidRPr="00F56E1B">
          <w:rPr>
            <w:rStyle w:val="af8"/>
            <w:lang w:val="en-US"/>
          </w:rPr>
          <w:t>polpred</w:t>
        </w:r>
        <w:r w:rsidRPr="009E4BD6">
          <w:rPr>
            <w:rStyle w:val="af8"/>
          </w:rPr>
          <w:t>.</w:t>
        </w:r>
        <w:r w:rsidRPr="00F56E1B">
          <w:rPr>
            <w:rStyle w:val="af8"/>
            <w:lang w:val="en-US"/>
          </w:rPr>
          <w:t>com</w:t>
        </w:r>
        <w:r w:rsidRPr="009E4BD6">
          <w:rPr>
            <w:rStyle w:val="af8"/>
          </w:rPr>
          <w:t>/</w:t>
        </w:r>
      </w:hyperlink>
      <w:r>
        <w:t xml:space="preserve"> .</w:t>
      </w:r>
    </w:p>
    <w:p w:rsidR="006A591B" w:rsidRPr="00F56E1B" w:rsidRDefault="006A591B" w:rsidP="006A591B">
      <w:pPr>
        <w:pStyle w:val="Style8"/>
        <w:widowControl/>
        <w:numPr>
          <w:ilvl w:val="0"/>
          <w:numId w:val="31"/>
        </w:numPr>
        <w:tabs>
          <w:tab w:val="left" w:pos="851"/>
        </w:tabs>
        <w:ind w:left="0" w:firstLine="426"/>
        <w:rPr>
          <w:bCs/>
          <w:color w:val="C00000"/>
        </w:rPr>
      </w:pPr>
      <w:r w:rsidRPr="00254807">
        <w:t>Научная электронная библиотека</w:t>
      </w:r>
      <w:r>
        <w:t>:</w:t>
      </w:r>
      <w:r w:rsidRPr="00EF3063">
        <w:t xml:space="preserve"> </w:t>
      </w:r>
      <w:hyperlink r:id="rId23" w:history="1">
        <w:r w:rsidRPr="00F56E1B">
          <w:rPr>
            <w:rStyle w:val="af8"/>
            <w:lang w:val="en-US"/>
          </w:rPr>
          <w:t>https</w:t>
        </w:r>
        <w:r w:rsidRPr="007C2C1B">
          <w:rPr>
            <w:rStyle w:val="af8"/>
          </w:rPr>
          <w:t>://</w:t>
        </w:r>
        <w:r w:rsidRPr="00F56E1B">
          <w:rPr>
            <w:rStyle w:val="af8"/>
            <w:lang w:val="en-US"/>
          </w:rPr>
          <w:t>elibrary</w:t>
        </w:r>
        <w:r w:rsidRPr="007C2C1B">
          <w:rPr>
            <w:rStyle w:val="af8"/>
          </w:rPr>
          <w:t>.</w:t>
        </w:r>
        <w:r w:rsidRPr="00F56E1B">
          <w:rPr>
            <w:rStyle w:val="af8"/>
            <w:lang w:val="en-US"/>
          </w:rPr>
          <w:t>ru</w:t>
        </w:r>
        <w:r w:rsidRPr="007C2C1B">
          <w:rPr>
            <w:rStyle w:val="af8"/>
          </w:rPr>
          <w:t>/</w:t>
        </w:r>
        <w:r w:rsidRPr="00F56E1B">
          <w:rPr>
            <w:rStyle w:val="af8"/>
            <w:lang w:val="en-US"/>
          </w:rPr>
          <w:t>project</w:t>
        </w:r>
        <w:r w:rsidRPr="00EF3063">
          <w:rPr>
            <w:rStyle w:val="af8"/>
          </w:rPr>
          <w:t>_</w:t>
        </w:r>
        <w:r w:rsidRPr="00F56E1B">
          <w:rPr>
            <w:rStyle w:val="af8"/>
            <w:lang w:val="en-US"/>
          </w:rPr>
          <w:t>risc</w:t>
        </w:r>
        <w:r w:rsidRPr="00EF3063">
          <w:rPr>
            <w:rStyle w:val="af8"/>
          </w:rPr>
          <w:t>.</w:t>
        </w:r>
        <w:r w:rsidRPr="00F56E1B">
          <w:rPr>
            <w:rStyle w:val="af8"/>
            <w:lang w:val="en-US"/>
          </w:rPr>
          <w:t>asp</w:t>
        </w:r>
      </w:hyperlink>
      <w:r w:rsidRPr="00EF3063">
        <w:t>.</w:t>
      </w:r>
    </w:p>
    <w:p w:rsidR="006A591B" w:rsidRPr="00F56E1B" w:rsidRDefault="006A591B" w:rsidP="006A591B">
      <w:pPr>
        <w:pStyle w:val="Style8"/>
        <w:widowControl/>
        <w:numPr>
          <w:ilvl w:val="0"/>
          <w:numId w:val="31"/>
        </w:numPr>
        <w:tabs>
          <w:tab w:val="left" w:pos="851"/>
        </w:tabs>
        <w:ind w:left="0" w:firstLine="426"/>
        <w:rPr>
          <w:bCs/>
          <w:color w:val="C00000"/>
        </w:rPr>
      </w:pPr>
      <w:r>
        <w:t xml:space="preserve">Поисковая система Академия </w:t>
      </w:r>
      <w:r w:rsidRPr="00F56E1B">
        <w:rPr>
          <w:lang w:val="en-US"/>
        </w:rPr>
        <w:t>Google</w:t>
      </w:r>
      <w:r w:rsidRPr="00EF3063">
        <w:t xml:space="preserve"> (</w:t>
      </w:r>
      <w:r w:rsidRPr="00F56E1B">
        <w:rPr>
          <w:lang w:val="en-US"/>
        </w:rPr>
        <w:t>Google</w:t>
      </w:r>
      <w:r w:rsidRPr="00EF3063">
        <w:t xml:space="preserve"> </w:t>
      </w:r>
      <w:r w:rsidRPr="00F56E1B">
        <w:rPr>
          <w:lang w:val="en-US"/>
        </w:rPr>
        <w:t>Scholar</w:t>
      </w:r>
      <w:r w:rsidRPr="00EF3063">
        <w:t xml:space="preserve">). – </w:t>
      </w:r>
      <w:r w:rsidRPr="00F56E1B">
        <w:rPr>
          <w:lang w:val="en-US"/>
        </w:rPr>
        <w:t>URL</w:t>
      </w:r>
      <w:r>
        <w:t xml:space="preserve">: </w:t>
      </w:r>
      <w:hyperlink r:id="rId24" w:history="1">
        <w:r w:rsidRPr="005110DE">
          <w:rPr>
            <w:rStyle w:val="af8"/>
            <w:lang w:val="en-US"/>
          </w:rPr>
          <w:t>https</w:t>
        </w:r>
        <w:r w:rsidRPr="00CF05A7">
          <w:rPr>
            <w:rStyle w:val="af8"/>
          </w:rPr>
          <w:t>://</w:t>
        </w:r>
        <w:r w:rsidRPr="005110DE">
          <w:rPr>
            <w:rStyle w:val="af8"/>
            <w:lang w:val="en-US"/>
          </w:rPr>
          <w:t>scholar</w:t>
        </w:r>
        <w:r w:rsidRPr="00CF05A7">
          <w:rPr>
            <w:rStyle w:val="af8"/>
          </w:rPr>
          <w:t>.</w:t>
        </w:r>
        <w:r w:rsidRPr="005110DE">
          <w:rPr>
            <w:rStyle w:val="af8"/>
            <w:lang w:val="en-US"/>
          </w:rPr>
          <w:t>google</w:t>
        </w:r>
        <w:r w:rsidRPr="00CF05A7">
          <w:rPr>
            <w:rStyle w:val="af8"/>
          </w:rPr>
          <w:t>.</w:t>
        </w:r>
        <w:r w:rsidRPr="005110DE">
          <w:rPr>
            <w:rStyle w:val="af8"/>
            <w:lang w:val="en-US"/>
          </w:rPr>
          <w:t>ru</w:t>
        </w:r>
        <w:r w:rsidRPr="00CF05A7">
          <w:rPr>
            <w:rStyle w:val="af8"/>
          </w:rPr>
          <w:t>/</w:t>
        </w:r>
      </w:hyperlink>
      <w:r>
        <w:t xml:space="preserve"> </w:t>
      </w:r>
      <w:r w:rsidRPr="00EF3063">
        <w:t>.</w:t>
      </w:r>
    </w:p>
    <w:p w:rsidR="006A591B" w:rsidRPr="00F56E1B" w:rsidRDefault="006A591B" w:rsidP="006A591B">
      <w:pPr>
        <w:pStyle w:val="Style8"/>
        <w:widowControl/>
        <w:numPr>
          <w:ilvl w:val="0"/>
          <w:numId w:val="31"/>
        </w:numPr>
        <w:tabs>
          <w:tab w:val="left" w:pos="851"/>
        </w:tabs>
        <w:ind w:left="0" w:firstLine="426"/>
        <w:rPr>
          <w:bCs/>
          <w:color w:val="C00000"/>
        </w:rPr>
      </w:pPr>
      <w:r w:rsidRPr="00CA15A6">
        <w:t>Горная энциклопедия</w:t>
      </w:r>
      <w:r w:rsidRPr="00F56E1B">
        <w:rPr>
          <w:color w:val="C00000"/>
        </w:rPr>
        <w:t xml:space="preserve"> </w:t>
      </w:r>
      <w:hyperlink r:id="rId25" w:history="1">
        <w:r w:rsidRPr="00CA15A6">
          <w:rPr>
            <w:rStyle w:val="af8"/>
          </w:rPr>
          <w:t>http://www.mining-enc.ru/</w:t>
        </w:r>
      </w:hyperlink>
    </w:p>
    <w:p w:rsidR="006A591B" w:rsidRPr="00F56E1B" w:rsidRDefault="006A591B" w:rsidP="006A591B">
      <w:pPr>
        <w:pStyle w:val="Style8"/>
        <w:widowControl/>
        <w:numPr>
          <w:ilvl w:val="0"/>
          <w:numId w:val="31"/>
        </w:numPr>
        <w:tabs>
          <w:tab w:val="left" w:pos="851"/>
        </w:tabs>
        <w:ind w:left="0" w:firstLine="426"/>
        <w:rPr>
          <w:bCs/>
          <w:color w:val="C00000"/>
        </w:rPr>
      </w:pPr>
      <w:r w:rsidRPr="00CA15A6">
        <w:t>Горнопромышленный портал России</w:t>
      </w:r>
      <w:r w:rsidRPr="00F56E1B">
        <w:rPr>
          <w:color w:val="C00000"/>
        </w:rPr>
        <w:t xml:space="preserve"> </w:t>
      </w:r>
      <w:hyperlink r:id="rId26" w:history="1">
        <w:r w:rsidRPr="00CA15A6">
          <w:rPr>
            <w:rStyle w:val="af8"/>
          </w:rPr>
          <w:t>http://www.miningexpo.ru/</w:t>
        </w:r>
      </w:hyperlink>
      <w:r w:rsidRPr="00F56E1B">
        <w:rPr>
          <w:color w:val="C00000"/>
        </w:rPr>
        <w:t xml:space="preserve"> </w:t>
      </w:r>
    </w:p>
    <w:p w:rsidR="006A591B" w:rsidRPr="00F56E1B" w:rsidRDefault="006A591B" w:rsidP="006A591B">
      <w:pPr>
        <w:pStyle w:val="Style8"/>
        <w:widowControl/>
        <w:numPr>
          <w:ilvl w:val="0"/>
          <w:numId w:val="31"/>
        </w:numPr>
        <w:tabs>
          <w:tab w:val="left" w:pos="851"/>
        </w:tabs>
        <w:ind w:left="0" w:firstLine="426"/>
        <w:rPr>
          <w:bCs/>
          <w:color w:val="C00000"/>
        </w:rPr>
      </w:pPr>
      <w:r w:rsidRPr="00CA15A6">
        <w:t>Горный информационно-аналитический бюллетень</w:t>
      </w:r>
      <w:r w:rsidRPr="00F56E1B">
        <w:rPr>
          <w:color w:val="C00000"/>
        </w:rPr>
        <w:t xml:space="preserve"> </w:t>
      </w:r>
      <w:hyperlink r:id="rId27" w:history="1">
        <w:r w:rsidRPr="005110DE">
          <w:rPr>
            <w:rStyle w:val="af8"/>
          </w:rPr>
          <w:t>http://www.giab-online.ru/</w:t>
        </w:r>
      </w:hyperlink>
      <w:r>
        <w:rPr>
          <w:color w:val="C00000"/>
        </w:rPr>
        <w:t xml:space="preserve"> </w:t>
      </w:r>
    </w:p>
    <w:p w:rsidR="006A591B" w:rsidRPr="00F56E1B" w:rsidRDefault="006A591B" w:rsidP="006A591B">
      <w:pPr>
        <w:pStyle w:val="Style8"/>
        <w:widowControl/>
        <w:numPr>
          <w:ilvl w:val="0"/>
          <w:numId w:val="31"/>
        </w:numPr>
        <w:tabs>
          <w:tab w:val="left" w:pos="851"/>
        </w:tabs>
        <w:ind w:left="0" w:firstLine="426"/>
        <w:rPr>
          <w:bCs/>
          <w:color w:val="C00000"/>
        </w:rPr>
      </w:pPr>
      <w:r w:rsidRPr="00F56E1B">
        <w:rPr>
          <w:bCs/>
        </w:rPr>
        <w:t xml:space="preserve">Каталог минералов </w:t>
      </w:r>
      <w:hyperlink r:id="rId28" w:history="1">
        <w:r w:rsidRPr="00F56E1B">
          <w:rPr>
            <w:rStyle w:val="af8"/>
            <w:bCs/>
          </w:rPr>
          <w:t>http://www.catalogmineralov.ru/</w:t>
        </w:r>
      </w:hyperlink>
    </w:p>
    <w:p w:rsidR="006A591B" w:rsidRPr="00F56E1B" w:rsidRDefault="006A591B" w:rsidP="006A591B">
      <w:pPr>
        <w:pStyle w:val="Style8"/>
        <w:widowControl/>
        <w:numPr>
          <w:ilvl w:val="0"/>
          <w:numId w:val="31"/>
        </w:numPr>
        <w:tabs>
          <w:tab w:val="left" w:pos="851"/>
        </w:tabs>
        <w:ind w:left="0" w:firstLine="426"/>
        <w:rPr>
          <w:bCs/>
          <w:color w:val="C00000"/>
        </w:rPr>
      </w:pPr>
      <w:r w:rsidRPr="00CA15A6">
        <w:t>Истори</w:t>
      </w:r>
      <w:r>
        <w:t>я</w:t>
      </w:r>
      <w:r w:rsidRPr="00CA15A6">
        <w:t xml:space="preserve"> горного дела </w:t>
      </w:r>
      <w:hyperlink r:id="rId29" w:history="1">
        <w:r w:rsidRPr="00F56E1B">
          <w:rPr>
            <w:rStyle w:val="af8"/>
            <w:lang w:val="en-US"/>
          </w:rPr>
          <w:t>http</w:t>
        </w:r>
        <w:r w:rsidRPr="00CA15A6">
          <w:rPr>
            <w:rStyle w:val="af8"/>
          </w:rPr>
          <w:t>://</w:t>
        </w:r>
        <w:r w:rsidRPr="00F56E1B">
          <w:rPr>
            <w:rStyle w:val="af8"/>
            <w:lang w:val="en-US"/>
          </w:rPr>
          <w:t>sanychpiter</w:t>
        </w:r>
        <w:r w:rsidRPr="00CA15A6">
          <w:rPr>
            <w:rStyle w:val="af8"/>
          </w:rPr>
          <w:t>.</w:t>
        </w:r>
        <w:r w:rsidRPr="00F56E1B">
          <w:rPr>
            <w:rStyle w:val="af8"/>
            <w:lang w:val="en-US"/>
          </w:rPr>
          <w:t>narod</w:t>
        </w:r>
        <w:r w:rsidRPr="00CA15A6">
          <w:rPr>
            <w:rStyle w:val="af8"/>
          </w:rPr>
          <w:t>.</w:t>
        </w:r>
        <w:r w:rsidRPr="00F56E1B">
          <w:rPr>
            <w:rStyle w:val="af8"/>
            <w:lang w:val="en-US"/>
          </w:rPr>
          <w:t>ru</w:t>
        </w:r>
        <w:r w:rsidRPr="00CA15A6">
          <w:rPr>
            <w:rStyle w:val="af8"/>
          </w:rPr>
          <w:t>/</w:t>
        </w:r>
      </w:hyperlink>
    </w:p>
    <w:p w:rsidR="006A591B" w:rsidRPr="00CA15A6" w:rsidRDefault="006A591B" w:rsidP="006A591B">
      <w:pPr>
        <w:pStyle w:val="Style8"/>
        <w:numPr>
          <w:ilvl w:val="0"/>
          <w:numId w:val="31"/>
        </w:numPr>
        <w:tabs>
          <w:tab w:val="left" w:pos="851"/>
        </w:tabs>
        <w:ind w:left="0" w:firstLine="426"/>
        <w:rPr>
          <w:bCs/>
          <w:color w:val="C00000"/>
        </w:rPr>
      </w:pPr>
      <w:r w:rsidRPr="00CA15A6">
        <w:t>Информационно-издательский центр по геологии и недропользованию</w:t>
      </w:r>
      <w:r w:rsidRPr="00CA15A6">
        <w:rPr>
          <w:color w:val="C00000"/>
        </w:rPr>
        <w:t xml:space="preserve"> </w:t>
      </w:r>
      <w:hyperlink r:id="rId30" w:history="1">
        <w:r w:rsidRPr="00CA15A6">
          <w:rPr>
            <w:rStyle w:val="af8"/>
          </w:rPr>
          <w:t>http://www.geoinform.ru/</w:t>
        </w:r>
      </w:hyperlink>
      <w:r w:rsidRPr="00CA15A6">
        <w:rPr>
          <w:color w:val="C00000"/>
        </w:rPr>
        <w:t xml:space="preserve"> </w:t>
      </w:r>
    </w:p>
    <w:p w:rsidR="006A591B" w:rsidRPr="00872854" w:rsidRDefault="006A591B" w:rsidP="006A591B">
      <w:pPr>
        <w:pStyle w:val="Style8"/>
        <w:numPr>
          <w:ilvl w:val="0"/>
          <w:numId w:val="31"/>
        </w:numPr>
        <w:tabs>
          <w:tab w:val="left" w:pos="851"/>
        </w:tabs>
        <w:ind w:left="0" w:firstLine="426"/>
        <w:rPr>
          <w:bCs/>
          <w:color w:val="C00000"/>
        </w:rPr>
      </w:pPr>
      <w:r w:rsidRPr="00872854">
        <w:rPr>
          <w:bCs/>
        </w:rPr>
        <w:t>Научно-технический журнал «Горная промышленность»</w:t>
      </w:r>
      <w:r w:rsidRPr="00872854">
        <w:rPr>
          <w:bCs/>
          <w:color w:val="C00000"/>
        </w:rPr>
        <w:t xml:space="preserve"> </w:t>
      </w:r>
      <w:hyperlink r:id="rId31" w:history="1">
        <w:r w:rsidRPr="00CA15A6">
          <w:rPr>
            <w:rStyle w:val="af8"/>
          </w:rPr>
          <w:t>http://mining-media.ru/ru/</w:t>
        </w:r>
      </w:hyperlink>
    </w:p>
    <w:p w:rsidR="006A591B" w:rsidRPr="00591FCD" w:rsidRDefault="006A591B" w:rsidP="006A591B">
      <w:pPr>
        <w:pStyle w:val="Style8"/>
        <w:numPr>
          <w:ilvl w:val="0"/>
          <w:numId w:val="31"/>
        </w:numPr>
        <w:tabs>
          <w:tab w:val="left" w:pos="851"/>
        </w:tabs>
        <w:ind w:left="0" w:firstLine="426"/>
        <w:rPr>
          <w:bCs/>
          <w:color w:val="C00000"/>
        </w:rPr>
      </w:pPr>
      <w:r w:rsidRPr="00872854">
        <w:rPr>
          <w:bCs/>
          <w:color w:val="C00000"/>
        </w:rPr>
        <w:t xml:space="preserve"> </w:t>
      </w:r>
      <w:r w:rsidRPr="00591FCD">
        <w:rPr>
          <w:bCs/>
        </w:rPr>
        <w:t>Информационно-аналитический портал для горняков</w:t>
      </w:r>
      <w:r w:rsidRPr="00591FCD">
        <w:rPr>
          <w:bCs/>
          <w:color w:val="C00000"/>
        </w:rPr>
        <w:t xml:space="preserve"> </w:t>
      </w:r>
      <w:hyperlink r:id="rId32" w:history="1">
        <w:r w:rsidRPr="00591FCD">
          <w:rPr>
            <w:rStyle w:val="af8"/>
            <w:bCs/>
          </w:rPr>
          <w:t>https://mwork.su/</w:t>
        </w:r>
      </w:hyperlink>
      <w:r w:rsidRPr="00591FCD">
        <w:rPr>
          <w:bCs/>
          <w:color w:val="C00000"/>
        </w:rPr>
        <w:t xml:space="preserve"> </w:t>
      </w:r>
    </w:p>
    <w:p w:rsidR="006A591B" w:rsidRPr="00591FCD" w:rsidRDefault="006A591B" w:rsidP="006A591B">
      <w:pPr>
        <w:pStyle w:val="Style8"/>
        <w:numPr>
          <w:ilvl w:val="0"/>
          <w:numId w:val="31"/>
        </w:numPr>
        <w:tabs>
          <w:tab w:val="left" w:pos="851"/>
        </w:tabs>
        <w:ind w:left="0" w:firstLine="426"/>
        <w:rPr>
          <w:bCs/>
          <w:color w:val="C00000"/>
        </w:rPr>
      </w:pPr>
      <w:r w:rsidRPr="00591FCD">
        <w:t xml:space="preserve">Федеральная служба по экологическому, технологическому и атомному надзору </w:t>
      </w:r>
      <w:hyperlink r:id="rId33" w:history="1">
        <w:r w:rsidRPr="00591FCD">
          <w:rPr>
            <w:rStyle w:val="af8"/>
          </w:rPr>
          <w:t>http://www.gosnadzor.ru/about_gosnadzor/history/</w:t>
        </w:r>
      </w:hyperlink>
    </w:p>
    <w:p w:rsidR="0008161B" w:rsidRPr="00C17915" w:rsidRDefault="006A591B" w:rsidP="006A591B">
      <w:pPr>
        <w:pStyle w:val="1"/>
        <w:numPr>
          <w:ilvl w:val="0"/>
          <w:numId w:val="31"/>
        </w:numPr>
        <w:rPr>
          <w:rStyle w:val="FontStyle14"/>
          <w:b/>
          <w:sz w:val="24"/>
          <w:szCs w:val="24"/>
        </w:rPr>
      </w:pPr>
      <w:r w:rsidRPr="007471DF">
        <w:rPr>
          <w:b w:val="0"/>
          <w:iCs w:val="0"/>
          <w:szCs w:val="24"/>
        </w:rPr>
        <w:t>Geomix: Программное  обеспечение и инжиниринговые услуги для горной отра</w:t>
      </w:r>
      <w:r w:rsidRPr="007471DF">
        <w:rPr>
          <w:b w:val="0"/>
          <w:iCs w:val="0"/>
          <w:szCs w:val="24"/>
        </w:rPr>
        <w:t>с</w:t>
      </w:r>
      <w:r w:rsidRPr="007471DF">
        <w:rPr>
          <w:b w:val="0"/>
          <w:iCs w:val="0"/>
          <w:szCs w:val="24"/>
        </w:rPr>
        <w:t xml:space="preserve">ли. Горное дело. </w:t>
      </w:r>
      <w:hyperlink r:id="rId34" w:history="1">
        <w:r w:rsidRPr="007471DF">
          <w:rPr>
            <w:b w:val="0"/>
            <w:iCs w:val="0"/>
            <w:szCs w:val="24"/>
          </w:rPr>
          <w:t>https://geomix.ru/blog/gornoe-delo/</w:t>
        </w:r>
      </w:hyperlink>
      <w:r>
        <w:rPr>
          <w:b w:val="0"/>
          <w:iCs w:val="0"/>
          <w:szCs w:val="24"/>
        </w:rPr>
        <w:t xml:space="preserve">  .</w:t>
      </w:r>
      <w:r w:rsidRPr="00C17915">
        <w:rPr>
          <w:rStyle w:val="FontStyle21"/>
          <w:i/>
          <w:color w:val="C00000"/>
          <w:sz w:val="24"/>
          <w:szCs w:val="24"/>
        </w:rPr>
        <w:br w:type="page"/>
      </w:r>
      <w:r w:rsidR="00064AD3" w:rsidRPr="00C17915">
        <w:rPr>
          <w:rStyle w:val="FontStyle14"/>
          <w:b/>
          <w:sz w:val="24"/>
          <w:szCs w:val="24"/>
        </w:rPr>
        <w:lastRenderedPageBreak/>
        <w:t>9</w:t>
      </w:r>
      <w:r w:rsidR="007754E4" w:rsidRPr="00C17915">
        <w:rPr>
          <w:rStyle w:val="FontStyle14"/>
          <w:b/>
          <w:sz w:val="24"/>
          <w:szCs w:val="24"/>
        </w:rPr>
        <w:t xml:space="preserve"> Материально-техническое обес</w:t>
      </w:r>
      <w:r w:rsidR="00C518F8" w:rsidRPr="00C17915">
        <w:rPr>
          <w:rStyle w:val="FontStyle14"/>
          <w:b/>
          <w:sz w:val="24"/>
          <w:szCs w:val="24"/>
        </w:rPr>
        <w:t>п</w:t>
      </w:r>
      <w:r w:rsidR="007754E4" w:rsidRPr="00C17915">
        <w:rPr>
          <w:rStyle w:val="FontStyle14"/>
          <w:b/>
          <w:sz w:val="24"/>
          <w:szCs w:val="24"/>
        </w:rPr>
        <w:t>ечен</w:t>
      </w:r>
      <w:r w:rsidR="00C518F8" w:rsidRPr="00C17915">
        <w:rPr>
          <w:rStyle w:val="FontStyle14"/>
          <w:b/>
          <w:sz w:val="24"/>
          <w:szCs w:val="24"/>
        </w:rPr>
        <w:t>и</w:t>
      </w:r>
      <w:r w:rsidR="007754E4" w:rsidRPr="00C17915">
        <w:rPr>
          <w:rStyle w:val="FontStyle14"/>
          <w:b/>
          <w:sz w:val="24"/>
          <w:szCs w:val="24"/>
        </w:rPr>
        <w:t>е д</w:t>
      </w:r>
      <w:r w:rsidR="00C518F8" w:rsidRPr="00C17915">
        <w:rPr>
          <w:rStyle w:val="FontStyle14"/>
          <w:b/>
          <w:sz w:val="24"/>
          <w:szCs w:val="24"/>
        </w:rPr>
        <w:t>и</w:t>
      </w:r>
      <w:r w:rsidR="007754E4" w:rsidRPr="00C17915">
        <w:rPr>
          <w:rStyle w:val="FontStyle14"/>
          <w:b/>
          <w:sz w:val="24"/>
          <w:szCs w:val="24"/>
        </w:rPr>
        <w:t>сц</w:t>
      </w:r>
      <w:r w:rsidR="00C518F8" w:rsidRPr="00C17915">
        <w:rPr>
          <w:rStyle w:val="FontStyle14"/>
          <w:b/>
          <w:sz w:val="24"/>
          <w:szCs w:val="24"/>
        </w:rPr>
        <w:t>ип</w:t>
      </w:r>
      <w:r w:rsidR="007754E4" w:rsidRPr="00C17915">
        <w:rPr>
          <w:rStyle w:val="FontStyle14"/>
          <w:b/>
          <w:sz w:val="24"/>
          <w:szCs w:val="24"/>
        </w:rPr>
        <w:t>л</w:t>
      </w:r>
      <w:r w:rsidR="00C518F8" w:rsidRPr="00C17915">
        <w:rPr>
          <w:rStyle w:val="FontStyle14"/>
          <w:b/>
          <w:sz w:val="24"/>
          <w:szCs w:val="24"/>
        </w:rPr>
        <w:t>и</w:t>
      </w:r>
      <w:r w:rsidR="007754E4" w:rsidRPr="00C17915">
        <w:rPr>
          <w:rStyle w:val="FontStyle14"/>
          <w:b/>
          <w:sz w:val="24"/>
          <w:szCs w:val="24"/>
        </w:rPr>
        <w:t>ны</w:t>
      </w:r>
      <w:r w:rsidR="00C518F8" w:rsidRPr="00C17915">
        <w:rPr>
          <w:rStyle w:val="FontStyle14"/>
          <w:b/>
          <w:sz w:val="24"/>
          <w:szCs w:val="24"/>
        </w:rPr>
        <w:t xml:space="preserve"> </w:t>
      </w:r>
      <w:r w:rsidR="007754E4" w:rsidRPr="00C17915">
        <w:rPr>
          <w:rStyle w:val="FontStyle14"/>
          <w:b/>
          <w:sz w:val="24"/>
          <w:szCs w:val="24"/>
        </w:rPr>
        <w:t>(модул</w:t>
      </w:r>
      <w:r w:rsidR="00C518F8" w:rsidRPr="00C17915">
        <w:rPr>
          <w:rStyle w:val="FontStyle14"/>
          <w:b/>
          <w:sz w:val="24"/>
          <w:szCs w:val="24"/>
        </w:rPr>
        <w:t>я</w:t>
      </w:r>
      <w:r w:rsidR="007754E4" w:rsidRPr="00C17915">
        <w:rPr>
          <w:rStyle w:val="FontStyle14"/>
          <w:b/>
          <w:sz w:val="24"/>
          <w:szCs w:val="24"/>
        </w:rPr>
        <w:t>)</w:t>
      </w:r>
    </w:p>
    <w:p w:rsidR="00E26511" w:rsidRPr="00C17915" w:rsidRDefault="00E26511" w:rsidP="00E26511">
      <w:r w:rsidRPr="00C17915">
        <w:t>Материально-техническое обеспечение дисциплины включает:</w:t>
      </w:r>
    </w:p>
    <w:p w:rsidR="005574D1" w:rsidRPr="00C17915" w:rsidRDefault="005574D1" w:rsidP="002A720F">
      <w:pPr>
        <w:rPr>
          <w:rStyle w:val="FontStyle15"/>
          <w:b w:val="0"/>
          <w:i/>
          <w:color w:val="C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1"/>
        <w:gridCol w:w="5880"/>
      </w:tblGrid>
      <w:tr w:rsidR="006A591B" w:rsidRPr="00AC7DAE" w:rsidTr="006C0193">
        <w:trPr>
          <w:tblHeader/>
        </w:trPr>
        <w:tc>
          <w:tcPr>
            <w:tcW w:w="1928" w:type="pct"/>
            <w:vAlign w:val="center"/>
          </w:tcPr>
          <w:p w:rsidR="006A591B" w:rsidRPr="00AC7DAE" w:rsidRDefault="006A591B" w:rsidP="006C0193">
            <w:pPr>
              <w:ind w:firstLine="0"/>
              <w:jc w:val="center"/>
            </w:pPr>
            <w:r w:rsidRPr="00AC7DAE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6A591B" w:rsidRPr="00AC7DAE" w:rsidRDefault="006A591B" w:rsidP="006C0193">
            <w:pPr>
              <w:ind w:firstLine="0"/>
              <w:jc w:val="center"/>
            </w:pPr>
            <w:r w:rsidRPr="00AC7DAE">
              <w:t>Оснащение аудитории</w:t>
            </w:r>
          </w:p>
        </w:tc>
      </w:tr>
      <w:tr w:rsidR="006A591B" w:rsidRPr="00AC7DAE" w:rsidTr="006C0193">
        <w:tc>
          <w:tcPr>
            <w:tcW w:w="1928" w:type="pct"/>
          </w:tcPr>
          <w:p w:rsidR="006A591B" w:rsidRPr="00AC7DAE" w:rsidRDefault="006A591B" w:rsidP="006C0193">
            <w:pPr>
              <w:ind w:firstLine="0"/>
              <w:jc w:val="left"/>
            </w:pPr>
            <w:r w:rsidRPr="00AC7DAE">
              <w:t>Учебные аудитории для провед</w:t>
            </w:r>
            <w:r w:rsidRPr="00AC7DAE">
              <w:t>е</w:t>
            </w:r>
            <w:r w:rsidRPr="00AC7DAE">
              <w:t>ния занятий лекционного типа</w:t>
            </w:r>
          </w:p>
        </w:tc>
        <w:tc>
          <w:tcPr>
            <w:tcW w:w="3072" w:type="pct"/>
          </w:tcPr>
          <w:p w:rsidR="006A591B" w:rsidRPr="00AC7DAE" w:rsidRDefault="006A591B" w:rsidP="006C0193">
            <w:pPr>
              <w:ind w:firstLine="0"/>
              <w:jc w:val="left"/>
            </w:pPr>
            <w:r w:rsidRPr="00AC7DAE">
              <w:t>Мультимедийные средства хранения, передачи  и представления информации</w:t>
            </w:r>
          </w:p>
        </w:tc>
      </w:tr>
      <w:tr w:rsidR="006A591B" w:rsidRPr="00AC7DAE" w:rsidTr="006C0193">
        <w:tc>
          <w:tcPr>
            <w:tcW w:w="1928" w:type="pct"/>
          </w:tcPr>
          <w:p w:rsidR="006A591B" w:rsidRPr="00AC7DAE" w:rsidRDefault="006A591B" w:rsidP="006C0193">
            <w:pPr>
              <w:ind w:firstLine="0"/>
              <w:jc w:val="left"/>
            </w:pPr>
            <w:r w:rsidRPr="00AC7DAE">
              <w:t>Учебные аудитории для провед</w:t>
            </w:r>
            <w:r w:rsidRPr="00AC7DAE">
              <w:t>е</w:t>
            </w:r>
            <w:r w:rsidRPr="00AC7DAE">
              <w:t>ния практических занятий,  гру</w:t>
            </w:r>
            <w:r w:rsidRPr="00AC7DAE">
              <w:t>п</w:t>
            </w:r>
            <w:r w:rsidRPr="00AC7DAE">
              <w:t>повых и индивидуальных ко</w:t>
            </w:r>
            <w:r w:rsidRPr="00AC7DAE">
              <w:t>н</w:t>
            </w:r>
            <w:r w:rsidRPr="00AC7DAE">
              <w:t>сультаций, текущего контроля и промежуточной аттестации</w:t>
            </w:r>
          </w:p>
        </w:tc>
        <w:tc>
          <w:tcPr>
            <w:tcW w:w="3072" w:type="pct"/>
          </w:tcPr>
          <w:p w:rsidR="006A591B" w:rsidRPr="00AC7DAE" w:rsidRDefault="006A591B" w:rsidP="006C0193">
            <w:pPr>
              <w:ind w:firstLine="0"/>
              <w:jc w:val="left"/>
            </w:pPr>
            <w:r w:rsidRPr="00AC7DAE">
              <w:t xml:space="preserve">Персональные компьютеры с пакетом </w:t>
            </w:r>
            <w:r w:rsidRPr="00AC7DAE">
              <w:rPr>
                <w:lang w:val="en-US"/>
              </w:rPr>
              <w:t>MS</w:t>
            </w:r>
            <w:r w:rsidRPr="00AC7DAE">
              <w:t xml:space="preserve"> </w:t>
            </w:r>
            <w:r w:rsidRPr="00AC7DAE">
              <w:rPr>
                <w:lang w:val="en-US"/>
              </w:rPr>
              <w:t>Office</w:t>
            </w:r>
            <w:r w:rsidRPr="00AC7DAE">
              <w:t>, в</w:t>
            </w:r>
            <w:r w:rsidRPr="00AC7DAE">
              <w:t>ы</w:t>
            </w:r>
            <w:r w:rsidRPr="00AC7DAE">
              <w:t>ходом в Интернет и с доступом в электронную и</w:t>
            </w:r>
            <w:r w:rsidRPr="00AC7DAE">
              <w:t>н</w:t>
            </w:r>
            <w:r w:rsidRPr="00AC7DAE">
              <w:t>формационно-образовательную среду университета</w:t>
            </w:r>
          </w:p>
        </w:tc>
      </w:tr>
      <w:tr w:rsidR="006A591B" w:rsidRPr="00AC7DAE" w:rsidTr="006C0193">
        <w:tc>
          <w:tcPr>
            <w:tcW w:w="1928" w:type="pct"/>
          </w:tcPr>
          <w:p w:rsidR="006A591B" w:rsidRPr="00AC7DAE" w:rsidRDefault="006A591B" w:rsidP="006C0193">
            <w:pPr>
              <w:ind w:firstLine="0"/>
              <w:jc w:val="left"/>
            </w:pPr>
            <w:r w:rsidRPr="00AC7DAE"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3072" w:type="pct"/>
          </w:tcPr>
          <w:p w:rsidR="006A591B" w:rsidRPr="00AC7DAE" w:rsidRDefault="006A591B" w:rsidP="006C0193">
            <w:pPr>
              <w:ind w:firstLine="0"/>
              <w:jc w:val="left"/>
            </w:pPr>
            <w:r w:rsidRPr="00AC7DAE">
              <w:t xml:space="preserve">Персональные компьютеры с пакетом </w:t>
            </w:r>
            <w:r w:rsidRPr="00AC7DAE">
              <w:rPr>
                <w:lang w:val="en-US"/>
              </w:rPr>
              <w:t>MS</w:t>
            </w:r>
            <w:r w:rsidRPr="00AC7DAE">
              <w:t xml:space="preserve"> </w:t>
            </w:r>
            <w:r w:rsidRPr="00AC7DAE">
              <w:rPr>
                <w:lang w:val="en-US"/>
              </w:rPr>
              <w:t>Office</w:t>
            </w:r>
            <w:r w:rsidRPr="00AC7DAE">
              <w:t>, в</w:t>
            </w:r>
            <w:r w:rsidRPr="00AC7DAE">
              <w:t>ы</w:t>
            </w:r>
            <w:r w:rsidRPr="00AC7DAE">
              <w:t>ходом в Интернет и с доступом в электронную и</w:t>
            </w:r>
            <w:r w:rsidRPr="00AC7DAE">
              <w:t>н</w:t>
            </w:r>
            <w:r w:rsidRPr="00AC7DAE">
              <w:t xml:space="preserve">формационно-образовательную среду университета </w:t>
            </w:r>
          </w:p>
        </w:tc>
      </w:tr>
      <w:tr w:rsidR="006A591B" w:rsidRPr="00AC7DAE" w:rsidTr="006C0193">
        <w:tc>
          <w:tcPr>
            <w:tcW w:w="1928" w:type="pct"/>
          </w:tcPr>
          <w:p w:rsidR="006A591B" w:rsidRPr="00AC7DAE" w:rsidRDefault="006A591B" w:rsidP="006C0193">
            <w:pPr>
              <w:ind w:firstLine="0"/>
              <w:contextualSpacing/>
              <w:jc w:val="left"/>
            </w:pPr>
            <w:r w:rsidRPr="00AC7DAE">
              <w:t>Помещение для хранения и пр</w:t>
            </w:r>
            <w:r w:rsidRPr="00AC7DAE">
              <w:t>о</w:t>
            </w:r>
            <w:r w:rsidRPr="00AC7DAE">
              <w:t>филактического обслуживания учебного оборудования</w:t>
            </w:r>
          </w:p>
        </w:tc>
        <w:tc>
          <w:tcPr>
            <w:tcW w:w="3072" w:type="pct"/>
          </w:tcPr>
          <w:p w:rsidR="006A591B" w:rsidRPr="00AC7DAE" w:rsidRDefault="006A591B" w:rsidP="006C0193">
            <w:pPr>
              <w:ind w:firstLine="0"/>
              <w:contextualSpacing/>
              <w:jc w:val="left"/>
            </w:pPr>
            <w:r w:rsidRPr="00AC7DAE">
              <w:t>Стеллажи для хранения учебно-наглядных пособий и учебно-методической документации.</w:t>
            </w:r>
          </w:p>
        </w:tc>
      </w:tr>
    </w:tbl>
    <w:p w:rsidR="007754E4" w:rsidRDefault="007754E4" w:rsidP="002A720F">
      <w:pPr>
        <w:rPr>
          <w:rStyle w:val="FontStyle15"/>
          <w:b w:val="0"/>
          <w:sz w:val="24"/>
          <w:szCs w:val="24"/>
        </w:rPr>
      </w:pPr>
    </w:p>
    <w:p w:rsidR="006A591B" w:rsidRDefault="006A591B" w:rsidP="002A720F">
      <w:pPr>
        <w:rPr>
          <w:rStyle w:val="FontStyle15"/>
          <w:b w:val="0"/>
          <w:sz w:val="24"/>
          <w:szCs w:val="24"/>
        </w:rPr>
      </w:pPr>
    </w:p>
    <w:p w:rsidR="006A591B" w:rsidRDefault="006A591B" w:rsidP="002A720F">
      <w:pPr>
        <w:rPr>
          <w:rStyle w:val="FontStyle15"/>
          <w:b w:val="0"/>
          <w:sz w:val="24"/>
          <w:szCs w:val="24"/>
        </w:rPr>
      </w:pPr>
    </w:p>
    <w:p w:rsidR="006A591B" w:rsidRDefault="006A591B" w:rsidP="002A720F">
      <w:pPr>
        <w:rPr>
          <w:rStyle w:val="FontStyle15"/>
          <w:b w:val="0"/>
          <w:sz w:val="24"/>
          <w:szCs w:val="24"/>
        </w:rPr>
      </w:pPr>
    </w:p>
    <w:p w:rsidR="006A591B" w:rsidRDefault="006A591B" w:rsidP="002A720F">
      <w:pPr>
        <w:rPr>
          <w:rStyle w:val="FontStyle15"/>
          <w:b w:val="0"/>
          <w:sz w:val="24"/>
          <w:szCs w:val="24"/>
        </w:rPr>
      </w:pPr>
    </w:p>
    <w:p w:rsidR="006A591B" w:rsidRDefault="006A591B" w:rsidP="002A720F">
      <w:pPr>
        <w:rPr>
          <w:rStyle w:val="FontStyle15"/>
          <w:b w:val="0"/>
          <w:sz w:val="24"/>
          <w:szCs w:val="24"/>
        </w:rPr>
      </w:pPr>
    </w:p>
    <w:p w:rsidR="006A591B" w:rsidRDefault="006A591B" w:rsidP="002A720F">
      <w:pPr>
        <w:rPr>
          <w:rStyle w:val="FontStyle15"/>
          <w:b w:val="0"/>
          <w:sz w:val="24"/>
          <w:szCs w:val="24"/>
        </w:rPr>
      </w:pPr>
    </w:p>
    <w:p w:rsidR="006A591B" w:rsidRDefault="006A591B" w:rsidP="002A720F">
      <w:pPr>
        <w:rPr>
          <w:rStyle w:val="FontStyle15"/>
          <w:b w:val="0"/>
          <w:sz w:val="24"/>
          <w:szCs w:val="24"/>
        </w:rPr>
      </w:pPr>
    </w:p>
    <w:p w:rsidR="006A591B" w:rsidRDefault="006A591B" w:rsidP="002A720F">
      <w:pPr>
        <w:rPr>
          <w:rStyle w:val="FontStyle15"/>
          <w:b w:val="0"/>
          <w:sz w:val="24"/>
          <w:szCs w:val="24"/>
        </w:rPr>
      </w:pPr>
    </w:p>
    <w:p w:rsidR="006A591B" w:rsidRDefault="006A591B" w:rsidP="002A720F">
      <w:pPr>
        <w:rPr>
          <w:rStyle w:val="FontStyle15"/>
          <w:b w:val="0"/>
          <w:sz w:val="24"/>
          <w:szCs w:val="24"/>
        </w:rPr>
      </w:pPr>
    </w:p>
    <w:p w:rsidR="006A591B" w:rsidRDefault="006A591B" w:rsidP="002A720F">
      <w:pPr>
        <w:rPr>
          <w:rStyle w:val="FontStyle15"/>
          <w:b w:val="0"/>
          <w:sz w:val="24"/>
          <w:szCs w:val="24"/>
        </w:rPr>
      </w:pPr>
    </w:p>
    <w:p w:rsidR="006A591B" w:rsidRDefault="006A591B" w:rsidP="002A720F">
      <w:pPr>
        <w:rPr>
          <w:rStyle w:val="FontStyle15"/>
          <w:b w:val="0"/>
          <w:sz w:val="24"/>
          <w:szCs w:val="24"/>
        </w:rPr>
      </w:pPr>
    </w:p>
    <w:p w:rsidR="006A591B" w:rsidRDefault="006A591B" w:rsidP="002A720F">
      <w:pPr>
        <w:rPr>
          <w:rStyle w:val="FontStyle15"/>
          <w:b w:val="0"/>
          <w:sz w:val="24"/>
          <w:szCs w:val="24"/>
        </w:rPr>
      </w:pPr>
    </w:p>
    <w:p w:rsidR="006A591B" w:rsidRDefault="006A591B" w:rsidP="002A720F">
      <w:pPr>
        <w:rPr>
          <w:rStyle w:val="FontStyle15"/>
          <w:b w:val="0"/>
          <w:sz w:val="24"/>
          <w:szCs w:val="24"/>
        </w:rPr>
      </w:pPr>
    </w:p>
    <w:p w:rsidR="006A591B" w:rsidRDefault="006A591B" w:rsidP="002A720F">
      <w:pPr>
        <w:rPr>
          <w:rStyle w:val="FontStyle15"/>
          <w:b w:val="0"/>
          <w:sz w:val="24"/>
          <w:szCs w:val="24"/>
        </w:rPr>
      </w:pPr>
    </w:p>
    <w:p w:rsidR="006A591B" w:rsidRDefault="006A591B" w:rsidP="002A720F">
      <w:pPr>
        <w:rPr>
          <w:rStyle w:val="FontStyle15"/>
          <w:b w:val="0"/>
          <w:sz w:val="24"/>
          <w:szCs w:val="24"/>
        </w:rPr>
      </w:pPr>
    </w:p>
    <w:p w:rsidR="006A591B" w:rsidRDefault="006A591B" w:rsidP="002A720F">
      <w:pPr>
        <w:rPr>
          <w:rStyle w:val="FontStyle15"/>
          <w:b w:val="0"/>
          <w:sz w:val="24"/>
          <w:szCs w:val="24"/>
        </w:rPr>
      </w:pPr>
    </w:p>
    <w:p w:rsidR="006A591B" w:rsidRDefault="006A591B" w:rsidP="002A720F">
      <w:pPr>
        <w:rPr>
          <w:rStyle w:val="FontStyle15"/>
          <w:b w:val="0"/>
          <w:sz w:val="24"/>
          <w:szCs w:val="24"/>
        </w:rPr>
      </w:pPr>
    </w:p>
    <w:p w:rsidR="006A591B" w:rsidRDefault="006A591B" w:rsidP="002A720F">
      <w:pPr>
        <w:rPr>
          <w:rStyle w:val="FontStyle15"/>
          <w:b w:val="0"/>
          <w:sz w:val="24"/>
          <w:szCs w:val="24"/>
        </w:rPr>
      </w:pPr>
    </w:p>
    <w:p w:rsidR="006A591B" w:rsidRDefault="006A591B" w:rsidP="002A720F">
      <w:pPr>
        <w:rPr>
          <w:rStyle w:val="FontStyle15"/>
          <w:b w:val="0"/>
          <w:sz w:val="24"/>
          <w:szCs w:val="24"/>
        </w:rPr>
      </w:pPr>
    </w:p>
    <w:p w:rsidR="006A591B" w:rsidRDefault="006A591B" w:rsidP="002A720F">
      <w:pPr>
        <w:rPr>
          <w:rStyle w:val="FontStyle15"/>
          <w:b w:val="0"/>
          <w:sz w:val="24"/>
          <w:szCs w:val="24"/>
        </w:rPr>
      </w:pPr>
    </w:p>
    <w:p w:rsidR="006A591B" w:rsidRDefault="006A591B" w:rsidP="002A720F">
      <w:pPr>
        <w:rPr>
          <w:rStyle w:val="FontStyle15"/>
          <w:b w:val="0"/>
          <w:sz w:val="24"/>
          <w:szCs w:val="24"/>
        </w:rPr>
      </w:pPr>
    </w:p>
    <w:p w:rsidR="006A591B" w:rsidRDefault="006A591B" w:rsidP="002A720F">
      <w:pPr>
        <w:rPr>
          <w:rStyle w:val="FontStyle15"/>
          <w:b w:val="0"/>
          <w:sz w:val="24"/>
          <w:szCs w:val="24"/>
        </w:rPr>
      </w:pPr>
    </w:p>
    <w:p w:rsidR="006A591B" w:rsidRDefault="006A591B" w:rsidP="002A720F">
      <w:pPr>
        <w:rPr>
          <w:rStyle w:val="FontStyle15"/>
          <w:b w:val="0"/>
          <w:sz w:val="24"/>
          <w:szCs w:val="24"/>
        </w:rPr>
      </w:pPr>
    </w:p>
    <w:p w:rsidR="006A591B" w:rsidRDefault="006A591B" w:rsidP="002A720F">
      <w:pPr>
        <w:rPr>
          <w:rStyle w:val="FontStyle15"/>
          <w:b w:val="0"/>
          <w:sz w:val="24"/>
          <w:szCs w:val="24"/>
        </w:rPr>
      </w:pPr>
    </w:p>
    <w:p w:rsidR="006A591B" w:rsidRDefault="006A591B" w:rsidP="002A720F">
      <w:pPr>
        <w:rPr>
          <w:rStyle w:val="FontStyle15"/>
          <w:b w:val="0"/>
          <w:sz w:val="24"/>
          <w:szCs w:val="24"/>
        </w:rPr>
      </w:pPr>
    </w:p>
    <w:p w:rsidR="006A591B" w:rsidRDefault="006A591B" w:rsidP="002A720F">
      <w:pPr>
        <w:rPr>
          <w:rStyle w:val="FontStyle15"/>
          <w:b w:val="0"/>
          <w:sz w:val="24"/>
          <w:szCs w:val="24"/>
        </w:rPr>
      </w:pPr>
    </w:p>
    <w:p w:rsidR="006A591B" w:rsidRDefault="006A591B" w:rsidP="002A720F">
      <w:pPr>
        <w:rPr>
          <w:rStyle w:val="FontStyle15"/>
          <w:b w:val="0"/>
          <w:sz w:val="24"/>
          <w:szCs w:val="24"/>
        </w:rPr>
      </w:pPr>
    </w:p>
    <w:p w:rsidR="006A591B" w:rsidRDefault="006A591B" w:rsidP="002A720F">
      <w:pPr>
        <w:rPr>
          <w:rStyle w:val="FontStyle15"/>
          <w:b w:val="0"/>
          <w:sz w:val="24"/>
          <w:szCs w:val="24"/>
        </w:rPr>
      </w:pPr>
    </w:p>
    <w:p w:rsidR="006A591B" w:rsidRDefault="006A591B" w:rsidP="002A720F">
      <w:pPr>
        <w:rPr>
          <w:rStyle w:val="FontStyle15"/>
          <w:b w:val="0"/>
          <w:sz w:val="24"/>
          <w:szCs w:val="24"/>
        </w:rPr>
      </w:pPr>
    </w:p>
    <w:p w:rsidR="006A591B" w:rsidRDefault="006A591B" w:rsidP="002A720F">
      <w:pPr>
        <w:rPr>
          <w:rStyle w:val="FontStyle15"/>
          <w:b w:val="0"/>
          <w:sz w:val="24"/>
          <w:szCs w:val="24"/>
        </w:rPr>
      </w:pPr>
    </w:p>
    <w:p w:rsidR="006A591B" w:rsidRDefault="006A591B" w:rsidP="002A720F">
      <w:pPr>
        <w:rPr>
          <w:rStyle w:val="FontStyle15"/>
          <w:b w:val="0"/>
          <w:sz w:val="24"/>
          <w:szCs w:val="24"/>
        </w:rPr>
      </w:pPr>
    </w:p>
    <w:p w:rsidR="006A591B" w:rsidRDefault="006A591B" w:rsidP="002A720F">
      <w:pPr>
        <w:rPr>
          <w:rStyle w:val="FontStyle15"/>
          <w:b w:val="0"/>
          <w:sz w:val="24"/>
          <w:szCs w:val="24"/>
        </w:rPr>
      </w:pPr>
    </w:p>
    <w:p w:rsidR="006A591B" w:rsidRDefault="006A591B" w:rsidP="002A720F">
      <w:pPr>
        <w:rPr>
          <w:rStyle w:val="FontStyle15"/>
          <w:b w:val="0"/>
          <w:sz w:val="24"/>
          <w:szCs w:val="24"/>
        </w:rPr>
      </w:pPr>
    </w:p>
    <w:p w:rsidR="006A591B" w:rsidRDefault="006A591B" w:rsidP="002A720F">
      <w:pPr>
        <w:rPr>
          <w:rStyle w:val="FontStyle15"/>
          <w:b w:val="0"/>
          <w:sz w:val="24"/>
          <w:szCs w:val="24"/>
        </w:rPr>
      </w:pPr>
    </w:p>
    <w:p w:rsidR="006A591B" w:rsidRDefault="006A591B" w:rsidP="006A591B">
      <w:pPr>
        <w:pStyle w:val="Default"/>
        <w:ind w:right="-1"/>
        <w:jc w:val="both"/>
        <w:rPr>
          <w:bCs/>
        </w:rPr>
      </w:pPr>
      <w:r w:rsidRPr="003D5676">
        <w:rPr>
          <w:bCs/>
        </w:rPr>
        <w:lastRenderedPageBreak/>
        <w:t>Приложение 1</w:t>
      </w:r>
    </w:p>
    <w:p w:rsidR="006A591B" w:rsidRPr="00CA3088" w:rsidRDefault="006A591B" w:rsidP="006A591B">
      <w:pPr>
        <w:pStyle w:val="Default"/>
        <w:ind w:right="-1"/>
        <w:jc w:val="both"/>
        <w:rPr>
          <w:b/>
          <w:bCs/>
          <w:i/>
        </w:rPr>
      </w:pPr>
      <w:r w:rsidRPr="00CA3088">
        <w:rPr>
          <w:rStyle w:val="FontStyle21"/>
          <w:b/>
          <w:i/>
          <w:color w:val="auto"/>
          <w:sz w:val="24"/>
          <w:szCs w:val="24"/>
        </w:rPr>
        <w:t xml:space="preserve">Методические рекомендации по выполнению и защите </w:t>
      </w:r>
      <w:r>
        <w:rPr>
          <w:rStyle w:val="FontStyle21"/>
          <w:b/>
          <w:i/>
          <w:color w:val="auto"/>
          <w:sz w:val="24"/>
          <w:szCs w:val="24"/>
        </w:rPr>
        <w:t>курсового проекта</w:t>
      </w:r>
    </w:p>
    <w:p w:rsidR="006A591B" w:rsidRPr="00CA3088" w:rsidRDefault="006A591B" w:rsidP="006A591B">
      <w:pPr>
        <w:rPr>
          <w:bCs/>
        </w:rPr>
      </w:pPr>
      <w:r>
        <w:rPr>
          <w:bCs/>
        </w:rPr>
        <w:t>Курсовой проект</w:t>
      </w:r>
      <w:r w:rsidRPr="00CA3088">
        <w:rPr>
          <w:bCs/>
        </w:rPr>
        <w:t xml:space="preserve"> представляется в виде пояснительной записки </w:t>
      </w:r>
      <w:r>
        <w:rPr>
          <w:bCs/>
        </w:rPr>
        <w:t>и</w:t>
      </w:r>
      <w:r w:rsidRPr="00CA3088">
        <w:rPr>
          <w:bCs/>
        </w:rPr>
        <w:t xml:space="preserve"> </w:t>
      </w:r>
      <w:r>
        <w:rPr>
          <w:bCs/>
        </w:rPr>
        <w:t>графической части</w:t>
      </w:r>
      <w:r w:rsidRPr="00CA3088">
        <w:rPr>
          <w:bCs/>
        </w:rPr>
        <w:t xml:space="preserve"> в виде </w:t>
      </w:r>
      <w:r>
        <w:rPr>
          <w:bCs/>
        </w:rPr>
        <w:t>чертежа на листе формата А1</w:t>
      </w:r>
      <w:r w:rsidRPr="00CA3088">
        <w:rPr>
          <w:bCs/>
        </w:rPr>
        <w:t>.</w:t>
      </w:r>
    </w:p>
    <w:p w:rsidR="006A591B" w:rsidRPr="00CA3088" w:rsidRDefault="006A591B" w:rsidP="006A591B">
      <w:pPr>
        <w:rPr>
          <w:bCs/>
        </w:rPr>
      </w:pPr>
      <w:r w:rsidRPr="00CA3088">
        <w:rPr>
          <w:bCs/>
        </w:rPr>
        <w:t xml:space="preserve">При подготовке </w:t>
      </w:r>
      <w:r>
        <w:rPr>
          <w:bCs/>
        </w:rPr>
        <w:t>проекта</w:t>
      </w:r>
      <w:r w:rsidRPr="00CA3088">
        <w:rPr>
          <w:bCs/>
        </w:rPr>
        <w:t xml:space="preserve"> следует помнить, что </w:t>
      </w:r>
      <w:r>
        <w:rPr>
          <w:bCs/>
        </w:rPr>
        <w:t xml:space="preserve">он </w:t>
      </w:r>
      <w:r w:rsidRPr="00CA3088">
        <w:rPr>
          <w:bCs/>
        </w:rPr>
        <w:t xml:space="preserve">не </w:t>
      </w:r>
      <w:r>
        <w:rPr>
          <w:bCs/>
        </w:rPr>
        <w:t xml:space="preserve">должна </w:t>
      </w:r>
      <w:r w:rsidRPr="00CA3088">
        <w:rPr>
          <w:bCs/>
        </w:rPr>
        <w:t>выполнят</w:t>
      </w:r>
      <w:r>
        <w:rPr>
          <w:bCs/>
        </w:rPr>
        <w:t>ь</w:t>
      </w:r>
      <w:r w:rsidRPr="00CA3088">
        <w:rPr>
          <w:bCs/>
        </w:rPr>
        <w:t xml:space="preserve">ся только по одному источнику и не </w:t>
      </w:r>
      <w:r>
        <w:rPr>
          <w:bCs/>
        </w:rPr>
        <w:t xml:space="preserve">должна быть </w:t>
      </w:r>
      <w:r w:rsidRPr="00CA3088">
        <w:rPr>
          <w:bCs/>
        </w:rPr>
        <w:t xml:space="preserve">копией книг или статей. </w:t>
      </w:r>
      <w:r>
        <w:rPr>
          <w:bCs/>
        </w:rPr>
        <w:t>С</w:t>
      </w:r>
      <w:r w:rsidRPr="00CA3088">
        <w:rPr>
          <w:bCs/>
        </w:rPr>
        <w:t>обранный по теме матер</w:t>
      </w:r>
      <w:r w:rsidRPr="00CA3088">
        <w:rPr>
          <w:bCs/>
        </w:rPr>
        <w:t>и</w:t>
      </w:r>
      <w:r w:rsidRPr="00CA3088">
        <w:rPr>
          <w:bCs/>
        </w:rPr>
        <w:t xml:space="preserve">ал </w:t>
      </w:r>
      <w:r>
        <w:rPr>
          <w:bCs/>
        </w:rPr>
        <w:t xml:space="preserve">должен быть </w:t>
      </w:r>
      <w:r w:rsidRPr="00CA3088">
        <w:rPr>
          <w:bCs/>
        </w:rPr>
        <w:t>систематизир</w:t>
      </w:r>
      <w:r>
        <w:rPr>
          <w:bCs/>
        </w:rPr>
        <w:t>ован</w:t>
      </w:r>
      <w:r w:rsidRPr="00CA3088">
        <w:rPr>
          <w:bCs/>
        </w:rPr>
        <w:t xml:space="preserve"> и обобщ</w:t>
      </w:r>
      <w:r>
        <w:rPr>
          <w:bCs/>
        </w:rPr>
        <w:t>ен</w:t>
      </w:r>
      <w:r w:rsidRPr="00CA3088">
        <w:rPr>
          <w:bCs/>
        </w:rPr>
        <w:t>.</w:t>
      </w:r>
    </w:p>
    <w:p w:rsidR="006A591B" w:rsidRPr="00CA3088" w:rsidRDefault="006A591B" w:rsidP="006A591B">
      <w:pPr>
        <w:rPr>
          <w:bCs/>
        </w:rPr>
      </w:pPr>
      <w:r>
        <w:rPr>
          <w:bCs/>
        </w:rPr>
        <w:t>Записка</w:t>
      </w:r>
      <w:r w:rsidRPr="00CA3088">
        <w:rPr>
          <w:bCs/>
        </w:rPr>
        <w:t xml:space="preserve"> имеет следующую структуру:</w:t>
      </w:r>
    </w:p>
    <w:p w:rsidR="006A591B" w:rsidRPr="00CA3088" w:rsidRDefault="006A591B" w:rsidP="006A591B">
      <w:pPr>
        <w:tabs>
          <w:tab w:val="left" w:pos="993"/>
        </w:tabs>
        <w:rPr>
          <w:bCs/>
        </w:rPr>
      </w:pPr>
      <w:r w:rsidRPr="00CA3088">
        <w:rPr>
          <w:bCs/>
        </w:rPr>
        <w:t>1.</w:t>
      </w:r>
      <w:r w:rsidRPr="00CA3088">
        <w:rPr>
          <w:bCs/>
        </w:rPr>
        <w:tab/>
        <w:t>Титульный лист.</w:t>
      </w:r>
    </w:p>
    <w:p w:rsidR="006A591B" w:rsidRPr="00CA3088" w:rsidRDefault="006A591B" w:rsidP="006A591B">
      <w:pPr>
        <w:tabs>
          <w:tab w:val="left" w:pos="993"/>
        </w:tabs>
        <w:rPr>
          <w:bCs/>
        </w:rPr>
      </w:pPr>
      <w:r w:rsidRPr="00CA3088">
        <w:rPr>
          <w:bCs/>
        </w:rPr>
        <w:t>2.</w:t>
      </w:r>
      <w:r w:rsidRPr="00CA3088">
        <w:rPr>
          <w:bCs/>
        </w:rPr>
        <w:tab/>
        <w:t>Оглавление (с ук</w:t>
      </w:r>
      <w:r>
        <w:rPr>
          <w:bCs/>
        </w:rPr>
        <w:t>азанием страниц каждого раздела</w:t>
      </w:r>
      <w:r w:rsidRPr="00CA3088">
        <w:rPr>
          <w:bCs/>
        </w:rPr>
        <w:t>).</w:t>
      </w:r>
    </w:p>
    <w:p w:rsidR="006A591B" w:rsidRPr="00CA3088" w:rsidRDefault="006A591B" w:rsidP="006A591B">
      <w:pPr>
        <w:tabs>
          <w:tab w:val="left" w:pos="993"/>
        </w:tabs>
        <w:rPr>
          <w:bCs/>
        </w:rPr>
      </w:pPr>
      <w:r w:rsidRPr="00CA3088">
        <w:rPr>
          <w:bCs/>
        </w:rPr>
        <w:t>3.</w:t>
      </w:r>
      <w:r w:rsidRPr="00CA3088">
        <w:rPr>
          <w:bCs/>
        </w:rPr>
        <w:tab/>
        <w:t>Введение.</w:t>
      </w:r>
    </w:p>
    <w:p w:rsidR="006A591B" w:rsidRPr="00CA3088" w:rsidRDefault="006A591B" w:rsidP="006A591B">
      <w:pPr>
        <w:tabs>
          <w:tab w:val="left" w:pos="993"/>
        </w:tabs>
        <w:rPr>
          <w:bCs/>
        </w:rPr>
      </w:pPr>
      <w:r w:rsidRPr="00CA3088">
        <w:rPr>
          <w:bCs/>
        </w:rPr>
        <w:t>4.</w:t>
      </w:r>
      <w:r w:rsidRPr="00CA3088">
        <w:rPr>
          <w:bCs/>
        </w:rPr>
        <w:tab/>
        <w:t>Основная часть, состоящая из глав.</w:t>
      </w:r>
    </w:p>
    <w:p w:rsidR="006A591B" w:rsidRPr="00CA3088" w:rsidRDefault="006A591B" w:rsidP="006A591B">
      <w:pPr>
        <w:tabs>
          <w:tab w:val="left" w:pos="993"/>
        </w:tabs>
        <w:rPr>
          <w:bCs/>
        </w:rPr>
      </w:pPr>
      <w:r w:rsidRPr="00CA3088">
        <w:rPr>
          <w:bCs/>
        </w:rPr>
        <w:t>5.</w:t>
      </w:r>
      <w:r w:rsidRPr="00CA3088">
        <w:rPr>
          <w:bCs/>
        </w:rPr>
        <w:tab/>
        <w:t>Заключение.</w:t>
      </w:r>
    </w:p>
    <w:p w:rsidR="006A591B" w:rsidRPr="00CA3088" w:rsidRDefault="006A591B" w:rsidP="006A591B">
      <w:pPr>
        <w:tabs>
          <w:tab w:val="left" w:pos="993"/>
        </w:tabs>
        <w:rPr>
          <w:bCs/>
        </w:rPr>
      </w:pPr>
      <w:r w:rsidRPr="00CA3088">
        <w:rPr>
          <w:bCs/>
        </w:rPr>
        <w:t>6.</w:t>
      </w:r>
      <w:r w:rsidRPr="00CA3088">
        <w:rPr>
          <w:bCs/>
        </w:rPr>
        <w:tab/>
        <w:t>Библиографический список.</w:t>
      </w:r>
    </w:p>
    <w:p w:rsidR="006A591B" w:rsidRPr="00CA3088" w:rsidRDefault="006A591B" w:rsidP="006A591B">
      <w:pPr>
        <w:rPr>
          <w:bCs/>
        </w:rPr>
      </w:pPr>
      <w:r w:rsidRPr="00CA3088">
        <w:rPr>
          <w:bCs/>
        </w:rPr>
        <w:t xml:space="preserve">Пояснительная записка выполняется на листах формата А4 с одной стороны листа. При наборе текста необходимо придерживаться следующих требований: поля сверху и снизу по </w:t>
      </w:r>
      <w:smartTag w:uri="urn:schemas-microsoft-com:office:smarttags" w:element="metricconverter">
        <w:smartTagPr>
          <w:attr w:name="ProductID" w:val="20 мм"/>
        </w:smartTagPr>
        <w:r w:rsidRPr="00CA3088">
          <w:rPr>
            <w:bCs/>
          </w:rPr>
          <w:t>20 мм</w:t>
        </w:r>
      </w:smartTag>
      <w:r w:rsidRPr="00CA3088">
        <w:rPr>
          <w:bCs/>
        </w:rPr>
        <w:t xml:space="preserve">, слева – </w:t>
      </w:r>
      <w:smartTag w:uri="urn:schemas-microsoft-com:office:smarttags" w:element="metricconverter">
        <w:smartTagPr>
          <w:attr w:name="ProductID" w:val="20 мм"/>
        </w:smartTagPr>
        <w:r w:rsidRPr="00CA3088">
          <w:rPr>
            <w:bCs/>
          </w:rPr>
          <w:t>20 мм</w:t>
        </w:r>
      </w:smartTag>
      <w:r w:rsidRPr="00CA3088">
        <w:rPr>
          <w:bCs/>
        </w:rPr>
        <w:t xml:space="preserve">, справа – </w:t>
      </w:r>
      <w:smartTag w:uri="urn:schemas-microsoft-com:office:smarttags" w:element="metricconverter">
        <w:smartTagPr>
          <w:attr w:name="ProductID" w:val="10 мм"/>
        </w:smartTagPr>
        <w:r w:rsidRPr="00CA3088">
          <w:rPr>
            <w:bCs/>
          </w:rPr>
          <w:t>10 мм</w:t>
        </w:r>
      </w:smartTag>
      <w:r w:rsidRPr="00CA3088">
        <w:rPr>
          <w:bCs/>
        </w:rPr>
        <w:t xml:space="preserve">; шрифт </w:t>
      </w:r>
      <w:r w:rsidRPr="00CA3088">
        <w:rPr>
          <w:bCs/>
          <w:lang w:val="en-US"/>
        </w:rPr>
        <w:t>Arial</w:t>
      </w:r>
      <w:r w:rsidRPr="00CA3088">
        <w:rPr>
          <w:bCs/>
        </w:rPr>
        <w:t xml:space="preserve"> или </w:t>
      </w:r>
      <w:r w:rsidRPr="00CA3088">
        <w:rPr>
          <w:bCs/>
          <w:lang w:val="en-US"/>
        </w:rPr>
        <w:t>Times</w:t>
      </w:r>
      <w:r w:rsidRPr="00CA3088">
        <w:rPr>
          <w:bCs/>
        </w:rPr>
        <w:t xml:space="preserve"> </w:t>
      </w:r>
      <w:r w:rsidRPr="00CA3088">
        <w:rPr>
          <w:bCs/>
          <w:lang w:val="en-US"/>
        </w:rPr>
        <w:t>New</w:t>
      </w:r>
      <w:r w:rsidRPr="00CA3088">
        <w:rPr>
          <w:bCs/>
        </w:rPr>
        <w:t xml:space="preserve"> </w:t>
      </w:r>
      <w:r w:rsidRPr="00CA3088">
        <w:rPr>
          <w:bCs/>
          <w:lang w:val="en-US"/>
        </w:rPr>
        <w:t>Roman</w:t>
      </w:r>
      <w:r w:rsidRPr="00CA3088">
        <w:rPr>
          <w:bCs/>
        </w:rPr>
        <w:t xml:space="preserve"> размера 12 пунктов, межстрочный интервал – полуторный, абзацный отступ </w:t>
      </w:r>
      <w:smartTag w:uri="urn:schemas-microsoft-com:office:smarttags" w:element="metricconverter">
        <w:smartTagPr>
          <w:attr w:name="ProductID" w:val="10 мм"/>
        </w:smartTagPr>
        <w:r w:rsidRPr="00CA3088">
          <w:rPr>
            <w:bCs/>
          </w:rPr>
          <w:t>10 мм</w:t>
        </w:r>
      </w:smartTag>
      <w:r w:rsidRPr="00CA3088">
        <w:rPr>
          <w:bCs/>
        </w:rPr>
        <w:t>.</w:t>
      </w:r>
    </w:p>
    <w:p w:rsidR="006A591B" w:rsidRPr="00CA3088" w:rsidRDefault="006A591B" w:rsidP="006A591B">
      <w:pPr>
        <w:rPr>
          <w:bCs/>
        </w:rPr>
      </w:pPr>
      <w:r w:rsidRPr="00CA3088">
        <w:rPr>
          <w:bCs/>
        </w:rPr>
        <w:t xml:space="preserve">Защита </w:t>
      </w:r>
      <w:r>
        <w:rPr>
          <w:bCs/>
        </w:rPr>
        <w:t>проекта</w:t>
      </w:r>
      <w:r w:rsidRPr="00CA3088">
        <w:rPr>
          <w:bCs/>
        </w:rPr>
        <w:t xml:space="preserve"> осуществляется после проверки е</w:t>
      </w:r>
      <w:r>
        <w:rPr>
          <w:bCs/>
        </w:rPr>
        <w:t>го</w:t>
      </w:r>
      <w:r w:rsidRPr="00CA3088">
        <w:rPr>
          <w:bCs/>
        </w:rPr>
        <w:t xml:space="preserve"> преподавателем, проходит во время практических занятий. Студент должен подготовить доклад на 4 – 5 минут и отв</w:t>
      </w:r>
      <w:r w:rsidRPr="00CA3088">
        <w:rPr>
          <w:bCs/>
        </w:rPr>
        <w:t>е</w:t>
      </w:r>
      <w:r w:rsidRPr="00CA3088">
        <w:rPr>
          <w:bCs/>
        </w:rPr>
        <w:t xml:space="preserve">тить на вопросы </w:t>
      </w:r>
      <w:r>
        <w:rPr>
          <w:bCs/>
        </w:rPr>
        <w:t>преподавателя.</w:t>
      </w:r>
    </w:p>
    <w:p w:rsidR="006A591B" w:rsidRPr="006A591B" w:rsidRDefault="006A591B" w:rsidP="002A720F">
      <w:pPr>
        <w:rPr>
          <w:rStyle w:val="FontStyle15"/>
          <w:b w:val="0"/>
          <w:sz w:val="24"/>
          <w:szCs w:val="24"/>
        </w:rPr>
      </w:pPr>
    </w:p>
    <w:sectPr w:rsidR="006A591B" w:rsidRPr="006A591B" w:rsidSect="00787DAA"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1CD1" w:rsidRDefault="009A1CD1">
      <w:r>
        <w:separator/>
      </w:r>
    </w:p>
  </w:endnote>
  <w:endnote w:type="continuationSeparator" w:id="0">
    <w:p w:rsidR="009A1CD1" w:rsidRDefault="009A1C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4AB" w:rsidRDefault="006111A4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0B44AB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B44AB" w:rsidRDefault="000B44AB" w:rsidP="008751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4AB" w:rsidRDefault="006111A4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0B44A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53810">
      <w:rPr>
        <w:rStyle w:val="a4"/>
        <w:noProof/>
      </w:rPr>
      <w:t>24</w:t>
    </w:r>
    <w:r>
      <w:rPr>
        <w:rStyle w:val="a4"/>
      </w:rPr>
      <w:fldChar w:fldCharType="end"/>
    </w:r>
  </w:p>
  <w:p w:rsidR="000B44AB" w:rsidRDefault="000B44AB" w:rsidP="0087519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1CD1" w:rsidRDefault="009A1CD1">
      <w:r>
        <w:separator/>
      </w:r>
    </w:p>
  </w:footnote>
  <w:footnote w:type="continuationSeparator" w:id="0">
    <w:p w:rsidR="009A1CD1" w:rsidRDefault="009A1C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1985"/>
    <w:multiLevelType w:val="hybridMultilevel"/>
    <w:tmpl w:val="5D169B68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>
    <w:nsid w:val="06C85562"/>
    <w:multiLevelType w:val="hybridMultilevel"/>
    <w:tmpl w:val="B09A87F6"/>
    <w:lvl w:ilvl="0" w:tplc="0C7410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B17679"/>
    <w:multiLevelType w:val="hybridMultilevel"/>
    <w:tmpl w:val="DBCA5ED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6044D36"/>
    <w:multiLevelType w:val="hybridMultilevel"/>
    <w:tmpl w:val="AD1ECB9C"/>
    <w:lvl w:ilvl="0" w:tplc="C444F1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8C156FD"/>
    <w:multiLevelType w:val="hybridMultilevel"/>
    <w:tmpl w:val="E15C2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0F0453B"/>
    <w:multiLevelType w:val="hybridMultilevel"/>
    <w:tmpl w:val="48E4C9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50A2E70"/>
    <w:multiLevelType w:val="hybridMultilevel"/>
    <w:tmpl w:val="7D0CB0B0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0351C10"/>
    <w:multiLevelType w:val="multilevel"/>
    <w:tmpl w:val="A5B6A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0817CE6"/>
    <w:multiLevelType w:val="hybridMultilevel"/>
    <w:tmpl w:val="3574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BB22D2"/>
    <w:multiLevelType w:val="hybridMultilevel"/>
    <w:tmpl w:val="FC749DB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445D12"/>
    <w:multiLevelType w:val="hybridMultilevel"/>
    <w:tmpl w:val="569AB2D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2E75E87"/>
    <w:multiLevelType w:val="hybridMultilevel"/>
    <w:tmpl w:val="322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C3A1555"/>
    <w:multiLevelType w:val="multilevel"/>
    <w:tmpl w:val="17D0E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D502FD1"/>
    <w:multiLevelType w:val="hybridMultilevel"/>
    <w:tmpl w:val="51DE30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546D148A"/>
    <w:multiLevelType w:val="hybridMultilevel"/>
    <w:tmpl w:val="4A4C9928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280DB6"/>
    <w:multiLevelType w:val="hybridMultilevel"/>
    <w:tmpl w:val="ECFE6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E402FA"/>
    <w:multiLevelType w:val="hybridMultilevel"/>
    <w:tmpl w:val="A9B28118"/>
    <w:lvl w:ilvl="0" w:tplc="77C666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EA76435"/>
    <w:multiLevelType w:val="hybridMultilevel"/>
    <w:tmpl w:val="115AE8A8"/>
    <w:lvl w:ilvl="0" w:tplc="3C82CEF0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6">
    <w:nsid w:val="773F7A0B"/>
    <w:multiLevelType w:val="multilevel"/>
    <w:tmpl w:val="88AEF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B222BA8"/>
    <w:multiLevelType w:val="hybridMultilevel"/>
    <w:tmpl w:val="FD7AE0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7D4D3B80"/>
    <w:multiLevelType w:val="hybridMultilevel"/>
    <w:tmpl w:val="D8B896D2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983CAC"/>
    <w:multiLevelType w:val="hybridMultilevel"/>
    <w:tmpl w:val="BCE2B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20"/>
  </w:num>
  <w:num w:numId="5">
    <w:abstractNumId w:val="29"/>
  </w:num>
  <w:num w:numId="6">
    <w:abstractNumId w:val="30"/>
  </w:num>
  <w:num w:numId="7">
    <w:abstractNumId w:val="17"/>
  </w:num>
  <w:num w:numId="8">
    <w:abstractNumId w:val="24"/>
  </w:num>
  <w:num w:numId="9">
    <w:abstractNumId w:val="11"/>
  </w:num>
  <w:num w:numId="10">
    <w:abstractNumId w:val="3"/>
  </w:num>
  <w:num w:numId="11">
    <w:abstractNumId w:val="15"/>
  </w:num>
  <w:num w:numId="12">
    <w:abstractNumId w:val="14"/>
  </w:num>
  <w:num w:numId="13">
    <w:abstractNumId w:val="28"/>
  </w:num>
  <w:num w:numId="14">
    <w:abstractNumId w:val="8"/>
  </w:num>
  <w:num w:numId="15">
    <w:abstractNumId w:val="12"/>
  </w:num>
  <w:num w:numId="16">
    <w:abstractNumId w:val="26"/>
  </w:num>
  <w:num w:numId="17">
    <w:abstractNumId w:val="18"/>
  </w:num>
  <w:num w:numId="18">
    <w:abstractNumId w:val="5"/>
  </w:num>
  <w:num w:numId="19">
    <w:abstractNumId w:val="23"/>
  </w:num>
  <w:num w:numId="20">
    <w:abstractNumId w:val="16"/>
  </w:num>
  <w:num w:numId="21">
    <w:abstractNumId w:val="6"/>
  </w:num>
  <w:num w:numId="22">
    <w:abstractNumId w:val="22"/>
  </w:num>
  <w:num w:numId="23">
    <w:abstractNumId w:val="21"/>
  </w:num>
  <w:num w:numId="24">
    <w:abstractNumId w:val="13"/>
  </w:num>
  <w:num w:numId="25">
    <w:abstractNumId w:val="2"/>
  </w:num>
  <w:num w:numId="26">
    <w:abstractNumId w:val="19"/>
  </w:num>
  <w:num w:numId="27">
    <w:abstractNumId w:val="9"/>
  </w:num>
  <w:num w:numId="28">
    <w:abstractNumId w:val="10"/>
  </w:num>
  <w:num w:numId="29">
    <w:abstractNumId w:val="0"/>
  </w:num>
  <w:num w:numId="30">
    <w:abstractNumId w:val="27"/>
  </w:num>
  <w:num w:numId="31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bordersDoNotSurroundHeader/>
  <w:bordersDoNotSurroundFooter/>
  <w:stylePaneFormatFilter w:val="3F01"/>
  <w:doNotTrackMoves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25BE"/>
    <w:rsid w:val="000054C0"/>
    <w:rsid w:val="00013CC4"/>
    <w:rsid w:val="00030325"/>
    <w:rsid w:val="000306DD"/>
    <w:rsid w:val="0003145C"/>
    <w:rsid w:val="00033029"/>
    <w:rsid w:val="000332A6"/>
    <w:rsid w:val="0003443F"/>
    <w:rsid w:val="00036D6F"/>
    <w:rsid w:val="000430D3"/>
    <w:rsid w:val="00054FE2"/>
    <w:rsid w:val="00055516"/>
    <w:rsid w:val="00063D00"/>
    <w:rsid w:val="00064AD3"/>
    <w:rsid w:val="00065E28"/>
    <w:rsid w:val="00066036"/>
    <w:rsid w:val="00071391"/>
    <w:rsid w:val="0007246B"/>
    <w:rsid w:val="0008161B"/>
    <w:rsid w:val="00082173"/>
    <w:rsid w:val="00082C92"/>
    <w:rsid w:val="0008595C"/>
    <w:rsid w:val="000916AE"/>
    <w:rsid w:val="00094253"/>
    <w:rsid w:val="000946CF"/>
    <w:rsid w:val="00096109"/>
    <w:rsid w:val="000A01F1"/>
    <w:rsid w:val="000A1EB1"/>
    <w:rsid w:val="000A27D8"/>
    <w:rsid w:val="000A340F"/>
    <w:rsid w:val="000A65A1"/>
    <w:rsid w:val="000A71BC"/>
    <w:rsid w:val="000B0037"/>
    <w:rsid w:val="000B0916"/>
    <w:rsid w:val="000B4357"/>
    <w:rsid w:val="000B44AB"/>
    <w:rsid w:val="000B6909"/>
    <w:rsid w:val="000B7DA2"/>
    <w:rsid w:val="000E3100"/>
    <w:rsid w:val="000E3750"/>
    <w:rsid w:val="000F10A7"/>
    <w:rsid w:val="000F229A"/>
    <w:rsid w:val="000F3228"/>
    <w:rsid w:val="000F7838"/>
    <w:rsid w:val="0010038D"/>
    <w:rsid w:val="001013BB"/>
    <w:rsid w:val="00103C9C"/>
    <w:rsid w:val="00103DB0"/>
    <w:rsid w:val="00104BB5"/>
    <w:rsid w:val="001076F3"/>
    <w:rsid w:val="00113E76"/>
    <w:rsid w:val="00117951"/>
    <w:rsid w:val="0012639D"/>
    <w:rsid w:val="001310C7"/>
    <w:rsid w:val="0013405F"/>
    <w:rsid w:val="00135DEA"/>
    <w:rsid w:val="00143590"/>
    <w:rsid w:val="001459AB"/>
    <w:rsid w:val="00152163"/>
    <w:rsid w:val="00153190"/>
    <w:rsid w:val="00153810"/>
    <w:rsid w:val="00154F84"/>
    <w:rsid w:val="00165E32"/>
    <w:rsid w:val="00173672"/>
    <w:rsid w:val="00173E53"/>
    <w:rsid w:val="00181F2E"/>
    <w:rsid w:val="00195F38"/>
    <w:rsid w:val="00196A06"/>
    <w:rsid w:val="00197B54"/>
    <w:rsid w:val="001A182E"/>
    <w:rsid w:val="001A4E6B"/>
    <w:rsid w:val="001C0E23"/>
    <w:rsid w:val="001D4471"/>
    <w:rsid w:val="001D6DFA"/>
    <w:rsid w:val="001E2737"/>
    <w:rsid w:val="001E5ECB"/>
    <w:rsid w:val="001F027A"/>
    <w:rsid w:val="001F0CBE"/>
    <w:rsid w:val="001F0E72"/>
    <w:rsid w:val="001F10D4"/>
    <w:rsid w:val="001F6597"/>
    <w:rsid w:val="001F6E8B"/>
    <w:rsid w:val="00200E0B"/>
    <w:rsid w:val="00203809"/>
    <w:rsid w:val="002049FA"/>
    <w:rsid w:val="00205B6B"/>
    <w:rsid w:val="00207DB8"/>
    <w:rsid w:val="00207FAB"/>
    <w:rsid w:val="00210E7C"/>
    <w:rsid w:val="002160B2"/>
    <w:rsid w:val="0021614E"/>
    <w:rsid w:val="00217581"/>
    <w:rsid w:val="00217A9E"/>
    <w:rsid w:val="00220733"/>
    <w:rsid w:val="00224A52"/>
    <w:rsid w:val="00224D9E"/>
    <w:rsid w:val="00226996"/>
    <w:rsid w:val="00226B27"/>
    <w:rsid w:val="0023330D"/>
    <w:rsid w:val="00234EF9"/>
    <w:rsid w:val="0024270B"/>
    <w:rsid w:val="00243DE6"/>
    <w:rsid w:val="002461A8"/>
    <w:rsid w:val="002467A8"/>
    <w:rsid w:val="00253E5C"/>
    <w:rsid w:val="00256E7A"/>
    <w:rsid w:val="0026170A"/>
    <w:rsid w:val="002637CD"/>
    <w:rsid w:val="002773CC"/>
    <w:rsid w:val="00277AD1"/>
    <w:rsid w:val="00280FA4"/>
    <w:rsid w:val="00287FCE"/>
    <w:rsid w:val="002A010E"/>
    <w:rsid w:val="002A01D0"/>
    <w:rsid w:val="002A0FD6"/>
    <w:rsid w:val="002A40E2"/>
    <w:rsid w:val="002A42A7"/>
    <w:rsid w:val="002A720F"/>
    <w:rsid w:val="002B0CF6"/>
    <w:rsid w:val="002C0376"/>
    <w:rsid w:val="002C1D1A"/>
    <w:rsid w:val="002C1F2B"/>
    <w:rsid w:val="002C3E46"/>
    <w:rsid w:val="002D7C1C"/>
    <w:rsid w:val="002E102E"/>
    <w:rsid w:val="002E4F95"/>
    <w:rsid w:val="002E61E7"/>
    <w:rsid w:val="002E7BC9"/>
    <w:rsid w:val="002F3881"/>
    <w:rsid w:val="0030679B"/>
    <w:rsid w:val="00311633"/>
    <w:rsid w:val="003216EF"/>
    <w:rsid w:val="00321DD2"/>
    <w:rsid w:val="0032470F"/>
    <w:rsid w:val="003267AD"/>
    <w:rsid w:val="00326AAC"/>
    <w:rsid w:val="003338D3"/>
    <w:rsid w:val="0033429F"/>
    <w:rsid w:val="00334745"/>
    <w:rsid w:val="00342188"/>
    <w:rsid w:val="0034629A"/>
    <w:rsid w:val="003523DE"/>
    <w:rsid w:val="00355826"/>
    <w:rsid w:val="0035681F"/>
    <w:rsid w:val="00357401"/>
    <w:rsid w:val="003622D7"/>
    <w:rsid w:val="0036544D"/>
    <w:rsid w:val="003672B3"/>
    <w:rsid w:val="00373275"/>
    <w:rsid w:val="00374491"/>
    <w:rsid w:val="00375235"/>
    <w:rsid w:val="00376D35"/>
    <w:rsid w:val="003832A5"/>
    <w:rsid w:val="00385E0E"/>
    <w:rsid w:val="00386487"/>
    <w:rsid w:val="00386642"/>
    <w:rsid w:val="00386A49"/>
    <w:rsid w:val="0039211A"/>
    <w:rsid w:val="00396837"/>
    <w:rsid w:val="00397F23"/>
    <w:rsid w:val="003A7E32"/>
    <w:rsid w:val="003B71FE"/>
    <w:rsid w:val="003C5A78"/>
    <w:rsid w:val="003D2D66"/>
    <w:rsid w:val="003D441D"/>
    <w:rsid w:val="003D4F90"/>
    <w:rsid w:val="003E0E44"/>
    <w:rsid w:val="003E31A0"/>
    <w:rsid w:val="003E705D"/>
    <w:rsid w:val="003F3DBA"/>
    <w:rsid w:val="003F5BA4"/>
    <w:rsid w:val="003F60AA"/>
    <w:rsid w:val="004074B3"/>
    <w:rsid w:val="00407964"/>
    <w:rsid w:val="0041498D"/>
    <w:rsid w:val="00415337"/>
    <w:rsid w:val="004168E1"/>
    <w:rsid w:val="00423A38"/>
    <w:rsid w:val="004329F5"/>
    <w:rsid w:val="00435A44"/>
    <w:rsid w:val="00444DCE"/>
    <w:rsid w:val="00447347"/>
    <w:rsid w:val="00450B1D"/>
    <w:rsid w:val="00454DA6"/>
    <w:rsid w:val="00457C1A"/>
    <w:rsid w:val="004604D5"/>
    <w:rsid w:val="00463E04"/>
    <w:rsid w:val="00471AD8"/>
    <w:rsid w:val="004721A0"/>
    <w:rsid w:val="00480B35"/>
    <w:rsid w:val="00480E96"/>
    <w:rsid w:val="004858B9"/>
    <w:rsid w:val="00486759"/>
    <w:rsid w:val="00486FD1"/>
    <w:rsid w:val="0048775E"/>
    <w:rsid w:val="00490534"/>
    <w:rsid w:val="00491BE4"/>
    <w:rsid w:val="0049314C"/>
    <w:rsid w:val="00493F3B"/>
    <w:rsid w:val="00497827"/>
    <w:rsid w:val="004A154B"/>
    <w:rsid w:val="004A620F"/>
    <w:rsid w:val="004B2897"/>
    <w:rsid w:val="004C19F2"/>
    <w:rsid w:val="004C3079"/>
    <w:rsid w:val="004C33DF"/>
    <w:rsid w:val="004C7673"/>
    <w:rsid w:val="004D3C48"/>
    <w:rsid w:val="004E1422"/>
    <w:rsid w:val="004F032A"/>
    <w:rsid w:val="004F39A3"/>
    <w:rsid w:val="004F458C"/>
    <w:rsid w:val="004F6425"/>
    <w:rsid w:val="004F65FC"/>
    <w:rsid w:val="00503381"/>
    <w:rsid w:val="005154A1"/>
    <w:rsid w:val="005203AA"/>
    <w:rsid w:val="00521F5C"/>
    <w:rsid w:val="0052275B"/>
    <w:rsid w:val="00522D51"/>
    <w:rsid w:val="00532BC2"/>
    <w:rsid w:val="005461FC"/>
    <w:rsid w:val="00551238"/>
    <w:rsid w:val="00555A94"/>
    <w:rsid w:val="00555CF4"/>
    <w:rsid w:val="005574D1"/>
    <w:rsid w:val="005646DF"/>
    <w:rsid w:val="00565E8F"/>
    <w:rsid w:val="005672B3"/>
    <w:rsid w:val="005678A2"/>
    <w:rsid w:val="005720E6"/>
    <w:rsid w:val="0057672B"/>
    <w:rsid w:val="00583D7D"/>
    <w:rsid w:val="00584079"/>
    <w:rsid w:val="00597BBC"/>
    <w:rsid w:val="005A1D91"/>
    <w:rsid w:val="005A1FB2"/>
    <w:rsid w:val="005A6FAA"/>
    <w:rsid w:val="005B0B4B"/>
    <w:rsid w:val="005B1AAB"/>
    <w:rsid w:val="005B2551"/>
    <w:rsid w:val="005B545A"/>
    <w:rsid w:val="005C4DE7"/>
    <w:rsid w:val="005C5F1A"/>
    <w:rsid w:val="005D285C"/>
    <w:rsid w:val="005D3CE1"/>
    <w:rsid w:val="005D53F4"/>
    <w:rsid w:val="005D5690"/>
    <w:rsid w:val="005E00BC"/>
    <w:rsid w:val="005E0573"/>
    <w:rsid w:val="005E0E68"/>
    <w:rsid w:val="005E0FCA"/>
    <w:rsid w:val="005E43F7"/>
    <w:rsid w:val="005E7F37"/>
    <w:rsid w:val="005F3C26"/>
    <w:rsid w:val="005F619C"/>
    <w:rsid w:val="00605E1D"/>
    <w:rsid w:val="00611197"/>
    <w:rsid w:val="006111A4"/>
    <w:rsid w:val="006145AA"/>
    <w:rsid w:val="00624F44"/>
    <w:rsid w:val="00625ED6"/>
    <w:rsid w:val="00625FC3"/>
    <w:rsid w:val="006309C1"/>
    <w:rsid w:val="0063106F"/>
    <w:rsid w:val="00632641"/>
    <w:rsid w:val="00636EF5"/>
    <w:rsid w:val="00640170"/>
    <w:rsid w:val="006461B0"/>
    <w:rsid w:val="00653A71"/>
    <w:rsid w:val="00675C4F"/>
    <w:rsid w:val="00676FF0"/>
    <w:rsid w:val="00681815"/>
    <w:rsid w:val="006848DA"/>
    <w:rsid w:val="00687DE2"/>
    <w:rsid w:val="00687EB9"/>
    <w:rsid w:val="006912D1"/>
    <w:rsid w:val="0069436C"/>
    <w:rsid w:val="00694641"/>
    <w:rsid w:val="00694C31"/>
    <w:rsid w:val="006973C0"/>
    <w:rsid w:val="006A591B"/>
    <w:rsid w:val="006B06B6"/>
    <w:rsid w:val="006B28B4"/>
    <w:rsid w:val="006B5BC7"/>
    <w:rsid w:val="006C0193"/>
    <w:rsid w:val="006C1369"/>
    <w:rsid w:val="006C3A50"/>
    <w:rsid w:val="006D047C"/>
    <w:rsid w:val="006D04B4"/>
    <w:rsid w:val="006D33BA"/>
    <w:rsid w:val="006D3547"/>
    <w:rsid w:val="006E6C1C"/>
    <w:rsid w:val="006F28E0"/>
    <w:rsid w:val="006F5C9E"/>
    <w:rsid w:val="006F65CD"/>
    <w:rsid w:val="00701D44"/>
    <w:rsid w:val="00717C8C"/>
    <w:rsid w:val="00720775"/>
    <w:rsid w:val="007226F7"/>
    <w:rsid w:val="00724C48"/>
    <w:rsid w:val="007258FF"/>
    <w:rsid w:val="00731C4E"/>
    <w:rsid w:val="007356CF"/>
    <w:rsid w:val="00735B87"/>
    <w:rsid w:val="00737995"/>
    <w:rsid w:val="007424B9"/>
    <w:rsid w:val="0074644C"/>
    <w:rsid w:val="00750095"/>
    <w:rsid w:val="00750DED"/>
    <w:rsid w:val="00753955"/>
    <w:rsid w:val="00756D53"/>
    <w:rsid w:val="00761603"/>
    <w:rsid w:val="00765A4E"/>
    <w:rsid w:val="00767409"/>
    <w:rsid w:val="00773127"/>
    <w:rsid w:val="00773D44"/>
    <w:rsid w:val="007754E4"/>
    <w:rsid w:val="00775BCB"/>
    <w:rsid w:val="00777CC9"/>
    <w:rsid w:val="00787DAA"/>
    <w:rsid w:val="0079022C"/>
    <w:rsid w:val="00795323"/>
    <w:rsid w:val="0079685A"/>
    <w:rsid w:val="007A00F2"/>
    <w:rsid w:val="007B4BBE"/>
    <w:rsid w:val="007B6F99"/>
    <w:rsid w:val="007C088E"/>
    <w:rsid w:val="007C2DC7"/>
    <w:rsid w:val="007C79C4"/>
    <w:rsid w:val="007E0E96"/>
    <w:rsid w:val="007F12E6"/>
    <w:rsid w:val="007F5AED"/>
    <w:rsid w:val="007F703F"/>
    <w:rsid w:val="007F7A6A"/>
    <w:rsid w:val="00803E85"/>
    <w:rsid w:val="00806CC2"/>
    <w:rsid w:val="00814B59"/>
    <w:rsid w:val="008155AE"/>
    <w:rsid w:val="00815833"/>
    <w:rsid w:val="0081608C"/>
    <w:rsid w:val="008177F1"/>
    <w:rsid w:val="00820310"/>
    <w:rsid w:val="00827CFA"/>
    <w:rsid w:val="00831197"/>
    <w:rsid w:val="00834280"/>
    <w:rsid w:val="00835104"/>
    <w:rsid w:val="00835929"/>
    <w:rsid w:val="00836478"/>
    <w:rsid w:val="008439AC"/>
    <w:rsid w:val="008443AF"/>
    <w:rsid w:val="008524E3"/>
    <w:rsid w:val="008531ED"/>
    <w:rsid w:val="00853F46"/>
    <w:rsid w:val="00861B1B"/>
    <w:rsid w:val="00862E4E"/>
    <w:rsid w:val="00865CCF"/>
    <w:rsid w:val="0086698D"/>
    <w:rsid w:val="0087519F"/>
    <w:rsid w:val="0087759C"/>
    <w:rsid w:val="00877E3C"/>
    <w:rsid w:val="0088236C"/>
    <w:rsid w:val="0088246F"/>
    <w:rsid w:val="0089203A"/>
    <w:rsid w:val="008A0170"/>
    <w:rsid w:val="008A1E40"/>
    <w:rsid w:val="008A20F0"/>
    <w:rsid w:val="008A2AA4"/>
    <w:rsid w:val="008A2B78"/>
    <w:rsid w:val="008A2C40"/>
    <w:rsid w:val="008A668D"/>
    <w:rsid w:val="008B0011"/>
    <w:rsid w:val="008B1FF6"/>
    <w:rsid w:val="008B60C2"/>
    <w:rsid w:val="008B76E0"/>
    <w:rsid w:val="008C6843"/>
    <w:rsid w:val="008D3774"/>
    <w:rsid w:val="008D4ECC"/>
    <w:rsid w:val="008E55CC"/>
    <w:rsid w:val="008E6EE6"/>
    <w:rsid w:val="008F0C9A"/>
    <w:rsid w:val="008F21CB"/>
    <w:rsid w:val="008F2313"/>
    <w:rsid w:val="008F7C09"/>
    <w:rsid w:val="00900B50"/>
    <w:rsid w:val="00900E33"/>
    <w:rsid w:val="00907C4E"/>
    <w:rsid w:val="00910AD0"/>
    <w:rsid w:val="00911298"/>
    <w:rsid w:val="009125BE"/>
    <w:rsid w:val="0091343B"/>
    <w:rsid w:val="00922C31"/>
    <w:rsid w:val="0092312B"/>
    <w:rsid w:val="0093107E"/>
    <w:rsid w:val="009345C6"/>
    <w:rsid w:val="009357BB"/>
    <w:rsid w:val="0094280E"/>
    <w:rsid w:val="00951970"/>
    <w:rsid w:val="00955AB9"/>
    <w:rsid w:val="009640BD"/>
    <w:rsid w:val="0097412A"/>
    <w:rsid w:val="00974F1C"/>
    <w:rsid w:val="00974FA5"/>
    <w:rsid w:val="00977945"/>
    <w:rsid w:val="009801F2"/>
    <w:rsid w:val="00982B17"/>
    <w:rsid w:val="00982EB2"/>
    <w:rsid w:val="00986340"/>
    <w:rsid w:val="009927EF"/>
    <w:rsid w:val="00993079"/>
    <w:rsid w:val="00994A36"/>
    <w:rsid w:val="00994C55"/>
    <w:rsid w:val="0099713B"/>
    <w:rsid w:val="009A1CD1"/>
    <w:rsid w:val="009A4D0B"/>
    <w:rsid w:val="009B0FB4"/>
    <w:rsid w:val="009C15E7"/>
    <w:rsid w:val="009C6AA8"/>
    <w:rsid w:val="009D13CD"/>
    <w:rsid w:val="009D2F6D"/>
    <w:rsid w:val="009F09AA"/>
    <w:rsid w:val="009F11C0"/>
    <w:rsid w:val="009F2AD1"/>
    <w:rsid w:val="009F30D6"/>
    <w:rsid w:val="009F4952"/>
    <w:rsid w:val="009F529F"/>
    <w:rsid w:val="009F6D80"/>
    <w:rsid w:val="00A01651"/>
    <w:rsid w:val="00A02EA0"/>
    <w:rsid w:val="00A03DBB"/>
    <w:rsid w:val="00A05795"/>
    <w:rsid w:val="00A06A43"/>
    <w:rsid w:val="00A11821"/>
    <w:rsid w:val="00A16B54"/>
    <w:rsid w:val="00A16C34"/>
    <w:rsid w:val="00A17BA4"/>
    <w:rsid w:val="00A21351"/>
    <w:rsid w:val="00A21C93"/>
    <w:rsid w:val="00A23922"/>
    <w:rsid w:val="00A3084F"/>
    <w:rsid w:val="00A31EED"/>
    <w:rsid w:val="00A34587"/>
    <w:rsid w:val="00A36C71"/>
    <w:rsid w:val="00A36E02"/>
    <w:rsid w:val="00A37599"/>
    <w:rsid w:val="00A40900"/>
    <w:rsid w:val="00A5411E"/>
    <w:rsid w:val="00A5741F"/>
    <w:rsid w:val="00A6022C"/>
    <w:rsid w:val="00A61031"/>
    <w:rsid w:val="00A62CDC"/>
    <w:rsid w:val="00A6402C"/>
    <w:rsid w:val="00A7014B"/>
    <w:rsid w:val="00A72A9A"/>
    <w:rsid w:val="00A92EA7"/>
    <w:rsid w:val="00A95915"/>
    <w:rsid w:val="00AA00F9"/>
    <w:rsid w:val="00AA0E6B"/>
    <w:rsid w:val="00AA14D4"/>
    <w:rsid w:val="00AA51AE"/>
    <w:rsid w:val="00AA7B25"/>
    <w:rsid w:val="00AB1E5B"/>
    <w:rsid w:val="00AB54CC"/>
    <w:rsid w:val="00AC0B07"/>
    <w:rsid w:val="00AC6A0F"/>
    <w:rsid w:val="00AC6E59"/>
    <w:rsid w:val="00AD384F"/>
    <w:rsid w:val="00AD3AA8"/>
    <w:rsid w:val="00AD7682"/>
    <w:rsid w:val="00AE1CFC"/>
    <w:rsid w:val="00AE381E"/>
    <w:rsid w:val="00AE43C5"/>
    <w:rsid w:val="00AE65C8"/>
    <w:rsid w:val="00AF2BB2"/>
    <w:rsid w:val="00AF752D"/>
    <w:rsid w:val="00B01B6B"/>
    <w:rsid w:val="00B03F6C"/>
    <w:rsid w:val="00B0401C"/>
    <w:rsid w:val="00B072AC"/>
    <w:rsid w:val="00B2038C"/>
    <w:rsid w:val="00B23837"/>
    <w:rsid w:val="00B25681"/>
    <w:rsid w:val="00B27403"/>
    <w:rsid w:val="00B401FA"/>
    <w:rsid w:val="00B52493"/>
    <w:rsid w:val="00B56311"/>
    <w:rsid w:val="00B64A65"/>
    <w:rsid w:val="00B655AD"/>
    <w:rsid w:val="00B663BC"/>
    <w:rsid w:val="00B67105"/>
    <w:rsid w:val="00B72C01"/>
    <w:rsid w:val="00B82F70"/>
    <w:rsid w:val="00B91227"/>
    <w:rsid w:val="00B93B6E"/>
    <w:rsid w:val="00B954D3"/>
    <w:rsid w:val="00BA0D3C"/>
    <w:rsid w:val="00BA462D"/>
    <w:rsid w:val="00BA5579"/>
    <w:rsid w:val="00BB5B87"/>
    <w:rsid w:val="00BC1ACA"/>
    <w:rsid w:val="00BC3527"/>
    <w:rsid w:val="00BC48CB"/>
    <w:rsid w:val="00BD246C"/>
    <w:rsid w:val="00BD51D2"/>
    <w:rsid w:val="00BD7EEF"/>
    <w:rsid w:val="00BE10EE"/>
    <w:rsid w:val="00BE66EE"/>
    <w:rsid w:val="00BE7107"/>
    <w:rsid w:val="00BF164E"/>
    <w:rsid w:val="00BF42C2"/>
    <w:rsid w:val="00C0251B"/>
    <w:rsid w:val="00C13928"/>
    <w:rsid w:val="00C15BB4"/>
    <w:rsid w:val="00C15E81"/>
    <w:rsid w:val="00C17915"/>
    <w:rsid w:val="00C2235B"/>
    <w:rsid w:val="00C256CA"/>
    <w:rsid w:val="00C348B0"/>
    <w:rsid w:val="00C42798"/>
    <w:rsid w:val="00C44A5F"/>
    <w:rsid w:val="00C45CAB"/>
    <w:rsid w:val="00C4657C"/>
    <w:rsid w:val="00C46F66"/>
    <w:rsid w:val="00C47306"/>
    <w:rsid w:val="00C473F8"/>
    <w:rsid w:val="00C518F8"/>
    <w:rsid w:val="00C519F2"/>
    <w:rsid w:val="00C532C1"/>
    <w:rsid w:val="00C53977"/>
    <w:rsid w:val="00C5451F"/>
    <w:rsid w:val="00C6259B"/>
    <w:rsid w:val="00C640B4"/>
    <w:rsid w:val="00C7103F"/>
    <w:rsid w:val="00C73D3C"/>
    <w:rsid w:val="00C75090"/>
    <w:rsid w:val="00C81030"/>
    <w:rsid w:val="00C8359C"/>
    <w:rsid w:val="00C84B9F"/>
    <w:rsid w:val="00CA09F5"/>
    <w:rsid w:val="00CA64F7"/>
    <w:rsid w:val="00CA71BD"/>
    <w:rsid w:val="00CB50B7"/>
    <w:rsid w:val="00CC2813"/>
    <w:rsid w:val="00CC4A57"/>
    <w:rsid w:val="00CD5830"/>
    <w:rsid w:val="00CE11D9"/>
    <w:rsid w:val="00CE164C"/>
    <w:rsid w:val="00CE450F"/>
    <w:rsid w:val="00CE56E3"/>
    <w:rsid w:val="00CE6E80"/>
    <w:rsid w:val="00D01D8E"/>
    <w:rsid w:val="00D05B95"/>
    <w:rsid w:val="00D17066"/>
    <w:rsid w:val="00D20748"/>
    <w:rsid w:val="00D2134F"/>
    <w:rsid w:val="00D21C33"/>
    <w:rsid w:val="00D33718"/>
    <w:rsid w:val="00D37D05"/>
    <w:rsid w:val="00D40C06"/>
    <w:rsid w:val="00D441E6"/>
    <w:rsid w:val="00D45653"/>
    <w:rsid w:val="00D563F1"/>
    <w:rsid w:val="00D656D8"/>
    <w:rsid w:val="00D65E1A"/>
    <w:rsid w:val="00D67FAA"/>
    <w:rsid w:val="00D70308"/>
    <w:rsid w:val="00D707CB"/>
    <w:rsid w:val="00D75CF7"/>
    <w:rsid w:val="00D91B8E"/>
    <w:rsid w:val="00D945A7"/>
    <w:rsid w:val="00DA2601"/>
    <w:rsid w:val="00DA4F9B"/>
    <w:rsid w:val="00DC637E"/>
    <w:rsid w:val="00DD3721"/>
    <w:rsid w:val="00DD5F4B"/>
    <w:rsid w:val="00DE28D7"/>
    <w:rsid w:val="00DE2DF7"/>
    <w:rsid w:val="00DE367E"/>
    <w:rsid w:val="00DE41B0"/>
    <w:rsid w:val="00DE495F"/>
    <w:rsid w:val="00DE56D9"/>
    <w:rsid w:val="00DE5D06"/>
    <w:rsid w:val="00DF3236"/>
    <w:rsid w:val="00DF3B89"/>
    <w:rsid w:val="00DF67CF"/>
    <w:rsid w:val="00E00C9F"/>
    <w:rsid w:val="00E01F27"/>
    <w:rsid w:val="00E022FE"/>
    <w:rsid w:val="00E06342"/>
    <w:rsid w:val="00E131F9"/>
    <w:rsid w:val="00E14A3F"/>
    <w:rsid w:val="00E14DDF"/>
    <w:rsid w:val="00E177AB"/>
    <w:rsid w:val="00E20CB0"/>
    <w:rsid w:val="00E26511"/>
    <w:rsid w:val="00E3775D"/>
    <w:rsid w:val="00E41338"/>
    <w:rsid w:val="00E51396"/>
    <w:rsid w:val="00E55F41"/>
    <w:rsid w:val="00E56F4E"/>
    <w:rsid w:val="00E633D6"/>
    <w:rsid w:val="00E72421"/>
    <w:rsid w:val="00E725DA"/>
    <w:rsid w:val="00E7432D"/>
    <w:rsid w:val="00E80A68"/>
    <w:rsid w:val="00E80F75"/>
    <w:rsid w:val="00E95DD8"/>
    <w:rsid w:val="00E9746F"/>
    <w:rsid w:val="00EA5D5C"/>
    <w:rsid w:val="00EB036B"/>
    <w:rsid w:val="00EB1160"/>
    <w:rsid w:val="00EB6BBF"/>
    <w:rsid w:val="00EC14A7"/>
    <w:rsid w:val="00EC1929"/>
    <w:rsid w:val="00EC23B8"/>
    <w:rsid w:val="00EC2AC6"/>
    <w:rsid w:val="00ED2A96"/>
    <w:rsid w:val="00ED3631"/>
    <w:rsid w:val="00ED36E4"/>
    <w:rsid w:val="00EE0A0B"/>
    <w:rsid w:val="00EE6E3C"/>
    <w:rsid w:val="00EF11D8"/>
    <w:rsid w:val="00EF1946"/>
    <w:rsid w:val="00EF48C1"/>
    <w:rsid w:val="00F01650"/>
    <w:rsid w:val="00F0244F"/>
    <w:rsid w:val="00F046DF"/>
    <w:rsid w:val="00F13A84"/>
    <w:rsid w:val="00F17818"/>
    <w:rsid w:val="00F27ABF"/>
    <w:rsid w:val="00F3141D"/>
    <w:rsid w:val="00F348E5"/>
    <w:rsid w:val="00F34B47"/>
    <w:rsid w:val="00F34F57"/>
    <w:rsid w:val="00F35CA4"/>
    <w:rsid w:val="00F41523"/>
    <w:rsid w:val="00F43886"/>
    <w:rsid w:val="00F46D03"/>
    <w:rsid w:val="00F5544D"/>
    <w:rsid w:val="00F637F1"/>
    <w:rsid w:val="00F655DC"/>
    <w:rsid w:val="00F664FE"/>
    <w:rsid w:val="00F73C90"/>
    <w:rsid w:val="00F75A6F"/>
    <w:rsid w:val="00F75D07"/>
    <w:rsid w:val="00F77DB6"/>
    <w:rsid w:val="00FA2123"/>
    <w:rsid w:val="00FA4406"/>
    <w:rsid w:val="00FB0979"/>
    <w:rsid w:val="00FC0760"/>
    <w:rsid w:val="00FC6196"/>
    <w:rsid w:val="00FD0322"/>
    <w:rsid w:val="00FD26CF"/>
    <w:rsid w:val="00FD32EB"/>
    <w:rsid w:val="00FD623B"/>
    <w:rsid w:val="00FE0949"/>
    <w:rsid w:val="00FE1877"/>
    <w:rsid w:val="00FE24AC"/>
    <w:rsid w:val="00FE6C50"/>
    <w:rsid w:val="00FF1EDB"/>
    <w:rsid w:val="00FF20BD"/>
    <w:rsid w:val="00FF493E"/>
    <w:rsid w:val="00FF5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5362">
      <o:colormenu v:ext="edit" fillcolor="none" strokecolor="#c00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17818"/>
  </w:style>
  <w:style w:type="paragraph" w:customStyle="1" w:styleId="Style2">
    <w:name w:val="Style2"/>
    <w:basedOn w:val="a"/>
    <w:rsid w:val="00F17818"/>
  </w:style>
  <w:style w:type="paragraph" w:customStyle="1" w:styleId="Style3">
    <w:name w:val="Style3"/>
    <w:basedOn w:val="a"/>
    <w:rsid w:val="00F17818"/>
  </w:style>
  <w:style w:type="paragraph" w:customStyle="1" w:styleId="Style4">
    <w:name w:val="Style4"/>
    <w:basedOn w:val="a"/>
    <w:rsid w:val="00F17818"/>
  </w:style>
  <w:style w:type="paragraph" w:customStyle="1" w:styleId="Style5">
    <w:name w:val="Style5"/>
    <w:basedOn w:val="a"/>
    <w:rsid w:val="00F17818"/>
  </w:style>
  <w:style w:type="paragraph" w:customStyle="1" w:styleId="Style6">
    <w:name w:val="Style6"/>
    <w:basedOn w:val="a"/>
    <w:rsid w:val="00F17818"/>
  </w:style>
  <w:style w:type="paragraph" w:customStyle="1" w:styleId="Style7">
    <w:name w:val="Style7"/>
    <w:basedOn w:val="a"/>
    <w:rsid w:val="00F17818"/>
  </w:style>
  <w:style w:type="paragraph" w:customStyle="1" w:styleId="Style8">
    <w:name w:val="Style8"/>
    <w:basedOn w:val="a"/>
    <w:rsid w:val="00F17818"/>
  </w:style>
  <w:style w:type="character" w:customStyle="1" w:styleId="FontStyle11">
    <w:name w:val="Font Style11"/>
    <w:basedOn w:val="a0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E51396"/>
    <w:rPr>
      <w:i/>
      <w:iCs/>
      <w:sz w:val="24"/>
      <w:szCs w:val="24"/>
    </w:rPr>
  </w:style>
  <w:style w:type="character" w:styleId="a8">
    <w:name w:val="Emphasis"/>
    <w:basedOn w:val="a0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aliases w:val=" Знак"/>
    <w:basedOn w:val="a"/>
    <w:link w:val="ab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 Знак Знак"/>
    <w:basedOn w:val="a0"/>
    <w:link w:val="aa"/>
    <w:uiPriority w:val="99"/>
    <w:rsid w:val="00153190"/>
    <w:rPr>
      <w:sz w:val="24"/>
      <w:szCs w:val="24"/>
    </w:rPr>
  </w:style>
  <w:style w:type="character" w:styleId="ac">
    <w:name w:val="annotation reference"/>
    <w:basedOn w:val="a0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basedOn w:val="ae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basedOn w:val="a0"/>
    <w:rsid w:val="00AA0E6B"/>
    <w:rPr>
      <w:vertAlign w:val="superscript"/>
    </w:rPr>
  </w:style>
  <w:style w:type="paragraph" w:customStyle="1" w:styleId="10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basedOn w:val="a0"/>
    <w:link w:val="21"/>
    <w:rsid w:val="00FF493E"/>
    <w:rPr>
      <w:sz w:val="24"/>
      <w:szCs w:val="24"/>
    </w:rPr>
  </w:style>
  <w:style w:type="paragraph" w:styleId="23">
    <w:name w:val="Body Text Indent 2"/>
    <w:basedOn w:val="a"/>
    <w:link w:val="24"/>
    <w:rsid w:val="0038648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386487"/>
    <w:rPr>
      <w:sz w:val="24"/>
      <w:szCs w:val="24"/>
    </w:rPr>
  </w:style>
  <w:style w:type="paragraph" w:styleId="af5">
    <w:name w:val="Normal (Web)"/>
    <w:basedOn w:val="a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6">
    <w:name w:val="Subtitle"/>
    <w:basedOn w:val="a"/>
    <w:link w:val="af7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7">
    <w:name w:val="Подзаголовок Знак"/>
    <w:basedOn w:val="a0"/>
    <w:link w:val="af6"/>
    <w:rsid w:val="00386487"/>
    <w:rPr>
      <w:b/>
      <w:bCs/>
      <w:szCs w:val="24"/>
    </w:rPr>
  </w:style>
  <w:style w:type="character" w:customStyle="1" w:styleId="apple-converted-space">
    <w:name w:val="apple-converted-space"/>
    <w:basedOn w:val="a0"/>
    <w:rsid w:val="005154A1"/>
  </w:style>
  <w:style w:type="character" w:customStyle="1" w:styleId="butback">
    <w:name w:val="butback"/>
    <w:basedOn w:val="a0"/>
    <w:rsid w:val="005154A1"/>
  </w:style>
  <w:style w:type="character" w:customStyle="1" w:styleId="submenu-table">
    <w:name w:val="submenu-table"/>
    <w:basedOn w:val="a0"/>
    <w:rsid w:val="005154A1"/>
  </w:style>
  <w:style w:type="character" w:styleId="af8">
    <w:name w:val="Hyperlink"/>
    <w:basedOn w:val="a0"/>
    <w:rsid w:val="00A05795"/>
    <w:rPr>
      <w:color w:val="0000FF"/>
      <w:u w:val="single"/>
    </w:rPr>
  </w:style>
  <w:style w:type="paragraph" w:styleId="af9">
    <w:name w:val="Body Text"/>
    <w:basedOn w:val="a"/>
    <w:link w:val="afa"/>
    <w:rsid w:val="0081608C"/>
    <w:pPr>
      <w:spacing w:after="120"/>
    </w:pPr>
  </w:style>
  <w:style w:type="character" w:customStyle="1" w:styleId="afa">
    <w:name w:val="Основной текст Знак"/>
    <w:basedOn w:val="a0"/>
    <w:link w:val="af9"/>
    <w:rsid w:val="0081608C"/>
    <w:rPr>
      <w:sz w:val="24"/>
      <w:szCs w:val="24"/>
    </w:rPr>
  </w:style>
  <w:style w:type="paragraph" w:customStyle="1" w:styleId="Default">
    <w:name w:val="Default"/>
    <w:rsid w:val="006A591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hyperlink" Target="https://e.lanbook.com/book/72717" TargetMode="External"/><Relationship Id="rId26" Type="http://schemas.openxmlformats.org/officeDocument/2006/relationships/hyperlink" Target="http://www.miningexpo.ru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indow.edu.ru/catalog/resources?p_rubr=2.2.75.5" TargetMode="External"/><Relationship Id="rId34" Type="http://schemas.openxmlformats.org/officeDocument/2006/relationships/hyperlink" Target="https://geomix.ru/blog/gornoe-delo/" TargetMode="Externa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yperlink" Target="https://e.lanbook.com/book/114480" TargetMode="External"/><Relationship Id="rId25" Type="http://schemas.openxmlformats.org/officeDocument/2006/relationships/hyperlink" Target="http://www.mining-enc.ru/" TargetMode="External"/><Relationship Id="rId33" Type="http://schemas.openxmlformats.org/officeDocument/2006/relationships/hyperlink" Target="http://www.gosnadzor.ru/about_gosnadzor/history/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https://e.lanbook.com/book/3267" TargetMode="External"/><Relationship Id="rId29" Type="http://schemas.openxmlformats.org/officeDocument/2006/relationships/hyperlink" Target="http://sanychpiter.narod.ru/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scholar.google.ru/" TargetMode="External"/><Relationship Id="rId32" Type="http://schemas.openxmlformats.org/officeDocument/2006/relationships/hyperlink" Target="https://mwork.su/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yperlink" Target="https://elibrary.ru/project_risc.asp" TargetMode="External"/><Relationship Id="rId28" Type="http://schemas.openxmlformats.org/officeDocument/2006/relationships/hyperlink" Target="http://www.catalogmineralov.ru/" TargetMode="External"/><Relationship Id="rId36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https://e.lanbook.com/book/47414" TargetMode="External"/><Relationship Id="rId31" Type="http://schemas.openxmlformats.org/officeDocument/2006/relationships/hyperlink" Target="http://mining-media.ru/ru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hyperlink" Target="http://metal.polpred.com/" TargetMode="External"/><Relationship Id="rId27" Type="http://schemas.openxmlformats.org/officeDocument/2006/relationships/hyperlink" Target="http://www.giab-online.ru/" TargetMode="External"/><Relationship Id="rId30" Type="http://schemas.openxmlformats.org/officeDocument/2006/relationships/hyperlink" Target="http://www.geoinform.ru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0D128C-C866-4FC8-B9AB-FB15456A6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FE0711-4EF4-4F3F-AD54-9D4583310842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EF6A6695-540B-4711-BC84-0E735732D1EF}">
  <ds:schemaRefs>
    <ds:schemaRef ds:uri="http://schemas.microsoft.com/office/2006/metadata/propertie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4.xml><?xml version="1.0" encoding="utf-8"?>
<ds:datastoreItem xmlns:ds="http://schemas.openxmlformats.org/officeDocument/2006/customXml" ds:itemID="{33309B34-3DA6-4B17-A411-F90D640F1F2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6125275-3785-4180-9AF7-7E94484FF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26</Pages>
  <Words>5608</Words>
  <Characters>31971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/>
  <LinksUpToDate>false</LinksUpToDate>
  <CharactersWithSpaces>37504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creator>user</dc:creator>
  <cp:lastModifiedBy>i.grishin</cp:lastModifiedBy>
  <cp:revision>3</cp:revision>
  <cp:lastPrinted>2018-05-21T06:19:00Z</cp:lastPrinted>
  <dcterms:created xsi:type="dcterms:W3CDTF">2020-10-31T05:23:00Z</dcterms:created>
  <dcterms:modified xsi:type="dcterms:W3CDTF">2020-11-05T10:21:00Z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