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1B6" w:rsidRPr="00AF2BB2" w:rsidRDefault="00C75AF4" w:rsidP="00DE01B6">
      <w:pPr>
        <w:jc w:val="center"/>
        <w:rPr>
          <w:rStyle w:val="FontStyle16"/>
          <w:b w:val="0"/>
          <w:sz w:val="24"/>
          <w:szCs w:val="24"/>
        </w:rPr>
      </w:pPr>
      <w:r w:rsidRPr="002A14F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81.5pt;height:661.5pt;visibility:visible">
            <v:imagedata r:id="rId12" o:title="21"/>
          </v:shape>
        </w:pict>
      </w:r>
      <w:r w:rsidR="00DE01B6" w:rsidRPr="00EB1160">
        <w:rPr>
          <w:i/>
          <w:sz w:val="20"/>
          <w:szCs w:val="20"/>
        </w:rPr>
        <w:t xml:space="preserve">   </w:t>
      </w:r>
      <w:r w:rsidR="00DE01B6">
        <w:rPr>
          <w:i/>
          <w:sz w:val="20"/>
          <w:szCs w:val="20"/>
        </w:rPr>
        <w:t xml:space="preserve">        </w:t>
      </w:r>
      <w:r w:rsidR="00DE01B6" w:rsidRPr="00EB1160">
        <w:rPr>
          <w:i/>
          <w:sz w:val="20"/>
          <w:szCs w:val="20"/>
        </w:rPr>
        <w:t xml:space="preserve">  </w:t>
      </w:r>
    </w:p>
    <w:p w:rsidR="009542A4" w:rsidRPr="00C17915" w:rsidRDefault="00DE01B6" w:rsidP="009542A4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</w:rPr>
        <w:br w:type="page"/>
      </w:r>
      <w:r w:rsidR="00C75AF4" w:rsidRPr="002A14FF">
        <w:rPr>
          <w:noProof/>
        </w:rPr>
        <w:lastRenderedPageBreak/>
        <w:pict>
          <v:shape id="Рисунок 2" o:spid="_x0000_i1026" type="#_x0000_t75" style="width:481.5pt;height:661.5pt;visibility:visible">
            <v:imagedata r:id="rId13" o:title="21"/>
          </v:shape>
        </w:pict>
      </w:r>
      <w:r w:rsidR="00C20318">
        <w:rPr>
          <w:b/>
          <w:bCs/>
        </w:rPr>
        <w:br w:type="page"/>
      </w:r>
      <w:r w:rsidR="00495732">
        <w:rPr>
          <w:b/>
          <w:bCs/>
        </w:rPr>
        <w:lastRenderedPageBreak/>
        <w:pict>
          <v:shape id="_x0000_i1027" type="#_x0000_t75" style="width:495.75pt;height:680.25pt">
            <v:imagedata r:id="rId14" o:title="Лист изм 17  ВМ"/>
          </v:shape>
        </w:pict>
      </w:r>
      <w:r w:rsidR="009542A4" w:rsidRPr="00C17915">
        <w:rPr>
          <w:rStyle w:val="FontStyle16"/>
          <w:b w:val="0"/>
          <w:bCs w:val="0"/>
          <w:sz w:val="24"/>
          <w:szCs w:val="24"/>
        </w:rPr>
        <w:t xml:space="preserve"> </w:t>
      </w:r>
    </w:p>
    <w:p w:rsidR="007754E4" w:rsidRPr="00C17915" w:rsidRDefault="009542A4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</w:p>
    <w:p w:rsidR="00E450FD" w:rsidRPr="00B87E16" w:rsidRDefault="00E450FD" w:rsidP="00317383">
      <w:r w:rsidRPr="00AF2BB2">
        <w:rPr>
          <w:rStyle w:val="FontStyle16"/>
          <w:b w:val="0"/>
          <w:sz w:val="24"/>
        </w:rPr>
        <w:t xml:space="preserve">Целями освоения </w:t>
      </w:r>
      <w:r w:rsidR="00500F05" w:rsidRPr="00AF2BB2">
        <w:rPr>
          <w:rStyle w:val="FontStyle16"/>
          <w:b w:val="0"/>
          <w:sz w:val="24"/>
        </w:rPr>
        <w:t xml:space="preserve">дисциплины </w:t>
      </w:r>
      <w:r w:rsidR="00500F05">
        <w:t>«</w:t>
      </w:r>
      <w:r w:rsidRPr="00F83047">
        <w:rPr>
          <w:rStyle w:val="FontStyle16"/>
          <w:b w:val="0"/>
          <w:bCs w:val="0"/>
          <w:sz w:val="24"/>
        </w:rPr>
        <w:t>Математика»</w:t>
      </w:r>
      <w:r w:rsidRPr="00B87E16">
        <w:t xml:space="preserve"> является:</w:t>
      </w:r>
    </w:p>
    <w:p w:rsidR="00E450FD" w:rsidRPr="00EC050B" w:rsidRDefault="00E450FD" w:rsidP="00317383">
      <w:pPr>
        <w:widowControl/>
        <w:ind w:firstLine="0"/>
      </w:pPr>
      <w:r>
        <w:t>п</w:t>
      </w:r>
      <w:r w:rsidRPr="00B87E16">
        <w:t>ривитие навыков использования математических методов</w:t>
      </w:r>
      <w:r>
        <w:t xml:space="preserve"> исследования</w:t>
      </w:r>
      <w:r w:rsidRPr="00B87E16">
        <w:t xml:space="preserve"> и основ</w:t>
      </w:r>
      <w:r>
        <w:t xml:space="preserve"> </w:t>
      </w:r>
      <w:r w:rsidRPr="00B87E16">
        <w:t>математич</w:t>
      </w:r>
      <w:r w:rsidRPr="00B87E16">
        <w:t>е</w:t>
      </w:r>
      <w:r w:rsidRPr="00B87E16">
        <w:t xml:space="preserve">ского моделирования в </w:t>
      </w:r>
      <w:r>
        <w:t>будущей професси</w:t>
      </w:r>
      <w:r w:rsidRPr="00B87E16">
        <w:t>и</w:t>
      </w:r>
      <w:r>
        <w:t xml:space="preserve"> по </w:t>
      </w:r>
      <w:r w:rsidRPr="00EC050B">
        <w:t>инженерно</w:t>
      </w:r>
      <w:r>
        <w:t>му</w:t>
      </w:r>
      <w:r w:rsidRPr="00EC050B">
        <w:t xml:space="preserve"> обеспечени</w:t>
      </w:r>
      <w:r>
        <w:t>ю</w:t>
      </w:r>
      <w:r w:rsidRPr="00EC050B">
        <w:t xml:space="preserve"> деятельности чел</w:t>
      </w:r>
      <w:r w:rsidRPr="00EC050B">
        <w:t>о</w:t>
      </w:r>
      <w:r w:rsidRPr="00EC050B">
        <w:t>века в недрах Земли при эксплуатационной разведке, добыче и переработке твердых полезных ископаемых, строительстве и эксплуатации подземных объектов различного назначения.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>подготовки специалиста</w:t>
      </w:r>
    </w:p>
    <w:p w:rsidR="00E450FD" w:rsidRPr="00E450FD" w:rsidRDefault="00E450FD" w:rsidP="001F432B">
      <w:pPr>
        <w:rPr>
          <w:rStyle w:val="FontStyle16"/>
          <w:b w:val="0"/>
          <w:sz w:val="24"/>
          <w:szCs w:val="24"/>
        </w:rPr>
      </w:pPr>
      <w:r w:rsidRPr="00E450FD">
        <w:rPr>
          <w:rStyle w:val="FontStyle21"/>
          <w:sz w:val="24"/>
          <w:szCs w:val="24"/>
        </w:rPr>
        <w:t>Дисциплина Б1.Б.9. «</w:t>
      </w:r>
      <w:r w:rsidR="00500F05" w:rsidRPr="00E450FD">
        <w:rPr>
          <w:rStyle w:val="FontStyle21"/>
          <w:sz w:val="24"/>
          <w:szCs w:val="24"/>
        </w:rPr>
        <w:t>Математика» входит</w:t>
      </w:r>
      <w:r w:rsidRPr="00E450FD">
        <w:rPr>
          <w:rStyle w:val="FontStyle16"/>
          <w:b w:val="0"/>
          <w:sz w:val="24"/>
          <w:szCs w:val="24"/>
        </w:rPr>
        <w:t xml:space="preserve"> в базовую часть блока 1 образовательной пр</w:t>
      </w:r>
      <w:r w:rsidRPr="00E450FD">
        <w:rPr>
          <w:rStyle w:val="FontStyle16"/>
          <w:b w:val="0"/>
          <w:sz w:val="24"/>
          <w:szCs w:val="24"/>
        </w:rPr>
        <w:t>о</w:t>
      </w:r>
      <w:r w:rsidRPr="00E450FD">
        <w:rPr>
          <w:rStyle w:val="FontStyle16"/>
          <w:b w:val="0"/>
          <w:sz w:val="24"/>
          <w:szCs w:val="24"/>
        </w:rPr>
        <w:t>граммы.</w:t>
      </w:r>
    </w:p>
    <w:p w:rsidR="00E450FD" w:rsidRPr="00E450FD" w:rsidRDefault="00E450FD" w:rsidP="001F432B">
      <w:pPr>
        <w:rPr>
          <w:rStyle w:val="FontStyle21"/>
          <w:sz w:val="24"/>
          <w:szCs w:val="24"/>
        </w:rPr>
      </w:pPr>
      <w:r w:rsidRPr="00E450FD">
        <w:rPr>
          <w:rStyle w:val="FontStyle16"/>
          <w:b w:val="0"/>
          <w:sz w:val="24"/>
          <w:szCs w:val="24"/>
        </w:rPr>
        <w:t xml:space="preserve">Для изучения дисциплины необходимы знания и умения, сформированные в результате </w:t>
      </w:r>
      <w:r w:rsidRPr="00E450FD">
        <w:t>изучении дисциплин: «Алгебра и начала анализа», «Геометрия» в объёме программы средней школы.</w:t>
      </w:r>
    </w:p>
    <w:p w:rsidR="00E450FD" w:rsidRPr="00E450FD" w:rsidRDefault="00E450FD" w:rsidP="001F432B">
      <w:r w:rsidRPr="00E450FD">
        <w:rPr>
          <w:rStyle w:val="FontStyle21"/>
          <w:sz w:val="24"/>
          <w:szCs w:val="24"/>
        </w:rPr>
        <w:t xml:space="preserve">Знания и умения, </w:t>
      </w:r>
      <w:r w:rsidRPr="00E450FD">
        <w:rPr>
          <w:rStyle w:val="FontStyle16"/>
          <w:b w:val="0"/>
          <w:sz w:val="24"/>
          <w:szCs w:val="24"/>
        </w:rPr>
        <w:t>полученные при изучении данной дисциплины будут необходимы</w:t>
      </w:r>
      <w:r w:rsidRPr="00E450FD">
        <w:rPr>
          <w:rStyle w:val="FontStyle21"/>
          <w:sz w:val="24"/>
          <w:szCs w:val="24"/>
        </w:rPr>
        <w:t xml:space="preserve"> в к</w:t>
      </w:r>
      <w:r w:rsidRPr="00E450FD">
        <w:rPr>
          <w:rStyle w:val="FontStyle21"/>
          <w:sz w:val="24"/>
          <w:szCs w:val="24"/>
        </w:rPr>
        <w:t>а</w:t>
      </w:r>
      <w:r w:rsidRPr="00E450FD">
        <w:rPr>
          <w:rStyle w:val="FontStyle21"/>
          <w:sz w:val="24"/>
          <w:szCs w:val="24"/>
        </w:rPr>
        <w:t>честве основы для освоения дисциплин естественнонаучного цикла, а также для освоения тех дисциплин профессионального цикла и в научно-исследовательской работе, для которых треб</w:t>
      </w:r>
      <w:r w:rsidRPr="00E450FD">
        <w:rPr>
          <w:rStyle w:val="FontStyle21"/>
          <w:sz w:val="24"/>
          <w:szCs w:val="24"/>
        </w:rPr>
        <w:t>у</w:t>
      </w:r>
      <w:r w:rsidRPr="00E450FD">
        <w:rPr>
          <w:rStyle w:val="FontStyle21"/>
          <w:sz w:val="24"/>
          <w:szCs w:val="24"/>
        </w:rPr>
        <w:t xml:space="preserve">ется знание и владение </w:t>
      </w:r>
      <w:r w:rsidRPr="00E450FD">
        <w:t>методами математического анализа и моделирования, теоретического и экспериментального исследования</w:t>
      </w:r>
      <w:r w:rsidRPr="00E450FD">
        <w:rPr>
          <w:rStyle w:val="FontStyle21"/>
          <w:sz w:val="24"/>
          <w:szCs w:val="24"/>
        </w:rPr>
        <w:t xml:space="preserve">, </w:t>
      </w:r>
      <w:r w:rsidRPr="00E450FD">
        <w:t xml:space="preserve">применение аналитических и численных методов решения поставленных задач: Физика, </w:t>
      </w:r>
      <w:r w:rsidR="00317383" w:rsidRPr="00317383">
        <w:t>Теория ошибок и уравнительные вычисления</w:t>
      </w:r>
      <w:r w:rsidRPr="00E450FD">
        <w:t>,  Геометрия недр и др.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Pr="00710A68">
        <w:rPr>
          <w:rStyle w:val="FontStyle16"/>
          <w:b w:val="0"/>
          <w:sz w:val="24"/>
          <w:szCs w:val="24"/>
        </w:rPr>
        <w:t>«</w:t>
      </w:r>
      <w:r w:rsidR="00710A68" w:rsidRPr="00710A68">
        <w:rPr>
          <w:rStyle w:val="FontStyle16"/>
          <w:b w:val="0"/>
          <w:sz w:val="24"/>
          <w:szCs w:val="24"/>
        </w:rPr>
        <w:t>Математика</w:t>
      </w:r>
      <w:r w:rsidRPr="00710A6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</w:t>
      </w:r>
      <w:r w:rsidRPr="00C17915">
        <w:rPr>
          <w:rStyle w:val="FontStyle16"/>
          <w:b w:val="0"/>
          <w:sz w:val="24"/>
          <w:szCs w:val="24"/>
        </w:rPr>
        <w:t>е</w:t>
      </w:r>
      <w:r w:rsidRPr="00C17915">
        <w:rPr>
          <w:rStyle w:val="FontStyle16"/>
          <w:b w:val="0"/>
          <w:sz w:val="24"/>
          <w:szCs w:val="24"/>
        </w:rPr>
        <w:t>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8"/>
        <w:gridCol w:w="8304"/>
      </w:tblGrid>
      <w:tr w:rsidR="00B27D55" w:rsidRPr="00710A68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t xml:space="preserve">Структурный </w:t>
            </w:r>
            <w:r w:rsidRPr="00710A68">
              <w:br/>
              <w:t xml:space="preserve">элемент </w:t>
            </w:r>
            <w:r w:rsidRPr="00710A6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rPr>
                <w:bCs/>
              </w:rPr>
              <w:t xml:space="preserve">Планируемые результаты обучения 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317383" w:rsidP="005C5F1A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b/>
              </w:rPr>
              <w:t xml:space="preserve">ОК-1 -  </w:t>
            </w:r>
            <w:r w:rsidRPr="0051677E">
              <w:rPr>
                <w:b/>
              </w:rPr>
              <w:t>способностью к абстрактному мышлению, анализу, синтезу</w:t>
            </w:r>
          </w:p>
        </w:tc>
      </w:tr>
      <w:tr w:rsidR="00B27D55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045C89" w:rsidP="00045C89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="002A6B9B" w:rsidRPr="001F33D3">
              <w:rPr>
                <w:sz w:val="22"/>
                <w:szCs w:val="22"/>
              </w:rPr>
              <w:t>ос</w:t>
            </w:r>
            <w:r w:rsidR="002A6B9B" w:rsidRPr="001F33D3">
              <w:rPr>
                <w:sz w:val="22"/>
                <w:szCs w:val="22"/>
              </w:rPr>
              <w:softHyphen/>
              <w:t>нов</w:t>
            </w:r>
            <w:r w:rsidR="002A6B9B" w:rsidRPr="001F33D3">
              <w:rPr>
                <w:sz w:val="22"/>
                <w:szCs w:val="22"/>
              </w:rPr>
              <w:softHyphen/>
              <w:t>ные понятия и методы математического анализа</w:t>
            </w:r>
            <w:r w:rsidRPr="001F33D3">
              <w:rPr>
                <w:sz w:val="22"/>
                <w:szCs w:val="22"/>
              </w:rPr>
              <w:t>;</w:t>
            </w:r>
          </w:p>
          <w:p w:rsidR="00045C89" w:rsidRPr="001F33D3" w:rsidRDefault="00045C89" w:rsidP="00045C89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понятия и методы теории вероятностей и статистического анализа резул</w:t>
            </w:r>
            <w:r w:rsidRPr="001F33D3">
              <w:rPr>
                <w:sz w:val="22"/>
                <w:szCs w:val="22"/>
              </w:rPr>
              <w:t>ь</w:t>
            </w:r>
            <w:r w:rsidRPr="001F33D3">
              <w:rPr>
                <w:sz w:val="22"/>
                <w:szCs w:val="22"/>
              </w:rPr>
              <w:t>татов эксперимента</w:t>
            </w:r>
          </w:p>
        </w:tc>
      </w:tr>
      <w:tr w:rsidR="00B27D55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045C89" w:rsidP="00B27D55">
            <w:pPr>
              <w:ind w:firstLine="0"/>
              <w:jc w:val="left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="00B27D55" w:rsidRPr="001F33D3">
              <w:rPr>
                <w:sz w:val="22"/>
                <w:szCs w:val="22"/>
              </w:rPr>
              <w:t>корректно выражать и аргументированно обосновывать положения предметной о</w:t>
            </w:r>
            <w:r w:rsidR="00B27D55" w:rsidRPr="001F33D3">
              <w:rPr>
                <w:sz w:val="22"/>
                <w:szCs w:val="22"/>
              </w:rPr>
              <w:t>б</w:t>
            </w:r>
            <w:r w:rsidR="00B27D55" w:rsidRPr="001F33D3">
              <w:rPr>
                <w:sz w:val="22"/>
                <w:szCs w:val="22"/>
              </w:rPr>
              <w:t>ласти знания и ме</w:t>
            </w:r>
            <w:r w:rsidR="00B27D55" w:rsidRPr="001F33D3">
              <w:rPr>
                <w:sz w:val="22"/>
                <w:szCs w:val="22"/>
              </w:rPr>
              <w:softHyphen/>
              <w:t>то</w:t>
            </w:r>
            <w:r w:rsidR="00B27D55" w:rsidRPr="001F33D3">
              <w:rPr>
                <w:sz w:val="22"/>
                <w:szCs w:val="22"/>
              </w:rPr>
              <w:softHyphen/>
              <w:t>дов ма</w:t>
            </w:r>
            <w:r w:rsidR="00B27D55" w:rsidRPr="001F33D3">
              <w:rPr>
                <w:sz w:val="22"/>
                <w:szCs w:val="22"/>
              </w:rPr>
              <w:softHyphen/>
              <w:t>те</w:t>
            </w:r>
            <w:r w:rsidR="00B27D55" w:rsidRPr="001F33D3">
              <w:rPr>
                <w:sz w:val="22"/>
                <w:szCs w:val="22"/>
              </w:rPr>
              <w:softHyphen/>
              <w:t>ма</w:t>
            </w:r>
            <w:r w:rsidR="00B27D55" w:rsidRPr="001F33D3">
              <w:rPr>
                <w:sz w:val="22"/>
                <w:szCs w:val="22"/>
              </w:rPr>
              <w:softHyphen/>
              <w:t>ти</w:t>
            </w:r>
            <w:r w:rsidR="00B27D55" w:rsidRPr="001F33D3">
              <w:rPr>
                <w:sz w:val="22"/>
                <w:szCs w:val="22"/>
              </w:rPr>
              <w:softHyphen/>
              <w:t>че</w:t>
            </w:r>
            <w:r w:rsidR="00B27D55" w:rsidRPr="001F33D3">
              <w:rPr>
                <w:sz w:val="22"/>
                <w:szCs w:val="22"/>
              </w:rPr>
              <w:softHyphen/>
              <w:t>ского анализа для по</w:t>
            </w:r>
            <w:r w:rsidR="00B27D55" w:rsidRPr="001F33D3">
              <w:rPr>
                <w:sz w:val="22"/>
                <w:szCs w:val="22"/>
              </w:rPr>
              <w:softHyphen/>
              <w:t>ста</w:t>
            </w:r>
            <w:r w:rsidR="00B27D55" w:rsidRPr="001F33D3">
              <w:rPr>
                <w:sz w:val="22"/>
                <w:szCs w:val="22"/>
              </w:rPr>
              <w:softHyphen/>
              <w:t>нов</w:t>
            </w:r>
            <w:r w:rsidR="00B27D55" w:rsidRPr="001F33D3">
              <w:rPr>
                <w:sz w:val="22"/>
                <w:szCs w:val="22"/>
              </w:rPr>
              <w:softHyphen/>
              <w:t>ки и ре</w:t>
            </w:r>
            <w:r w:rsidR="00B27D55" w:rsidRPr="001F33D3">
              <w:rPr>
                <w:sz w:val="22"/>
                <w:szCs w:val="22"/>
              </w:rPr>
              <w:softHyphen/>
              <w:t>ше</w:t>
            </w:r>
            <w:r w:rsidR="00B27D55" w:rsidRPr="001F33D3">
              <w:rPr>
                <w:sz w:val="22"/>
                <w:szCs w:val="22"/>
              </w:rPr>
              <w:softHyphen/>
              <w:t>ния кон</w:t>
            </w:r>
            <w:r w:rsidR="00B27D55" w:rsidRPr="001F33D3">
              <w:rPr>
                <w:sz w:val="22"/>
                <w:szCs w:val="22"/>
              </w:rPr>
              <w:softHyphen/>
              <w:t>крет</w:t>
            </w:r>
            <w:r w:rsidR="00B27D55" w:rsidRPr="001F33D3">
              <w:rPr>
                <w:sz w:val="22"/>
                <w:szCs w:val="22"/>
              </w:rPr>
              <w:softHyphen/>
              <w:t>ных при</w:t>
            </w:r>
            <w:r w:rsidR="00B27D55" w:rsidRPr="001F33D3">
              <w:rPr>
                <w:sz w:val="22"/>
                <w:szCs w:val="22"/>
              </w:rPr>
              <w:softHyphen/>
              <w:t>клад</w:t>
            </w:r>
            <w:r w:rsidR="00B27D55" w:rsidRPr="001F33D3">
              <w:rPr>
                <w:sz w:val="22"/>
                <w:szCs w:val="22"/>
              </w:rPr>
              <w:softHyphen/>
              <w:t>ных за</w:t>
            </w:r>
            <w:r w:rsidR="00B27D55" w:rsidRPr="001F33D3">
              <w:rPr>
                <w:sz w:val="22"/>
                <w:szCs w:val="22"/>
              </w:rPr>
              <w:softHyphen/>
              <w:t>дач</w:t>
            </w:r>
          </w:p>
        </w:tc>
      </w:tr>
      <w:tr w:rsidR="00B27D55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5C89" w:rsidRPr="001F33D3" w:rsidRDefault="00045C89" w:rsidP="00B27D55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>- на</w:t>
            </w:r>
            <w:r w:rsidRPr="001F33D3">
              <w:rPr>
                <w:bCs/>
                <w:sz w:val="22"/>
                <w:szCs w:val="22"/>
              </w:rPr>
              <w:softHyphen/>
              <w:t>вы</w:t>
            </w:r>
            <w:r w:rsidRPr="001F33D3">
              <w:rPr>
                <w:bCs/>
                <w:sz w:val="22"/>
                <w:szCs w:val="22"/>
              </w:rPr>
              <w:softHyphen/>
              <w:t>ка</w:t>
            </w:r>
            <w:r w:rsidRPr="001F33D3">
              <w:rPr>
                <w:bCs/>
                <w:sz w:val="22"/>
                <w:szCs w:val="22"/>
              </w:rPr>
              <w:softHyphen/>
              <w:t>ми ис</w:t>
            </w:r>
            <w:r w:rsidRPr="001F33D3">
              <w:rPr>
                <w:bCs/>
                <w:sz w:val="22"/>
                <w:szCs w:val="22"/>
              </w:rPr>
              <w:softHyphen/>
              <w:t>поль</w:t>
            </w:r>
            <w:r w:rsidRPr="001F33D3">
              <w:rPr>
                <w:bCs/>
                <w:sz w:val="22"/>
                <w:szCs w:val="22"/>
              </w:rPr>
              <w:softHyphen/>
              <w:t>зо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ния ло</w:t>
            </w:r>
            <w:r w:rsidRPr="001F33D3">
              <w:rPr>
                <w:bCs/>
                <w:sz w:val="22"/>
                <w:szCs w:val="22"/>
              </w:rPr>
              <w:softHyphen/>
              <w:t>ги</w:t>
            </w:r>
            <w:r w:rsidRPr="001F33D3">
              <w:rPr>
                <w:bCs/>
                <w:sz w:val="22"/>
                <w:szCs w:val="22"/>
              </w:rPr>
              <w:softHyphen/>
              <w:t>че</w:t>
            </w:r>
            <w:r w:rsidRPr="001F33D3">
              <w:rPr>
                <w:bCs/>
                <w:sz w:val="22"/>
                <w:szCs w:val="22"/>
              </w:rPr>
              <w:softHyphen/>
              <w:t>ски вер</w:t>
            </w:r>
            <w:r w:rsidRPr="001F33D3">
              <w:rPr>
                <w:bCs/>
                <w:sz w:val="22"/>
                <w:szCs w:val="22"/>
              </w:rPr>
              <w:softHyphen/>
              <w:t>но, ар</w:t>
            </w:r>
            <w:r w:rsidRPr="001F33D3">
              <w:rPr>
                <w:bCs/>
                <w:sz w:val="22"/>
                <w:szCs w:val="22"/>
              </w:rPr>
              <w:softHyphen/>
              <w:t>гу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но и яс</w:t>
            </w:r>
            <w:r w:rsidRPr="001F33D3">
              <w:rPr>
                <w:bCs/>
                <w:sz w:val="22"/>
                <w:szCs w:val="22"/>
              </w:rPr>
              <w:softHyphen/>
              <w:t>но стро</w:t>
            </w:r>
            <w:r w:rsidRPr="001F33D3">
              <w:rPr>
                <w:bCs/>
                <w:sz w:val="22"/>
                <w:szCs w:val="22"/>
              </w:rPr>
              <w:softHyphen/>
              <w:t>ить уст</w:t>
            </w:r>
            <w:r w:rsidRPr="001F33D3">
              <w:rPr>
                <w:bCs/>
                <w:sz w:val="22"/>
                <w:szCs w:val="22"/>
              </w:rPr>
              <w:softHyphen/>
              <w:t>ную и пись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ную речь на рус</w:t>
            </w:r>
            <w:r w:rsidRPr="001F33D3">
              <w:rPr>
                <w:bCs/>
                <w:sz w:val="22"/>
                <w:szCs w:val="22"/>
              </w:rPr>
              <w:softHyphen/>
              <w:t>ском язы</w:t>
            </w:r>
            <w:r w:rsidRPr="001F33D3">
              <w:rPr>
                <w:bCs/>
                <w:sz w:val="22"/>
                <w:szCs w:val="22"/>
              </w:rPr>
              <w:softHyphen/>
              <w:t>ке, го</w:t>
            </w:r>
            <w:r w:rsidRPr="001F33D3">
              <w:rPr>
                <w:bCs/>
                <w:sz w:val="22"/>
                <w:szCs w:val="22"/>
              </w:rPr>
              <w:softHyphen/>
              <w:t>то</w:t>
            </w:r>
            <w:r w:rsidRPr="001F33D3">
              <w:rPr>
                <w:bCs/>
                <w:sz w:val="22"/>
                <w:szCs w:val="22"/>
              </w:rPr>
              <w:softHyphen/>
              <w:t>вить и ре</w:t>
            </w:r>
            <w:r w:rsidRPr="001F33D3">
              <w:rPr>
                <w:bCs/>
                <w:sz w:val="22"/>
                <w:szCs w:val="22"/>
              </w:rPr>
              <w:softHyphen/>
              <w:t>дак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вать технические тексты с математической символикой или формулами, пуб</w:t>
            </w:r>
            <w:r w:rsidRPr="001F33D3">
              <w:rPr>
                <w:bCs/>
                <w:sz w:val="22"/>
                <w:szCs w:val="22"/>
              </w:rPr>
              <w:softHyphen/>
              <w:t>лич</w:t>
            </w:r>
            <w:r w:rsidRPr="001F33D3">
              <w:rPr>
                <w:bCs/>
                <w:sz w:val="22"/>
                <w:szCs w:val="22"/>
              </w:rPr>
              <w:softHyphen/>
              <w:t>но пред</w:t>
            </w:r>
            <w:r w:rsidRPr="001F33D3">
              <w:rPr>
                <w:bCs/>
                <w:sz w:val="22"/>
                <w:szCs w:val="22"/>
              </w:rPr>
              <w:softHyphen/>
              <w:t>став</w:t>
            </w:r>
            <w:r w:rsidRPr="001F33D3">
              <w:rPr>
                <w:bCs/>
                <w:sz w:val="22"/>
                <w:szCs w:val="22"/>
              </w:rPr>
              <w:softHyphen/>
              <w:t>лять соб</w:t>
            </w:r>
            <w:r w:rsidRPr="001F33D3">
              <w:rPr>
                <w:bCs/>
                <w:sz w:val="22"/>
                <w:szCs w:val="22"/>
              </w:rPr>
              <w:softHyphen/>
              <w:t>ст</w:t>
            </w:r>
            <w:r w:rsidRPr="001F33D3">
              <w:rPr>
                <w:bCs/>
                <w:sz w:val="22"/>
                <w:szCs w:val="22"/>
              </w:rPr>
              <w:softHyphen/>
              <w:t>вен</w:t>
            </w:r>
            <w:r w:rsidRPr="001F33D3">
              <w:rPr>
                <w:bCs/>
                <w:sz w:val="22"/>
                <w:szCs w:val="22"/>
              </w:rPr>
              <w:softHyphen/>
              <w:t>ные и из</w:t>
            </w:r>
            <w:r w:rsidRPr="001F33D3">
              <w:rPr>
                <w:bCs/>
                <w:sz w:val="22"/>
                <w:szCs w:val="22"/>
              </w:rPr>
              <w:softHyphen/>
              <w:t>вест</w:t>
            </w:r>
            <w:r w:rsidRPr="001F33D3">
              <w:rPr>
                <w:bCs/>
                <w:sz w:val="22"/>
                <w:szCs w:val="22"/>
              </w:rPr>
              <w:softHyphen/>
              <w:t>ные на</w:t>
            </w:r>
            <w:r w:rsidRPr="001F33D3">
              <w:rPr>
                <w:bCs/>
                <w:sz w:val="22"/>
                <w:szCs w:val="22"/>
              </w:rPr>
              <w:softHyphen/>
              <w:t>уч</w:t>
            </w:r>
            <w:r w:rsidRPr="001F33D3">
              <w:rPr>
                <w:bCs/>
                <w:sz w:val="22"/>
                <w:szCs w:val="22"/>
              </w:rPr>
              <w:softHyphen/>
              <w:t>ные ре</w:t>
            </w:r>
            <w:r w:rsidRPr="001F33D3">
              <w:rPr>
                <w:bCs/>
                <w:sz w:val="22"/>
                <w:szCs w:val="22"/>
              </w:rPr>
              <w:softHyphen/>
              <w:t>зуль</w:t>
            </w:r>
            <w:r w:rsidRPr="001F33D3">
              <w:rPr>
                <w:bCs/>
                <w:sz w:val="22"/>
                <w:szCs w:val="22"/>
              </w:rPr>
              <w:softHyphen/>
              <w:t>та</w:t>
            </w:r>
            <w:r w:rsidRPr="001F33D3">
              <w:rPr>
                <w:bCs/>
                <w:sz w:val="22"/>
                <w:szCs w:val="22"/>
              </w:rPr>
              <w:softHyphen/>
              <w:t>ты, вес</w:t>
            </w:r>
            <w:r w:rsidRPr="001F33D3">
              <w:rPr>
                <w:bCs/>
                <w:sz w:val="22"/>
                <w:szCs w:val="22"/>
              </w:rPr>
              <w:softHyphen/>
              <w:t>ти дис</w:t>
            </w:r>
            <w:r w:rsidRPr="001F33D3">
              <w:rPr>
                <w:bCs/>
                <w:sz w:val="22"/>
                <w:szCs w:val="22"/>
              </w:rPr>
              <w:softHyphen/>
              <w:t>кус</w:t>
            </w:r>
            <w:r w:rsidRPr="001F33D3">
              <w:rPr>
                <w:bCs/>
                <w:sz w:val="22"/>
                <w:szCs w:val="22"/>
              </w:rPr>
              <w:softHyphen/>
              <w:t>сии;</w:t>
            </w:r>
          </w:p>
          <w:p w:rsidR="00C640B4" w:rsidRPr="00A05788" w:rsidRDefault="00045C89" w:rsidP="00A05788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 xml:space="preserve">- </w:t>
            </w:r>
            <w:r w:rsidR="00B27D55" w:rsidRPr="001F33D3">
              <w:rPr>
                <w:bCs/>
                <w:sz w:val="22"/>
                <w:szCs w:val="22"/>
              </w:rPr>
              <w:t>навыками и методиками обобщения результатов решения, экспериментальной де</w:t>
            </w:r>
            <w:r w:rsidR="00B27D55" w:rsidRPr="001F33D3">
              <w:rPr>
                <w:bCs/>
                <w:sz w:val="22"/>
                <w:szCs w:val="22"/>
              </w:rPr>
              <w:t>я</w:t>
            </w:r>
            <w:r w:rsidR="00B27D55" w:rsidRPr="001F33D3">
              <w:rPr>
                <w:bCs/>
                <w:sz w:val="22"/>
                <w:szCs w:val="22"/>
              </w:rPr>
              <w:t>тельности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317383" w:rsidP="005C5F1A">
            <w:pPr>
              <w:ind w:firstLine="0"/>
              <w:jc w:val="left"/>
              <w:rPr>
                <w:sz w:val="22"/>
                <w:szCs w:val="22"/>
              </w:rPr>
            </w:pPr>
            <w:r w:rsidRPr="0087700E">
              <w:rPr>
                <w:b/>
              </w:rPr>
              <w:t>ОПК-</w:t>
            </w:r>
            <w:r>
              <w:rPr>
                <w:b/>
              </w:rPr>
              <w:t>4</w:t>
            </w:r>
            <w:r w:rsidRPr="0087700E">
              <w:rPr>
                <w:b/>
              </w:rPr>
              <w:t xml:space="preserve"> - </w:t>
            </w:r>
            <w:r w:rsidRPr="00317383">
              <w:rPr>
                <w:b/>
              </w:rPr>
              <w:t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</w:t>
            </w:r>
            <w:r w:rsidRPr="00317383">
              <w:rPr>
                <w:b/>
              </w:rPr>
              <w:t>с</w:t>
            </w:r>
            <w:r w:rsidRPr="00317383">
              <w:rPr>
                <w:b/>
              </w:rPr>
              <w:t>ному освоению георесурсного потенциала недр</w:t>
            </w:r>
          </w:p>
        </w:tc>
      </w:tr>
      <w:tr w:rsidR="00B27D55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7383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</w:t>
            </w:r>
            <w:r w:rsidRPr="001F33D3">
              <w:rPr>
                <w:sz w:val="22"/>
                <w:szCs w:val="22"/>
              </w:rPr>
              <w:softHyphen/>
              <w:t>ло</w:t>
            </w:r>
            <w:r w:rsidRPr="001F33D3">
              <w:rPr>
                <w:sz w:val="22"/>
                <w:szCs w:val="22"/>
              </w:rPr>
              <w:softHyphen/>
              <w:t>же</w:t>
            </w:r>
            <w:r w:rsidRPr="001F33D3">
              <w:rPr>
                <w:sz w:val="22"/>
                <w:szCs w:val="22"/>
              </w:rPr>
              <w:softHyphen/>
              <w:t xml:space="preserve">ния </w:t>
            </w:r>
            <w:r w:rsidR="00317383">
              <w:rPr>
                <w:sz w:val="22"/>
                <w:szCs w:val="22"/>
              </w:rPr>
              <w:t>линейно, векторной алгебры и аналитической геометрии</w:t>
            </w:r>
            <w:r w:rsidRPr="001F33D3">
              <w:rPr>
                <w:sz w:val="22"/>
                <w:szCs w:val="22"/>
              </w:rPr>
              <w:t>,</w:t>
            </w:r>
          </w:p>
          <w:p w:rsidR="00A05788" w:rsidRDefault="00317383" w:rsidP="00B27D55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317383">
              <w:rPr>
                <w:sz w:val="22"/>
                <w:szCs w:val="22"/>
              </w:rPr>
              <w:t>ос</w:t>
            </w:r>
            <w:r w:rsidRPr="00317383">
              <w:rPr>
                <w:sz w:val="22"/>
                <w:szCs w:val="22"/>
              </w:rPr>
              <w:softHyphen/>
              <w:t>нов</w:t>
            </w:r>
            <w:r w:rsidRPr="00317383">
              <w:rPr>
                <w:sz w:val="22"/>
                <w:szCs w:val="22"/>
              </w:rPr>
              <w:softHyphen/>
              <w:t>ные по</w:t>
            </w:r>
            <w:r w:rsidRPr="00317383">
              <w:rPr>
                <w:sz w:val="22"/>
                <w:szCs w:val="22"/>
              </w:rPr>
              <w:softHyphen/>
              <w:t>ло</w:t>
            </w:r>
            <w:r w:rsidRPr="00317383">
              <w:rPr>
                <w:sz w:val="22"/>
                <w:szCs w:val="22"/>
              </w:rPr>
              <w:softHyphen/>
              <w:t>же</w:t>
            </w:r>
            <w:r w:rsidRPr="00317383">
              <w:rPr>
                <w:sz w:val="22"/>
                <w:szCs w:val="22"/>
              </w:rPr>
              <w:softHyphen/>
              <w:t>ния тео</w:t>
            </w:r>
            <w:r w:rsidRPr="00317383">
              <w:rPr>
                <w:sz w:val="22"/>
                <w:szCs w:val="22"/>
              </w:rPr>
              <w:softHyphen/>
              <w:t>рии пре</w:t>
            </w:r>
            <w:r w:rsidRPr="00317383">
              <w:rPr>
                <w:sz w:val="22"/>
                <w:szCs w:val="22"/>
              </w:rPr>
              <w:softHyphen/>
              <w:t>де</w:t>
            </w:r>
            <w:r w:rsidRPr="00317383">
              <w:rPr>
                <w:sz w:val="22"/>
                <w:szCs w:val="22"/>
              </w:rPr>
              <w:softHyphen/>
              <w:t>лов и не</w:t>
            </w:r>
            <w:r w:rsidRPr="00317383">
              <w:rPr>
                <w:sz w:val="22"/>
                <w:szCs w:val="22"/>
              </w:rPr>
              <w:softHyphen/>
              <w:t>пре</w:t>
            </w:r>
            <w:r w:rsidRPr="00317383">
              <w:rPr>
                <w:sz w:val="22"/>
                <w:szCs w:val="22"/>
              </w:rPr>
              <w:softHyphen/>
              <w:t>рыв</w:t>
            </w:r>
            <w:r w:rsidRPr="00317383">
              <w:rPr>
                <w:sz w:val="22"/>
                <w:szCs w:val="22"/>
              </w:rPr>
              <w:softHyphen/>
              <w:t>ных функ</w:t>
            </w:r>
            <w:r w:rsidRPr="00317383">
              <w:rPr>
                <w:sz w:val="22"/>
                <w:szCs w:val="22"/>
              </w:rPr>
              <w:softHyphen/>
              <w:t xml:space="preserve">ций, </w:t>
            </w:r>
            <w:r w:rsidR="00B27D55" w:rsidRPr="001F33D3">
              <w:rPr>
                <w:sz w:val="22"/>
                <w:szCs w:val="22"/>
              </w:rPr>
              <w:t xml:space="preserve"> </w:t>
            </w:r>
          </w:p>
          <w:p w:rsidR="00B27D55" w:rsidRPr="001F33D3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тео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мы диф</w:t>
            </w:r>
            <w:r w:rsidRPr="001F33D3">
              <w:rPr>
                <w:sz w:val="22"/>
                <w:szCs w:val="22"/>
              </w:rPr>
              <w:softHyphen/>
              <w:t>фе</w:t>
            </w:r>
            <w:r w:rsidRPr="001F33D3">
              <w:rPr>
                <w:sz w:val="22"/>
                <w:szCs w:val="22"/>
              </w:rPr>
              <w:softHyphen/>
              <w:t>рен</w:t>
            </w:r>
            <w:r w:rsidRPr="001F33D3">
              <w:rPr>
                <w:sz w:val="22"/>
                <w:szCs w:val="22"/>
              </w:rPr>
              <w:softHyphen/>
              <w:t>ци</w:t>
            </w:r>
            <w:r w:rsidRPr="001F33D3">
              <w:rPr>
                <w:sz w:val="22"/>
                <w:szCs w:val="22"/>
              </w:rPr>
              <w:softHyphen/>
              <w:t>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 ин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граль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ис</w:t>
            </w:r>
            <w:r w:rsidRPr="001F33D3">
              <w:rPr>
                <w:sz w:val="22"/>
                <w:szCs w:val="22"/>
              </w:rPr>
              <w:softHyphen/>
              <w:t>чис</w:t>
            </w:r>
            <w:r w:rsidRPr="001F33D3">
              <w:rPr>
                <w:sz w:val="22"/>
                <w:szCs w:val="22"/>
              </w:rPr>
              <w:softHyphen/>
              <w:t>ле</w:t>
            </w:r>
            <w:r w:rsidRPr="001F33D3">
              <w:rPr>
                <w:sz w:val="22"/>
                <w:szCs w:val="22"/>
              </w:rPr>
              <w:softHyphen/>
              <w:t>ния функ</w:t>
            </w:r>
            <w:r w:rsidRPr="001F33D3">
              <w:rPr>
                <w:sz w:val="22"/>
                <w:szCs w:val="22"/>
              </w:rPr>
              <w:softHyphen/>
              <w:t>ций од</w:t>
            </w:r>
            <w:r w:rsidRPr="001F33D3">
              <w:rPr>
                <w:sz w:val="22"/>
                <w:szCs w:val="22"/>
              </w:rPr>
              <w:softHyphen/>
              <w:t>ной и не</w:t>
            </w:r>
            <w:r w:rsidRPr="001F33D3">
              <w:rPr>
                <w:sz w:val="22"/>
                <w:szCs w:val="22"/>
              </w:rPr>
              <w:softHyphen/>
              <w:t>сколь</w:t>
            </w:r>
            <w:r w:rsidRPr="001F33D3">
              <w:rPr>
                <w:sz w:val="22"/>
                <w:szCs w:val="22"/>
              </w:rPr>
              <w:softHyphen/>
              <w:t>ких пе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мен</w:t>
            </w:r>
            <w:r w:rsidRPr="001F33D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</w:t>
            </w:r>
          </w:p>
          <w:p w:rsidR="00B27D55" w:rsidRPr="001F33D3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Pr="009010C9">
              <w:rPr>
                <w:sz w:val="22"/>
                <w:szCs w:val="22"/>
              </w:rPr>
              <w:t>основные типы обыкновенных дифференциальных уравнений и методы их решения,</w:t>
            </w:r>
            <w:r w:rsidRPr="001F33D3">
              <w:rPr>
                <w:sz w:val="22"/>
                <w:szCs w:val="22"/>
              </w:rPr>
              <w:t xml:space="preserve"> </w:t>
            </w:r>
          </w:p>
          <w:p w:rsidR="00B27D55" w:rsidRPr="001F33D3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lastRenderedPageBreak/>
              <w:t>- основные понятия тео</w:t>
            </w:r>
            <w:r w:rsidRPr="001F33D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</w:tr>
      <w:tr w:rsidR="00B27D55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Default="00B27D55" w:rsidP="00EF053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применять методы дифференциального исчисления для исследования функций одной и двух переменных; </w:t>
            </w:r>
          </w:p>
          <w:p w:rsidR="00A05788" w:rsidRPr="00A05788" w:rsidRDefault="00A05788" w:rsidP="00A0578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A05788">
              <w:rPr>
                <w:sz w:val="22"/>
                <w:szCs w:val="22"/>
              </w:rPr>
              <w:t>выявлять</w:t>
            </w:r>
            <w:r>
              <w:rPr>
                <w:sz w:val="22"/>
                <w:szCs w:val="22"/>
              </w:rPr>
              <w:t>,</w:t>
            </w:r>
            <w:r w:rsidRPr="00A05788">
              <w:rPr>
                <w:sz w:val="22"/>
                <w:szCs w:val="22"/>
              </w:rPr>
              <w:t xml:space="preserve"> строить</w:t>
            </w:r>
            <w:r>
              <w:rPr>
                <w:sz w:val="22"/>
                <w:szCs w:val="22"/>
              </w:rPr>
              <w:t xml:space="preserve"> и решать</w:t>
            </w:r>
            <w:r w:rsidRPr="00A05788">
              <w:rPr>
                <w:sz w:val="22"/>
                <w:szCs w:val="22"/>
              </w:rPr>
              <w:t xml:space="preserve"> математические модели прикладных задач;</w:t>
            </w:r>
          </w:p>
          <w:p w:rsidR="00B27D55" w:rsidRPr="001F33D3" w:rsidRDefault="00B27D55" w:rsidP="00EF053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обсуждать способы эффективного решения</w:t>
            </w:r>
            <w:r w:rsidR="00DF5B59">
              <w:rPr>
                <w:sz w:val="22"/>
                <w:szCs w:val="22"/>
              </w:rPr>
              <w:t xml:space="preserve"> задач</w:t>
            </w:r>
            <w:r w:rsidR="00A05788">
              <w:rPr>
                <w:sz w:val="22"/>
                <w:szCs w:val="22"/>
              </w:rPr>
              <w:t>,</w:t>
            </w:r>
            <w:r w:rsidRPr="001F33D3">
              <w:rPr>
                <w:sz w:val="22"/>
                <w:szCs w:val="22"/>
              </w:rPr>
              <w:t xml:space="preserve"> распознавать эффективные р</w:t>
            </w:r>
            <w:r w:rsidRPr="001F33D3">
              <w:rPr>
                <w:sz w:val="22"/>
                <w:szCs w:val="22"/>
              </w:rPr>
              <w:t>е</w:t>
            </w:r>
            <w:r w:rsidRPr="001F33D3">
              <w:rPr>
                <w:sz w:val="22"/>
                <w:szCs w:val="22"/>
              </w:rPr>
              <w:t>зультаты от неэффективных</w:t>
            </w:r>
          </w:p>
        </w:tc>
      </w:tr>
      <w:tr w:rsidR="00B27D55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5788" w:rsidRDefault="00A05788" w:rsidP="00A05788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навыками построения и решения</w:t>
            </w:r>
            <w:r w:rsidRPr="00A05788">
              <w:rPr>
                <w:bCs/>
                <w:sz w:val="22"/>
                <w:szCs w:val="22"/>
              </w:rPr>
              <w:t xml:space="preserve"> математически</w:t>
            </w:r>
            <w:r>
              <w:rPr>
                <w:bCs/>
                <w:sz w:val="22"/>
                <w:szCs w:val="22"/>
              </w:rPr>
              <w:t>х</w:t>
            </w:r>
            <w:r w:rsidRPr="00A05788">
              <w:rPr>
                <w:bCs/>
                <w:sz w:val="22"/>
                <w:szCs w:val="22"/>
              </w:rPr>
              <w:t xml:space="preserve"> модел</w:t>
            </w:r>
            <w:r>
              <w:rPr>
                <w:bCs/>
                <w:sz w:val="22"/>
                <w:szCs w:val="22"/>
              </w:rPr>
              <w:t>ей</w:t>
            </w:r>
            <w:r w:rsidRPr="00A05788">
              <w:rPr>
                <w:bCs/>
                <w:sz w:val="22"/>
                <w:szCs w:val="22"/>
              </w:rPr>
              <w:t xml:space="preserve"> прикладных задач;</w:t>
            </w:r>
          </w:p>
          <w:p w:rsidR="00045C89" w:rsidRPr="00A05788" w:rsidRDefault="00A05788" w:rsidP="00A05788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A05788">
              <w:rPr>
                <w:bCs/>
                <w:sz w:val="22"/>
                <w:szCs w:val="22"/>
              </w:rPr>
              <w:t>способами оценивания значимости и практической пригодности полученных р</w:t>
            </w:r>
            <w:r w:rsidRPr="00A05788">
              <w:rPr>
                <w:bCs/>
                <w:sz w:val="22"/>
                <w:szCs w:val="22"/>
              </w:rPr>
              <w:t>е</w:t>
            </w:r>
            <w:r w:rsidRPr="00A05788">
              <w:rPr>
                <w:bCs/>
                <w:sz w:val="22"/>
                <w:szCs w:val="22"/>
              </w:rPr>
              <w:t>зультатов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1F33D3">
          <w:footerReference w:type="even" r:id="rId15"/>
          <w:footerReference w:type="default" r:id="rId16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7754E4" w:rsidRPr="007D4D80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591716">
        <w:rPr>
          <w:rStyle w:val="FontStyle18"/>
          <w:b w:val="0"/>
          <w:sz w:val="24"/>
          <w:szCs w:val="24"/>
        </w:rPr>
        <w:t>21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7D4D80">
        <w:rPr>
          <w:rStyle w:val="FontStyle18"/>
          <w:b w:val="0"/>
          <w:sz w:val="24"/>
          <w:szCs w:val="24"/>
        </w:rPr>
        <w:t>,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591716">
        <w:rPr>
          <w:rStyle w:val="FontStyle18"/>
          <w:b w:val="0"/>
          <w:sz w:val="24"/>
          <w:szCs w:val="24"/>
        </w:rPr>
        <w:t>756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7D4D80">
        <w:rPr>
          <w:rStyle w:val="FontStyle18"/>
          <w:b w:val="0"/>
          <w:sz w:val="24"/>
          <w:szCs w:val="24"/>
        </w:rPr>
        <w:t xml:space="preserve">акад. </w:t>
      </w:r>
      <w:r w:rsidR="00500F05">
        <w:rPr>
          <w:rStyle w:val="FontStyle18"/>
          <w:b w:val="0"/>
          <w:sz w:val="24"/>
          <w:szCs w:val="24"/>
        </w:rPr>
        <w:t>ч.</w:t>
      </w:r>
      <w:r w:rsidR="00D17066" w:rsidRPr="007D4D80">
        <w:rPr>
          <w:rStyle w:val="FontStyle18"/>
          <w:b w:val="0"/>
          <w:sz w:val="24"/>
          <w:szCs w:val="24"/>
        </w:rPr>
        <w:t>, в том числе</w:t>
      </w:r>
      <w:r w:rsidR="00066036" w:rsidRPr="007D4D80">
        <w:rPr>
          <w:rStyle w:val="FontStyle18"/>
          <w:b w:val="0"/>
          <w:sz w:val="24"/>
          <w:szCs w:val="24"/>
        </w:rPr>
        <w:t>:</w:t>
      </w:r>
    </w:p>
    <w:p w:rsidR="00EF48C1" w:rsidRPr="007D4D80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C75AF4">
        <w:rPr>
          <w:rStyle w:val="FontStyle18"/>
          <w:b w:val="0"/>
          <w:sz w:val="24"/>
          <w:szCs w:val="24"/>
        </w:rPr>
        <w:t>93</w:t>
      </w:r>
      <w:r w:rsidR="007D4D80">
        <w:rPr>
          <w:rStyle w:val="FontStyle18"/>
          <w:b w:val="0"/>
          <w:sz w:val="24"/>
          <w:szCs w:val="24"/>
        </w:rPr>
        <w:t>,</w:t>
      </w:r>
      <w:r w:rsidR="00C75AF4">
        <w:rPr>
          <w:rStyle w:val="FontStyle18"/>
          <w:b w:val="0"/>
          <w:sz w:val="24"/>
          <w:szCs w:val="24"/>
        </w:rPr>
        <w:t>9</w:t>
      </w:r>
      <w:r w:rsidRPr="007D4D80">
        <w:rPr>
          <w:rStyle w:val="FontStyle18"/>
          <w:b w:val="0"/>
          <w:sz w:val="24"/>
          <w:szCs w:val="24"/>
        </w:rPr>
        <w:t xml:space="preserve"> акад. </w:t>
      </w:r>
      <w:r w:rsidR="003267AD" w:rsidRPr="007D4D80">
        <w:rPr>
          <w:rStyle w:val="FontStyle18"/>
          <w:b w:val="0"/>
          <w:sz w:val="24"/>
          <w:szCs w:val="24"/>
        </w:rPr>
        <w:t>часов:</w:t>
      </w:r>
    </w:p>
    <w:p w:rsidR="003267AD" w:rsidRPr="007D4D8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C75AF4">
        <w:rPr>
          <w:rStyle w:val="FontStyle18"/>
          <w:b w:val="0"/>
          <w:sz w:val="24"/>
          <w:szCs w:val="24"/>
        </w:rPr>
        <w:t>84</w:t>
      </w:r>
      <w:r w:rsidRPr="007D4D80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7D4D8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C75AF4">
        <w:rPr>
          <w:rStyle w:val="FontStyle18"/>
          <w:b w:val="0"/>
          <w:sz w:val="24"/>
          <w:szCs w:val="24"/>
        </w:rPr>
        <w:t>9</w:t>
      </w:r>
      <w:r w:rsidR="007D4D80">
        <w:rPr>
          <w:rStyle w:val="FontStyle18"/>
          <w:b w:val="0"/>
          <w:sz w:val="24"/>
          <w:szCs w:val="24"/>
        </w:rPr>
        <w:t>,</w:t>
      </w:r>
      <w:r w:rsidR="00C75AF4">
        <w:rPr>
          <w:rStyle w:val="FontStyle18"/>
          <w:b w:val="0"/>
          <w:sz w:val="24"/>
          <w:szCs w:val="24"/>
        </w:rPr>
        <w:t>9</w:t>
      </w:r>
      <w:r w:rsidRPr="007D4D80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7D4D80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7D4D80">
        <w:rPr>
          <w:rStyle w:val="FontStyle18"/>
          <w:b w:val="0"/>
          <w:sz w:val="24"/>
          <w:szCs w:val="24"/>
        </w:rPr>
        <w:t xml:space="preserve">та – </w:t>
      </w:r>
      <w:r w:rsidR="00591716">
        <w:rPr>
          <w:rStyle w:val="FontStyle18"/>
          <w:b w:val="0"/>
          <w:sz w:val="24"/>
          <w:szCs w:val="24"/>
        </w:rPr>
        <w:t>6</w:t>
      </w:r>
      <w:r w:rsidR="00C75AF4">
        <w:rPr>
          <w:rStyle w:val="FontStyle18"/>
          <w:b w:val="0"/>
          <w:sz w:val="24"/>
          <w:szCs w:val="24"/>
        </w:rPr>
        <w:t>36,9</w:t>
      </w:r>
      <w:r w:rsidRPr="007D4D80">
        <w:rPr>
          <w:rStyle w:val="FontStyle18"/>
          <w:b w:val="0"/>
          <w:sz w:val="24"/>
          <w:szCs w:val="24"/>
        </w:rPr>
        <w:t xml:space="preserve"> </w:t>
      </w:r>
      <w:r w:rsidR="00EF48C1" w:rsidRPr="007D4D80">
        <w:rPr>
          <w:rStyle w:val="FontStyle18"/>
          <w:b w:val="0"/>
          <w:sz w:val="24"/>
          <w:szCs w:val="24"/>
        </w:rPr>
        <w:t xml:space="preserve">акад. </w:t>
      </w:r>
      <w:r w:rsidRPr="007D4D80">
        <w:rPr>
          <w:rStyle w:val="FontStyle18"/>
          <w:b w:val="0"/>
          <w:sz w:val="24"/>
          <w:szCs w:val="24"/>
        </w:rPr>
        <w:t>часов;</w:t>
      </w:r>
    </w:p>
    <w:p w:rsidR="00591716" w:rsidRPr="00591716" w:rsidRDefault="00066036" w:rsidP="00591716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</w:r>
      <w:r w:rsidR="00591716" w:rsidRPr="00591716">
        <w:rPr>
          <w:rStyle w:val="FontStyle18"/>
          <w:b w:val="0"/>
          <w:sz w:val="24"/>
          <w:szCs w:val="24"/>
        </w:rPr>
        <w:t xml:space="preserve">подготовка к экзамену – </w:t>
      </w:r>
      <w:r w:rsidR="00591716">
        <w:rPr>
          <w:rStyle w:val="FontStyle18"/>
          <w:b w:val="0"/>
          <w:sz w:val="24"/>
          <w:szCs w:val="24"/>
        </w:rPr>
        <w:t>17</w:t>
      </w:r>
      <w:r w:rsidR="00591716" w:rsidRPr="00591716">
        <w:rPr>
          <w:rStyle w:val="FontStyle18"/>
          <w:b w:val="0"/>
          <w:sz w:val="24"/>
          <w:szCs w:val="24"/>
        </w:rPr>
        <w:t>,</w:t>
      </w:r>
      <w:r w:rsidR="00591716">
        <w:rPr>
          <w:rStyle w:val="FontStyle18"/>
          <w:b w:val="0"/>
          <w:sz w:val="24"/>
          <w:szCs w:val="24"/>
        </w:rPr>
        <w:t>4</w:t>
      </w:r>
      <w:r w:rsidR="00591716" w:rsidRPr="00591716">
        <w:rPr>
          <w:rStyle w:val="FontStyle18"/>
          <w:b w:val="0"/>
          <w:sz w:val="24"/>
          <w:szCs w:val="24"/>
        </w:rPr>
        <w:t xml:space="preserve"> акад. часа</w:t>
      </w:r>
      <w:r w:rsidR="00591716">
        <w:rPr>
          <w:rStyle w:val="FontStyle18"/>
          <w:b w:val="0"/>
          <w:sz w:val="24"/>
          <w:szCs w:val="24"/>
        </w:rPr>
        <w:t>,</w:t>
      </w:r>
      <w:r w:rsidR="00591716" w:rsidRPr="00591716">
        <w:rPr>
          <w:rStyle w:val="FontStyle18"/>
          <w:b w:val="0"/>
          <w:sz w:val="24"/>
          <w:szCs w:val="24"/>
        </w:rPr>
        <w:t xml:space="preserve"> </w:t>
      </w:r>
    </w:p>
    <w:p w:rsidR="00066036" w:rsidRPr="007D4D80" w:rsidRDefault="00591716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591716">
        <w:rPr>
          <w:rStyle w:val="FontStyle18"/>
          <w:b w:val="0"/>
          <w:sz w:val="24"/>
          <w:szCs w:val="24"/>
        </w:rPr>
        <w:t>–</w:t>
      </w:r>
      <w:r w:rsidRPr="00591716">
        <w:rPr>
          <w:rStyle w:val="FontStyle18"/>
          <w:b w:val="0"/>
          <w:sz w:val="24"/>
          <w:szCs w:val="24"/>
        </w:rPr>
        <w:tab/>
        <w:t xml:space="preserve">подготовка к зачету – </w:t>
      </w:r>
      <w:r>
        <w:rPr>
          <w:rStyle w:val="FontStyle18"/>
          <w:b w:val="0"/>
          <w:sz w:val="24"/>
          <w:szCs w:val="24"/>
        </w:rPr>
        <w:t>7</w:t>
      </w:r>
      <w:r w:rsidRPr="00591716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8</w:t>
      </w:r>
      <w:r w:rsidRPr="00591716">
        <w:rPr>
          <w:rStyle w:val="FontStyle18"/>
          <w:b w:val="0"/>
          <w:sz w:val="24"/>
          <w:szCs w:val="24"/>
        </w:rPr>
        <w:t xml:space="preserve"> акад. часа</w:t>
      </w:r>
      <w:r w:rsidR="007D4D80">
        <w:rPr>
          <w:rStyle w:val="FontStyle18"/>
          <w:b w:val="0"/>
          <w:sz w:val="24"/>
          <w:szCs w:val="24"/>
        </w:rPr>
        <w:t>.</w:t>
      </w:r>
    </w:p>
    <w:p w:rsidR="0035681F" w:rsidRPr="007D4D80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5630"/>
        <w:gridCol w:w="370"/>
        <w:gridCol w:w="373"/>
        <w:gridCol w:w="660"/>
        <w:gridCol w:w="821"/>
        <w:gridCol w:w="620"/>
        <w:gridCol w:w="3512"/>
        <w:gridCol w:w="2727"/>
        <w:gridCol w:w="1073"/>
      </w:tblGrid>
      <w:tr w:rsidR="001860C0" w:rsidRPr="00891F24" w:rsidTr="000F78DF">
        <w:trPr>
          <w:cantSplit/>
          <w:trHeight w:val="1156"/>
          <w:tblHeader/>
        </w:trPr>
        <w:tc>
          <w:tcPr>
            <w:tcW w:w="0" w:type="auto"/>
            <w:vMerge w:val="restart"/>
            <w:vAlign w:val="center"/>
          </w:tcPr>
          <w:p w:rsidR="006C7814" w:rsidRPr="00891F24" w:rsidRDefault="006C7814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6C7814" w:rsidRPr="00891F24" w:rsidRDefault="006C7814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6C7814" w:rsidRPr="00891F24" w:rsidRDefault="00FA2E94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0" w:type="auto"/>
            <w:gridSpan w:val="3"/>
            <w:vAlign w:val="center"/>
          </w:tcPr>
          <w:p w:rsidR="006C7814" w:rsidRPr="00891F24" w:rsidRDefault="006C7814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контактная р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бота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6C7814" w:rsidRPr="00891F24" w:rsidRDefault="006C7814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0" w:type="auto"/>
            <w:vMerge w:val="restart"/>
            <w:vAlign w:val="center"/>
          </w:tcPr>
          <w:p w:rsidR="006C7814" w:rsidRPr="00891F24" w:rsidRDefault="006C7814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0" w:type="auto"/>
            <w:vMerge w:val="restart"/>
            <w:vAlign w:val="center"/>
          </w:tcPr>
          <w:p w:rsidR="006C7814" w:rsidRPr="00891F24" w:rsidRDefault="006C7814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ля успеваемости и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6C7814" w:rsidRPr="00891F24" w:rsidRDefault="006C7814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sz w:val="22"/>
                <w:szCs w:val="22"/>
              </w:rPr>
              <w:t>Код и структу</w:t>
            </w:r>
            <w:r w:rsidRPr="00891F24">
              <w:rPr>
                <w:rStyle w:val="FontStyle31"/>
                <w:sz w:val="22"/>
                <w:szCs w:val="22"/>
              </w:rPr>
              <w:t>р</w:t>
            </w:r>
            <w:r w:rsidRPr="00891F24">
              <w:rPr>
                <w:rStyle w:val="FontStyle31"/>
                <w:sz w:val="22"/>
                <w:szCs w:val="22"/>
              </w:rPr>
              <w:t xml:space="preserve">ный </w:t>
            </w:r>
            <w:r w:rsidRPr="00891F2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91F2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1860C0" w:rsidRPr="00891F24" w:rsidTr="000F78DF">
        <w:trPr>
          <w:cantSplit/>
          <w:trHeight w:val="1134"/>
          <w:tblHeader/>
        </w:trPr>
        <w:tc>
          <w:tcPr>
            <w:tcW w:w="0" w:type="auto"/>
            <w:vMerge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textDirection w:val="btLr"/>
            <w:vAlign w:val="center"/>
          </w:tcPr>
          <w:p w:rsidR="006C7814" w:rsidRPr="00891F24" w:rsidRDefault="006C7814" w:rsidP="00066036">
            <w:pPr>
              <w:pStyle w:val="Style14"/>
              <w:widowControl/>
              <w:ind w:firstLine="0"/>
              <w:jc w:val="center"/>
            </w:pPr>
            <w:r w:rsidRPr="00891F24">
              <w:t>лекции</w:t>
            </w:r>
          </w:p>
        </w:tc>
        <w:tc>
          <w:tcPr>
            <w:tcW w:w="0" w:type="auto"/>
            <w:textDirection w:val="btLr"/>
            <w:vAlign w:val="center"/>
          </w:tcPr>
          <w:p w:rsidR="006C7814" w:rsidRPr="00891F24" w:rsidRDefault="006C7814" w:rsidP="00B01B6B">
            <w:pPr>
              <w:pStyle w:val="Style14"/>
              <w:widowControl/>
              <w:ind w:firstLine="0"/>
              <w:jc w:val="center"/>
            </w:pPr>
            <w:r w:rsidRPr="00891F24">
              <w:t>лаборат.</w:t>
            </w:r>
          </w:p>
          <w:p w:rsidR="006C7814" w:rsidRPr="00891F24" w:rsidRDefault="006C7814" w:rsidP="00B01B6B">
            <w:pPr>
              <w:pStyle w:val="Style14"/>
              <w:widowControl/>
              <w:ind w:firstLine="0"/>
              <w:jc w:val="center"/>
            </w:pPr>
            <w:r w:rsidRPr="00891F24">
              <w:t>занятия</w:t>
            </w:r>
          </w:p>
        </w:tc>
        <w:tc>
          <w:tcPr>
            <w:tcW w:w="0" w:type="auto"/>
            <w:textDirection w:val="btLr"/>
            <w:vAlign w:val="center"/>
          </w:tcPr>
          <w:p w:rsidR="006C7814" w:rsidRPr="00891F24" w:rsidRDefault="006C7814" w:rsidP="00B01B6B">
            <w:pPr>
              <w:pStyle w:val="Style14"/>
              <w:widowControl/>
              <w:ind w:firstLine="0"/>
              <w:jc w:val="center"/>
            </w:pPr>
            <w:r w:rsidRPr="00891F24">
              <w:t>практич. занятия</w:t>
            </w:r>
          </w:p>
        </w:tc>
        <w:tc>
          <w:tcPr>
            <w:tcW w:w="0" w:type="auto"/>
            <w:vMerge/>
            <w:textDirection w:val="btLr"/>
          </w:tcPr>
          <w:p w:rsidR="006C7814" w:rsidRPr="00891F24" w:rsidRDefault="006C7814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0" w:type="auto"/>
            <w:vMerge/>
            <w:textDirection w:val="btLr"/>
          </w:tcPr>
          <w:p w:rsidR="006C7814" w:rsidRPr="00891F24" w:rsidRDefault="006C7814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0" w:type="auto"/>
            <w:vMerge/>
            <w:textDirection w:val="btLr"/>
            <w:vAlign w:val="center"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  <w:textDirection w:val="btLr"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</w:tr>
      <w:tr w:rsidR="003873E7" w:rsidRPr="00891F24" w:rsidTr="000F78DF">
        <w:trPr>
          <w:trHeight w:val="268"/>
        </w:trPr>
        <w:tc>
          <w:tcPr>
            <w:tcW w:w="0" w:type="auto"/>
            <w:gridSpan w:val="9"/>
          </w:tcPr>
          <w:p w:rsidR="003873E7" w:rsidRPr="00891F24" w:rsidRDefault="003873E7" w:rsidP="003873E7">
            <w:pPr>
              <w:pStyle w:val="Style14"/>
              <w:widowControl/>
              <w:spacing w:before="120" w:after="120"/>
              <w:ind w:firstLine="0"/>
              <w:jc w:val="left"/>
            </w:pPr>
            <w:r w:rsidRPr="004E37A7">
              <w:rPr>
                <w:b/>
              </w:rPr>
              <w:t xml:space="preserve">Раздел 1. </w:t>
            </w:r>
            <w:r>
              <w:rPr>
                <w:b/>
              </w:rPr>
              <w:t>Элементы линейной, векторной алгебры и аналитической геометрии</w:t>
            </w:r>
          </w:p>
        </w:tc>
      </w:tr>
      <w:tr w:rsidR="001860C0" w:rsidRPr="004B2F0F" w:rsidTr="000F78DF">
        <w:trPr>
          <w:trHeight w:val="422"/>
        </w:trPr>
        <w:tc>
          <w:tcPr>
            <w:tcW w:w="0" w:type="auto"/>
          </w:tcPr>
          <w:p w:rsidR="003267AD" w:rsidRPr="00891F24" w:rsidRDefault="00891F24" w:rsidP="00FA2E94">
            <w:pPr>
              <w:pStyle w:val="Style14"/>
              <w:widowControl/>
              <w:ind w:firstLine="0"/>
            </w:pPr>
            <w:r>
              <w:t xml:space="preserve">1.1. </w:t>
            </w:r>
            <w:r w:rsidR="003873E7">
              <w:t>Линейная алгебра</w:t>
            </w:r>
            <w:r w:rsidR="00A50AE4">
              <w:t>: Матрицы и действия над н</w:t>
            </w:r>
            <w:r w:rsidR="00A50AE4">
              <w:t>и</w:t>
            </w:r>
            <w:r w:rsidR="00A50AE4">
              <w:t xml:space="preserve">ми. Определители квадратных матриц, ранг матрицы, обратная матрица. </w:t>
            </w:r>
            <w:r w:rsidR="00A50AE4" w:rsidRPr="00F75916">
              <w:rPr>
                <w:color w:val="000000"/>
              </w:rPr>
              <w:t xml:space="preserve">Метод Гаусса решения </w:t>
            </w:r>
            <w:r w:rsidR="00A50AE4">
              <w:t>систем л</w:t>
            </w:r>
            <w:r w:rsidR="00A50AE4">
              <w:t>и</w:t>
            </w:r>
            <w:r w:rsidR="00A50AE4">
              <w:t>нейных алгебраических уравн</w:t>
            </w:r>
            <w:r w:rsidR="00FA2E94">
              <w:t>ений. Теорема Крон</w:t>
            </w:r>
            <w:r w:rsidR="00FA2E94">
              <w:t>е</w:t>
            </w:r>
            <w:r w:rsidR="00FA2E94">
              <w:t>кера-Капелли</w:t>
            </w:r>
          </w:p>
        </w:tc>
        <w:tc>
          <w:tcPr>
            <w:tcW w:w="0" w:type="auto"/>
          </w:tcPr>
          <w:p w:rsidR="003267AD" w:rsidRPr="00891F24" w:rsidRDefault="00891F2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3267AD" w:rsidRPr="00891F24" w:rsidRDefault="00FA2E94" w:rsidP="003873E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3267AD" w:rsidRPr="00891F24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3267AD" w:rsidRPr="00891F24" w:rsidRDefault="00FA2E94" w:rsidP="00FA2E94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8E5D0E">
              <w:t>/И</w:t>
            </w:r>
            <w:r>
              <w:t>2</w:t>
            </w:r>
          </w:p>
        </w:tc>
        <w:tc>
          <w:tcPr>
            <w:tcW w:w="0" w:type="auto"/>
          </w:tcPr>
          <w:p w:rsidR="003267AD" w:rsidRPr="00217CA6" w:rsidRDefault="00ED2195" w:rsidP="00ED219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30</w:t>
            </w:r>
            <w:r w:rsidR="00CD16DC"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5165C6" w:rsidRPr="00115214" w:rsidRDefault="005165C6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л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тературы – составление конспе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к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та «Доказательство свойств о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п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ределителя»,</w:t>
            </w:r>
          </w:p>
          <w:p w:rsidR="00BD60EF" w:rsidRPr="00115214" w:rsidRDefault="004B2F0F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выполнение </w:t>
            </w:r>
            <w:r w:rsidR="00115214">
              <w:rPr>
                <w:rStyle w:val="FontStyle31"/>
                <w:rFonts w:ascii="Times New Roman" w:hAnsi="Times New Roman"/>
                <w:sz w:val="24"/>
                <w:szCs w:val="24"/>
              </w:rPr>
              <w:t>КР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№1 «</w:t>
            </w:r>
            <w:r w:rsidR="00115214">
              <w:rPr>
                <w:rStyle w:val="FontStyle31"/>
                <w:rFonts w:ascii="Times New Roman" w:hAnsi="Times New Roman"/>
                <w:sz w:val="24"/>
                <w:szCs w:val="24"/>
              </w:rPr>
              <w:t>Линейная, векторная алгебра и аналитич</w:t>
            </w:r>
            <w:r w:rsidR="00115214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="00115214">
              <w:rPr>
                <w:rStyle w:val="FontStyle31"/>
                <w:rFonts w:ascii="Times New Roman" w:hAnsi="Times New Roman"/>
                <w:sz w:val="24"/>
                <w:szCs w:val="24"/>
              </w:rPr>
              <w:t>ская геометрия. Дифференц</w:t>
            </w:r>
            <w:r w:rsidR="00115214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="00115214">
              <w:rPr>
                <w:rStyle w:val="FontStyle31"/>
                <w:rFonts w:ascii="Times New Roman" w:hAnsi="Times New Roman"/>
                <w:sz w:val="24"/>
                <w:szCs w:val="24"/>
              </w:rPr>
              <w:t>альное исчисление ФОП»</w:t>
            </w:r>
          </w:p>
        </w:tc>
        <w:tc>
          <w:tcPr>
            <w:tcW w:w="0" w:type="auto"/>
          </w:tcPr>
          <w:p w:rsidR="003267AD" w:rsidRPr="00115214" w:rsidRDefault="00115214" w:rsidP="00742960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="004B2F0F" w:rsidRPr="001152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1534" w:rsidRPr="00115214">
              <w:t>консультации по реш</w:t>
            </w:r>
            <w:r w:rsidR="00D41534" w:rsidRPr="00115214">
              <w:t>е</w:t>
            </w:r>
            <w:r w:rsidR="00D41534" w:rsidRPr="00115214">
              <w:t xml:space="preserve">нию </w:t>
            </w:r>
            <w:r>
              <w:t>К</w:t>
            </w:r>
            <w:r w:rsidR="00D41534" w:rsidRPr="00115214">
              <w:t>Р</w:t>
            </w:r>
            <w:r w:rsidR="005165C6" w:rsidRPr="00115214">
              <w:t xml:space="preserve"> №1,</w:t>
            </w:r>
          </w:p>
          <w:p w:rsidR="005165C6" w:rsidRPr="00115214" w:rsidRDefault="005165C6" w:rsidP="00742960">
            <w:pPr>
              <w:pStyle w:val="Style14"/>
              <w:widowControl/>
              <w:ind w:firstLine="0"/>
              <w:jc w:val="left"/>
            </w:pPr>
            <w:r w:rsidRPr="00115214">
              <w:t>- проверка конспекта №1 «Свойства определит</w:t>
            </w:r>
            <w:r w:rsidRPr="00115214">
              <w:t>е</w:t>
            </w:r>
            <w:r w:rsidRPr="00115214">
              <w:t>ля»,</w:t>
            </w:r>
          </w:p>
          <w:p w:rsidR="00115214" w:rsidRPr="00115214" w:rsidRDefault="00115214" w:rsidP="00115214">
            <w:pPr>
              <w:pStyle w:val="Style14"/>
              <w:ind w:firstLine="0"/>
            </w:pPr>
            <w:r w:rsidRPr="00115214">
              <w:t>- проверка выполнения (решения) КР  №1</w:t>
            </w:r>
          </w:p>
          <w:p w:rsidR="00CD16DC" w:rsidRPr="00115214" w:rsidRDefault="00CD16DC" w:rsidP="0074296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0" w:type="auto"/>
          </w:tcPr>
          <w:p w:rsidR="00742960" w:rsidRDefault="00742960" w:rsidP="00891F2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ОК-1- зув,</w:t>
            </w:r>
          </w:p>
          <w:p w:rsidR="00891F24" w:rsidRPr="00891F24" w:rsidRDefault="00891F24" w:rsidP="0074296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ОПК-4 – зув</w:t>
            </w:r>
          </w:p>
        </w:tc>
      </w:tr>
      <w:tr w:rsidR="001860C0" w:rsidRPr="004B2F0F" w:rsidTr="000F78DF">
        <w:trPr>
          <w:trHeight w:val="422"/>
        </w:trPr>
        <w:tc>
          <w:tcPr>
            <w:tcW w:w="0" w:type="auto"/>
          </w:tcPr>
          <w:p w:rsidR="00317383" w:rsidRDefault="003873E7" w:rsidP="00A50AE4">
            <w:pPr>
              <w:pStyle w:val="Style14"/>
              <w:widowControl/>
              <w:ind w:firstLine="0"/>
            </w:pPr>
            <w:r>
              <w:t>1.2 Векторная алгебра</w:t>
            </w:r>
            <w:r w:rsidR="00A50AE4">
              <w:t>: линейные и нелинейные оп</w:t>
            </w:r>
            <w:r w:rsidR="00A50AE4">
              <w:t>е</w:t>
            </w:r>
            <w:r w:rsidR="00A50AE4">
              <w:t>рации над векторами и их свойства.</w:t>
            </w:r>
          </w:p>
        </w:tc>
        <w:tc>
          <w:tcPr>
            <w:tcW w:w="0" w:type="auto"/>
          </w:tcPr>
          <w:p w:rsidR="00317383" w:rsidRDefault="003873E7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317383" w:rsidRDefault="00ED2195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317383" w:rsidRPr="00891F24" w:rsidRDefault="0031738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317383" w:rsidRDefault="00C75AF4" w:rsidP="00ED2195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3873E7">
              <w:t>/И</w:t>
            </w:r>
            <w:r w:rsidR="00ED2195">
              <w:t>1</w:t>
            </w:r>
          </w:p>
        </w:tc>
        <w:tc>
          <w:tcPr>
            <w:tcW w:w="0" w:type="auto"/>
          </w:tcPr>
          <w:p w:rsidR="00317383" w:rsidRDefault="00ED2195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317383" w:rsidRDefault="00115214" w:rsidP="000F78DF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Fonts w:cs="Georgia"/>
              </w:rPr>
              <w:t>- выполнение КР №1 «Линейная, векторная алгебра и аналитич</w:t>
            </w:r>
            <w:r w:rsidRPr="00115214">
              <w:rPr>
                <w:rFonts w:cs="Georgia"/>
              </w:rPr>
              <w:t>е</w:t>
            </w:r>
            <w:r w:rsidRPr="00115214">
              <w:rPr>
                <w:rFonts w:cs="Georgia"/>
              </w:rPr>
              <w:t>ская геометрия. Дифференц</w:t>
            </w:r>
            <w:r w:rsidRPr="00115214">
              <w:rPr>
                <w:rFonts w:cs="Georgia"/>
              </w:rPr>
              <w:t>и</w:t>
            </w:r>
            <w:r w:rsidRPr="00115214">
              <w:rPr>
                <w:rFonts w:cs="Georgia"/>
              </w:rPr>
              <w:t>альное исчисление ФОП»</w:t>
            </w:r>
          </w:p>
        </w:tc>
        <w:tc>
          <w:tcPr>
            <w:tcW w:w="0" w:type="auto"/>
          </w:tcPr>
          <w:p w:rsidR="00115214" w:rsidRPr="00115214" w:rsidRDefault="00115214" w:rsidP="00115214">
            <w:pPr>
              <w:pStyle w:val="Style14"/>
              <w:ind w:firstLine="0"/>
            </w:pPr>
            <w:r w:rsidRPr="00115214">
              <w:t>- консультации по реш</w:t>
            </w:r>
            <w:r w:rsidRPr="00115214">
              <w:t>е</w:t>
            </w:r>
            <w:r w:rsidRPr="00115214">
              <w:t>нию КР №1,</w:t>
            </w:r>
          </w:p>
          <w:p w:rsidR="00DF4F37" w:rsidRPr="00D41534" w:rsidRDefault="00115214" w:rsidP="00DF4F3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15214">
              <w:t>- проверка решения КР  №1</w:t>
            </w:r>
            <w:r>
              <w:t xml:space="preserve"> (часть – векторы)</w:t>
            </w:r>
          </w:p>
        </w:tc>
        <w:tc>
          <w:tcPr>
            <w:tcW w:w="0" w:type="auto"/>
          </w:tcPr>
          <w:p w:rsidR="00CD16DC" w:rsidRPr="00CD16DC" w:rsidRDefault="00CD16DC" w:rsidP="00CD16DC">
            <w:pPr>
              <w:ind w:firstLine="0"/>
              <w:rPr>
                <w:rFonts w:cs="Georgia"/>
              </w:rPr>
            </w:pPr>
            <w:r w:rsidRPr="00CD16DC">
              <w:rPr>
                <w:rFonts w:cs="Georgia"/>
              </w:rPr>
              <w:t>ОК-1- зув,</w:t>
            </w:r>
          </w:p>
          <w:p w:rsidR="00317383" w:rsidRDefault="00CD16DC" w:rsidP="00CD16D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D16DC">
              <w:rPr>
                <w:rFonts w:cs="Georgia"/>
              </w:rPr>
              <w:t>ОПК-4 – зув</w:t>
            </w:r>
          </w:p>
        </w:tc>
      </w:tr>
      <w:tr w:rsidR="001860C0" w:rsidRPr="004B2F0F" w:rsidTr="000F78DF">
        <w:trPr>
          <w:trHeight w:val="422"/>
        </w:trPr>
        <w:tc>
          <w:tcPr>
            <w:tcW w:w="0" w:type="auto"/>
          </w:tcPr>
          <w:p w:rsidR="00317383" w:rsidRPr="00A50AE4" w:rsidRDefault="003873E7" w:rsidP="00A50AE4">
            <w:pPr>
              <w:pStyle w:val="Style14"/>
              <w:widowControl/>
              <w:ind w:firstLine="0"/>
              <w:rPr>
                <w:b/>
              </w:rPr>
            </w:pPr>
            <w:r>
              <w:lastRenderedPageBreak/>
              <w:t>1.3. Аналитическая геометрия</w:t>
            </w:r>
            <w:r w:rsidR="00A50AE4">
              <w:t xml:space="preserve"> на плоскости и в пр</w:t>
            </w:r>
            <w:r w:rsidR="00A50AE4">
              <w:t>о</w:t>
            </w:r>
            <w:r w:rsidR="00A50AE4">
              <w:t>странстве</w:t>
            </w:r>
          </w:p>
        </w:tc>
        <w:tc>
          <w:tcPr>
            <w:tcW w:w="0" w:type="auto"/>
          </w:tcPr>
          <w:p w:rsidR="00317383" w:rsidRDefault="003873E7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317383" w:rsidRDefault="00ED2195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317383" w:rsidRPr="00891F24" w:rsidRDefault="0031738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317383" w:rsidRDefault="00C75AF4" w:rsidP="00ED2195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3873E7">
              <w:t>/И</w:t>
            </w:r>
            <w:r w:rsidR="00ED2195">
              <w:t>1</w:t>
            </w:r>
          </w:p>
        </w:tc>
        <w:tc>
          <w:tcPr>
            <w:tcW w:w="0" w:type="auto"/>
          </w:tcPr>
          <w:p w:rsidR="00317383" w:rsidRDefault="00CD16DC" w:rsidP="00ED219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ED2195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317383" w:rsidRDefault="00115214" w:rsidP="00115214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Fonts w:cs="Georgia"/>
              </w:rPr>
              <w:t>- выполнение КР №1 «Линейная, векторная алгебра и аналитич</w:t>
            </w:r>
            <w:r w:rsidRPr="00115214">
              <w:rPr>
                <w:rFonts w:cs="Georgia"/>
              </w:rPr>
              <w:t>е</w:t>
            </w:r>
            <w:r w:rsidRPr="00115214">
              <w:rPr>
                <w:rFonts w:cs="Georgia"/>
              </w:rPr>
              <w:t>ская геометрия. Дифференц</w:t>
            </w:r>
            <w:r w:rsidRPr="00115214">
              <w:rPr>
                <w:rFonts w:cs="Georgia"/>
              </w:rPr>
              <w:t>и</w:t>
            </w:r>
            <w:r w:rsidRPr="00115214">
              <w:rPr>
                <w:rFonts w:cs="Georgia"/>
              </w:rPr>
              <w:t>альное исчисление ФОП»</w:t>
            </w:r>
          </w:p>
        </w:tc>
        <w:tc>
          <w:tcPr>
            <w:tcW w:w="0" w:type="auto"/>
          </w:tcPr>
          <w:p w:rsidR="00115214" w:rsidRPr="00115214" w:rsidRDefault="00115214" w:rsidP="00115214">
            <w:pPr>
              <w:pStyle w:val="Style14"/>
              <w:ind w:firstLine="0"/>
            </w:pPr>
            <w:r w:rsidRPr="00115214">
              <w:t>- консультации по реш</w:t>
            </w:r>
            <w:r w:rsidRPr="00115214">
              <w:t>е</w:t>
            </w:r>
            <w:r w:rsidRPr="00115214">
              <w:t>нию КР №1,</w:t>
            </w:r>
          </w:p>
          <w:p w:rsidR="00317383" w:rsidRPr="00D41534" w:rsidRDefault="00115214" w:rsidP="00115214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15214">
              <w:t>- проверка решения КР  №1</w:t>
            </w:r>
            <w:r>
              <w:t xml:space="preserve"> (часть – аналитич. геом.)</w:t>
            </w:r>
          </w:p>
        </w:tc>
        <w:tc>
          <w:tcPr>
            <w:tcW w:w="0" w:type="auto"/>
          </w:tcPr>
          <w:p w:rsidR="00CD16DC" w:rsidRPr="00CD16DC" w:rsidRDefault="00CD16DC" w:rsidP="00CD16DC">
            <w:pPr>
              <w:ind w:firstLine="0"/>
              <w:rPr>
                <w:rFonts w:cs="Georgia"/>
              </w:rPr>
            </w:pPr>
            <w:r w:rsidRPr="00CD16DC">
              <w:rPr>
                <w:rFonts w:cs="Georgia"/>
              </w:rPr>
              <w:t>ОК-1- зув,</w:t>
            </w:r>
          </w:p>
          <w:p w:rsidR="00317383" w:rsidRDefault="00CD16DC" w:rsidP="00CD16D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D16DC">
              <w:rPr>
                <w:rFonts w:cs="Georgia"/>
              </w:rPr>
              <w:t>ОПК-4 – зу</w:t>
            </w:r>
            <w:r>
              <w:rPr>
                <w:rFonts w:cs="Georgia"/>
              </w:rPr>
              <w:t>в</w:t>
            </w:r>
          </w:p>
        </w:tc>
      </w:tr>
      <w:tr w:rsidR="001860C0" w:rsidRPr="004B2F0F" w:rsidTr="000F78DF">
        <w:trPr>
          <w:trHeight w:val="422"/>
        </w:trPr>
        <w:tc>
          <w:tcPr>
            <w:tcW w:w="0" w:type="auto"/>
          </w:tcPr>
          <w:p w:rsidR="00CD16DC" w:rsidRPr="00711CC4" w:rsidRDefault="00CD16DC" w:rsidP="00CD16DC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CD16DC" w:rsidRPr="00711CC4" w:rsidRDefault="00CD16DC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0" w:type="auto"/>
          </w:tcPr>
          <w:p w:rsidR="00CD16DC" w:rsidRPr="00711CC4" w:rsidRDefault="00ED2195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</w:tcPr>
          <w:p w:rsidR="00CD16DC" w:rsidRPr="00711CC4" w:rsidRDefault="00CD16DC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CD16DC" w:rsidRPr="00711CC4" w:rsidRDefault="00C75AF4" w:rsidP="00ED219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CD16DC" w:rsidRPr="00711CC4">
              <w:rPr>
                <w:b/>
              </w:rPr>
              <w:t>/И</w:t>
            </w:r>
            <w:r w:rsidR="00ED2195">
              <w:rPr>
                <w:b/>
              </w:rPr>
              <w:t>4</w:t>
            </w:r>
          </w:p>
        </w:tc>
        <w:tc>
          <w:tcPr>
            <w:tcW w:w="0" w:type="auto"/>
          </w:tcPr>
          <w:p w:rsidR="00CD16DC" w:rsidRPr="00711CC4" w:rsidRDefault="00ED2195" w:rsidP="00C75AF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  <w:r w:rsidR="00CD16D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6,</w:t>
            </w:r>
            <w:r w:rsidR="00C75AF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CD16DC" w:rsidRPr="00711CC4" w:rsidRDefault="00CD16DC" w:rsidP="00CD16D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CD16DC" w:rsidRPr="00711CC4" w:rsidRDefault="00CD16DC" w:rsidP="002C6ABB">
            <w:pPr>
              <w:pStyle w:val="Style14"/>
              <w:ind w:firstLine="0"/>
              <w:rPr>
                <w:b/>
              </w:rPr>
            </w:pPr>
            <w:r>
              <w:rPr>
                <w:rFonts w:cs="Georgia"/>
                <w:b/>
              </w:rPr>
              <w:t xml:space="preserve">КР №1, </w:t>
            </w:r>
            <w:r w:rsidR="002C6ABB">
              <w:rPr>
                <w:b/>
              </w:rPr>
              <w:t>конспект</w:t>
            </w:r>
          </w:p>
        </w:tc>
        <w:tc>
          <w:tcPr>
            <w:tcW w:w="0" w:type="auto"/>
          </w:tcPr>
          <w:p w:rsidR="00CD16DC" w:rsidRPr="00CD16DC" w:rsidRDefault="00CD16DC" w:rsidP="00CD16DC">
            <w:pPr>
              <w:ind w:firstLine="0"/>
              <w:rPr>
                <w:rFonts w:cs="Georgia"/>
              </w:rPr>
            </w:pPr>
          </w:p>
        </w:tc>
      </w:tr>
      <w:tr w:rsidR="00317383" w:rsidRPr="004B2F0F" w:rsidTr="000F78DF">
        <w:trPr>
          <w:trHeight w:val="422"/>
        </w:trPr>
        <w:tc>
          <w:tcPr>
            <w:tcW w:w="0" w:type="auto"/>
            <w:gridSpan w:val="9"/>
          </w:tcPr>
          <w:p w:rsidR="00317383" w:rsidRDefault="00317383" w:rsidP="00891F2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17383">
              <w:rPr>
                <w:rFonts w:cs="Georgia"/>
                <w:b/>
              </w:rPr>
              <w:t>Раздел</w:t>
            </w:r>
            <w:r w:rsidR="00742960">
              <w:rPr>
                <w:rFonts w:cs="Georgia"/>
                <w:b/>
              </w:rPr>
              <w:t xml:space="preserve"> 2</w:t>
            </w:r>
            <w:r w:rsidRPr="00317383">
              <w:rPr>
                <w:rFonts w:cs="Georgia"/>
                <w:b/>
              </w:rPr>
              <w:t>. Введение в математический анализ</w:t>
            </w:r>
          </w:p>
        </w:tc>
      </w:tr>
      <w:tr w:rsidR="001860C0" w:rsidRPr="004B2F0F" w:rsidTr="000F78DF">
        <w:trPr>
          <w:trHeight w:val="422"/>
        </w:trPr>
        <w:tc>
          <w:tcPr>
            <w:tcW w:w="0" w:type="auto"/>
          </w:tcPr>
          <w:p w:rsidR="00317383" w:rsidRPr="00891F24" w:rsidRDefault="00742960" w:rsidP="00317383">
            <w:pPr>
              <w:pStyle w:val="Style14"/>
              <w:widowControl/>
              <w:ind w:firstLine="0"/>
            </w:pPr>
            <w:r>
              <w:t>2</w:t>
            </w:r>
            <w:r w:rsidR="00317383">
              <w:t xml:space="preserve">.1. Предел </w:t>
            </w:r>
            <w:r w:rsidR="00A60451">
              <w:t xml:space="preserve">и непрерывность </w:t>
            </w:r>
            <w:r w:rsidR="00317383">
              <w:t>функции одной пер</w:t>
            </w:r>
            <w:r w:rsidR="00317383">
              <w:t>е</w:t>
            </w:r>
            <w:r w:rsidR="00317383">
              <w:t>менной</w:t>
            </w:r>
          </w:p>
        </w:tc>
        <w:tc>
          <w:tcPr>
            <w:tcW w:w="0" w:type="auto"/>
          </w:tcPr>
          <w:p w:rsidR="00317383" w:rsidRPr="00891F24" w:rsidRDefault="00317383" w:rsidP="003173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317383" w:rsidRPr="00891F24" w:rsidRDefault="00ED2195" w:rsidP="003173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317383" w:rsidRPr="00891F24" w:rsidRDefault="00317383" w:rsidP="003173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317383" w:rsidRPr="00891F24" w:rsidRDefault="00C75AF4" w:rsidP="000814F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317383" w:rsidRPr="00217CA6" w:rsidRDefault="00ED2195" w:rsidP="00A6045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A60451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317383" w:rsidRPr="004B2F0F" w:rsidRDefault="00115214" w:rsidP="00DC00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Fonts w:cs="Georgia"/>
              </w:rPr>
              <w:t>- выполнение КР №1 «Линейная, векторная алгебра и аналитич</w:t>
            </w:r>
            <w:r w:rsidRPr="00115214">
              <w:rPr>
                <w:rFonts w:cs="Georgia"/>
              </w:rPr>
              <w:t>е</w:t>
            </w:r>
            <w:r w:rsidRPr="00115214">
              <w:rPr>
                <w:rFonts w:cs="Georgia"/>
              </w:rPr>
              <w:t>ская геометрия. Дифференц</w:t>
            </w:r>
            <w:r w:rsidRPr="00115214">
              <w:rPr>
                <w:rFonts w:cs="Georgia"/>
              </w:rPr>
              <w:t>и</w:t>
            </w:r>
            <w:r w:rsidRPr="00115214">
              <w:rPr>
                <w:rFonts w:cs="Georgia"/>
              </w:rPr>
              <w:t>альное исчисление ФОП»</w:t>
            </w:r>
          </w:p>
        </w:tc>
        <w:tc>
          <w:tcPr>
            <w:tcW w:w="0" w:type="auto"/>
          </w:tcPr>
          <w:p w:rsidR="00115214" w:rsidRPr="00115214" w:rsidRDefault="00115214" w:rsidP="00115214">
            <w:pPr>
              <w:pStyle w:val="Style14"/>
              <w:widowControl/>
              <w:ind w:firstLine="0"/>
              <w:jc w:val="left"/>
            </w:pPr>
            <w:r w:rsidRPr="00115214">
              <w:t>- консультации по реш</w:t>
            </w:r>
            <w:r w:rsidRPr="00115214">
              <w:t>е</w:t>
            </w:r>
            <w:r w:rsidRPr="00115214">
              <w:t>нию КР №1,</w:t>
            </w:r>
          </w:p>
          <w:p w:rsidR="00BD60EF" w:rsidRPr="00D41534" w:rsidRDefault="00115214" w:rsidP="002C6ABB">
            <w:pPr>
              <w:pStyle w:val="Style14"/>
              <w:widowControl/>
              <w:ind w:firstLine="0"/>
              <w:jc w:val="left"/>
            </w:pPr>
            <w:r w:rsidRPr="00115214">
              <w:t xml:space="preserve">- проверка решения КР  №1 (часть – </w:t>
            </w:r>
            <w:r w:rsidR="002C6ABB">
              <w:t>пределы, н</w:t>
            </w:r>
            <w:r w:rsidR="002C6ABB">
              <w:t>е</w:t>
            </w:r>
            <w:r w:rsidR="002C6ABB">
              <w:t>прер</w:t>
            </w:r>
            <w:r w:rsidRPr="00115214">
              <w:t>.)</w:t>
            </w:r>
          </w:p>
        </w:tc>
        <w:tc>
          <w:tcPr>
            <w:tcW w:w="0" w:type="auto"/>
          </w:tcPr>
          <w:p w:rsidR="00142C29" w:rsidRPr="00142C29" w:rsidRDefault="00142C29" w:rsidP="00142C29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317383" w:rsidRPr="00891F24" w:rsidRDefault="00142C29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1860C0" w:rsidRPr="00C85234" w:rsidTr="000F78DF">
        <w:trPr>
          <w:trHeight w:val="422"/>
        </w:trPr>
        <w:tc>
          <w:tcPr>
            <w:tcW w:w="0" w:type="auto"/>
          </w:tcPr>
          <w:p w:rsidR="004B2F0F" w:rsidRPr="00C85234" w:rsidRDefault="00142C29" w:rsidP="00A60451">
            <w:pPr>
              <w:pStyle w:val="Style14"/>
              <w:widowControl/>
              <w:ind w:firstLine="0"/>
            </w:pPr>
            <w:r>
              <w:t>2</w:t>
            </w:r>
            <w:r w:rsidR="00C85234">
              <w:t>.</w:t>
            </w:r>
            <w:r w:rsidR="00A60451">
              <w:t>2</w:t>
            </w:r>
            <w:r w:rsidR="00C85234">
              <w:t xml:space="preserve">. Комплексные числа. Решение </w:t>
            </w:r>
            <w:r w:rsidR="00220885">
              <w:t>алге</w:t>
            </w:r>
            <w:r w:rsidR="00220885">
              <w:t>б</w:t>
            </w:r>
            <w:r w:rsidR="00220885">
              <w:t xml:space="preserve">раических </w:t>
            </w:r>
            <w:r w:rsidR="00C85234">
              <w:t>уравнений над полем С</w:t>
            </w:r>
          </w:p>
        </w:tc>
        <w:tc>
          <w:tcPr>
            <w:tcW w:w="0" w:type="auto"/>
          </w:tcPr>
          <w:p w:rsidR="00891F24" w:rsidRPr="00C85234" w:rsidRDefault="00C85234" w:rsidP="00066036">
            <w:pPr>
              <w:pStyle w:val="Style14"/>
              <w:widowControl/>
              <w:ind w:firstLine="0"/>
              <w:jc w:val="center"/>
            </w:pPr>
            <w:r w:rsidRPr="00C85234">
              <w:t>1</w:t>
            </w:r>
          </w:p>
        </w:tc>
        <w:tc>
          <w:tcPr>
            <w:tcW w:w="0" w:type="auto"/>
          </w:tcPr>
          <w:p w:rsidR="00891F24" w:rsidRPr="00C85234" w:rsidRDefault="00ED2195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891F24" w:rsidRPr="00C85234" w:rsidRDefault="00891F2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891F24" w:rsidRPr="00C85234" w:rsidRDefault="00C75AF4" w:rsidP="00C75AF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891F24" w:rsidRPr="00217CA6" w:rsidRDefault="00ED2195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4B2F0F" w:rsidRPr="004B2F0F" w:rsidRDefault="00115214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Fonts w:cs="Georgia"/>
              </w:rPr>
              <w:t>- выполнение КР №1 «Линейная, векторная алгебра и аналитич</w:t>
            </w:r>
            <w:r w:rsidRPr="00115214">
              <w:rPr>
                <w:rFonts w:cs="Georgia"/>
              </w:rPr>
              <w:t>е</w:t>
            </w:r>
            <w:r w:rsidRPr="00115214">
              <w:rPr>
                <w:rFonts w:cs="Georgia"/>
              </w:rPr>
              <w:t>ская геометрия. Дифференц</w:t>
            </w:r>
            <w:r w:rsidRPr="00115214">
              <w:rPr>
                <w:rFonts w:cs="Georgia"/>
              </w:rPr>
              <w:t>и</w:t>
            </w:r>
            <w:r w:rsidRPr="00115214">
              <w:rPr>
                <w:rFonts w:cs="Georgia"/>
              </w:rPr>
              <w:t>альное исчисление ФОП»</w:t>
            </w:r>
          </w:p>
        </w:tc>
        <w:tc>
          <w:tcPr>
            <w:tcW w:w="0" w:type="auto"/>
          </w:tcPr>
          <w:p w:rsidR="00115214" w:rsidRPr="00115214" w:rsidRDefault="00115214" w:rsidP="00115214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115214">
              <w:rPr>
                <w:rFonts w:cs="Georgia"/>
              </w:rPr>
              <w:t>- консультации по реш</w:t>
            </w:r>
            <w:r w:rsidRPr="00115214">
              <w:rPr>
                <w:rFonts w:cs="Georgia"/>
              </w:rPr>
              <w:t>е</w:t>
            </w:r>
            <w:r w:rsidRPr="00115214">
              <w:rPr>
                <w:rFonts w:cs="Georgia"/>
              </w:rPr>
              <w:t>нию КР №1,</w:t>
            </w:r>
          </w:p>
          <w:p w:rsidR="004B2F0F" w:rsidRPr="00C85234" w:rsidRDefault="00115214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Fonts w:cs="Georgia"/>
              </w:rPr>
              <w:t xml:space="preserve">- проверка решения КР  №1 (часть – </w:t>
            </w:r>
            <w:r w:rsidR="002C6ABB">
              <w:rPr>
                <w:rFonts w:cs="Georgia"/>
              </w:rPr>
              <w:t>компл</w:t>
            </w:r>
            <w:r w:rsidR="000F78DF">
              <w:rPr>
                <w:rFonts w:cs="Georgia"/>
              </w:rPr>
              <w:t>ексн</w:t>
            </w:r>
            <w:r w:rsidRPr="00115214">
              <w:rPr>
                <w:rFonts w:cs="Georgia"/>
              </w:rPr>
              <w:t>.</w:t>
            </w:r>
            <w:r w:rsidR="002C6ABB">
              <w:rPr>
                <w:rFonts w:cs="Georgia"/>
              </w:rPr>
              <w:t xml:space="preserve"> числа</w:t>
            </w:r>
            <w:r w:rsidRPr="00115214">
              <w:rPr>
                <w:rFonts w:cs="Georgia"/>
              </w:rPr>
              <w:t>)</w:t>
            </w:r>
          </w:p>
        </w:tc>
        <w:tc>
          <w:tcPr>
            <w:tcW w:w="0" w:type="auto"/>
          </w:tcPr>
          <w:p w:rsidR="00142C29" w:rsidRPr="000F78DF" w:rsidRDefault="00142C29" w:rsidP="00DC0019">
            <w:pPr>
              <w:pStyle w:val="Style14"/>
              <w:ind w:firstLine="0"/>
              <w:rPr>
                <w:rFonts w:cs="Georgia"/>
              </w:rPr>
            </w:pPr>
            <w:r w:rsidRPr="000F78DF">
              <w:rPr>
                <w:rFonts w:cs="Georgia"/>
              </w:rPr>
              <w:t>ОК-1- зув,</w:t>
            </w:r>
          </w:p>
          <w:p w:rsidR="00891F24" w:rsidRPr="00C85234" w:rsidRDefault="00142C29" w:rsidP="00142C2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F78DF">
              <w:rPr>
                <w:rFonts w:cs="Georgia"/>
              </w:rPr>
              <w:t>ОПК-4 – зу</w:t>
            </w:r>
          </w:p>
        </w:tc>
      </w:tr>
      <w:tr w:rsidR="001860C0" w:rsidRPr="002C6ABB" w:rsidTr="000F78DF">
        <w:trPr>
          <w:trHeight w:val="422"/>
        </w:trPr>
        <w:tc>
          <w:tcPr>
            <w:tcW w:w="0" w:type="auto"/>
          </w:tcPr>
          <w:p w:rsidR="00217CA6" w:rsidRPr="00711CC4" w:rsidRDefault="00217CA6" w:rsidP="00217CA6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0" w:type="auto"/>
          </w:tcPr>
          <w:p w:rsidR="00217CA6" w:rsidRPr="00711CC4" w:rsidRDefault="00ED2195" w:rsidP="00BD60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217CA6" w:rsidRPr="00711CC4" w:rsidRDefault="00C75AF4" w:rsidP="000814F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0" w:type="auto"/>
          </w:tcPr>
          <w:p w:rsidR="00217CA6" w:rsidRPr="00711CC4" w:rsidRDefault="00ED2195" w:rsidP="00BD60E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D41534" w:rsidRPr="00711CC4" w:rsidRDefault="00DF5B59" w:rsidP="002C6ABB">
            <w:pPr>
              <w:pStyle w:val="Style14"/>
              <w:ind w:firstLine="0"/>
              <w:rPr>
                <w:b/>
              </w:rPr>
            </w:pPr>
            <w:r>
              <w:rPr>
                <w:rFonts w:cs="Georgia"/>
                <w:b/>
              </w:rPr>
              <w:t>КР №</w:t>
            </w:r>
            <w:r w:rsidR="002C6ABB">
              <w:rPr>
                <w:rFonts w:cs="Georgia"/>
                <w:b/>
              </w:rPr>
              <w:t>1</w:t>
            </w:r>
          </w:p>
        </w:tc>
        <w:tc>
          <w:tcPr>
            <w:tcW w:w="0" w:type="auto"/>
          </w:tcPr>
          <w:p w:rsidR="00217CA6" w:rsidRPr="002C6ABB" w:rsidRDefault="00217CA6" w:rsidP="00217CA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D16DC" w:rsidRPr="00891F24" w:rsidTr="000F78DF">
        <w:trPr>
          <w:trHeight w:val="422"/>
        </w:trPr>
        <w:tc>
          <w:tcPr>
            <w:tcW w:w="0" w:type="auto"/>
            <w:gridSpan w:val="9"/>
          </w:tcPr>
          <w:p w:rsidR="00CD16DC" w:rsidRPr="00891F24" w:rsidRDefault="00CD16DC" w:rsidP="006C7814">
            <w:pPr>
              <w:pStyle w:val="Style14"/>
              <w:widowControl/>
              <w:spacing w:before="120" w:after="120"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E37A7">
              <w:rPr>
                <w:b/>
              </w:rPr>
              <w:t xml:space="preserve">Раздел </w:t>
            </w:r>
            <w:r w:rsidR="006C7814">
              <w:rPr>
                <w:b/>
              </w:rPr>
              <w:t>3</w:t>
            </w:r>
            <w:r w:rsidRPr="004E37A7">
              <w:rPr>
                <w:b/>
              </w:rPr>
              <w:t>. Дифференциальное исчисл</w:t>
            </w:r>
            <w:r w:rsidRPr="004E37A7">
              <w:rPr>
                <w:b/>
              </w:rPr>
              <w:t>е</w:t>
            </w:r>
            <w:r w:rsidRPr="004E37A7">
              <w:rPr>
                <w:b/>
              </w:rPr>
              <w:t>ние функции одной переменной</w:t>
            </w:r>
          </w:p>
        </w:tc>
      </w:tr>
      <w:tr w:rsidR="001860C0" w:rsidRPr="00810B89" w:rsidTr="000F78DF">
        <w:trPr>
          <w:trHeight w:val="422"/>
        </w:trPr>
        <w:tc>
          <w:tcPr>
            <w:tcW w:w="0" w:type="auto"/>
          </w:tcPr>
          <w:p w:rsidR="00891F24" w:rsidRPr="00D41534" w:rsidRDefault="006C7814" w:rsidP="00CD16DC">
            <w:pPr>
              <w:pStyle w:val="Style14"/>
              <w:widowControl/>
              <w:ind w:firstLine="0"/>
            </w:pPr>
            <w:r>
              <w:t>3</w:t>
            </w:r>
            <w:r w:rsidR="00D41534" w:rsidRPr="00D41534">
              <w:t xml:space="preserve">.1. </w:t>
            </w:r>
            <w:r w:rsidR="00D41534">
              <w:t xml:space="preserve">Определение производной функции в точке. </w:t>
            </w:r>
            <w:r w:rsidR="00D41534" w:rsidRPr="00D41534">
              <w:t xml:space="preserve">Дифференциал, его геометрический </w:t>
            </w:r>
            <w:r w:rsidR="006864C0" w:rsidRPr="00D41534">
              <w:t>смысл</w:t>
            </w:r>
            <w:r w:rsidR="006864C0">
              <w:t>.</w:t>
            </w:r>
            <w:r w:rsidR="006864C0" w:rsidRPr="00D41534">
              <w:t xml:space="preserve"> </w:t>
            </w:r>
            <w:r w:rsidR="006864C0">
              <w:t>Геоме</w:t>
            </w:r>
            <w:r w:rsidR="006864C0">
              <w:t>т</w:t>
            </w:r>
            <w:r w:rsidR="006864C0">
              <w:t>рический</w:t>
            </w:r>
            <w:r w:rsidR="00D41534">
              <w:t xml:space="preserve"> </w:t>
            </w:r>
            <w:r w:rsidR="007977EB">
              <w:t xml:space="preserve">и механический </w:t>
            </w:r>
            <w:r w:rsidR="00D41534">
              <w:t>смысл производной. Пр</w:t>
            </w:r>
            <w:r w:rsidR="00D41534">
              <w:t>а</w:t>
            </w:r>
            <w:r w:rsidR="00D41534">
              <w:lastRenderedPageBreak/>
              <w:t xml:space="preserve">вила </w:t>
            </w:r>
            <w:r w:rsidR="006864C0">
              <w:t>дифференцирования и</w:t>
            </w:r>
            <w:r w:rsidR="00D41534">
              <w:t xml:space="preserve"> таблица пр</w:t>
            </w:r>
            <w:r w:rsidR="00D41534">
              <w:t>о</w:t>
            </w:r>
            <w:r w:rsidR="00D41534">
              <w:t>изводных</w:t>
            </w:r>
          </w:p>
        </w:tc>
        <w:tc>
          <w:tcPr>
            <w:tcW w:w="0" w:type="auto"/>
          </w:tcPr>
          <w:p w:rsidR="00891F24" w:rsidRPr="00D41534" w:rsidRDefault="00D41534" w:rsidP="00066036">
            <w:pPr>
              <w:pStyle w:val="Style14"/>
              <w:widowControl/>
              <w:ind w:firstLine="0"/>
              <w:jc w:val="center"/>
            </w:pPr>
            <w:r w:rsidRPr="00D41534">
              <w:lastRenderedPageBreak/>
              <w:t>1</w:t>
            </w:r>
          </w:p>
        </w:tc>
        <w:tc>
          <w:tcPr>
            <w:tcW w:w="0" w:type="auto"/>
          </w:tcPr>
          <w:p w:rsidR="00891F24" w:rsidRPr="00D41534" w:rsidRDefault="00C75AF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891F24" w:rsidRPr="00D41534" w:rsidRDefault="00891F2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891F24" w:rsidRPr="00D41534" w:rsidRDefault="00C75AF4" w:rsidP="008E5D0E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ED2195">
              <w:t>/И1</w:t>
            </w:r>
          </w:p>
        </w:tc>
        <w:tc>
          <w:tcPr>
            <w:tcW w:w="0" w:type="auto"/>
          </w:tcPr>
          <w:p w:rsidR="00891F24" w:rsidRPr="00D41534" w:rsidRDefault="00ED2195" w:rsidP="004E37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891F24" w:rsidRDefault="004D408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</w:t>
            </w:r>
            <w:r w:rsidR="00810B89">
              <w:rPr>
                <w:rStyle w:val="FontStyle31"/>
                <w:rFonts w:ascii="Times New Roman" w:hAnsi="Times New Roman"/>
                <w:sz w:val="24"/>
                <w:szCs w:val="24"/>
              </w:rPr>
              <w:t>амостоятельная работа с лит</w:t>
            </w:r>
            <w:r w:rsidR="00810B8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="00810B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ратурой – </w:t>
            </w:r>
            <w:r w:rsidR="002C6ABB">
              <w:rPr>
                <w:rStyle w:val="FontStyle31"/>
                <w:rFonts w:ascii="Times New Roman" w:hAnsi="Times New Roman"/>
                <w:sz w:val="24"/>
                <w:szCs w:val="24"/>
              </w:rPr>
              <w:t>к</w:t>
            </w:r>
            <w:r w:rsidR="002C6ABB" w:rsidRPr="00810B89">
              <w:rPr>
                <w:rStyle w:val="FontStyle31"/>
                <w:rFonts w:ascii="Times New Roman" w:hAnsi="Times New Roman"/>
                <w:sz w:val="24"/>
                <w:szCs w:val="24"/>
              </w:rPr>
              <w:t>онспект</w:t>
            </w:r>
            <w:r w:rsidR="002C6AB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</w:t>
            </w:r>
            <w:r w:rsidR="00810B89" w:rsidRPr="00810B89">
              <w:rPr>
                <w:rFonts w:cs="Georgia"/>
              </w:rPr>
              <w:t>Задачи, приводящие к понятию прои</w:t>
            </w:r>
            <w:r w:rsidR="00810B89" w:rsidRPr="00810B89">
              <w:rPr>
                <w:rFonts w:cs="Georgia"/>
              </w:rPr>
              <w:t>з</w:t>
            </w:r>
            <w:r w:rsidR="00810B89" w:rsidRPr="00810B89">
              <w:rPr>
                <w:rFonts w:cs="Georgia"/>
              </w:rPr>
              <w:lastRenderedPageBreak/>
              <w:t>водной</w:t>
            </w:r>
            <w:r w:rsidR="00810B89">
              <w:rPr>
                <w:rFonts w:cs="Georgia"/>
              </w:rPr>
              <w:t>»</w:t>
            </w:r>
            <w:r w:rsidR="00810B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810B89" w:rsidRPr="00810B89" w:rsidRDefault="00810B89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</w:t>
            </w:r>
            <w:r w:rsidRPr="00810B89">
              <w:rPr>
                <w:rFonts w:cs="Georgia"/>
              </w:rPr>
              <w:t xml:space="preserve">выполнение </w:t>
            </w:r>
            <w:r w:rsidR="002C6ABB">
              <w:rPr>
                <w:rFonts w:cs="Georgia"/>
              </w:rPr>
              <w:t>К</w:t>
            </w:r>
            <w:r w:rsidRPr="00810B89">
              <w:rPr>
                <w:rFonts w:cs="Georgia"/>
              </w:rPr>
              <w:t>Р №</w:t>
            </w:r>
            <w:r w:rsidR="002C6AB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2C6ABB" w:rsidRPr="002C6ABB" w:rsidRDefault="002C6ABB" w:rsidP="002C6ABB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2C6ABB">
              <w:rPr>
                <w:rFonts w:cs="Georgia"/>
              </w:rPr>
              <w:lastRenderedPageBreak/>
              <w:t>- консультации по реш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>нию КР №1,</w:t>
            </w:r>
          </w:p>
          <w:p w:rsidR="002B03AB" w:rsidRDefault="002C6ABB" w:rsidP="002C6ABB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2C6ABB">
              <w:rPr>
                <w:rFonts w:cs="Georgia"/>
              </w:rPr>
              <w:t xml:space="preserve">- проверка решения КР  </w:t>
            </w:r>
            <w:r w:rsidRPr="002C6ABB">
              <w:rPr>
                <w:rFonts w:cs="Georgia"/>
              </w:rPr>
              <w:lastRenderedPageBreak/>
              <w:t>№1 (часть –</w:t>
            </w:r>
            <w:r>
              <w:rPr>
                <w:rFonts w:cs="Georgia"/>
              </w:rPr>
              <w:t xml:space="preserve"> произво</w:t>
            </w:r>
            <w:r>
              <w:rPr>
                <w:rFonts w:cs="Georgia"/>
              </w:rPr>
              <w:t>д</w:t>
            </w:r>
            <w:r>
              <w:rPr>
                <w:rFonts w:cs="Georgia"/>
              </w:rPr>
              <w:t>ные</w:t>
            </w:r>
            <w:r w:rsidRPr="002C6ABB">
              <w:rPr>
                <w:rFonts w:cs="Georgia"/>
              </w:rPr>
              <w:t>)</w:t>
            </w:r>
            <w:r>
              <w:rPr>
                <w:rFonts w:cs="Georgia"/>
              </w:rPr>
              <w:t xml:space="preserve">, </w:t>
            </w:r>
          </w:p>
          <w:p w:rsidR="002C6ABB" w:rsidRPr="00D41534" w:rsidRDefault="002C6ABB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проверка конспекта</w:t>
            </w:r>
          </w:p>
        </w:tc>
        <w:tc>
          <w:tcPr>
            <w:tcW w:w="0" w:type="auto"/>
          </w:tcPr>
          <w:p w:rsidR="00142C29" w:rsidRPr="00142C29" w:rsidRDefault="00142C29" w:rsidP="00F65C0C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142C29">
              <w:rPr>
                <w:rFonts w:cs="Georgia"/>
              </w:rPr>
              <w:lastRenderedPageBreak/>
              <w:t>ОК-1- зув,</w:t>
            </w:r>
          </w:p>
          <w:p w:rsidR="00891F24" w:rsidRPr="00810B89" w:rsidRDefault="00142C29" w:rsidP="00142C2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 xml:space="preserve">ОПК-4 – </w:t>
            </w:r>
            <w:r w:rsidRPr="00142C29">
              <w:rPr>
                <w:rFonts w:cs="Georgia"/>
              </w:rPr>
              <w:lastRenderedPageBreak/>
              <w:t>зув</w:t>
            </w:r>
          </w:p>
        </w:tc>
      </w:tr>
      <w:tr w:rsidR="001860C0" w:rsidRPr="00EC37AD" w:rsidTr="000F78DF">
        <w:trPr>
          <w:trHeight w:val="1244"/>
        </w:trPr>
        <w:tc>
          <w:tcPr>
            <w:tcW w:w="0" w:type="auto"/>
          </w:tcPr>
          <w:p w:rsidR="00C85234" w:rsidRPr="00D41534" w:rsidRDefault="006C7814" w:rsidP="004D408C">
            <w:pPr>
              <w:pStyle w:val="Style14"/>
              <w:widowControl/>
              <w:ind w:firstLine="0"/>
            </w:pPr>
            <w:r>
              <w:lastRenderedPageBreak/>
              <w:t>3</w:t>
            </w:r>
            <w:r w:rsidR="00D41534">
              <w:t>.2. Дифференцирование неявно</w:t>
            </w:r>
            <w:r w:rsidR="004D408C">
              <w:t xml:space="preserve"> и</w:t>
            </w:r>
            <w:r w:rsidR="00D41534">
              <w:t xml:space="preserve"> параметрически заданных функций. Ло</w:t>
            </w:r>
            <w:r w:rsidR="00645AC9">
              <w:t>гарифмическое дифференц</w:t>
            </w:r>
            <w:r w:rsidR="00645AC9">
              <w:t>и</w:t>
            </w:r>
            <w:r w:rsidR="00645AC9">
              <w:t>рование</w:t>
            </w:r>
          </w:p>
        </w:tc>
        <w:tc>
          <w:tcPr>
            <w:tcW w:w="0" w:type="auto"/>
          </w:tcPr>
          <w:p w:rsidR="00C85234" w:rsidRPr="00D41534" w:rsidRDefault="00D41534" w:rsidP="00C85234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0" w:type="auto"/>
          </w:tcPr>
          <w:p w:rsidR="00C85234" w:rsidRPr="00D41534" w:rsidRDefault="00C75AF4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85234" w:rsidRPr="00D4153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85234" w:rsidRPr="00D41534" w:rsidRDefault="00C75AF4" w:rsidP="00ED2195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ED2195">
              <w:t>/И1</w:t>
            </w:r>
          </w:p>
        </w:tc>
        <w:tc>
          <w:tcPr>
            <w:tcW w:w="0" w:type="auto"/>
          </w:tcPr>
          <w:p w:rsidR="00C85234" w:rsidRPr="00D41534" w:rsidRDefault="00C75AF4" w:rsidP="00C75AF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C85234" w:rsidRPr="00810B89" w:rsidRDefault="002C6ABB" w:rsidP="002B03AB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>- выполнение КР №1 «Линейная, векторная алгебра и аналитич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>ская геометрия. Дифференц</w:t>
            </w:r>
            <w:r w:rsidRPr="002C6ABB">
              <w:rPr>
                <w:rFonts w:cs="Georgia"/>
              </w:rPr>
              <w:t>и</w:t>
            </w:r>
            <w:r w:rsidRPr="002C6ABB">
              <w:rPr>
                <w:rFonts w:cs="Georgia"/>
              </w:rPr>
              <w:t>альное исчисление ФОП»</w:t>
            </w:r>
          </w:p>
        </w:tc>
        <w:tc>
          <w:tcPr>
            <w:tcW w:w="0" w:type="auto"/>
          </w:tcPr>
          <w:p w:rsidR="002C6ABB" w:rsidRPr="002C6ABB" w:rsidRDefault="002C6ABB" w:rsidP="002C6ABB">
            <w:pPr>
              <w:pStyle w:val="Style14"/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>- консульт</w:t>
            </w:r>
            <w:r>
              <w:rPr>
                <w:rFonts w:cs="Georgia"/>
              </w:rPr>
              <w:t>.</w:t>
            </w:r>
            <w:r w:rsidRPr="002C6ABB">
              <w:rPr>
                <w:rFonts w:cs="Georgia"/>
              </w:rPr>
              <w:t xml:space="preserve"> по реш</w:t>
            </w:r>
            <w:r w:rsidR="000F78DF">
              <w:rPr>
                <w:rFonts w:cs="Georgia"/>
              </w:rPr>
              <w:t>.</w:t>
            </w:r>
            <w:r w:rsidRPr="002C6ABB">
              <w:rPr>
                <w:rFonts w:cs="Georgia"/>
              </w:rPr>
              <w:t xml:space="preserve"> КР №1,</w:t>
            </w:r>
          </w:p>
          <w:p w:rsidR="00C85234" w:rsidRPr="00D41534" w:rsidRDefault="002C6ABB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>- проверка решения КР  №1 (часть – построение графиков функций)</w:t>
            </w:r>
          </w:p>
        </w:tc>
        <w:tc>
          <w:tcPr>
            <w:tcW w:w="0" w:type="auto"/>
          </w:tcPr>
          <w:p w:rsidR="00142C29" w:rsidRPr="00142C29" w:rsidRDefault="00142C29" w:rsidP="00142C29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C85234" w:rsidRPr="00EC37AD" w:rsidRDefault="00142C29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1860C0" w:rsidRPr="00891F24" w:rsidTr="000F78DF">
        <w:trPr>
          <w:trHeight w:val="422"/>
        </w:trPr>
        <w:tc>
          <w:tcPr>
            <w:tcW w:w="0" w:type="auto"/>
          </w:tcPr>
          <w:p w:rsidR="00C85234" w:rsidRPr="00891F24" w:rsidRDefault="006C7814" w:rsidP="00A60451">
            <w:pPr>
              <w:pStyle w:val="Style14"/>
              <w:widowControl/>
              <w:ind w:firstLine="0"/>
            </w:pPr>
            <w:r>
              <w:t>3</w:t>
            </w:r>
            <w:r w:rsidR="007977EB">
              <w:t>.</w:t>
            </w:r>
            <w:r w:rsidR="00A60451">
              <w:t>3</w:t>
            </w:r>
            <w:r w:rsidR="007977EB">
              <w:t xml:space="preserve">. </w:t>
            </w:r>
            <w:r w:rsidR="00DC0019" w:rsidRPr="00DC0019">
              <w:t>Ис</w:t>
            </w:r>
            <w:r w:rsidR="00DC0019" w:rsidRPr="00DC0019">
              <w:softHyphen/>
              <w:t>сле</w:t>
            </w:r>
            <w:r w:rsidR="00DC0019" w:rsidRPr="00DC0019">
              <w:softHyphen/>
              <w:t>до</w:t>
            </w:r>
            <w:r w:rsidR="00DC0019" w:rsidRPr="00DC0019">
              <w:softHyphen/>
              <w:t>ва</w:t>
            </w:r>
            <w:r w:rsidR="00DC0019" w:rsidRPr="00DC0019">
              <w:softHyphen/>
              <w:t>ние функ</w:t>
            </w:r>
            <w:r w:rsidR="00DC0019" w:rsidRPr="00DC0019">
              <w:softHyphen/>
              <w:t>ций с по</w:t>
            </w:r>
            <w:r w:rsidR="00DC0019" w:rsidRPr="00DC0019">
              <w:softHyphen/>
              <w:t>мо</w:t>
            </w:r>
            <w:r w:rsidR="00DC0019" w:rsidRPr="00DC0019">
              <w:softHyphen/>
              <w:t>щью диф</w:t>
            </w:r>
            <w:r w:rsidR="00DC0019" w:rsidRPr="00DC0019">
              <w:softHyphen/>
              <w:t>фе</w:t>
            </w:r>
            <w:r w:rsidR="00DC0019" w:rsidRPr="00DC0019">
              <w:softHyphen/>
              <w:t>рен</w:t>
            </w:r>
            <w:r w:rsidR="00DC0019" w:rsidRPr="00DC0019">
              <w:softHyphen/>
              <w:t>ци</w:t>
            </w:r>
            <w:r w:rsidR="00DC0019" w:rsidRPr="00DC0019">
              <w:softHyphen/>
              <w:t>аль</w:t>
            </w:r>
            <w:r w:rsidR="00DC0019" w:rsidRPr="00DC0019">
              <w:softHyphen/>
              <w:t>но</w:t>
            </w:r>
            <w:r w:rsidR="00DC0019" w:rsidRPr="00DC0019">
              <w:softHyphen/>
              <w:t>го ис</w:t>
            </w:r>
            <w:r w:rsidR="00DC0019" w:rsidRPr="00DC0019">
              <w:softHyphen/>
              <w:t>чис</w:t>
            </w:r>
            <w:r w:rsidR="00DC0019" w:rsidRPr="00DC0019">
              <w:softHyphen/>
              <w:t>ле</w:t>
            </w:r>
            <w:r w:rsidR="00DC0019" w:rsidRPr="00DC0019">
              <w:softHyphen/>
              <w:t>ния</w:t>
            </w:r>
          </w:p>
        </w:tc>
        <w:tc>
          <w:tcPr>
            <w:tcW w:w="0" w:type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85234" w:rsidRPr="00891F24" w:rsidRDefault="00C75AF4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85234" w:rsidRPr="00891F24" w:rsidRDefault="00ED2195" w:rsidP="00ED2195">
            <w:pPr>
              <w:pStyle w:val="Style14"/>
              <w:widowControl/>
              <w:ind w:firstLine="0"/>
              <w:jc w:val="center"/>
            </w:pPr>
            <w:r>
              <w:t>2/И2</w:t>
            </w:r>
          </w:p>
        </w:tc>
        <w:tc>
          <w:tcPr>
            <w:tcW w:w="0" w:type="auto"/>
          </w:tcPr>
          <w:p w:rsidR="00C85234" w:rsidRPr="00217CA6" w:rsidRDefault="00C75AF4" w:rsidP="004E37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DC0019" w:rsidRPr="00810B89" w:rsidRDefault="002C6ABB" w:rsidP="000F78D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выполнение КР №1 </w:t>
            </w:r>
          </w:p>
        </w:tc>
        <w:tc>
          <w:tcPr>
            <w:tcW w:w="0" w:type="auto"/>
          </w:tcPr>
          <w:p w:rsidR="00DC0019" w:rsidRPr="00891F24" w:rsidRDefault="002C6ABB" w:rsidP="000F78D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>- консультации по реш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>нию КР №1,</w:t>
            </w:r>
            <w:r w:rsidR="000F78DF">
              <w:rPr>
                <w:rFonts w:cs="Georgia"/>
              </w:rPr>
              <w:t xml:space="preserve"> </w:t>
            </w:r>
            <w:r w:rsidRPr="002C6ABB">
              <w:rPr>
                <w:rFonts w:cs="Georgia"/>
              </w:rPr>
              <w:t xml:space="preserve">проверка КР  №1 </w:t>
            </w:r>
          </w:p>
        </w:tc>
        <w:tc>
          <w:tcPr>
            <w:tcW w:w="0" w:type="auto"/>
          </w:tcPr>
          <w:p w:rsidR="00142C29" w:rsidRPr="002C6ABB" w:rsidRDefault="00142C29" w:rsidP="00142C29">
            <w:pPr>
              <w:ind w:firstLine="0"/>
              <w:rPr>
                <w:rFonts w:cs="Georgia"/>
                <w:sz w:val="20"/>
                <w:szCs w:val="20"/>
              </w:rPr>
            </w:pPr>
            <w:r w:rsidRPr="002C6ABB">
              <w:rPr>
                <w:rFonts w:cs="Georgia"/>
                <w:sz w:val="20"/>
                <w:szCs w:val="20"/>
              </w:rPr>
              <w:t>ОК-1- зув,</w:t>
            </w:r>
          </w:p>
          <w:p w:rsidR="00C85234" w:rsidRPr="00EF32D6" w:rsidRDefault="00142C29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  <w:sz w:val="20"/>
                <w:szCs w:val="20"/>
              </w:rPr>
              <w:t>ОПК-4 – зув</w:t>
            </w:r>
          </w:p>
        </w:tc>
      </w:tr>
      <w:tr w:rsidR="001860C0" w:rsidRPr="00891F24" w:rsidTr="000F78DF">
        <w:trPr>
          <w:trHeight w:val="422"/>
        </w:trPr>
        <w:tc>
          <w:tcPr>
            <w:tcW w:w="0" w:type="auto"/>
          </w:tcPr>
          <w:p w:rsidR="00C85234" w:rsidRPr="00711CC4" w:rsidRDefault="008E5D0E" w:rsidP="00C85234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C85234" w:rsidRPr="00711CC4" w:rsidRDefault="00C75AF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C85234" w:rsidRPr="00711CC4" w:rsidRDefault="00C75AF4" w:rsidP="00ED219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8E5D0E" w:rsidRPr="00711CC4">
              <w:rPr>
                <w:b/>
              </w:rPr>
              <w:t>/И</w:t>
            </w:r>
            <w:r w:rsidR="00ED2195">
              <w:rPr>
                <w:b/>
              </w:rPr>
              <w:t>4</w:t>
            </w:r>
          </w:p>
        </w:tc>
        <w:tc>
          <w:tcPr>
            <w:tcW w:w="0" w:type="auto"/>
          </w:tcPr>
          <w:p w:rsidR="00C85234" w:rsidRPr="00711CC4" w:rsidRDefault="00C75AF4" w:rsidP="00DC00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  <w:r w:rsidR="00ED2195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711CC4" w:rsidRPr="00711CC4" w:rsidRDefault="00167A85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КР №</w:t>
            </w:r>
            <w:r w:rsidR="002C6AB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711CC4"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конспект</w:t>
            </w:r>
          </w:p>
        </w:tc>
        <w:tc>
          <w:tcPr>
            <w:tcW w:w="0" w:type="auto"/>
          </w:tcPr>
          <w:p w:rsidR="00C85234" w:rsidRPr="00EF32D6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860C0" w:rsidRPr="00891F24" w:rsidTr="000F78DF">
        <w:trPr>
          <w:trHeight w:val="422"/>
        </w:trPr>
        <w:tc>
          <w:tcPr>
            <w:tcW w:w="0" w:type="auto"/>
          </w:tcPr>
          <w:p w:rsidR="00DC0019" w:rsidRPr="00891F24" w:rsidRDefault="00DC0019" w:rsidP="00ED2195">
            <w:pPr>
              <w:pStyle w:val="Style14"/>
              <w:widowControl/>
              <w:ind w:firstLine="0"/>
            </w:pPr>
            <w:r w:rsidRPr="00884EFD">
              <w:rPr>
                <w:b/>
              </w:rPr>
              <w:t xml:space="preserve">Итого </w:t>
            </w:r>
            <w:r w:rsidR="00ED2195">
              <w:rPr>
                <w:b/>
              </w:rPr>
              <w:t>установочная сессия</w:t>
            </w:r>
          </w:p>
        </w:tc>
        <w:tc>
          <w:tcPr>
            <w:tcW w:w="0" w:type="auto"/>
          </w:tcPr>
          <w:p w:rsidR="00DC0019" w:rsidRPr="00707EB0" w:rsidRDefault="00DC0019" w:rsidP="00DC001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1</w:t>
            </w:r>
          </w:p>
        </w:tc>
        <w:tc>
          <w:tcPr>
            <w:tcW w:w="0" w:type="auto"/>
          </w:tcPr>
          <w:p w:rsidR="00DC0019" w:rsidRPr="00707EB0" w:rsidRDefault="00C75AF4" w:rsidP="00DC001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0" w:type="auto"/>
          </w:tcPr>
          <w:p w:rsidR="00DC0019" w:rsidRPr="00707EB0" w:rsidRDefault="00DC0019" w:rsidP="00DC001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C0019" w:rsidRPr="00707EB0" w:rsidRDefault="00ED2195" w:rsidP="000814F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75AF4">
              <w:rPr>
                <w:b/>
              </w:rPr>
              <w:t>6</w:t>
            </w:r>
            <w:r w:rsidR="00DC0019">
              <w:rPr>
                <w:b/>
              </w:rPr>
              <w:t>/И</w:t>
            </w:r>
            <w:r w:rsidR="000814FF">
              <w:rPr>
                <w:b/>
              </w:rPr>
              <w:t>8</w:t>
            </w:r>
          </w:p>
        </w:tc>
        <w:tc>
          <w:tcPr>
            <w:tcW w:w="0" w:type="auto"/>
          </w:tcPr>
          <w:p w:rsidR="00DC0019" w:rsidRPr="00707EB0" w:rsidRDefault="00ED2195" w:rsidP="00C75AF4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C75AF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</w:t>
            </w:r>
            <w:r w:rsidR="00DC0019" w:rsidRPr="00707EB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 w:rsidR="00C75AF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DC0019" w:rsidRPr="00891F24" w:rsidRDefault="00DC0019" w:rsidP="00DC001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C0019" w:rsidRPr="00B34031" w:rsidRDefault="002C6ABB" w:rsidP="00DC0019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КР №1</w:t>
            </w:r>
          </w:p>
        </w:tc>
        <w:tc>
          <w:tcPr>
            <w:tcW w:w="0" w:type="auto"/>
          </w:tcPr>
          <w:p w:rsidR="00DC0019" w:rsidRPr="00617BE2" w:rsidRDefault="00DC0019" w:rsidP="00DC001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C7814" w:rsidRPr="00DF4F37" w:rsidTr="000F78DF">
        <w:trPr>
          <w:trHeight w:val="422"/>
        </w:trPr>
        <w:tc>
          <w:tcPr>
            <w:tcW w:w="0" w:type="auto"/>
            <w:gridSpan w:val="9"/>
          </w:tcPr>
          <w:p w:rsidR="006C7814" w:rsidRPr="00DF4F37" w:rsidRDefault="006C7814" w:rsidP="006C781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E37A7">
              <w:rPr>
                <w:b/>
              </w:rPr>
              <w:t xml:space="preserve">Раздел </w:t>
            </w:r>
            <w:r>
              <w:rPr>
                <w:b/>
              </w:rPr>
              <w:t>4</w:t>
            </w:r>
            <w:r w:rsidRPr="004E37A7">
              <w:rPr>
                <w:b/>
              </w:rPr>
              <w:t>. Ин</w:t>
            </w:r>
            <w:r w:rsidRPr="004E37A7">
              <w:rPr>
                <w:b/>
              </w:rPr>
              <w:softHyphen/>
              <w:t>те</w:t>
            </w:r>
            <w:r w:rsidRPr="004E37A7">
              <w:rPr>
                <w:b/>
              </w:rPr>
              <w:softHyphen/>
              <w:t>граль</w:t>
            </w:r>
            <w:r w:rsidRPr="004E37A7">
              <w:rPr>
                <w:b/>
              </w:rPr>
              <w:softHyphen/>
              <w:t>ное ис</w:t>
            </w:r>
            <w:r w:rsidRPr="004E37A7">
              <w:rPr>
                <w:b/>
              </w:rPr>
              <w:softHyphen/>
              <w:t>чис</w:t>
            </w:r>
            <w:r w:rsidRPr="004E37A7">
              <w:rPr>
                <w:b/>
              </w:rPr>
              <w:softHyphen/>
              <w:t>ле</w:t>
            </w:r>
            <w:r w:rsidRPr="004E37A7">
              <w:rPr>
                <w:b/>
              </w:rPr>
              <w:softHyphen/>
              <w:t>ние функции одной переменной</w:t>
            </w:r>
          </w:p>
        </w:tc>
      </w:tr>
      <w:tr w:rsidR="001860C0" w:rsidRPr="00E47FFC" w:rsidTr="000F78DF">
        <w:trPr>
          <w:trHeight w:val="499"/>
        </w:trPr>
        <w:tc>
          <w:tcPr>
            <w:tcW w:w="0" w:type="auto"/>
          </w:tcPr>
          <w:p w:rsidR="00C85234" w:rsidRPr="008B2521" w:rsidRDefault="006C7814" w:rsidP="00A60451">
            <w:pPr>
              <w:pStyle w:val="Style14"/>
              <w:widowControl/>
              <w:ind w:firstLine="0"/>
            </w:pPr>
            <w:r>
              <w:t>4</w:t>
            </w:r>
            <w:r w:rsidR="008B2521">
              <w:t xml:space="preserve">.1. </w:t>
            </w:r>
            <w:r w:rsidR="004513A2" w:rsidRPr="00A5111F">
              <w:t>Пер</w:t>
            </w:r>
            <w:r w:rsidR="004513A2" w:rsidRPr="00A5111F">
              <w:softHyphen/>
              <w:t>во</w:t>
            </w:r>
            <w:r w:rsidR="004513A2" w:rsidRPr="00A5111F">
              <w:softHyphen/>
              <w:t>об</w:t>
            </w:r>
            <w:r w:rsidR="004513A2" w:rsidRPr="00A5111F">
              <w:softHyphen/>
              <w:t>раз</w:t>
            </w:r>
            <w:r w:rsidR="004513A2" w:rsidRPr="00A5111F">
              <w:softHyphen/>
              <w:t>ная функ</w:t>
            </w:r>
            <w:r w:rsidR="004513A2" w:rsidRPr="00A5111F">
              <w:softHyphen/>
              <w:t>ция. Не</w:t>
            </w:r>
            <w:r w:rsidR="004513A2" w:rsidRPr="00A5111F">
              <w:softHyphen/>
              <w:t>оп</w:t>
            </w:r>
            <w:r w:rsidR="004513A2" w:rsidRPr="00A5111F">
              <w:softHyphen/>
              <w:t>ре</w:t>
            </w:r>
            <w:r w:rsidR="004513A2" w:rsidRPr="00A5111F">
              <w:softHyphen/>
              <w:t>де</w:t>
            </w:r>
            <w:r w:rsidR="004513A2" w:rsidRPr="00A5111F">
              <w:softHyphen/>
              <w:t>лен</w:t>
            </w:r>
            <w:r w:rsidR="004513A2" w:rsidRPr="00A5111F">
              <w:softHyphen/>
              <w:t>ный ин</w:t>
            </w:r>
            <w:r w:rsidR="004513A2" w:rsidRPr="00A5111F">
              <w:softHyphen/>
              <w:t>те</w:t>
            </w:r>
            <w:r w:rsidR="004513A2" w:rsidRPr="00A5111F">
              <w:softHyphen/>
              <w:t>грал и его ос</w:t>
            </w:r>
            <w:r w:rsidR="004513A2" w:rsidRPr="00A5111F">
              <w:softHyphen/>
              <w:t>нов</w:t>
            </w:r>
            <w:r w:rsidR="004513A2" w:rsidRPr="00A5111F">
              <w:softHyphen/>
              <w:t>ные свой</w:t>
            </w:r>
            <w:r w:rsidR="004513A2" w:rsidRPr="00A5111F">
              <w:softHyphen/>
              <w:t>ст</w:t>
            </w:r>
            <w:r w:rsidR="004513A2" w:rsidRPr="00A5111F">
              <w:softHyphen/>
              <w:t>ва. Таб</w:t>
            </w:r>
            <w:r w:rsidR="004513A2" w:rsidRPr="00A5111F">
              <w:softHyphen/>
              <w:t>ли</w:t>
            </w:r>
            <w:r w:rsidR="004513A2" w:rsidRPr="00A5111F">
              <w:softHyphen/>
              <w:t>ца не</w:t>
            </w:r>
            <w:r w:rsidR="004513A2" w:rsidRPr="00A5111F">
              <w:softHyphen/>
              <w:t>оп</w:t>
            </w:r>
            <w:r w:rsidR="004513A2" w:rsidRPr="00A5111F">
              <w:softHyphen/>
              <w:t>ре</w:t>
            </w:r>
            <w:r w:rsidR="004513A2" w:rsidRPr="00A5111F">
              <w:softHyphen/>
              <w:t>де</w:t>
            </w:r>
            <w:r w:rsidR="004513A2" w:rsidRPr="00A5111F">
              <w:softHyphen/>
              <w:t>лен</w:t>
            </w:r>
            <w:r w:rsidR="004513A2" w:rsidRPr="00A5111F">
              <w:softHyphen/>
              <w:t>ных ин</w:t>
            </w:r>
            <w:r w:rsidR="004513A2" w:rsidRPr="00A5111F">
              <w:softHyphen/>
              <w:t>те</w:t>
            </w:r>
            <w:r w:rsidR="004513A2" w:rsidRPr="00A5111F">
              <w:softHyphen/>
              <w:t>гра</w:t>
            </w:r>
            <w:r w:rsidR="004513A2" w:rsidRPr="00A5111F">
              <w:softHyphen/>
              <w:t>лов</w:t>
            </w:r>
          </w:p>
        </w:tc>
        <w:tc>
          <w:tcPr>
            <w:tcW w:w="0" w:type="auto"/>
          </w:tcPr>
          <w:p w:rsidR="00C85234" w:rsidRPr="008E5D0E" w:rsidRDefault="008B2521" w:rsidP="00C8523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C85234" w:rsidRPr="00A60451" w:rsidRDefault="00C75AF4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C85234" w:rsidRPr="008E5D0E" w:rsidRDefault="00C85234" w:rsidP="00C8523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0" w:type="auto"/>
          </w:tcPr>
          <w:p w:rsidR="00C85234" w:rsidRPr="00FB6CDC" w:rsidRDefault="00C75AF4" w:rsidP="00C2031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C85234" w:rsidRPr="004E37A7" w:rsidRDefault="00A60451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C85234" w:rsidRPr="00E47FFC" w:rsidRDefault="00E47FFC" w:rsidP="002C6AB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 xml:space="preserve">- выполнение </w:t>
            </w:r>
            <w:r w:rsidR="002C6ABB">
              <w:rPr>
                <w:rFonts w:cs="Georgia"/>
              </w:rPr>
              <w:t>К</w:t>
            </w:r>
            <w:r w:rsidR="00500F05">
              <w:rPr>
                <w:rFonts w:cs="Georgia"/>
              </w:rPr>
              <w:t>Р</w:t>
            </w:r>
            <w:r w:rsidRPr="00E47FFC">
              <w:rPr>
                <w:rFonts w:cs="Georgia"/>
              </w:rPr>
              <w:t xml:space="preserve"> №</w:t>
            </w:r>
            <w:r w:rsidR="002C6ABB">
              <w:rPr>
                <w:rFonts w:cs="Georgia"/>
              </w:rPr>
              <w:t>2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Неопред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 xml:space="preserve">ленный </w:t>
            </w:r>
            <w:r w:rsidR="00500F05">
              <w:rPr>
                <w:rFonts w:cs="Georgia"/>
              </w:rPr>
              <w:t xml:space="preserve">и определенный </w:t>
            </w:r>
            <w:r>
              <w:rPr>
                <w:rFonts w:cs="Georgia"/>
              </w:rPr>
              <w:t>инт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грал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0" w:type="auto"/>
          </w:tcPr>
          <w:p w:rsidR="00FE3A27" w:rsidRDefault="00FE3A27" w:rsidP="00C85234">
            <w:pPr>
              <w:pStyle w:val="Style14"/>
              <w:widowControl/>
              <w:ind w:firstLine="0"/>
              <w:jc w:val="left"/>
            </w:pPr>
            <w:r>
              <w:t xml:space="preserve">- </w:t>
            </w:r>
            <w:r w:rsidRPr="00FE3A27">
              <w:t>консульт</w:t>
            </w:r>
            <w:r w:rsidR="000F78DF">
              <w:t>.</w:t>
            </w:r>
            <w:r w:rsidRPr="00FE3A27">
              <w:t xml:space="preserve"> по реш</w:t>
            </w:r>
            <w:r w:rsidR="000F78DF">
              <w:t>.</w:t>
            </w:r>
            <w:r>
              <w:t xml:space="preserve"> </w:t>
            </w:r>
            <w:r w:rsidR="002C6ABB">
              <w:t>К</w:t>
            </w:r>
            <w:r w:rsidR="00500F05" w:rsidRPr="00500F05">
              <w:t>Р №</w:t>
            </w:r>
            <w:r w:rsidR="002C6ABB">
              <w:t>2</w:t>
            </w:r>
            <w:r>
              <w:t>,</w:t>
            </w:r>
          </w:p>
          <w:p w:rsidR="00C85234" w:rsidRPr="00E47FFC" w:rsidRDefault="00FE3A27" w:rsidP="000F78DF">
            <w:pPr>
              <w:pStyle w:val="Style14"/>
              <w:widowControl/>
              <w:ind w:firstLine="0"/>
              <w:jc w:val="left"/>
            </w:pPr>
            <w:r>
              <w:t xml:space="preserve">- </w:t>
            </w:r>
            <w:r w:rsidR="00500F05">
              <w:t>п</w:t>
            </w:r>
            <w:r w:rsidR="00500F05" w:rsidRPr="00FE3A27">
              <w:t xml:space="preserve">роверка </w:t>
            </w:r>
            <w:r w:rsidR="002C6ABB">
              <w:t>решения К</w:t>
            </w:r>
            <w:r w:rsidR="00500F05" w:rsidRPr="00FE3A27">
              <w:t>Р</w:t>
            </w:r>
            <w:r w:rsidR="00500F05" w:rsidRPr="00500F05">
              <w:t xml:space="preserve"> №</w:t>
            </w:r>
            <w:r w:rsidR="002C6ABB">
              <w:t xml:space="preserve">2 (часть </w:t>
            </w:r>
            <w:r w:rsidR="000F78DF">
              <w:t>–</w:t>
            </w:r>
            <w:r w:rsidR="002C6ABB">
              <w:t xml:space="preserve"> непоср</w:t>
            </w:r>
            <w:r w:rsidR="000F78DF">
              <w:t>.</w:t>
            </w:r>
            <w:r w:rsidR="002C6ABB">
              <w:t xml:space="preserve"> </w:t>
            </w:r>
            <w:r w:rsidR="000F78DF">
              <w:t>и</w:t>
            </w:r>
            <w:r w:rsidR="002C6ABB">
              <w:t>н</w:t>
            </w:r>
            <w:r w:rsidR="002C6ABB">
              <w:t>тегр</w:t>
            </w:r>
            <w:r w:rsidR="000F78DF">
              <w:t>.</w:t>
            </w:r>
            <w:r w:rsidR="002C6ABB">
              <w:t>)</w:t>
            </w:r>
          </w:p>
        </w:tc>
        <w:tc>
          <w:tcPr>
            <w:tcW w:w="0" w:type="auto"/>
          </w:tcPr>
          <w:p w:rsidR="00142C29" w:rsidRPr="00142C29" w:rsidRDefault="00142C29" w:rsidP="00142C29">
            <w:pPr>
              <w:ind w:firstLine="0"/>
            </w:pPr>
            <w:r w:rsidRPr="00142C29">
              <w:t>ОК-1- зув,</w:t>
            </w:r>
          </w:p>
          <w:p w:rsidR="00C85234" w:rsidRPr="00142C29" w:rsidRDefault="00142C29" w:rsidP="00142C29">
            <w:pPr>
              <w:ind w:firstLine="0"/>
              <w:rPr>
                <w:i/>
              </w:rPr>
            </w:pPr>
            <w:r w:rsidRPr="00142C29">
              <w:t>ОПК-4 – зув</w:t>
            </w:r>
          </w:p>
        </w:tc>
      </w:tr>
      <w:tr w:rsidR="001860C0" w:rsidRPr="00E47FFC" w:rsidTr="000F78DF">
        <w:trPr>
          <w:trHeight w:val="70"/>
        </w:trPr>
        <w:tc>
          <w:tcPr>
            <w:tcW w:w="0" w:type="auto"/>
          </w:tcPr>
          <w:p w:rsidR="00C85234" w:rsidRPr="004513A2" w:rsidRDefault="006C7814" w:rsidP="00A60451">
            <w:pPr>
              <w:pStyle w:val="Style14"/>
              <w:widowControl/>
              <w:ind w:firstLine="0"/>
            </w:pPr>
            <w:r>
              <w:t>4</w:t>
            </w:r>
            <w:r w:rsidR="004513A2" w:rsidRPr="004513A2">
              <w:t>.2. Ос</w:t>
            </w:r>
            <w:r w:rsidR="004513A2" w:rsidRPr="004513A2">
              <w:softHyphen/>
              <w:t>нов</w:t>
            </w:r>
            <w:r w:rsidR="004513A2" w:rsidRPr="004513A2">
              <w:softHyphen/>
              <w:t>ны</w:t>
            </w:r>
            <w:r w:rsidR="00A60451">
              <w:t>е ме</w:t>
            </w:r>
            <w:r w:rsidR="00A60451">
              <w:softHyphen/>
              <w:t>то</w:t>
            </w:r>
            <w:r w:rsidR="00A60451">
              <w:softHyphen/>
              <w:t>ды ин</w:t>
            </w:r>
            <w:r w:rsidR="00A60451">
              <w:softHyphen/>
              <w:t>тег</w:t>
            </w:r>
            <w:r w:rsidR="00A60451">
              <w:softHyphen/>
              <w:t>ри</w:t>
            </w:r>
            <w:r w:rsidR="00A60451">
              <w:softHyphen/>
              <w:t>ро</w:t>
            </w:r>
            <w:r w:rsidR="00A60451">
              <w:softHyphen/>
              <w:t>ва</w:t>
            </w:r>
            <w:r w:rsidR="00A60451">
              <w:softHyphen/>
              <w:t>ния</w:t>
            </w:r>
            <w:r w:rsidR="004513A2">
              <w:t xml:space="preserve"> </w:t>
            </w:r>
          </w:p>
        </w:tc>
        <w:tc>
          <w:tcPr>
            <w:tcW w:w="0" w:type="auto"/>
          </w:tcPr>
          <w:p w:rsidR="00C85234" w:rsidRPr="004513A2" w:rsidRDefault="004513A2" w:rsidP="004513A2">
            <w:pPr>
              <w:pStyle w:val="Style14"/>
              <w:widowControl/>
              <w:ind w:firstLine="0"/>
              <w:jc w:val="center"/>
            </w:pPr>
            <w:r w:rsidRPr="004513A2">
              <w:t>1</w:t>
            </w:r>
          </w:p>
        </w:tc>
        <w:tc>
          <w:tcPr>
            <w:tcW w:w="0" w:type="auto"/>
          </w:tcPr>
          <w:p w:rsidR="00C85234" w:rsidRPr="004513A2" w:rsidRDefault="00C75AF4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C85234" w:rsidRPr="004513A2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85234" w:rsidRPr="004513A2" w:rsidRDefault="00C75AF4" w:rsidP="00C20318">
            <w:pPr>
              <w:pStyle w:val="Style14"/>
              <w:widowControl/>
              <w:ind w:firstLine="0"/>
              <w:jc w:val="center"/>
            </w:pPr>
            <w:r>
              <w:t>6/И4</w:t>
            </w:r>
          </w:p>
        </w:tc>
        <w:tc>
          <w:tcPr>
            <w:tcW w:w="0" w:type="auto"/>
          </w:tcPr>
          <w:p w:rsidR="00C85234" w:rsidRPr="004513A2" w:rsidRDefault="00A60451" w:rsidP="00217CA6">
            <w:pPr>
              <w:pStyle w:val="Style14"/>
              <w:widowControl/>
              <w:ind w:firstLine="0"/>
              <w:jc w:val="center"/>
            </w:pPr>
            <w:r>
              <w:t>50</w:t>
            </w:r>
          </w:p>
        </w:tc>
        <w:tc>
          <w:tcPr>
            <w:tcW w:w="0" w:type="auto"/>
          </w:tcPr>
          <w:p w:rsidR="00C85234" w:rsidRPr="00E47FFC" w:rsidRDefault="002C6ABB" w:rsidP="00E47FFC">
            <w:pPr>
              <w:pStyle w:val="Style14"/>
              <w:widowControl/>
              <w:ind w:firstLine="0"/>
              <w:jc w:val="left"/>
            </w:pPr>
            <w:r w:rsidRPr="002C6ABB">
              <w:t>- выполнение КР №2 «Неопред</w:t>
            </w:r>
            <w:r w:rsidRPr="002C6ABB">
              <w:t>е</w:t>
            </w:r>
            <w:r w:rsidRPr="002C6ABB">
              <w:t>ленный и определенный инт</w:t>
            </w:r>
            <w:r w:rsidRPr="002C6ABB">
              <w:t>е</w:t>
            </w:r>
            <w:r w:rsidRPr="002C6ABB">
              <w:t>грал»</w:t>
            </w:r>
          </w:p>
        </w:tc>
        <w:tc>
          <w:tcPr>
            <w:tcW w:w="0" w:type="auto"/>
          </w:tcPr>
          <w:p w:rsidR="002C6ABB" w:rsidRPr="002C6ABB" w:rsidRDefault="002C6ABB" w:rsidP="002C6ABB">
            <w:pPr>
              <w:pStyle w:val="Style14"/>
              <w:ind w:firstLine="0"/>
            </w:pPr>
            <w:r w:rsidRPr="002C6ABB">
              <w:t>- консульт</w:t>
            </w:r>
            <w:r w:rsidR="000F78DF">
              <w:t>.</w:t>
            </w:r>
            <w:r w:rsidRPr="002C6ABB">
              <w:t xml:space="preserve"> по реш</w:t>
            </w:r>
            <w:r w:rsidR="000F78DF">
              <w:t>.</w:t>
            </w:r>
            <w:r w:rsidRPr="002C6ABB">
              <w:t xml:space="preserve"> КР №2,</w:t>
            </w:r>
          </w:p>
          <w:p w:rsidR="00C85234" w:rsidRPr="004513A2" w:rsidRDefault="002C6ABB" w:rsidP="002C6ABB">
            <w:pPr>
              <w:pStyle w:val="Style14"/>
              <w:widowControl/>
              <w:ind w:firstLine="0"/>
              <w:jc w:val="left"/>
            </w:pPr>
            <w:r w:rsidRPr="002C6ABB">
              <w:t xml:space="preserve">- проверка решения КР №2 (часть </w:t>
            </w:r>
            <w:r>
              <w:t>- методы и</w:t>
            </w:r>
            <w:r>
              <w:t>н</w:t>
            </w:r>
            <w:r>
              <w:lastRenderedPageBreak/>
              <w:t>тегрирования</w:t>
            </w:r>
            <w:r w:rsidRPr="002C6ABB">
              <w:t>)</w:t>
            </w:r>
          </w:p>
        </w:tc>
        <w:tc>
          <w:tcPr>
            <w:tcW w:w="0" w:type="auto"/>
          </w:tcPr>
          <w:p w:rsidR="00142C29" w:rsidRPr="00142C29" w:rsidRDefault="00142C29" w:rsidP="00142C29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lastRenderedPageBreak/>
              <w:t>ОК-1- зув,</w:t>
            </w:r>
          </w:p>
          <w:p w:rsidR="00C85234" w:rsidRPr="00E47FFC" w:rsidRDefault="00142C29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1860C0" w:rsidRPr="00891F24" w:rsidTr="000F78DF">
        <w:trPr>
          <w:trHeight w:val="499"/>
        </w:trPr>
        <w:tc>
          <w:tcPr>
            <w:tcW w:w="0" w:type="auto"/>
          </w:tcPr>
          <w:p w:rsidR="00C85234" w:rsidRPr="00891F24" w:rsidRDefault="006C7814" w:rsidP="00A60451">
            <w:pPr>
              <w:pStyle w:val="Style14"/>
              <w:widowControl/>
              <w:ind w:firstLine="0"/>
            </w:pPr>
            <w:r>
              <w:lastRenderedPageBreak/>
              <w:t>4</w:t>
            </w:r>
            <w:r w:rsidR="00C92FCD">
              <w:t>.</w:t>
            </w:r>
            <w:r w:rsidR="00A60451">
              <w:t>3</w:t>
            </w:r>
            <w:r w:rsidR="00C92FCD">
              <w:t xml:space="preserve">. Определенный интеграл. </w:t>
            </w:r>
            <w:r w:rsidR="00C92FCD" w:rsidRPr="00A5111F">
              <w:t>За</w:t>
            </w:r>
            <w:r w:rsidR="00C92FCD" w:rsidRPr="00A5111F">
              <w:softHyphen/>
              <w:t>да</w:t>
            </w:r>
            <w:r w:rsidR="00C92FCD" w:rsidRPr="00A5111F">
              <w:softHyphen/>
              <w:t>ч</w:t>
            </w:r>
            <w:r w:rsidR="004F1960">
              <w:t>и</w:t>
            </w:r>
            <w:r w:rsidR="00C92FCD" w:rsidRPr="00A5111F">
              <w:t>, при</w:t>
            </w:r>
            <w:r w:rsidR="00C92FCD" w:rsidRPr="00A5111F">
              <w:softHyphen/>
              <w:t>во</w:t>
            </w:r>
            <w:r w:rsidR="00C92FCD" w:rsidRPr="00A5111F">
              <w:softHyphen/>
              <w:t>дя</w:t>
            </w:r>
            <w:r w:rsidR="00C92FCD" w:rsidRPr="00A5111F">
              <w:softHyphen/>
              <w:t>щие к по</w:t>
            </w:r>
            <w:r w:rsidR="00C92FCD" w:rsidRPr="00A5111F">
              <w:softHyphen/>
              <w:t>ня</w:t>
            </w:r>
            <w:r w:rsidR="00C92FCD" w:rsidRPr="00A5111F">
              <w:softHyphen/>
              <w:t>тию оп</w:t>
            </w:r>
            <w:r w:rsidR="00C92FCD" w:rsidRPr="00A5111F">
              <w:softHyphen/>
              <w:t>ре</w:t>
            </w:r>
            <w:r w:rsidR="00C92FCD" w:rsidRPr="00A5111F">
              <w:softHyphen/>
              <w:t>де</w:t>
            </w:r>
            <w:r w:rsidR="00C92FCD" w:rsidRPr="00A5111F">
              <w:softHyphen/>
              <w:t>лен</w:t>
            </w:r>
            <w:r w:rsidR="00C92FCD" w:rsidRPr="00A5111F">
              <w:softHyphen/>
              <w:t>но</w:t>
            </w:r>
            <w:r w:rsidR="00C92FCD" w:rsidRPr="00A5111F">
              <w:softHyphen/>
              <w:t>го ин</w:t>
            </w:r>
            <w:r w:rsidR="00C92FCD" w:rsidRPr="00A5111F">
              <w:softHyphen/>
              <w:t>те</w:t>
            </w:r>
            <w:r w:rsidR="00C92FCD" w:rsidRPr="00A5111F">
              <w:softHyphen/>
              <w:t>гра</w:t>
            </w:r>
            <w:r w:rsidR="00C92FCD" w:rsidRPr="00A5111F">
              <w:softHyphen/>
              <w:t>ла. Фор</w:t>
            </w:r>
            <w:r w:rsidR="00C92FCD" w:rsidRPr="00A5111F">
              <w:softHyphen/>
              <w:t>му</w:t>
            </w:r>
            <w:r w:rsidR="00C92FCD" w:rsidRPr="00A5111F">
              <w:softHyphen/>
              <w:t>ла Нью</w:t>
            </w:r>
            <w:r w:rsidR="00C92FCD" w:rsidRPr="00A5111F">
              <w:softHyphen/>
              <w:t>то</w:t>
            </w:r>
            <w:r w:rsidR="00C92FCD" w:rsidRPr="00A5111F">
              <w:softHyphen/>
              <w:t>на-Лейб</w:t>
            </w:r>
            <w:r w:rsidR="00C92FCD" w:rsidRPr="00A5111F">
              <w:softHyphen/>
              <w:t>ни</w:t>
            </w:r>
            <w:r w:rsidR="00C92FCD" w:rsidRPr="00A5111F">
              <w:softHyphen/>
              <w:t xml:space="preserve">ца. </w:t>
            </w:r>
            <w:r w:rsidR="00C92FCD">
              <w:t>С</w:t>
            </w:r>
            <w:r w:rsidR="00C92FCD" w:rsidRPr="00A5111F">
              <w:t>вой</w:t>
            </w:r>
            <w:r w:rsidR="00C92FCD" w:rsidRPr="00A5111F">
              <w:softHyphen/>
              <w:t>ст</w:t>
            </w:r>
            <w:r w:rsidR="00C92FCD" w:rsidRPr="00A5111F">
              <w:softHyphen/>
              <w:t xml:space="preserve">ва. </w:t>
            </w:r>
            <w:r w:rsidR="004F1960">
              <w:t>Методы интегрирования</w:t>
            </w:r>
          </w:p>
        </w:tc>
        <w:tc>
          <w:tcPr>
            <w:tcW w:w="0" w:type="auto"/>
          </w:tcPr>
          <w:p w:rsidR="00C85234" w:rsidRPr="004513A2" w:rsidRDefault="004513A2" w:rsidP="004513A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85234" w:rsidRPr="00891F24" w:rsidRDefault="00C75AF4" w:rsidP="00C8523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85234" w:rsidRPr="00891F24" w:rsidRDefault="00A60451" w:rsidP="00C20318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0814FF">
              <w:t>/И2</w:t>
            </w:r>
          </w:p>
        </w:tc>
        <w:tc>
          <w:tcPr>
            <w:tcW w:w="0" w:type="auto"/>
            <w:shd w:val="clear" w:color="auto" w:fill="auto"/>
          </w:tcPr>
          <w:p w:rsidR="00C85234" w:rsidRPr="00A60451" w:rsidRDefault="00C75AF4" w:rsidP="00C75AF4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22</w:t>
            </w:r>
            <w:r w:rsidR="00A60451" w:rsidRPr="00A60451">
              <w:rPr>
                <w:rFonts w:cs="Georgia"/>
              </w:rPr>
              <w:t>,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C85234" w:rsidRPr="00E47FFC" w:rsidRDefault="002C6ABB" w:rsidP="00E47FF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>- выполнение КР №2 «Неопред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>ленный и определенный инт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>грал»</w:t>
            </w:r>
          </w:p>
        </w:tc>
        <w:tc>
          <w:tcPr>
            <w:tcW w:w="0" w:type="auto"/>
          </w:tcPr>
          <w:p w:rsidR="002C6ABB" w:rsidRPr="002C6ABB" w:rsidRDefault="002C6ABB" w:rsidP="002C6ABB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>- консультации по реш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>нию КР №2,</w:t>
            </w:r>
          </w:p>
          <w:p w:rsidR="00C85234" w:rsidRPr="00891F24" w:rsidRDefault="002C6ABB" w:rsidP="002C6AB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проверка решения КР №2 (часть </w:t>
            </w:r>
            <w:r>
              <w:rPr>
                <w:rFonts w:cs="Georgia"/>
              </w:rPr>
              <w:t>- вычисление определенного интегр</w:t>
            </w:r>
            <w:r>
              <w:rPr>
                <w:rFonts w:cs="Georgia"/>
              </w:rPr>
              <w:t>а</w:t>
            </w:r>
            <w:r>
              <w:rPr>
                <w:rFonts w:cs="Georgia"/>
              </w:rPr>
              <w:t>ла</w:t>
            </w:r>
            <w:r w:rsidRPr="002C6ABB">
              <w:rPr>
                <w:rFonts w:cs="Georgia"/>
              </w:rPr>
              <w:t>)</w:t>
            </w:r>
          </w:p>
        </w:tc>
        <w:tc>
          <w:tcPr>
            <w:tcW w:w="0" w:type="auto"/>
          </w:tcPr>
          <w:p w:rsidR="00142C29" w:rsidRPr="00142C29" w:rsidRDefault="00142C29" w:rsidP="00142C29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C85234" w:rsidRDefault="00142C29" w:rsidP="00142C29">
            <w:pPr>
              <w:ind w:firstLine="0"/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1860C0" w:rsidRPr="00891F24" w:rsidTr="000F78DF">
        <w:trPr>
          <w:trHeight w:val="499"/>
        </w:trPr>
        <w:tc>
          <w:tcPr>
            <w:tcW w:w="0" w:type="auto"/>
          </w:tcPr>
          <w:p w:rsidR="00A60451" w:rsidRPr="00891F24" w:rsidRDefault="00A60451" w:rsidP="00A60451">
            <w:pPr>
              <w:pStyle w:val="Style14"/>
              <w:widowControl/>
              <w:ind w:firstLine="0"/>
            </w:pPr>
            <w:r w:rsidRPr="00884EFD">
              <w:rPr>
                <w:b/>
              </w:rPr>
              <w:t xml:space="preserve">Итого </w:t>
            </w:r>
            <w:r>
              <w:rPr>
                <w:b/>
              </w:rPr>
              <w:t>зимняя сессия</w:t>
            </w:r>
          </w:p>
        </w:tc>
        <w:tc>
          <w:tcPr>
            <w:tcW w:w="0" w:type="auto"/>
          </w:tcPr>
          <w:p w:rsidR="00A60451" w:rsidRPr="00707EB0" w:rsidRDefault="00A60451" w:rsidP="00A6045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1</w:t>
            </w:r>
          </w:p>
        </w:tc>
        <w:tc>
          <w:tcPr>
            <w:tcW w:w="0" w:type="auto"/>
          </w:tcPr>
          <w:p w:rsidR="00A60451" w:rsidRPr="00707EB0" w:rsidRDefault="00C75AF4" w:rsidP="00A6045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0" w:type="auto"/>
          </w:tcPr>
          <w:p w:rsidR="00A60451" w:rsidRPr="00707EB0" w:rsidRDefault="00A60451" w:rsidP="00A6045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A60451" w:rsidRPr="00C20318" w:rsidRDefault="00C75AF4" w:rsidP="000814F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12/И</w:t>
            </w:r>
            <w:r w:rsidR="000814FF">
              <w:rPr>
                <w:b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A60451" w:rsidRPr="00707EB0" w:rsidRDefault="00A60451" w:rsidP="00C75AF4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C75AF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22</w:t>
            </w:r>
            <w:r w:rsidRPr="00707EB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 w:rsidR="00C75AF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A60451" w:rsidRPr="00891F24" w:rsidRDefault="00A60451" w:rsidP="00A6045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A60451" w:rsidRPr="00B34031" w:rsidRDefault="00A60451" w:rsidP="00A60451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0" w:type="auto"/>
          </w:tcPr>
          <w:p w:rsidR="00A60451" w:rsidRPr="00DC0019" w:rsidRDefault="00A60451" w:rsidP="00A60451">
            <w:pPr>
              <w:ind w:firstLine="0"/>
              <w:rPr>
                <w:rFonts w:cs="Georgia"/>
                <w:sz w:val="20"/>
                <w:szCs w:val="20"/>
              </w:rPr>
            </w:pPr>
            <w:r w:rsidRPr="00DC0019">
              <w:rPr>
                <w:rFonts w:cs="Georgia"/>
                <w:sz w:val="20"/>
                <w:szCs w:val="20"/>
              </w:rPr>
              <w:t>ОК-1</w:t>
            </w:r>
            <w:r w:rsidR="007C74EA">
              <w:rPr>
                <w:rFonts w:cs="Georgia"/>
                <w:sz w:val="20"/>
                <w:szCs w:val="20"/>
              </w:rPr>
              <w:t>,</w:t>
            </w:r>
          </w:p>
          <w:p w:rsidR="00A60451" w:rsidRPr="00617BE2" w:rsidRDefault="00A60451" w:rsidP="00A6045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C0019">
              <w:rPr>
                <w:rFonts w:cs="Georgia"/>
                <w:sz w:val="20"/>
                <w:szCs w:val="20"/>
              </w:rPr>
              <w:t>ОПК-4 – зув</w:t>
            </w:r>
          </w:p>
        </w:tc>
      </w:tr>
      <w:tr w:rsidR="001860C0" w:rsidRPr="00891F24" w:rsidTr="000F78DF">
        <w:trPr>
          <w:trHeight w:val="499"/>
        </w:trPr>
        <w:tc>
          <w:tcPr>
            <w:tcW w:w="0" w:type="auto"/>
          </w:tcPr>
          <w:p w:rsidR="00A60451" w:rsidRDefault="00A60451" w:rsidP="00A60451">
            <w:pPr>
              <w:pStyle w:val="Style14"/>
              <w:widowControl/>
              <w:ind w:firstLine="0"/>
            </w:pPr>
            <w:r>
              <w:t>4.4. Приложения определенного интеграла</w:t>
            </w:r>
          </w:p>
        </w:tc>
        <w:tc>
          <w:tcPr>
            <w:tcW w:w="0" w:type="auto"/>
          </w:tcPr>
          <w:p w:rsidR="00A60451" w:rsidRDefault="00A60451" w:rsidP="00A6045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A60451" w:rsidRDefault="007C74EA" w:rsidP="00A6045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A60451" w:rsidRPr="00891F24" w:rsidRDefault="00A60451" w:rsidP="00A6045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A60451" w:rsidRDefault="007C74EA" w:rsidP="000814F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A60451" w:rsidRDefault="00C75AF4" w:rsidP="00A6045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A60451" w:rsidRPr="00E47FFC" w:rsidRDefault="002C6ABB" w:rsidP="00A60451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>- выполнение КР №2 «Неопред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>ленный и определенный инт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>грал»</w:t>
            </w:r>
          </w:p>
        </w:tc>
        <w:tc>
          <w:tcPr>
            <w:tcW w:w="0" w:type="auto"/>
          </w:tcPr>
          <w:p w:rsidR="002C6ABB" w:rsidRPr="002C6ABB" w:rsidRDefault="002C6ABB" w:rsidP="002C6ABB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>- консульт</w:t>
            </w:r>
            <w:r w:rsidR="000F78DF">
              <w:rPr>
                <w:rFonts w:cs="Georgia"/>
              </w:rPr>
              <w:t xml:space="preserve">. </w:t>
            </w:r>
            <w:r w:rsidRPr="002C6ABB">
              <w:rPr>
                <w:rFonts w:cs="Georgia"/>
              </w:rPr>
              <w:t>по реш</w:t>
            </w:r>
            <w:r w:rsidR="000F78DF">
              <w:rPr>
                <w:rFonts w:cs="Georgia"/>
              </w:rPr>
              <w:t>.</w:t>
            </w:r>
            <w:r w:rsidRPr="002C6ABB">
              <w:rPr>
                <w:rFonts w:cs="Georgia"/>
              </w:rPr>
              <w:t xml:space="preserve"> КР №2,</w:t>
            </w:r>
          </w:p>
          <w:p w:rsidR="00A60451" w:rsidRPr="00FE3A27" w:rsidRDefault="002C6ABB" w:rsidP="002C6ABB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 xml:space="preserve">- проверка решения КР №2 (часть </w:t>
            </w:r>
            <w:r>
              <w:rPr>
                <w:rFonts w:cs="Georgia"/>
              </w:rPr>
              <w:t>приложения опр.инт</w:t>
            </w:r>
            <w:r w:rsidRPr="002C6ABB">
              <w:rPr>
                <w:rFonts w:cs="Georgia"/>
              </w:rPr>
              <w:t>)</w:t>
            </w:r>
          </w:p>
        </w:tc>
        <w:tc>
          <w:tcPr>
            <w:tcW w:w="0" w:type="auto"/>
          </w:tcPr>
          <w:p w:rsidR="00115214" w:rsidRPr="000F78DF" w:rsidRDefault="00115214" w:rsidP="00115214">
            <w:pPr>
              <w:ind w:firstLine="0"/>
              <w:rPr>
                <w:rFonts w:cs="Georgia"/>
                <w:sz w:val="20"/>
                <w:szCs w:val="20"/>
              </w:rPr>
            </w:pPr>
            <w:r w:rsidRPr="000F78DF">
              <w:rPr>
                <w:rFonts w:cs="Georgia"/>
                <w:sz w:val="20"/>
                <w:szCs w:val="20"/>
              </w:rPr>
              <w:t>ОК-1- зув,</w:t>
            </w:r>
          </w:p>
          <w:p w:rsidR="00A60451" w:rsidRPr="00142C29" w:rsidRDefault="00115214" w:rsidP="00115214">
            <w:pPr>
              <w:ind w:firstLine="0"/>
              <w:rPr>
                <w:rFonts w:cs="Georgia"/>
              </w:rPr>
            </w:pPr>
            <w:r w:rsidRPr="000F78DF">
              <w:rPr>
                <w:rFonts w:cs="Georgia"/>
                <w:sz w:val="20"/>
                <w:szCs w:val="20"/>
              </w:rPr>
              <w:t>ОПК-4 – зув</w:t>
            </w:r>
          </w:p>
        </w:tc>
      </w:tr>
      <w:tr w:rsidR="001860C0" w:rsidRPr="00891F24" w:rsidTr="000F78DF">
        <w:trPr>
          <w:trHeight w:val="499"/>
        </w:trPr>
        <w:tc>
          <w:tcPr>
            <w:tcW w:w="0" w:type="auto"/>
          </w:tcPr>
          <w:p w:rsidR="00A60451" w:rsidRPr="00891F24" w:rsidRDefault="00A60451" w:rsidP="007C74EA">
            <w:pPr>
              <w:pStyle w:val="Style14"/>
              <w:widowControl/>
              <w:ind w:firstLine="0"/>
            </w:pPr>
            <w:r>
              <w:t xml:space="preserve">4.5. </w:t>
            </w:r>
            <w:r w:rsidRPr="00A5111F">
              <w:t>Не</w:t>
            </w:r>
            <w:r w:rsidRPr="00A5111F">
              <w:softHyphen/>
              <w:t>соб</w:t>
            </w:r>
            <w:r w:rsidRPr="00A5111F">
              <w:softHyphen/>
              <w:t>ст</w:t>
            </w:r>
            <w:r w:rsidRPr="00A5111F">
              <w:softHyphen/>
              <w:t>вен</w:t>
            </w:r>
            <w:r w:rsidRPr="00A5111F">
              <w:softHyphen/>
              <w:t>ные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лы. При</w:t>
            </w:r>
            <w:r w:rsidRPr="00A5111F">
              <w:softHyphen/>
              <w:t>зна</w:t>
            </w:r>
            <w:r w:rsidRPr="00A5111F">
              <w:softHyphen/>
              <w:t>ки схо</w:t>
            </w:r>
            <w:r w:rsidRPr="00A5111F">
              <w:softHyphen/>
              <w:t>ди</w:t>
            </w:r>
            <w:r w:rsidRPr="00A5111F">
              <w:softHyphen/>
              <w:t>мо</w:t>
            </w:r>
            <w:r w:rsidRPr="00A5111F">
              <w:softHyphen/>
              <w:t>сти.</w:t>
            </w:r>
          </w:p>
        </w:tc>
        <w:tc>
          <w:tcPr>
            <w:tcW w:w="0" w:type="auto"/>
          </w:tcPr>
          <w:p w:rsidR="00A60451" w:rsidRPr="004513A2" w:rsidRDefault="00A60451" w:rsidP="00A6045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A60451" w:rsidRPr="00891F24" w:rsidRDefault="007C74EA" w:rsidP="00A6045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A60451" w:rsidRPr="00891F24" w:rsidRDefault="00A60451" w:rsidP="00A6045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A60451" w:rsidRPr="00891F24" w:rsidRDefault="007C74EA" w:rsidP="000814F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A60451" w:rsidRPr="004E37A7" w:rsidRDefault="00A60451" w:rsidP="00C75AF4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  <w:r w:rsidR="00C75AF4"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2C6ABB" w:rsidRDefault="002C6ABB" w:rsidP="00A6045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>- выполнение КР №2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A60451" w:rsidRPr="00E47FFC" w:rsidRDefault="00A60451" w:rsidP="00A6045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тературы: конспект «</w:t>
            </w:r>
            <w:r w:rsidRPr="00500F05">
              <w:rPr>
                <w:rFonts w:cs="Georgia"/>
              </w:rPr>
              <w:t>Признаки сходимости несобственных и</w:t>
            </w:r>
            <w:r w:rsidRPr="00500F05">
              <w:rPr>
                <w:rFonts w:cs="Georgia"/>
              </w:rPr>
              <w:t>н</w:t>
            </w:r>
            <w:r w:rsidRPr="00500F05">
              <w:rPr>
                <w:rFonts w:cs="Georgia"/>
              </w:rPr>
              <w:t>тегралов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:rsidR="002C6ABB" w:rsidRPr="002C6ABB" w:rsidRDefault="002C6ABB" w:rsidP="002C6ABB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>- консультации по реш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>нию КР №2,</w:t>
            </w:r>
          </w:p>
          <w:p w:rsidR="002C6ABB" w:rsidRDefault="002C6ABB" w:rsidP="002C6AB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проверка КР №2 (часть </w:t>
            </w:r>
            <w:r>
              <w:rPr>
                <w:rFonts w:cs="Georgia"/>
              </w:rPr>
              <w:t>несобств. интегралы</w:t>
            </w:r>
            <w:r w:rsidRPr="002C6ABB">
              <w:rPr>
                <w:rFonts w:cs="Georgia"/>
              </w:rPr>
              <w:t>)</w:t>
            </w:r>
          </w:p>
          <w:p w:rsidR="00A60451" w:rsidRPr="00891F24" w:rsidRDefault="00A60451" w:rsidP="002C6AB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-проверка конспекта </w:t>
            </w:r>
          </w:p>
        </w:tc>
        <w:tc>
          <w:tcPr>
            <w:tcW w:w="0" w:type="auto"/>
          </w:tcPr>
          <w:p w:rsidR="00A60451" w:rsidRPr="00142C29" w:rsidRDefault="00A60451" w:rsidP="00A60451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A60451" w:rsidRPr="00617BE2" w:rsidRDefault="00A60451" w:rsidP="00A6045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1860C0" w:rsidRPr="00891F24" w:rsidTr="000F78DF">
        <w:trPr>
          <w:trHeight w:val="499"/>
        </w:trPr>
        <w:tc>
          <w:tcPr>
            <w:tcW w:w="0" w:type="auto"/>
            <w:vAlign w:val="center"/>
          </w:tcPr>
          <w:p w:rsidR="007C74EA" w:rsidRPr="00674466" w:rsidRDefault="007C74EA" w:rsidP="00CF5D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C74EA">
              <w:rPr>
                <w:b/>
              </w:rPr>
              <w:t>Итого летняя сессия</w:t>
            </w:r>
          </w:p>
        </w:tc>
        <w:tc>
          <w:tcPr>
            <w:tcW w:w="0" w:type="auto"/>
            <w:vAlign w:val="center"/>
          </w:tcPr>
          <w:p w:rsidR="007C74EA" w:rsidRPr="00674466" w:rsidRDefault="007C74EA" w:rsidP="00CF5D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  <w:vAlign w:val="center"/>
          </w:tcPr>
          <w:p w:rsidR="007C74EA" w:rsidRPr="00674466" w:rsidRDefault="007C74EA" w:rsidP="00CF5D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vAlign w:val="center"/>
          </w:tcPr>
          <w:p w:rsidR="007C74EA" w:rsidRPr="00674466" w:rsidRDefault="007C74EA" w:rsidP="00CF5D3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7C74EA" w:rsidRDefault="007C74EA" w:rsidP="000814F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C74EA" w:rsidRDefault="007C74EA" w:rsidP="00C75AF4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C75AF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0" w:type="auto"/>
          </w:tcPr>
          <w:p w:rsidR="007C74EA" w:rsidRPr="00E47FFC" w:rsidRDefault="007C74EA" w:rsidP="007C74E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7C74EA" w:rsidRPr="00BA6442" w:rsidRDefault="00CF5D35" w:rsidP="00CF5D35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0" w:type="auto"/>
          </w:tcPr>
          <w:p w:rsidR="000F78DF" w:rsidRPr="000F78DF" w:rsidRDefault="000F78DF" w:rsidP="000F78DF">
            <w:pPr>
              <w:ind w:firstLine="0"/>
              <w:rPr>
                <w:sz w:val="20"/>
                <w:szCs w:val="20"/>
              </w:rPr>
            </w:pPr>
            <w:r w:rsidRPr="000F78DF">
              <w:rPr>
                <w:sz w:val="20"/>
                <w:szCs w:val="20"/>
              </w:rPr>
              <w:t>ОК-1,</w:t>
            </w:r>
          </w:p>
          <w:p w:rsidR="007C74EA" w:rsidRDefault="000F78DF" w:rsidP="000F78DF">
            <w:pPr>
              <w:ind w:firstLine="0"/>
            </w:pPr>
            <w:r w:rsidRPr="000F78DF">
              <w:rPr>
                <w:sz w:val="20"/>
                <w:szCs w:val="20"/>
              </w:rPr>
              <w:t>ОПК-4 – зув</w:t>
            </w:r>
          </w:p>
        </w:tc>
      </w:tr>
      <w:tr w:rsidR="00500F05" w:rsidRPr="00891F24" w:rsidTr="000F78DF">
        <w:trPr>
          <w:trHeight w:val="499"/>
        </w:trPr>
        <w:tc>
          <w:tcPr>
            <w:tcW w:w="0" w:type="auto"/>
            <w:gridSpan w:val="9"/>
          </w:tcPr>
          <w:p w:rsidR="00500F05" w:rsidRDefault="00500F05" w:rsidP="008637A1">
            <w:pPr>
              <w:ind w:firstLine="0"/>
            </w:pPr>
            <w:r w:rsidRPr="001521F1">
              <w:rPr>
                <w:b/>
              </w:rPr>
              <w:t xml:space="preserve">Раздел </w:t>
            </w:r>
            <w:r>
              <w:rPr>
                <w:b/>
              </w:rPr>
              <w:t>5</w:t>
            </w:r>
            <w:r w:rsidRPr="001521F1">
              <w:rPr>
                <w:b/>
              </w:rPr>
              <w:t>. Дифференциальное исчисл</w:t>
            </w:r>
            <w:r w:rsidRPr="001521F1">
              <w:rPr>
                <w:b/>
              </w:rPr>
              <w:t>е</w:t>
            </w:r>
            <w:r w:rsidRPr="001521F1">
              <w:rPr>
                <w:b/>
              </w:rPr>
              <w:t>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</w:tr>
      <w:tr w:rsidR="001860C0" w:rsidRPr="001860C0" w:rsidTr="000F78DF">
        <w:trPr>
          <w:trHeight w:val="499"/>
        </w:trPr>
        <w:tc>
          <w:tcPr>
            <w:tcW w:w="0" w:type="auto"/>
          </w:tcPr>
          <w:p w:rsidR="00C85234" w:rsidRPr="00884EFD" w:rsidRDefault="004F1960" w:rsidP="00C85234">
            <w:pPr>
              <w:pStyle w:val="Style14"/>
              <w:widowControl/>
              <w:ind w:firstLine="0"/>
            </w:pPr>
            <w:r>
              <w:lastRenderedPageBreak/>
              <w:t>5</w:t>
            </w:r>
            <w:r w:rsidR="00884EFD" w:rsidRPr="00884EFD">
              <w:t xml:space="preserve">.1. </w:t>
            </w:r>
            <w:r w:rsidR="00884EFD">
              <w:t>Определение основных понятий. Предел и н</w:t>
            </w:r>
            <w:r w:rsidR="00884EFD">
              <w:t>е</w:t>
            </w:r>
            <w:r w:rsidR="00884EFD">
              <w:t>прерывность ФНП.</w:t>
            </w:r>
            <w:r w:rsidR="003A12B0">
              <w:t xml:space="preserve"> Основные свойства функций, н</w:t>
            </w:r>
            <w:r w:rsidR="003A12B0">
              <w:t>е</w:t>
            </w:r>
            <w:r w:rsidR="003A12B0">
              <w:t>прерывных в з</w:t>
            </w:r>
            <w:r w:rsidR="003A12B0">
              <w:t>а</w:t>
            </w:r>
            <w:r w:rsidR="003A12B0">
              <w:t>мкнутой области.</w:t>
            </w:r>
          </w:p>
        </w:tc>
        <w:tc>
          <w:tcPr>
            <w:tcW w:w="0" w:type="auto"/>
          </w:tcPr>
          <w:p w:rsidR="00C85234" w:rsidRPr="00884EFD" w:rsidRDefault="00884EFD" w:rsidP="00C85234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0" w:type="auto"/>
          </w:tcPr>
          <w:p w:rsidR="00C85234" w:rsidRPr="00884EFD" w:rsidRDefault="00CF5D35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85234" w:rsidRPr="00884EFD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85234" w:rsidRPr="00884EFD" w:rsidRDefault="00CF5D35" w:rsidP="00CF5D35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D51D43">
              <w:t>/И</w:t>
            </w:r>
            <w:r>
              <w:t>1</w:t>
            </w:r>
          </w:p>
        </w:tc>
        <w:tc>
          <w:tcPr>
            <w:tcW w:w="0" w:type="auto"/>
          </w:tcPr>
          <w:p w:rsidR="00C85234" w:rsidRPr="00884EFD" w:rsidRDefault="00380C78" w:rsidP="00884EF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C85234" w:rsidRPr="00B34031" w:rsidRDefault="00B34031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самостоятельное изучение 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тературы: написание конспекта «</w:t>
            </w:r>
            <w:r w:rsidR="001860C0">
              <w:rPr>
                <w:rFonts w:cs="Georgia"/>
              </w:rPr>
              <w:t>С</w:t>
            </w:r>
            <w:r w:rsidRPr="00B34031">
              <w:rPr>
                <w:rFonts w:cs="Georgia"/>
              </w:rPr>
              <w:t>войства функций, непреры</w:t>
            </w:r>
            <w:r w:rsidRPr="00B34031">
              <w:rPr>
                <w:rFonts w:cs="Georgia"/>
              </w:rPr>
              <w:t>в</w:t>
            </w:r>
            <w:r w:rsidRPr="00B34031">
              <w:rPr>
                <w:rFonts w:cs="Georgia"/>
              </w:rPr>
              <w:t>ных в з</w:t>
            </w:r>
            <w:r w:rsidRPr="00B34031">
              <w:rPr>
                <w:rFonts w:cs="Georgia"/>
              </w:rPr>
              <w:t>а</w:t>
            </w:r>
            <w:r w:rsidRPr="00B34031">
              <w:rPr>
                <w:rFonts w:cs="Georgia"/>
              </w:rPr>
              <w:t>мкнутой области</w:t>
            </w:r>
            <w:r>
              <w:rPr>
                <w:rFonts w:cs="Georgia"/>
              </w:rPr>
              <w:t>»</w:t>
            </w:r>
            <w:r w:rsidRPr="00B34031">
              <w:rPr>
                <w:rFonts w:cs="Georgia"/>
              </w:rPr>
              <w:t>.</w:t>
            </w:r>
          </w:p>
        </w:tc>
        <w:tc>
          <w:tcPr>
            <w:tcW w:w="0" w:type="auto"/>
          </w:tcPr>
          <w:p w:rsidR="00C85234" w:rsidRDefault="004107F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проверка конспекта</w:t>
            </w:r>
          </w:p>
          <w:p w:rsidR="00B34031" w:rsidRPr="00884EFD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85234" w:rsidRPr="007D1CB2" w:rsidRDefault="00142C29" w:rsidP="00142C2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42C29">
              <w:t>ОК-1- зув</w:t>
            </w:r>
          </w:p>
        </w:tc>
      </w:tr>
      <w:tr w:rsidR="001860C0" w:rsidRPr="00B34031" w:rsidTr="000F78DF">
        <w:trPr>
          <w:trHeight w:val="499"/>
        </w:trPr>
        <w:tc>
          <w:tcPr>
            <w:tcW w:w="0" w:type="auto"/>
          </w:tcPr>
          <w:p w:rsidR="00C85234" w:rsidRPr="00884EFD" w:rsidRDefault="004F1960" w:rsidP="00500F05">
            <w:pPr>
              <w:pStyle w:val="Style14"/>
              <w:widowControl/>
              <w:ind w:firstLine="0"/>
            </w:pPr>
            <w:r>
              <w:t>5</w:t>
            </w:r>
            <w:r w:rsidR="003A12B0">
              <w:t xml:space="preserve">.2. </w:t>
            </w:r>
            <w:r w:rsidR="003A12B0" w:rsidRPr="00A5111F">
              <w:t>Ча</w:t>
            </w:r>
            <w:r w:rsidR="003A12B0" w:rsidRPr="00A5111F">
              <w:softHyphen/>
              <w:t>ст</w:t>
            </w:r>
            <w:r w:rsidR="003A12B0" w:rsidRPr="00A5111F">
              <w:softHyphen/>
              <w:t>ные про</w:t>
            </w:r>
            <w:r w:rsidR="003A12B0" w:rsidRPr="00A5111F">
              <w:softHyphen/>
              <w:t>из</w:t>
            </w:r>
            <w:r w:rsidR="003A12B0" w:rsidRPr="00A5111F">
              <w:softHyphen/>
              <w:t>вод</w:t>
            </w:r>
            <w:r w:rsidR="003A12B0" w:rsidRPr="00A5111F">
              <w:softHyphen/>
              <w:t>ные и про</w:t>
            </w:r>
            <w:r w:rsidR="003A12B0" w:rsidRPr="00A5111F">
              <w:softHyphen/>
              <w:t>из</w:t>
            </w:r>
            <w:r w:rsidR="003A12B0" w:rsidRPr="00A5111F">
              <w:softHyphen/>
              <w:t>вод</w:t>
            </w:r>
            <w:r w:rsidR="003A12B0" w:rsidRPr="00A5111F">
              <w:softHyphen/>
              <w:t>ная по на</w:t>
            </w:r>
            <w:r w:rsidR="003A12B0" w:rsidRPr="00A5111F">
              <w:softHyphen/>
              <w:t>прав</w:t>
            </w:r>
            <w:r w:rsidR="003A12B0" w:rsidRPr="00A5111F">
              <w:softHyphen/>
              <w:t>ле</w:t>
            </w:r>
            <w:r w:rsidR="003A12B0" w:rsidRPr="00A5111F">
              <w:softHyphen/>
              <w:t>нию. Ка</w:t>
            </w:r>
            <w:r w:rsidR="003A12B0" w:rsidRPr="00A5111F">
              <w:softHyphen/>
              <w:t>са</w:t>
            </w:r>
            <w:r w:rsidR="003A12B0" w:rsidRPr="00A5111F">
              <w:softHyphen/>
              <w:t>тель</w:t>
            </w:r>
            <w:r w:rsidR="003A12B0" w:rsidRPr="00A5111F">
              <w:softHyphen/>
              <w:t>ная плос</w:t>
            </w:r>
            <w:r w:rsidR="003A12B0" w:rsidRPr="00A5111F">
              <w:softHyphen/>
              <w:t>кость и нор</w:t>
            </w:r>
            <w:r w:rsidR="003A12B0" w:rsidRPr="00A5111F">
              <w:softHyphen/>
              <w:t>маль к по</w:t>
            </w:r>
            <w:r w:rsidR="003A12B0" w:rsidRPr="00A5111F">
              <w:softHyphen/>
              <w:t>верх</w:t>
            </w:r>
            <w:r w:rsidR="003A12B0" w:rsidRPr="00A5111F">
              <w:softHyphen/>
              <w:t>но</w:t>
            </w:r>
            <w:r w:rsidR="003A12B0" w:rsidRPr="00A5111F">
              <w:softHyphen/>
              <w:t>сти. Гео</w:t>
            </w:r>
            <w:r w:rsidR="003A12B0" w:rsidRPr="00A5111F">
              <w:softHyphen/>
              <w:t>мет</w:t>
            </w:r>
            <w:r w:rsidR="003A12B0" w:rsidRPr="00A5111F">
              <w:softHyphen/>
              <w:t>ри</w:t>
            </w:r>
            <w:r w:rsidR="003A12B0" w:rsidRPr="00A5111F">
              <w:softHyphen/>
              <w:t>че</w:t>
            </w:r>
            <w:r w:rsidR="003A12B0" w:rsidRPr="00A5111F">
              <w:softHyphen/>
              <w:t>ский смысл диф</w:t>
            </w:r>
            <w:r w:rsidR="003A12B0" w:rsidRPr="00A5111F">
              <w:softHyphen/>
              <w:t>фе</w:t>
            </w:r>
            <w:r w:rsidR="003A12B0" w:rsidRPr="00A5111F">
              <w:softHyphen/>
              <w:t>рен</w:t>
            </w:r>
            <w:r w:rsidR="003A12B0" w:rsidRPr="00A5111F">
              <w:softHyphen/>
              <w:t>циа</w:t>
            </w:r>
            <w:r w:rsidR="003A12B0" w:rsidRPr="00A5111F">
              <w:softHyphen/>
              <w:t>ла. При</w:t>
            </w:r>
            <w:r w:rsidR="003A12B0" w:rsidRPr="00A5111F">
              <w:softHyphen/>
              <w:t>знак диф</w:t>
            </w:r>
            <w:r w:rsidR="003A12B0" w:rsidRPr="00A5111F">
              <w:softHyphen/>
              <w:t>фе</w:t>
            </w:r>
            <w:r w:rsidR="003A12B0" w:rsidRPr="00A5111F">
              <w:softHyphen/>
              <w:t>рен</w:t>
            </w:r>
            <w:r w:rsidR="003A12B0" w:rsidRPr="00A5111F">
              <w:softHyphen/>
              <w:t>ци</w:t>
            </w:r>
            <w:r w:rsidR="003A12B0" w:rsidRPr="00A5111F">
              <w:softHyphen/>
              <w:t>руе</w:t>
            </w:r>
            <w:r w:rsidR="003A12B0" w:rsidRPr="00A5111F">
              <w:softHyphen/>
              <w:t>мо</w:t>
            </w:r>
            <w:r w:rsidR="003A12B0" w:rsidRPr="00A5111F">
              <w:softHyphen/>
              <w:t>сти.</w:t>
            </w:r>
          </w:p>
        </w:tc>
        <w:tc>
          <w:tcPr>
            <w:tcW w:w="0" w:type="auto"/>
          </w:tcPr>
          <w:p w:rsidR="00C85234" w:rsidRPr="00884EFD" w:rsidRDefault="00884EFD" w:rsidP="00C85234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0" w:type="auto"/>
          </w:tcPr>
          <w:p w:rsidR="00C85234" w:rsidRPr="00884EFD" w:rsidRDefault="00CF5D35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85234" w:rsidRPr="00884EFD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85234" w:rsidRPr="00884EFD" w:rsidRDefault="00CF5D35" w:rsidP="00CF5D35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D51D43">
              <w:t>/И</w:t>
            </w:r>
            <w:r>
              <w:t>1</w:t>
            </w:r>
          </w:p>
        </w:tc>
        <w:tc>
          <w:tcPr>
            <w:tcW w:w="0" w:type="auto"/>
          </w:tcPr>
          <w:p w:rsidR="00C85234" w:rsidRPr="00884EFD" w:rsidRDefault="00CF5D35" w:rsidP="00884EF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C85234" w:rsidRPr="00B34031" w:rsidRDefault="00B34031" w:rsidP="00B3403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 w:rsidR="004107F1">
              <w:rPr>
                <w:rFonts w:cs="Georgia"/>
              </w:rPr>
              <w:t>КР</w:t>
            </w:r>
            <w:r w:rsidRPr="00B34031">
              <w:rPr>
                <w:rFonts w:cs="Georgia"/>
              </w:rPr>
              <w:t xml:space="preserve"> №</w:t>
            </w:r>
            <w:r w:rsidR="004107F1">
              <w:rPr>
                <w:rFonts w:cs="Georgia"/>
              </w:rPr>
              <w:t>3</w:t>
            </w:r>
            <w:r w:rsidRPr="00B34031">
              <w:rPr>
                <w:rFonts w:cs="Georgia"/>
              </w:rPr>
              <w:t xml:space="preserve"> «</w:t>
            </w:r>
            <w:r w:rsidR="00153CC6">
              <w:rPr>
                <w:rFonts w:cs="Georgia"/>
              </w:rPr>
              <w:t>ФНП</w:t>
            </w:r>
            <w:r w:rsidR="004107F1">
              <w:rPr>
                <w:rFonts w:cs="Georgia"/>
              </w:rPr>
              <w:t xml:space="preserve">. </w:t>
            </w:r>
            <w:r w:rsidR="004107F1" w:rsidRPr="004107F1">
              <w:rPr>
                <w:rFonts w:cs="Georgia"/>
              </w:rPr>
              <w:t>Дифференциальн</w:t>
            </w:r>
            <w:r w:rsidR="004107F1">
              <w:rPr>
                <w:rFonts w:cs="Georgia"/>
              </w:rPr>
              <w:t>ы</w:t>
            </w:r>
            <w:r w:rsidR="004107F1" w:rsidRPr="004107F1">
              <w:rPr>
                <w:rFonts w:cs="Georgia"/>
              </w:rPr>
              <w:t xml:space="preserve">е </w:t>
            </w:r>
            <w:r w:rsidR="004107F1">
              <w:rPr>
                <w:rFonts w:cs="Georgia"/>
              </w:rPr>
              <w:t>уравнения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0" w:type="auto"/>
          </w:tcPr>
          <w:p w:rsidR="00C85234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консультирование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по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шению </w:t>
            </w:r>
            <w:r w:rsidR="004107F1">
              <w:t>КР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№</w:t>
            </w:r>
            <w:r w:rsidR="004107F1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B34031" w:rsidRPr="00884EFD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проверка </w:t>
            </w:r>
            <w:r w:rsidR="004107F1">
              <w:rPr>
                <w:rStyle w:val="FontStyle31"/>
                <w:rFonts w:ascii="Times New Roman" w:hAnsi="Times New Roman"/>
                <w:sz w:val="24"/>
                <w:szCs w:val="24"/>
              </w:rPr>
              <w:t>решения КР №3</w:t>
            </w:r>
          </w:p>
        </w:tc>
        <w:tc>
          <w:tcPr>
            <w:tcW w:w="0" w:type="auto"/>
          </w:tcPr>
          <w:p w:rsidR="00142C29" w:rsidRPr="00142C29" w:rsidRDefault="00142C29" w:rsidP="00142C29">
            <w:pPr>
              <w:ind w:firstLine="0"/>
            </w:pPr>
            <w:r w:rsidRPr="00142C29">
              <w:t>ОК-1- зув,</w:t>
            </w:r>
          </w:p>
          <w:p w:rsidR="00C85234" w:rsidRPr="00B34031" w:rsidRDefault="00142C29" w:rsidP="00142C29">
            <w:pPr>
              <w:ind w:firstLine="0"/>
            </w:pPr>
            <w:r w:rsidRPr="00142C29">
              <w:t>ОПК-4 – зув</w:t>
            </w:r>
          </w:p>
        </w:tc>
      </w:tr>
      <w:tr w:rsidR="004107F1" w:rsidRPr="001521F1" w:rsidTr="000F78DF">
        <w:trPr>
          <w:trHeight w:val="499"/>
        </w:trPr>
        <w:tc>
          <w:tcPr>
            <w:tcW w:w="0" w:type="auto"/>
          </w:tcPr>
          <w:p w:rsidR="004107F1" w:rsidRPr="00884EFD" w:rsidRDefault="004107F1" w:rsidP="004107F1">
            <w:pPr>
              <w:pStyle w:val="Style14"/>
              <w:widowControl/>
              <w:ind w:firstLine="0"/>
            </w:pPr>
            <w:r>
              <w:t xml:space="preserve">5.3. </w:t>
            </w:r>
            <w:r w:rsidRPr="00A5111F">
              <w:t>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ная слож</w:t>
            </w:r>
            <w:r w:rsidRPr="00A5111F">
              <w:softHyphen/>
              <w:t>ной функ</w:t>
            </w:r>
            <w:r w:rsidRPr="00A5111F">
              <w:softHyphen/>
              <w:t>ции. Ча</w:t>
            </w:r>
            <w:r w:rsidRPr="00A5111F">
              <w:softHyphen/>
              <w:t>ст</w:t>
            </w:r>
            <w:r w:rsidRPr="00A5111F">
              <w:softHyphen/>
              <w:t>ные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ные и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циа</w:t>
            </w:r>
            <w:r w:rsidRPr="00A5111F">
              <w:softHyphen/>
              <w:t>лы выс</w:t>
            </w:r>
            <w:r w:rsidRPr="00A5111F">
              <w:softHyphen/>
              <w:t>ших по</w:t>
            </w:r>
            <w:r w:rsidRPr="00A5111F">
              <w:softHyphen/>
              <w:t>ряд</w:t>
            </w:r>
            <w:r w:rsidRPr="00A5111F">
              <w:softHyphen/>
              <w:t>ков.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ро</w:t>
            </w:r>
            <w:r w:rsidRPr="00A5111F">
              <w:softHyphen/>
              <w:t>ва</w:t>
            </w:r>
            <w:r w:rsidRPr="00A5111F">
              <w:softHyphen/>
              <w:t>ние не</w:t>
            </w:r>
            <w:r w:rsidRPr="00A5111F">
              <w:softHyphen/>
              <w:t>яв</w:t>
            </w:r>
            <w:r w:rsidRPr="00A5111F">
              <w:softHyphen/>
              <w:t>но за</w:t>
            </w:r>
            <w:r w:rsidRPr="00A5111F">
              <w:softHyphen/>
              <w:t>дан</w:t>
            </w:r>
            <w:r w:rsidRPr="00A5111F">
              <w:softHyphen/>
              <w:t>ных функ</w:t>
            </w:r>
            <w:r w:rsidRPr="00A5111F">
              <w:softHyphen/>
              <w:t>ций.</w:t>
            </w:r>
          </w:p>
        </w:tc>
        <w:tc>
          <w:tcPr>
            <w:tcW w:w="0" w:type="auto"/>
          </w:tcPr>
          <w:p w:rsidR="004107F1" w:rsidRPr="00884EFD" w:rsidRDefault="004107F1" w:rsidP="004107F1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0" w:type="auto"/>
          </w:tcPr>
          <w:p w:rsidR="004107F1" w:rsidRPr="00884EFD" w:rsidRDefault="00380C78" w:rsidP="004107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107F1" w:rsidRPr="00884EFD" w:rsidRDefault="004107F1" w:rsidP="004107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4107F1" w:rsidRPr="00884EFD" w:rsidRDefault="00380C78" w:rsidP="004107F1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0814FF">
              <w:t>/И1</w:t>
            </w:r>
          </w:p>
        </w:tc>
        <w:tc>
          <w:tcPr>
            <w:tcW w:w="0" w:type="auto"/>
          </w:tcPr>
          <w:p w:rsidR="004107F1" w:rsidRPr="007400D6" w:rsidRDefault="004107F1" w:rsidP="004107F1">
            <w:pPr>
              <w:tabs>
                <w:tab w:val="left" w:pos="293"/>
                <w:tab w:val="center" w:pos="381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ab/>
              <w:t>10</w:t>
            </w:r>
          </w:p>
        </w:tc>
        <w:tc>
          <w:tcPr>
            <w:tcW w:w="0" w:type="auto"/>
          </w:tcPr>
          <w:p w:rsidR="004107F1" w:rsidRDefault="004107F1" w:rsidP="004107F1">
            <w:pPr>
              <w:ind w:firstLine="0"/>
            </w:pPr>
            <w:r w:rsidRPr="00F21046">
              <w:rPr>
                <w:rFonts w:cs="Georgia"/>
              </w:rPr>
              <w:t>- выполнение КР №3 «ФНП. Дифференциальные уравнения»</w:t>
            </w:r>
          </w:p>
        </w:tc>
        <w:tc>
          <w:tcPr>
            <w:tcW w:w="0" w:type="auto"/>
          </w:tcPr>
          <w:p w:rsidR="004107F1" w:rsidRPr="004107F1" w:rsidRDefault="004107F1" w:rsidP="004107F1">
            <w:pPr>
              <w:ind w:firstLine="0"/>
              <w:rPr>
                <w:rFonts w:cs="Georgia"/>
              </w:rPr>
            </w:pPr>
            <w:r w:rsidRPr="004107F1">
              <w:rPr>
                <w:rFonts w:cs="Georgia"/>
              </w:rPr>
              <w:t>- консультирование по решению КР №3,</w:t>
            </w:r>
          </w:p>
          <w:p w:rsidR="004107F1" w:rsidRPr="00884EFD" w:rsidRDefault="004107F1" w:rsidP="004107F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107F1">
              <w:rPr>
                <w:rFonts w:cs="Georgia"/>
              </w:rPr>
              <w:t>- проверка решения КР №3</w:t>
            </w:r>
          </w:p>
        </w:tc>
        <w:tc>
          <w:tcPr>
            <w:tcW w:w="0" w:type="auto"/>
          </w:tcPr>
          <w:p w:rsidR="004107F1" w:rsidRPr="00142C29" w:rsidRDefault="004107F1" w:rsidP="004107F1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4107F1" w:rsidRPr="00B34031" w:rsidRDefault="004107F1" w:rsidP="004107F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4107F1" w:rsidRPr="003A12B0" w:rsidTr="000F78DF">
        <w:trPr>
          <w:trHeight w:val="499"/>
        </w:trPr>
        <w:tc>
          <w:tcPr>
            <w:tcW w:w="0" w:type="auto"/>
          </w:tcPr>
          <w:p w:rsidR="004107F1" w:rsidRPr="00A5111F" w:rsidRDefault="004107F1" w:rsidP="004107F1">
            <w:pPr>
              <w:ind w:firstLine="0"/>
            </w:pPr>
            <w:r>
              <w:t>5</w:t>
            </w:r>
            <w:r w:rsidRPr="001521F1">
              <w:t>.4.</w:t>
            </w:r>
            <w:r>
              <w:t> </w:t>
            </w:r>
            <w:r w:rsidRPr="00A5111F">
              <w:t>По</w:t>
            </w:r>
            <w:r w:rsidRPr="00A5111F">
              <w:softHyphen/>
              <w:t>ня</w:t>
            </w:r>
            <w:r w:rsidRPr="00A5111F">
              <w:softHyphen/>
              <w:t>тие об экс</w:t>
            </w:r>
            <w:r w:rsidRPr="00A5111F">
              <w:softHyphen/>
              <w:t>тре</w:t>
            </w:r>
            <w:r w:rsidRPr="00A5111F">
              <w:softHyphen/>
              <w:t>му</w:t>
            </w:r>
            <w:r w:rsidRPr="00A5111F">
              <w:softHyphen/>
              <w:t>мах функ</w:t>
            </w:r>
            <w:r w:rsidRPr="00A5111F">
              <w:softHyphen/>
              <w:t>ций мно</w:t>
            </w:r>
            <w:r w:rsidRPr="00A5111F">
              <w:softHyphen/>
              <w:t>гих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 xml:space="preserve">ных. </w:t>
            </w:r>
          </w:p>
          <w:p w:rsidR="004107F1" w:rsidRPr="003A12B0" w:rsidRDefault="004107F1" w:rsidP="004107F1">
            <w:pPr>
              <w:pStyle w:val="Style14"/>
              <w:widowControl/>
              <w:ind w:firstLine="0"/>
            </w:pPr>
          </w:p>
        </w:tc>
        <w:tc>
          <w:tcPr>
            <w:tcW w:w="0" w:type="auto"/>
          </w:tcPr>
          <w:p w:rsidR="004107F1" w:rsidRPr="003A12B0" w:rsidRDefault="004107F1" w:rsidP="004107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4107F1" w:rsidRPr="003A12B0" w:rsidRDefault="00380C78" w:rsidP="004107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107F1" w:rsidRPr="003A12B0" w:rsidRDefault="004107F1" w:rsidP="004107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4107F1" w:rsidRPr="003A12B0" w:rsidRDefault="00380C78" w:rsidP="004107F1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0814FF">
              <w:t>/И1</w:t>
            </w:r>
          </w:p>
        </w:tc>
        <w:tc>
          <w:tcPr>
            <w:tcW w:w="0" w:type="auto"/>
          </w:tcPr>
          <w:p w:rsidR="004107F1" w:rsidRPr="007400D6" w:rsidRDefault="004107F1" w:rsidP="004107F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4107F1" w:rsidRDefault="004107F1" w:rsidP="004107F1">
            <w:pPr>
              <w:ind w:firstLine="0"/>
            </w:pPr>
            <w:r w:rsidRPr="00F21046">
              <w:rPr>
                <w:rFonts w:cs="Georgia"/>
              </w:rPr>
              <w:t>- выполнение КР №3 «ФНП. Дифференциальные уравнения»</w:t>
            </w:r>
          </w:p>
        </w:tc>
        <w:tc>
          <w:tcPr>
            <w:tcW w:w="0" w:type="auto"/>
          </w:tcPr>
          <w:p w:rsidR="004107F1" w:rsidRPr="004107F1" w:rsidRDefault="004107F1" w:rsidP="004107F1">
            <w:pPr>
              <w:ind w:firstLine="0"/>
              <w:rPr>
                <w:rFonts w:cs="Georgia"/>
              </w:rPr>
            </w:pPr>
            <w:r w:rsidRPr="004107F1">
              <w:rPr>
                <w:rFonts w:cs="Georgia"/>
              </w:rPr>
              <w:t>- консультирование по решению КР №3,</w:t>
            </w:r>
          </w:p>
          <w:p w:rsidR="004107F1" w:rsidRPr="003A12B0" w:rsidRDefault="004107F1" w:rsidP="004107F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107F1">
              <w:rPr>
                <w:rFonts w:cs="Georgia"/>
              </w:rPr>
              <w:t>- проверка решения КР №3</w:t>
            </w:r>
          </w:p>
        </w:tc>
        <w:tc>
          <w:tcPr>
            <w:tcW w:w="0" w:type="auto"/>
          </w:tcPr>
          <w:p w:rsidR="004107F1" w:rsidRPr="00142C29" w:rsidRDefault="004107F1" w:rsidP="004107F1">
            <w:pPr>
              <w:ind w:firstLine="0"/>
            </w:pPr>
            <w:r w:rsidRPr="00142C29">
              <w:t>ОК-1- зув,</w:t>
            </w:r>
          </w:p>
          <w:p w:rsidR="004107F1" w:rsidRPr="00B34031" w:rsidRDefault="004107F1" w:rsidP="004107F1">
            <w:pPr>
              <w:ind w:firstLine="0"/>
            </w:pPr>
            <w:r w:rsidRPr="00142C29">
              <w:t>ОПК-4 – зув</w:t>
            </w:r>
          </w:p>
        </w:tc>
      </w:tr>
      <w:tr w:rsidR="001860C0" w:rsidRPr="00B34031" w:rsidTr="000F78DF">
        <w:trPr>
          <w:trHeight w:val="499"/>
        </w:trPr>
        <w:tc>
          <w:tcPr>
            <w:tcW w:w="0" w:type="auto"/>
          </w:tcPr>
          <w:p w:rsidR="007400D6" w:rsidRPr="007400D6" w:rsidRDefault="007400D6" w:rsidP="003A12B0">
            <w:pPr>
              <w:ind w:firstLine="0"/>
              <w:rPr>
                <w:b/>
              </w:rPr>
            </w:pPr>
            <w:r w:rsidRPr="007400D6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7400D6" w:rsidRPr="00CF5D35" w:rsidRDefault="00CF5D3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F5D35">
              <w:rPr>
                <w:b/>
              </w:rPr>
              <w:t>2</w:t>
            </w:r>
          </w:p>
        </w:tc>
        <w:tc>
          <w:tcPr>
            <w:tcW w:w="0" w:type="auto"/>
          </w:tcPr>
          <w:p w:rsidR="007400D6" w:rsidRPr="007400D6" w:rsidRDefault="00380C78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</w:tcPr>
          <w:p w:rsidR="007400D6" w:rsidRPr="007400D6" w:rsidRDefault="007400D6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7400D6" w:rsidRPr="007400D6" w:rsidRDefault="00380C78" w:rsidP="000814F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7400D6" w:rsidRPr="007400D6">
              <w:rPr>
                <w:b/>
              </w:rPr>
              <w:t>/И</w:t>
            </w:r>
            <w:r w:rsidR="000814FF">
              <w:rPr>
                <w:b/>
              </w:rPr>
              <w:t>4</w:t>
            </w:r>
          </w:p>
        </w:tc>
        <w:tc>
          <w:tcPr>
            <w:tcW w:w="0" w:type="auto"/>
          </w:tcPr>
          <w:p w:rsidR="007400D6" w:rsidRPr="007400D6" w:rsidRDefault="00380C78" w:rsidP="00D51D43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  <w:r w:rsidR="00CF5D35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7400D6" w:rsidRPr="003A12B0" w:rsidRDefault="007400D6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400D6" w:rsidRPr="00B34031" w:rsidRDefault="001860C0" w:rsidP="001860C0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cs="Georgia"/>
                <w:b/>
              </w:rPr>
              <w:t>КР</w:t>
            </w:r>
            <w:r w:rsidR="00D512A3" w:rsidRPr="00D512A3">
              <w:rPr>
                <w:rFonts w:cs="Georgia"/>
                <w:b/>
              </w:rPr>
              <w:t xml:space="preserve"> №</w:t>
            </w:r>
            <w:r>
              <w:t>3</w:t>
            </w:r>
            <w:r w:rsidR="00B34031"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ко</w:t>
            </w:r>
            <w:r w:rsidR="00B34031"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н</w:t>
            </w:r>
            <w:r w:rsidR="00B34031"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спект</w:t>
            </w:r>
          </w:p>
        </w:tc>
        <w:tc>
          <w:tcPr>
            <w:tcW w:w="0" w:type="auto"/>
          </w:tcPr>
          <w:p w:rsidR="007400D6" w:rsidRPr="00B34031" w:rsidRDefault="007400D6" w:rsidP="008637A1">
            <w:pPr>
              <w:ind w:firstLine="0"/>
            </w:pPr>
          </w:p>
        </w:tc>
      </w:tr>
      <w:tr w:rsidR="00500F05" w:rsidRPr="00891F24" w:rsidTr="000F78DF">
        <w:trPr>
          <w:trHeight w:val="268"/>
        </w:trPr>
        <w:tc>
          <w:tcPr>
            <w:tcW w:w="0" w:type="auto"/>
            <w:gridSpan w:val="9"/>
          </w:tcPr>
          <w:p w:rsidR="00500F05" w:rsidRDefault="00500F05" w:rsidP="00CF5D35">
            <w:pPr>
              <w:ind w:firstLine="0"/>
            </w:pPr>
            <w:r w:rsidRPr="009010C9">
              <w:rPr>
                <w:b/>
              </w:rPr>
              <w:t>Раздел 6. Обыкновенные дифференц</w:t>
            </w:r>
            <w:r w:rsidRPr="009010C9">
              <w:rPr>
                <w:b/>
              </w:rPr>
              <w:t>и</w:t>
            </w:r>
            <w:r w:rsidRPr="009010C9">
              <w:rPr>
                <w:b/>
              </w:rPr>
              <w:t>альные уравнения</w:t>
            </w:r>
          </w:p>
        </w:tc>
      </w:tr>
      <w:tr w:rsidR="001860C0" w:rsidRPr="00891F24" w:rsidTr="000F78DF">
        <w:trPr>
          <w:trHeight w:val="422"/>
        </w:trPr>
        <w:tc>
          <w:tcPr>
            <w:tcW w:w="0" w:type="auto"/>
          </w:tcPr>
          <w:p w:rsidR="00E50B52" w:rsidRPr="00891F24" w:rsidRDefault="00E50B52" w:rsidP="008D5E89">
            <w:pPr>
              <w:ind w:firstLine="0"/>
            </w:pPr>
            <w:r>
              <w:t>6</w:t>
            </w:r>
            <w:r w:rsidRPr="00891F24">
              <w:t xml:space="preserve">.1. </w:t>
            </w:r>
            <w:r w:rsidRPr="004C4431">
              <w:t>Обыкновенные дифференциальные уравнения</w:t>
            </w:r>
            <w:r>
              <w:t xml:space="preserve"> первого порядка. </w:t>
            </w:r>
            <w:r w:rsidRPr="00A5111F">
              <w:t>Гео</w:t>
            </w:r>
            <w:r w:rsidRPr="00A5111F">
              <w:softHyphen/>
              <w:t>мет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ский смысл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аль</w:t>
            </w:r>
            <w:r w:rsidRPr="00A5111F">
              <w:softHyphen/>
              <w:t>но</w:t>
            </w:r>
            <w:r w:rsidRPr="00A5111F">
              <w:softHyphen/>
              <w:t>го урав</w:t>
            </w:r>
            <w:r w:rsidRPr="00A5111F">
              <w:softHyphen/>
              <w:t>не</w:t>
            </w:r>
            <w:r w:rsidRPr="00A5111F">
              <w:softHyphen/>
              <w:t>ния пер</w:t>
            </w:r>
            <w:r w:rsidRPr="00A5111F">
              <w:softHyphen/>
              <w:t>во</w:t>
            </w:r>
            <w:r w:rsidRPr="00A5111F">
              <w:softHyphen/>
              <w:t>го по</w:t>
            </w:r>
            <w:r w:rsidRPr="00A5111F">
              <w:softHyphen/>
              <w:t>ряд</w:t>
            </w:r>
            <w:r w:rsidRPr="00A5111F">
              <w:softHyphen/>
              <w:t>ка. Ме</w:t>
            </w:r>
            <w:r w:rsidRPr="00A5111F">
              <w:softHyphen/>
              <w:t>то</w:t>
            </w:r>
            <w:r w:rsidRPr="00A5111F">
              <w:softHyphen/>
              <w:t>ды ре</w:t>
            </w:r>
            <w:r w:rsidRPr="00A5111F">
              <w:softHyphen/>
              <w:t>ше</w:t>
            </w:r>
            <w:r w:rsidRPr="00A5111F">
              <w:softHyphen/>
              <w:t>ния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аль</w:t>
            </w:r>
            <w:r w:rsidRPr="00A5111F">
              <w:softHyphen/>
              <w:t>ных у</w:t>
            </w:r>
            <w:r>
              <w:t>рав</w:t>
            </w:r>
            <w:r>
              <w:softHyphen/>
              <w:t>не</w:t>
            </w:r>
            <w:r>
              <w:softHyphen/>
              <w:t>ний пер</w:t>
            </w:r>
            <w:r>
              <w:softHyphen/>
              <w:t>во</w:t>
            </w:r>
            <w:r>
              <w:softHyphen/>
              <w:t>го по</w:t>
            </w:r>
            <w:r>
              <w:softHyphen/>
              <w:t>ряд</w:t>
            </w:r>
            <w:r>
              <w:softHyphen/>
              <w:t>ка.</w:t>
            </w:r>
          </w:p>
        </w:tc>
        <w:tc>
          <w:tcPr>
            <w:tcW w:w="0" w:type="auto"/>
          </w:tcPr>
          <w:p w:rsidR="00E50B52" w:rsidRPr="00891F24" w:rsidRDefault="00E50B52" w:rsidP="00E50B5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E50B52" w:rsidRPr="00891F24" w:rsidRDefault="00CF5D35" w:rsidP="00E50B5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E50B52" w:rsidRPr="00891F24" w:rsidRDefault="00E50B52" w:rsidP="00E50B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E50B52" w:rsidRPr="00891F24" w:rsidRDefault="00CF5D35" w:rsidP="00380C7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E50B52" w:rsidRPr="007400D6" w:rsidRDefault="00D51D43" w:rsidP="00E50B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8D5E89" w:rsidRPr="003A12B0" w:rsidRDefault="004107F1" w:rsidP="00E50B5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107F1">
              <w:rPr>
                <w:rFonts w:cs="Georgia"/>
              </w:rPr>
              <w:t>- выполнение КР №3 «ФНП. Дифференциальные уравнения»</w:t>
            </w:r>
          </w:p>
        </w:tc>
        <w:tc>
          <w:tcPr>
            <w:tcW w:w="0" w:type="auto"/>
          </w:tcPr>
          <w:p w:rsidR="004107F1" w:rsidRPr="004107F1" w:rsidRDefault="004107F1" w:rsidP="004107F1">
            <w:pPr>
              <w:ind w:firstLine="0"/>
              <w:rPr>
                <w:rFonts w:cs="Georgia"/>
              </w:rPr>
            </w:pPr>
            <w:r w:rsidRPr="004107F1">
              <w:rPr>
                <w:rFonts w:cs="Georgia"/>
              </w:rPr>
              <w:t>- консультирование по решению КР №3,</w:t>
            </w:r>
          </w:p>
          <w:p w:rsidR="008D5E89" w:rsidRPr="003A12B0" w:rsidRDefault="004107F1" w:rsidP="004107F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107F1">
              <w:rPr>
                <w:rFonts w:cs="Georgia"/>
              </w:rPr>
              <w:t>- проверка решения КР №3</w:t>
            </w:r>
          </w:p>
        </w:tc>
        <w:tc>
          <w:tcPr>
            <w:tcW w:w="0" w:type="auto"/>
          </w:tcPr>
          <w:p w:rsidR="00E50B52" w:rsidRPr="00617BE2" w:rsidRDefault="00142C29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ОК-1- зув</w:t>
            </w:r>
            <w:r w:rsidR="008D5E89">
              <w:rPr>
                <w:rFonts w:cs="Georgia"/>
              </w:rPr>
              <w:t xml:space="preserve">, </w:t>
            </w:r>
            <w:r w:rsidR="008D5E89" w:rsidRPr="008D5E89">
              <w:rPr>
                <w:rFonts w:cs="Georgia"/>
              </w:rPr>
              <w:t>ОПК-4 – зув</w:t>
            </w:r>
          </w:p>
        </w:tc>
      </w:tr>
      <w:tr w:rsidR="001860C0" w:rsidRPr="00891F24" w:rsidTr="000F78DF">
        <w:trPr>
          <w:trHeight w:val="422"/>
        </w:trPr>
        <w:tc>
          <w:tcPr>
            <w:tcW w:w="0" w:type="auto"/>
          </w:tcPr>
          <w:p w:rsidR="007D3BD5" w:rsidRPr="00891F24" w:rsidRDefault="007D3BD5" w:rsidP="007D3BD5">
            <w:pPr>
              <w:pStyle w:val="Style14"/>
              <w:widowControl/>
              <w:ind w:firstLine="0"/>
            </w:pPr>
            <w:r>
              <w:t>6</w:t>
            </w:r>
            <w:r w:rsidRPr="00891F24">
              <w:t xml:space="preserve">.2. </w:t>
            </w:r>
            <w:r>
              <w:t>ДУ высших порядков, сводящиеся к первому</w:t>
            </w:r>
          </w:p>
        </w:tc>
        <w:tc>
          <w:tcPr>
            <w:tcW w:w="0" w:type="auto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D3BD5" w:rsidRPr="00891F24" w:rsidRDefault="00380C78" w:rsidP="007D3B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D3BD5" w:rsidRPr="00891F24" w:rsidRDefault="00380C78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D3BD5" w:rsidRPr="007400D6" w:rsidRDefault="00CF5D35" w:rsidP="00380C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380C78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  <w:r w:rsidR="00380C78"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4107F1" w:rsidRDefault="004107F1" w:rsidP="007D3BD5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составление конспекта «</w:t>
            </w:r>
            <w:r w:rsidRPr="004107F1">
              <w:rPr>
                <w:rFonts w:cs="Georgia"/>
              </w:rPr>
              <w:t xml:space="preserve">ДУ </w:t>
            </w:r>
            <w:r w:rsidRPr="004107F1">
              <w:rPr>
                <w:rFonts w:cs="Georgia"/>
              </w:rPr>
              <w:lastRenderedPageBreak/>
              <w:t>высших порядков, сводящиеся к первому</w:t>
            </w:r>
            <w:r>
              <w:rPr>
                <w:rFonts w:cs="Georgia"/>
              </w:rPr>
              <w:t>»,</w:t>
            </w:r>
          </w:p>
          <w:p w:rsidR="007D3BD5" w:rsidRPr="004107F1" w:rsidRDefault="004107F1" w:rsidP="007D3B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107F1">
              <w:rPr>
                <w:rFonts w:cs="Georgia"/>
              </w:rPr>
              <w:t xml:space="preserve">- выполнение КР №3 </w:t>
            </w:r>
          </w:p>
        </w:tc>
        <w:tc>
          <w:tcPr>
            <w:tcW w:w="0" w:type="auto"/>
          </w:tcPr>
          <w:p w:rsidR="004107F1" w:rsidRPr="004107F1" w:rsidRDefault="004107F1" w:rsidP="004107F1">
            <w:pPr>
              <w:ind w:firstLine="0"/>
              <w:rPr>
                <w:rFonts w:cs="Georgia"/>
              </w:rPr>
            </w:pPr>
            <w:r w:rsidRPr="004107F1">
              <w:rPr>
                <w:rFonts w:cs="Georgia"/>
              </w:rPr>
              <w:lastRenderedPageBreak/>
              <w:t xml:space="preserve">- консультирование по </w:t>
            </w:r>
            <w:r w:rsidRPr="004107F1">
              <w:rPr>
                <w:rFonts w:cs="Georgia"/>
              </w:rPr>
              <w:lastRenderedPageBreak/>
              <w:t>решению КР №3,</w:t>
            </w:r>
          </w:p>
          <w:p w:rsidR="007D3BD5" w:rsidRPr="003A12B0" w:rsidRDefault="004107F1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107F1">
              <w:rPr>
                <w:rFonts w:cs="Georgia"/>
              </w:rPr>
              <w:t xml:space="preserve">- проверка </w:t>
            </w:r>
            <w:r w:rsidR="001860C0">
              <w:t>конспекта</w:t>
            </w:r>
          </w:p>
        </w:tc>
        <w:tc>
          <w:tcPr>
            <w:tcW w:w="0" w:type="auto"/>
          </w:tcPr>
          <w:p w:rsidR="00142C29" w:rsidRPr="00142C29" w:rsidRDefault="008D5E89" w:rsidP="00142C29">
            <w:pPr>
              <w:ind w:firstLine="0"/>
            </w:pPr>
            <w:r>
              <w:lastRenderedPageBreak/>
              <w:t xml:space="preserve">ОК-1- </w:t>
            </w:r>
            <w:r>
              <w:lastRenderedPageBreak/>
              <w:t>зув</w:t>
            </w:r>
          </w:p>
          <w:p w:rsidR="007D3BD5" w:rsidRDefault="007D3BD5" w:rsidP="00142C29">
            <w:pPr>
              <w:ind w:firstLine="0"/>
            </w:pPr>
          </w:p>
        </w:tc>
      </w:tr>
      <w:tr w:rsidR="001860C0" w:rsidRPr="00891F24" w:rsidTr="000F78DF">
        <w:trPr>
          <w:trHeight w:val="422"/>
        </w:trPr>
        <w:tc>
          <w:tcPr>
            <w:tcW w:w="0" w:type="auto"/>
          </w:tcPr>
          <w:p w:rsidR="007D3BD5" w:rsidRPr="00A5111F" w:rsidRDefault="007D3BD5" w:rsidP="007D3BD5">
            <w:pPr>
              <w:ind w:firstLine="0"/>
            </w:pPr>
            <w:r>
              <w:lastRenderedPageBreak/>
              <w:t xml:space="preserve">6.3. </w:t>
            </w:r>
            <w:r w:rsidRPr="00F366DA">
              <w:t>Ли</w:t>
            </w:r>
            <w:r w:rsidRPr="00F366DA">
              <w:softHyphen/>
              <w:t>ней</w:t>
            </w:r>
            <w:r w:rsidRPr="00F366DA">
              <w:softHyphen/>
              <w:t>ные диф</w:t>
            </w:r>
            <w:r w:rsidRPr="00F366DA">
              <w:softHyphen/>
              <w:t>фе</w:t>
            </w:r>
            <w:r w:rsidRPr="00F366DA">
              <w:softHyphen/>
              <w:t>рен</w:t>
            </w:r>
            <w:r w:rsidRPr="00F366DA">
              <w:softHyphen/>
              <w:t>ци</w:t>
            </w:r>
            <w:r w:rsidRPr="00F366DA">
              <w:softHyphen/>
              <w:t>аль</w:t>
            </w:r>
            <w:r w:rsidRPr="00F366DA">
              <w:softHyphen/>
              <w:t>ные урав</w:t>
            </w:r>
            <w:r w:rsidRPr="00F366DA">
              <w:softHyphen/>
              <w:t>не</w:t>
            </w:r>
            <w:r w:rsidRPr="00F366DA">
              <w:softHyphen/>
              <w:t xml:space="preserve">ния </w:t>
            </w:r>
            <w:r w:rsidRPr="00F366DA">
              <w:rPr>
                <w:lang w:val="en-US"/>
              </w:rPr>
              <w:t>n</w:t>
            </w:r>
            <w:r w:rsidRPr="00F366DA">
              <w:t>-го по</w:t>
            </w:r>
            <w:r w:rsidRPr="00F366DA">
              <w:softHyphen/>
              <w:t>ряд</w:t>
            </w:r>
            <w:r w:rsidRPr="00F366DA">
              <w:softHyphen/>
              <w:t>ка</w:t>
            </w:r>
            <w:r>
              <w:t xml:space="preserve">. </w:t>
            </w: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од</w:t>
            </w:r>
            <w:r w:rsidRPr="00A5111F">
              <w:softHyphen/>
              <w:t>но</w:t>
            </w:r>
            <w:r w:rsidRPr="00A5111F">
              <w:softHyphen/>
              <w:t>род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ние. Фун</w:t>
            </w:r>
            <w:r w:rsidRPr="00A5111F">
              <w:softHyphen/>
              <w:t>да</w:t>
            </w:r>
            <w:r w:rsidRPr="00A5111F">
              <w:softHyphen/>
              <w:t>мен</w:t>
            </w:r>
            <w:r w:rsidRPr="00A5111F">
              <w:softHyphen/>
              <w:t>таль</w:t>
            </w:r>
            <w:r w:rsidRPr="00A5111F">
              <w:softHyphen/>
              <w:t>ная сис</w:t>
            </w:r>
            <w:r w:rsidRPr="00A5111F">
              <w:softHyphen/>
              <w:t>те</w:t>
            </w:r>
            <w:r w:rsidRPr="00A5111F">
              <w:softHyphen/>
              <w:t>ма ре</w:t>
            </w:r>
            <w:r w:rsidRPr="00A5111F">
              <w:softHyphen/>
              <w:t>ше</w:t>
            </w:r>
            <w:r w:rsidRPr="00A5111F">
              <w:softHyphen/>
              <w:t>ний.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ли</w:t>
            </w:r>
            <w:r w:rsidRPr="00A5111F">
              <w:softHyphen/>
              <w:t>тель Врон</w:t>
            </w:r>
            <w:r w:rsidRPr="00A5111F">
              <w:softHyphen/>
              <w:t>ско</w:t>
            </w:r>
            <w:r w:rsidRPr="00A5111F">
              <w:softHyphen/>
              <w:t>го. Не</w:t>
            </w:r>
            <w:r w:rsidRPr="00A5111F">
              <w:softHyphen/>
              <w:t>од</w:t>
            </w:r>
            <w:r w:rsidRPr="00A5111F">
              <w:softHyphen/>
              <w:t>но</w:t>
            </w:r>
            <w:r w:rsidRPr="00A5111F">
              <w:softHyphen/>
              <w:t>род</w:t>
            </w:r>
            <w:r w:rsidRPr="00A5111F">
              <w:softHyphen/>
              <w:t>ное 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</w:t>
            </w:r>
            <w:r>
              <w:t xml:space="preserve"> (ЛНДУ)</w:t>
            </w:r>
            <w:r w:rsidRPr="00A5111F">
              <w:t>, вид об</w:t>
            </w:r>
            <w:r w:rsidRPr="00A5111F">
              <w:softHyphen/>
              <w:t>ще</w:t>
            </w:r>
            <w:r w:rsidRPr="00A5111F">
              <w:softHyphen/>
              <w:t>го ре</w:t>
            </w:r>
            <w:r w:rsidRPr="00A5111F">
              <w:softHyphen/>
              <w:t>ше</w:t>
            </w:r>
            <w:r w:rsidRPr="00A5111F">
              <w:softHyphen/>
              <w:t>ния. Ме</w:t>
            </w:r>
            <w:r w:rsidRPr="00A5111F">
              <w:softHyphen/>
              <w:t>тод ва</w:t>
            </w:r>
            <w:r w:rsidRPr="00A5111F">
              <w:softHyphen/>
              <w:t>риа</w:t>
            </w:r>
            <w:r w:rsidRPr="00A5111F">
              <w:softHyphen/>
              <w:t>ции про</w:t>
            </w:r>
            <w:r w:rsidRPr="00A5111F">
              <w:softHyphen/>
              <w:t>из</w:t>
            </w:r>
            <w:r w:rsidRPr="00A5111F">
              <w:softHyphen/>
              <w:t>воль</w:t>
            </w:r>
            <w:r w:rsidRPr="00A5111F">
              <w:softHyphen/>
              <w:t>ных 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 xml:space="preserve">ных. </w:t>
            </w:r>
          </w:p>
          <w:p w:rsidR="007D3BD5" w:rsidRPr="00891F24" w:rsidRDefault="007D3BD5" w:rsidP="00500F05">
            <w:pPr>
              <w:pStyle w:val="Style14"/>
              <w:widowControl/>
              <w:ind w:firstLine="0"/>
            </w:pP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 с по</w:t>
            </w:r>
            <w:r w:rsidRPr="00A5111F">
              <w:softHyphen/>
              <w:t>ст</w:t>
            </w:r>
            <w:r w:rsidR="00500F05">
              <w:t>о</w:t>
            </w:r>
            <w:r w:rsidR="00500F05">
              <w:softHyphen/>
              <w:t>ян</w:t>
            </w:r>
            <w:r w:rsidR="00500F05">
              <w:softHyphen/>
              <w:t>ны</w:t>
            </w:r>
            <w:r w:rsidR="00500F05">
              <w:softHyphen/>
              <w:t>ми ко</w:t>
            </w:r>
            <w:r w:rsidR="00500F05">
              <w:softHyphen/>
              <w:t>эф</w:t>
            </w:r>
            <w:r w:rsidR="00500F05">
              <w:softHyphen/>
              <w:t>фи</w:t>
            </w:r>
            <w:r w:rsidR="00500F05">
              <w:softHyphen/>
              <w:t>ци</w:t>
            </w:r>
            <w:r w:rsidR="00500F05">
              <w:softHyphen/>
              <w:t>ен</w:t>
            </w:r>
            <w:r w:rsidR="00500F05">
              <w:softHyphen/>
              <w:t>та</w:t>
            </w:r>
            <w:r w:rsidR="00500F05">
              <w:softHyphen/>
              <w:t>ми</w:t>
            </w:r>
          </w:p>
        </w:tc>
        <w:tc>
          <w:tcPr>
            <w:tcW w:w="0" w:type="auto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D3BD5" w:rsidRPr="00891F24" w:rsidRDefault="00CF5D35" w:rsidP="007D3B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D3BD5" w:rsidRPr="00891F24" w:rsidRDefault="00CF5D35" w:rsidP="00CF5D35">
            <w:pPr>
              <w:pStyle w:val="Style14"/>
              <w:widowControl/>
              <w:ind w:firstLine="0"/>
              <w:jc w:val="center"/>
            </w:pPr>
            <w:r>
              <w:t>2/И2</w:t>
            </w:r>
          </w:p>
        </w:tc>
        <w:tc>
          <w:tcPr>
            <w:tcW w:w="0" w:type="auto"/>
          </w:tcPr>
          <w:p w:rsidR="007D3BD5" w:rsidRPr="007400D6" w:rsidRDefault="00D51D43" w:rsidP="007D3B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7D3BD5" w:rsidRPr="004107F1" w:rsidRDefault="004107F1" w:rsidP="007D3B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107F1">
              <w:rPr>
                <w:rFonts w:cs="Georgia"/>
              </w:rPr>
              <w:t>- выполнение КР №3 «ФНП. Дифференциальные уравнения»</w:t>
            </w:r>
          </w:p>
        </w:tc>
        <w:tc>
          <w:tcPr>
            <w:tcW w:w="0" w:type="auto"/>
          </w:tcPr>
          <w:p w:rsidR="001860C0" w:rsidRPr="001860C0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 консультирование по решению КР №3,</w:t>
            </w:r>
          </w:p>
          <w:p w:rsidR="007D3BD5" w:rsidRPr="003A12B0" w:rsidRDefault="001860C0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t>- проверка решения КР №3</w:t>
            </w:r>
          </w:p>
        </w:tc>
        <w:tc>
          <w:tcPr>
            <w:tcW w:w="0" w:type="auto"/>
          </w:tcPr>
          <w:p w:rsidR="00142C29" w:rsidRPr="00142C29" w:rsidRDefault="00142C29" w:rsidP="00142C29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7D3BD5" w:rsidRPr="008064B6" w:rsidRDefault="00142C29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1860C0" w:rsidRPr="00891F24" w:rsidTr="000F78DF">
        <w:trPr>
          <w:trHeight w:val="422"/>
        </w:trPr>
        <w:tc>
          <w:tcPr>
            <w:tcW w:w="0" w:type="auto"/>
          </w:tcPr>
          <w:p w:rsidR="007D3BD5" w:rsidRPr="00891F24" w:rsidRDefault="007D3BD5" w:rsidP="00500F05">
            <w:pPr>
              <w:pStyle w:val="Style14"/>
              <w:widowControl/>
              <w:ind w:firstLine="0"/>
            </w:pPr>
            <w:r>
              <w:t>6.4. Методы решения систем дифферен</w:t>
            </w:r>
            <w:r w:rsidR="00500F05">
              <w:t>циальных уравнений 1</w:t>
            </w:r>
            <w:r>
              <w:t>-го порядка</w:t>
            </w:r>
          </w:p>
        </w:tc>
        <w:tc>
          <w:tcPr>
            <w:tcW w:w="0" w:type="auto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D3BD5" w:rsidRPr="00891F24" w:rsidRDefault="00380C78" w:rsidP="007D3B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D3BD5" w:rsidRPr="00891F24" w:rsidRDefault="00380C78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D3BD5" w:rsidRPr="007400D6" w:rsidRDefault="00CF5D35" w:rsidP="007D3B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1860C0" w:rsidRDefault="001860C0" w:rsidP="007975D2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Pr="001860C0">
              <w:rPr>
                <w:rFonts w:cs="Georgia"/>
              </w:rPr>
              <w:t>составление конспекта</w:t>
            </w:r>
            <w:r>
              <w:rPr>
                <w:rFonts w:cs="Georgia"/>
              </w:rPr>
              <w:t xml:space="preserve"> «Мет</w:t>
            </w:r>
            <w:r>
              <w:rPr>
                <w:rFonts w:cs="Georgia"/>
              </w:rPr>
              <w:t>о</w:t>
            </w:r>
            <w:r>
              <w:rPr>
                <w:rFonts w:cs="Georgia"/>
              </w:rPr>
              <w:t>ды решения систем ДУ»,</w:t>
            </w:r>
          </w:p>
          <w:p w:rsidR="007D3BD5" w:rsidRPr="003A12B0" w:rsidRDefault="004107F1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107F1">
              <w:rPr>
                <w:rFonts w:cs="Georgia"/>
              </w:rPr>
              <w:t>- выполнение КР №3</w:t>
            </w:r>
          </w:p>
        </w:tc>
        <w:tc>
          <w:tcPr>
            <w:tcW w:w="0" w:type="auto"/>
          </w:tcPr>
          <w:p w:rsidR="001860C0" w:rsidRPr="001860C0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 консультирование по решению КР №3,</w:t>
            </w:r>
          </w:p>
          <w:p w:rsidR="007D3BD5" w:rsidRPr="003A12B0" w:rsidRDefault="001860C0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t>- проверка КР №3</w:t>
            </w:r>
          </w:p>
        </w:tc>
        <w:tc>
          <w:tcPr>
            <w:tcW w:w="0" w:type="auto"/>
          </w:tcPr>
          <w:p w:rsidR="00142C29" w:rsidRPr="00142C29" w:rsidRDefault="00142C29" w:rsidP="00142C29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7D3BD5" w:rsidRDefault="00142C29" w:rsidP="00142C29">
            <w:pPr>
              <w:ind w:firstLine="0"/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1860C0" w:rsidRPr="00891F24" w:rsidTr="000F78DF">
        <w:trPr>
          <w:trHeight w:val="422"/>
        </w:trPr>
        <w:tc>
          <w:tcPr>
            <w:tcW w:w="0" w:type="auto"/>
          </w:tcPr>
          <w:p w:rsidR="00C85234" w:rsidRPr="002C2679" w:rsidRDefault="007400D6" w:rsidP="00C85234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C85234" w:rsidRPr="002C2679" w:rsidRDefault="00380C78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C85234" w:rsidRPr="002C2679" w:rsidRDefault="00380C78" w:rsidP="00380C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D51D43">
              <w:rPr>
                <w:b/>
              </w:rPr>
              <w:t>/И</w:t>
            </w:r>
            <w:r>
              <w:rPr>
                <w:b/>
              </w:rPr>
              <w:t>2</w:t>
            </w:r>
          </w:p>
        </w:tc>
        <w:tc>
          <w:tcPr>
            <w:tcW w:w="0" w:type="auto"/>
          </w:tcPr>
          <w:p w:rsidR="00C85234" w:rsidRPr="002C2679" w:rsidRDefault="00CF5D35" w:rsidP="00380C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  <w:r w:rsidR="00380C78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 w:rsidR="00380C78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7975D2" w:rsidRPr="00891F24" w:rsidRDefault="001860C0" w:rsidP="001860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  <w:b/>
              </w:rPr>
              <w:t>К</w:t>
            </w:r>
            <w:r w:rsidR="007975D2" w:rsidRPr="00C204D9">
              <w:rPr>
                <w:rFonts w:cs="Georgia"/>
                <w:b/>
              </w:rPr>
              <w:t>Р №</w:t>
            </w:r>
            <w:r>
              <w:rPr>
                <w:rFonts w:cs="Georgia"/>
                <w:b/>
              </w:rPr>
              <w:t>3</w:t>
            </w:r>
            <w:r w:rsidR="007975D2" w:rsidRPr="00C204D9">
              <w:rPr>
                <w:rFonts w:cs="Georgia"/>
                <w:b/>
              </w:rPr>
              <w:t xml:space="preserve">, </w:t>
            </w:r>
            <w:r>
              <w:rPr>
                <w:b/>
              </w:rPr>
              <w:t>конспект</w:t>
            </w:r>
            <w:r w:rsidR="007975D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C85234" w:rsidRPr="008064B6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860C0" w:rsidRPr="002C2679" w:rsidTr="000F78DF">
        <w:trPr>
          <w:trHeight w:val="422"/>
        </w:trPr>
        <w:tc>
          <w:tcPr>
            <w:tcW w:w="0" w:type="auto"/>
          </w:tcPr>
          <w:p w:rsidR="00C85234" w:rsidRPr="002C2679" w:rsidRDefault="002C2679" w:rsidP="00CF5D35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t xml:space="preserve">Итого </w:t>
            </w:r>
            <w:r w:rsidR="00CF5D35">
              <w:rPr>
                <w:b/>
              </w:rPr>
              <w:t>установочная сессия</w:t>
            </w:r>
          </w:p>
        </w:tc>
        <w:tc>
          <w:tcPr>
            <w:tcW w:w="0" w:type="auto"/>
          </w:tcPr>
          <w:p w:rsidR="00C85234" w:rsidRPr="002C2679" w:rsidRDefault="002C2679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2</w:t>
            </w:r>
          </w:p>
        </w:tc>
        <w:tc>
          <w:tcPr>
            <w:tcW w:w="0" w:type="auto"/>
          </w:tcPr>
          <w:p w:rsidR="00C85234" w:rsidRPr="002C2679" w:rsidRDefault="00380C78" w:rsidP="008C47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0" w:type="auto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C85234" w:rsidRPr="002C2679" w:rsidRDefault="00380C78" w:rsidP="000814F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2C2679" w:rsidRPr="002C2679">
              <w:rPr>
                <w:b/>
              </w:rPr>
              <w:t>/И</w:t>
            </w:r>
            <w:r w:rsidR="000814FF">
              <w:rPr>
                <w:b/>
              </w:rPr>
              <w:t>6</w:t>
            </w:r>
          </w:p>
        </w:tc>
        <w:tc>
          <w:tcPr>
            <w:tcW w:w="0" w:type="auto"/>
          </w:tcPr>
          <w:p w:rsidR="00C85234" w:rsidRPr="002C2679" w:rsidRDefault="00380C78" w:rsidP="00380C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86</w:t>
            </w:r>
            <w:r w:rsidR="002C2679" w:rsidRPr="002C267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C85234" w:rsidRPr="007975D2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85234" w:rsidRPr="0014754E" w:rsidRDefault="00C85234" w:rsidP="00CF5D3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C85234" w:rsidRPr="002C2679" w:rsidRDefault="00C85234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00F05" w:rsidRPr="002C2679" w:rsidTr="000F78DF">
        <w:trPr>
          <w:trHeight w:val="422"/>
        </w:trPr>
        <w:tc>
          <w:tcPr>
            <w:tcW w:w="0" w:type="auto"/>
            <w:gridSpan w:val="9"/>
          </w:tcPr>
          <w:p w:rsidR="00500F05" w:rsidRPr="002C2679" w:rsidRDefault="00500F05" w:rsidP="008637A1">
            <w:pPr>
              <w:ind w:firstLine="0"/>
            </w:pPr>
            <w:r w:rsidRPr="001447AF">
              <w:rPr>
                <w:b/>
              </w:rPr>
              <w:t xml:space="preserve">Раздел </w:t>
            </w:r>
            <w:r>
              <w:rPr>
                <w:b/>
              </w:rPr>
              <w:t>7</w:t>
            </w:r>
            <w:r w:rsidRPr="001447AF">
              <w:rPr>
                <w:b/>
              </w:rPr>
              <w:t>. Элементы теории вероятн</w:t>
            </w:r>
            <w:r w:rsidRPr="001447AF">
              <w:rPr>
                <w:b/>
              </w:rPr>
              <w:t>о</w:t>
            </w:r>
            <w:r w:rsidRPr="001447AF">
              <w:rPr>
                <w:b/>
              </w:rPr>
              <w:t>стей</w:t>
            </w:r>
            <w:r w:rsidR="00CF5D35">
              <w:t xml:space="preserve"> </w:t>
            </w:r>
            <w:r w:rsidR="00CF5D35" w:rsidRPr="00CF5D35">
              <w:rPr>
                <w:b/>
              </w:rPr>
              <w:t>и математической ст</w:t>
            </w:r>
            <w:r w:rsidR="00CF5D35">
              <w:rPr>
                <w:b/>
              </w:rPr>
              <w:t>ати</w:t>
            </w:r>
            <w:r w:rsidR="00CF5D35" w:rsidRPr="00CF5D35">
              <w:rPr>
                <w:b/>
              </w:rPr>
              <w:t>стики</w:t>
            </w:r>
          </w:p>
        </w:tc>
      </w:tr>
      <w:tr w:rsidR="004107F1" w:rsidRPr="00FB1057" w:rsidTr="000F78DF">
        <w:trPr>
          <w:trHeight w:val="422"/>
        </w:trPr>
        <w:tc>
          <w:tcPr>
            <w:tcW w:w="0" w:type="auto"/>
          </w:tcPr>
          <w:p w:rsidR="004107F1" w:rsidRPr="001447AF" w:rsidRDefault="004107F1" w:rsidP="004107F1">
            <w:pPr>
              <w:pStyle w:val="Style14"/>
              <w:widowControl/>
              <w:ind w:firstLine="0"/>
            </w:pPr>
            <w:r>
              <w:t>7.1.  Элементы комбинаторики</w:t>
            </w:r>
          </w:p>
        </w:tc>
        <w:tc>
          <w:tcPr>
            <w:tcW w:w="0" w:type="auto"/>
          </w:tcPr>
          <w:p w:rsidR="004107F1" w:rsidRPr="002C2679" w:rsidRDefault="004107F1" w:rsidP="004107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4107F1" w:rsidRPr="002C2679" w:rsidRDefault="00380C78" w:rsidP="004107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107F1" w:rsidRPr="002C2679" w:rsidRDefault="004107F1" w:rsidP="004107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4107F1" w:rsidRPr="002C2679" w:rsidRDefault="004107F1" w:rsidP="00D37CE0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0" w:type="auto"/>
          </w:tcPr>
          <w:p w:rsidR="004107F1" w:rsidRPr="002C2679" w:rsidRDefault="004107F1" w:rsidP="004107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380C78">
              <w:rPr>
                <w:rStyle w:val="FontStyle31"/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4107F1" w:rsidRDefault="004107F1" w:rsidP="004107F1">
            <w:pPr>
              <w:ind w:firstLine="0"/>
            </w:pPr>
            <w:r w:rsidRPr="00B62BF4">
              <w:rPr>
                <w:rFonts w:cs="Georgia"/>
              </w:rPr>
              <w:t>- выполнение КР №</w:t>
            </w:r>
            <w:r>
              <w:rPr>
                <w:rFonts w:cs="Georgia"/>
              </w:rPr>
              <w:t>4</w:t>
            </w:r>
            <w:r w:rsidRPr="00B62BF4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Теория вероятностей. Математическая статистика</w:t>
            </w:r>
            <w:r w:rsidRPr="00B62BF4">
              <w:rPr>
                <w:rFonts w:cs="Georgia"/>
              </w:rPr>
              <w:t>»</w:t>
            </w:r>
          </w:p>
        </w:tc>
        <w:tc>
          <w:tcPr>
            <w:tcW w:w="0" w:type="auto"/>
          </w:tcPr>
          <w:p w:rsidR="004107F1" w:rsidRPr="00B34031" w:rsidRDefault="004107F1" w:rsidP="004107F1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консультирование по р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шению КР №4</w:t>
            </w:r>
          </w:p>
          <w:p w:rsidR="004107F1" w:rsidRPr="003A12B0" w:rsidRDefault="004107F1" w:rsidP="004107F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7F1" w:rsidRPr="00FB1057" w:rsidRDefault="004107F1" w:rsidP="004107F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ОК-1- зу</w:t>
            </w:r>
          </w:p>
        </w:tc>
      </w:tr>
      <w:tr w:rsidR="004107F1" w:rsidRPr="00FB1057" w:rsidTr="000F78DF">
        <w:trPr>
          <w:trHeight w:val="422"/>
        </w:trPr>
        <w:tc>
          <w:tcPr>
            <w:tcW w:w="0" w:type="auto"/>
          </w:tcPr>
          <w:p w:rsidR="004107F1" w:rsidRPr="001447AF" w:rsidRDefault="004107F1" w:rsidP="004107F1">
            <w:pPr>
              <w:pStyle w:val="Style14"/>
              <w:widowControl/>
              <w:ind w:firstLine="0"/>
            </w:pPr>
            <w:r>
              <w:t>7</w:t>
            </w:r>
            <w:r w:rsidRPr="001447AF">
              <w:t>.</w:t>
            </w:r>
            <w:r>
              <w:t>2</w:t>
            </w:r>
            <w:r w:rsidRPr="001447AF">
              <w:t xml:space="preserve">. </w:t>
            </w:r>
            <w:r w:rsidRPr="001447AF">
              <w:rPr>
                <w:color w:val="000000"/>
              </w:rPr>
              <w:t>Алгебра событий. Классическое, геометрическое и статистическое определения вероятности. Акси</w:t>
            </w:r>
            <w:r w:rsidRPr="001447AF">
              <w:rPr>
                <w:color w:val="000000"/>
              </w:rPr>
              <w:t>о</w:t>
            </w:r>
            <w:r w:rsidRPr="001447AF">
              <w:rPr>
                <w:color w:val="000000"/>
              </w:rPr>
              <w:lastRenderedPageBreak/>
              <w:t>матика теории в</w:t>
            </w:r>
            <w:r w:rsidRPr="001447AF">
              <w:rPr>
                <w:color w:val="000000"/>
              </w:rPr>
              <w:t>е</w:t>
            </w:r>
            <w:r w:rsidRPr="001447AF">
              <w:rPr>
                <w:color w:val="000000"/>
              </w:rPr>
              <w:t>роятностей.</w:t>
            </w:r>
          </w:p>
        </w:tc>
        <w:tc>
          <w:tcPr>
            <w:tcW w:w="0" w:type="auto"/>
          </w:tcPr>
          <w:p w:rsidR="004107F1" w:rsidRPr="002C2679" w:rsidRDefault="004107F1" w:rsidP="004107F1">
            <w:pPr>
              <w:pStyle w:val="Style14"/>
              <w:widowControl/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0" w:type="auto"/>
          </w:tcPr>
          <w:p w:rsidR="004107F1" w:rsidRPr="002C2679" w:rsidRDefault="00380C78" w:rsidP="004107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4107F1" w:rsidRPr="002C2679" w:rsidRDefault="004107F1" w:rsidP="004107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4107F1" w:rsidRPr="002C2679" w:rsidRDefault="004107F1" w:rsidP="00C20318">
            <w:pPr>
              <w:pStyle w:val="Style14"/>
              <w:widowControl/>
              <w:ind w:firstLine="0"/>
              <w:jc w:val="center"/>
            </w:pPr>
            <w:r w:rsidRPr="000A484D">
              <w:t>0,5</w:t>
            </w:r>
          </w:p>
        </w:tc>
        <w:tc>
          <w:tcPr>
            <w:tcW w:w="0" w:type="auto"/>
          </w:tcPr>
          <w:p w:rsidR="004107F1" w:rsidRPr="002C2679" w:rsidRDefault="004107F1" w:rsidP="004107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380C78">
              <w:rPr>
                <w:rStyle w:val="FontStyle31"/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4107F1" w:rsidRDefault="001860C0" w:rsidP="004107F1">
            <w:pPr>
              <w:ind w:firstLine="0"/>
            </w:pPr>
            <w:r w:rsidRPr="001860C0">
              <w:rPr>
                <w:rFonts w:cs="Georgia"/>
              </w:rPr>
              <w:t xml:space="preserve">- выполнение КР №4 «Теория вероятностей. Математическая </w:t>
            </w:r>
            <w:r w:rsidRPr="001860C0">
              <w:rPr>
                <w:rFonts w:cs="Georgia"/>
              </w:rPr>
              <w:lastRenderedPageBreak/>
              <w:t>статистика»</w:t>
            </w:r>
          </w:p>
        </w:tc>
        <w:tc>
          <w:tcPr>
            <w:tcW w:w="0" w:type="auto"/>
          </w:tcPr>
          <w:p w:rsidR="004107F1" w:rsidRPr="002F70A7" w:rsidRDefault="004107F1" w:rsidP="004107F1">
            <w:pPr>
              <w:ind w:firstLine="0"/>
              <w:rPr>
                <w:rFonts w:cs="Georgia"/>
              </w:rPr>
            </w:pPr>
            <w:r w:rsidRPr="002F70A7">
              <w:rPr>
                <w:rFonts w:cs="Georgia"/>
              </w:rPr>
              <w:lastRenderedPageBreak/>
              <w:t xml:space="preserve">- консультирование по решению </w:t>
            </w:r>
            <w:r w:rsidR="001860C0">
              <w:rPr>
                <w:rFonts w:cs="Georgia"/>
              </w:rPr>
              <w:t>КР</w:t>
            </w:r>
            <w:r w:rsidRPr="002F70A7">
              <w:rPr>
                <w:rFonts w:cs="Georgia"/>
              </w:rPr>
              <w:t xml:space="preserve"> №</w:t>
            </w:r>
            <w:r w:rsidR="001860C0">
              <w:rPr>
                <w:rFonts w:cs="Georgia"/>
              </w:rPr>
              <w:t>4</w:t>
            </w:r>
            <w:r w:rsidRPr="002F70A7">
              <w:rPr>
                <w:rFonts w:cs="Georgia"/>
              </w:rPr>
              <w:t>,</w:t>
            </w:r>
          </w:p>
          <w:p w:rsidR="004107F1" w:rsidRPr="003A12B0" w:rsidRDefault="004107F1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lastRenderedPageBreak/>
              <w:t xml:space="preserve">- проверка </w:t>
            </w:r>
            <w:r w:rsidR="001860C0">
              <w:rPr>
                <w:rFonts w:cs="Georgia"/>
              </w:rPr>
              <w:t>решения</w:t>
            </w:r>
            <w:r w:rsidRPr="00B34031">
              <w:rPr>
                <w:rFonts w:cs="Georgia"/>
              </w:rPr>
              <w:t xml:space="preserve"> </w:t>
            </w:r>
            <w:r w:rsidR="001860C0">
              <w:rPr>
                <w:rFonts w:cs="Georgia"/>
              </w:rPr>
              <w:t>К</w:t>
            </w:r>
            <w:r w:rsidRPr="00B34031">
              <w:rPr>
                <w:rFonts w:cs="Georgia"/>
              </w:rPr>
              <w:t>Р №</w:t>
            </w:r>
            <w:r w:rsidR="001860C0">
              <w:rPr>
                <w:rFonts w:cs="Georgia"/>
              </w:rPr>
              <w:t>4</w:t>
            </w:r>
          </w:p>
        </w:tc>
        <w:tc>
          <w:tcPr>
            <w:tcW w:w="0" w:type="auto"/>
          </w:tcPr>
          <w:p w:rsidR="004107F1" w:rsidRPr="00142C29" w:rsidRDefault="004107F1" w:rsidP="004107F1">
            <w:pPr>
              <w:ind w:firstLine="0"/>
            </w:pPr>
            <w:r w:rsidRPr="00142C29">
              <w:lastRenderedPageBreak/>
              <w:t>ОК-1- зув,</w:t>
            </w:r>
          </w:p>
          <w:p w:rsidR="004107F1" w:rsidRPr="00FB1057" w:rsidRDefault="004107F1" w:rsidP="004107F1">
            <w:pPr>
              <w:ind w:firstLine="0"/>
            </w:pPr>
            <w:r w:rsidRPr="00142C29">
              <w:lastRenderedPageBreak/>
              <w:t>ОПК-4 – зу</w:t>
            </w:r>
          </w:p>
        </w:tc>
      </w:tr>
      <w:tr w:rsidR="001860C0" w:rsidRPr="002C2679" w:rsidTr="000F78DF">
        <w:trPr>
          <w:trHeight w:val="422"/>
        </w:trPr>
        <w:tc>
          <w:tcPr>
            <w:tcW w:w="0" w:type="auto"/>
          </w:tcPr>
          <w:p w:rsidR="00CC475C" w:rsidRPr="001447AF" w:rsidRDefault="00CC475C" w:rsidP="00CC475C">
            <w:pPr>
              <w:pStyle w:val="Style14"/>
              <w:widowControl/>
              <w:ind w:firstLine="0"/>
            </w:pPr>
            <w:r>
              <w:lastRenderedPageBreak/>
              <w:t>7</w:t>
            </w:r>
            <w:r w:rsidRPr="001447AF">
              <w:t>.</w:t>
            </w:r>
            <w:r>
              <w:t>3</w:t>
            </w:r>
            <w:r w:rsidRPr="001447AF">
              <w:t xml:space="preserve">. </w:t>
            </w:r>
            <w:r w:rsidRPr="001447AF">
              <w:rPr>
                <w:color w:val="000000"/>
              </w:rPr>
              <w:t>Теоремы сложения и умножения. Условная вер</w:t>
            </w:r>
            <w:r w:rsidRPr="001447AF">
              <w:rPr>
                <w:color w:val="000000"/>
              </w:rPr>
              <w:t>о</w:t>
            </w:r>
            <w:r w:rsidRPr="001447AF">
              <w:rPr>
                <w:color w:val="000000"/>
              </w:rPr>
              <w:t>ятность. Формула полной вероятности и формула Байеса. Схема Бернулли, приближения Лапласа и Пуа</w:t>
            </w:r>
            <w:r w:rsidRPr="001447AF">
              <w:rPr>
                <w:color w:val="000000"/>
              </w:rPr>
              <w:t>с</w:t>
            </w:r>
            <w:r w:rsidRPr="001447AF">
              <w:rPr>
                <w:color w:val="000000"/>
              </w:rPr>
              <w:t>сона.</w:t>
            </w:r>
          </w:p>
        </w:tc>
        <w:tc>
          <w:tcPr>
            <w:tcW w:w="0" w:type="auto"/>
          </w:tcPr>
          <w:p w:rsidR="00CC475C" w:rsidRPr="002C2679" w:rsidRDefault="000A484D" w:rsidP="00CC47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CC475C" w:rsidRPr="002C2679" w:rsidRDefault="00380C78" w:rsidP="00CC47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CC475C" w:rsidRPr="002C2679" w:rsidRDefault="00CC475C" w:rsidP="00CC47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C475C" w:rsidRPr="002C2679" w:rsidRDefault="000A484D" w:rsidP="00C2031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C475C" w:rsidRPr="002C2679" w:rsidRDefault="00380C78" w:rsidP="00CC475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CC475C" w:rsidRPr="00FB1057" w:rsidRDefault="001860C0" w:rsidP="00CC475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t>- выполнение КР №4 «Теория вероятностей. Математическая статистика»</w:t>
            </w:r>
          </w:p>
        </w:tc>
        <w:tc>
          <w:tcPr>
            <w:tcW w:w="0" w:type="auto"/>
          </w:tcPr>
          <w:p w:rsidR="001860C0" w:rsidRPr="001860C0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 консультирование по решению КР №4,</w:t>
            </w:r>
          </w:p>
          <w:p w:rsidR="00CC475C" w:rsidRPr="003A12B0" w:rsidRDefault="001860C0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t>- проверка решения КР №4</w:t>
            </w:r>
          </w:p>
        </w:tc>
        <w:tc>
          <w:tcPr>
            <w:tcW w:w="0" w:type="auto"/>
          </w:tcPr>
          <w:p w:rsidR="00CC475C" w:rsidRPr="00142C29" w:rsidRDefault="00CC475C" w:rsidP="00CC475C">
            <w:pPr>
              <w:ind w:firstLine="0"/>
            </w:pPr>
            <w:r w:rsidRPr="00142C29">
              <w:t>О</w:t>
            </w:r>
            <w:r>
              <w:t>К-1- зу</w:t>
            </w:r>
            <w:r w:rsidRPr="00142C29">
              <w:t>,</w:t>
            </w:r>
          </w:p>
          <w:p w:rsidR="00CC475C" w:rsidRPr="002C2679" w:rsidRDefault="00CC475C" w:rsidP="00CC475C">
            <w:pPr>
              <w:ind w:firstLine="0"/>
            </w:pPr>
            <w:r w:rsidRPr="00142C29">
              <w:t>ОПК-4 – зу</w:t>
            </w:r>
          </w:p>
        </w:tc>
      </w:tr>
      <w:tr w:rsidR="001860C0" w:rsidRPr="002C2679" w:rsidTr="000F78DF">
        <w:trPr>
          <w:trHeight w:val="422"/>
        </w:trPr>
        <w:tc>
          <w:tcPr>
            <w:tcW w:w="0" w:type="auto"/>
          </w:tcPr>
          <w:p w:rsidR="00CC475C" w:rsidRPr="001447AF" w:rsidRDefault="00CC475C" w:rsidP="00CC475C">
            <w:pPr>
              <w:pStyle w:val="Style14"/>
              <w:widowControl/>
              <w:ind w:firstLine="0"/>
            </w:pPr>
            <w:r>
              <w:t>7</w:t>
            </w:r>
            <w:r w:rsidRPr="001447AF">
              <w:t xml:space="preserve">.4. </w:t>
            </w:r>
            <w:r w:rsidRPr="001447AF">
              <w:rPr>
                <w:color w:val="000000"/>
              </w:rPr>
              <w:t>Дискретные и непрерывные случайные велич</w:t>
            </w:r>
            <w:r w:rsidRPr="001447AF">
              <w:rPr>
                <w:color w:val="000000"/>
              </w:rPr>
              <w:t>и</w:t>
            </w:r>
            <w:r w:rsidRPr="001447AF">
              <w:rPr>
                <w:color w:val="000000"/>
              </w:rPr>
              <w:t xml:space="preserve">ны. Ряд </w:t>
            </w:r>
            <w:r>
              <w:rPr>
                <w:color w:val="000000"/>
              </w:rPr>
              <w:t xml:space="preserve">и </w:t>
            </w:r>
            <w:r w:rsidRPr="001447AF">
              <w:rPr>
                <w:color w:val="000000"/>
              </w:rPr>
              <w:t>функция распределения и плотность. М</w:t>
            </w:r>
            <w:r w:rsidRPr="001447AF">
              <w:rPr>
                <w:color w:val="000000"/>
              </w:rPr>
              <w:t>а</w:t>
            </w:r>
            <w:r w:rsidRPr="001447AF">
              <w:rPr>
                <w:color w:val="000000"/>
              </w:rPr>
              <w:t>тематическое ожидание и дисперсия, начальные и центральные м</w:t>
            </w:r>
            <w:r w:rsidRPr="001447AF">
              <w:rPr>
                <w:color w:val="000000"/>
              </w:rPr>
              <w:t>о</w:t>
            </w:r>
            <w:r w:rsidRPr="001447AF">
              <w:rPr>
                <w:color w:val="000000"/>
              </w:rPr>
              <w:t>менты.</w:t>
            </w:r>
          </w:p>
        </w:tc>
        <w:tc>
          <w:tcPr>
            <w:tcW w:w="0" w:type="auto"/>
          </w:tcPr>
          <w:p w:rsidR="00CC475C" w:rsidRDefault="000A484D" w:rsidP="00CC475C">
            <w:pPr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CC475C" w:rsidRPr="002C2679" w:rsidRDefault="00380C78" w:rsidP="00CC47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CC475C" w:rsidRPr="002C2679" w:rsidRDefault="00CC475C" w:rsidP="00CC47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C475C" w:rsidRPr="002C2679" w:rsidRDefault="000A484D" w:rsidP="00C20318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380C78">
              <w:t>/И1</w:t>
            </w:r>
          </w:p>
        </w:tc>
        <w:tc>
          <w:tcPr>
            <w:tcW w:w="0" w:type="auto"/>
          </w:tcPr>
          <w:p w:rsidR="00CC475C" w:rsidRPr="002C2679" w:rsidRDefault="00380C78" w:rsidP="00CC475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CC475C" w:rsidRPr="00FB1057" w:rsidRDefault="001860C0" w:rsidP="00CC475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t>- выполнение КР №4 «Теория вероятностей. Математическая статистика»</w:t>
            </w:r>
          </w:p>
        </w:tc>
        <w:tc>
          <w:tcPr>
            <w:tcW w:w="0" w:type="auto"/>
          </w:tcPr>
          <w:p w:rsidR="001860C0" w:rsidRPr="001860C0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 консультирование по решению КР №4,</w:t>
            </w:r>
          </w:p>
          <w:p w:rsidR="00CC475C" w:rsidRPr="003A12B0" w:rsidRDefault="001860C0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t>- проверка решения КР №4</w:t>
            </w:r>
          </w:p>
        </w:tc>
        <w:tc>
          <w:tcPr>
            <w:tcW w:w="0" w:type="auto"/>
          </w:tcPr>
          <w:p w:rsidR="00CC475C" w:rsidRPr="00142C29" w:rsidRDefault="00CC475C" w:rsidP="00CC475C">
            <w:pPr>
              <w:ind w:firstLine="0"/>
            </w:pPr>
            <w:r w:rsidRPr="00142C29">
              <w:t>ОК-1- зув,</w:t>
            </w:r>
          </w:p>
          <w:p w:rsidR="00CC475C" w:rsidRPr="002C2679" w:rsidRDefault="00CC475C" w:rsidP="00CC475C">
            <w:pPr>
              <w:ind w:firstLine="0"/>
            </w:pPr>
            <w:r w:rsidRPr="00142C29">
              <w:t>ОПК-4 – зув</w:t>
            </w:r>
          </w:p>
        </w:tc>
      </w:tr>
      <w:tr w:rsidR="001860C0" w:rsidRPr="002C2679" w:rsidTr="000F78DF">
        <w:trPr>
          <w:trHeight w:val="422"/>
        </w:trPr>
        <w:tc>
          <w:tcPr>
            <w:tcW w:w="0" w:type="auto"/>
          </w:tcPr>
          <w:p w:rsidR="00CC475C" w:rsidRPr="001447AF" w:rsidRDefault="00CC475C" w:rsidP="00CC475C">
            <w:pPr>
              <w:ind w:firstLine="0"/>
              <w:rPr>
                <w:color w:val="000000"/>
              </w:rPr>
            </w:pPr>
            <w:r>
              <w:t xml:space="preserve">7.5. Известные распределения </w:t>
            </w:r>
            <w:r w:rsidRPr="001447AF"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>их числовые хара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теристики</w:t>
            </w:r>
            <w:r w:rsidRPr="001447AF">
              <w:rPr>
                <w:color w:val="000000"/>
              </w:rPr>
              <w:t>. Нормальное</w:t>
            </w:r>
            <w:r>
              <w:rPr>
                <w:color w:val="000000"/>
              </w:rPr>
              <w:t xml:space="preserve"> распр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деление.</w:t>
            </w:r>
          </w:p>
        </w:tc>
        <w:tc>
          <w:tcPr>
            <w:tcW w:w="0" w:type="auto"/>
          </w:tcPr>
          <w:p w:rsidR="00CC475C" w:rsidRDefault="000A484D" w:rsidP="00CC475C">
            <w:pPr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CC475C" w:rsidRPr="002C2679" w:rsidRDefault="00380C78" w:rsidP="00CC475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C475C" w:rsidRPr="002C2679" w:rsidRDefault="00CC475C" w:rsidP="00CC47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C475C" w:rsidRPr="002C2679" w:rsidRDefault="000A484D" w:rsidP="00C20318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380C78">
              <w:t>/И1</w:t>
            </w:r>
          </w:p>
        </w:tc>
        <w:tc>
          <w:tcPr>
            <w:tcW w:w="0" w:type="auto"/>
          </w:tcPr>
          <w:p w:rsidR="00CC475C" w:rsidRPr="002C2679" w:rsidRDefault="00380C78" w:rsidP="00CC475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CC475C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,8</w:t>
            </w:r>
          </w:p>
        </w:tc>
        <w:tc>
          <w:tcPr>
            <w:tcW w:w="0" w:type="auto"/>
          </w:tcPr>
          <w:p w:rsidR="00CC475C" w:rsidRPr="00FB1057" w:rsidRDefault="001860C0" w:rsidP="00CC475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t>- выполнение КР №4 «Теория вероятностей. Математическая статистика»</w:t>
            </w:r>
          </w:p>
        </w:tc>
        <w:tc>
          <w:tcPr>
            <w:tcW w:w="0" w:type="auto"/>
          </w:tcPr>
          <w:p w:rsidR="001860C0" w:rsidRPr="001860C0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 консультирование по решению КР №4,</w:t>
            </w:r>
          </w:p>
          <w:p w:rsidR="00CC475C" w:rsidRPr="003A12B0" w:rsidRDefault="001860C0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t>- проверка решения КР №4</w:t>
            </w:r>
          </w:p>
        </w:tc>
        <w:tc>
          <w:tcPr>
            <w:tcW w:w="0" w:type="auto"/>
          </w:tcPr>
          <w:p w:rsidR="00CC475C" w:rsidRPr="00142C29" w:rsidRDefault="00CC475C" w:rsidP="00CC475C">
            <w:pPr>
              <w:ind w:firstLine="0"/>
            </w:pPr>
            <w:r w:rsidRPr="00142C29">
              <w:t>ОК-1- зув,</w:t>
            </w:r>
          </w:p>
          <w:p w:rsidR="00CC475C" w:rsidRPr="002C2679" w:rsidRDefault="00CC475C" w:rsidP="00CC475C">
            <w:pPr>
              <w:ind w:firstLine="0"/>
            </w:pPr>
            <w:r w:rsidRPr="00142C29">
              <w:t>ОПК-4 – зув</w:t>
            </w:r>
          </w:p>
        </w:tc>
      </w:tr>
      <w:tr w:rsidR="001860C0" w:rsidRPr="002C2679" w:rsidTr="000F78DF">
        <w:trPr>
          <w:trHeight w:val="417"/>
        </w:trPr>
        <w:tc>
          <w:tcPr>
            <w:tcW w:w="0" w:type="auto"/>
            <w:vAlign w:val="center"/>
          </w:tcPr>
          <w:p w:rsidR="000A484D" w:rsidRPr="002C2679" w:rsidRDefault="000A484D" w:rsidP="000A484D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t xml:space="preserve">Итого </w:t>
            </w:r>
            <w:r>
              <w:rPr>
                <w:b/>
              </w:rPr>
              <w:t>зимняя сессия</w:t>
            </w:r>
          </w:p>
        </w:tc>
        <w:tc>
          <w:tcPr>
            <w:tcW w:w="0" w:type="auto"/>
            <w:vAlign w:val="center"/>
          </w:tcPr>
          <w:p w:rsidR="000A484D" w:rsidRPr="002C2679" w:rsidRDefault="000A484D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2</w:t>
            </w:r>
          </w:p>
        </w:tc>
        <w:tc>
          <w:tcPr>
            <w:tcW w:w="0" w:type="auto"/>
            <w:vAlign w:val="center"/>
          </w:tcPr>
          <w:p w:rsidR="000A484D" w:rsidRPr="002C2679" w:rsidRDefault="00380C78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0" w:type="auto"/>
            <w:vAlign w:val="center"/>
          </w:tcPr>
          <w:p w:rsidR="000A484D" w:rsidRPr="002C2679" w:rsidRDefault="000A484D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0A484D" w:rsidRPr="002C2679" w:rsidRDefault="000A484D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380C78">
              <w:rPr>
                <w:b/>
              </w:rPr>
              <w:t>/И2</w:t>
            </w:r>
          </w:p>
        </w:tc>
        <w:tc>
          <w:tcPr>
            <w:tcW w:w="0" w:type="auto"/>
            <w:vAlign w:val="center"/>
          </w:tcPr>
          <w:p w:rsidR="000A484D" w:rsidRPr="002C2679" w:rsidRDefault="00380C78" w:rsidP="00380C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92</w:t>
            </w:r>
            <w:r w:rsidR="000A484D" w:rsidRPr="002C267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:rsidR="000A484D" w:rsidRPr="00B34031" w:rsidRDefault="000A484D" w:rsidP="000A484D">
            <w:pPr>
              <w:ind w:firstLine="0"/>
              <w:jc w:val="center"/>
              <w:rPr>
                <w:rFonts w:cs="Georgia"/>
              </w:rPr>
            </w:pPr>
          </w:p>
        </w:tc>
        <w:tc>
          <w:tcPr>
            <w:tcW w:w="0" w:type="auto"/>
            <w:vAlign w:val="center"/>
          </w:tcPr>
          <w:p w:rsidR="000A484D" w:rsidRPr="000A484D" w:rsidRDefault="000A484D" w:rsidP="000A484D">
            <w:pPr>
              <w:ind w:firstLine="0"/>
              <w:jc w:val="center"/>
              <w:rPr>
                <w:rFonts w:cs="Georgia"/>
                <w:b/>
              </w:rPr>
            </w:pPr>
            <w:r w:rsidRPr="000A484D">
              <w:rPr>
                <w:rFonts w:cs="Georgia"/>
                <w:b/>
              </w:rPr>
              <w:t>Зачет</w:t>
            </w:r>
          </w:p>
        </w:tc>
        <w:tc>
          <w:tcPr>
            <w:tcW w:w="0" w:type="auto"/>
            <w:vAlign w:val="center"/>
          </w:tcPr>
          <w:p w:rsidR="000A484D" w:rsidRPr="00142C29" w:rsidRDefault="000A484D" w:rsidP="000A484D">
            <w:pPr>
              <w:ind w:firstLine="0"/>
              <w:jc w:val="center"/>
            </w:pPr>
          </w:p>
        </w:tc>
      </w:tr>
      <w:tr w:rsidR="001860C0" w:rsidRPr="002C2679" w:rsidTr="000F78DF">
        <w:trPr>
          <w:trHeight w:val="1118"/>
        </w:trPr>
        <w:tc>
          <w:tcPr>
            <w:tcW w:w="0" w:type="auto"/>
          </w:tcPr>
          <w:p w:rsidR="001860C0" w:rsidRPr="001447AF" w:rsidRDefault="001860C0" w:rsidP="001860C0">
            <w:pPr>
              <w:pStyle w:val="Style14"/>
              <w:widowControl/>
              <w:ind w:firstLine="0"/>
            </w:pPr>
            <w:r>
              <w:t>7</w:t>
            </w:r>
            <w:r w:rsidRPr="001447AF">
              <w:t xml:space="preserve">.6. </w:t>
            </w:r>
            <w:r>
              <w:rPr>
                <w:color w:val="000000"/>
              </w:rPr>
              <w:t xml:space="preserve">Законы больших чисел. </w:t>
            </w:r>
            <w:r w:rsidRPr="001447AF">
              <w:rPr>
                <w:color w:val="000000"/>
              </w:rPr>
              <w:t>Неравенство и теорема Чебышёва. Центральная предел</w:t>
            </w:r>
            <w:r w:rsidRPr="001447AF">
              <w:rPr>
                <w:color w:val="000000"/>
              </w:rPr>
              <w:t>ь</w:t>
            </w:r>
            <w:r w:rsidRPr="001447AF">
              <w:rPr>
                <w:color w:val="000000"/>
              </w:rPr>
              <w:t>ная теорема.</w:t>
            </w:r>
          </w:p>
        </w:tc>
        <w:tc>
          <w:tcPr>
            <w:tcW w:w="0" w:type="auto"/>
          </w:tcPr>
          <w:p w:rsidR="001860C0" w:rsidRDefault="001860C0" w:rsidP="001860C0">
            <w:pPr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1860C0" w:rsidRPr="002C2679" w:rsidRDefault="001860C0" w:rsidP="001860C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860C0" w:rsidRPr="002C2679" w:rsidRDefault="001860C0" w:rsidP="001860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1860C0" w:rsidRPr="002C2679" w:rsidRDefault="001860C0" w:rsidP="000814F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1860C0" w:rsidRPr="002C2679" w:rsidRDefault="00380C78" w:rsidP="001860C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1860C0" w:rsidRPr="00FB1057" w:rsidRDefault="001860C0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t xml:space="preserve">- </w:t>
            </w:r>
            <w:r>
              <w:t>написание конспекта «Законы больших чисел»</w:t>
            </w:r>
          </w:p>
        </w:tc>
        <w:tc>
          <w:tcPr>
            <w:tcW w:w="0" w:type="auto"/>
          </w:tcPr>
          <w:p w:rsidR="001860C0" w:rsidRPr="0022169B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 xml:space="preserve">- проверка </w:t>
            </w:r>
            <w:r>
              <w:rPr>
                <w:rFonts w:cs="Georgia"/>
              </w:rPr>
              <w:t>конспекта</w:t>
            </w:r>
          </w:p>
        </w:tc>
        <w:tc>
          <w:tcPr>
            <w:tcW w:w="0" w:type="auto"/>
          </w:tcPr>
          <w:p w:rsidR="001860C0" w:rsidRPr="00142C29" w:rsidRDefault="001860C0" w:rsidP="001860C0">
            <w:pPr>
              <w:ind w:firstLine="0"/>
            </w:pPr>
            <w:r w:rsidRPr="00142C29">
              <w:t>ОК-1- зув,</w:t>
            </w:r>
          </w:p>
          <w:p w:rsidR="001860C0" w:rsidRPr="002C2679" w:rsidRDefault="001860C0" w:rsidP="001860C0">
            <w:pPr>
              <w:ind w:firstLine="0"/>
            </w:pPr>
            <w:r w:rsidRPr="00142C29">
              <w:t>ОПК-4 – зу</w:t>
            </w:r>
          </w:p>
        </w:tc>
      </w:tr>
      <w:tr w:rsidR="001860C0" w:rsidRPr="002C2679" w:rsidTr="000F78DF">
        <w:trPr>
          <w:trHeight w:val="422"/>
        </w:trPr>
        <w:tc>
          <w:tcPr>
            <w:tcW w:w="0" w:type="auto"/>
          </w:tcPr>
          <w:p w:rsidR="001860C0" w:rsidRPr="001447AF" w:rsidRDefault="001860C0" w:rsidP="001860C0">
            <w:pPr>
              <w:pStyle w:val="Style14"/>
              <w:widowControl/>
              <w:ind w:firstLine="0"/>
            </w:pPr>
            <w:r>
              <w:t>7.</w:t>
            </w:r>
            <w:r w:rsidRPr="001447AF">
              <w:t xml:space="preserve">7. </w:t>
            </w:r>
            <w:r w:rsidRPr="001447AF">
              <w:rPr>
                <w:color w:val="000000"/>
              </w:rPr>
              <w:t>Многомерные случайные величины.</w:t>
            </w:r>
            <w:r>
              <w:rPr>
                <w:color w:val="000000"/>
              </w:rPr>
              <w:t xml:space="preserve"> Функции распределения, свойства. Чи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ловые характеристики. Элементы теории</w:t>
            </w:r>
            <w:r w:rsidR="001C27DF">
              <w:rPr>
                <w:color w:val="000000"/>
              </w:rPr>
              <w:t xml:space="preserve"> корреляции</w:t>
            </w:r>
          </w:p>
        </w:tc>
        <w:tc>
          <w:tcPr>
            <w:tcW w:w="0" w:type="auto"/>
          </w:tcPr>
          <w:p w:rsidR="001860C0" w:rsidRDefault="001860C0" w:rsidP="001860C0">
            <w:pPr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1860C0" w:rsidRPr="002C2679" w:rsidRDefault="001860C0" w:rsidP="001860C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860C0" w:rsidRPr="002C2679" w:rsidRDefault="001860C0" w:rsidP="001860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1860C0" w:rsidRPr="002C2679" w:rsidRDefault="001860C0" w:rsidP="000814F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1860C0" w:rsidRPr="002C2679" w:rsidRDefault="001860C0" w:rsidP="00380C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380C78">
              <w:rPr>
                <w:rStyle w:val="FontStyle31"/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1860C0" w:rsidRPr="00FB1057" w:rsidRDefault="001860C0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t>- выполнение КР №4 «Теория вероятностей. Математическая статистика»</w:t>
            </w:r>
          </w:p>
        </w:tc>
        <w:tc>
          <w:tcPr>
            <w:tcW w:w="0" w:type="auto"/>
          </w:tcPr>
          <w:p w:rsidR="001860C0" w:rsidRPr="001860C0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 консультирование по решению КР №4,</w:t>
            </w:r>
          </w:p>
          <w:p w:rsidR="001860C0" w:rsidRDefault="001860C0" w:rsidP="001860C0">
            <w:pPr>
              <w:ind w:firstLine="0"/>
            </w:pPr>
            <w:r w:rsidRPr="001860C0">
              <w:rPr>
                <w:rFonts w:cs="Georgia"/>
              </w:rPr>
              <w:t>- проверка КР №4</w:t>
            </w:r>
          </w:p>
        </w:tc>
        <w:tc>
          <w:tcPr>
            <w:tcW w:w="0" w:type="auto"/>
          </w:tcPr>
          <w:p w:rsidR="001860C0" w:rsidRPr="00302208" w:rsidRDefault="001860C0" w:rsidP="001860C0">
            <w:pPr>
              <w:ind w:firstLine="0"/>
              <w:rPr>
                <w:sz w:val="20"/>
                <w:szCs w:val="20"/>
              </w:rPr>
            </w:pPr>
            <w:r w:rsidRPr="00302208">
              <w:rPr>
                <w:sz w:val="20"/>
                <w:szCs w:val="20"/>
              </w:rPr>
              <w:t>ОК-1- зув,</w:t>
            </w:r>
          </w:p>
          <w:p w:rsidR="001860C0" w:rsidRPr="002C2679" w:rsidRDefault="001860C0" w:rsidP="001860C0">
            <w:pPr>
              <w:ind w:firstLine="0"/>
            </w:pPr>
            <w:r w:rsidRPr="00302208">
              <w:rPr>
                <w:sz w:val="20"/>
                <w:szCs w:val="20"/>
              </w:rPr>
              <w:t>ОПК-4 – зув</w:t>
            </w:r>
          </w:p>
        </w:tc>
      </w:tr>
      <w:tr w:rsidR="001860C0" w:rsidRPr="002C2679" w:rsidTr="000F78DF">
        <w:trPr>
          <w:trHeight w:val="422"/>
        </w:trPr>
        <w:tc>
          <w:tcPr>
            <w:tcW w:w="0" w:type="auto"/>
          </w:tcPr>
          <w:p w:rsidR="001860C0" w:rsidRPr="00722255" w:rsidRDefault="001860C0" w:rsidP="001860C0">
            <w:pPr>
              <w:pStyle w:val="Style14"/>
              <w:widowControl/>
              <w:ind w:firstLine="0"/>
            </w:pPr>
            <w:r>
              <w:t>7</w:t>
            </w:r>
            <w:r w:rsidRPr="00722255">
              <w:t>.</w:t>
            </w:r>
            <w:r>
              <w:t>8</w:t>
            </w:r>
            <w:r w:rsidRPr="00722255">
              <w:t>. Основные понятия, генеральная совокупность и выборка. Статистические оценки параметров распр</w:t>
            </w:r>
            <w:r w:rsidRPr="00722255">
              <w:t>е</w:t>
            </w:r>
            <w:r w:rsidRPr="00722255">
              <w:lastRenderedPageBreak/>
              <w:t>деления. Т</w:t>
            </w:r>
            <w:r w:rsidRPr="00722255">
              <w:t>о</w:t>
            </w:r>
            <w:r w:rsidRPr="00722255">
              <w:t>чечные и интервальные оценки.</w:t>
            </w:r>
          </w:p>
        </w:tc>
        <w:tc>
          <w:tcPr>
            <w:tcW w:w="0" w:type="auto"/>
          </w:tcPr>
          <w:p w:rsidR="001860C0" w:rsidRDefault="001860C0" w:rsidP="001860C0">
            <w:pPr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0" w:type="auto"/>
          </w:tcPr>
          <w:p w:rsidR="001860C0" w:rsidRDefault="001860C0" w:rsidP="001860C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860C0" w:rsidRPr="002C2679" w:rsidRDefault="001860C0" w:rsidP="001860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1860C0" w:rsidRDefault="001860C0" w:rsidP="001860C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860C0" w:rsidRDefault="001860C0" w:rsidP="00380C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380C78">
              <w:rPr>
                <w:rStyle w:val="FontStyle31"/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1860C0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 xml:space="preserve">- выполнение КР №4 «Теория вероятностей. Математическая </w:t>
            </w:r>
            <w:r w:rsidRPr="001860C0">
              <w:rPr>
                <w:rFonts w:cs="Georgia"/>
              </w:rPr>
              <w:lastRenderedPageBreak/>
              <w:t>статистика»</w:t>
            </w:r>
            <w:r>
              <w:rPr>
                <w:rFonts w:cs="Georgia"/>
              </w:rPr>
              <w:t>,</w:t>
            </w:r>
          </w:p>
          <w:p w:rsidR="001860C0" w:rsidRPr="00B34031" w:rsidRDefault="001860C0" w:rsidP="001860C0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-конспект по разделу</w:t>
            </w:r>
          </w:p>
        </w:tc>
        <w:tc>
          <w:tcPr>
            <w:tcW w:w="0" w:type="auto"/>
          </w:tcPr>
          <w:p w:rsidR="001860C0" w:rsidRPr="001860C0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lastRenderedPageBreak/>
              <w:t>- консультирование по решению КР №4,</w:t>
            </w:r>
          </w:p>
          <w:p w:rsidR="001860C0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lastRenderedPageBreak/>
              <w:t>- проверка КР №4</w:t>
            </w:r>
            <w:r w:rsidR="00302208">
              <w:rPr>
                <w:rFonts w:cs="Georgia"/>
              </w:rPr>
              <w:t>,</w:t>
            </w:r>
          </w:p>
          <w:p w:rsidR="00302208" w:rsidRPr="0022169B" w:rsidRDefault="00302208" w:rsidP="001860C0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</w:t>
            </w:r>
          </w:p>
        </w:tc>
        <w:tc>
          <w:tcPr>
            <w:tcW w:w="0" w:type="auto"/>
          </w:tcPr>
          <w:p w:rsidR="001860C0" w:rsidRPr="00115214" w:rsidRDefault="001860C0" w:rsidP="001860C0">
            <w:pPr>
              <w:ind w:firstLine="0"/>
            </w:pPr>
            <w:r w:rsidRPr="00115214">
              <w:lastRenderedPageBreak/>
              <w:t>ОК-1- зув,</w:t>
            </w:r>
          </w:p>
          <w:p w:rsidR="001860C0" w:rsidRPr="00142C29" w:rsidRDefault="001860C0" w:rsidP="001860C0">
            <w:pPr>
              <w:ind w:firstLine="0"/>
            </w:pPr>
            <w:r w:rsidRPr="00115214">
              <w:lastRenderedPageBreak/>
              <w:t>ОПК-4 – зув</w:t>
            </w:r>
          </w:p>
        </w:tc>
      </w:tr>
      <w:tr w:rsidR="001860C0" w:rsidRPr="002C2679" w:rsidTr="001860C0">
        <w:trPr>
          <w:trHeight w:val="693"/>
        </w:trPr>
        <w:tc>
          <w:tcPr>
            <w:tcW w:w="0" w:type="auto"/>
          </w:tcPr>
          <w:p w:rsidR="001860C0" w:rsidRPr="00722255" w:rsidRDefault="001860C0" w:rsidP="001860C0">
            <w:pPr>
              <w:pStyle w:val="Style14"/>
              <w:widowControl/>
              <w:ind w:firstLine="0"/>
            </w:pPr>
            <w:r>
              <w:lastRenderedPageBreak/>
              <w:t>7</w:t>
            </w:r>
            <w:r w:rsidRPr="00722255">
              <w:t>.</w:t>
            </w:r>
            <w:r>
              <w:t>9</w:t>
            </w:r>
            <w:r w:rsidRPr="00722255">
              <w:t>. Доверительные интервалы для параметров но</w:t>
            </w:r>
            <w:r w:rsidRPr="00722255">
              <w:t>р</w:t>
            </w:r>
            <w:r w:rsidRPr="00722255">
              <w:t>мального распределения. Понятие о критериях пр</w:t>
            </w:r>
            <w:r w:rsidRPr="00722255">
              <w:t>о</w:t>
            </w:r>
            <w:r w:rsidRPr="00722255">
              <w:t>верки статистич</w:t>
            </w:r>
            <w:r w:rsidRPr="00722255">
              <w:t>е</w:t>
            </w:r>
            <w:r w:rsidRPr="00722255">
              <w:t>ских гипотез.</w:t>
            </w:r>
          </w:p>
        </w:tc>
        <w:tc>
          <w:tcPr>
            <w:tcW w:w="0" w:type="auto"/>
          </w:tcPr>
          <w:p w:rsidR="001860C0" w:rsidRDefault="001860C0" w:rsidP="001860C0">
            <w:pPr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1860C0" w:rsidRDefault="001860C0" w:rsidP="001860C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860C0" w:rsidRPr="002C2679" w:rsidRDefault="001860C0" w:rsidP="001860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1860C0" w:rsidRDefault="001860C0" w:rsidP="001860C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860C0" w:rsidRDefault="001860C0" w:rsidP="00380C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380C78">
              <w:rPr>
                <w:rStyle w:val="FontStyle31"/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1860C0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 выполнение КР №4 «Теория вероятностей. Математическая статистика»</w:t>
            </w:r>
            <w:r>
              <w:rPr>
                <w:rFonts w:cs="Georgia"/>
              </w:rPr>
              <w:t>,</w:t>
            </w:r>
          </w:p>
          <w:p w:rsidR="001860C0" w:rsidRPr="00B34031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-конспект по разделу</w:t>
            </w:r>
          </w:p>
        </w:tc>
        <w:tc>
          <w:tcPr>
            <w:tcW w:w="0" w:type="auto"/>
          </w:tcPr>
          <w:p w:rsidR="001860C0" w:rsidRPr="001860C0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 консультирование по решению КР №4,</w:t>
            </w:r>
          </w:p>
          <w:p w:rsidR="001860C0" w:rsidRDefault="001860C0" w:rsidP="00302208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 проверка КР №4</w:t>
            </w:r>
            <w:r w:rsidR="00302208">
              <w:rPr>
                <w:rFonts w:cs="Georgia"/>
              </w:rPr>
              <w:t>,</w:t>
            </w:r>
          </w:p>
          <w:p w:rsidR="00302208" w:rsidRDefault="00302208" w:rsidP="00302208">
            <w:pPr>
              <w:ind w:firstLine="0"/>
            </w:pPr>
            <w:r>
              <w:t>- проверка конспекта</w:t>
            </w:r>
          </w:p>
        </w:tc>
        <w:tc>
          <w:tcPr>
            <w:tcW w:w="0" w:type="auto"/>
          </w:tcPr>
          <w:p w:rsidR="001860C0" w:rsidRPr="00115214" w:rsidRDefault="001860C0" w:rsidP="001860C0">
            <w:pPr>
              <w:ind w:firstLine="0"/>
            </w:pPr>
            <w:r w:rsidRPr="00115214">
              <w:t>ОК-1- зув,</w:t>
            </w:r>
          </w:p>
          <w:p w:rsidR="001860C0" w:rsidRPr="00142C29" w:rsidRDefault="001860C0" w:rsidP="001860C0">
            <w:pPr>
              <w:ind w:firstLine="0"/>
            </w:pPr>
            <w:r w:rsidRPr="00115214">
              <w:t>ОПК-4 – зув</w:t>
            </w:r>
          </w:p>
        </w:tc>
      </w:tr>
      <w:tr w:rsidR="001860C0" w:rsidRPr="002C2679" w:rsidTr="000F78DF">
        <w:trPr>
          <w:trHeight w:val="422"/>
        </w:trPr>
        <w:tc>
          <w:tcPr>
            <w:tcW w:w="0" w:type="auto"/>
          </w:tcPr>
          <w:p w:rsidR="001860C0" w:rsidRPr="00722255" w:rsidRDefault="001860C0" w:rsidP="001860C0">
            <w:pPr>
              <w:pStyle w:val="Style14"/>
              <w:widowControl/>
              <w:ind w:firstLine="0"/>
            </w:pPr>
            <w:r>
              <w:t>7</w:t>
            </w:r>
            <w:r w:rsidRPr="00722255">
              <w:t>.</w:t>
            </w:r>
            <w:r>
              <w:t>10</w:t>
            </w:r>
            <w:r w:rsidRPr="00722255">
              <w:t>. Критическая область, уровень значимости, мощность критерия. Критерий согласия Пирсона для гипотезы о нормал</w:t>
            </w:r>
            <w:r w:rsidRPr="00722255">
              <w:t>ь</w:t>
            </w:r>
            <w:r w:rsidRPr="00722255">
              <w:t>ном распределении</w:t>
            </w:r>
          </w:p>
        </w:tc>
        <w:tc>
          <w:tcPr>
            <w:tcW w:w="0" w:type="auto"/>
          </w:tcPr>
          <w:p w:rsidR="001860C0" w:rsidRDefault="001860C0" w:rsidP="001860C0">
            <w:pPr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1860C0" w:rsidRDefault="001860C0" w:rsidP="001860C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860C0" w:rsidRPr="002C2679" w:rsidRDefault="001860C0" w:rsidP="001860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1860C0" w:rsidRDefault="001860C0" w:rsidP="001860C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860C0" w:rsidRDefault="001860C0" w:rsidP="00380C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380C78">
              <w:rPr>
                <w:rStyle w:val="FontStyle31"/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1860C0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 выполнение КР №4 «Теория вероятностей. Математическая статистика»</w:t>
            </w:r>
            <w:r>
              <w:rPr>
                <w:rFonts w:cs="Georgia"/>
              </w:rPr>
              <w:t>,</w:t>
            </w:r>
          </w:p>
          <w:p w:rsidR="001860C0" w:rsidRPr="00B34031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-конспект по разделу</w:t>
            </w:r>
          </w:p>
        </w:tc>
        <w:tc>
          <w:tcPr>
            <w:tcW w:w="0" w:type="auto"/>
          </w:tcPr>
          <w:p w:rsidR="001860C0" w:rsidRPr="001860C0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 консультирование по решению КР №4,</w:t>
            </w:r>
          </w:p>
          <w:p w:rsidR="001860C0" w:rsidRDefault="001860C0" w:rsidP="00302208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 xml:space="preserve">- проверка </w:t>
            </w:r>
            <w:r w:rsidR="00302208">
              <w:rPr>
                <w:rFonts w:cs="Georgia"/>
              </w:rPr>
              <w:t>К</w:t>
            </w:r>
            <w:r w:rsidRPr="001860C0">
              <w:rPr>
                <w:rFonts w:cs="Georgia"/>
              </w:rPr>
              <w:t>Р №4</w:t>
            </w:r>
            <w:r w:rsidR="00302208">
              <w:rPr>
                <w:rFonts w:cs="Georgia"/>
              </w:rPr>
              <w:t>,</w:t>
            </w:r>
          </w:p>
          <w:p w:rsidR="00302208" w:rsidRPr="0022169B" w:rsidRDefault="00302208" w:rsidP="00302208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-проверка конспекта</w:t>
            </w:r>
          </w:p>
        </w:tc>
        <w:tc>
          <w:tcPr>
            <w:tcW w:w="0" w:type="auto"/>
          </w:tcPr>
          <w:p w:rsidR="001860C0" w:rsidRPr="00115214" w:rsidRDefault="001860C0" w:rsidP="001860C0">
            <w:pPr>
              <w:ind w:firstLine="0"/>
            </w:pPr>
            <w:r w:rsidRPr="00115214">
              <w:t>ОК-1- зув,</w:t>
            </w:r>
          </w:p>
          <w:p w:rsidR="001860C0" w:rsidRPr="00142C29" w:rsidRDefault="001860C0" w:rsidP="001860C0">
            <w:pPr>
              <w:ind w:firstLine="0"/>
            </w:pPr>
            <w:r w:rsidRPr="00115214">
              <w:t>ОПК-4 – зув</w:t>
            </w:r>
          </w:p>
        </w:tc>
      </w:tr>
      <w:tr w:rsidR="001860C0" w:rsidRPr="002C2679" w:rsidTr="000F78DF">
        <w:trPr>
          <w:trHeight w:val="422"/>
        </w:trPr>
        <w:tc>
          <w:tcPr>
            <w:tcW w:w="0" w:type="auto"/>
          </w:tcPr>
          <w:p w:rsidR="000A484D" w:rsidRPr="002C2679" w:rsidRDefault="000A484D" w:rsidP="000A484D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t xml:space="preserve">Итого </w:t>
            </w:r>
            <w:r>
              <w:rPr>
                <w:b/>
              </w:rPr>
              <w:t>летняя сессия</w:t>
            </w:r>
          </w:p>
        </w:tc>
        <w:tc>
          <w:tcPr>
            <w:tcW w:w="0" w:type="auto"/>
          </w:tcPr>
          <w:p w:rsidR="000A484D" w:rsidRPr="002C2679" w:rsidRDefault="000A484D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2</w:t>
            </w:r>
          </w:p>
        </w:tc>
        <w:tc>
          <w:tcPr>
            <w:tcW w:w="0" w:type="auto"/>
          </w:tcPr>
          <w:p w:rsidR="000A484D" w:rsidRPr="002C2679" w:rsidRDefault="00115214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</w:tcPr>
          <w:p w:rsidR="000A484D" w:rsidRPr="002C2679" w:rsidRDefault="000A484D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0A484D" w:rsidRPr="002C2679" w:rsidRDefault="00115214" w:rsidP="000814F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</w:tcPr>
          <w:p w:rsidR="000A484D" w:rsidRPr="002C2679" w:rsidRDefault="00380C78" w:rsidP="00380C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</w:t>
            </w:r>
            <w:r w:rsidR="0011521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A484D" w:rsidRPr="007975D2" w:rsidRDefault="000A484D" w:rsidP="000A48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0A484D" w:rsidRDefault="000A484D" w:rsidP="000A484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0" w:type="auto"/>
          </w:tcPr>
          <w:p w:rsidR="000A484D" w:rsidRPr="002C2679" w:rsidRDefault="000A484D" w:rsidP="000A484D"/>
        </w:tc>
      </w:tr>
      <w:tr w:rsidR="001860C0" w:rsidRPr="00891F24" w:rsidTr="000F78DF">
        <w:trPr>
          <w:trHeight w:val="499"/>
        </w:trPr>
        <w:tc>
          <w:tcPr>
            <w:tcW w:w="0" w:type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>Итого по дисциплине</w:t>
            </w:r>
          </w:p>
        </w:tc>
        <w:tc>
          <w:tcPr>
            <w:tcW w:w="0" w:type="auto"/>
            <w:shd w:val="clear" w:color="auto" w:fill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C85234" w:rsidRPr="00891F24" w:rsidRDefault="00380C78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C85234" w:rsidRPr="00891F24" w:rsidRDefault="00380C78" w:rsidP="000814F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50</w:t>
            </w:r>
            <w:r w:rsidR="004453F9">
              <w:rPr>
                <w:b/>
              </w:rPr>
              <w:t>/И</w:t>
            </w:r>
            <w:r w:rsidR="000814FF">
              <w:rPr>
                <w:b/>
              </w:rPr>
              <w:t>22</w:t>
            </w:r>
          </w:p>
        </w:tc>
        <w:tc>
          <w:tcPr>
            <w:tcW w:w="0" w:type="auto"/>
            <w:shd w:val="clear" w:color="auto" w:fill="auto"/>
          </w:tcPr>
          <w:p w:rsidR="00C85234" w:rsidRPr="004453F9" w:rsidRDefault="000A484D" w:rsidP="00380C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380C78">
              <w:rPr>
                <w:b/>
              </w:rPr>
              <w:t>36,9</w:t>
            </w:r>
          </w:p>
        </w:tc>
        <w:tc>
          <w:tcPr>
            <w:tcW w:w="0" w:type="auto"/>
            <w:shd w:val="clear" w:color="auto" w:fill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0" w:type="auto"/>
            <w:shd w:val="clear" w:color="auto" w:fill="auto"/>
          </w:tcPr>
          <w:p w:rsidR="00C85234" w:rsidRPr="00891F24" w:rsidRDefault="000A484D" w:rsidP="000A484D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2 </w:t>
            </w:r>
            <w:r w:rsidR="001860C0">
              <w:rPr>
                <w:b/>
              </w:rPr>
              <w:t>зачета и</w:t>
            </w:r>
            <w:r w:rsidR="006217E0">
              <w:rPr>
                <w:b/>
              </w:rPr>
              <w:t xml:space="preserve"> </w:t>
            </w:r>
            <w:r w:rsidR="00E16E2E">
              <w:rPr>
                <w:b/>
              </w:rPr>
              <w:t xml:space="preserve">2 экзамена </w:t>
            </w:r>
          </w:p>
        </w:tc>
        <w:tc>
          <w:tcPr>
            <w:tcW w:w="0" w:type="auto"/>
            <w:shd w:val="clear" w:color="auto" w:fill="auto"/>
          </w:tcPr>
          <w:p w:rsidR="00C85234" w:rsidRDefault="00C85234" w:rsidP="00C85234"/>
        </w:tc>
      </w:tr>
    </w:tbl>
    <w:p w:rsidR="004F6425" w:rsidRDefault="00A61031" w:rsidP="00302208">
      <w:pPr>
        <w:rPr>
          <w:i/>
          <w:color w:val="C00000"/>
          <w:szCs w:val="20"/>
        </w:rPr>
      </w:pPr>
      <w:r w:rsidRPr="00160421">
        <w:rPr>
          <w:rStyle w:val="FontStyle18"/>
          <w:sz w:val="24"/>
          <w:szCs w:val="24"/>
        </w:rPr>
        <w:t>И</w:t>
      </w:r>
      <w:r w:rsidRPr="00891F24">
        <w:rPr>
          <w:rStyle w:val="FontStyle18"/>
          <w:b w:val="0"/>
          <w:sz w:val="24"/>
          <w:szCs w:val="24"/>
        </w:rPr>
        <w:t xml:space="preserve"> –</w:t>
      </w:r>
      <w:r w:rsidR="008F0C9A" w:rsidRPr="00891F24">
        <w:rPr>
          <w:rStyle w:val="FontStyle18"/>
          <w:b w:val="0"/>
          <w:sz w:val="24"/>
          <w:szCs w:val="24"/>
        </w:rPr>
        <w:t xml:space="preserve"> </w:t>
      </w:r>
      <w:r w:rsidR="002E7BC9" w:rsidRPr="00891F24">
        <w:rPr>
          <w:rStyle w:val="FontStyle18"/>
          <w:b w:val="0"/>
          <w:sz w:val="24"/>
          <w:szCs w:val="24"/>
        </w:rPr>
        <w:t>в том числе,</w:t>
      </w:r>
      <w:r w:rsidR="002E7BC9" w:rsidRPr="00891F24">
        <w:rPr>
          <w:rStyle w:val="FontStyle18"/>
          <w:sz w:val="24"/>
          <w:szCs w:val="24"/>
        </w:rPr>
        <w:t xml:space="preserve"> </w:t>
      </w:r>
      <w:r w:rsidR="008F0C9A" w:rsidRPr="00891F24">
        <w:t>часы, отведенные на работу в интерактивной форме.</w:t>
      </w:r>
      <w:r w:rsidR="00B01B6B" w:rsidRPr="00B01B6B">
        <w:t xml:space="preserve"> </w:t>
      </w: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B52493" w:rsidRPr="00160421" w:rsidRDefault="002E4F95" w:rsidP="00B52493"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Р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еали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зац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ия ко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мп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ете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тност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ного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предусматривает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</w:t>
      </w:r>
      <w:r w:rsidR="00E022FE" w:rsidRPr="00160421">
        <w:rPr>
          <w:rStyle w:val="FontStyle30"/>
          <w:b w:val="0"/>
          <w:sz w:val="24"/>
          <w:szCs w:val="24"/>
        </w:rPr>
        <w:t>использование</w:t>
      </w:r>
      <w:r w:rsidR="007754E4" w:rsidRPr="00160421">
        <w:rPr>
          <w:rStyle w:val="FontStyle29"/>
          <w:b w:val="0"/>
          <w:sz w:val="24"/>
          <w:szCs w:val="24"/>
        </w:rPr>
        <w:t xml:space="preserve">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о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цессе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активных и интера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кт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ивных форм проведения </w:t>
      </w:r>
      <w:r w:rsidR="00CC475C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занятий в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>аудиторной раб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>о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той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>обуча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>ю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щихся. 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Согласно п. 34 Порядка организации и осуществления деятельности по образовательным программам </w:t>
      </w:r>
      <w:r w:rsidR="00160421">
        <w:rPr>
          <w:rStyle w:val="FontStyle20"/>
          <w:rFonts w:ascii="Times New Roman" w:hAnsi="Times New Roman"/>
          <w:sz w:val="24"/>
          <w:szCs w:val="24"/>
        </w:rPr>
        <w:t>бак</w:t>
      </w:r>
      <w:r w:rsidR="00160421">
        <w:rPr>
          <w:rStyle w:val="FontStyle20"/>
          <w:rFonts w:ascii="Times New Roman" w:hAnsi="Times New Roman"/>
          <w:sz w:val="24"/>
          <w:szCs w:val="24"/>
        </w:rPr>
        <w:t>а</w:t>
      </w:r>
      <w:r w:rsidR="00160421">
        <w:rPr>
          <w:rStyle w:val="FontStyle20"/>
          <w:rFonts w:ascii="Times New Roman" w:hAnsi="Times New Roman"/>
          <w:sz w:val="24"/>
          <w:szCs w:val="24"/>
        </w:rPr>
        <w:t xml:space="preserve">лавриата 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высшего образования (утв. приказом МОиН РФ от 05.04.2017 г. № 301)</w:t>
      </w:r>
      <w:r w:rsidR="00160421">
        <w:rPr>
          <w:rStyle w:val="FontStyle20"/>
          <w:rFonts w:ascii="Times New Roman" w:hAnsi="Times New Roman"/>
          <w:sz w:val="24"/>
          <w:szCs w:val="24"/>
        </w:rPr>
        <w:t>,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при провед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е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нии учебных занятий обеспечивает</w:t>
      </w:r>
      <w:r w:rsidR="00160421">
        <w:rPr>
          <w:rStyle w:val="FontStyle20"/>
          <w:rFonts w:ascii="Times New Roman" w:hAnsi="Times New Roman"/>
          <w:sz w:val="24"/>
          <w:szCs w:val="24"/>
        </w:rPr>
        <w:t>ся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развитие у обучающихся навыков командной работы, межличностной коммуникации, принятия реш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е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ний, лидерских качеств, в том числе с учетом региональных особенностей профессиональной деятельности выпускников и потребностей р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а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бот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о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дателей.</w:t>
      </w:r>
      <w:r w:rsidR="00B52493" w:rsidRPr="00160421">
        <w:t xml:space="preserve"> </w:t>
      </w:r>
    </w:p>
    <w:p w:rsidR="00B52493" w:rsidRDefault="00B52493" w:rsidP="00B52493">
      <w:r w:rsidRPr="00160421">
        <w:t>Выбирая ту или иную технологию работы с обучающимися, необходимо иметь в в</w:t>
      </w:r>
      <w:r w:rsidRPr="00160421">
        <w:t>и</w:t>
      </w:r>
      <w:r w:rsidRPr="00160421">
        <w:t>ду, что наибольшего эффекта от ее применения можно достичь, если учитывать цели о</w:t>
      </w:r>
      <w:r w:rsidRPr="00160421">
        <w:t>б</w:t>
      </w:r>
      <w:r w:rsidRPr="00160421">
        <w:t>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</w:t>
      </w:r>
      <w:r w:rsidRPr="00160421">
        <w:t>ь</w:t>
      </w:r>
      <w:r w:rsidRPr="00160421">
        <w:t>зоваться.</w:t>
      </w:r>
    </w:p>
    <w:p w:rsidR="00715A8E" w:rsidRPr="00160421" w:rsidRDefault="00715A8E" w:rsidP="00B52493">
      <w:r>
        <w:t>В нашей работе мы используем следующее.</w:t>
      </w:r>
    </w:p>
    <w:p w:rsidR="00A72A9A" w:rsidRPr="00160421" w:rsidRDefault="005154A1" w:rsidP="00A72A9A">
      <w:r w:rsidRPr="00160421">
        <w:t xml:space="preserve">1. </w:t>
      </w:r>
      <w:r w:rsidRPr="00715A8E">
        <w:rPr>
          <w:i/>
        </w:rPr>
        <w:t>Традиционные образовательные технологии</w:t>
      </w:r>
      <w:r w:rsidR="00715A8E">
        <w:t>. О</w:t>
      </w:r>
      <w:r w:rsidRPr="00160421">
        <w:t>рганизаци</w:t>
      </w:r>
      <w:r w:rsidR="00715A8E">
        <w:t>я</w:t>
      </w:r>
      <w:r w:rsidRPr="00160421">
        <w:t xml:space="preserve"> образовательного пр</w:t>
      </w:r>
      <w:r w:rsidRPr="00160421">
        <w:t>о</w:t>
      </w:r>
      <w:r w:rsidRPr="00160421">
        <w:t>цесса, предполага</w:t>
      </w:r>
      <w:r w:rsidR="00715A8E">
        <w:t>ет</w:t>
      </w:r>
      <w:r w:rsidRPr="00160421">
        <w:t xml:space="preserve"> прямую трансляцию знаний от преподавателя к студенту (преимущ</w:t>
      </w:r>
      <w:r w:rsidRPr="00160421">
        <w:t>е</w:t>
      </w:r>
      <w:r w:rsidRPr="00160421">
        <w:t>ственно на основе объяснительно-иллюстративных методов обучения). Учебная деятельность студента н</w:t>
      </w:r>
      <w:r w:rsidRPr="00160421">
        <w:t>о</w:t>
      </w:r>
      <w:r w:rsidRPr="00160421">
        <w:t>сит в таких условиях, как правило, репродукти</w:t>
      </w:r>
      <w:r w:rsidRPr="00160421">
        <w:t>в</w:t>
      </w:r>
      <w:r w:rsidRPr="00160421">
        <w:t>ный характер. </w:t>
      </w:r>
    </w:p>
    <w:p w:rsidR="00A72A9A" w:rsidRPr="00160421" w:rsidRDefault="00A72A9A" w:rsidP="00A72A9A">
      <w:r w:rsidRPr="00160421">
        <w:t>Формы</w:t>
      </w:r>
      <w:r w:rsidR="005154A1" w:rsidRPr="00160421">
        <w:t xml:space="preserve"> учебных занятий:</w:t>
      </w:r>
    </w:p>
    <w:p w:rsidR="00A72A9A" w:rsidRPr="00160421" w:rsidRDefault="00715A8E" w:rsidP="00A72A9A">
      <w:r>
        <w:t>- и</w:t>
      </w:r>
      <w:r w:rsidR="005154A1"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A72A9A" w:rsidRPr="00160421" w:rsidRDefault="00715A8E" w:rsidP="00A72A9A">
      <w:r>
        <w:t>- п</w:t>
      </w:r>
      <w:r w:rsidR="005154A1" w:rsidRPr="00160421">
        <w:t>рактическое занятие, посвященное освоению конкретных умений и навыков по пре</w:t>
      </w:r>
      <w:r w:rsidR="005154A1" w:rsidRPr="00160421">
        <w:t>д</w:t>
      </w:r>
      <w:r w:rsidR="005154A1" w:rsidRPr="00160421">
        <w:t>ложенному алгоритму.</w:t>
      </w:r>
    </w:p>
    <w:p w:rsidR="00A72A9A" w:rsidRPr="00160421" w:rsidRDefault="005154A1" w:rsidP="00A72A9A">
      <w:r w:rsidRPr="00160421">
        <w:t xml:space="preserve">2. </w:t>
      </w:r>
      <w:r w:rsidRPr="00715A8E">
        <w:rPr>
          <w:i/>
        </w:rPr>
        <w:t>Технологии проектного обучения</w:t>
      </w:r>
      <w:r w:rsidR="00715A8E">
        <w:t xml:space="preserve">. </w:t>
      </w:r>
      <w:r w:rsidRPr="00160421">
        <w:t> </w:t>
      </w:r>
      <w:r w:rsidR="00715A8E">
        <w:t>О</w:t>
      </w:r>
      <w:r w:rsidRPr="00160421">
        <w:t>бразовательн</w:t>
      </w:r>
      <w:r w:rsidR="00715A8E">
        <w:t>ый</w:t>
      </w:r>
      <w:r w:rsidRPr="00160421">
        <w:t xml:space="preserve"> процесс</w:t>
      </w:r>
      <w:r w:rsidR="00715A8E">
        <w:t xml:space="preserve"> построен</w:t>
      </w:r>
      <w:r w:rsidRPr="00160421">
        <w:t xml:space="preserve"> в соотве</w:t>
      </w:r>
      <w:r w:rsidRPr="00160421">
        <w:t>т</w:t>
      </w:r>
      <w:r w:rsidRPr="00160421">
        <w:t>ствии с алгоритмом поэтапного решения проблемной задачи или выполнения учебного з</w:t>
      </w:r>
      <w:r w:rsidRPr="00160421">
        <w:t>а</w:t>
      </w:r>
      <w:r w:rsidRPr="00160421">
        <w:t>дания. Проект предполагает совместную учебно-познавательную деятельность группы студентов, направле</w:t>
      </w:r>
      <w:r w:rsidRPr="00160421">
        <w:t>н</w:t>
      </w:r>
      <w:r w:rsidRPr="00160421">
        <w:t>ную на выработку концепции, установление целей и задач, формулировку ожидаемых результ</w:t>
      </w:r>
      <w:r w:rsidRPr="00160421">
        <w:t>а</w:t>
      </w:r>
      <w:r w:rsidRPr="00160421">
        <w:t>тов, определение принципов и методик решения поставленных задач, планирование хода раб</w:t>
      </w:r>
      <w:r w:rsidRPr="00160421">
        <w:t>о</w:t>
      </w:r>
      <w:r w:rsidRPr="00160421">
        <w:t>ты, поиск доступных и оптимальных ресурсов, поэтапную реализацию плана работы, презент</w:t>
      </w:r>
      <w:r w:rsidRPr="00160421">
        <w:t>а</w:t>
      </w:r>
      <w:r w:rsidRPr="00160421">
        <w:t>цию результат</w:t>
      </w:r>
      <w:r w:rsidR="00A72A9A" w:rsidRPr="00160421">
        <w:t>ов работы, их осмысление и ре</w:t>
      </w:r>
      <w:r w:rsidR="00A72A9A" w:rsidRPr="00160421">
        <w:t>ф</w:t>
      </w:r>
      <w:r w:rsidR="00A72A9A" w:rsidRPr="00160421">
        <w:t>л</w:t>
      </w:r>
      <w:r w:rsidR="00715A8E">
        <w:t>е</w:t>
      </w:r>
      <w:r w:rsidRPr="00160421">
        <w:t>ксию.</w:t>
      </w:r>
      <w:r w:rsidR="00715A8E">
        <w:t xml:space="preserve"> Применяется в основном для перехода компетенции на уровень владения.</w:t>
      </w:r>
    </w:p>
    <w:p w:rsidR="00A72A9A" w:rsidRPr="00160421" w:rsidRDefault="005154A1" w:rsidP="00A72A9A">
      <w:r w:rsidRPr="00160421">
        <w:t xml:space="preserve">Основные типы </w:t>
      </w:r>
      <w:r w:rsidR="00715A8E">
        <w:t xml:space="preserve">применяемых нами в образовательной деятельности </w:t>
      </w:r>
      <w:r w:rsidRPr="00160421">
        <w:t>проектов:</w:t>
      </w:r>
    </w:p>
    <w:p w:rsidR="00A72A9A" w:rsidRPr="00160421" w:rsidRDefault="005154A1" w:rsidP="00A72A9A">
      <w:r w:rsidRPr="00715A8E">
        <w:rPr>
          <w:i/>
        </w:rPr>
        <w:t>Исследовательский проект</w:t>
      </w:r>
      <w:r w:rsidRPr="00160421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</w:t>
      </w:r>
      <w:r w:rsidRPr="00160421">
        <w:t>с</w:t>
      </w:r>
      <w:r w:rsidRPr="00160421">
        <w:t>следования, целей и задач, методов, источников, выдвижение гипотезы, обобщение результ</w:t>
      </w:r>
      <w:r w:rsidRPr="00160421">
        <w:t>а</w:t>
      </w:r>
      <w:r w:rsidRPr="00160421">
        <w:t>тов, выводы, обозначение новых проблем).</w:t>
      </w:r>
      <w:r w:rsidR="00715A8E">
        <w:t xml:space="preserve"> Результатом является учебная карта по модулю н</w:t>
      </w:r>
      <w:r w:rsidR="00715A8E">
        <w:t>а</w:t>
      </w:r>
      <w:r w:rsidR="00715A8E">
        <w:t>шей образовательной программы.</w:t>
      </w:r>
    </w:p>
    <w:p w:rsidR="00A72A9A" w:rsidRPr="00160421" w:rsidRDefault="005154A1" w:rsidP="00A72A9A">
      <w:r w:rsidRPr="00715A8E">
        <w:rPr>
          <w:i/>
        </w:rPr>
        <w:t>Творческий проект</w:t>
      </w:r>
      <w:r w:rsidRPr="00160421">
        <w:t>, </w:t>
      </w:r>
      <w:r w:rsidR="00E44FA0">
        <w:t>предполагающий в отличие от предыдущего, конечный продукт  в следующих вариантах – газета к исторически значимому «математическому» событию (праз</w:t>
      </w:r>
      <w:r w:rsidR="00E44FA0">
        <w:t>д</w:t>
      </w:r>
      <w:r w:rsidR="00E44FA0">
        <w:t>ник числа «Пи» и т.п.); «математическая» открытка (своего рода учебная карта, только нефо</w:t>
      </w:r>
      <w:r w:rsidR="00E44FA0">
        <w:t>р</w:t>
      </w:r>
      <w:r w:rsidR="00E44FA0">
        <w:t xml:space="preserve">мально, красочно оформленная; видеоролик «Я научу вас решать …» и т.п. </w:t>
      </w:r>
    </w:p>
    <w:p w:rsidR="00A72A9A" w:rsidRPr="00160421" w:rsidRDefault="005154A1" w:rsidP="00A72A9A">
      <w:r w:rsidRPr="00E44FA0">
        <w:rPr>
          <w:i/>
        </w:rPr>
        <w:t>Информационный проект</w:t>
      </w:r>
      <w:r w:rsidRPr="00160421">
        <w:t> – учебно-познавательная деятельность с ярко выраженной э</w:t>
      </w:r>
      <w:r w:rsidRPr="00160421">
        <w:t>в</w:t>
      </w:r>
      <w:r w:rsidRPr="00160421">
        <w:t>ристической направленностью (поиск, отбор и систематизация информации о к</w:t>
      </w:r>
      <w:r w:rsidRPr="00160421">
        <w:t>а</w:t>
      </w:r>
      <w:r w:rsidRPr="00160421">
        <w:t>ком-то объекте, ознакомление участников проекта с этой информацией, ее анализ и обобщение</w:t>
      </w:r>
      <w:r w:rsidR="00E44FA0">
        <w:t xml:space="preserve"> и, наконец, пр</w:t>
      </w:r>
      <w:r w:rsidR="00E44FA0">
        <w:t>е</w:t>
      </w:r>
      <w:r w:rsidR="00E44FA0">
        <w:t>зентация по практическому приложению</w:t>
      </w:r>
      <w:r w:rsidRPr="00160421">
        <w:t>).</w:t>
      </w:r>
    </w:p>
    <w:p w:rsidR="00C13928" w:rsidRPr="00160421" w:rsidRDefault="00E44FA0" w:rsidP="00A72A9A">
      <w:r>
        <w:t>4</w:t>
      </w:r>
      <w:r w:rsidR="005154A1" w:rsidRPr="00160421">
        <w:t>.</w:t>
      </w:r>
      <w:r w:rsidR="00A72A9A" w:rsidRPr="00160421">
        <w:t xml:space="preserve"> </w:t>
      </w:r>
      <w:r w:rsidR="005154A1"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="005154A1" w:rsidRPr="00160421">
        <w:t>рганизация обр</w:t>
      </w:r>
      <w:r w:rsidR="005154A1" w:rsidRPr="00160421">
        <w:t>а</w:t>
      </w:r>
      <w:r w:rsidR="005154A1" w:rsidRPr="00160421">
        <w:t>зовательного процесса</w:t>
      </w:r>
      <w:r>
        <w:t xml:space="preserve"> с </w:t>
      </w:r>
      <w:r w:rsidR="005154A1" w:rsidRPr="00160421">
        <w:t>применени</w:t>
      </w:r>
      <w:r>
        <w:t>ем</w:t>
      </w:r>
      <w:r w:rsidR="005154A1" w:rsidRPr="00160421">
        <w:t xml:space="preserve"> специализированных программных сред и те</w:t>
      </w:r>
      <w:r w:rsidR="005154A1" w:rsidRPr="00160421">
        <w:t>х</w:t>
      </w:r>
      <w:r w:rsidR="005154A1" w:rsidRPr="00160421">
        <w:t>нических средств работы с информацией</w:t>
      </w:r>
      <w:r>
        <w:t xml:space="preserve"> (информационную среду университета М</w:t>
      </w:r>
      <w:r>
        <w:t>О</w:t>
      </w:r>
      <w:r>
        <w:t>ОДУС MOODL</w:t>
      </w:r>
      <w:r>
        <w:rPr>
          <w:lang w:val="en-US"/>
        </w:rPr>
        <w:t>E</w:t>
      </w:r>
      <w:r w:rsidRPr="00E44FA0">
        <w:t>)</w:t>
      </w:r>
      <w:r w:rsidR="005154A1" w:rsidRPr="00160421">
        <w:t>.</w:t>
      </w:r>
    </w:p>
    <w:p w:rsidR="00C13928" w:rsidRPr="00160421" w:rsidRDefault="00C13928" w:rsidP="00A72A9A"/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7258FF" w:rsidRPr="0087648E" w:rsidRDefault="007258FF" w:rsidP="00687DE2">
      <w:pPr>
        <w:widowControl/>
      </w:pPr>
      <w:r w:rsidRPr="0087648E">
        <w:t>По дисциплине «Математика» предусмотрена внеаудиторная самостоятельная работа обучающихся</w:t>
      </w:r>
      <w:r w:rsidR="00302225">
        <w:t>, проводимая в виде самостоятельного изучения литературы и информационных ресурсов, а также в виде решения типовых задач при выполнении контрольных работ</w:t>
      </w:r>
      <w:r w:rsidRPr="0087648E">
        <w:t xml:space="preserve">. </w:t>
      </w:r>
    </w:p>
    <w:p w:rsidR="000E3100" w:rsidRPr="0087648E" w:rsidRDefault="000E3100" w:rsidP="00687DE2">
      <w:pPr>
        <w:widowControl/>
        <w:rPr>
          <w:i/>
        </w:rPr>
      </w:pPr>
    </w:p>
    <w:p w:rsidR="007258FF" w:rsidRDefault="007258FF" w:rsidP="002C1D1A">
      <w:pPr>
        <w:rPr>
          <w:b/>
          <w:i/>
        </w:rPr>
      </w:pPr>
      <w:r w:rsidRPr="0087648E">
        <w:rPr>
          <w:b/>
          <w:i/>
        </w:rPr>
        <w:t>Примерные контрольные работы</w:t>
      </w:r>
      <w:r w:rsidR="002C1D1A" w:rsidRPr="0087648E">
        <w:rPr>
          <w:b/>
          <w:i/>
        </w:rPr>
        <w:t xml:space="preserve"> (КР)</w:t>
      </w:r>
      <w:r w:rsidRPr="0087648E">
        <w:rPr>
          <w:b/>
          <w:i/>
        </w:rPr>
        <w:t>:</w:t>
      </w:r>
    </w:p>
    <w:p w:rsidR="00965958" w:rsidRPr="00DA3432" w:rsidRDefault="00965958" w:rsidP="002C1D1A">
      <w:pPr>
        <w:widowControl/>
        <w:spacing w:before="120" w:after="120"/>
        <w:rPr>
          <w:b/>
        </w:rPr>
      </w:pPr>
      <w:r w:rsidRPr="00DA3432">
        <w:rPr>
          <w:b/>
        </w:rPr>
        <w:t>КР №</w:t>
      </w:r>
      <w:r w:rsidR="00302225">
        <w:rPr>
          <w:b/>
        </w:rPr>
        <w:t>1</w:t>
      </w:r>
      <w:r w:rsidRPr="00DA3432">
        <w:rPr>
          <w:b/>
        </w:rPr>
        <w:t xml:space="preserve"> «</w:t>
      </w:r>
      <w:r w:rsidR="00302225">
        <w:rPr>
          <w:b/>
        </w:rPr>
        <w:t>Линейная, векторная алгебра и аналитическая геометрия. Дифференциал</w:t>
      </w:r>
      <w:r w:rsidR="00302225">
        <w:rPr>
          <w:b/>
        </w:rPr>
        <w:t>ь</w:t>
      </w:r>
      <w:r w:rsidR="00302225">
        <w:rPr>
          <w:b/>
        </w:rPr>
        <w:t>ное исчисление ФОП</w:t>
      </w:r>
      <w:r w:rsidRPr="00DA3432">
        <w:rPr>
          <w:b/>
        </w:rPr>
        <w:t>»</w:t>
      </w:r>
    </w:p>
    <w:p w:rsidR="00302225" w:rsidRDefault="00302225" w:rsidP="00F369CF">
      <w:pPr>
        <w:ind w:firstLine="0"/>
        <w:rPr>
          <w:b/>
        </w:rPr>
      </w:pPr>
      <w:r>
        <w:rPr>
          <w:b/>
        </w:rPr>
        <w:t>Задание 1.</w:t>
      </w:r>
    </w:p>
    <w:p w:rsidR="00302225" w:rsidRDefault="00302225" w:rsidP="00F369CF">
      <w:pPr>
        <w:spacing w:line="276" w:lineRule="auto"/>
        <w:ind w:firstLine="0"/>
      </w:pPr>
      <w:r>
        <w:t>Решите систему тремя способами:</w:t>
      </w:r>
      <w:r w:rsidR="00F369CF">
        <w:t xml:space="preserve"> </w:t>
      </w:r>
      <w:r>
        <w:t>а) матричным способом; б) по формулам Крамера; в) мет</w:t>
      </w:r>
      <w:r>
        <w:t>о</w:t>
      </w:r>
      <w:r>
        <w:t>дом Гаусса</w:t>
      </w:r>
    </w:p>
    <w:p w:rsidR="00302225" w:rsidRDefault="00302225" w:rsidP="00302225">
      <w:pPr>
        <w:jc w:val="center"/>
      </w:pPr>
      <w:r>
        <w:rPr>
          <w:position w:val="-50"/>
        </w:rPr>
        <w:object w:dxaOrig="1939" w:dyaOrig="1120">
          <v:shape id="_x0000_i1028" type="#_x0000_t75" style="width:96.75pt;height:56.25pt" o:ole="">
            <v:imagedata r:id="rId17" o:title=""/>
          </v:shape>
          <o:OLEObject Type="Embed" ProgID="Equation.3" ShapeID="_x0000_i1028" DrawAspect="Content" ObjectID="_1665573574" r:id="rId18"/>
        </w:object>
      </w:r>
    </w:p>
    <w:p w:rsidR="00302225" w:rsidRDefault="00302225" w:rsidP="00F369CF">
      <w:pPr>
        <w:ind w:firstLine="0"/>
      </w:pPr>
      <w:r>
        <w:rPr>
          <w:b/>
        </w:rPr>
        <w:t>Задание 2.</w:t>
      </w:r>
    </w:p>
    <w:p w:rsidR="00302225" w:rsidRDefault="00302225" w:rsidP="004D4827">
      <w:pPr>
        <w:widowControl/>
        <w:numPr>
          <w:ilvl w:val="0"/>
          <w:numId w:val="6"/>
        </w:numPr>
        <w:autoSpaceDE/>
        <w:autoSpaceDN/>
        <w:adjustRightInd/>
        <w:spacing w:line="276" w:lineRule="auto"/>
        <w:ind w:left="284" w:hanging="284"/>
      </w:pPr>
      <w:r>
        <w:t xml:space="preserve">Найдите угол между векторами </w:t>
      </w:r>
      <w:r>
        <w:rPr>
          <w:position w:val="-6"/>
        </w:rPr>
        <w:object w:dxaOrig="220" w:dyaOrig="260">
          <v:shape id="_x0000_i1029" type="#_x0000_t75" style="width:11.25pt;height:12.75pt" o:ole="">
            <v:imagedata r:id="rId19" o:title=""/>
          </v:shape>
          <o:OLEObject Type="Embed" ProgID="Equation.3" ShapeID="_x0000_i1029" DrawAspect="Content" ObjectID="_1665573575" r:id="rId20"/>
        </w:object>
      </w:r>
      <w:r>
        <w:t xml:space="preserve"> и </w:t>
      </w:r>
      <w:r>
        <w:rPr>
          <w:position w:val="-6"/>
        </w:rPr>
        <w:object w:dxaOrig="200" w:dyaOrig="300">
          <v:shape id="_x0000_i1030" type="#_x0000_t75" style="width:9.75pt;height:15pt" o:ole="">
            <v:imagedata r:id="rId21" o:title=""/>
          </v:shape>
          <o:OLEObject Type="Embed" ProgID="Equation.3" ShapeID="_x0000_i1030" DrawAspect="Content" ObjectID="_1665573576" r:id="rId22"/>
        </w:object>
      </w:r>
      <w:r>
        <w:t xml:space="preserve">, если </w:t>
      </w:r>
      <w:r>
        <w:rPr>
          <w:position w:val="-10"/>
        </w:rPr>
        <w:object w:dxaOrig="1080" w:dyaOrig="340">
          <v:shape id="_x0000_i1031" type="#_x0000_t75" style="width:54pt;height:17.25pt" o:ole="">
            <v:imagedata r:id="rId23" o:title=""/>
          </v:shape>
          <o:OLEObject Type="Embed" ProgID="Equation.3" ShapeID="_x0000_i1031" DrawAspect="Content" ObjectID="_1665573577" r:id="rId24"/>
        </w:object>
      </w:r>
      <w:r>
        <w:t xml:space="preserve">, </w:t>
      </w:r>
      <w:r>
        <w:rPr>
          <w:position w:val="-10"/>
        </w:rPr>
        <w:object w:dxaOrig="1120" w:dyaOrig="360">
          <v:shape id="_x0000_i1032" type="#_x0000_t75" style="width:56.25pt;height:18pt" o:ole="">
            <v:imagedata r:id="rId25" o:title=""/>
          </v:shape>
          <o:OLEObject Type="Embed" ProgID="Equation.3" ShapeID="_x0000_i1032" DrawAspect="Content" ObjectID="_1665573578" r:id="rId26"/>
        </w:object>
      </w:r>
      <w:r>
        <w:t xml:space="preserve">. </w:t>
      </w:r>
    </w:p>
    <w:p w:rsidR="00302225" w:rsidRDefault="00302225" w:rsidP="00302225">
      <w:pPr>
        <w:spacing w:line="276" w:lineRule="auto"/>
      </w:pPr>
      <w:r>
        <w:t xml:space="preserve">Постройте данные векторы в системе координат Оху, а также векторы, изображающие: </w:t>
      </w:r>
      <w:r>
        <w:rPr>
          <w:position w:val="-6"/>
        </w:rPr>
        <w:object w:dxaOrig="720" w:dyaOrig="320">
          <v:shape id="_x0000_i1033" type="#_x0000_t75" style="width:36pt;height:15.75pt" o:ole="">
            <v:imagedata r:id="rId27" o:title=""/>
          </v:shape>
          <o:OLEObject Type="Embed" ProgID="Equation.3" ShapeID="_x0000_i1033" DrawAspect="Content" ObjectID="_1665573579" r:id="rId28"/>
        </w:object>
      </w:r>
      <w:r>
        <w:t xml:space="preserve">, </w:t>
      </w:r>
      <w:r>
        <w:rPr>
          <w:position w:val="-6"/>
        </w:rPr>
        <w:object w:dxaOrig="700" w:dyaOrig="320">
          <v:shape id="_x0000_i1034" type="#_x0000_t75" style="width:35.25pt;height:15.75pt" o:ole="">
            <v:imagedata r:id="rId29" o:title=""/>
          </v:shape>
          <o:OLEObject Type="Embed" ProgID="Equation.3" ShapeID="_x0000_i1034" DrawAspect="Content" ObjectID="_1665573580" r:id="rId30"/>
        </w:object>
      </w:r>
      <w:r>
        <w:t>.</w:t>
      </w:r>
    </w:p>
    <w:p w:rsidR="00302225" w:rsidRDefault="00302225" w:rsidP="004D4827">
      <w:pPr>
        <w:widowControl/>
        <w:numPr>
          <w:ilvl w:val="0"/>
          <w:numId w:val="6"/>
        </w:numPr>
        <w:autoSpaceDE/>
        <w:autoSpaceDN/>
        <w:adjustRightInd/>
        <w:ind w:left="284" w:hanging="284"/>
      </w:pPr>
      <w:r>
        <w:t>Укажите среди нижеприведенных векторов ортогональные, коллинеарные, а также компл</w:t>
      </w:r>
      <w:r>
        <w:t>а</w:t>
      </w:r>
      <w:r>
        <w:t xml:space="preserve">нарные: </w:t>
      </w:r>
      <w:r>
        <w:rPr>
          <w:position w:val="-10"/>
        </w:rPr>
        <w:object w:dxaOrig="2940" w:dyaOrig="380">
          <v:shape id="_x0000_i1035" type="#_x0000_t75" style="width:147pt;height:18.75pt" o:ole="">
            <v:imagedata r:id="rId31" o:title=""/>
          </v:shape>
          <o:OLEObject Type="Embed" ProgID="Equation.3" ShapeID="_x0000_i1035" DrawAspect="Content" ObjectID="_1665573581" r:id="rId32"/>
        </w:object>
      </w:r>
      <w:r>
        <w:t xml:space="preserve"> </w:t>
      </w:r>
      <w:r>
        <w:rPr>
          <w:position w:val="-28"/>
        </w:rPr>
        <w:object w:dxaOrig="2900" w:dyaOrig="680">
          <v:shape id="_x0000_i1036" type="#_x0000_t75" style="width:144.75pt;height:33.75pt" o:ole="">
            <v:imagedata r:id="rId33" o:title=""/>
          </v:shape>
          <o:OLEObject Type="Embed" ProgID="Equation.3" ShapeID="_x0000_i1036" DrawAspect="Content" ObjectID="_1665573582" r:id="rId34"/>
        </w:object>
      </w:r>
      <w:r>
        <w:t xml:space="preserve"> Вычислите площадь п</w:t>
      </w:r>
      <w:r>
        <w:t>а</w:t>
      </w:r>
      <w:r>
        <w:t xml:space="preserve">раллелограмма, построенного на векторах </w:t>
      </w:r>
      <w:r>
        <w:rPr>
          <w:position w:val="-10"/>
        </w:rPr>
        <w:object w:dxaOrig="600" w:dyaOrig="380">
          <v:shape id="_x0000_i1037" type="#_x0000_t75" style="width:30pt;height:18.75pt" o:ole="">
            <v:imagedata r:id="rId35" o:title=""/>
          </v:shape>
          <o:OLEObject Type="Embed" ProgID="Equation.3" ShapeID="_x0000_i1037" DrawAspect="Content" ObjectID="_1665573583" r:id="rId36"/>
        </w:object>
      </w:r>
      <w:r>
        <w:t xml:space="preserve"> </w:t>
      </w:r>
    </w:p>
    <w:p w:rsidR="00302225" w:rsidRDefault="00302225" w:rsidP="00021135">
      <w:pPr>
        <w:ind w:firstLine="0"/>
      </w:pPr>
      <w:r>
        <w:rPr>
          <w:b/>
        </w:rPr>
        <w:t>Задание 3.</w:t>
      </w:r>
    </w:p>
    <w:p w:rsidR="00742E15" w:rsidRDefault="00302225" w:rsidP="00302225">
      <w:pPr>
        <w:ind w:firstLine="0"/>
      </w:pPr>
      <w:r>
        <w:t xml:space="preserve">Написать уравнение прямой </w:t>
      </w:r>
      <w:r>
        <w:rPr>
          <w:position w:val="-4"/>
        </w:rPr>
        <w:object w:dxaOrig="400" w:dyaOrig="260">
          <v:shape id="_x0000_i1038" type="#_x0000_t75" style="width:20.25pt;height:12.75pt" o:ole="">
            <v:imagedata r:id="rId37" o:title=""/>
          </v:shape>
          <o:OLEObject Type="Embed" ProgID="Equation.3" ShapeID="_x0000_i1038" DrawAspect="Content" ObjectID="_1665573584" r:id="rId38"/>
        </w:object>
      </w:r>
      <w:r>
        <w:t xml:space="preserve">, если </w:t>
      </w:r>
      <w:r>
        <w:rPr>
          <w:position w:val="-10"/>
        </w:rPr>
        <w:object w:dxaOrig="1080" w:dyaOrig="340">
          <v:shape id="_x0000_i1039" type="#_x0000_t75" style="width:54pt;height:17.25pt" o:ole="">
            <v:imagedata r:id="rId39" o:title=""/>
          </v:shape>
          <o:OLEObject Type="Embed" ProgID="Equation.3" ShapeID="_x0000_i1039" DrawAspect="Content" ObjectID="_1665573585" r:id="rId40"/>
        </w:object>
      </w:r>
      <w:r>
        <w:t xml:space="preserve">, </w:t>
      </w:r>
      <w:r>
        <w:rPr>
          <w:position w:val="-10"/>
        </w:rPr>
        <w:object w:dxaOrig="1160" w:dyaOrig="340">
          <v:shape id="_x0000_i1040" type="#_x0000_t75" style="width:57.75pt;height:17.25pt" o:ole="">
            <v:imagedata r:id="rId41" o:title=""/>
          </v:shape>
          <o:OLEObject Type="Embed" ProgID="Equation.3" ShapeID="_x0000_i1040" DrawAspect="Content" ObjectID="_1665573586" r:id="rId42"/>
        </w:object>
      </w:r>
      <w:r>
        <w:t>. Вычи</w:t>
      </w:r>
      <w:r>
        <w:t>с</w:t>
      </w:r>
      <w:r>
        <w:t>лить расстояние от точки А этой прямой до плоскости, проходящей ч</w:t>
      </w:r>
      <w:r>
        <w:t>е</w:t>
      </w:r>
      <w:r>
        <w:t xml:space="preserve">рез точку В, перпендикулярно вектору </w:t>
      </w:r>
      <w:r>
        <w:rPr>
          <w:position w:val="-10"/>
        </w:rPr>
        <w:object w:dxaOrig="1020" w:dyaOrig="380">
          <v:shape id="_x0000_i1041" type="#_x0000_t75" style="width:46.5pt;height:18.75pt" o:ole="">
            <v:imagedata r:id="rId43" o:title=""/>
          </v:shape>
          <o:OLEObject Type="Embed" ProgID="Equation.3" ShapeID="_x0000_i1041" DrawAspect="Content" ObjectID="_1665573587" r:id="rId44"/>
        </w:object>
      </w:r>
      <w:r>
        <w:t>.</w:t>
      </w:r>
    </w:p>
    <w:p w:rsidR="00302225" w:rsidRDefault="00302225" w:rsidP="00021135">
      <w:pPr>
        <w:ind w:firstLine="0"/>
        <w:rPr>
          <w:b/>
        </w:rPr>
      </w:pPr>
      <w:r>
        <w:rPr>
          <w:b/>
        </w:rPr>
        <w:t>Задание 4.</w:t>
      </w:r>
    </w:p>
    <w:p w:rsidR="00302225" w:rsidRDefault="00302225" w:rsidP="00302225">
      <w:pPr>
        <w:spacing w:line="276" w:lineRule="auto"/>
      </w:pPr>
      <w:r>
        <w:t>Приведите к каноническому виду и постройте кр</w:t>
      </w:r>
      <w:r>
        <w:t>и</w:t>
      </w:r>
      <w:r>
        <w:t xml:space="preserve">вую </w:t>
      </w:r>
      <w:r>
        <w:rPr>
          <w:position w:val="-10"/>
        </w:rPr>
        <w:object w:dxaOrig="2240" w:dyaOrig="360">
          <v:shape id="_x0000_i1042" type="#_x0000_t75" style="width:111.75pt;height:18pt" o:ole="">
            <v:imagedata r:id="rId45" o:title=""/>
          </v:shape>
          <o:OLEObject Type="Embed" ProgID="Equation.3" ShapeID="_x0000_i1042" DrawAspect="Content" ObjectID="_1665573588" r:id="rId46"/>
        </w:object>
      </w:r>
    </w:p>
    <w:p w:rsidR="00302225" w:rsidRDefault="00302225" w:rsidP="00021135">
      <w:pPr>
        <w:ind w:firstLine="0"/>
        <w:rPr>
          <w:b/>
        </w:rPr>
      </w:pPr>
      <w:r>
        <w:rPr>
          <w:b/>
        </w:rPr>
        <w:t>Задание 5.</w:t>
      </w:r>
    </w:p>
    <w:p w:rsidR="00302225" w:rsidRDefault="00302225" w:rsidP="00302225">
      <w:r>
        <w:t xml:space="preserve">Вычислите пределы: </w:t>
      </w:r>
    </w:p>
    <w:p w:rsidR="00302225" w:rsidRDefault="00302225" w:rsidP="00302225">
      <w:r>
        <w:t xml:space="preserve">а) </w:t>
      </w:r>
      <w:r>
        <w:rPr>
          <w:position w:val="-24"/>
        </w:rPr>
        <w:object w:dxaOrig="1740" w:dyaOrig="660">
          <v:shape id="_x0000_i1043" type="#_x0000_t75" style="width:87pt;height:33pt" o:ole="">
            <v:imagedata r:id="rId47" o:title=""/>
          </v:shape>
          <o:OLEObject Type="Embed" ProgID="Equation.3" ShapeID="_x0000_i1043" DrawAspect="Content" ObjectID="_1665573589" r:id="rId48"/>
        </w:object>
      </w:r>
      <w:r>
        <w:t xml:space="preserve">; б) </w:t>
      </w:r>
      <w:r>
        <w:rPr>
          <w:position w:val="-24"/>
        </w:rPr>
        <w:object w:dxaOrig="1719" w:dyaOrig="620">
          <v:shape id="_x0000_i1044" type="#_x0000_t75" style="width:86.25pt;height:30.75pt" o:ole="">
            <v:imagedata r:id="rId49" o:title=""/>
          </v:shape>
          <o:OLEObject Type="Embed" ProgID="Equation.3" ShapeID="_x0000_i1044" DrawAspect="Content" ObjectID="_1665573590" r:id="rId50"/>
        </w:object>
      </w:r>
      <w:r>
        <w:t xml:space="preserve">; в) </w:t>
      </w:r>
      <w:r>
        <w:rPr>
          <w:position w:val="-28"/>
        </w:rPr>
        <w:object w:dxaOrig="1960" w:dyaOrig="780">
          <v:shape id="_x0000_i1045" type="#_x0000_t75" style="width:98.25pt;height:39pt" o:ole="">
            <v:imagedata r:id="rId51" o:title=""/>
          </v:shape>
          <o:OLEObject Type="Embed" ProgID="Equation.3" ShapeID="_x0000_i1045" DrawAspect="Content" ObjectID="_1665573591" r:id="rId52"/>
        </w:object>
      </w:r>
      <w:r>
        <w:t>.</w:t>
      </w:r>
    </w:p>
    <w:p w:rsidR="00302225" w:rsidRDefault="00302225" w:rsidP="00021135">
      <w:pPr>
        <w:ind w:firstLine="0"/>
      </w:pPr>
      <w:r>
        <w:rPr>
          <w:b/>
        </w:rPr>
        <w:t>Задание 6.</w:t>
      </w:r>
    </w:p>
    <w:p w:rsidR="00302225" w:rsidRDefault="00302225" w:rsidP="00302225">
      <w:r>
        <w:t xml:space="preserve">Найдите </w:t>
      </w:r>
      <w:r>
        <w:rPr>
          <w:position w:val="-24"/>
        </w:rPr>
        <w:object w:dxaOrig="360" w:dyaOrig="620">
          <v:shape id="_x0000_i1046" type="#_x0000_t75" style="width:18pt;height:30.75pt" o:ole="">
            <v:imagedata r:id="rId53" o:title=""/>
          </v:shape>
          <o:OLEObject Type="Embed" ProgID="Equation.3" ShapeID="_x0000_i1046" DrawAspect="Content" ObjectID="_1665573592" r:id="rId54"/>
        </w:object>
      </w:r>
      <w:r>
        <w:t xml:space="preserve"> и </w:t>
      </w:r>
      <w:r>
        <w:rPr>
          <w:position w:val="-26"/>
        </w:rPr>
        <w:object w:dxaOrig="499" w:dyaOrig="700">
          <v:shape id="_x0000_i1047" type="#_x0000_t75" style="width:24.75pt;height:35.25pt" o:ole="">
            <v:imagedata r:id="rId55" o:title=""/>
          </v:shape>
          <o:OLEObject Type="Embed" ProgID="Equation.3" ShapeID="_x0000_i1047" DrawAspect="Content" ObjectID="_1665573593" r:id="rId56"/>
        </w:object>
      </w:r>
      <w:r>
        <w:t xml:space="preserve"> для функций:</w:t>
      </w:r>
      <w:r w:rsidR="00021135">
        <w:t xml:space="preserve"> </w:t>
      </w:r>
      <w:r>
        <w:t xml:space="preserve">а) </w:t>
      </w:r>
      <w:r>
        <w:rPr>
          <w:position w:val="-10"/>
        </w:rPr>
        <w:object w:dxaOrig="1100" w:dyaOrig="420">
          <v:shape id="_x0000_i1048" type="#_x0000_t75" style="width:54.75pt;height:21pt" o:ole="">
            <v:imagedata r:id="rId57" o:title=""/>
          </v:shape>
          <o:OLEObject Type="Embed" ProgID="Equation.3" ShapeID="_x0000_i1048" DrawAspect="Content" ObjectID="_1665573594" r:id="rId58"/>
        </w:object>
      </w:r>
      <w:r>
        <w:t xml:space="preserve">      б) </w:t>
      </w:r>
      <w:r>
        <w:rPr>
          <w:position w:val="-30"/>
        </w:rPr>
        <w:object w:dxaOrig="1560" w:dyaOrig="720">
          <v:shape id="_x0000_i1049" type="#_x0000_t75" style="width:78pt;height:36pt" o:ole="">
            <v:imagedata r:id="rId59" o:title=""/>
          </v:shape>
          <o:OLEObject Type="Embed" ProgID="Equation.3" ShapeID="_x0000_i1049" DrawAspect="Content" ObjectID="_1665573595" r:id="rId60"/>
        </w:object>
      </w:r>
    </w:p>
    <w:p w:rsidR="00302225" w:rsidRDefault="00302225" w:rsidP="00021135">
      <w:pPr>
        <w:ind w:firstLine="0"/>
        <w:rPr>
          <w:b/>
        </w:rPr>
      </w:pPr>
      <w:r>
        <w:rPr>
          <w:b/>
        </w:rPr>
        <w:t>Задание 7.</w:t>
      </w:r>
    </w:p>
    <w:p w:rsidR="00302225" w:rsidRDefault="00302225" w:rsidP="00021135">
      <w:pPr>
        <w:ind w:firstLine="0"/>
      </w:pPr>
      <w:r>
        <w:t xml:space="preserve">Составьте уравнение касательной к кривой:    </w:t>
      </w:r>
      <w:r>
        <w:rPr>
          <w:position w:val="-24"/>
        </w:rPr>
        <w:object w:dxaOrig="1080" w:dyaOrig="620">
          <v:shape id="_x0000_i1050" type="#_x0000_t75" style="width:54pt;height:30.75pt" o:ole="">
            <v:imagedata r:id="rId61" o:title=""/>
          </v:shape>
          <o:OLEObject Type="Embed" ProgID="Equation.3" ShapeID="_x0000_i1050" DrawAspect="Content" ObjectID="_1665573596" r:id="rId62"/>
        </w:object>
      </w:r>
      <w:r>
        <w:t xml:space="preserve">в точке </w:t>
      </w:r>
      <w:r w:rsidRPr="00992051">
        <w:rPr>
          <w:position w:val="-12"/>
        </w:rPr>
        <w:object w:dxaOrig="279" w:dyaOrig="360">
          <v:shape id="_x0000_i1051" type="#_x0000_t75" style="width:14.25pt;height:18pt" o:ole="">
            <v:imagedata r:id="rId63" o:title=""/>
          </v:shape>
          <o:OLEObject Type="Embed" ProgID="Equation.3" ShapeID="_x0000_i1051" DrawAspect="Content" ObjectID="_1665573597" r:id="rId64"/>
        </w:object>
      </w:r>
      <w:r>
        <w:t>= -1.     Нарисуйте касател</w:t>
      </w:r>
      <w:r>
        <w:t>ь</w:t>
      </w:r>
      <w:r>
        <w:t>ную и кривую.</w:t>
      </w:r>
    </w:p>
    <w:p w:rsidR="00302225" w:rsidRDefault="00302225" w:rsidP="00302225">
      <w:pPr>
        <w:ind w:firstLine="0"/>
      </w:pPr>
    </w:p>
    <w:p w:rsidR="00DA3432" w:rsidRDefault="00DA3432" w:rsidP="007258FF">
      <w:pPr>
        <w:widowControl/>
        <w:spacing w:before="120" w:after="120"/>
        <w:rPr>
          <w:b/>
        </w:rPr>
      </w:pPr>
      <w:r w:rsidRPr="00DA3432">
        <w:rPr>
          <w:b/>
        </w:rPr>
        <w:t>КР №</w:t>
      </w:r>
      <w:r w:rsidR="00302225">
        <w:rPr>
          <w:b/>
        </w:rPr>
        <w:t>2</w:t>
      </w:r>
      <w:r w:rsidRPr="00DA3432">
        <w:rPr>
          <w:b/>
        </w:rPr>
        <w:t xml:space="preserve"> </w:t>
      </w:r>
      <w:r>
        <w:rPr>
          <w:b/>
        </w:rPr>
        <w:t>«</w:t>
      </w:r>
      <w:r w:rsidR="00021135" w:rsidRPr="00021135">
        <w:rPr>
          <w:b/>
        </w:rPr>
        <w:t>Неопределенный и определенный интеграл</w:t>
      </w:r>
      <w:r>
        <w:rPr>
          <w:b/>
        </w:rPr>
        <w:t>»</w:t>
      </w:r>
    </w:p>
    <w:p w:rsidR="00021135" w:rsidRPr="00D33E02" w:rsidRDefault="00021135" w:rsidP="004D4827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right="-29"/>
      </w:pPr>
      <w:r w:rsidRPr="00D33E02">
        <w:t>Вычислите неопределенные интегралы</w:t>
      </w:r>
    </w:p>
    <w:p w:rsidR="00021135" w:rsidRPr="00D33E02" w:rsidRDefault="00021135" w:rsidP="00021135">
      <w:pPr>
        <w:spacing w:line="360" w:lineRule="auto"/>
        <w:ind w:right="-29" w:firstLine="0"/>
      </w:pPr>
      <w:r w:rsidRPr="00D33E02">
        <w:t xml:space="preserve">1) </w:t>
      </w:r>
      <w:r w:rsidRPr="0085527D">
        <w:rPr>
          <w:position w:val="-16"/>
        </w:rPr>
        <w:object w:dxaOrig="1440" w:dyaOrig="440">
          <v:shape id="_x0000_i1052" type="#_x0000_t75" style="width:69pt;height:21pt" o:ole="">
            <v:imagedata r:id="rId65" o:title=""/>
          </v:shape>
          <o:OLEObject Type="Embed" ProgID="Equation.3" ShapeID="_x0000_i1052" DrawAspect="Content" ObjectID="_1665573598" r:id="rId66"/>
        </w:object>
      </w:r>
      <w:r>
        <w:t xml:space="preserve">;    </w:t>
      </w:r>
      <w:r w:rsidRPr="00D33E02">
        <w:t xml:space="preserve">2) </w:t>
      </w:r>
      <w:r w:rsidRPr="0085527D">
        <w:rPr>
          <w:position w:val="-32"/>
        </w:rPr>
        <w:object w:dxaOrig="1440" w:dyaOrig="700">
          <v:shape id="_x0000_i1053" type="#_x0000_t75" style="width:66.75pt;height:33pt" o:ole="">
            <v:imagedata r:id="rId67" o:title=""/>
          </v:shape>
          <o:OLEObject Type="Embed" ProgID="Equation.3" ShapeID="_x0000_i1053" DrawAspect="Content" ObjectID="_1665573599" r:id="rId68"/>
        </w:object>
      </w:r>
      <w:r w:rsidRPr="00D33E02">
        <w:t>;</w:t>
      </w:r>
      <w:r>
        <w:t xml:space="preserve">    </w:t>
      </w:r>
      <w:r w:rsidRPr="00D33E02">
        <w:t>3)</w:t>
      </w:r>
      <w:r w:rsidRPr="0085527D">
        <w:rPr>
          <w:position w:val="-16"/>
        </w:rPr>
        <w:object w:dxaOrig="1300" w:dyaOrig="440">
          <v:shape id="_x0000_i1054" type="#_x0000_t75" style="width:63pt;height:21pt" o:ole="">
            <v:imagedata r:id="rId69" o:title=""/>
          </v:shape>
          <o:OLEObject Type="Embed" ProgID="Equation.3" ShapeID="_x0000_i1054" DrawAspect="Content" ObjectID="_1665573600" r:id="rId70"/>
        </w:object>
      </w:r>
      <w:r w:rsidRPr="00D33E02">
        <w:t>;     4)</w:t>
      </w:r>
      <w:r w:rsidRPr="003522B6">
        <w:t xml:space="preserve"> </w:t>
      </w:r>
      <w:r w:rsidRPr="003522B6">
        <w:rPr>
          <w:position w:val="-24"/>
        </w:rPr>
        <w:object w:dxaOrig="999" w:dyaOrig="660">
          <v:shape id="_x0000_i1055" type="#_x0000_t75" style="width:45.75pt;height:30pt" o:ole="">
            <v:imagedata r:id="rId71" o:title=""/>
          </v:shape>
          <o:OLEObject Type="Embed" ProgID="Equation.3" ShapeID="_x0000_i1055" DrawAspect="Content" ObjectID="_1665573601" r:id="rId72"/>
        </w:object>
      </w:r>
      <w:r>
        <w:t>.</w:t>
      </w:r>
    </w:p>
    <w:p w:rsidR="00021135" w:rsidRPr="00D33E02" w:rsidRDefault="00021135" w:rsidP="004D4827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right="-29"/>
      </w:pPr>
      <w:r w:rsidRPr="00D33E02">
        <w:lastRenderedPageBreak/>
        <w:t>Вычислите определенные интегралы</w:t>
      </w:r>
    </w:p>
    <w:p w:rsidR="00021135" w:rsidRPr="00D33E02" w:rsidRDefault="00021135" w:rsidP="00021135">
      <w:pPr>
        <w:spacing w:line="360" w:lineRule="auto"/>
        <w:ind w:left="720" w:right="-29"/>
      </w:pPr>
      <w:r w:rsidRPr="00D33E02">
        <w:t xml:space="preserve">1) </w:t>
      </w:r>
      <w:r w:rsidRPr="0085527D">
        <w:rPr>
          <w:position w:val="-32"/>
        </w:rPr>
        <w:object w:dxaOrig="1620" w:dyaOrig="940">
          <v:shape id="_x0000_i1056" type="#_x0000_t75" style="width:78.75pt;height:45.75pt" o:ole="">
            <v:imagedata r:id="rId73" o:title=""/>
          </v:shape>
          <o:OLEObject Type="Embed" ProgID="Equation.3" ShapeID="_x0000_i1056" DrawAspect="Content" ObjectID="_1665573602" r:id="rId74"/>
        </w:object>
      </w:r>
      <w:r w:rsidRPr="00D33E02">
        <w:t xml:space="preserve">;    2) </w:t>
      </w:r>
      <w:r w:rsidRPr="0085527D">
        <w:rPr>
          <w:position w:val="-32"/>
        </w:rPr>
        <w:object w:dxaOrig="820" w:dyaOrig="760">
          <v:shape id="_x0000_i1057" type="#_x0000_t75" style="width:49.5pt;height:36.75pt" o:ole="">
            <v:imagedata r:id="rId75" o:title=""/>
          </v:shape>
          <o:OLEObject Type="Embed" ProgID="Equation.3" ShapeID="_x0000_i1057" DrawAspect="Content" ObjectID="_1665573603" r:id="rId76"/>
        </w:object>
      </w:r>
      <w:r w:rsidRPr="00D33E02">
        <w:t xml:space="preserve">;     3) </w:t>
      </w:r>
      <w:r w:rsidRPr="0085527D">
        <w:rPr>
          <w:position w:val="-30"/>
        </w:rPr>
        <w:object w:dxaOrig="1320" w:dyaOrig="740">
          <v:shape id="_x0000_i1058" type="#_x0000_t75" style="width:66pt;height:36.75pt" o:ole="">
            <v:imagedata r:id="rId77" o:title=""/>
          </v:shape>
          <o:OLEObject Type="Embed" ProgID="Equation.3" ShapeID="_x0000_i1058" DrawAspect="Content" ObjectID="_1665573604" r:id="rId78"/>
        </w:object>
      </w:r>
      <w:r>
        <w:t>.</w:t>
      </w:r>
    </w:p>
    <w:p w:rsidR="00021135" w:rsidRPr="00D33E02" w:rsidRDefault="00021135" w:rsidP="004D4827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right="-29"/>
      </w:pPr>
      <w:r w:rsidRPr="00D33E02">
        <w:t>Найдите  площади фигур, ограниченных линиями. В задаче (б) при построении линии во</w:t>
      </w:r>
      <w:r w:rsidRPr="00D33E02">
        <w:t>с</w:t>
      </w:r>
      <w:r w:rsidRPr="00D33E02">
        <w:t>пользуйтесь таблицей  важнейших кривых в полярной системе координат:</w:t>
      </w:r>
    </w:p>
    <w:p w:rsidR="00021135" w:rsidRPr="00D33E02" w:rsidRDefault="00021135" w:rsidP="00021135">
      <w:pPr>
        <w:spacing w:line="360" w:lineRule="auto"/>
        <w:ind w:right="-29"/>
      </w:pPr>
      <w:r w:rsidRPr="00D33E02">
        <w:t xml:space="preserve">а) </w:t>
      </w:r>
      <w:r w:rsidRPr="0085527D">
        <w:rPr>
          <w:position w:val="-10"/>
        </w:rPr>
        <w:object w:dxaOrig="680" w:dyaOrig="320">
          <v:shape id="_x0000_i1059" type="#_x0000_t75" style="width:36pt;height:16.5pt" o:ole="">
            <v:imagedata r:id="rId79" o:title=""/>
          </v:shape>
          <o:OLEObject Type="Embed" ProgID="Equation.3" ShapeID="_x0000_i1059" DrawAspect="Content" ObjectID="_1665573605" r:id="rId80"/>
        </w:object>
      </w:r>
      <w:r w:rsidRPr="00D33E02">
        <w:t xml:space="preserve">, </w:t>
      </w:r>
      <w:r w:rsidRPr="0085527D">
        <w:rPr>
          <w:position w:val="-10"/>
        </w:rPr>
        <w:object w:dxaOrig="1280" w:dyaOrig="320">
          <v:shape id="_x0000_i1060" type="#_x0000_t75" style="width:63.75pt;height:15.75pt" o:ole="">
            <v:imagedata r:id="rId81" o:title=""/>
          </v:shape>
          <o:OLEObject Type="Embed" ProgID="Equation.3" ShapeID="_x0000_i1060" DrawAspect="Content" ObjectID="_1665573606" r:id="rId82"/>
        </w:object>
      </w:r>
      <w:r w:rsidRPr="00D33E02">
        <w:t xml:space="preserve">;            б)  </w:t>
      </w:r>
      <w:r w:rsidRPr="0085527D">
        <w:rPr>
          <w:position w:val="-10"/>
        </w:rPr>
        <w:object w:dxaOrig="1380" w:dyaOrig="360">
          <v:shape id="_x0000_i1061" type="#_x0000_t75" style="width:69pt;height:18pt" o:ole="">
            <v:imagedata r:id="rId83" o:title=""/>
          </v:shape>
          <o:OLEObject Type="Embed" ProgID="Equation.3" ShapeID="_x0000_i1061" DrawAspect="Content" ObjectID="_1665573607" r:id="rId84"/>
        </w:object>
      </w:r>
      <w:r w:rsidRPr="00D33E02">
        <w:t>.</w:t>
      </w:r>
    </w:p>
    <w:p w:rsidR="00021135" w:rsidRPr="00D33E02" w:rsidRDefault="00021135" w:rsidP="004D4827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right="-29"/>
      </w:pPr>
      <w:r w:rsidRPr="00D33E02">
        <w:t xml:space="preserve">Найдите длину дуги кривой   </w:t>
      </w:r>
      <w:r w:rsidRPr="0085527D">
        <w:rPr>
          <w:position w:val="-36"/>
        </w:rPr>
        <w:object w:dxaOrig="1520" w:dyaOrig="840">
          <v:shape id="_x0000_i1062" type="#_x0000_t75" style="width:71.25pt;height:39.75pt" o:ole="">
            <v:imagedata r:id="rId85" o:title=""/>
          </v:shape>
          <o:OLEObject Type="Embed" ProgID="Equation.3" ShapeID="_x0000_i1062" DrawAspect="Content" ObjectID="_1665573608" r:id="rId86"/>
        </w:object>
      </w:r>
      <w:r w:rsidRPr="00D33E02">
        <w:t xml:space="preserve">      </w:t>
      </w:r>
      <w:r w:rsidRPr="0085527D">
        <w:rPr>
          <w:position w:val="-24"/>
        </w:rPr>
        <w:object w:dxaOrig="1120" w:dyaOrig="620">
          <v:shape id="_x0000_i1063" type="#_x0000_t75" style="width:48pt;height:27pt" o:ole="">
            <v:imagedata r:id="rId87" o:title=""/>
          </v:shape>
          <o:OLEObject Type="Embed" ProgID="Equation.3" ShapeID="_x0000_i1063" DrawAspect="Content" ObjectID="_1665573609" r:id="rId88"/>
        </w:object>
      </w:r>
      <w:r w:rsidRPr="00D33E02">
        <w:t>.</w:t>
      </w:r>
    </w:p>
    <w:p w:rsidR="00021135" w:rsidRPr="00D33E02" w:rsidRDefault="00021135" w:rsidP="004D4827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left="720" w:right="-29"/>
      </w:pPr>
      <w:r w:rsidRPr="00D33E02">
        <w:t>Найти объём тела, образованного вращением вокруг оси ОУ  фигуры, ограниченной л</w:t>
      </w:r>
      <w:r w:rsidRPr="00D33E02">
        <w:t>и</w:t>
      </w:r>
      <w:r w:rsidRPr="00D33E02">
        <w:t xml:space="preserve">ниями: </w:t>
      </w:r>
      <w:r w:rsidRPr="00D33E02">
        <w:object w:dxaOrig="1639" w:dyaOrig="380">
          <v:shape id="_x0000_i1064" type="#_x0000_t75" style="width:81.75pt;height:18.75pt" o:ole="">
            <v:imagedata r:id="rId89" o:title=""/>
          </v:shape>
          <o:OLEObject Type="Embed" ProgID="Equation.3" ShapeID="_x0000_i1064" DrawAspect="Content" ObjectID="_1665573610" r:id="rId90"/>
        </w:object>
      </w:r>
      <w:r w:rsidRPr="00D33E02">
        <w:t xml:space="preserve">  </w:t>
      </w:r>
      <w:r w:rsidRPr="00D33E02">
        <w:object w:dxaOrig="1000" w:dyaOrig="380">
          <v:shape id="_x0000_i1065" type="#_x0000_t75" style="width:50.25pt;height:18.75pt" o:ole="">
            <v:imagedata r:id="rId91" o:title=""/>
          </v:shape>
          <o:OLEObject Type="Embed" ProgID="Equation.3" ShapeID="_x0000_i1065" DrawAspect="Content" ObjectID="_1665573611" r:id="rId92"/>
        </w:object>
      </w:r>
      <w:r w:rsidRPr="00D33E02">
        <w:t xml:space="preserve">, </w:t>
      </w:r>
      <w:r w:rsidRPr="00D33E02">
        <w:object w:dxaOrig="1179" w:dyaOrig="380">
          <v:shape id="_x0000_i1066" type="#_x0000_t75" style="width:59.25pt;height:18.75pt" o:ole="">
            <v:imagedata r:id="rId93" o:title=""/>
          </v:shape>
          <o:OLEObject Type="Embed" ProgID="Equation.3" ShapeID="_x0000_i1066" DrawAspect="Content" ObjectID="_1665573612" r:id="rId94"/>
        </w:object>
      </w:r>
      <w:r w:rsidRPr="00D33E02">
        <w:t>.</w:t>
      </w:r>
    </w:p>
    <w:p w:rsidR="00021135" w:rsidRPr="00D33E02" w:rsidRDefault="00021135" w:rsidP="004D4827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right="-29"/>
      </w:pPr>
      <w:r w:rsidRPr="00D33E02">
        <w:t>Вычислить несобственный интеграл или установить его расходимость:</w:t>
      </w:r>
    </w:p>
    <w:p w:rsidR="00021135" w:rsidRDefault="00021135" w:rsidP="00021135">
      <w:pPr>
        <w:widowControl/>
        <w:spacing w:before="120" w:after="120"/>
        <w:rPr>
          <w:b/>
        </w:rPr>
      </w:pPr>
      <w:r>
        <w:rPr>
          <w:sz w:val="20"/>
          <w:szCs w:val="20"/>
        </w:rPr>
        <w:t xml:space="preserve">1)  </w:t>
      </w:r>
      <w:r>
        <w:rPr>
          <w:position w:val="-32"/>
          <w:sz w:val="22"/>
          <w:szCs w:val="22"/>
        </w:rPr>
        <w:object w:dxaOrig="1080" w:dyaOrig="760">
          <v:shape id="_x0000_i1067" type="#_x0000_t75" style="width:62.25pt;height:44.25pt" o:ole="">
            <v:imagedata r:id="rId95" o:title=""/>
          </v:shape>
          <o:OLEObject Type="Embed" ProgID="Equation.3" ShapeID="_x0000_i1067" DrawAspect="Content" ObjectID="_1665573613" r:id="rId96"/>
        </w:object>
      </w:r>
      <w:r>
        <w:rPr>
          <w:sz w:val="22"/>
          <w:szCs w:val="22"/>
        </w:rPr>
        <w:t xml:space="preserve">;        2)   </w:t>
      </w:r>
      <w:r>
        <w:rPr>
          <w:position w:val="-38"/>
        </w:rPr>
        <w:object w:dxaOrig="1160" w:dyaOrig="820">
          <v:shape id="_x0000_i1068" type="#_x0000_t75" style="width:65.25pt;height:46.5pt" o:ole="">
            <v:imagedata r:id="rId97" o:title=""/>
          </v:shape>
          <o:OLEObject Type="Embed" ProgID="Equation.3" ShapeID="_x0000_i1068" DrawAspect="Content" ObjectID="_1665573614" r:id="rId98"/>
        </w:object>
      </w:r>
      <w:r>
        <w:t>.</w:t>
      </w:r>
    </w:p>
    <w:p w:rsidR="00021135" w:rsidRDefault="00021135" w:rsidP="00021135">
      <w:pPr>
        <w:widowControl/>
        <w:spacing w:before="120" w:after="120"/>
        <w:rPr>
          <w:b/>
        </w:rPr>
      </w:pPr>
    </w:p>
    <w:p w:rsidR="00DA3432" w:rsidRDefault="00DA3432" w:rsidP="00021135">
      <w:pPr>
        <w:widowControl/>
        <w:spacing w:before="120" w:after="120"/>
        <w:rPr>
          <w:b/>
        </w:rPr>
      </w:pPr>
      <w:r w:rsidRPr="00DA3432">
        <w:rPr>
          <w:b/>
        </w:rPr>
        <w:t>КР №</w:t>
      </w:r>
      <w:r w:rsidR="00021135">
        <w:rPr>
          <w:b/>
        </w:rPr>
        <w:t>3</w:t>
      </w:r>
      <w:r>
        <w:rPr>
          <w:b/>
        </w:rPr>
        <w:t xml:space="preserve"> </w:t>
      </w:r>
      <w:r w:rsidRPr="00DA3432">
        <w:rPr>
          <w:b/>
        </w:rPr>
        <w:t>«</w:t>
      </w:r>
      <w:r w:rsidR="00021135">
        <w:rPr>
          <w:b/>
        </w:rPr>
        <w:t xml:space="preserve">ФНП. </w:t>
      </w:r>
      <w:r w:rsidRPr="00DA3432">
        <w:rPr>
          <w:b/>
        </w:rPr>
        <w:t>Дифференциальные уравнения»</w:t>
      </w:r>
    </w:p>
    <w:p w:rsidR="00021135" w:rsidRDefault="00021135" w:rsidP="00021135">
      <w:pPr>
        <w:ind w:firstLine="0"/>
        <w:rPr>
          <w:iCs/>
          <w:color w:val="000000"/>
        </w:rPr>
      </w:pPr>
      <w:r w:rsidRPr="00021135">
        <w:t>1.</w:t>
      </w:r>
      <w:r>
        <w:rPr>
          <w:b/>
        </w:rPr>
        <w:t xml:space="preserve"> </w:t>
      </w:r>
      <w:r w:rsidRPr="00197BEA">
        <w:t xml:space="preserve">Найти  и  построить  область  определения  функции  </w:t>
      </w:r>
      <w:r w:rsidRPr="00197BEA">
        <w:rPr>
          <w:position w:val="-10"/>
        </w:rPr>
        <w:object w:dxaOrig="3320" w:dyaOrig="360">
          <v:shape id="_x0000_i1069" type="#_x0000_t75" style="width:165.75pt;height:18pt" o:ole="">
            <v:imagedata r:id="rId99" o:title=""/>
          </v:shape>
          <o:OLEObject Type="Embed" ProgID="Equation.3" ShapeID="_x0000_i1069" DrawAspect="Content" ObjectID="_1665573615" r:id="rId100"/>
        </w:object>
      </w:r>
      <w:r>
        <w:rPr>
          <w:b/>
        </w:rPr>
        <w:t xml:space="preserve"> </w:t>
      </w:r>
    </w:p>
    <w:p w:rsidR="00021135" w:rsidRDefault="00021135" w:rsidP="00021135">
      <w:pPr>
        <w:ind w:firstLine="0"/>
        <w:rPr>
          <w:iCs/>
          <w:color w:val="000000"/>
        </w:rPr>
      </w:pPr>
    </w:p>
    <w:p w:rsidR="00021135" w:rsidRPr="003E1273" w:rsidRDefault="00021135" w:rsidP="00021135">
      <w:pPr>
        <w:ind w:firstLine="0"/>
        <w:rPr>
          <w:iCs/>
          <w:color w:val="000000"/>
        </w:rPr>
      </w:pPr>
      <w:r>
        <w:rPr>
          <w:iCs/>
          <w:color w:val="000000"/>
        </w:rPr>
        <w:t>2. </w:t>
      </w:r>
      <w:r w:rsidRPr="003E1273">
        <w:rPr>
          <w:iCs/>
          <w:color w:val="000000"/>
        </w:rPr>
        <w:t>Най</w:t>
      </w:r>
      <w:r>
        <w:rPr>
          <w:iCs/>
          <w:color w:val="000000"/>
        </w:rPr>
        <w:t>ди</w:t>
      </w:r>
      <w:r w:rsidRPr="003E1273">
        <w:rPr>
          <w:iCs/>
          <w:color w:val="000000"/>
        </w:rPr>
        <w:t>т</w:t>
      </w:r>
      <w:r>
        <w:rPr>
          <w:iCs/>
          <w:color w:val="000000"/>
        </w:rPr>
        <w:t>е</w:t>
      </w:r>
      <w:r w:rsidRPr="003E1273">
        <w:rPr>
          <w:iCs/>
          <w:color w:val="000000"/>
        </w:rPr>
        <w:t xml:space="preserve">  частные  производные  </w:t>
      </w:r>
      <w:r>
        <w:rPr>
          <w:iCs/>
          <w:color w:val="000000"/>
        </w:rPr>
        <w:t>первого порядка</w:t>
      </w:r>
      <w:r w:rsidRPr="003E1273">
        <w:rPr>
          <w:iCs/>
          <w:color w:val="000000"/>
        </w:rPr>
        <w:t xml:space="preserve">  функции:</w:t>
      </w:r>
    </w:p>
    <w:p w:rsidR="00021135" w:rsidRPr="003E1273" w:rsidRDefault="00021135" w:rsidP="00021135">
      <w:pPr>
        <w:rPr>
          <w:iCs/>
          <w:color w:val="000000"/>
        </w:rPr>
      </w:pPr>
      <w:r w:rsidRPr="003E1273">
        <w:rPr>
          <w:iCs/>
          <w:color w:val="000000"/>
        </w:rPr>
        <w:t xml:space="preserve">                     </w:t>
      </w:r>
      <w:r w:rsidRPr="00DA2E3F">
        <w:rPr>
          <w:iCs/>
          <w:color w:val="000000"/>
          <w:position w:val="-30"/>
        </w:rPr>
        <w:object w:dxaOrig="3040" w:dyaOrig="680">
          <v:shape id="_x0000_i1070" type="#_x0000_t75" style="width:152.25pt;height:33.75pt" o:ole="">
            <v:imagedata r:id="rId101" o:title=""/>
          </v:shape>
          <o:OLEObject Type="Embed" ProgID="Equation.3" ShapeID="_x0000_i1070" DrawAspect="Content" ObjectID="_1665573616" r:id="rId102"/>
        </w:object>
      </w:r>
    </w:p>
    <w:p w:rsidR="00021135" w:rsidRPr="00992F16" w:rsidRDefault="00021135" w:rsidP="00021135">
      <w:pPr>
        <w:ind w:firstLine="0"/>
        <w:rPr>
          <w:iCs/>
          <w:color w:val="000000"/>
        </w:rPr>
      </w:pPr>
      <w:r>
        <w:rPr>
          <w:iCs/>
          <w:color w:val="000000"/>
        </w:rPr>
        <w:t>3. </w:t>
      </w:r>
      <w:r w:rsidRPr="00992F16">
        <w:rPr>
          <w:iCs/>
          <w:color w:val="000000"/>
        </w:rPr>
        <w:t>Найдите</w:t>
      </w:r>
      <w:r>
        <w:t xml:space="preserve"> градиент скалярного поля </w:t>
      </w:r>
      <w:r w:rsidRPr="000B179E">
        <w:rPr>
          <w:position w:val="-10"/>
        </w:rPr>
        <w:object w:dxaOrig="1620" w:dyaOrig="360">
          <v:shape id="_x0000_i1071" type="#_x0000_t75" style="width:81pt;height:18pt" o:ole="">
            <v:imagedata r:id="rId103" o:title=""/>
          </v:shape>
          <o:OLEObject Type="Embed" ProgID="Equation.3" ShapeID="_x0000_i1071" DrawAspect="Content" ObjectID="_1665573617" r:id="rId104"/>
        </w:object>
      </w:r>
      <w:r>
        <w:t xml:space="preserve"> и его модуль в точке </w:t>
      </w:r>
      <w:r w:rsidRPr="000B179E">
        <w:rPr>
          <w:position w:val="-10"/>
        </w:rPr>
        <w:object w:dxaOrig="1040" w:dyaOrig="320">
          <v:shape id="_x0000_i1072" type="#_x0000_t75" style="width:51.75pt;height:15.75pt" o:ole="">
            <v:imagedata r:id="rId105" o:title=""/>
          </v:shape>
          <o:OLEObject Type="Embed" ProgID="Equation.3" ShapeID="_x0000_i1072" DrawAspect="Content" ObjectID="_1665573618" r:id="rId106"/>
        </w:object>
      </w:r>
      <w:r>
        <w:t>.</w:t>
      </w:r>
    </w:p>
    <w:p w:rsidR="00021135" w:rsidRPr="00021135" w:rsidRDefault="00021135" w:rsidP="00021135">
      <w:pPr>
        <w:ind w:firstLine="0"/>
        <w:rPr>
          <w:b/>
        </w:rPr>
      </w:pPr>
      <w:r w:rsidRPr="00021135">
        <w:t xml:space="preserve">4. Для  функции  </w:t>
      </w:r>
      <w:r w:rsidRPr="00021135">
        <w:rPr>
          <w:position w:val="-10"/>
        </w:rPr>
        <w:object w:dxaOrig="1740" w:dyaOrig="360">
          <v:shape id="_x0000_i1073" type="#_x0000_t75" style="width:87pt;height:18pt" o:ole="">
            <v:imagedata r:id="rId107" o:title=""/>
          </v:shape>
          <o:OLEObject Type="Embed" ProgID="Equation.3" ShapeID="_x0000_i1073" DrawAspect="Content" ObjectID="_1665573619" r:id="rId108"/>
        </w:object>
      </w:r>
      <w:r w:rsidRPr="00021135">
        <w:t xml:space="preserve">  в  точке  А(1, 1)  найти  производную  в  направлении  ве</w:t>
      </w:r>
      <w:r w:rsidRPr="00021135">
        <w:t>к</w:t>
      </w:r>
      <w:r w:rsidRPr="00021135">
        <w:t>тора</w:t>
      </w:r>
      <w:r w:rsidRPr="00021135">
        <w:rPr>
          <w:b/>
        </w:rPr>
        <w:t xml:space="preserve">    </w:t>
      </w:r>
      <w:r w:rsidRPr="00021135">
        <w:rPr>
          <w:b/>
          <w:position w:val="-10"/>
        </w:rPr>
        <w:object w:dxaOrig="1140" w:dyaOrig="380">
          <v:shape id="_x0000_i1074" type="#_x0000_t75" style="width:57pt;height:18.75pt" o:ole="">
            <v:imagedata r:id="rId109" o:title=""/>
          </v:shape>
          <o:OLEObject Type="Embed" ProgID="Equation.3" ShapeID="_x0000_i1074" DrawAspect="Content" ObjectID="_1665573620" r:id="rId110"/>
        </w:object>
      </w:r>
    </w:p>
    <w:p w:rsidR="00021135" w:rsidRPr="00021135" w:rsidRDefault="00021135" w:rsidP="00021135">
      <w:pPr>
        <w:ind w:firstLine="0"/>
      </w:pPr>
      <w:r w:rsidRPr="00021135">
        <w:t xml:space="preserve">5. Написать уравнение касательной плоскости и нормали к поверхности  </w:t>
      </w:r>
      <w:r w:rsidRPr="00021135">
        <w:rPr>
          <w:position w:val="-12"/>
        </w:rPr>
        <w:object w:dxaOrig="1660" w:dyaOrig="440">
          <v:shape id="_x0000_i1075" type="#_x0000_t75" style="width:83.25pt;height:21.75pt" o:ole="">
            <v:imagedata r:id="rId111" o:title=""/>
          </v:shape>
          <o:OLEObject Type="Embed" ProgID="Equation.3" ShapeID="_x0000_i1075" DrawAspect="Content" ObjectID="_1665573621" r:id="rId112"/>
        </w:object>
      </w:r>
      <w:r w:rsidRPr="00021135">
        <w:t xml:space="preserve"> в то</w:t>
      </w:r>
      <w:r w:rsidRPr="00021135">
        <w:t>ч</w:t>
      </w:r>
      <w:r w:rsidRPr="00021135">
        <w:t xml:space="preserve">ке </w:t>
      </w:r>
      <w:r w:rsidRPr="00021135">
        <w:rPr>
          <w:position w:val="-10"/>
        </w:rPr>
        <w:object w:dxaOrig="999" w:dyaOrig="340">
          <v:shape id="_x0000_i1076" type="#_x0000_t75" style="width:50.25pt;height:17.25pt" o:ole="">
            <v:imagedata r:id="rId113" o:title=""/>
          </v:shape>
          <o:OLEObject Type="Embed" ProgID="Equation.3" ShapeID="_x0000_i1076" DrawAspect="Content" ObjectID="_1665573622" r:id="rId114"/>
        </w:object>
      </w:r>
      <w:r w:rsidRPr="00021135">
        <w:t>.</w:t>
      </w:r>
    </w:p>
    <w:p w:rsidR="00021135" w:rsidRDefault="00021135" w:rsidP="00021135">
      <w:pPr>
        <w:ind w:firstLine="0"/>
      </w:pPr>
      <w:r>
        <w:t xml:space="preserve">6. </w:t>
      </w:r>
      <w:r w:rsidRPr="007C0B1C">
        <w:t xml:space="preserve">Найти  наименьшее  и  наибольшее  значение  функции  </w:t>
      </w:r>
      <w:r w:rsidRPr="007C0B1C">
        <w:rPr>
          <w:position w:val="-10"/>
        </w:rPr>
        <w:object w:dxaOrig="2480" w:dyaOrig="360">
          <v:shape id="_x0000_i1077" type="#_x0000_t75" style="width:123.75pt;height:18pt" o:ole="">
            <v:imagedata r:id="rId115" o:title=""/>
          </v:shape>
          <o:OLEObject Type="Embed" ProgID="Equation.3" ShapeID="_x0000_i1077" DrawAspect="Content" ObjectID="_1665573623" r:id="rId116"/>
        </w:object>
      </w:r>
    </w:p>
    <w:p w:rsidR="00021135" w:rsidRPr="007C0B1C" w:rsidRDefault="00021135" w:rsidP="00021135">
      <w:pPr>
        <w:ind w:firstLine="0"/>
      </w:pPr>
      <w:r w:rsidRPr="007C0B1C">
        <w:t xml:space="preserve"> в  области  </w:t>
      </w:r>
      <w:r w:rsidRPr="007C0B1C">
        <w:rPr>
          <w:position w:val="-10"/>
        </w:rPr>
        <w:object w:dxaOrig="3180" w:dyaOrig="320">
          <v:shape id="_x0000_i1078" type="#_x0000_t75" style="width:159pt;height:15.75pt" o:ole="">
            <v:imagedata r:id="rId117" o:title=""/>
          </v:shape>
          <o:OLEObject Type="Embed" ProgID="Equation.3" ShapeID="_x0000_i1078" DrawAspect="Content" ObjectID="_1665573624" r:id="rId118"/>
        </w:object>
      </w:r>
    </w:p>
    <w:p w:rsidR="00021135" w:rsidRPr="00367629" w:rsidRDefault="00021135" w:rsidP="004D4827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left="0" w:firstLine="0"/>
        <w:jc w:val="left"/>
      </w:pPr>
      <w:r w:rsidRPr="00367629">
        <w:t>Решить дифференциальн</w:t>
      </w:r>
      <w:r>
        <w:t>ы</w:t>
      </w:r>
      <w:r w:rsidRPr="00367629">
        <w:t>е уравнени</w:t>
      </w:r>
      <w:r>
        <w:t>я</w:t>
      </w:r>
      <w:r w:rsidRPr="00367629">
        <w:t xml:space="preserve"> первой степени </w:t>
      </w:r>
    </w:p>
    <w:p w:rsidR="00021135" w:rsidRDefault="00021135" w:rsidP="00021135">
      <w:r>
        <w:t xml:space="preserve">А) </w:t>
      </w:r>
      <w:r w:rsidRPr="00367629">
        <w:rPr>
          <w:position w:val="-12"/>
        </w:rPr>
        <w:object w:dxaOrig="2100" w:dyaOrig="400">
          <v:shape id="_x0000_i1079" type="#_x0000_t75" style="width:105pt;height:20.25pt" o:ole="">
            <v:imagedata r:id="rId119" o:title=""/>
          </v:shape>
          <o:OLEObject Type="Embed" ProgID="Equation.3" ShapeID="_x0000_i1079" DrawAspect="Content" ObjectID="_1665573625" r:id="rId120"/>
        </w:object>
      </w:r>
    </w:p>
    <w:p w:rsidR="00021135" w:rsidRPr="00021135" w:rsidRDefault="00021135" w:rsidP="00021135">
      <w:r w:rsidRPr="00021135">
        <w:t>Б</w:t>
      </w:r>
      <w:r w:rsidRPr="00021135">
        <w:rPr>
          <w:lang w:val="en-US"/>
        </w:rPr>
        <w:t>)</w:t>
      </w:r>
      <w:r>
        <w:rPr>
          <w:i/>
          <w:lang w:val="en-US"/>
        </w:rPr>
        <w:t xml:space="preserve"> y</w:t>
      </w:r>
      <w:r w:rsidRPr="00336C10">
        <w:rPr>
          <w:i/>
          <w:lang w:val="en-US"/>
        </w:rPr>
        <w:t>’</w:t>
      </w:r>
      <w:r>
        <w:rPr>
          <w:lang w:val="en-US"/>
        </w:rPr>
        <w:t>sin</w:t>
      </w:r>
      <w:r>
        <w:rPr>
          <w:i/>
          <w:lang w:val="en-US"/>
        </w:rPr>
        <w:t>x</w:t>
      </w:r>
      <w:r w:rsidRPr="00336C10">
        <w:rPr>
          <w:i/>
          <w:lang w:val="en-US"/>
        </w:rPr>
        <w:t xml:space="preserve"> = </w:t>
      </w:r>
      <w:r>
        <w:rPr>
          <w:i/>
          <w:lang w:val="en-US"/>
        </w:rPr>
        <w:t>y</w:t>
      </w:r>
      <w:r w:rsidRPr="00336C10">
        <w:rPr>
          <w:i/>
          <w:lang w:val="en-US"/>
        </w:rPr>
        <w:t xml:space="preserve"> </w:t>
      </w:r>
      <w:r>
        <w:rPr>
          <w:lang w:val="en-US"/>
        </w:rPr>
        <w:t>ln</w:t>
      </w:r>
      <w:r>
        <w:rPr>
          <w:i/>
          <w:lang w:val="en-US"/>
        </w:rPr>
        <w:t>y</w:t>
      </w:r>
      <w:r w:rsidRPr="00336C10">
        <w:rPr>
          <w:i/>
          <w:lang w:val="en-US"/>
        </w:rPr>
        <w:t xml:space="preserve">,     </w:t>
      </w:r>
      <w:r>
        <w:rPr>
          <w:rFonts w:ascii="Times New Roman CYR" w:hAnsi="Times New Roman CYR"/>
          <w:i/>
          <w:lang w:val="en-US"/>
        </w:rPr>
        <w:t>y</w:t>
      </w:r>
      <w:r w:rsidRPr="00336C10">
        <w:rPr>
          <w:i/>
          <w:lang w:val="en-US"/>
        </w:rPr>
        <w:t>(</w:t>
      </w:r>
      <w:r>
        <w:rPr>
          <w:i/>
          <w:position w:val="-22"/>
          <w:lang w:val="en-US"/>
        </w:rPr>
        <w:object w:dxaOrig="260" w:dyaOrig="619">
          <v:shape id="_x0000_i1080" type="#_x0000_t75" style="width:12.75pt;height:30.75pt" o:ole="">
            <v:imagedata r:id="rId121" o:title=""/>
          </v:shape>
          <o:OLEObject Type="Embed" ProgID="Equation.2" ShapeID="_x0000_i1080" DrawAspect="Content" ObjectID="_1665573626" r:id="rId122"/>
        </w:object>
      </w:r>
      <w:r w:rsidRPr="00336C10">
        <w:rPr>
          <w:i/>
          <w:lang w:val="en-US"/>
        </w:rPr>
        <w:t xml:space="preserve">) = </w:t>
      </w:r>
      <w:r>
        <w:rPr>
          <w:i/>
          <w:lang w:val="en-US"/>
        </w:rPr>
        <w:t>e</w:t>
      </w:r>
    </w:p>
    <w:p w:rsidR="00021135" w:rsidRPr="00074600" w:rsidRDefault="00021135" w:rsidP="00021135">
      <w:r>
        <w:t>В</w:t>
      </w:r>
      <w:r>
        <w:rPr>
          <w:lang w:val="en-US"/>
        </w:rPr>
        <w:t>)</w:t>
      </w:r>
      <w:r w:rsidRPr="00074600">
        <w:rPr>
          <w:position w:val="-10"/>
          <w:lang w:val="en-US"/>
        </w:rPr>
        <w:object w:dxaOrig="2900" w:dyaOrig="360">
          <v:shape id="_x0000_i1081" type="#_x0000_t75" style="width:144.75pt;height:18pt" o:ole="">
            <v:imagedata r:id="rId123" o:title=""/>
          </v:shape>
          <o:OLEObject Type="Embed" ProgID="Equation.3" ShapeID="_x0000_i1081" DrawAspect="Content" ObjectID="_1665573627" r:id="rId124"/>
        </w:object>
      </w:r>
    </w:p>
    <w:p w:rsidR="00021135" w:rsidRDefault="00021135" w:rsidP="00021135"/>
    <w:p w:rsidR="00021135" w:rsidRPr="00D33E02" w:rsidRDefault="00021135" w:rsidP="004D4827">
      <w:pPr>
        <w:widowControl/>
        <w:numPr>
          <w:ilvl w:val="0"/>
          <w:numId w:val="4"/>
        </w:numPr>
        <w:autoSpaceDE/>
        <w:autoSpaceDN/>
        <w:adjustRightInd/>
        <w:jc w:val="left"/>
      </w:pPr>
      <w:r w:rsidRPr="00D33E02">
        <w:t>Решить линейн</w:t>
      </w:r>
      <w:r>
        <w:t>ы</w:t>
      </w:r>
      <w:r w:rsidRPr="00D33E02">
        <w:t>е неоднородн</w:t>
      </w:r>
      <w:r>
        <w:t>ы</w:t>
      </w:r>
      <w:r w:rsidRPr="00D33E02">
        <w:t>е дифференциальное уравнение с постоянными коэффиц</w:t>
      </w:r>
      <w:r w:rsidRPr="00D33E02">
        <w:t>и</w:t>
      </w:r>
      <w:r w:rsidRPr="00D33E02">
        <w:t xml:space="preserve">ентами </w:t>
      </w:r>
    </w:p>
    <w:p w:rsidR="00021135" w:rsidRDefault="00021135" w:rsidP="00021135">
      <w:pPr>
        <w:ind w:left="360"/>
      </w:pPr>
      <w:r w:rsidRPr="00D33E02">
        <w:t xml:space="preserve"> </w:t>
      </w:r>
      <w:r>
        <w:t>а)</w:t>
      </w:r>
      <w:r w:rsidRPr="0085527D">
        <w:rPr>
          <w:position w:val="-10"/>
        </w:rPr>
        <w:object w:dxaOrig="2640" w:dyaOrig="360">
          <v:shape id="_x0000_i1082" type="#_x0000_t75" style="width:132pt;height:18pt" o:ole="">
            <v:imagedata r:id="rId125" o:title=""/>
          </v:shape>
          <o:OLEObject Type="Embed" ProgID="Equation.3" ShapeID="_x0000_i1082" DrawAspect="Content" ObjectID="_1665573628" r:id="rId126"/>
        </w:object>
      </w:r>
      <w:r>
        <w:t xml:space="preserve">,   б) </w:t>
      </w:r>
      <w:r>
        <w:rPr>
          <w:position w:val="-10"/>
        </w:rPr>
        <w:object w:dxaOrig="2840" w:dyaOrig="320">
          <v:shape id="_x0000_i1083" type="#_x0000_t75" style="width:141.75pt;height:15.75pt" o:ole="">
            <v:imagedata r:id="rId127" o:title=""/>
          </v:shape>
          <o:OLEObject Type="Embed" ProgID="Equation.3" ShapeID="_x0000_i1083" DrawAspect="Content" ObjectID="_1665573629" r:id="rId128"/>
        </w:object>
      </w:r>
    </w:p>
    <w:p w:rsidR="00021135" w:rsidRPr="00367629" w:rsidRDefault="00021135" w:rsidP="00021135"/>
    <w:p w:rsidR="00021135" w:rsidRPr="00367629" w:rsidRDefault="00021135" w:rsidP="004D4827">
      <w:pPr>
        <w:widowControl/>
        <w:numPr>
          <w:ilvl w:val="0"/>
          <w:numId w:val="4"/>
        </w:numPr>
        <w:autoSpaceDE/>
        <w:autoSpaceDN/>
        <w:adjustRightInd/>
        <w:ind w:left="0" w:firstLine="0"/>
      </w:pPr>
      <w:r w:rsidRPr="00367629">
        <w:lastRenderedPageBreak/>
        <w:t>Решить однородную систему дифференциальных уравнений:</w:t>
      </w:r>
    </w:p>
    <w:p w:rsidR="00021135" w:rsidRPr="00367629" w:rsidRDefault="00021135" w:rsidP="00021135">
      <w:pPr>
        <w:jc w:val="center"/>
      </w:pPr>
      <w:r w:rsidRPr="00367629">
        <w:rPr>
          <w:position w:val="-30"/>
        </w:rPr>
        <w:object w:dxaOrig="1280" w:dyaOrig="720">
          <v:shape id="_x0000_i1084" type="#_x0000_t75" style="width:82.5pt;height:37.5pt" o:ole="">
            <v:imagedata r:id="rId129" o:title=""/>
          </v:shape>
          <o:OLEObject Type="Embed" ProgID="Equation.3" ShapeID="_x0000_i1084" DrawAspect="Content" ObjectID="_1665573630" r:id="rId130"/>
        </w:object>
      </w:r>
    </w:p>
    <w:p w:rsidR="00DA3432" w:rsidRPr="00345139" w:rsidRDefault="00DA3432" w:rsidP="00DA3432">
      <w:r>
        <w:rPr>
          <w:position w:val="-10"/>
          <w:lang w:val="en-US"/>
        </w:rPr>
        <w:object w:dxaOrig="180" w:dyaOrig="340">
          <v:shape id="_x0000_i1085" type="#_x0000_t75" style="width:9pt;height:17.25pt" o:ole="">
            <v:imagedata r:id="rId131" o:title=""/>
          </v:shape>
          <o:OLEObject Type="Embed" ProgID="Equation.3" ShapeID="_x0000_i1085" DrawAspect="Content" ObjectID="_1665573631" r:id="rId132"/>
        </w:object>
      </w:r>
    </w:p>
    <w:p w:rsidR="007258FF" w:rsidRPr="00DA3432" w:rsidRDefault="007258FF" w:rsidP="007258FF">
      <w:pPr>
        <w:widowControl/>
        <w:spacing w:before="120" w:after="120"/>
        <w:rPr>
          <w:b/>
        </w:rPr>
      </w:pPr>
      <w:r w:rsidRPr="00DA3432">
        <w:rPr>
          <w:b/>
        </w:rPr>
        <w:t>КР №</w:t>
      </w:r>
      <w:r w:rsidR="00A301F7">
        <w:rPr>
          <w:b/>
        </w:rPr>
        <w:t>4</w:t>
      </w:r>
      <w:r w:rsidRPr="00DA3432">
        <w:rPr>
          <w:b/>
        </w:rPr>
        <w:t xml:space="preserve"> «</w:t>
      </w:r>
      <w:r w:rsidR="00A301F7">
        <w:rPr>
          <w:b/>
        </w:rPr>
        <w:t>Теория вероятностей. Математи</w:t>
      </w:r>
      <w:r w:rsidR="00C22D1A">
        <w:rPr>
          <w:b/>
        </w:rPr>
        <w:t>ч</w:t>
      </w:r>
      <w:r w:rsidR="00A301F7">
        <w:rPr>
          <w:b/>
        </w:rPr>
        <w:t>еская статистика</w:t>
      </w:r>
      <w:r w:rsidRPr="00DA3432">
        <w:rPr>
          <w:b/>
        </w:rPr>
        <w:t>»</w:t>
      </w:r>
    </w:p>
    <w:p w:rsidR="003F5AAE" w:rsidRDefault="003F5AAE" w:rsidP="004D4827">
      <w:pPr>
        <w:numPr>
          <w:ilvl w:val="1"/>
          <w:numId w:val="2"/>
        </w:numPr>
        <w:tabs>
          <w:tab w:val="clear" w:pos="397"/>
          <w:tab w:val="num" w:pos="284"/>
        </w:tabs>
        <w:ind w:left="284" w:hanging="284"/>
      </w:pPr>
      <w:r>
        <w:t>В урне 12 шаров. Среди этих шаров 3 белых и 9 черных. Какова вероятность того, что науд</w:t>
      </w:r>
      <w:r>
        <w:t>а</w:t>
      </w:r>
      <w:r>
        <w:t>чу вынутый шар окажется белым?</w:t>
      </w:r>
    </w:p>
    <w:p w:rsidR="00AE32B1" w:rsidRPr="00AE32B1" w:rsidRDefault="00AE32B1" w:rsidP="004D4827">
      <w:pPr>
        <w:widowControl/>
        <w:numPr>
          <w:ilvl w:val="1"/>
          <w:numId w:val="2"/>
        </w:numPr>
        <w:tabs>
          <w:tab w:val="num" w:pos="525"/>
        </w:tabs>
        <w:autoSpaceDE/>
        <w:autoSpaceDN/>
        <w:adjustRightInd/>
      </w:pPr>
      <w:r w:rsidRPr="00AE32B1">
        <w:t>В радиостудии три микрофона. Для каждого из первых двух микрофонов вероятность того, что он включён в данный момент, равна 0,45, а для третьего – 0,9. Найти вероятность того, что в данный момент включены 2 ми</w:t>
      </w:r>
      <w:r w:rsidRPr="00AE32B1">
        <w:t>к</w:t>
      </w:r>
      <w:r w:rsidRPr="00AE32B1">
        <w:t>рофона.</w:t>
      </w:r>
    </w:p>
    <w:p w:rsidR="002321F4" w:rsidRPr="002321F4" w:rsidRDefault="002321F4" w:rsidP="004D4827">
      <w:pPr>
        <w:widowControl/>
        <w:numPr>
          <w:ilvl w:val="1"/>
          <w:numId w:val="2"/>
        </w:numPr>
        <w:tabs>
          <w:tab w:val="num" w:pos="525"/>
        </w:tabs>
        <w:autoSpaceDE/>
        <w:autoSpaceDN/>
        <w:adjustRightInd/>
      </w:pPr>
      <w:r w:rsidRPr="002321F4">
        <w:t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Какова вероятность того, что ему прод</w:t>
      </w:r>
      <w:r w:rsidRPr="002321F4">
        <w:t>а</w:t>
      </w:r>
      <w:r w:rsidRPr="002321F4">
        <w:t>дут решетку белых яиц?</w:t>
      </w:r>
    </w:p>
    <w:p w:rsidR="00AE32B1" w:rsidRPr="00E43BB9" w:rsidRDefault="00AE32B1" w:rsidP="004D4827">
      <w:pPr>
        <w:widowControl/>
        <w:numPr>
          <w:ilvl w:val="1"/>
          <w:numId w:val="2"/>
        </w:numPr>
        <w:tabs>
          <w:tab w:val="clear" w:pos="397"/>
          <w:tab w:val="left" w:pos="284"/>
          <w:tab w:val="num" w:pos="709"/>
        </w:tabs>
        <w:autoSpaceDE/>
        <w:autoSpaceDN/>
        <w:adjustRightInd/>
        <w:ind w:left="284" w:hanging="284"/>
      </w:pPr>
      <w:r w:rsidRPr="00E43BB9">
        <w:t>Телефонная сеть учреждения обслуживает 200 абонентов. Вероятность того, что в теч</w:t>
      </w:r>
      <w:r w:rsidRPr="00E43BB9">
        <w:t>е</w:t>
      </w:r>
      <w:r w:rsidRPr="00E43BB9">
        <w:t>ние минуты внутри этой сети кто-то кому-то позвонит, равна 0,7. Какова вероятность того, что в течение минуты будет 5 звонков? Какова вероятность того, что в течение минуты будет не более 5 звонков? Найти наивероятнейшее число звонков в течение минуты.</w:t>
      </w:r>
    </w:p>
    <w:p w:rsidR="003C3F63" w:rsidRDefault="003C3F63" w:rsidP="004D4827">
      <w:pPr>
        <w:pStyle w:val="aff3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Задан ряд распределения случайной величины </w:t>
      </w:r>
      <w:r>
        <w:rPr>
          <w:rFonts w:ascii="Times New Roman" w:hAnsi="Times New Roman" w:cs="Times New Roman"/>
          <w:sz w:val="24"/>
          <w:lang w:val="en-US"/>
        </w:rPr>
        <w:t>X</w:t>
      </w:r>
      <w:r>
        <w:rPr>
          <w:rFonts w:ascii="Times New Roman" w:hAnsi="Times New Roman" w:cs="Times New Roman"/>
          <w:sz w:val="24"/>
        </w:rPr>
        <w:t>. Найти математическое ожидание, диспе</w:t>
      </w:r>
      <w:r>
        <w:rPr>
          <w:rFonts w:ascii="Times New Roman" w:hAnsi="Times New Roman" w:cs="Times New Roman"/>
          <w:sz w:val="24"/>
        </w:rPr>
        <w:t>р</w:t>
      </w:r>
      <w:r>
        <w:rPr>
          <w:rFonts w:ascii="Times New Roman" w:hAnsi="Times New Roman" w:cs="Times New Roman"/>
          <w:sz w:val="24"/>
        </w:rPr>
        <w:t>сию и среднее квадратическое отклонение. Построить функцию распред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ления.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828"/>
        <w:gridCol w:w="900"/>
        <w:gridCol w:w="900"/>
        <w:gridCol w:w="900"/>
      </w:tblGrid>
      <w:tr w:rsidR="003C3F63" w:rsidTr="006E4F15">
        <w:tc>
          <w:tcPr>
            <w:tcW w:w="828" w:type="dxa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position w:val="-4"/>
                <w:sz w:val="24"/>
                <w:lang w:val="en-US"/>
              </w:rPr>
              <w:object w:dxaOrig="279" w:dyaOrig="260">
                <v:shape id="_x0000_i1086" type="#_x0000_t75" style="width:14.25pt;height:12.75pt" o:ole="">
                  <v:imagedata r:id="rId133" o:title=""/>
                </v:shape>
                <o:OLEObject Type="Embed" ProgID="Equation.3" ShapeID="_x0000_i1086" DrawAspect="Content" ObjectID="_1665573632" r:id="rId134"/>
              </w:object>
            </w:r>
          </w:p>
        </w:tc>
        <w:tc>
          <w:tcPr>
            <w:tcW w:w="828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4"/>
                <w:sz w:val="24"/>
              </w:rPr>
              <w:object w:dxaOrig="200" w:dyaOrig="260">
                <v:shape id="_x0000_i1087" type="#_x0000_t75" style="width:9.75pt;height:12.75pt" o:ole="">
                  <v:imagedata r:id="rId135" o:title=""/>
                </v:shape>
                <o:OLEObject Type="Embed" ProgID="Equation.3" ShapeID="_x0000_i1087" DrawAspect="Content" ObjectID="_1665573633" r:id="rId136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</w:rPr>
              <w:object w:dxaOrig="200" w:dyaOrig="279">
                <v:shape id="_x0000_i1088" type="#_x0000_t75" style="width:9.75pt;height:14.25pt" o:ole="">
                  <v:imagedata r:id="rId137" o:title=""/>
                </v:shape>
                <o:OLEObject Type="Embed" ProgID="Equation.3" ShapeID="_x0000_i1088" DrawAspect="Content" ObjectID="_1665573634" r:id="rId138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</w:rPr>
              <w:object w:dxaOrig="279" w:dyaOrig="279">
                <v:shape id="_x0000_i1089" type="#_x0000_t75" style="width:14.25pt;height:14.25pt" o:ole="">
                  <v:imagedata r:id="rId139" o:title=""/>
                </v:shape>
                <o:OLEObject Type="Embed" ProgID="Equation.3" ShapeID="_x0000_i1089" DrawAspect="Content" ObjectID="_1665573635" r:id="rId140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4"/>
                <w:sz w:val="24"/>
              </w:rPr>
              <w:object w:dxaOrig="279" w:dyaOrig="260">
                <v:shape id="_x0000_i1090" type="#_x0000_t75" style="width:14.25pt;height:12.75pt" o:ole="">
                  <v:imagedata r:id="rId141" o:title=""/>
                </v:shape>
                <o:OLEObject Type="Embed" ProgID="Equation.3" ShapeID="_x0000_i1090" DrawAspect="Content" ObjectID="_1665573636" r:id="rId142"/>
              </w:object>
            </w:r>
          </w:p>
        </w:tc>
      </w:tr>
      <w:tr w:rsidR="003C3F63" w:rsidTr="006E4F15">
        <w:tc>
          <w:tcPr>
            <w:tcW w:w="828" w:type="dxa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4"/>
                <w:sz w:val="24"/>
              </w:rPr>
              <w:object w:dxaOrig="240" w:dyaOrig="260">
                <v:shape id="_x0000_i1091" type="#_x0000_t75" style="width:12pt;height:12.75pt" o:ole="">
                  <v:imagedata r:id="rId143" o:title=""/>
                </v:shape>
                <o:OLEObject Type="Embed" ProgID="Equation.3" ShapeID="_x0000_i1091" DrawAspect="Content" ObjectID="_1665573637" r:id="rId144"/>
              </w:object>
            </w:r>
          </w:p>
        </w:tc>
        <w:tc>
          <w:tcPr>
            <w:tcW w:w="828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092" type="#_x0000_t75" style="width:18pt;height:14.25pt" o:ole="">
                  <v:imagedata r:id="rId145" o:title=""/>
                </v:shape>
                <o:OLEObject Type="Embed" ProgID="Equation.3" ShapeID="_x0000_i1092" DrawAspect="Content" ObjectID="_1665573638" r:id="rId146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093" type="#_x0000_t75" style="width:18.75pt;height:14.25pt" o:ole="">
                  <v:imagedata r:id="rId147" o:title=""/>
                </v:shape>
                <o:OLEObject Type="Embed" ProgID="Equation.3" ShapeID="_x0000_i1093" DrawAspect="Content" ObjectID="_1665573639" r:id="rId148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094" type="#_x0000_t75" style="width:18.75pt;height:14.25pt" o:ole="">
                  <v:imagedata r:id="rId149" o:title=""/>
                </v:shape>
                <o:OLEObject Type="Embed" ProgID="Equation.3" ShapeID="_x0000_i1094" DrawAspect="Content" ObjectID="_1665573640" r:id="rId150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095" type="#_x0000_t75" style="width:18pt;height:14.25pt" o:ole="">
                  <v:imagedata r:id="rId151" o:title=""/>
                </v:shape>
                <o:OLEObject Type="Embed" ProgID="Equation.3" ShapeID="_x0000_i1095" DrawAspect="Content" ObjectID="_1665573641" r:id="rId152"/>
              </w:object>
            </w:r>
          </w:p>
        </w:tc>
      </w:tr>
    </w:tbl>
    <w:p w:rsidR="003C3F63" w:rsidRDefault="003C3F63" w:rsidP="004D4827">
      <w:pPr>
        <w:pStyle w:val="aff3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непрерывной случайной величины задана функция распределения </w:t>
      </w:r>
      <w:r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096" type="#_x0000_t75" style="width:26.25pt;height:17.25pt" o:ole="">
            <v:imagedata r:id="rId153" o:title=""/>
          </v:shape>
          <o:OLEObject Type="Embed" ProgID="Equation.3" ShapeID="_x0000_i1096" DrawAspect="Content" ObjectID="_1665573642" r:id="rId154"/>
        </w:object>
      </w:r>
      <w:r>
        <w:rPr>
          <w:rFonts w:ascii="Times New Roman" w:hAnsi="Times New Roman" w:cs="Times New Roman"/>
          <w:sz w:val="24"/>
        </w:rPr>
        <w:t xml:space="preserve">. Требуется найти плотность распределения </w:t>
      </w:r>
      <w:r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097" type="#_x0000_t75" style="width:26.25pt;height:17.25pt" o:ole="">
            <v:imagedata r:id="rId155" o:title=""/>
          </v:shape>
          <o:OLEObject Type="Embed" ProgID="Equation.3" ShapeID="_x0000_i1097" DrawAspect="Content" ObjectID="_1665573643" r:id="rId156"/>
        </w:object>
      </w:r>
      <w:r>
        <w:rPr>
          <w:rFonts w:ascii="Times New Roman" w:hAnsi="Times New Roman" w:cs="Times New Roman"/>
          <w:sz w:val="24"/>
        </w:rPr>
        <w:t>, математическое ожидание, дисперсию, среднее ква</w:t>
      </w:r>
      <w:r>
        <w:rPr>
          <w:rFonts w:ascii="Times New Roman" w:hAnsi="Times New Roman" w:cs="Times New Roman"/>
          <w:sz w:val="24"/>
        </w:rPr>
        <w:t>д</w:t>
      </w:r>
      <w:r>
        <w:rPr>
          <w:rFonts w:ascii="Times New Roman" w:hAnsi="Times New Roman" w:cs="Times New Roman"/>
          <w:sz w:val="24"/>
        </w:rPr>
        <w:t>ратическое отклонение. Вычислить вероятность того, что отклонение случайной величины от её математического ожидания будет не более среднего квадратического отклонения. П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строить график функций.</w:t>
      </w:r>
    </w:p>
    <w:p w:rsidR="003C3F63" w:rsidRDefault="003C3F63" w:rsidP="003C3F63">
      <w:pPr>
        <w:pStyle w:val="aff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position w:val="-82"/>
          <w:sz w:val="24"/>
        </w:rPr>
        <w:object w:dxaOrig="4400" w:dyaOrig="1760">
          <v:shape id="_x0000_i1098" type="#_x0000_t75" style="width:211.5pt;height:84.75pt" o:ole="">
            <v:imagedata r:id="rId157" o:title=""/>
          </v:shape>
          <o:OLEObject Type="Embed" ProgID="Equation.3" ShapeID="_x0000_i1098" DrawAspect="Content" ObjectID="_1665573644" r:id="rId158"/>
        </w:object>
      </w:r>
    </w:p>
    <w:p w:rsidR="003C3F63" w:rsidRDefault="003C3F63" w:rsidP="004D4827">
      <w:pPr>
        <w:pStyle w:val="aff3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Закон распределения системы дискретных случайных величин </w:t>
      </w:r>
      <w:r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099" type="#_x0000_t75" style="width:33pt;height:17.25pt" o:ole="">
            <v:imagedata r:id="rId159" o:title=""/>
          </v:shape>
          <o:OLEObject Type="Embed" ProgID="Equation.3" ShapeID="_x0000_i1099" DrawAspect="Content" ObjectID="_1665573645" r:id="rId160"/>
        </w:object>
      </w:r>
      <w:r>
        <w:rPr>
          <w:rFonts w:ascii="Times New Roman" w:hAnsi="Times New Roman" w:cs="Times New Roman"/>
          <w:sz w:val="24"/>
        </w:rPr>
        <w:t xml:space="preserve"> задан таблицей. На</w:t>
      </w:r>
      <w:r>
        <w:rPr>
          <w:rFonts w:ascii="Times New Roman" w:hAnsi="Times New Roman" w:cs="Times New Roman"/>
          <w:sz w:val="24"/>
        </w:rPr>
        <w:t>й</w:t>
      </w:r>
      <w:r>
        <w:rPr>
          <w:rFonts w:ascii="Times New Roman" w:hAnsi="Times New Roman" w:cs="Times New Roman"/>
          <w:sz w:val="24"/>
        </w:rPr>
        <w:t xml:space="preserve">ти коэффициент корреляции </w:t>
      </w:r>
      <w:r>
        <w:rPr>
          <w:rFonts w:ascii="Times New Roman" w:hAnsi="Times New Roman" w:cs="Times New Roman"/>
          <w:position w:val="-14"/>
          <w:sz w:val="24"/>
        </w:rPr>
        <w:object w:dxaOrig="300" w:dyaOrig="380">
          <v:shape id="_x0000_i1100" type="#_x0000_t75" style="width:15pt;height:18.75pt" o:ole="">
            <v:imagedata r:id="rId161" o:title=""/>
          </v:shape>
          <o:OLEObject Type="Embed" ProgID="Equation.3" ShapeID="_x0000_i1100" DrawAspect="Content" ObjectID="_1665573646" r:id="rId162"/>
        </w:object>
      </w:r>
      <w:r>
        <w:rPr>
          <w:rFonts w:ascii="Times New Roman" w:hAnsi="Times New Roman" w:cs="Times New Roman"/>
          <w:sz w:val="24"/>
        </w:rPr>
        <w:t xml:space="preserve"> и вероятность попадания случайной величины </w:t>
      </w:r>
      <w:r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101" type="#_x0000_t75" style="width:33pt;height:17.25pt" o:ole="">
            <v:imagedata r:id="rId159" o:title=""/>
          </v:shape>
          <o:OLEObject Type="Embed" ProgID="Equation.3" ShapeID="_x0000_i1101" DrawAspect="Content" ObjectID="_1665573647" r:id="rId163"/>
        </w:object>
      </w:r>
      <w:r>
        <w:rPr>
          <w:rFonts w:ascii="Times New Roman" w:hAnsi="Times New Roman" w:cs="Times New Roman"/>
          <w:sz w:val="24"/>
        </w:rPr>
        <w:t xml:space="preserve"> в о</w:t>
      </w:r>
      <w:r>
        <w:rPr>
          <w:rFonts w:ascii="Times New Roman" w:hAnsi="Times New Roman" w:cs="Times New Roman"/>
          <w:sz w:val="24"/>
        </w:rPr>
        <w:t>б</w:t>
      </w:r>
      <w:r>
        <w:rPr>
          <w:rFonts w:ascii="Times New Roman" w:hAnsi="Times New Roman" w:cs="Times New Roman"/>
          <w:sz w:val="24"/>
        </w:rPr>
        <w:t xml:space="preserve">ласть </w:t>
      </w:r>
      <w:r>
        <w:rPr>
          <w:rFonts w:ascii="Times New Roman" w:hAnsi="Times New Roman" w:cs="Times New Roman"/>
          <w:position w:val="-4"/>
          <w:sz w:val="24"/>
        </w:rPr>
        <w:object w:dxaOrig="260" w:dyaOrig="260">
          <v:shape id="_x0000_i1102" type="#_x0000_t75" style="width:12.75pt;height:12.75pt" o:ole="">
            <v:imagedata r:id="rId164" o:title=""/>
          </v:shape>
          <o:OLEObject Type="Embed" ProgID="Equation.3" ShapeID="_x0000_i1102" DrawAspect="Content" ObjectID="_1665573648" r:id="rId165"/>
        </w:object>
      </w:r>
      <w:r>
        <w:rPr>
          <w:rFonts w:ascii="Times New Roman" w:hAnsi="Times New Roman" w:cs="Times New Roman"/>
          <w:sz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67"/>
        <w:gridCol w:w="2093"/>
        <w:gridCol w:w="2093"/>
        <w:gridCol w:w="2093"/>
        <w:gridCol w:w="2092"/>
      </w:tblGrid>
      <w:tr w:rsidR="003C3F63" w:rsidTr="006E4F15">
        <w:tc>
          <w:tcPr>
            <w:tcW w:w="871" w:type="pct"/>
            <w:tcBorders>
              <w:tl2br w:val="single" w:sz="4" w:space="0" w:color="auto"/>
            </w:tcBorders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79" w:dyaOrig="260">
                <v:shape id="_x0000_i1103" type="#_x0000_t75" style="width:14.25pt;height:12.75pt">
                  <v:imagedata r:id="rId166" o:title=""/>
                </v:shape>
              </w:object>
            </w:r>
            <w:r>
              <w:rPr>
                <w:rFonts w:ascii="Times New Roman" w:hAnsi="Times New Roman" w:cs="Times New Roman"/>
                <w:sz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</w:rPr>
              <w:object w:dxaOrig="220" w:dyaOrig="260">
                <v:shape id="_x0000_i1104" type="#_x0000_t75" style="width:11.25pt;height:12.75pt">
                  <v:imagedata r:id="rId167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00" w:dyaOrig="279">
                <v:shape id="_x0000_i1105" type="#_x0000_t75" style="width:9.75pt;height:14.25pt">
                  <v:imagedata r:id="rId168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00" w:dyaOrig="260">
                <v:shape id="_x0000_i1106" type="#_x0000_t75" style="width:9.75pt;height:12.75pt">
                  <v:imagedata r:id="rId169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00" w:dyaOrig="260">
                <v:shape id="_x0000_i1107" type="#_x0000_t75" style="width:9.75pt;height:12.75pt">
                  <v:imagedata r:id="rId170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00" w:dyaOrig="279">
                <v:shape id="_x0000_i1108" type="#_x0000_t75" style="width:9.75pt;height:14.25pt">
                  <v:imagedata r:id="rId171" o:title=""/>
                </v:shape>
              </w:object>
            </w:r>
          </w:p>
        </w:tc>
      </w:tr>
      <w:tr w:rsidR="003C3F63" w:rsidTr="006E4F15">
        <w:tc>
          <w:tcPr>
            <w:tcW w:w="871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00" w:dyaOrig="279">
                <v:shape id="_x0000_i1109" type="#_x0000_t75" style="width:9.75pt;height:14.25pt">
                  <v:imagedata r:id="rId172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480" w:dyaOrig="279">
                <v:shape id="_x0000_i1110" type="#_x0000_t75" style="width:24pt;height:14.25pt">
                  <v:imagedata r:id="rId173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480" w:dyaOrig="279">
                <v:shape id="_x0000_i1111" type="#_x0000_t75" style="width:24pt;height:14.25pt">
                  <v:imagedata r:id="rId174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499" w:dyaOrig="279">
                <v:shape id="_x0000_i1112" type="#_x0000_t75" style="width:24.75pt;height:14.25pt">
                  <v:imagedata r:id="rId175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</w:rPr>
              <w:object w:dxaOrig="480" w:dyaOrig="279">
                <v:shape id="_x0000_i1113" type="#_x0000_t75" style="width:24pt;height:14.25pt" o:ole="">
                  <v:imagedata r:id="rId176" o:title=""/>
                </v:shape>
                <o:OLEObject Type="Embed" ProgID="Equation.3" ShapeID="_x0000_i1113" DrawAspect="Content" ObjectID="_1665573649" r:id="rId177"/>
              </w:object>
            </w:r>
          </w:p>
        </w:tc>
      </w:tr>
      <w:tr w:rsidR="003C3F63" w:rsidTr="006E4F15">
        <w:tc>
          <w:tcPr>
            <w:tcW w:w="871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00" w:dyaOrig="260">
                <v:shape id="_x0000_i1114" type="#_x0000_t75" style="width:9.75pt;height:12.75pt">
                  <v:imagedata r:id="rId178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499" w:dyaOrig="279">
                <v:shape id="_x0000_i1115" type="#_x0000_t75" style="width:24.75pt;height:14.25pt">
                  <v:imagedata r:id="rId179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499" w:dyaOrig="279">
                <v:shape id="_x0000_i1116" type="#_x0000_t75" style="width:24.75pt;height:14.25pt">
                  <v:imagedata r:id="rId180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499" w:dyaOrig="279">
                <v:shape id="_x0000_i1117" type="#_x0000_t75" style="width:24.75pt;height:14.25pt">
                  <v:imagedata r:id="rId181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</w:rPr>
              <w:object w:dxaOrig="499" w:dyaOrig="279">
                <v:shape id="_x0000_i1118" type="#_x0000_t75" style="width:24.75pt;height:14.25pt" o:ole="">
                  <v:imagedata r:id="rId182" o:title=""/>
                </v:shape>
                <o:OLEObject Type="Embed" ProgID="Equation.3" ShapeID="_x0000_i1118" DrawAspect="Content" ObjectID="_1665573650" r:id="rId183"/>
              </w:object>
            </w:r>
          </w:p>
        </w:tc>
      </w:tr>
      <w:tr w:rsidR="003C3F63" w:rsidTr="006E4F15">
        <w:tc>
          <w:tcPr>
            <w:tcW w:w="871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00" w:dyaOrig="260">
                <v:shape id="_x0000_i1119" type="#_x0000_t75" style="width:9.75pt;height:12.75pt">
                  <v:imagedata r:id="rId184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480" w:dyaOrig="279">
                <v:shape id="_x0000_i1120" type="#_x0000_t75" style="width:24pt;height:14.25pt">
                  <v:imagedata r:id="rId185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499" w:dyaOrig="279">
                <v:shape id="_x0000_i1121" type="#_x0000_t75" style="width:24.75pt;height:14.25pt">
                  <v:imagedata r:id="rId186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499" w:dyaOrig="279">
                <v:shape id="_x0000_i1122" type="#_x0000_t75" style="width:24.75pt;height:14.25pt">
                  <v:imagedata r:id="rId187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499" w:dyaOrig="279">
                <v:shape id="_x0000_i1123" type="#_x0000_t75" style="width:24.75pt;height:14.25pt">
                  <v:imagedata r:id="rId188" o:title=""/>
                </v:shape>
              </w:object>
            </w:r>
          </w:p>
        </w:tc>
      </w:tr>
    </w:tbl>
    <w:p w:rsidR="003C3F63" w:rsidRDefault="003C3F63" w:rsidP="003C3F63">
      <w:pPr>
        <w:pStyle w:val="aff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position w:val="-10"/>
          <w:sz w:val="24"/>
          <w:lang w:val="en-US"/>
        </w:rPr>
        <w:object w:dxaOrig="2560" w:dyaOrig="340">
          <v:shape id="_x0000_i1124" type="#_x0000_t75" style="width:128.25pt;height:17.25pt" o:ole="">
            <v:imagedata r:id="rId189" o:title=""/>
          </v:shape>
          <o:OLEObject Type="Embed" ProgID="Equation.3" ShapeID="_x0000_i1124" DrawAspect="Content" ObjectID="_1665573651" r:id="rId190"/>
        </w:object>
      </w:r>
    </w:p>
    <w:p w:rsidR="006E4F15" w:rsidRPr="0087648E" w:rsidRDefault="006E4F15" w:rsidP="007258FF">
      <w:pPr>
        <w:rPr>
          <w:i/>
        </w:rPr>
      </w:pPr>
    </w:p>
    <w:p w:rsidR="00B64805" w:rsidRPr="008B236E" w:rsidRDefault="00B64805" w:rsidP="00B64805"/>
    <w:p w:rsidR="00B64805" w:rsidRDefault="00B64805" w:rsidP="00D95E46">
      <w:pPr>
        <w:ind w:firstLine="0"/>
        <w:rPr>
          <w:i/>
          <w:color w:val="C00000"/>
        </w:rPr>
        <w:sectPr w:rsidR="00B64805" w:rsidSect="00742E15"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F71346" w:rsidRDefault="0023330D" w:rsidP="00197B54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</w:t>
      </w:r>
      <w:r w:rsidR="006848DA" w:rsidRPr="00F71346">
        <w:rPr>
          <w:b/>
        </w:rPr>
        <w:t>едения промежуточной аттестации</w:t>
      </w:r>
      <w:r w:rsidR="00321DD2" w:rsidRPr="00F71346">
        <w:rPr>
          <w:b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4"/>
        <w:gridCol w:w="3650"/>
        <w:gridCol w:w="9975"/>
      </w:tblGrid>
      <w:tr w:rsidR="0033429F" w:rsidRPr="00F71346" w:rsidTr="00461EE9">
        <w:trPr>
          <w:trHeight w:val="753"/>
          <w:tblHeader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rPr>
                <w:bCs/>
              </w:rPr>
              <w:t>Планируемые результаты обуч</w:t>
            </w:r>
            <w:r w:rsidRPr="00F71346">
              <w:rPr>
                <w:bCs/>
              </w:rPr>
              <w:t>е</w:t>
            </w:r>
            <w:r w:rsidRPr="00F71346">
              <w:rPr>
                <w:bCs/>
              </w:rPr>
              <w:t xml:space="preserve">ния 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>Оценочные средства</w:t>
            </w:r>
          </w:p>
        </w:tc>
      </w:tr>
      <w:tr w:rsidR="0033429F" w:rsidRPr="00F71346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461EE9" w:rsidP="009B0FB4">
            <w:pPr>
              <w:ind w:firstLine="0"/>
              <w:jc w:val="left"/>
            </w:pPr>
            <w:r w:rsidRPr="00461EE9">
              <w:rPr>
                <w:b/>
              </w:rPr>
              <w:t>ОК-1 -  способностью к абстрактному мышлению, анализу, синтезу</w:t>
            </w:r>
          </w:p>
        </w:tc>
      </w:tr>
      <w:tr w:rsidR="00461EE9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710A68" w:rsidRDefault="00461EE9" w:rsidP="00461EE9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1F33D3" w:rsidRDefault="00461EE9" w:rsidP="00DC13DE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понятия и методы мат</w:t>
            </w:r>
            <w:r w:rsidRPr="001F33D3">
              <w:rPr>
                <w:sz w:val="22"/>
                <w:szCs w:val="22"/>
              </w:rPr>
              <w:t>е</w:t>
            </w:r>
            <w:r w:rsidRPr="001F33D3">
              <w:rPr>
                <w:sz w:val="22"/>
                <w:szCs w:val="22"/>
              </w:rPr>
              <w:t>матического анализа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1EE9" w:rsidRPr="00461EE9" w:rsidRDefault="00461EE9" w:rsidP="00461EE9">
            <w:pPr>
              <w:ind w:firstLine="0"/>
            </w:pPr>
            <w:r w:rsidRPr="00B77EC2">
              <w:rPr>
                <w:sz w:val="20"/>
                <w:szCs w:val="20"/>
              </w:rPr>
              <w:t>1</w:t>
            </w:r>
            <w:r w:rsidRPr="00461EE9">
              <w:t>. Формулировки основных теорем (свойств, признаков изучаемых понятий, необходимые и достаточные усл</w:t>
            </w:r>
            <w:r w:rsidRPr="00461EE9">
              <w:t>о</w:t>
            </w:r>
            <w:r w:rsidRPr="00461EE9">
              <w:t>вия) в изучаемых разделах курса.</w:t>
            </w:r>
          </w:p>
          <w:p w:rsidR="00461EE9" w:rsidRPr="00461EE9" w:rsidRDefault="00461EE9" w:rsidP="00461EE9">
            <w:pPr>
              <w:ind w:firstLine="0"/>
            </w:pPr>
            <w:r w:rsidRPr="00461EE9">
              <w:t>2. Методы раскрытия неопределенностей, выяснения непрерывности функции одной переме</w:t>
            </w:r>
            <w:r w:rsidRPr="00461EE9">
              <w:t>н</w:t>
            </w:r>
            <w:r w:rsidRPr="00461EE9">
              <w:t>ной.</w:t>
            </w:r>
          </w:p>
          <w:p w:rsidR="00461EE9" w:rsidRPr="00461EE9" w:rsidRDefault="00461EE9" w:rsidP="00461EE9">
            <w:pPr>
              <w:ind w:firstLine="0"/>
            </w:pPr>
            <w:r w:rsidRPr="00461EE9">
              <w:t>3. Алгоритм приближенного вычисления функции с помощью дифференциала; написания уравнения касател</w:t>
            </w:r>
            <w:r w:rsidRPr="00461EE9">
              <w:t>ь</w:t>
            </w:r>
            <w:r w:rsidRPr="00461EE9">
              <w:t>ной прямой (плоскости).</w:t>
            </w:r>
          </w:p>
          <w:p w:rsidR="00461EE9" w:rsidRPr="00461EE9" w:rsidRDefault="00461EE9" w:rsidP="00461EE9">
            <w:pPr>
              <w:ind w:firstLine="0"/>
            </w:pPr>
            <w:r w:rsidRPr="00461EE9">
              <w:t>4. Алгоритм полного исследования функции.</w:t>
            </w:r>
          </w:p>
          <w:p w:rsidR="00461EE9" w:rsidRPr="00461EE9" w:rsidRDefault="00461EE9" w:rsidP="00461EE9">
            <w:pPr>
              <w:ind w:firstLine="0"/>
            </w:pPr>
            <w:r w:rsidRPr="00461EE9">
              <w:t>5. Методы выяснения классов интегрируемых функций, а также методы интегрирования о</w:t>
            </w:r>
            <w:r w:rsidRPr="00461EE9">
              <w:t>с</w:t>
            </w:r>
            <w:r w:rsidRPr="00461EE9">
              <w:t>новных классов функций.</w:t>
            </w:r>
          </w:p>
          <w:p w:rsidR="00461EE9" w:rsidRPr="00B77EC2" w:rsidRDefault="00461EE9" w:rsidP="00461EE9">
            <w:pPr>
              <w:ind w:firstLine="0"/>
              <w:rPr>
                <w:sz w:val="20"/>
                <w:szCs w:val="20"/>
              </w:rPr>
            </w:pPr>
            <w:r w:rsidRPr="00461EE9">
              <w:t>6. Способы выяснения сходимости несобственных интегралов</w:t>
            </w:r>
          </w:p>
        </w:tc>
      </w:tr>
      <w:tr w:rsidR="00461EE9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710A68" w:rsidRDefault="00461EE9" w:rsidP="00461EE9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1F33D3" w:rsidRDefault="00461EE9" w:rsidP="00461EE9">
            <w:pPr>
              <w:ind w:firstLine="0"/>
              <w:jc w:val="left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корректно выражать и аргумент</w:t>
            </w:r>
            <w:r w:rsidRPr="001F33D3">
              <w:rPr>
                <w:sz w:val="22"/>
                <w:szCs w:val="22"/>
              </w:rPr>
              <w:t>и</w:t>
            </w:r>
            <w:r w:rsidRPr="001F33D3">
              <w:rPr>
                <w:sz w:val="22"/>
                <w:szCs w:val="22"/>
              </w:rPr>
              <w:t>рованно обосновывать положения предметной о</w:t>
            </w:r>
            <w:r w:rsidRPr="001F33D3">
              <w:rPr>
                <w:sz w:val="22"/>
                <w:szCs w:val="22"/>
              </w:rPr>
              <w:t>б</w:t>
            </w:r>
            <w:r w:rsidRPr="001F33D3">
              <w:rPr>
                <w:sz w:val="22"/>
                <w:szCs w:val="22"/>
              </w:rPr>
              <w:t>ласти знания и ме</w:t>
            </w:r>
            <w:r w:rsidRPr="001F33D3">
              <w:rPr>
                <w:sz w:val="22"/>
                <w:szCs w:val="22"/>
              </w:rPr>
              <w:softHyphen/>
              <w:t>то</w:t>
            </w:r>
            <w:r w:rsidRPr="001F33D3">
              <w:rPr>
                <w:sz w:val="22"/>
                <w:szCs w:val="22"/>
              </w:rPr>
              <w:softHyphen/>
              <w:t>дов ма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ма</w:t>
            </w:r>
            <w:r w:rsidRPr="001F33D3">
              <w:rPr>
                <w:sz w:val="22"/>
                <w:szCs w:val="22"/>
              </w:rPr>
              <w:softHyphen/>
              <w:t>ти</w:t>
            </w:r>
            <w:r w:rsidRPr="001F33D3">
              <w:rPr>
                <w:sz w:val="22"/>
                <w:szCs w:val="22"/>
              </w:rPr>
              <w:softHyphen/>
              <w:t>че</w:t>
            </w:r>
            <w:r w:rsidRPr="001F33D3">
              <w:rPr>
                <w:sz w:val="22"/>
                <w:szCs w:val="22"/>
              </w:rPr>
              <w:softHyphen/>
              <w:t>ского анализа для по</w:t>
            </w:r>
            <w:r w:rsidRPr="001F33D3">
              <w:rPr>
                <w:sz w:val="22"/>
                <w:szCs w:val="22"/>
              </w:rPr>
              <w:softHyphen/>
              <w:t>ста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ки и ре</w:t>
            </w:r>
            <w:r w:rsidRPr="001F33D3">
              <w:rPr>
                <w:sz w:val="22"/>
                <w:szCs w:val="22"/>
              </w:rPr>
              <w:softHyphen/>
              <w:t>ше</w:t>
            </w:r>
            <w:r w:rsidRPr="001F33D3">
              <w:rPr>
                <w:sz w:val="22"/>
                <w:szCs w:val="22"/>
              </w:rPr>
              <w:softHyphen/>
              <w:t>ния кон</w:t>
            </w:r>
            <w:r w:rsidRPr="001F33D3">
              <w:rPr>
                <w:sz w:val="22"/>
                <w:szCs w:val="22"/>
              </w:rPr>
              <w:softHyphen/>
              <w:t>крет</w:t>
            </w:r>
            <w:r w:rsidRPr="001F33D3">
              <w:rPr>
                <w:sz w:val="22"/>
                <w:szCs w:val="22"/>
              </w:rPr>
              <w:softHyphen/>
              <w:t>ных при</w:t>
            </w:r>
            <w:r w:rsidRPr="001F33D3">
              <w:rPr>
                <w:sz w:val="22"/>
                <w:szCs w:val="22"/>
              </w:rPr>
              <w:softHyphen/>
              <w:t>клад</w:t>
            </w:r>
            <w:r w:rsidRPr="001F33D3">
              <w:rPr>
                <w:sz w:val="22"/>
                <w:szCs w:val="22"/>
              </w:rPr>
              <w:softHyphen/>
              <w:t>ных за</w:t>
            </w:r>
            <w:r w:rsidRPr="001F33D3">
              <w:rPr>
                <w:sz w:val="22"/>
                <w:szCs w:val="22"/>
              </w:rPr>
              <w:softHyphen/>
              <w:t>дач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1EE9" w:rsidRDefault="00461EE9" w:rsidP="00461EE9">
            <w:pPr>
              <w:ind w:firstLine="0"/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Примерные </w:t>
            </w: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задания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 и задачи</w:t>
            </w:r>
          </w:p>
          <w:p w:rsidR="00461EE9" w:rsidRPr="00B77EC2" w:rsidRDefault="00461EE9" w:rsidP="00461EE9">
            <w:pPr>
              <w:ind w:firstLine="0"/>
              <w:rPr>
                <w:rFonts w:eastAsia="Calibri"/>
                <w:kern w:val="24"/>
                <w:sz w:val="20"/>
                <w:szCs w:val="20"/>
              </w:rPr>
            </w:pPr>
            <w:r w:rsidRPr="00B77EC2">
              <w:rPr>
                <w:rFonts w:eastAsia="Calibri"/>
                <w:b/>
                <w:kern w:val="24"/>
                <w:sz w:val="20"/>
                <w:szCs w:val="20"/>
              </w:rPr>
              <w:t>Задание 1.</w:t>
            </w:r>
            <w:r w:rsidRPr="00B77EC2">
              <w:rPr>
                <w:rFonts w:eastAsia="Calibri"/>
                <w:kern w:val="24"/>
                <w:sz w:val="20"/>
                <w:szCs w:val="20"/>
              </w:rPr>
              <w:t xml:space="preserve"> Составьте алгоритм решения ….. задачи</w:t>
            </w:r>
            <w:r>
              <w:rPr>
                <w:rFonts w:eastAsia="Calibri"/>
                <w:kern w:val="24"/>
                <w:sz w:val="20"/>
                <w:szCs w:val="20"/>
              </w:rPr>
              <w:t>.</w:t>
            </w:r>
          </w:p>
          <w:p w:rsidR="00461EE9" w:rsidRPr="00D91138" w:rsidRDefault="00461EE9" w:rsidP="00461EE9">
            <w:pPr>
              <w:widowControl/>
              <w:autoSpaceDE/>
              <w:autoSpaceDN/>
              <w:adjustRightInd/>
              <w:ind w:firstLine="0"/>
              <w:jc w:val="left"/>
              <w:rPr>
                <w:sz w:val="28"/>
                <w:szCs w:val="28"/>
              </w:rPr>
            </w:pPr>
            <w:r w:rsidRPr="00B77EC2">
              <w:rPr>
                <w:b/>
                <w:sz w:val="20"/>
                <w:szCs w:val="20"/>
              </w:rPr>
              <w:t xml:space="preserve">Задача </w:t>
            </w:r>
            <w:r w:rsidR="00F369CF">
              <w:rPr>
                <w:b/>
                <w:sz w:val="20"/>
                <w:szCs w:val="20"/>
              </w:rPr>
              <w:t>2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Вычислите предел по правилу Лопиталя </w:t>
            </w:r>
            <w:r w:rsidRPr="00B77EC2">
              <w:rPr>
                <w:noProof/>
                <w:position w:val="-20"/>
                <w:sz w:val="20"/>
                <w:szCs w:val="20"/>
              </w:rPr>
              <w:pict>
                <v:shape id="Рисунок 14" o:spid="_x0000_i1125" type="#_x0000_t75" style="width:20.25pt;height:21.75pt;visibility:visible">
                  <v:imagedata r:id="rId191" o:title=""/>
                </v:shape>
              </w:pict>
            </w:r>
            <w:r w:rsidRPr="00B77EC2">
              <w:rPr>
                <w:noProof/>
                <w:position w:val="-24"/>
                <w:sz w:val="20"/>
                <w:szCs w:val="20"/>
              </w:rPr>
              <w:pict>
                <v:shape id="Рисунок 15" o:spid="_x0000_i1126" type="#_x0000_t75" style="width:57.75pt;height:26.25pt;visibility:visible">
                  <v:imagedata r:id="rId192" o:title=""/>
                </v:shape>
              </w:pict>
            </w:r>
            <w:r w:rsidRPr="00B77EC2">
              <w:rPr>
                <w:sz w:val="20"/>
                <w:szCs w:val="20"/>
              </w:rPr>
              <w:t>.</w:t>
            </w:r>
          </w:p>
          <w:p w:rsidR="00461EE9" w:rsidRDefault="00461EE9" w:rsidP="00461EE9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</w:t>
            </w:r>
            <w:r>
              <w:rPr>
                <w:b/>
                <w:sz w:val="20"/>
                <w:szCs w:val="20"/>
              </w:rPr>
              <w:t>ние</w:t>
            </w:r>
            <w:r w:rsidRPr="00B77EC2">
              <w:rPr>
                <w:b/>
                <w:sz w:val="20"/>
                <w:szCs w:val="20"/>
              </w:rPr>
              <w:t xml:space="preserve"> </w:t>
            </w:r>
            <w:r w:rsidR="00F369CF">
              <w:rPr>
                <w:b/>
                <w:sz w:val="20"/>
                <w:szCs w:val="20"/>
              </w:rPr>
              <w:t>3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Сформулируйте необходимое условие экстремума функции  одной переменной.</w:t>
            </w:r>
          </w:p>
          <w:p w:rsidR="00DC13DE" w:rsidRPr="00987E6F" w:rsidRDefault="00461EE9" w:rsidP="00987E6F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 w:rsidR="00F369CF">
              <w:rPr>
                <w:b/>
                <w:sz w:val="20"/>
                <w:szCs w:val="20"/>
              </w:rPr>
              <w:t>4</w:t>
            </w:r>
            <w:r w:rsidRPr="00866B2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866B26">
              <w:rPr>
                <w:sz w:val="20"/>
                <w:szCs w:val="20"/>
              </w:rPr>
              <w:t>Каков геометрический смысл определенного интеграла от данной функции в данном интервале в дека</w:t>
            </w:r>
            <w:r w:rsidRPr="00866B26">
              <w:rPr>
                <w:sz w:val="20"/>
                <w:szCs w:val="20"/>
              </w:rPr>
              <w:t>р</w:t>
            </w:r>
            <w:r w:rsidRPr="00866B26">
              <w:rPr>
                <w:sz w:val="20"/>
                <w:szCs w:val="20"/>
              </w:rPr>
              <w:t>товой системе координат?</w:t>
            </w:r>
          </w:p>
        </w:tc>
      </w:tr>
      <w:tr w:rsidR="00461EE9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710A68" w:rsidRDefault="00461EE9" w:rsidP="00461EE9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1F33D3" w:rsidRDefault="00461EE9" w:rsidP="00461EE9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>- на</w:t>
            </w:r>
            <w:r w:rsidRPr="001F33D3">
              <w:rPr>
                <w:bCs/>
                <w:sz w:val="22"/>
                <w:szCs w:val="22"/>
              </w:rPr>
              <w:softHyphen/>
              <w:t>вы</w:t>
            </w:r>
            <w:r w:rsidRPr="001F33D3">
              <w:rPr>
                <w:bCs/>
                <w:sz w:val="22"/>
                <w:szCs w:val="22"/>
              </w:rPr>
              <w:softHyphen/>
              <w:t>ка</w:t>
            </w:r>
            <w:r w:rsidRPr="001F33D3">
              <w:rPr>
                <w:bCs/>
                <w:sz w:val="22"/>
                <w:szCs w:val="22"/>
              </w:rPr>
              <w:softHyphen/>
              <w:t>ми ис</w:t>
            </w:r>
            <w:r w:rsidRPr="001F33D3">
              <w:rPr>
                <w:bCs/>
                <w:sz w:val="22"/>
                <w:szCs w:val="22"/>
              </w:rPr>
              <w:softHyphen/>
              <w:t>поль</w:t>
            </w:r>
            <w:r w:rsidRPr="001F33D3">
              <w:rPr>
                <w:bCs/>
                <w:sz w:val="22"/>
                <w:szCs w:val="22"/>
              </w:rPr>
              <w:softHyphen/>
              <w:t>зо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ния ло</w:t>
            </w:r>
            <w:r w:rsidRPr="001F33D3">
              <w:rPr>
                <w:bCs/>
                <w:sz w:val="22"/>
                <w:szCs w:val="22"/>
              </w:rPr>
              <w:softHyphen/>
              <w:t>ги</w:t>
            </w:r>
            <w:r w:rsidRPr="001F33D3">
              <w:rPr>
                <w:bCs/>
                <w:sz w:val="22"/>
                <w:szCs w:val="22"/>
              </w:rPr>
              <w:softHyphen/>
              <w:t>че</w:t>
            </w:r>
            <w:r w:rsidRPr="001F33D3">
              <w:rPr>
                <w:bCs/>
                <w:sz w:val="22"/>
                <w:szCs w:val="22"/>
              </w:rPr>
              <w:softHyphen/>
              <w:t>ски вер</w:t>
            </w:r>
            <w:r w:rsidRPr="001F33D3">
              <w:rPr>
                <w:bCs/>
                <w:sz w:val="22"/>
                <w:szCs w:val="22"/>
              </w:rPr>
              <w:softHyphen/>
              <w:t>но, ар</w:t>
            </w:r>
            <w:r w:rsidRPr="001F33D3">
              <w:rPr>
                <w:bCs/>
                <w:sz w:val="22"/>
                <w:szCs w:val="22"/>
              </w:rPr>
              <w:softHyphen/>
              <w:t>гу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но и яс</w:t>
            </w:r>
            <w:r w:rsidRPr="001F33D3">
              <w:rPr>
                <w:bCs/>
                <w:sz w:val="22"/>
                <w:szCs w:val="22"/>
              </w:rPr>
              <w:softHyphen/>
              <w:t>но стро</w:t>
            </w:r>
            <w:r w:rsidRPr="001F33D3">
              <w:rPr>
                <w:bCs/>
                <w:sz w:val="22"/>
                <w:szCs w:val="22"/>
              </w:rPr>
              <w:softHyphen/>
              <w:t>ить уст</w:t>
            </w:r>
            <w:r w:rsidRPr="001F33D3">
              <w:rPr>
                <w:bCs/>
                <w:sz w:val="22"/>
                <w:szCs w:val="22"/>
              </w:rPr>
              <w:softHyphen/>
              <w:t>ную и пись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ную речь на рус</w:t>
            </w:r>
            <w:r w:rsidRPr="001F33D3">
              <w:rPr>
                <w:bCs/>
                <w:sz w:val="22"/>
                <w:szCs w:val="22"/>
              </w:rPr>
              <w:softHyphen/>
              <w:t>ском язы</w:t>
            </w:r>
            <w:r w:rsidRPr="001F33D3">
              <w:rPr>
                <w:bCs/>
                <w:sz w:val="22"/>
                <w:szCs w:val="22"/>
              </w:rPr>
              <w:softHyphen/>
              <w:t>ке, го</w:t>
            </w:r>
            <w:r w:rsidRPr="001F33D3">
              <w:rPr>
                <w:bCs/>
                <w:sz w:val="22"/>
                <w:szCs w:val="22"/>
              </w:rPr>
              <w:softHyphen/>
              <w:t>то</w:t>
            </w:r>
            <w:r w:rsidRPr="001F33D3">
              <w:rPr>
                <w:bCs/>
                <w:sz w:val="22"/>
                <w:szCs w:val="22"/>
              </w:rPr>
              <w:softHyphen/>
              <w:t>вить и ре</w:t>
            </w:r>
            <w:r w:rsidRPr="001F33D3">
              <w:rPr>
                <w:bCs/>
                <w:sz w:val="22"/>
                <w:szCs w:val="22"/>
              </w:rPr>
              <w:softHyphen/>
              <w:t>дак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вать технические тексты с м</w:t>
            </w:r>
            <w:r w:rsidRPr="001F33D3">
              <w:rPr>
                <w:bCs/>
                <w:sz w:val="22"/>
                <w:szCs w:val="22"/>
              </w:rPr>
              <w:t>а</w:t>
            </w:r>
            <w:r w:rsidRPr="001F33D3">
              <w:rPr>
                <w:bCs/>
                <w:sz w:val="22"/>
                <w:szCs w:val="22"/>
              </w:rPr>
              <w:t>тематической символикой или фо</w:t>
            </w:r>
            <w:r w:rsidRPr="001F33D3">
              <w:rPr>
                <w:bCs/>
                <w:sz w:val="22"/>
                <w:szCs w:val="22"/>
              </w:rPr>
              <w:t>р</w:t>
            </w:r>
            <w:r w:rsidRPr="001F33D3">
              <w:rPr>
                <w:bCs/>
                <w:sz w:val="22"/>
                <w:szCs w:val="22"/>
              </w:rPr>
              <w:t>мулами, пуб</w:t>
            </w:r>
            <w:r w:rsidRPr="001F33D3">
              <w:rPr>
                <w:bCs/>
                <w:sz w:val="22"/>
                <w:szCs w:val="22"/>
              </w:rPr>
              <w:softHyphen/>
              <w:t>лич</w:t>
            </w:r>
            <w:r w:rsidRPr="001F33D3">
              <w:rPr>
                <w:bCs/>
                <w:sz w:val="22"/>
                <w:szCs w:val="22"/>
              </w:rPr>
              <w:softHyphen/>
              <w:t>но пред</w:t>
            </w:r>
            <w:r w:rsidRPr="001F33D3">
              <w:rPr>
                <w:bCs/>
                <w:sz w:val="22"/>
                <w:szCs w:val="22"/>
              </w:rPr>
              <w:softHyphen/>
              <w:t>став</w:t>
            </w:r>
            <w:r w:rsidRPr="001F33D3">
              <w:rPr>
                <w:bCs/>
                <w:sz w:val="22"/>
                <w:szCs w:val="22"/>
              </w:rPr>
              <w:softHyphen/>
              <w:t>лять соб</w:t>
            </w:r>
            <w:r w:rsidRPr="001F33D3">
              <w:rPr>
                <w:bCs/>
                <w:sz w:val="22"/>
                <w:szCs w:val="22"/>
              </w:rPr>
              <w:softHyphen/>
              <w:t>ст</w:t>
            </w:r>
            <w:r w:rsidRPr="001F33D3">
              <w:rPr>
                <w:bCs/>
                <w:sz w:val="22"/>
                <w:szCs w:val="22"/>
              </w:rPr>
              <w:softHyphen/>
              <w:t>вен</w:t>
            </w:r>
            <w:r w:rsidRPr="001F33D3">
              <w:rPr>
                <w:bCs/>
                <w:sz w:val="22"/>
                <w:szCs w:val="22"/>
              </w:rPr>
              <w:softHyphen/>
              <w:t>ные и из</w:t>
            </w:r>
            <w:r w:rsidRPr="001F33D3">
              <w:rPr>
                <w:bCs/>
                <w:sz w:val="22"/>
                <w:szCs w:val="22"/>
              </w:rPr>
              <w:softHyphen/>
              <w:t>вест</w:t>
            </w:r>
            <w:r w:rsidRPr="001F33D3">
              <w:rPr>
                <w:bCs/>
                <w:sz w:val="22"/>
                <w:szCs w:val="22"/>
              </w:rPr>
              <w:softHyphen/>
              <w:t>ные на</w:t>
            </w:r>
            <w:r w:rsidRPr="001F33D3">
              <w:rPr>
                <w:bCs/>
                <w:sz w:val="22"/>
                <w:szCs w:val="22"/>
              </w:rPr>
              <w:softHyphen/>
              <w:t>уч</w:t>
            </w:r>
            <w:r w:rsidRPr="001F33D3">
              <w:rPr>
                <w:bCs/>
                <w:sz w:val="22"/>
                <w:szCs w:val="22"/>
              </w:rPr>
              <w:softHyphen/>
              <w:t>ные ре</w:t>
            </w:r>
            <w:r w:rsidRPr="001F33D3">
              <w:rPr>
                <w:bCs/>
                <w:sz w:val="22"/>
                <w:szCs w:val="22"/>
              </w:rPr>
              <w:softHyphen/>
              <w:t>зуль</w:t>
            </w:r>
            <w:r w:rsidRPr="001F33D3">
              <w:rPr>
                <w:bCs/>
                <w:sz w:val="22"/>
                <w:szCs w:val="22"/>
              </w:rPr>
              <w:softHyphen/>
              <w:t>та</w:t>
            </w:r>
            <w:r w:rsidRPr="001F33D3">
              <w:rPr>
                <w:bCs/>
                <w:sz w:val="22"/>
                <w:szCs w:val="22"/>
              </w:rPr>
              <w:softHyphen/>
              <w:t>ты, вес</w:t>
            </w:r>
            <w:r w:rsidRPr="001F33D3">
              <w:rPr>
                <w:bCs/>
                <w:sz w:val="22"/>
                <w:szCs w:val="22"/>
              </w:rPr>
              <w:softHyphen/>
              <w:t>ти дис</w:t>
            </w:r>
            <w:r w:rsidRPr="001F33D3">
              <w:rPr>
                <w:bCs/>
                <w:sz w:val="22"/>
                <w:szCs w:val="22"/>
              </w:rPr>
              <w:softHyphen/>
              <w:t>кус</w:t>
            </w:r>
            <w:r w:rsidRPr="001F33D3">
              <w:rPr>
                <w:bCs/>
                <w:sz w:val="22"/>
                <w:szCs w:val="22"/>
              </w:rPr>
              <w:softHyphen/>
              <w:t>сии;</w:t>
            </w:r>
          </w:p>
          <w:p w:rsidR="00461EE9" w:rsidRPr="00A05788" w:rsidRDefault="00461EE9" w:rsidP="00DC13DE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>- навыками и методиками обобщ</w:t>
            </w:r>
            <w:r w:rsidRPr="001F33D3">
              <w:rPr>
                <w:bCs/>
                <w:sz w:val="22"/>
                <w:szCs w:val="22"/>
              </w:rPr>
              <w:t>е</w:t>
            </w:r>
            <w:r w:rsidRPr="001F33D3">
              <w:rPr>
                <w:bCs/>
                <w:sz w:val="22"/>
                <w:szCs w:val="22"/>
              </w:rPr>
              <w:lastRenderedPageBreak/>
              <w:t>ния результатов решения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1EE9" w:rsidRPr="00B77EC2" w:rsidRDefault="00461EE9" w:rsidP="00461EE9">
            <w:pPr>
              <w:ind w:firstLine="0"/>
              <w:rPr>
                <w:b/>
                <w:i/>
                <w:sz w:val="20"/>
                <w:szCs w:val="20"/>
              </w:rPr>
            </w:pPr>
            <w:r w:rsidRPr="00B77EC2">
              <w:rPr>
                <w:b/>
                <w:i/>
                <w:sz w:val="20"/>
                <w:szCs w:val="20"/>
              </w:rPr>
              <w:lastRenderedPageBreak/>
              <w:t>Примерные п</w:t>
            </w:r>
            <w:r>
              <w:rPr>
                <w:b/>
                <w:i/>
                <w:sz w:val="20"/>
                <w:szCs w:val="20"/>
              </w:rPr>
              <w:t>рактические задания</w:t>
            </w:r>
          </w:p>
          <w:p w:rsidR="00461EE9" w:rsidRDefault="00461EE9" w:rsidP="00461EE9">
            <w:pPr>
              <w:ind w:firstLine="0"/>
              <w:rPr>
                <w:b/>
              </w:rPr>
            </w:pPr>
            <w:r w:rsidRPr="00B77EC2">
              <w:rPr>
                <w:b/>
                <w:sz w:val="20"/>
                <w:szCs w:val="20"/>
              </w:rPr>
              <w:t>Задание 1.</w:t>
            </w:r>
            <w:r w:rsidRPr="00226F31">
              <w:rPr>
                <w:sz w:val="20"/>
                <w:szCs w:val="20"/>
              </w:rPr>
              <w:t xml:space="preserve"> </w:t>
            </w:r>
            <w:r w:rsidRPr="00595278">
              <w:rPr>
                <w:sz w:val="20"/>
                <w:szCs w:val="20"/>
              </w:rPr>
              <w:t>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</w:t>
            </w:r>
            <w:r w:rsidRPr="00595278">
              <w:rPr>
                <w:sz w:val="20"/>
                <w:szCs w:val="20"/>
              </w:rPr>
              <w:t>б</w:t>
            </w:r>
            <w:r w:rsidRPr="00595278">
              <w:rPr>
                <w:sz w:val="20"/>
                <w:szCs w:val="20"/>
              </w:rPr>
              <w:t>лицы</w:t>
            </w:r>
            <w:r>
              <w:rPr>
                <w:sz w:val="20"/>
                <w:szCs w:val="20"/>
              </w:rPr>
              <w:t xml:space="preserve">. </w:t>
            </w:r>
          </w:p>
          <w:p w:rsidR="00DC13DE" w:rsidRPr="00DC13DE" w:rsidRDefault="00DC13DE" w:rsidP="00DC13D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/>
                <w:bCs/>
                <w:sz w:val="20"/>
                <w:szCs w:val="20"/>
              </w:rPr>
              <w:t xml:space="preserve">Задача </w:t>
            </w:r>
            <w:r w:rsidR="00987E6F">
              <w:rPr>
                <w:b/>
                <w:bCs/>
                <w:sz w:val="20"/>
                <w:szCs w:val="20"/>
              </w:rPr>
              <w:t>2</w:t>
            </w:r>
            <w:r w:rsidRPr="00DC13DE">
              <w:rPr>
                <w:b/>
                <w:bCs/>
                <w:sz w:val="20"/>
                <w:szCs w:val="20"/>
              </w:rPr>
              <w:t>.</w:t>
            </w:r>
            <w:r w:rsidRPr="00DC13DE">
              <w:rPr>
                <w:bCs/>
                <w:sz w:val="20"/>
                <w:szCs w:val="20"/>
              </w:rPr>
              <w:t xml:space="preserve"> Для решения задачи сделайте схематический чертеж и получите функциональную зависимость по ук</w:t>
            </w:r>
            <w:r w:rsidRPr="00DC13DE">
              <w:rPr>
                <w:bCs/>
                <w:sz w:val="20"/>
                <w:szCs w:val="20"/>
              </w:rPr>
              <w:t>а</w:t>
            </w:r>
            <w:r w:rsidRPr="00DC13DE">
              <w:rPr>
                <w:bCs/>
                <w:sz w:val="20"/>
                <w:szCs w:val="20"/>
              </w:rPr>
              <w:t>занию к задаче. Найдите область определения этой функции по смыслу задачи. Вычислите значения этой фун</w:t>
            </w:r>
            <w:r w:rsidRPr="00DC13DE">
              <w:rPr>
                <w:bCs/>
                <w:sz w:val="20"/>
                <w:szCs w:val="20"/>
              </w:rPr>
              <w:t>к</w:t>
            </w:r>
            <w:r w:rsidRPr="00DC13DE">
              <w:rPr>
                <w:bCs/>
                <w:sz w:val="20"/>
                <w:szCs w:val="20"/>
              </w:rPr>
              <w:t>ции при трех различных значениях аргумента. Исследуйте функцию на наибольшее и наименьшее значения. О</w:t>
            </w:r>
            <w:r w:rsidRPr="00DC13DE">
              <w:rPr>
                <w:bCs/>
                <w:sz w:val="20"/>
                <w:szCs w:val="20"/>
              </w:rPr>
              <w:t>т</w:t>
            </w:r>
            <w:r w:rsidRPr="00DC13DE">
              <w:rPr>
                <w:bCs/>
                <w:sz w:val="20"/>
                <w:szCs w:val="20"/>
              </w:rPr>
              <w:t>ветьте на вопрос задачи.</w:t>
            </w:r>
          </w:p>
          <w:p w:rsidR="00DC13DE" w:rsidRPr="00DC13DE" w:rsidRDefault="00DC13DE" w:rsidP="00DC13D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Cs/>
                <w:sz w:val="20"/>
                <w:szCs w:val="20"/>
              </w:rPr>
              <w:t>«Сечение тоннеля имеет форму прямоугольника, завершенного полукругом. Периметр сечения 18 м. При каком радиусе полукруга площадь сечения будет наибольшей?»</w:t>
            </w:r>
          </w:p>
          <w:p w:rsidR="00DC13DE" w:rsidRDefault="00DC13DE" w:rsidP="00DC13D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Cs/>
                <w:sz w:val="20"/>
                <w:szCs w:val="20"/>
              </w:rPr>
              <w:t xml:space="preserve">Обозначьте радиус полукруга через </w:t>
            </w:r>
            <w:r w:rsidRPr="00DC13DE">
              <w:rPr>
                <w:bCs/>
                <w:position w:val="-4"/>
                <w:sz w:val="20"/>
                <w:szCs w:val="20"/>
              </w:rPr>
              <w:object w:dxaOrig="180" w:dyaOrig="200">
                <v:shape id="_x0000_i1127" type="#_x0000_t75" style="width:9pt;height:9.75pt" o:ole="">
                  <v:imagedata r:id="rId193" o:title=""/>
                </v:shape>
                <o:OLEObject Type="Embed" ProgID="Equation.3" ShapeID="_x0000_i1127" DrawAspect="Content" ObjectID="_1665573652" r:id="rId194"/>
              </w:object>
            </w:r>
            <w:r w:rsidRPr="00DC13DE">
              <w:rPr>
                <w:bCs/>
                <w:sz w:val="20"/>
                <w:szCs w:val="20"/>
              </w:rPr>
              <w:t xml:space="preserve"> и выразите площадь </w:t>
            </w:r>
            <w:r w:rsidRPr="00DC13DE">
              <w:rPr>
                <w:bCs/>
                <w:position w:val="-6"/>
                <w:sz w:val="20"/>
                <w:szCs w:val="20"/>
              </w:rPr>
              <w:object w:dxaOrig="220" w:dyaOrig="279">
                <v:shape id="_x0000_i1128" type="#_x0000_t75" style="width:11.25pt;height:14.25pt" o:ole="">
                  <v:imagedata r:id="rId195" o:title=""/>
                </v:shape>
                <o:OLEObject Type="Embed" ProgID="Equation.3" ShapeID="_x0000_i1128" DrawAspect="Content" ObjectID="_1665573653" r:id="rId196"/>
              </w:object>
            </w:r>
            <w:r w:rsidRPr="00DC13DE">
              <w:rPr>
                <w:bCs/>
                <w:sz w:val="20"/>
                <w:szCs w:val="20"/>
              </w:rPr>
              <w:t xml:space="preserve"> сечения как функцию от </w:t>
            </w:r>
            <w:r w:rsidRPr="00DC13DE">
              <w:rPr>
                <w:bCs/>
                <w:sz w:val="20"/>
                <w:szCs w:val="20"/>
              </w:rPr>
              <w:object w:dxaOrig="180" w:dyaOrig="200">
                <v:shape id="_x0000_i1129" type="#_x0000_t75" style="width:9pt;height:9.75pt" o:ole="">
                  <v:imagedata r:id="rId197" o:title=""/>
                </v:shape>
                <o:OLEObject Type="Embed" ProgID="Equation.3" ShapeID="_x0000_i1129" DrawAspect="Content" ObjectID="_1665573654" r:id="rId198"/>
              </w:object>
            </w:r>
            <w:r w:rsidRPr="00DC13DE">
              <w:rPr>
                <w:bCs/>
                <w:sz w:val="20"/>
                <w:szCs w:val="20"/>
              </w:rPr>
              <w:t xml:space="preserve">: </w:t>
            </w:r>
            <w:r w:rsidRPr="00DC13DE">
              <w:rPr>
                <w:bCs/>
                <w:position w:val="-10"/>
                <w:sz w:val="20"/>
                <w:szCs w:val="20"/>
              </w:rPr>
              <w:object w:dxaOrig="880" w:dyaOrig="320">
                <v:shape id="_x0000_i1130" type="#_x0000_t75" style="width:44.25pt;height:15.75pt" o:ole="">
                  <v:imagedata r:id="rId199" o:title=""/>
                </v:shape>
                <o:OLEObject Type="Embed" ProgID="Equation.3" ShapeID="_x0000_i1130" DrawAspect="Content" ObjectID="_1665573655" r:id="rId200"/>
              </w:object>
            </w:r>
            <w:r w:rsidRPr="00DC13DE">
              <w:rPr>
                <w:bCs/>
                <w:sz w:val="20"/>
                <w:szCs w:val="20"/>
              </w:rPr>
              <w:t>.</w:t>
            </w:r>
          </w:p>
          <w:p w:rsidR="00987E6F" w:rsidRPr="00E56672" w:rsidRDefault="00987E6F" w:rsidP="00987E6F">
            <w:pPr>
              <w:ind w:firstLine="0"/>
              <w:rPr>
                <w:bCs/>
                <w:sz w:val="20"/>
                <w:szCs w:val="20"/>
              </w:rPr>
            </w:pPr>
            <w:r w:rsidRPr="00987E6F">
              <w:rPr>
                <w:b/>
                <w:bCs/>
                <w:sz w:val="20"/>
                <w:szCs w:val="20"/>
              </w:rPr>
              <w:t xml:space="preserve">Задание </w:t>
            </w:r>
            <w:r>
              <w:rPr>
                <w:b/>
                <w:bCs/>
                <w:sz w:val="20"/>
                <w:szCs w:val="20"/>
              </w:rPr>
              <w:t>3</w:t>
            </w:r>
            <w:r w:rsidRPr="00987E6F">
              <w:rPr>
                <w:b/>
                <w:bCs/>
                <w:sz w:val="20"/>
                <w:szCs w:val="20"/>
              </w:rPr>
              <w:t>.</w:t>
            </w:r>
            <w:r w:rsidRPr="00987E6F">
              <w:rPr>
                <w:bCs/>
                <w:sz w:val="20"/>
                <w:szCs w:val="20"/>
              </w:rPr>
              <w:t xml:space="preserve"> На какой высоте </w:t>
            </w:r>
            <w:r w:rsidRPr="00987E6F">
              <w:rPr>
                <w:bCs/>
                <w:sz w:val="20"/>
                <w:szCs w:val="20"/>
                <w:lang w:val="en-US"/>
              </w:rPr>
              <w:t>r</w:t>
            </w:r>
            <w:r w:rsidRPr="00987E6F">
              <w:rPr>
                <w:bCs/>
                <w:sz w:val="20"/>
                <w:szCs w:val="20"/>
              </w:rPr>
              <w:t xml:space="preserve"> над центром круглого стола радиуса </w:t>
            </w:r>
            <w:r w:rsidRPr="00987E6F">
              <w:rPr>
                <w:bCs/>
                <w:sz w:val="20"/>
                <w:szCs w:val="20"/>
                <w:lang w:val="en-US"/>
              </w:rPr>
              <w:t>a</w:t>
            </w:r>
            <w:r w:rsidRPr="00987E6F">
              <w:rPr>
                <w:bCs/>
                <w:sz w:val="20"/>
                <w:szCs w:val="20"/>
              </w:rPr>
              <w:t xml:space="preserve"> следует поместить лампу, чтобы освеще</w:t>
            </w:r>
            <w:r w:rsidRPr="00987E6F">
              <w:rPr>
                <w:bCs/>
                <w:sz w:val="20"/>
                <w:szCs w:val="20"/>
              </w:rPr>
              <w:t>н</w:t>
            </w:r>
            <w:r w:rsidRPr="00987E6F">
              <w:rPr>
                <w:bCs/>
                <w:sz w:val="20"/>
                <w:szCs w:val="20"/>
              </w:rPr>
              <w:lastRenderedPageBreak/>
              <w:t>ность края стола была наибольшей? (Самостоятельно проанализировать - знания, методы какого раздела матем</w:t>
            </w:r>
            <w:r w:rsidRPr="00987E6F">
              <w:rPr>
                <w:bCs/>
                <w:sz w:val="20"/>
                <w:szCs w:val="20"/>
              </w:rPr>
              <w:t>а</w:t>
            </w:r>
            <w:r w:rsidRPr="00987E6F">
              <w:rPr>
                <w:bCs/>
                <w:sz w:val="20"/>
                <w:szCs w:val="20"/>
              </w:rPr>
              <w:t>тики потребуются для решения данной задачи).</w:t>
            </w:r>
          </w:p>
        </w:tc>
      </w:tr>
      <w:tr w:rsidR="00461EE9" w:rsidRPr="00F71346" w:rsidTr="00461EE9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461EE9" w:rsidRDefault="00461EE9" w:rsidP="00FE4761">
            <w:pPr>
              <w:ind w:firstLine="0"/>
              <w:rPr>
                <w:rFonts w:eastAsia="Calibri"/>
                <w:b/>
                <w:kern w:val="24"/>
              </w:rPr>
            </w:pPr>
            <w:r w:rsidRPr="00461EE9">
              <w:rPr>
                <w:rFonts w:eastAsia="Calibri"/>
                <w:b/>
                <w:kern w:val="24"/>
              </w:rPr>
              <w:lastRenderedPageBreak/>
              <w:t>ОПК-4 - готовностью с естественнонаучных позиций оценивать строение, химический и минеральный состав земной коры, морфологич</w:t>
            </w:r>
            <w:r w:rsidRPr="00461EE9">
              <w:rPr>
                <w:rFonts w:eastAsia="Calibri"/>
                <w:b/>
                <w:kern w:val="24"/>
              </w:rPr>
              <w:t>е</w:t>
            </w:r>
            <w:r w:rsidRPr="00461EE9">
              <w:rPr>
                <w:rFonts w:eastAsia="Calibri"/>
                <w:b/>
                <w:kern w:val="24"/>
              </w:rPr>
              <w:t>ские особенности и генетические типы месторождений твердых полезных ископаемых при решении задач по рациональному и комплек</w:t>
            </w:r>
            <w:r w:rsidRPr="00461EE9">
              <w:rPr>
                <w:rFonts w:eastAsia="Calibri"/>
                <w:b/>
                <w:kern w:val="24"/>
              </w:rPr>
              <w:t>с</w:t>
            </w:r>
            <w:r w:rsidRPr="00461EE9">
              <w:rPr>
                <w:rFonts w:eastAsia="Calibri"/>
                <w:b/>
                <w:kern w:val="24"/>
              </w:rPr>
              <w:t>ному освоению георесурсного потенциала недр</w:t>
            </w:r>
          </w:p>
        </w:tc>
      </w:tr>
      <w:tr w:rsidR="00877E3C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8E6FD7" w:rsidP="00E40833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="00E40833" w:rsidRPr="00E40833">
              <w:rPr>
                <w:sz w:val="22"/>
                <w:szCs w:val="22"/>
              </w:rPr>
              <w:t>ос</w:t>
            </w:r>
            <w:r w:rsidR="00E40833" w:rsidRPr="00E40833">
              <w:rPr>
                <w:sz w:val="22"/>
                <w:szCs w:val="22"/>
              </w:rPr>
              <w:softHyphen/>
              <w:t>нов</w:t>
            </w:r>
            <w:r w:rsidR="00E40833" w:rsidRPr="00E40833">
              <w:rPr>
                <w:sz w:val="22"/>
                <w:szCs w:val="22"/>
              </w:rPr>
              <w:softHyphen/>
              <w:t>ные по</w:t>
            </w:r>
            <w:r w:rsidR="00E40833" w:rsidRPr="00E40833">
              <w:rPr>
                <w:sz w:val="22"/>
                <w:szCs w:val="22"/>
              </w:rPr>
              <w:softHyphen/>
              <w:t>ло</w:t>
            </w:r>
            <w:r w:rsidR="00E40833" w:rsidRPr="00E40833">
              <w:rPr>
                <w:sz w:val="22"/>
                <w:szCs w:val="22"/>
              </w:rPr>
              <w:softHyphen/>
              <w:t>же</w:t>
            </w:r>
            <w:r w:rsidR="00E40833" w:rsidRPr="00E40833">
              <w:rPr>
                <w:sz w:val="22"/>
                <w:szCs w:val="22"/>
              </w:rPr>
              <w:softHyphen/>
              <w:t>ния тео</w:t>
            </w:r>
            <w:r w:rsidR="00E40833" w:rsidRPr="00E40833">
              <w:rPr>
                <w:sz w:val="22"/>
                <w:szCs w:val="22"/>
              </w:rPr>
              <w:softHyphen/>
              <w:t>рии пре</w:t>
            </w:r>
            <w:r w:rsidR="00E40833" w:rsidRPr="00E40833">
              <w:rPr>
                <w:sz w:val="22"/>
                <w:szCs w:val="22"/>
              </w:rPr>
              <w:softHyphen/>
              <w:t>де</w:t>
            </w:r>
            <w:r w:rsidR="00E40833" w:rsidRPr="00E40833">
              <w:rPr>
                <w:sz w:val="22"/>
                <w:szCs w:val="22"/>
              </w:rPr>
              <w:softHyphen/>
              <w:t>лов и не</w:t>
            </w:r>
            <w:r w:rsidR="00E40833" w:rsidRPr="00E40833">
              <w:rPr>
                <w:sz w:val="22"/>
                <w:szCs w:val="22"/>
              </w:rPr>
              <w:softHyphen/>
              <w:t>пре</w:t>
            </w:r>
            <w:r w:rsidR="00E40833" w:rsidRPr="00E40833">
              <w:rPr>
                <w:sz w:val="22"/>
                <w:szCs w:val="22"/>
              </w:rPr>
              <w:softHyphen/>
              <w:t>рыв</w:t>
            </w:r>
            <w:r w:rsidR="00E40833" w:rsidRPr="00E40833">
              <w:rPr>
                <w:sz w:val="22"/>
                <w:szCs w:val="22"/>
              </w:rPr>
              <w:softHyphen/>
              <w:t>ных функ</w:t>
            </w:r>
            <w:r w:rsidR="00E40833" w:rsidRPr="00E40833">
              <w:rPr>
                <w:sz w:val="22"/>
                <w:szCs w:val="22"/>
              </w:rPr>
              <w:softHyphen/>
              <w:t>ций, граф</w:t>
            </w:r>
            <w:r w:rsidR="00E40833" w:rsidRPr="00E40833">
              <w:rPr>
                <w:sz w:val="22"/>
                <w:szCs w:val="22"/>
              </w:rPr>
              <w:t>и</w:t>
            </w:r>
            <w:r w:rsidR="00E40833" w:rsidRPr="00E40833">
              <w:rPr>
                <w:sz w:val="22"/>
                <w:szCs w:val="22"/>
              </w:rPr>
              <w:t>ки основных элементарных функций и их свойства, основы численного решения трансцендентных уравн</w:t>
            </w:r>
            <w:r w:rsidR="00E40833" w:rsidRPr="00E40833">
              <w:rPr>
                <w:sz w:val="22"/>
                <w:szCs w:val="22"/>
              </w:rPr>
              <w:t>е</w:t>
            </w:r>
            <w:r w:rsidR="00E40833" w:rsidRPr="00E40833">
              <w:rPr>
                <w:sz w:val="22"/>
                <w:szCs w:val="22"/>
              </w:rPr>
              <w:t>ний,</w:t>
            </w:r>
          </w:p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тео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мы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 ин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граль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ис</w:t>
            </w:r>
            <w:r w:rsidRPr="00E40833">
              <w:rPr>
                <w:sz w:val="22"/>
                <w:szCs w:val="22"/>
              </w:rPr>
              <w:softHyphen/>
              <w:t>чис</w:t>
            </w:r>
            <w:r w:rsidRPr="00E40833">
              <w:rPr>
                <w:sz w:val="22"/>
                <w:szCs w:val="22"/>
              </w:rPr>
              <w:softHyphen/>
              <w:t>ле</w:t>
            </w:r>
            <w:r w:rsidRPr="00E40833">
              <w:rPr>
                <w:sz w:val="22"/>
                <w:szCs w:val="22"/>
              </w:rPr>
              <w:softHyphen/>
              <w:t>ния функ</w:t>
            </w:r>
            <w:r w:rsidRPr="00E40833">
              <w:rPr>
                <w:sz w:val="22"/>
                <w:szCs w:val="22"/>
              </w:rPr>
              <w:softHyphen/>
              <w:t>ций од</w:t>
            </w:r>
            <w:r w:rsidRPr="00E40833">
              <w:rPr>
                <w:sz w:val="22"/>
                <w:szCs w:val="22"/>
              </w:rPr>
              <w:softHyphen/>
              <w:t>ной и не</w:t>
            </w:r>
            <w:r w:rsidRPr="00E40833">
              <w:rPr>
                <w:sz w:val="22"/>
                <w:szCs w:val="22"/>
              </w:rPr>
              <w:softHyphen/>
              <w:t>сколь</w:t>
            </w:r>
            <w:r w:rsidRPr="00E40833">
              <w:rPr>
                <w:sz w:val="22"/>
                <w:szCs w:val="22"/>
              </w:rPr>
              <w:softHyphen/>
              <w:t>ких пе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мен</w:t>
            </w:r>
            <w:r w:rsidRPr="00E40833">
              <w:rPr>
                <w:sz w:val="22"/>
                <w:szCs w:val="22"/>
              </w:rPr>
              <w:softHyphen/>
              <w:t>ных, методы дифференциальн</w:t>
            </w:r>
            <w:r w:rsidRPr="00E40833">
              <w:rPr>
                <w:sz w:val="22"/>
                <w:szCs w:val="22"/>
              </w:rPr>
              <w:t>о</w:t>
            </w:r>
            <w:r w:rsidRPr="00E40833">
              <w:rPr>
                <w:sz w:val="22"/>
                <w:szCs w:val="22"/>
              </w:rPr>
              <w:t>го исчисления исследования фун</w:t>
            </w:r>
            <w:r w:rsidRPr="00E40833">
              <w:rPr>
                <w:sz w:val="22"/>
                <w:szCs w:val="22"/>
              </w:rPr>
              <w:t>к</w:t>
            </w:r>
            <w:r w:rsidRPr="00E40833">
              <w:rPr>
                <w:sz w:val="22"/>
                <w:szCs w:val="22"/>
              </w:rPr>
              <w:t>ций, основы численных методов в</w:t>
            </w:r>
            <w:r w:rsidRPr="00E40833">
              <w:rPr>
                <w:sz w:val="22"/>
                <w:szCs w:val="22"/>
              </w:rPr>
              <w:t>ы</w:t>
            </w:r>
            <w:r w:rsidRPr="00E40833">
              <w:rPr>
                <w:sz w:val="22"/>
                <w:szCs w:val="22"/>
              </w:rPr>
              <w:t>числения определенных инт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>гралов,</w:t>
            </w:r>
          </w:p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основные типы обыкновенных дифференциальных уравнений и м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>тоды их р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 xml:space="preserve">шения, </w:t>
            </w:r>
          </w:p>
          <w:p w:rsidR="00877E3C" w:rsidRPr="00F71346" w:rsidRDefault="00E40833" w:rsidP="00E40833">
            <w:pPr>
              <w:ind w:firstLine="0"/>
              <w:jc w:val="left"/>
            </w:pPr>
            <w:r w:rsidRPr="00E40833">
              <w:rPr>
                <w:sz w:val="22"/>
                <w:szCs w:val="22"/>
              </w:rPr>
              <w:t>- основные понятия тео</w:t>
            </w:r>
            <w:r w:rsidRPr="00E40833">
              <w:rPr>
                <w:sz w:val="22"/>
                <w:szCs w:val="22"/>
              </w:rPr>
              <w:softHyphen/>
              <w:t>рии вероя</w:t>
            </w:r>
            <w:r w:rsidRPr="00E40833">
              <w:rPr>
                <w:sz w:val="22"/>
                <w:szCs w:val="22"/>
              </w:rPr>
              <w:t>т</w:t>
            </w:r>
            <w:r w:rsidRPr="00E40833">
              <w:rPr>
                <w:sz w:val="22"/>
                <w:szCs w:val="22"/>
              </w:rPr>
              <w:t>ностей и математической статистики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761" w:rsidRDefault="00877E3C" w:rsidP="00FE4761">
            <w:pPr>
              <w:ind w:firstLine="0"/>
              <w:rPr>
                <w:rFonts w:eastAsia="Calibri"/>
                <w:b/>
                <w:kern w:val="24"/>
                <w:sz w:val="20"/>
                <w:szCs w:val="20"/>
              </w:rPr>
            </w:pPr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t>Теоретические вопросы</w:t>
            </w:r>
            <w:r w:rsidR="00FE4761" w:rsidRPr="00FE4761">
              <w:rPr>
                <w:rFonts w:eastAsia="Calibri"/>
                <w:b/>
                <w:kern w:val="24"/>
                <w:sz w:val="20"/>
                <w:szCs w:val="20"/>
              </w:rPr>
              <w:t xml:space="preserve"> для </w:t>
            </w:r>
            <w:r w:rsidR="004A6216">
              <w:rPr>
                <w:rFonts w:eastAsia="Calibri"/>
                <w:b/>
                <w:kern w:val="24"/>
                <w:sz w:val="20"/>
                <w:szCs w:val="20"/>
              </w:rPr>
              <w:t>зачета и экзаменов</w:t>
            </w:r>
          </w:p>
          <w:p w:rsidR="004A6216" w:rsidRDefault="004A6216" w:rsidP="00FE4761">
            <w:pPr>
              <w:ind w:firstLine="0"/>
              <w:rPr>
                <w:rFonts w:eastAsia="Calibri"/>
                <w:b/>
                <w:kern w:val="24"/>
                <w:sz w:val="20"/>
                <w:szCs w:val="20"/>
              </w:rPr>
            </w:pPr>
            <w:r w:rsidRPr="004A6216">
              <w:rPr>
                <w:rFonts w:eastAsia="Calibri"/>
                <w:b/>
                <w:kern w:val="24"/>
                <w:sz w:val="20"/>
                <w:szCs w:val="20"/>
              </w:rPr>
              <w:t xml:space="preserve">1 </w:t>
            </w:r>
            <w:r w:rsidR="00987E6F">
              <w:rPr>
                <w:rFonts w:eastAsia="Calibri"/>
                <w:b/>
                <w:kern w:val="24"/>
                <w:sz w:val="20"/>
                <w:szCs w:val="20"/>
              </w:rPr>
              <w:t>курс зимняя сессия</w:t>
            </w:r>
            <w:r w:rsidRPr="004A6216">
              <w:rPr>
                <w:rFonts w:eastAsia="Calibri"/>
                <w:b/>
                <w:kern w:val="24"/>
                <w:sz w:val="20"/>
                <w:szCs w:val="20"/>
              </w:rPr>
              <w:t xml:space="preserve"> (зачет)</w:t>
            </w:r>
          </w:p>
          <w:p w:rsidR="004A6216" w:rsidRPr="00A2262E" w:rsidRDefault="004A6216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Матрицы и действия над ними. Свойства действий над матрицами.</w:t>
            </w:r>
          </w:p>
          <w:p w:rsidR="004A6216" w:rsidRPr="00132D1E" w:rsidRDefault="004A6216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32D1E">
              <w:rPr>
                <w:sz w:val="20"/>
                <w:szCs w:val="20"/>
              </w:rPr>
              <w:t>Определители I и II порядков.</w:t>
            </w:r>
            <w:r w:rsidR="00132D1E">
              <w:rPr>
                <w:sz w:val="20"/>
                <w:szCs w:val="20"/>
              </w:rPr>
              <w:t xml:space="preserve"> </w:t>
            </w:r>
            <w:r w:rsidRPr="00132D1E">
              <w:rPr>
                <w:sz w:val="20"/>
                <w:szCs w:val="20"/>
              </w:rPr>
              <w:t xml:space="preserve">Определители </w:t>
            </w:r>
            <w:r w:rsidRPr="00A2262E">
              <w:rPr>
                <w:position w:val="-6"/>
                <w:sz w:val="20"/>
                <w:szCs w:val="20"/>
              </w:rPr>
              <w:object w:dxaOrig="200" w:dyaOrig="220">
                <v:shape id="_x0000_i1131" type="#_x0000_t75" style="width:9.75pt;height:11.25pt" o:ole="" fillcolor="window">
                  <v:imagedata r:id="rId201" o:title=""/>
                </v:shape>
                <o:OLEObject Type="Embed" ProgID="Equation.3" ShapeID="_x0000_i1131" DrawAspect="Content" ObjectID="_1665573656" r:id="rId202"/>
              </w:object>
            </w:r>
            <w:r w:rsidRPr="00132D1E">
              <w:rPr>
                <w:sz w:val="20"/>
                <w:szCs w:val="20"/>
              </w:rPr>
              <w:t xml:space="preserve"> порядка и их свойства.</w:t>
            </w:r>
          </w:p>
          <w:p w:rsidR="004A6216" w:rsidRPr="00A2262E" w:rsidRDefault="004A6216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Системы линейных алгебраических уравнений (СЛАУ) и их запись в матричном в</w:t>
            </w:r>
            <w:r w:rsidRPr="00A2262E">
              <w:rPr>
                <w:sz w:val="20"/>
                <w:szCs w:val="20"/>
              </w:rPr>
              <w:t>и</w:t>
            </w:r>
            <w:r w:rsidRPr="00A2262E">
              <w:rPr>
                <w:sz w:val="20"/>
                <w:szCs w:val="20"/>
              </w:rPr>
              <w:t>де.</w:t>
            </w:r>
          </w:p>
          <w:p w:rsidR="004A6216" w:rsidRPr="00A2262E" w:rsidRDefault="004A6216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Обратная матрица и ее вычисление.</w:t>
            </w:r>
          </w:p>
          <w:p w:rsidR="004A6216" w:rsidRDefault="004A6216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Решения СЛАУ матричным методом.</w:t>
            </w:r>
          </w:p>
          <w:p w:rsidR="004A6216" w:rsidRDefault="004A6216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Формулы Крамера</w:t>
            </w:r>
          </w:p>
          <w:p w:rsidR="004A6216" w:rsidRPr="00BE6DF7" w:rsidRDefault="004A6216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Скалярное произведение двух векторов и его свойства.</w:t>
            </w:r>
          </w:p>
          <w:p w:rsidR="004A6216" w:rsidRPr="00BE6DF7" w:rsidRDefault="004A6216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Векторное произведение двух векторов и его свойства.</w:t>
            </w:r>
          </w:p>
          <w:p w:rsidR="004A6216" w:rsidRPr="00BE6DF7" w:rsidRDefault="004A6216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Смешанное произведение трёх векторов и его свойства.</w:t>
            </w:r>
          </w:p>
          <w:p w:rsidR="004A6216" w:rsidRPr="00BE6DF7" w:rsidRDefault="004A6216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Основная идея аналитической геометрии, применение векторных произведений.</w:t>
            </w:r>
          </w:p>
          <w:p w:rsidR="004A6216" w:rsidRPr="00BE6DF7" w:rsidRDefault="004A6216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Прямая на плоскости. Различные виды уравнений прямой на плоскости.</w:t>
            </w:r>
          </w:p>
          <w:p w:rsidR="004A6216" w:rsidRPr="00BE6DF7" w:rsidRDefault="004A6216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Угол между прямыми на плоскости. Расстояние от точки до прямой на плоскости.</w:t>
            </w:r>
          </w:p>
          <w:p w:rsidR="004A6216" w:rsidRPr="00BE6DF7" w:rsidRDefault="004A6216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Эллипс и его свойства.</w:t>
            </w:r>
          </w:p>
          <w:p w:rsidR="004A6216" w:rsidRPr="00BE6DF7" w:rsidRDefault="004A6216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Гипербола и её свойства.</w:t>
            </w:r>
          </w:p>
          <w:p w:rsidR="004A6216" w:rsidRPr="00BE6DF7" w:rsidRDefault="004A6216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Парабола и её свойства.</w:t>
            </w:r>
          </w:p>
          <w:p w:rsidR="004A6216" w:rsidRPr="00BE6DF7" w:rsidRDefault="004A6216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Плоскость в пространстве. Различные виды уравнений плоскости в пространстве.</w:t>
            </w:r>
          </w:p>
          <w:p w:rsidR="004A6216" w:rsidRPr="00BE6DF7" w:rsidRDefault="004A6216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Угол между плоскостями. Расстояние от точки до плоскости.</w:t>
            </w:r>
          </w:p>
          <w:p w:rsidR="004A6216" w:rsidRPr="00BE6DF7" w:rsidRDefault="004A6216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Прямая в пространстве. Различные виды уравнений прямой в пространстве.</w:t>
            </w:r>
          </w:p>
          <w:p w:rsidR="004A6216" w:rsidRPr="00BE6DF7" w:rsidRDefault="004A6216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Взаимное расположение плоскости и прямой в пространстве.</w:t>
            </w:r>
          </w:p>
          <w:p w:rsidR="004A6216" w:rsidRPr="00BE6DF7" w:rsidRDefault="004A6216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Поверхности второго порядка.</w:t>
            </w:r>
          </w:p>
          <w:p w:rsidR="004A6216" w:rsidRPr="00BE6DF7" w:rsidRDefault="004A6216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Кривая в пространстве.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</w:t>
            </w:r>
            <w:r w:rsidRPr="00FE4761">
              <w:rPr>
                <w:sz w:val="20"/>
                <w:szCs w:val="20"/>
              </w:rPr>
              <w:t>а</w:t>
            </w:r>
            <w:r w:rsidRPr="00FE4761">
              <w:rPr>
                <w:sz w:val="20"/>
                <w:szCs w:val="20"/>
              </w:rPr>
              <w:t>фики.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Предел функции в точке. Предел функции в бесконечности. Односторонние пред</w:t>
            </w:r>
            <w:r w:rsidRPr="00FE4761">
              <w:rPr>
                <w:sz w:val="20"/>
                <w:szCs w:val="20"/>
              </w:rPr>
              <w:t>е</w:t>
            </w:r>
            <w:r w:rsidRPr="00FE4761">
              <w:rPr>
                <w:sz w:val="20"/>
                <w:szCs w:val="20"/>
              </w:rPr>
              <w:t>лы.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</w:t>
            </w:r>
            <w:r w:rsidRPr="00FE4761">
              <w:rPr>
                <w:sz w:val="20"/>
                <w:szCs w:val="20"/>
              </w:rPr>
              <w:t>к</w:t>
            </w:r>
            <w:r w:rsidRPr="00FE4761">
              <w:rPr>
                <w:sz w:val="20"/>
                <w:szCs w:val="20"/>
              </w:rPr>
              <w:t>ций.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Замечательные пределы.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</w:t>
            </w:r>
            <w:r w:rsidRPr="00FE4761">
              <w:rPr>
                <w:sz w:val="20"/>
                <w:szCs w:val="20"/>
              </w:rPr>
              <w:t>е</w:t>
            </w:r>
            <w:r w:rsidRPr="00FE4761">
              <w:rPr>
                <w:sz w:val="20"/>
                <w:szCs w:val="20"/>
              </w:rPr>
              <w:t>мы о них. Применение к вычислению пределов.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Непрерывность функции в точке. Точки разрыва и их классификация.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</w:t>
            </w:r>
            <w:r w:rsidRPr="00FE4761">
              <w:rPr>
                <w:sz w:val="20"/>
                <w:szCs w:val="20"/>
              </w:rPr>
              <w:t>к</w:t>
            </w:r>
            <w:r w:rsidRPr="00FE4761">
              <w:rPr>
                <w:sz w:val="20"/>
                <w:szCs w:val="20"/>
              </w:rPr>
              <w:t>ций.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неявных и параметрически заданных функций. Логарифмическое дифференцир</w:t>
            </w:r>
            <w:r w:rsidRPr="00FE4761">
              <w:rPr>
                <w:sz w:val="20"/>
                <w:szCs w:val="20"/>
              </w:rPr>
              <w:t>о</w:t>
            </w:r>
            <w:r w:rsidRPr="00FE4761">
              <w:rPr>
                <w:sz w:val="20"/>
                <w:szCs w:val="20"/>
              </w:rPr>
              <w:t>вание.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Производные высших порядков.</w:t>
            </w:r>
          </w:p>
          <w:p w:rsidR="00FE4761" w:rsidRDefault="00FE4761" w:rsidP="004D4827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</w:t>
            </w:r>
            <w:r w:rsidRPr="00FE4761">
              <w:rPr>
                <w:sz w:val="20"/>
                <w:szCs w:val="20"/>
              </w:rPr>
              <w:t>а</w:t>
            </w:r>
            <w:r w:rsidRPr="00FE4761">
              <w:rPr>
                <w:sz w:val="20"/>
                <w:szCs w:val="20"/>
              </w:rPr>
              <w:t>лах.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Применение дифференциала к приближенным вычислениям. 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дифференциального исчисления: Ролля, Лагранжа и Коши.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Правило Лопиталя.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Выпуклость графика функции. Точки перегиба. Необходимое и достаточное условия точек пер</w:t>
            </w:r>
            <w:r w:rsidRPr="00FE4761">
              <w:rPr>
                <w:sz w:val="20"/>
                <w:szCs w:val="20"/>
              </w:rPr>
              <w:t>е</w:t>
            </w:r>
            <w:r w:rsidRPr="00FE4761">
              <w:rPr>
                <w:sz w:val="20"/>
                <w:szCs w:val="20"/>
              </w:rPr>
              <w:t>гиба.</w:t>
            </w:r>
          </w:p>
          <w:p w:rsidR="00FE4761" w:rsidRDefault="00FE4761" w:rsidP="004D4827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Асимптоты графика функции.</w:t>
            </w:r>
          </w:p>
          <w:p w:rsidR="004A6216" w:rsidRPr="004A6216" w:rsidRDefault="00987E6F" w:rsidP="004A6216">
            <w:pPr>
              <w:widowControl/>
              <w:autoSpaceDE/>
              <w:autoSpaceDN/>
              <w:adjustRightInd/>
              <w:ind w:left="321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курс летняя сессия</w:t>
            </w:r>
            <w:r w:rsidR="004A6216" w:rsidRPr="004A6216">
              <w:rPr>
                <w:b/>
                <w:sz w:val="20"/>
                <w:szCs w:val="20"/>
              </w:rPr>
              <w:t xml:space="preserve"> (экзамен)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Первообразная. Неопределенный интеграл и его свойства. Таблица основных инт</w:t>
            </w:r>
            <w:r w:rsidRPr="00FE4761">
              <w:rPr>
                <w:sz w:val="20"/>
                <w:szCs w:val="20"/>
              </w:rPr>
              <w:t>е</w:t>
            </w:r>
            <w:r w:rsidRPr="00FE4761">
              <w:rPr>
                <w:sz w:val="20"/>
                <w:szCs w:val="20"/>
              </w:rPr>
              <w:t>гралов.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методы интегрирования: замена переменной и интегрирование по ча</w:t>
            </w:r>
            <w:r w:rsidRPr="00FE4761">
              <w:rPr>
                <w:sz w:val="20"/>
                <w:szCs w:val="20"/>
              </w:rPr>
              <w:t>с</w:t>
            </w:r>
            <w:r w:rsidRPr="00FE4761">
              <w:rPr>
                <w:sz w:val="20"/>
                <w:szCs w:val="20"/>
              </w:rPr>
              <w:t>тям.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Определенный интеграл как предел интегральной суммы, его свойства.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Формула Ньютона – Лейбница. Основные свойства определенного интеграла.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определенного интеграла (замена переменной, интегрирование по частям). Интегрирование че</w:t>
            </w:r>
            <w:r w:rsidRPr="00FE4761">
              <w:rPr>
                <w:sz w:val="20"/>
                <w:szCs w:val="20"/>
              </w:rPr>
              <w:t>т</w:t>
            </w:r>
            <w:r w:rsidRPr="00FE4761">
              <w:rPr>
                <w:sz w:val="20"/>
                <w:szCs w:val="20"/>
              </w:rPr>
              <w:t>ных и нечетных функций в симметричных пределах.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Несобственные интегралы.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Геометрические и физические приложения определенного интеграла.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Область определения ФНП. Предел, непрерывность. Свойства функций, непрерывных в ограниченной зам</w:t>
            </w:r>
            <w:r w:rsidRPr="00FE4761">
              <w:rPr>
                <w:sz w:val="20"/>
                <w:szCs w:val="20"/>
              </w:rPr>
              <w:t>к</w:t>
            </w:r>
            <w:r w:rsidRPr="00FE4761">
              <w:rPr>
                <w:sz w:val="20"/>
                <w:szCs w:val="20"/>
              </w:rPr>
              <w:t>нутой области.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Частные производные первого порядка, их геометрическое истолкование. 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Частные производные высших порядков.</w:t>
            </w:r>
          </w:p>
          <w:p w:rsidR="00132D1E" w:rsidRPr="00FE4761" w:rsidRDefault="00FE4761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Дифференцируемость и полный дифференциал функции.</w:t>
            </w:r>
            <w:r w:rsidR="00132D1E" w:rsidRPr="00FE4761">
              <w:rPr>
                <w:sz w:val="20"/>
                <w:szCs w:val="20"/>
              </w:rPr>
              <w:t xml:space="preserve"> Инвариантность формы полного дифференциала.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Применение полного дифференциала к приближенным вычислениям. Дифференциалы высших поря</w:t>
            </w:r>
            <w:r w:rsidRPr="00FE4761">
              <w:rPr>
                <w:sz w:val="20"/>
                <w:szCs w:val="20"/>
              </w:rPr>
              <w:t>д</w:t>
            </w:r>
            <w:r w:rsidRPr="00FE4761">
              <w:rPr>
                <w:sz w:val="20"/>
                <w:szCs w:val="20"/>
              </w:rPr>
              <w:t>ков.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сложной функции. Полная производная.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неявной функции.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Касательная плоскость и нормаль к поверхности.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Экстремум функции двух переменных. Необходимое и достаточное условие экстр</w:t>
            </w:r>
            <w:r w:rsidRPr="00FE4761">
              <w:rPr>
                <w:sz w:val="20"/>
                <w:szCs w:val="20"/>
              </w:rPr>
              <w:t>е</w:t>
            </w:r>
            <w:r w:rsidRPr="00FE4761">
              <w:rPr>
                <w:sz w:val="20"/>
                <w:szCs w:val="20"/>
              </w:rPr>
              <w:t>мума.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в замкнутой области.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уравнения: основные понятия. Задачи, приводящие к дифференциальным уравн</w:t>
            </w:r>
            <w:r w:rsidRPr="00FE4761">
              <w:rPr>
                <w:sz w:val="20"/>
                <w:szCs w:val="20"/>
              </w:rPr>
              <w:t>е</w:t>
            </w:r>
            <w:r w:rsidRPr="00FE4761">
              <w:rPr>
                <w:sz w:val="20"/>
                <w:szCs w:val="20"/>
              </w:rPr>
              <w:t>ниям.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Теорема существования и единственности решения дифференциального уравнения.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с разделяющимися переменными.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Однородные дифференциальные уравнения 1 порядка.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уравнения. Уравнения Бернулли.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Уравнение в полных дифференциалах.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 высших порядков: основные понятия.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Уравнения, допускающие понижение порядка.</w:t>
            </w:r>
          </w:p>
          <w:p w:rsidR="00FE4761" w:rsidRPr="00132D1E" w:rsidRDefault="00FE4761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32D1E">
              <w:rPr>
                <w:sz w:val="20"/>
                <w:szCs w:val="20"/>
              </w:rPr>
              <w:t>Линейные дифференциальные уравнения высших порядков</w:t>
            </w:r>
            <w:r w:rsidR="00132D1E">
              <w:rPr>
                <w:sz w:val="20"/>
                <w:szCs w:val="20"/>
              </w:rPr>
              <w:t xml:space="preserve">. </w:t>
            </w:r>
            <w:r w:rsidRPr="00132D1E">
              <w:rPr>
                <w:sz w:val="20"/>
                <w:szCs w:val="20"/>
              </w:rPr>
              <w:t>Интегрирование ЛОДУ с постоянными коэфф</w:t>
            </w:r>
            <w:r w:rsidRPr="00132D1E">
              <w:rPr>
                <w:sz w:val="20"/>
                <w:szCs w:val="20"/>
              </w:rPr>
              <w:t>и</w:t>
            </w:r>
            <w:r w:rsidRPr="00132D1E">
              <w:rPr>
                <w:sz w:val="20"/>
                <w:szCs w:val="20"/>
              </w:rPr>
              <w:t>циентами.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неоднородные ДУ. Структура общего решения ЛНДУ.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Метод вариации произвольных постоянных.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ЛНДУ с постоянными коэффициентами и правой частью специал</w:t>
            </w:r>
            <w:r w:rsidRPr="00FE4761">
              <w:rPr>
                <w:sz w:val="20"/>
                <w:szCs w:val="20"/>
              </w:rPr>
              <w:t>ь</w:t>
            </w:r>
            <w:r w:rsidRPr="00FE4761">
              <w:rPr>
                <w:sz w:val="20"/>
                <w:szCs w:val="20"/>
              </w:rPr>
              <w:t>ного вида.</w:t>
            </w:r>
          </w:p>
          <w:p w:rsidR="00FE4761" w:rsidRPr="00FE4761" w:rsidRDefault="00FE4761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Системы дифференциальных уравнений. Теорема существования и единственности решения. Метод искл</w:t>
            </w:r>
            <w:r w:rsidRPr="00FE4761">
              <w:rPr>
                <w:sz w:val="20"/>
                <w:szCs w:val="20"/>
              </w:rPr>
              <w:t>ю</w:t>
            </w:r>
            <w:r w:rsidRPr="00FE4761">
              <w:rPr>
                <w:sz w:val="20"/>
                <w:szCs w:val="20"/>
              </w:rPr>
              <w:t>чения для решения нормальных систем дифференциальных уравнений.</w:t>
            </w:r>
          </w:p>
          <w:p w:rsidR="00FE4761" w:rsidRPr="004A6216" w:rsidRDefault="00987E6F" w:rsidP="004A6216">
            <w:pPr>
              <w:widowControl/>
              <w:autoSpaceDE/>
              <w:autoSpaceDN/>
              <w:adjustRightInd/>
              <w:spacing w:line="23" w:lineRule="atLeast"/>
              <w:ind w:left="360" w:firstLine="0"/>
              <w:rPr>
                <w:rFonts w:eastAsia="Arial Unicode MS"/>
                <w:b/>
                <w:sz w:val="20"/>
                <w:szCs w:val="20"/>
              </w:rPr>
            </w:pPr>
            <w:r>
              <w:rPr>
                <w:rFonts w:eastAsia="Arial Unicode MS"/>
                <w:b/>
                <w:sz w:val="20"/>
                <w:szCs w:val="20"/>
              </w:rPr>
              <w:t>2 курс летняя сессия</w:t>
            </w:r>
            <w:r w:rsidR="004A6216" w:rsidRPr="004A6216">
              <w:rPr>
                <w:rFonts w:eastAsia="Arial Unicode MS"/>
                <w:b/>
                <w:sz w:val="20"/>
                <w:szCs w:val="20"/>
              </w:rPr>
              <w:t xml:space="preserve"> (экзамен)</w:t>
            </w:r>
          </w:p>
          <w:p w:rsidR="00FE4761" w:rsidRPr="003C3727" w:rsidRDefault="00FE4761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Элементы комбинаторики: перестановки, размещения, сочетания.</w:t>
            </w:r>
          </w:p>
          <w:p w:rsidR="00FE4761" w:rsidRPr="003C3727" w:rsidRDefault="00FE4761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Основные понятия теории вероятностей: испытание, событие, вероятность с</w:t>
            </w:r>
            <w:r w:rsidRPr="003C3727">
              <w:rPr>
                <w:rFonts w:eastAsia="Arial Unicode MS"/>
                <w:sz w:val="20"/>
                <w:szCs w:val="20"/>
              </w:rPr>
              <w:t>о</w:t>
            </w:r>
            <w:r w:rsidRPr="003C3727">
              <w:rPr>
                <w:rFonts w:eastAsia="Arial Unicode MS"/>
                <w:sz w:val="20"/>
                <w:szCs w:val="20"/>
              </w:rPr>
              <w:t>бытия.</w:t>
            </w:r>
          </w:p>
          <w:p w:rsidR="00FE4761" w:rsidRPr="003C3727" w:rsidRDefault="00FE4761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Действия над событиями. Алгебра событий.</w:t>
            </w:r>
          </w:p>
          <w:p w:rsidR="00FE4761" w:rsidRPr="003C3727" w:rsidRDefault="00FE4761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Теоремы сложения и умножения вероятностей.</w:t>
            </w:r>
          </w:p>
          <w:p w:rsidR="004A6216" w:rsidRPr="00BE6DF7" w:rsidRDefault="004A6216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Вероятность появления хотя бы одного события.</w:t>
            </w:r>
          </w:p>
          <w:p w:rsidR="004A6216" w:rsidRPr="00BE6DF7" w:rsidRDefault="004A6216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Формула полной вероятности и формула Байеса.</w:t>
            </w:r>
          </w:p>
          <w:p w:rsidR="004A6216" w:rsidRPr="00BE6DF7" w:rsidRDefault="004A6216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 xml:space="preserve">Схема Бернулли, формула Бернулли, наивероятнейшее число появлений события </w:t>
            </w:r>
            <w:r w:rsidRPr="00BE6DF7">
              <w:rPr>
                <w:i/>
                <w:sz w:val="20"/>
                <w:szCs w:val="20"/>
              </w:rPr>
              <w:t>А</w:t>
            </w:r>
            <w:r w:rsidRPr="00BE6DF7">
              <w:rPr>
                <w:sz w:val="20"/>
                <w:szCs w:val="20"/>
              </w:rPr>
              <w:t xml:space="preserve"> в схеме Бе</w:t>
            </w:r>
            <w:r w:rsidRPr="00BE6DF7">
              <w:rPr>
                <w:sz w:val="20"/>
                <w:szCs w:val="20"/>
              </w:rPr>
              <w:t>р</w:t>
            </w:r>
            <w:r w:rsidRPr="00BE6DF7">
              <w:rPr>
                <w:sz w:val="20"/>
                <w:szCs w:val="20"/>
              </w:rPr>
              <w:t>нулли.</w:t>
            </w:r>
          </w:p>
          <w:p w:rsidR="004A6216" w:rsidRPr="00BE6DF7" w:rsidRDefault="004A6216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Приближенные формулы в схеме Бернулли.</w:t>
            </w:r>
          </w:p>
          <w:p w:rsidR="004A6216" w:rsidRPr="00BE6DF7" w:rsidRDefault="004A6216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Дискретная случайная величина и способы её задания. Функция распределения.</w:t>
            </w:r>
          </w:p>
          <w:p w:rsidR="004A6216" w:rsidRPr="00BE6DF7" w:rsidRDefault="004A6216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Математическое ожидание дискретной случайной величины и его свойства.</w:t>
            </w:r>
          </w:p>
          <w:p w:rsidR="004A6216" w:rsidRPr="00BE6DF7" w:rsidRDefault="004A6216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Дисперсия дискретной случайной величины и её свойства. Среднее квадратическое о</w:t>
            </w:r>
            <w:r w:rsidRPr="00BE6DF7">
              <w:rPr>
                <w:sz w:val="20"/>
                <w:szCs w:val="20"/>
              </w:rPr>
              <w:t>т</w:t>
            </w:r>
            <w:r w:rsidRPr="00BE6DF7">
              <w:rPr>
                <w:sz w:val="20"/>
                <w:szCs w:val="20"/>
              </w:rPr>
              <w:t>клонение.</w:t>
            </w:r>
          </w:p>
          <w:p w:rsidR="004A6216" w:rsidRPr="00BE6DF7" w:rsidRDefault="004A6216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Непрерывная случайная величина. Свойства функции распределения.</w:t>
            </w:r>
          </w:p>
          <w:p w:rsidR="004A6216" w:rsidRPr="00BE6DF7" w:rsidRDefault="004A6216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Плотность вероятности непрерывной случайной величины и её свойства.</w:t>
            </w:r>
          </w:p>
          <w:p w:rsidR="004A6216" w:rsidRPr="00BE6DF7" w:rsidRDefault="004A6216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Числовые характеристики непрерывных случайных величин.</w:t>
            </w:r>
          </w:p>
          <w:p w:rsidR="004A6216" w:rsidRPr="00BE6DF7" w:rsidRDefault="004A6216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Равномерный и показательный законы распределения непрерывных случайных величин.</w:t>
            </w:r>
          </w:p>
          <w:p w:rsidR="00877E3C" w:rsidRPr="00132D1E" w:rsidRDefault="004A6216" w:rsidP="004D48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Нормальный закон распределения и его свойства</w:t>
            </w:r>
          </w:p>
        </w:tc>
      </w:tr>
      <w:tr w:rsidR="00877E3C" w:rsidRPr="00F71346" w:rsidTr="00461EE9">
        <w:trPr>
          <w:trHeight w:val="9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lastRenderedPageBreak/>
              <w:t>Уметь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Default="003C3727" w:rsidP="00E4083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по изучаемым те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ретически разделам;</w:t>
            </w:r>
          </w:p>
          <w:p w:rsidR="00877E3C" w:rsidRPr="00F71346" w:rsidRDefault="00E40833" w:rsidP="00E4083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40833">
              <w:rPr>
                <w:sz w:val="22"/>
                <w:szCs w:val="22"/>
              </w:rPr>
              <w:t>обсуждать способы эффективн</w:t>
            </w:r>
            <w:r w:rsidRPr="00E40833">
              <w:rPr>
                <w:sz w:val="22"/>
                <w:szCs w:val="22"/>
              </w:rPr>
              <w:t>о</w:t>
            </w:r>
            <w:r w:rsidRPr="00E40833">
              <w:rPr>
                <w:sz w:val="22"/>
                <w:szCs w:val="22"/>
              </w:rPr>
              <w:t xml:space="preserve">го решения дифференциальных </w:t>
            </w:r>
            <w:r w:rsidRPr="00E40833">
              <w:rPr>
                <w:sz w:val="22"/>
                <w:szCs w:val="22"/>
              </w:rPr>
              <w:lastRenderedPageBreak/>
              <w:t>уравнений и их систем; определять эффективность решения задачи, п</w:t>
            </w:r>
            <w:r w:rsidRPr="00E40833">
              <w:rPr>
                <w:sz w:val="22"/>
                <w:szCs w:val="22"/>
              </w:rPr>
              <w:t>о</w:t>
            </w:r>
            <w:r w:rsidRPr="00E40833">
              <w:rPr>
                <w:sz w:val="22"/>
                <w:szCs w:val="22"/>
              </w:rPr>
              <w:t>лученного с помощью численных методов; распознавать эффективные результаты обработки экспериме</w:t>
            </w:r>
            <w:r w:rsidRPr="00E40833">
              <w:rPr>
                <w:sz w:val="22"/>
                <w:szCs w:val="22"/>
              </w:rPr>
              <w:t>н</w:t>
            </w:r>
            <w:r w:rsidRPr="00E40833">
              <w:rPr>
                <w:sz w:val="22"/>
                <w:szCs w:val="22"/>
              </w:rPr>
              <w:t>тальных данных от неэффективных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761" w:rsidRDefault="00FE4761" w:rsidP="00FE4761">
            <w:pPr>
              <w:widowControl/>
              <w:ind w:firstLine="0"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lastRenderedPageBreak/>
              <w:t>Примерные практические задания для экзамен</w:t>
            </w:r>
            <w:r w:rsidR="00987E6F">
              <w:rPr>
                <w:b/>
                <w:i/>
                <w:sz w:val="20"/>
                <w:szCs w:val="20"/>
              </w:rPr>
              <w:t>ов</w:t>
            </w:r>
            <w:r w:rsidR="00337E60" w:rsidRPr="00337E60">
              <w:rPr>
                <w:b/>
                <w:i/>
                <w:sz w:val="20"/>
                <w:szCs w:val="20"/>
              </w:rPr>
              <w:t xml:space="preserve"> </w:t>
            </w:r>
            <w:r w:rsidR="00337E60">
              <w:rPr>
                <w:b/>
                <w:i/>
                <w:sz w:val="20"/>
                <w:szCs w:val="20"/>
              </w:rPr>
              <w:t>и зачета</w:t>
            </w:r>
            <w:r w:rsidRPr="00F91DE0">
              <w:rPr>
                <w:b/>
                <w:i/>
                <w:sz w:val="20"/>
                <w:szCs w:val="20"/>
              </w:rPr>
              <w:t>:</w:t>
            </w:r>
          </w:p>
          <w:p w:rsidR="00F879E3" w:rsidRPr="00E1137E" w:rsidRDefault="00F879E3" w:rsidP="00F879E3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1. </w:t>
            </w:r>
            <w:r w:rsidRPr="00E1137E">
              <w:rPr>
                <w:sz w:val="20"/>
                <w:szCs w:val="20"/>
              </w:rPr>
              <w:t>Решить матричное уравнение Х+3(А-В)=4С, где</w:t>
            </w:r>
          </w:p>
          <w:p w:rsidR="00F879E3" w:rsidRPr="00E1137E" w:rsidRDefault="00132D1E" w:rsidP="00F879E3">
            <w:pPr>
              <w:ind w:left="360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1520" w:dyaOrig="720">
                <v:shape id="_x0000_i1132" type="#_x0000_t75" style="width:66pt;height:31.5pt" o:ole="">
                  <v:imagedata r:id="rId203" o:title=""/>
                </v:shape>
                <o:OLEObject Type="Embed" ProgID="Equation.3" ShapeID="_x0000_i1132" DrawAspect="Content" ObjectID="_1665573657" r:id="rId204"/>
              </w:object>
            </w:r>
            <w:r w:rsidR="00F879E3" w:rsidRPr="00E1137E">
              <w:rPr>
                <w:sz w:val="20"/>
                <w:szCs w:val="20"/>
              </w:rPr>
              <w:t xml:space="preserve">, </w:t>
            </w:r>
            <w:r w:rsidRPr="00E1137E">
              <w:rPr>
                <w:sz w:val="20"/>
                <w:szCs w:val="20"/>
              </w:rPr>
              <w:object w:dxaOrig="1340" w:dyaOrig="720">
                <v:shape id="_x0000_i1133" type="#_x0000_t75" style="width:57pt;height:30.75pt" o:ole="">
                  <v:imagedata r:id="rId205" o:title=""/>
                </v:shape>
                <o:OLEObject Type="Embed" ProgID="Equation.3" ShapeID="_x0000_i1133" DrawAspect="Content" ObjectID="_1665573658" r:id="rId206"/>
              </w:object>
            </w:r>
            <w:r w:rsidR="00F879E3" w:rsidRPr="00E1137E">
              <w:rPr>
                <w:sz w:val="20"/>
                <w:szCs w:val="20"/>
              </w:rPr>
              <w:t xml:space="preserve">, </w:t>
            </w:r>
            <w:r w:rsidR="00DA2862" w:rsidRPr="00E1137E">
              <w:rPr>
                <w:sz w:val="20"/>
                <w:szCs w:val="20"/>
              </w:rPr>
              <w:object w:dxaOrig="1320" w:dyaOrig="720">
                <v:shape id="_x0000_i1134" type="#_x0000_t75" style="width:57.75pt;height:31.5pt" o:ole="">
                  <v:imagedata r:id="rId207" o:title=""/>
                </v:shape>
                <o:OLEObject Type="Embed" ProgID="Equation.3" ShapeID="_x0000_i1134" DrawAspect="Content" ObjectID="_1665573659" r:id="rId208"/>
              </w:object>
            </w:r>
            <w:r w:rsidR="00F879E3" w:rsidRPr="00E1137E">
              <w:rPr>
                <w:sz w:val="20"/>
                <w:szCs w:val="20"/>
              </w:rPr>
              <w:t>.</w:t>
            </w:r>
          </w:p>
          <w:p w:rsidR="00F879E3" w:rsidRPr="00E1137E" w:rsidRDefault="00F879E3" w:rsidP="00F879E3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2. </w:t>
            </w:r>
            <w:r w:rsidRPr="00E1137E">
              <w:rPr>
                <w:sz w:val="20"/>
                <w:szCs w:val="20"/>
              </w:rPr>
              <w:t>Решить системы линейных алгебраических уравнений по формулам Крамера, матричным мет</w:t>
            </w:r>
            <w:r w:rsidRPr="00E1137E">
              <w:rPr>
                <w:sz w:val="20"/>
                <w:szCs w:val="20"/>
              </w:rPr>
              <w:t>о</w:t>
            </w:r>
            <w:r w:rsidRPr="00E1137E">
              <w:rPr>
                <w:sz w:val="20"/>
                <w:szCs w:val="20"/>
              </w:rPr>
              <w:t>дом, методом Гаусса:</w:t>
            </w:r>
          </w:p>
          <w:p w:rsidR="00F879E3" w:rsidRPr="00E1137E" w:rsidRDefault="00F879E3" w:rsidP="00F879E3">
            <w:pPr>
              <w:ind w:left="360"/>
              <w:jc w:val="center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2020" w:dyaOrig="1120">
                <v:shape id="_x0000_i1135" type="#_x0000_t75" style="width:84pt;height:46.5pt" o:ole="">
                  <v:imagedata r:id="rId209" o:title=""/>
                </v:shape>
                <o:OLEObject Type="Embed" ProgID="Equation.3" ShapeID="_x0000_i1135" DrawAspect="Content" ObjectID="_1665573660" r:id="rId210"/>
              </w:object>
            </w:r>
          </w:p>
          <w:p w:rsidR="00F879E3" w:rsidRPr="00E1137E" w:rsidRDefault="00F879E3" w:rsidP="0043610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3. </w:t>
            </w:r>
            <w:r w:rsidRPr="00E1137E">
              <w:rPr>
                <w:sz w:val="20"/>
                <w:szCs w:val="20"/>
              </w:rPr>
              <w:t xml:space="preserve">Даны координаты вершин пирамиды </w:t>
            </w:r>
            <w:r w:rsidRPr="00E1137E">
              <w:rPr>
                <w:sz w:val="20"/>
                <w:szCs w:val="20"/>
              </w:rPr>
              <w:object w:dxaOrig="820" w:dyaOrig="300">
                <v:shape id="_x0000_i1136" type="#_x0000_t75" style="width:41.25pt;height:15pt" o:ole="">
                  <v:imagedata r:id="rId211" o:title=""/>
                </v:shape>
                <o:OLEObject Type="Embed" ProgID="Equation.DSMT4" ShapeID="_x0000_i1136" DrawAspect="Content" ObjectID="_1665573661" r:id="rId212"/>
              </w:object>
            </w:r>
            <w:r w:rsidRPr="00E1137E">
              <w:rPr>
                <w:sz w:val="20"/>
                <w:szCs w:val="20"/>
              </w:rPr>
              <w:t xml:space="preserve">: </w:t>
            </w:r>
            <w:r w:rsidRPr="00E1137E">
              <w:rPr>
                <w:sz w:val="20"/>
                <w:szCs w:val="20"/>
              </w:rPr>
              <w:object w:dxaOrig="4940" w:dyaOrig="400">
                <v:shape id="_x0000_i1137" type="#_x0000_t75" style="width:246.75pt;height:20.25pt" o:ole="">
                  <v:imagedata r:id="rId213" o:title=""/>
                </v:shape>
                <o:OLEObject Type="Embed" ProgID="Equation.DSMT4" ShapeID="_x0000_i1137" DrawAspect="Content" ObjectID="_1665573662" r:id="rId214"/>
              </w:object>
            </w:r>
            <w:r w:rsidRPr="00E1137E">
              <w:rPr>
                <w:sz w:val="20"/>
                <w:szCs w:val="20"/>
              </w:rPr>
              <w:t xml:space="preserve"> На</w:t>
            </w:r>
            <w:r w:rsidRPr="00E1137E">
              <w:rPr>
                <w:sz w:val="20"/>
                <w:szCs w:val="20"/>
              </w:rPr>
              <w:t>й</w:t>
            </w:r>
            <w:r w:rsidRPr="00E1137E">
              <w:rPr>
                <w:sz w:val="20"/>
                <w:szCs w:val="20"/>
              </w:rPr>
              <w:t>ти:</w:t>
            </w:r>
            <w:r w:rsidR="00436100">
              <w:rPr>
                <w:sz w:val="20"/>
                <w:szCs w:val="20"/>
              </w:rPr>
              <w:t xml:space="preserve">  </w:t>
            </w:r>
            <w:r w:rsidRPr="00E1137E">
              <w:rPr>
                <w:sz w:val="20"/>
                <w:szCs w:val="20"/>
              </w:rPr>
              <w:t xml:space="preserve">1) длину ребра </w:t>
            </w:r>
            <w:r w:rsidRPr="00E1137E">
              <w:rPr>
                <w:sz w:val="20"/>
                <w:szCs w:val="20"/>
              </w:rPr>
              <w:object w:dxaOrig="440" w:dyaOrig="300">
                <v:shape id="_x0000_i1138" type="#_x0000_t75" style="width:21.75pt;height:15pt" o:ole="">
                  <v:imagedata r:id="rId215" o:title=""/>
                </v:shape>
                <o:OLEObject Type="Embed" ProgID="Equation.DSMT4" ShapeID="_x0000_i1138" DrawAspect="Content" ObjectID="_1665573663" r:id="rId216"/>
              </w:object>
            </w:r>
            <w:r w:rsidRPr="00E1137E">
              <w:rPr>
                <w:sz w:val="20"/>
                <w:szCs w:val="20"/>
              </w:rPr>
              <w:t>;</w:t>
            </w:r>
            <w:r w:rsidR="00436100">
              <w:rPr>
                <w:sz w:val="20"/>
                <w:szCs w:val="20"/>
              </w:rPr>
              <w:t xml:space="preserve">   </w:t>
            </w:r>
            <w:r w:rsidRPr="00E1137E">
              <w:rPr>
                <w:sz w:val="20"/>
                <w:szCs w:val="20"/>
              </w:rPr>
              <w:t xml:space="preserve">2) угол между ребрами </w:t>
            </w:r>
            <w:r w:rsidRPr="00E1137E">
              <w:rPr>
                <w:sz w:val="20"/>
                <w:szCs w:val="20"/>
              </w:rPr>
              <w:object w:dxaOrig="440" w:dyaOrig="300">
                <v:shape id="_x0000_i1139" type="#_x0000_t75" style="width:21.75pt;height:15pt" o:ole="">
                  <v:imagedata r:id="rId217" o:title=""/>
                </v:shape>
                <o:OLEObject Type="Embed" ProgID="Equation.DSMT4" ShapeID="_x0000_i1139" DrawAspect="Content" ObjectID="_1665573664" r:id="rId218"/>
              </w:object>
            </w:r>
            <w:r w:rsidRPr="00E1137E">
              <w:rPr>
                <w:sz w:val="20"/>
                <w:szCs w:val="20"/>
              </w:rPr>
              <w:t xml:space="preserve"> и </w:t>
            </w:r>
            <w:r w:rsidRPr="00E1137E">
              <w:rPr>
                <w:sz w:val="20"/>
                <w:szCs w:val="20"/>
              </w:rPr>
              <w:object w:dxaOrig="440" w:dyaOrig="300">
                <v:shape id="_x0000_i1140" type="#_x0000_t75" style="width:21.75pt;height:15pt" o:ole="">
                  <v:imagedata r:id="rId219" o:title=""/>
                </v:shape>
                <o:OLEObject Type="Embed" ProgID="Equation.DSMT4" ShapeID="_x0000_i1140" DrawAspect="Content" ObjectID="_1665573665" r:id="rId220"/>
              </w:object>
            </w:r>
            <w:r w:rsidRPr="00E1137E">
              <w:rPr>
                <w:sz w:val="20"/>
                <w:szCs w:val="20"/>
              </w:rPr>
              <w:t>;</w:t>
            </w:r>
          </w:p>
          <w:p w:rsidR="00F879E3" w:rsidRPr="00E1137E" w:rsidRDefault="00F879E3" w:rsidP="00F879E3">
            <w:pPr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3) угол между ребром </w:t>
            </w:r>
            <w:r w:rsidRPr="00E1137E">
              <w:rPr>
                <w:sz w:val="20"/>
                <w:szCs w:val="20"/>
              </w:rPr>
              <w:object w:dxaOrig="440" w:dyaOrig="300">
                <v:shape id="_x0000_i1141" type="#_x0000_t75" style="width:21.75pt;height:15pt" o:ole="">
                  <v:imagedata r:id="rId221" o:title=""/>
                </v:shape>
                <o:OLEObject Type="Embed" ProgID="Equation.DSMT4" ShapeID="_x0000_i1141" DrawAspect="Content" ObjectID="_1665573666" r:id="rId222"/>
              </w:object>
            </w:r>
            <w:r w:rsidRPr="00E1137E">
              <w:rPr>
                <w:sz w:val="20"/>
                <w:szCs w:val="20"/>
              </w:rPr>
              <w:t xml:space="preserve"> и гранью </w:t>
            </w:r>
            <w:r w:rsidRPr="00E1137E">
              <w:rPr>
                <w:sz w:val="20"/>
                <w:szCs w:val="20"/>
              </w:rPr>
              <w:object w:dxaOrig="620" w:dyaOrig="300">
                <v:shape id="_x0000_i1142" type="#_x0000_t75" style="width:30.75pt;height:15pt" o:ole="">
                  <v:imagedata r:id="rId223" o:title=""/>
                </v:shape>
                <o:OLEObject Type="Embed" ProgID="Equation.DSMT4" ShapeID="_x0000_i1142" DrawAspect="Content" ObjectID="_1665573667" r:id="rId224"/>
              </w:object>
            </w:r>
            <w:r w:rsidRPr="00E1137E">
              <w:rPr>
                <w:sz w:val="20"/>
                <w:szCs w:val="20"/>
              </w:rPr>
              <w:t>;</w:t>
            </w:r>
            <w:r w:rsidR="00436100">
              <w:rPr>
                <w:sz w:val="20"/>
                <w:szCs w:val="20"/>
              </w:rPr>
              <w:t xml:space="preserve">    </w:t>
            </w:r>
            <w:r w:rsidRPr="00E1137E">
              <w:rPr>
                <w:sz w:val="20"/>
                <w:szCs w:val="20"/>
              </w:rPr>
              <w:t xml:space="preserve">4) площадь грани </w:t>
            </w:r>
            <w:r w:rsidRPr="00E1137E">
              <w:rPr>
                <w:sz w:val="20"/>
                <w:szCs w:val="20"/>
              </w:rPr>
              <w:object w:dxaOrig="620" w:dyaOrig="300">
                <v:shape id="_x0000_i1143" type="#_x0000_t75" style="width:30.75pt;height:15pt" o:ole="">
                  <v:imagedata r:id="rId223" o:title=""/>
                </v:shape>
                <o:OLEObject Type="Embed" ProgID="Equation.DSMT4" ShapeID="_x0000_i1143" DrawAspect="Content" ObjectID="_1665573668" r:id="rId225"/>
              </w:object>
            </w:r>
            <w:r w:rsidRPr="00E1137E">
              <w:rPr>
                <w:sz w:val="20"/>
                <w:szCs w:val="20"/>
              </w:rPr>
              <w:t>;</w:t>
            </w:r>
            <w:r w:rsidR="00436100">
              <w:rPr>
                <w:sz w:val="20"/>
                <w:szCs w:val="20"/>
              </w:rPr>
              <w:t xml:space="preserve">    </w:t>
            </w:r>
            <w:r w:rsidRPr="00E1137E">
              <w:rPr>
                <w:sz w:val="20"/>
                <w:szCs w:val="20"/>
              </w:rPr>
              <w:t>5) объем пирамиды.</w:t>
            </w:r>
          </w:p>
          <w:p w:rsidR="00F879E3" w:rsidRPr="00E1137E" w:rsidRDefault="00F879E3" w:rsidP="004D4827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В треугольнике с вершинами А(2,1), В(5,3), С(-6,5) найти длину высоты из вершины А.</w:t>
            </w:r>
          </w:p>
          <w:p w:rsidR="00F879E3" w:rsidRPr="00E1137E" w:rsidRDefault="00F879E3" w:rsidP="004D4827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Написать канонические и параметрические уравнения прямой, проходящей через то</w:t>
            </w:r>
            <w:r w:rsidRPr="00E1137E">
              <w:rPr>
                <w:sz w:val="20"/>
                <w:szCs w:val="20"/>
              </w:rPr>
              <w:t>ч</w:t>
            </w:r>
            <w:r w:rsidRPr="00E1137E">
              <w:rPr>
                <w:sz w:val="20"/>
                <w:szCs w:val="20"/>
              </w:rPr>
              <w:t>ки М(2,1,-1) и К(3,3,-1).</w:t>
            </w:r>
          </w:p>
          <w:p w:rsidR="00F879E3" w:rsidRPr="00E1137E" w:rsidRDefault="00F879E3" w:rsidP="004D4827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Составить уравнение  плоскости, проходящей через точки А(1,0,2), В(-1,2,0), С(3,3,2).</w:t>
            </w:r>
          </w:p>
          <w:p w:rsidR="00F879E3" w:rsidRPr="00E1137E" w:rsidRDefault="00F879E3" w:rsidP="004D4827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Доказать, что прямые параллельны:</w:t>
            </w:r>
          </w:p>
          <w:p w:rsidR="00F879E3" w:rsidRPr="00E1137E" w:rsidRDefault="00987E6F" w:rsidP="00F879E3">
            <w:pPr>
              <w:ind w:left="360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1680" w:dyaOrig="620">
                <v:shape id="_x0000_i1144" type="#_x0000_t75" style="width:67.5pt;height:25.5pt" o:ole="">
                  <v:imagedata r:id="rId226" o:title=""/>
                </v:shape>
                <o:OLEObject Type="Embed" ProgID="Equation.3" ShapeID="_x0000_i1144" DrawAspect="Content" ObjectID="_1665573669" r:id="rId227"/>
              </w:object>
            </w:r>
            <w:r w:rsidR="00F879E3" w:rsidRPr="00E1137E">
              <w:rPr>
                <w:sz w:val="20"/>
                <w:szCs w:val="20"/>
              </w:rPr>
              <w:t xml:space="preserve"> и </w:t>
            </w:r>
            <w:r w:rsidR="00F879E3" w:rsidRPr="00E1137E">
              <w:rPr>
                <w:sz w:val="20"/>
                <w:szCs w:val="20"/>
              </w:rPr>
              <w:object w:dxaOrig="1780" w:dyaOrig="720">
                <v:shape id="_x0000_i1145" type="#_x0000_t75" style="width:89.25pt;height:36pt" o:ole="">
                  <v:imagedata r:id="rId228" o:title=""/>
                </v:shape>
                <o:OLEObject Type="Embed" ProgID="Equation.3" ShapeID="_x0000_i1145" DrawAspect="Content" ObjectID="_1665573670" r:id="rId229"/>
              </w:object>
            </w:r>
            <w:r w:rsidR="00F879E3" w:rsidRPr="00E1137E">
              <w:rPr>
                <w:sz w:val="20"/>
                <w:szCs w:val="20"/>
              </w:rPr>
              <w:t>.</w:t>
            </w:r>
          </w:p>
          <w:p w:rsidR="00F91DE0" w:rsidRPr="00A11496" w:rsidRDefault="00987E6F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F91DE0" w:rsidRPr="00A11496">
              <w:rPr>
                <w:sz w:val="20"/>
                <w:szCs w:val="20"/>
              </w:rPr>
              <w:t xml:space="preserve">. Вычислите пределы: </w:t>
            </w:r>
          </w:p>
          <w:p w:rsidR="00F91DE0" w:rsidRPr="00A11496" w:rsidRDefault="00F91DE0" w:rsidP="00A11496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а) </w:t>
            </w:r>
            <w:r w:rsidR="004F68D2" w:rsidRPr="00A11496">
              <w:rPr>
                <w:position w:val="-24"/>
                <w:sz w:val="20"/>
                <w:szCs w:val="20"/>
              </w:rPr>
              <w:object w:dxaOrig="1740" w:dyaOrig="660">
                <v:shape id="_x0000_i1146" type="#_x0000_t75" style="width:77.25pt;height:29.25pt" o:ole="">
                  <v:imagedata r:id="rId47" o:title=""/>
                </v:shape>
                <o:OLEObject Type="Embed" ProgID="Equation.3" ShapeID="_x0000_i1146" DrawAspect="Content" ObjectID="_1665573671" r:id="rId230"/>
              </w:object>
            </w:r>
            <w:r w:rsidRPr="00A11496">
              <w:rPr>
                <w:sz w:val="20"/>
                <w:szCs w:val="20"/>
              </w:rPr>
              <w:t xml:space="preserve">; б) </w:t>
            </w:r>
            <w:r w:rsidR="004F68D2" w:rsidRPr="00A11496">
              <w:rPr>
                <w:position w:val="-24"/>
                <w:sz w:val="20"/>
                <w:szCs w:val="20"/>
              </w:rPr>
              <w:object w:dxaOrig="1719" w:dyaOrig="620">
                <v:shape id="_x0000_i1147" type="#_x0000_t75" style="width:77.25pt;height:27.75pt" o:ole="">
                  <v:imagedata r:id="rId49" o:title=""/>
                </v:shape>
                <o:OLEObject Type="Embed" ProgID="Equation.3" ShapeID="_x0000_i1147" DrawAspect="Content" ObjectID="_1665573672" r:id="rId231"/>
              </w:object>
            </w:r>
            <w:r w:rsidRPr="00A11496">
              <w:rPr>
                <w:sz w:val="20"/>
                <w:szCs w:val="20"/>
              </w:rPr>
              <w:t xml:space="preserve">; в) </w:t>
            </w:r>
            <w:r w:rsidR="004F68D2" w:rsidRPr="00A11496">
              <w:rPr>
                <w:position w:val="-28"/>
                <w:sz w:val="20"/>
                <w:szCs w:val="20"/>
              </w:rPr>
              <w:object w:dxaOrig="1960" w:dyaOrig="780">
                <v:shape id="_x0000_i1148" type="#_x0000_t75" style="width:77.25pt;height:30.75pt" o:ole="">
                  <v:imagedata r:id="rId51" o:title=""/>
                </v:shape>
                <o:OLEObject Type="Embed" ProgID="Equation.3" ShapeID="_x0000_i1148" DrawAspect="Content" ObjectID="_1665573673" r:id="rId232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F91DE0" w:rsidRDefault="00987E6F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F91DE0" w:rsidRPr="00A11496">
              <w:rPr>
                <w:sz w:val="20"/>
                <w:szCs w:val="20"/>
              </w:rPr>
              <w:t xml:space="preserve">. Найдите </w:t>
            </w:r>
            <w:r w:rsidR="00F91DE0" w:rsidRPr="00A11496">
              <w:rPr>
                <w:position w:val="-24"/>
                <w:sz w:val="20"/>
                <w:szCs w:val="20"/>
              </w:rPr>
              <w:object w:dxaOrig="360" w:dyaOrig="620">
                <v:shape id="_x0000_i1149" type="#_x0000_t75" style="width:18pt;height:30.75pt" o:ole="">
                  <v:imagedata r:id="rId53" o:title=""/>
                </v:shape>
                <o:OLEObject Type="Embed" ProgID="Equation.3" ShapeID="_x0000_i1149" DrawAspect="Content" ObjectID="_1665573674" r:id="rId233"/>
              </w:object>
            </w:r>
            <w:r w:rsidR="00F91DE0" w:rsidRPr="00A11496">
              <w:rPr>
                <w:sz w:val="20"/>
                <w:szCs w:val="20"/>
              </w:rPr>
              <w:t xml:space="preserve">  для функций: а) </w:t>
            </w:r>
            <w:r w:rsidR="00F91DE0" w:rsidRPr="00A11496">
              <w:rPr>
                <w:position w:val="-10"/>
                <w:sz w:val="20"/>
                <w:szCs w:val="20"/>
              </w:rPr>
              <w:object w:dxaOrig="1100" w:dyaOrig="420">
                <v:shape id="_x0000_i1150" type="#_x0000_t75" style="width:54.75pt;height:21pt" o:ole="">
                  <v:imagedata r:id="rId57" o:title=""/>
                </v:shape>
                <o:OLEObject Type="Embed" ProgID="Equation.3" ShapeID="_x0000_i1150" DrawAspect="Content" ObjectID="_1665573675" r:id="rId234"/>
              </w:object>
            </w:r>
            <w:r w:rsidR="00F91DE0" w:rsidRPr="00A11496">
              <w:rPr>
                <w:sz w:val="20"/>
                <w:szCs w:val="20"/>
              </w:rPr>
              <w:t xml:space="preserve"> б) </w:t>
            </w:r>
            <w:r w:rsidR="004F68D2" w:rsidRPr="00A11496">
              <w:rPr>
                <w:position w:val="-30"/>
                <w:sz w:val="20"/>
                <w:szCs w:val="20"/>
              </w:rPr>
              <w:object w:dxaOrig="1560" w:dyaOrig="720">
                <v:shape id="_x0000_i1151" type="#_x0000_t75" style="width:69pt;height:32.25pt" o:ole="">
                  <v:imagedata r:id="rId59" o:title=""/>
                </v:shape>
                <o:OLEObject Type="Embed" ProgID="Equation.3" ShapeID="_x0000_i1151" DrawAspect="Content" ObjectID="_1665573676" r:id="rId235"/>
              </w:object>
            </w:r>
          </w:p>
          <w:p w:rsidR="00F91DE0" w:rsidRPr="00A11496" w:rsidRDefault="00987E6F" w:rsidP="00A11496">
            <w:pPr>
              <w:pStyle w:val="af5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  <w:r w:rsidRPr="00987E6F">
              <w:rPr>
                <w:sz w:val="20"/>
                <w:szCs w:val="20"/>
                <w:lang w:val="ru-RU"/>
              </w:rPr>
              <w:t>0</w:t>
            </w:r>
            <w:r>
              <w:rPr>
                <w:sz w:val="20"/>
                <w:szCs w:val="20"/>
                <w:lang w:val="ru-RU"/>
              </w:rPr>
              <w:t>.</w:t>
            </w:r>
            <w:r w:rsidR="00A11496">
              <w:rPr>
                <w:sz w:val="20"/>
                <w:szCs w:val="20"/>
                <w:lang w:val="ru-RU"/>
              </w:rPr>
              <w:t> </w:t>
            </w:r>
            <w:r w:rsidR="00F91DE0" w:rsidRPr="00A11496">
              <w:rPr>
                <w:sz w:val="20"/>
                <w:szCs w:val="20"/>
                <w:lang w:val="ru-RU"/>
              </w:rPr>
              <w:t xml:space="preserve">Вычислить:  </w:t>
            </w:r>
            <w:r w:rsidR="00F91DE0" w:rsidRPr="00A11496">
              <w:rPr>
                <w:position w:val="-10"/>
                <w:sz w:val="20"/>
                <w:szCs w:val="20"/>
              </w:rPr>
              <w:object w:dxaOrig="740" w:dyaOrig="380">
                <v:shape id="_x0000_i1152" type="#_x0000_t75" style="width:37.5pt;height:18.75pt" o:ole="">
                  <v:imagedata r:id="rId236" o:title=""/>
                </v:shape>
                <o:OLEObject Type="Embed" ProgID="Equation.3" ShapeID="_x0000_i1152" DrawAspect="Content" ObjectID="_1665573677" r:id="rId237"/>
              </w:object>
            </w:r>
            <w:r w:rsidR="00F91DE0" w:rsidRPr="00A11496">
              <w:rPr>
                <w:sz w:val="20"/>
                <w:szCs w:val="20"/>
                <w:lang w:val="ru-RU"/>
              </w:rPr>
              <w:t>.</w:t>
            </w:r>
          </w:p>
          <w:p w:rsidR="00F91DE0" w:rsidRPr="00A11496" w:rsidRDefault="00F879E3" w:rsidP="00A11496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87E6F">
              <w:rPr>
                <w:sz w:val="20"/>
                <w:szCs w:val="20"/>
              </w:rPr>
              <w:t>11</w:t>
            </w:r>
            <w:r w:rsidR="00A11496"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>Найти неопределённый  интеграл</w:t>
            </w:r>
            <w:r w:rsidR="00A11496">
              <w:rPr>
                <w:sz w:val="20"/>
                <w:szCs w:val="20"/>
              </w:rPr>
              <w:t>:</w:t>
            </w:r>
            <w:r w:rsidR="00F91DE0" w:rsidRPr="00A11496">
              <w:rPr>
                <w:sz w:val="20"/>
                <w:szCs w:val="20"/>
              </w:rPr>
              <w:t xml:space="preserve">     а)</w:t>
            </w:r>
            <w:r w:rsidR="00F91DE0" w:rsidRPr="00A11496">
              <w:rPr>
                <w:position w:val="-16"/>
                <w:sz w:val="20"/>
                <w:szCs w:val="20"/>
              </w:rPr>
              <w:object w:dxaOrig="1719" w:dyaOrig="440">
                <v:shape id="_x0000_i1153" type="#_x0000_t75" style="width:78pt;height:20.25pt" o:ole="">
                  <v:imagedata r:id="rId238" o:title=""/>
                </v:shape>
                <o:OLEObject Type="Embed" ProgID="Equation.3" ShapeID="_x0000_i1153" DrawAspect="Content" ObjectID="_1665573678" r:id="rId239"/>
              </w:object>
            </w:r>
            <w:r w:rsidR="00F91DE0" w:rsidRPr="00A11496">
              <w:rPr>
                <w:sz w:val="20"/>
                <w:szCs w:val="20"/>
              </w:rPr>
              <w:t xml:space="preserve">, б) </w:t>
            </w:r>
            <w:r w:rsidR="004F68D2" w:rsidRPr="00A11496">
              <w:rPr>
                <w:position w:val="-34"/>
                <w:sz w:val="20"/>
                <w:szCs w:val="20"/>
              </w:rPr>
              <w:object w:dxaOrig="1880" w:dyaOrig="780">
                <v:shape id="_x0000_i1154" type="#_x0000_t75" style="width:66.75pt;height:27.75pt" o:ole="">
                  <v:imagedata r:id="rId240" o:title=""/>
                </v:shape>
                <o:OLEObject Type="Embed" ProgID="Equation.3" ShapeID="_x0000_i1154" DrawAspect="Content" ObjectID="_1665573679" r:id="rId241"/>
              </w:object>
            </w:r>
            <w:r w:rsidR="00F91DE0" w:rsidRPr="00A11496">
              <w:rPr>
                <w:sz w:val="20"/>
                <w:szCs w:val="20"/>
              </w:rPr>
              <w:t xml:space="preserve">в)  </w:t>
            </w:r>
            <w:r w:rsidR="004F68D2" w:rsidRPr="00A11496">
              <w:rPr>
                <w:position w:val="-18"/>
                <w:sz w:val="20"/>
                <w:szCs w:val="20"/>
              </w:rPr>
              <w:object w:dxaOrig="1380" w:dyaOrig="460">
                <v:shape id="_x0000_i1155" type="#_x0000_t75" style="width:67.5pt;height:22.5pt" o:ole="">
                  <v:imagedata r:id="rId242" o:title=""/>
                </v:shape>
                <o:OLEObject Type="Embed" ProgID="Equation.3" ShapeID="_x0000_i1155" DrawAspect="Content" ObjectID="_1665573680" r:id="rId243"/>
              </w:object>
            </w:r>
          </w:p>
          <w:p w:rsidR="00F91DE0" w:rsidRPr="00A11496" w:rsidRDefault="00F879E3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87E6F">
              <w:rPr>
                <w:sz w:val="20"/>
                <w:szCs w:val="20"/>
              </w:rPr>
              <w:t>2</w:t>
            </w:r>
            <w:r w:rsidR="00A11496">
              <w:rPr>
                <w:sz w:val="20"/>
                <w:szCs w:val="20"/>
              </w:rPr>
              <w:t>. В</w:t>
            </w:r>
            <w:r w:rsidR="00F91DE0" w:rsidRPr="00A11496">
              <w:rPr>
                <w:sz w:val="20"/>
                <w:szCs w:val="20"/>
              </w:rPr>
              <w:t xml:space="preserve">ычислить определенный интеграл </w:t>
            </w:r>
            <w:r w:rsidR="00A11496" w:rsidRPr="00A11496">
              <w:rPr>
                <w:position w:val="-32"/>
                <w:sz w:val="20"/>
                <w:szCs w:val="20"/>
              </w:rPr>
              <w:object w:dxaOrig="1160" w:dyaOrig="780">
                <v:shape id="_x0000_i1156" type="#_x0000_t75" style="width:54pt;height:36pt" o:ole="">
                  <v:imagedata r:id="rId244" o:title=""/>
                </v:shape>
                <o:OLEObject Type="Embed" ProgID="Equation.3" ShapeID="_x0000_i1156" DrawAspect="Content" ObjectID="_1665573681" r:id="rId245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F879E3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  <w:r w:rsidR="00987E6F">
              <w:rPr>
                <w:sz w:val="20"/>
                <w:szCs w:val="20"/>
              </w:rPr>
              <w:t>3</w:t>
            </w:r>
            <w:r w:rsidR="00A11496"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 xml:space="preserve">Найти  площадь  фигуры,  ограниченной  линиями:  </w:t>
            </w:r>
            <w:r w:rsidR="00A11496" w:rsidRPr="00A11496">
              <w:rPr>
                <w:position w:val="-10"/>
                <w:sz w:val="20"/>
                <w:szCs w:val="20"/>
              </w:rPr>
              <w:object w:dxaOrig="1380" w:dyaOrig="340">
                <v:shape id="_x0000_i1157" type="#_x0000_t75" style="width:82.5pt;height:21pt" o:ole="">
                  <v:imagedata r:id="rId246" o:title=""/>
                </v:shape>
                <o:OLEObject Type="Embed" ProgID="Equation.3" ShapeID="_x0000_i1157" DrawAspect="Content" ObjectID="_1665573682" r:id="rId247"/>
              </w:objec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87E6F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 xml:space="preserve">Найти и построить область определения функции </w:t>
            </w:r>
            <w:r w:rsidR="00704654" w:rsidRPr="00A11496">
              <w:rPr>
                <w:sz w:val="20"/>
                <w:szCs w:val="20"/>
              </w:rPr>
              <w:object w:dxaOrig="2659" w:dyaOrig="440">
                <v:shape id="_x0000_i1158" type="#_x0000_t75" style="width:123pt;height:21pt" o:ole="">
                  <v:imagedata r:id="rId248" o:title=""/>
                </v:shape>
                <o:OLEObject Type="Embed" ProgID="Equation.3" ShapeID="_x0000_i1158" DrawAspect="Content" ObjectID="_1665573683" r:id="rId249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87E6F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 xml:space="preserve">Найти  полный  дифференциал  функции:    </w:t>
            </w:r>
            <w:r w:rsidR="004F68D2" w:rsidRPr="00A11496">
              <w:rPr>
                <w:position w:val="-10"/>
                <w:sz w:val="20"/>
                <w:szCs w:val="20"/>
              </w:rPr>
              <w:object w:dxaOrig="1700" w:dyaOrig="340">
                <v:shape id="_x0000_i1159" type="#_x0000_t75" style="width:111pt;height:22.5pt" o:ole="">
                  <v:imagedata r:id="rId250" o:title=""/>
                </v:shape>
                <o:OLEObject Type="Embed" ProgID="Equation.3" ShapeID="_x0000_i1159" DrawAspect="Content" ObjectID="_1665573684" r:id="rId251"/>
              </w:object>
            </w:r>
            <w:r w:rsidR="00F91DE0" w:rsidRPr="00A11496">
              <w:rPr>
                <w:sz w:val="20"/>
                <w:szCs w:val="20"/>
              </w:rPr>
              <w:t xml:space="preserve"> </w:t>
            </w:r>
          </w:p>
          <w:p w:rsidR="00F91DE0" w:rsidRPr="00A11496" w:rsidRDefault="00A11496" w:rsidP="00E56672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87E6F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>Найти  частные  производные  первого порядка  функции:</w:t>
            </w:r>
            <w:r w:rsidR="00E56672">
              <w:rPr>
                <w:sz w:val="20"/>
                <w:szCs w:val="20"/>
              </w:rPr>
              <w:t xml:space="preserve"> </w:t>
            </w:r>
            <w:r w:rsidR="00E56672" w:rsidRPr="00E56672">
              <w:rPr>
                <w:position w:val="-10"/>
                <w:sz w:val="20"/>
                <w:szCs w:val="20"/>
              </w:rPr>
              <w:object w:dxaOrig="2220" w:dyaOrig="360">
                <v:shape id="_x0000_i1160" type="#_x0000_t75" style="width:120pt;height:19.5pt" o:ole="">
                  <v:imagedata r:id="rId252" o:title=""/>
                </v:shape>
                <o:OLEObject Type="Embed" ProgID="Equation.3" ShapeID="_x0000_i1160" DrawAspect="Content" ObjectID="_1665573685" r:id="rId253"/>
              </w:object>
            </w:r>
          </w:p>
          <w:p w:rsidR="00F91DE0" w:rsidRPr="00A11496" w:rsidRDefault="00987E6F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="00A11496"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 xml:space="preserve">Написать уравнение касательной плоскости и нормали к поверхности </w:t>
            </w:r>
            <w:r w:rsidR="00A11496" w:rsidRPr="00A11496">
              <w:rPr>
                <w:position w:val="-12"/>
                <w:sz w:val="20"/>
                <w:szCs w:val="20"/>
              </w:rPr>
              <w:object w:dxaOrig="1320" w:dyaOrig="440">
                <v:shape id="_x0000_i1161" type="#_x0000_t75" style="width:67.5pt;height:22.5pt" o:ole="">
                  <v:imagedata r:id="rId254" o:title=""/>
                </v:shape>
                <o:OLEObject Type="Embed" ProgID="Equation.3" ShapeID="_x0000_i1161" DrawAspect="Content" ObjectID="_1665573686" r:id="rId255"/>
              </w:object>
            </w:r>
            <w:r w:rsidR="00F91DE0" w:rsidRPr="00A11496">
              <w:rPr>
                <w:sz w:val="20"/>
                <w:szCs w:val="20"/>
              </w:rPr>
              <w:t xml:space="preserve"> в  точке (3, 4, 5).</w:t>
            </w:r>
            <w:r w:rsidR="00A11496">
              <w:rPr>
                <w:sz w:val="20"/>
                <w:szCs w:val="20"/>
              </w:rPr>
              <w:t xml:space="preserve"> </w:t>
            </w:r>
          </w:p>
          <w:p w:rsidR="00F91DE0" w:rsidRPr="00A11496" w:rsidRDefault="00987E6F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="00A11496"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>Решите задачу Коши</w:t>
            </w:r>
            <w:r w:rsidR="00A11496">
              <w:rPr>
                <w:sz w:val="20"/>
                <w:szCs w:val="20"/>
              </w:rPr>
              <w:t>:</w:t>
            </w:r>
            <w:r w:rsidR="00F91DE0" w:rsidRPr="00A11496">
              <w:rPr>
                <w:sz w:val="20"/>
                <w:szCs w:val="20"/>
              </w:rPr>
              <w:t xml:space="preserve">  </w:t>
            </w:r>
            <w:r w:rsidR="00F91DE0" w:rsidRPr="00A11496">
              <w:rPr>
                <w:position w:val="-10"/>
                <w:sz w:val="20"/>
                <w:szCs w:val="20"/>
              </w:rPr>
              <w:object w:dxaOrig="2299" w:dyaOrig="360">
                <v:shape id="_x0000_i1162" type="#_x0000_t75" style="width:108.75pt;height:17.25pt" o:ole="">
                  <v:imagedata r:id="rId256" o:title=""/>
                </v:shape>
                <o:OLEObject Type="Embed" ProgID="Equation.3" ShapeID="_x0000_i1162" DrawAspect="Content" ObjectID="_1665573687" r:id="rId257"/>
              </w:object>
            </w:r>
            <w:r w:rsidR="00F91DE0" w:rsidRPr="00A11496">
              <w:rPr>
                <w:sz w:val="20"/>
                <w:szCs w:val="20"/>
              </w:rPr>
              <w:t xml:space="preserve">, </w:t>
            </w:r>
            <w:r w:rsidR="00F91DE0" w:rsidRPr="00A11496">
              <w:rPr>
                <w:position w:val="-10"/>
                <w:sz w:val="20"/>
                <w:szCs w:val="20"/>
              </w:rPr>
              <w:object w:dxaOrig="840" w:dyaOrig="340">
                <v:shape id="_x0000_i1163" type="#_x0000_t75" style="width:42pt;height:17.25pt" o:ole="">
                  <v:imagedata r:id="rId258" o:title=""/>
                </v:shape>
                <o:OLEObject Type="Embed" ProgID="Equation.3" ShapeID="_x0000_i1163" DrawAspect="Content" ObjectID="_1665573688" r:id="rId259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987E6F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A11496"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>Найдите общее решение дифференциального уравнения</w:t>
            </w:r>
            <w:r w:rsidR="00A11496">
              <w:rPr>
                <w:sz w:val="20"/>
                <w:szCs w:val="20"/>
              </w:rPr>
              <w:t xml:space="preserve">    </w:t>
            </w:r>
            <w:r w:rsidR="00F91DE0" w:rsidRPr="00A11496">
              <w:rPr>
                <w:sz w:val="20"/>
                <w:szCs w:val="20"/>
              </w:rPr>
              <w:fldChar w:fldCharType="begin"/>
            </w:r>
            <w:r w:rsidR="00F91DE0" w:rsidRPr="00A11496">
              <w:rPr>
                <w:sz w:val="20"/>
                <w:szCs w:val="20"/>
              </w:rPr>
              <w:instrText xml:space="preserve"> QUOTE </w:instrText>
            </w:r>
            <w:r w:rsidR="00F91DE0" w:rsidRPr="00A11496">
              <w:rPr>
                <w:position w:val="-6"/>
                <w:sz w:val="20"/>
                <w:szCs w:val="20"/>
              </w:rPr>
              <w:pict>
                <v:shape id="_x0000_i1164" type="#_x0000_t75" style="width:1in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targetScreenSz w:val=&quot;800x600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adjustLineHeightInTable/&gt;&lt;w:breakWrappedTables/&gt;&lt;w:snapToGridInCell/&gt;&lt;w:wrapTextWithPunct/&gt;&lt;w:useAsianBreakRules/&gt;&lt;w:dontGrowAutofit/&gt;&lt;/w:compat&gt;&lt;wsp:rsids&gt;&lt;wsp:rsidRoot wsp:val=&quot;009125BE&quot;/&gt;&lt;wsp:rsid wsp:val=&quot;000054C0&quot;/&gt;&lt;wsp:rsid wsp:val=&quot;00013CC4&quot;/&gt;&lt;wsp:rsid wsp:val=&quot;00030325&quot;/&gt;&lt;wsp:rsid wsp:val=&quot;000306DD&quot;/&gt;&lt;wsp:rsid wsp:val=&quot;0003145C&quot;/&gt;&lt;wsp:rsid wsp:val=&quot;00033029&quot;/&gt;&lt;wsp:rsid wsp:val=&quot;000332A6&quot;/&gt;&lt;wsp:rsid wsp:val=&quot;0003443F&quot;/&gt;&lt;wsp:rsid wsp:val=&quot;00036D6F&quot;/&gt;&lt;wsp:rsid wsp:val=&quot;000430D3&quot;/&gt;&lt;wsp:rsid wsp:val=&quot;00045C89&quot;/&gt;&lt;wsp:rsid wsp:val=&quot;00054FE2&quot;/&gt;&lt;wsp:rsid wsp:val=&quot;00055516&quot;/&gt;&lt;wsp:rsid wsp:val=&quot;00063D00&quot;/&gt;&lt;wsp:rsid wsp:val=&quot;00064AD3&quot;/&gt;&lt;wsp:rsid wsp:val=&quot;00065E28&quot;/&gt;&lt;wsp:rsid wsp:val=&quot;00066036&quot;/&gt;&lt;wsp:rsid wsp:val=&quot;00071391&quot;/&gt;&lt;wsp:rsid wsp:val=&quot;0007246B&quot;/&gt;&lt;wsp:rsid wsp:val=&quot;0008161B&quot;/&gt;&lt;wsp:rsid wsp:val=&quot;00082173&quot;/&gt;&lt;wsp:rsid wsp:val=&quot;0008595C&quot;/&gt;&lt;wsp:rsid wsp:val=&quot;00094253&quot;/&gt;&lt;wsp:rsid wsp:val=&quot;000946CF&quot;/&gt;&lt;wsp:rsid wsp:val=&quot;00096109&quot;/&gt;&lt;wsp:rsid wsp:val=&quot;000A01F1&quot;/&gt;&lt;wsp:rsid wsp:val=&quot;000A1EB1&quot;/&gt;&lt;wsp:rsid wsp:val=&quot;000A27D8&quot;/&gt;&lt;wsp:rsid wsp:val=&quot;000A340F&quot;/&gt;&lt;wsp:rsid wsp:val=&quot;000A65A1&quot;/&gt;&lt;wsp:rsid wsp:val=&quot;000A71BC&quot;/&gt;&lt;wsp:rsid wsp:val=&quot;000B0037&quot;/&gt;&lt;wsp:rsid wsp:val=&quot;000B0916&quot;/&gt;&lt;wsp:rsid wsp:val=&quot;000B4357&quot;/&gt;&lt;wsp:rsid wsp:val=&quot;000B6909&quot;/&gt;&lt;wsp:rsid wsp:val=&quot;000B7DA2&quot;/&gt;&lt;wsp:rsid wsp:val=&quot;000E3100&quot;/&gt;&lt;wsp:rsid wsp:val=&quot;000E3750&quot;/&gt;&lt;wsp:rsid wsp:val=&quot;000F10A7&quot;/&gt;&lt;wsp:rsid wsp:val=&quot;000F229A&quot;/&gt;&lt;wsp:rsid wsp:val=&quot;000F3228&quot;/&gt;&lt;wsp:rsid wsp:val=&quot;000F59F8&quot;/&gt;&lt;wsp:rsid wsp:val=&quot;000F7838&quot;/&gt;&lt;wsp:rsid wsp:val=&quot;0010038D&quot;/&gt;&lt;wsp:rsid wsp:val=&quot;001013BB&quot;/&gt;&lt;wsp:rsid wsp:val=&quot;00103C9C&quot;/&gt;&lt;wsp:rsid wsp:val=&quot;00103DB0&quot;/&gt;&lt;wsp:rsid wsp:val=&quot;00104BB5&quot;/&gt;&lt;wsp:rsid wsp:val=&quot;001076F3&quot;/&gt;&lt;wsp:rsid wsp:val=&quot;00113E76&quot;/&gt;&lt;wsp:rsid wsp:val=&quot;00117951&quot;/&gt;&lt;wsp:rsid wsp:val=&quot;0012639D&quot;/&gt;&lt;wsp:rsid wsp:val=&quot;001310C7&quot;/&gt;&lt;wsp:rsid wsp:val=&quot;0013405F&quot;/&gt;&lt;wsp:rsid wsp:val=&quot;00135DEA&quot;/&gt;&lt;wsp:rsid wsp:val=&quot;00143590&quot;/&gt;&lt;wsp:rsid wsp:val=&quot;001447AF&quot;/&gt;&lt;wsp:rsid wsp:val=&quot;001459AB&quot;/&gt;&lt;wsp:rsid wsp:val=&quot;00146E7D&quot;/&gt;&lt;wsp:rsid wsp:val=&quot;0014754E&quot;/&gt;&lt;wsp:rsid wsp:val=&quot;00152163&quot;/&gt;&lt;wsp:rsid wsp:val=&quot;001521F1&quot;/&gt;&lt;wsp:rsid wsp:val=&quot;00153190&quot;/&gt;&lt;wsp:rsid wsp:val=&quot;00154F84&quot;/&gt;&lt;wsp:rsid wsp:val=&quot;00160421&quot;/&gt;&lt;wsp:rsid wsp:val=&quot;00165E32&quot;/&gt;&lt;wsp:rsid wsp:val=&quot;00166660&quot;/&gt;&lt;wsp:rsid wsp:val=&quot;00173672&quot;/&gt;&lt;wsp:rsid wsp:val=&quot;00173E53&quot;/&gt;&lt;wsp:rsid wsp:val=&quot;00181F2E&quot;/&gt;&lt;wsp:rsid wsp:val=&quot;00185775&quot;/&gt;&lt;wsp:rsid wsp:val=&quot;00195F38&quot;/&gt;&lt;wsp:rsid wsp:val=&quot;00196A06&quot;/&gt;&lt;wsp:rsid wsp:val=&quot;00197B54&quot;/&gt;&lt;wsp:rsid wsp:val=&quot;001A182E&quot;/&gt;&lt;wsp:rsid wsp:val=&quot;001A4E6B&quot;/&gt;&lt;wsp:rsid wsp:val=&quot;001A699D&quot;/&gt;&lt;wsp:rsid wsp:val=&quot;001C0E23&quot;/&gt;&lt;wsp:rsid wsp:val=&quot;001C263E&quot;/&gt;&lt;wsp:rsid wsp:val=&quot;001C740F&quot;/&gt;&lt;wsp:rsid wsp:val=&quot;001D4471&quot;/&gt;&lt;wsp:rsid wsp:val=&quot;001D5163&quot;/&gt;&lt;wsp:rsid wsp:val=&quot;001D6DFA&quot;/&gt;&lt;wsp:rsid wsp:val=&quot;001E2737&quot;/&gt;&lt;wsp:rsid wsp:val=&quot;001E5ECB&quot;/&gt;&lt;wsp:rsid wsp:val=&quot;001F027A&quot;/&gt;&lt;wsp:rsid wsp:val=&quot;001F0CBE&quot;/&gt;&lt;wsp:rsid wsp:val=&quot;001F0E72&quot;/&gt;&lt;wsp:rsid wsp:val=&quot;001F10D4&quot;/&gt;&lt;wsp:rsid wsp:val=&quot;001F33D3&quot;/&gt;&lt;wsp:rsid wsp:val=&quot;001F6597&quot;/&gt;&lt;wsp:rsid wsp:val=&quot;001F6E8B&quot;/&gt;&lt;wsp:rsid wsp:val=&quot;00200E0B&quot;/&gt;&lt;wsp:rsid wsp:val=&quot;002025BC&quot;/&gt;&lt;wsp:rsid wsp:val=&quot;00203809&quot;/&gt;&lt;wsp:rsid wsp:val=&quot;002049FA&quot;/&gt;&lt;wsp:rsid wsp:val=&quot;00205B6B&quot;/&gt;&lt;wsp:rsid wsp:val=&quot;00207B2B&quot;/&gt;&lt;wsp:rsid wsp:val=&quot;00207DB8&quot;/&gt;&lt;wsp:rsid wsp:val=&quot;00207FAB&quot;/&gt;&lt;wsp:rsid wsp:val=&quot;00210E7C&quot;/&gt;&lt;wsp:rsid wsp:val=&quot;00217581&quot;/&gt;&lt;wsp:rsid wsp:val=&quot;00217A9E&quot;/&gt;&lt;wsp:rsid wsp:val=&quot;00217CA6&quot;/&gt;&lt;wsp:rsid wsp:val=&quot;00220733&quot;/&gt;&lt;wsp:rsid wsp:val=&quot;00220885&quot;/&gt;&lt;wsp:rsid wsp:val=&quot;00224A52&quot;/&gt;&lt;wsp:rsid wsp:val=&quot;00224D9E&quot;/&gt;&lt;wsp:rsid wsp:val=&quot;00226996&quot;/&gt;&lt;wsp:rsid wsp:val=&quot;00226B27&quot;/&gt;&lt;wsp:rsid wsp:val=&quot;00226F31&quot;/&gt;&lt;wsp:rsid wsp:val=&quot;002321F4&quot;/&gt;&lt;wsp:rsid wsp:val=&quot;0023330D&quot;/&gt;&lt;wsp:rsid wsp:val=&quot;00234EF9&quot;/&gt;&lt;wsp:rsid wsp:val=&quot;0024270B&quot;/&gt;&lt;wsp:rsid wsp:val=&quot;00243DE6&quot;/&gt;&lt;wsp:rsid wsp:val=&quot;002461A8&quot;/&gt;&lt;wsp:rsid wsp:val=&quot;002467A8&quot;/&gt;&lt;wsp:rsid wsp:val=&quot;00253E5C&quot;/&gt;&lt;wsp:rsid wsp:val=&quot;00256E7A&quot;/&gt;&lt;wsp:rsid wsp:val=&quot;0026170A&quot;/&gt;&lt;wsp:rsid wsp:val=&quot;002637CD&quot;/&gt;&lt;wsp:rsid wsp:val=&quot;002773CC&quot;/&gt;&lt;wsp:rsid wsp:val=&quot;00277AD1&quot;/&gt;&lt;wsp:rsid wsp:val=&quot;00277AE0&quot;/&gt;&lt;wsp:rsid wsp:val=&quot;00280FA4&quot;/&gt;&lt;wsp:rsid wsp:val=&quot;002A010E&quot;/&gt;&lt;wsp:rsid wsp:val=&quot;002A01D0&quot;/&gt;&lt;wsp:rsid wsp:val=&quot;002A0FD6&quot;/&gt;&lt;wsp:rsid wsp:val=&quot;002A40E2&quot;/&gt;&lt;wsp:rsid wsp:val=&quot;002A42A7&quot;/&gt;&lt;wsp:rsid wsp:val=&quot;002A6B9B&quot;/&gt;&lt;wsp:rsid wsp:val=&quot;002A720F&quot;/&gt;&lt;wsp:rsid wsp:val=&quot;002B03AB&quot;/&gt;&lt;wsp:rsid wsp:val=&quot;002B0CF6&quot;/&gt;&lt;wsp:rsid wsp:val=&quot;002C0376&quot;/&gt;&lt;wsp:rsid wsp:val=&quot;002C1D1A&quot;/&gt;&lt;wsp:rsid wsp:val=&quot;002C1F2B&quot;/&gt;&lt;wsp:rsid wsp:val=&quot;002C2679&quot;/&gt;&lt;wsp:rsid wsp:val=&quot;002C3E46&quot;/&gt;&lt;wsp:rsid wsp:val=&quot;002D7C1C&quot;/&gt;&lt;wsp:rsid wsp:val=&quot;002E102E&quot;/&gt;&lt;wsp:rsid wsp:val=&quot;002E4F95&quot;/&gt;&lt;wsp:rsid wsp:val=&quot;002E61E7&quot;/&gt;&lt;wsp:rsid wsp:val=&quot;002E7BC9&quot;/&gt;&lt;wsp:rsid wsp:val=&quot;002F3881&quot;/&gt;&lt;wsp:rsid wsp:val=&quot;0030679B&quot;/&gt;&lt;wsp:rsid wsp:val=&quot;00311633&quot;/&gt;&lt;wsp:rsid wsp:val=&quot;00321DD2&quot;/&gt;&lt;wsp:rsid wsp:val=&quot;0032470F&quot;/&gt;&lt;wsp:rsid wsp:val=&quot;003267AD&quot;/&gt;&lt;wsp:rsid wsp:val=&quot;00326AAC&quot;/&gt;&lt;wsp:rsid wsp:val=&quot;003338D3&quot;/&gt;&lt;wsp:rsid wsp:val=&quot;0033429F&quot;/&gt;&lt;wsp:rsid wsp:val=&quot;00334745&quot;/&gt;&lt;wsp:rsid wsp:val=&quot;00342188&quot;/&gt;&lt;wsp:rsid wsp:val=&quot;0034629A&quot;/&gt;&lt;wsp:rsid wsp:val=&quot;003523DE&quot;/&gt;&lt;wsp:rsid wsp:val=&quot;00355826&quot;/&gt;&lt;wsp:rsid wsp:val=&quot;0035681F&quot;/&gt;&lt;wsp:rsid wsp:val=&quot;00357401&quot;/&gt;&lt;wsp:rsid wsp:val=&quot;003622D7&quot;/&gt;&lt;wsp:rsid wsp:val=&quot;0036544D&quot;/&gt;&lt;wsp:rsid wsp:val=&quot;00365F68&quot;/&gt;&lt;wsp:rsid wsp:val=&quot;003672B3&quot;/&gt;&lt;wsp:rsid wsp:val=&quot;00373275&quot;/&gt;&lt;wsp:rsid wsp:val=&quot;00374491&quot;/&gt;&lt;wsp:rsid wsp:val=&quot;00375235&quot;/&gt;&lt;wsp:rsid wsp:val=&quot;00376D35&quot;/&gt;&lt;wsp:rsid wsp:val=&quot;003832A5&quot;/&gt;&lt;wsp:rsid wsp:val=&quot;00385E0E&quot;/&gt;&lt;wsp:rsid wsp:val=&quot;00386487&quot;/&gt;&lt;wsp:rsid wsp:val=&quot;00386642&quot;/&gt;&lt;wsp:rsid wsp:val=&quot;00386A49&quot;/&gt;&lt;wsp:rsid wsp:val=&quot;0039211A&quot;/&gt;&lt;wsp:rsid wsp:val=&quot;00396837&quot;/&gt;&lt;wsp:rsid wsp:val=&quot;00397F23&quot;/&gt;&lt;wsp:rsid wsp:val=&quot;00397FEB&quot;/&gt;&lt;wsp:rsid wsp:val=&quot;003A12B0&quot;/&gt;&lt;wsp:rsid wsp:val=&quot;003A7E32&quot;/&gt;&lt;wsp:rsid wsp:val=&quot;003B71FE&quot;/&gt;&lt;wsp:rsid wsp:val=&quot;003C3727&quot;/&gt;&lt;wsp:rsid wsp:val=&quot;003C5A78&quot;/&gt;&lt;wsp:rsid wsp:val=&quot;003D2D66&quot;/&gt;&lt;wsp:rsid wsp:val=&quot;003D441D&quot;/&gt;&lt;wsp:rsid wsp:val=&quot;003D4F90&quot;/&gt;&lt;wsp:rsid wsp:val=&quot;003E31A0&quot;/&gt;&lt;wsp:rsid wsp:val=&quot;003E705D&quot;/&gt;&lt;wsp:rsid wsp:val=&quot;003F3DBA&quot;/&gt;&lt;wsp:rsid wsp:val=&quot;003F5AAE&quot;/&gt;&lt;wsp:rsid wsp:val=&quot;003F5BA4&quot;/&gt;&lt;wsp:rsid wsp:val=&quot;003F60AA&quot;/&gt;&lt;wsp:rsid wsp:val=&quot;004074B3&quot;/&gt;&lt;wsp:rsid wsp:val=&quot;00407964&quot;/&gt;&lt;wsp:rsid wsp:val=&quot;0041498D&quot;/&gt;&lt;wsp:rsid wsp:val=&quot;00415337&quot;/&gt;&lt;wsp:rsid wsp:val=&quot;004168E1&quot;/&gt;&lt;wsp:rsid wsp:val=&quot;00423A38&quot;/&gt;&lt;wsp:rsid wsp:val=&quot;004329F5&quot;/&gt;&lt;wsp:rsid wsp:val=&quot;00435A44&quot;/&gt;&lt;wsp:rsid wsp:val=&quot;00444DCE&quot;/&gt;&lt;wsp:rsid wsp:val=&quot;004453F9&quot;/&gt;&lt;wsp:rsid wsp:val=&quot;00447347&quot;/&gt;&lt;wsp:rsid wsp:val=&quot;00450B1D&quot;/&gt;&lt;wsp:rsid wsp:val=&quot;004513A2&quot;/&gt;&lt;wsp:rsid wsp:val=&quot;00451B7A&quot;/&gt;&lt;wsp:rsid wsp:val=&quot;00454DA6&quot;/&gt;&lt;wsp:rsid wsp:val=&quot;00457C1A&quot;/&gt;&lt;wsp:rsid wsp:val=&quot;004604D5&quot;/&gt;&lt;wsp:rsid wsp:val=&quot;00463E04&quot;/&gt;&lt;wsp:rsid wsp:val=&quot;00471AD8&quot;/&gt;&lt;wsp:rsid wsp:val=&quot;004721A0&quot;/&gt;&lt;wsp:rsid wsp:val=&quot;00480B35&quot;/&gt;&lt;wsp:rsid wsp:val=&quot;00480E96&quot;/&gt;&lt;wsp:rsid wsp:val=&quot;004858B9&quot;/&gt;&lt;wsp:rsid wsp:val=&quot;00486759&quot;/&gt;&lt;wsp:rsid wsp:val=&quot;00486FD1&quot;/&gt;&lt;wsp:rsid wsp:val=&quot;0048775E&quot;/&gt;&lt;wsp:rsid wsp:val=&quot;00490534&quot;/&gt;&lt;wsp:rsid wsp:val=&quot;00491BE4&quot;/&gt;&lt;wsp:rsid wsp:val=&quot;0049314C&quot;/&gt;&lt;wsp:rsid wsp:val=&quot;00493F3B&quot;/&gt;&lt;wsp:rsid wsp:val=&quot;00497827&quot;/&gt;&lt;wsp:rsid wsp:val=&quot;004A154B&quot;/&gt;&lt;wsp:rsid wsp:val=&quot;004A620F&quot;/&gt;&lt;wsp:rsid wsp:val=&quot;004B2897&quot;/&gt;&lt;wsp:rsid wsp:val=&quot;004B2F0F&quot;/&gt;&lt;wsp:rsid wsp:val=&quot;004B7557&quot;/&gt;&lt;wsp:rsid wsp:val=&quot;004C19F2&quot;/&gt;&lt;wsp:rsid wsp:val=&quot;004C2CAD&quot;/&gt;&lt;wsp:rsid wsp:val=&quot;004C3079&quot;/&gt;&lt;wsp:rsid wsp:val=&quot;004C33DF&quot;/&gt;&lt;wsp:rsid wsp:val=&quot;004C4431&quot;/&gt;&lt;wsp:rsid wsp:val=&quot;004C7673&quot;/&gt;&lt;wsp:rsid wsp:val=&quot;004D3C48&quot;/&gt;&lt;wsp:rsid wsp:val=&quot;004E1422&quot;/&gt;&lt;wsp:rsid wsp:val=&quot;004E37A7&quot;/&gt;&lt;wsp:rsid wsp:val=&quot;004F032A&quot;/&gt;&lt;wsp:rsid wsp:val=&quot;004F39A3&quot;/&gt;&lt;wsp:rsid wsp:val=&quot;004F458C&quot;/&gt;&lt;wsp:rsid wsp:val=&quot;004F6425&quot;/&gt;&lt;wsp:rsid wsp:val=&quot;004F65FC&quot;/&gt;&lt;wsp:rsid wsp:val=&quot;00503381&quot;/&gt;&lt;wsp:rsid wsp:val=&quot;0050364A&quot;/&gt;&lt;wsp:rsid wsp:val=&quot;005154A1&quot;/&gt;&lt;wsp:rsid wsp:val=&quot;005203AA&quot;/&gt;&lt;wsp:rsid wsp:val=&quot;00521F5C&quot;/&gt;&lt;wsp:rsid wsp:val=&quot;0052275B&quot;/&gt;&lt;wsp:rsid wsp:val=&quot;00522D51&quot;/&gt;&lt;wsp:rsid wsp:val=&quot;00532BC2&quot;/&gt;&lt;wsp:rsid wsp:val=&quot;005461FC&quot;/&gt;&lt;wsp:rsid wsp:val=&quot;00551238&quot;/&gt;&lt;wsp:rsid wsp:val=&quot;00555A94&quot;/&gt;&lt;wsp:rsid wsp:val=&quot;00555CF4&quot;/&gt;&lt;wsp:rsid wsp:val=&quot;005574D1&quot;/&gt;&lt;wsp:rsid wsp:val=&quot;005646DF&quot;/&gt;&lt;wsp:rsid wsp:val=&quot;00565E8F&quot;/&gt;&lt;wsp:rsid wsp:val=&quot;00566EE4&quot;/&gt;&lt;wsp:rsid wsp:val=&quot;005672B3&quot;/&gt;&lt;wsp:rsid wsp:val=&quot;005678A2&quot;/&gt;&lt;wsp:rsid wsp:val=&quot;005720E6&quot;/&gt;&lt;wsp:rsid wsp:val=&quot;0057672B&quot;/&gt;&lt;wsp:rsid wsp:val=&quot;00583D7D&quot;/&gt;&lt;wsp:rsid wsp:val=&quot;00584079&quot;/&gt;&lt;wsp:rsid wsp:val=&quot;00595278&quot;/&gt;&lt;wsp:rsid wsp:val=&quot;00597BBC&quot;/&gt;&lt;wsp:rsid wsp:val=&quot;005A1D91&quot;/&gt;&lt;wsp:rsid wsp:val=&quot;005A1FB2&quot;/&gt;&lt;wsp:rsid wsp:val=&quot;005A6FAA&quot;/&gt;&lt;wsp:rsid wsp:val=&quot;005B0B4B&quot;/&gt;&lt;wsp:rsid wsp:val=&quot;005B1AAB&quot;/&gt;&lt;wsp:rsid wsp:val=&quot;005B2551&quot;/&gt;&lt;wsp:rsid wsp:val=&quot;005B545A&quot;/&gt;&lt;wsp:rsid wsp:val=&quot;005C4DE7&quot;/&gt;&lt;wsp:rsid wsp:val=&quot;005C5F1A&quot;/&gt;&lt;wsp:rsid wsp:val=&quot;005D285C&quot;/&gt;&lt;wsp:rsid wsp:val=&quot;005D3CE1&quot;/&gt;&lt;wsp:rsid wsp:val=&quot;005D53F4&quot;/&gt;&lt;wsp:rsid wsp:val=&quot;005D5690&quot;/&gt;&lt;wsp:rsid wsp:val=&quot;005E00BC&quot;/&gt;&lt;wsp:rsid wsp:val=&quot;005E0573&quot;/&gt;&lt;wsp:rsid wsp:val=&quot;005E0E68&quot;/&gt;&lt;wsp:rsid wsp:val=&quot;005E0FCA&quot;/&gt;&lt;wsp:rsid wsp:val=&quot;005E7F37&quot;/&gt;&lt;wsp:rsid wsp:val=&quot;005F3C26&quot;/&gt;&lt;wsp:rsid wsp:val=&quot;005F619C&quot;/&gt;&lt;wsp:rsid wsp:val=&quot;00605E1D&quot;/&gt;&lt;wsp:rsid wsp:val=&quot;006063E7&quot;/&gt;&lt;wsp:rsid wsp:val=&quot;00611197&quot;/&gt;&lt;wsp:rsid wsp:val=&quot;00624F44&quot;/&gt;&lt;wsp:rsid wsp:val=&quot;00625FC3&quot;/&gt;&lt;wsp:rsid wsp:val=&quot;006309C1&quot;/&gt;&lt;wsp:rsid wsp:val=&quot;0063106F&quot;/&gt;&lt;wsp:rsid wsp:val=&quot;00632641&quot;/&gt;&lt;wsp:rsid wsp:val=&quot;00636EF5&quot;/&gt;&lt;wsp:rsid wsp:val=&quot;00640170&quot;/&gt;&lt;wsp:rsid wsp:val=&quot;00640680&quot;/&gt;&lt;wsp:rsid wsp:val=&quot;006461B0&quot;/&gt;&lt;wsp:rsid wsp:val=&quot;00651D29&quot;/&gt;&lt;wsp:rsid wsp:val=&quot;00653A71&quot;/&gt;&lt;wsp:rsid wsp:val=&quot;006660A0&quot;/&gt;&lt;wsp:rsid wsp:val=&quot;00674466&quot;/&gt;&lt;wsp:rsid wsp:val=&quot;00675C4F&quot;/&gt;&lt;wsp:rsid wsp:val=&quot;00676FF0&quot;/&gt;&lt;wsp:rsid wsp:val=&quot;00681815&quot;/&gt;&lt;wsp:rsid wsp:val=&quot;006848DA&quot;/&gt;&lt;wsp:rsid wsp:val=&quot;00687DE2&quot;/&gt;&lt;wsp:rsid wsp:val=&quot;00687EB9&quot;/&gt;&lt;wsp:rsid wsp:val=&quot;006912D1&quot;/&gt;&lt;wsp:rsid wsp:val=&quot;00693477&quot;/&gt;&lt;wsp:rsid wsp:val=&quot;0069436C&quot;/&gt;&lt;wsp:rsid wsp:val=&quot;00694641&quot;/&gt;&lt;wsp:rsid wsp:val=&quot;006973C0&quot;/&gt;&lt;wsp:rsid wsp:val=&quot;006B06B6&quot;/&gt;&lt;wsp:rsid wsp:val=&quot;006B28B4&quot;/&gt;&lt;wsp:rsid wsp:val=&quot;006B5BC7&quot;/&gt;&lt;wsp:rsid wsp:val=&quot;006C1369&quot;/&gt;&lt;wsp:rsid wsp:val=&quot;006C3A50&quot;/&gt;&lt;wsp:rsid wsp:val=&quot;006D047C&quot;/&gt;&lt;wsp:rsid wsp:val=&quot;006D04B4&quot;/&gt;&lt;wsp:rsid wsp:val=&quot;006D33BA&quot;/&gt;&lt;wsp:rsid wsp:val=&quot;006D3547&quot;/&gt;&lt;wsp:rsid wsp:val=&quot;006D5073&quot;/&gt;&lt;wsp:rsid wsp:val=&quot;006E6C1C&quot;/&gt;&lt;wsp:rsid wsp:val=&quot;006F28E0&quot;/&gt;&lt;wsp:rsid wsp:val=&quot;006F5C9E&quot;/&gt;&lt;wsp:rsid wsp:val=&quot;006F65CD&quot;/&gt;&lt;wsp:rsid wsp:val=&quot;00701D44&quot;/&gt;&lt;wsp:rsid wsp:val=&quot;00707EB0&quot;/&gt;&lt;wsp:rsid wsp:val=&quot;00710A68&quot;/&gt;&lt;wsp:rsid wsp:val=&quot;00711CC4&quot;/&gt;&lt;wsp:rsid wsp:val=&quot;00715A8E&quot;/&gt;&lt;wsp:rsid wsp:val=&quot;00717C8C&quot;/&gt;&lt;wsp:rsid wsp:val=&quot;00720775&quot;/&gt;&lt;wsp:rsid wsp:val=&quot;00722255&quot;/&gt;&lt;wsp:rsid wsp:val=&quot;007226F7&quot;/&gt;&lt;wsp:rsid wsp:val=&quot;00724C48&quot;/&gt;&lt;wsp:rsid wsp:val=&quot;007258FF&quot;/&gt;&lt;wsp:rsid wsp:val=&quot;00731C4E&quot;/&gt;&lt;wsp:rsid wsp:val=&quot;007356CF&quot;/&gt;&lt;wsp:rsid wsp:val=&quot;00735B87&quot;/&gt;&lt;wsp:rsid wsp:val=&quot;00737995&quot;/&gt;&lt;wsp:rsid wsp:val=&quot;007400D6&quot;/&gt;&lt;wsp:rsid wsp:val=&quot;007424B9&quot;/&gt;&lt;wsp:rsid wsp:val=&quot;00742E15&quot;/&gt;&lt;wsp:rsid wsp:val=&quot;0074644C&quot;/&gt;&lt;wsp:rsid wsp:val=&quot;00750095&quot;/&gt;&lt;wsp:rsid wsp:val=&quot;00750DED&quot;/&gt;&lt;wsp:rsid wsp:val=&quot;00753955&quot;/&gt;&lt;wsp:rsid wsp:val=&quot;00756D53&quot;/&gt;&lt;wsp:rsid wsp:val=&quot;00761603&quot;/&gt;&lt;wsp:rsid wsp:val=&quot;007645CC&quot;/&gt;&lt;wsp:rsid wsp:val=&quot;00765A4E&quot;/&gt;&lt;wsp:rsid wsp:val=&quot;00767409&quot;/&gt;&lt;wsp:rsid wsp:val=&quot;00773127&quot;/&gt;&lt;wsp:rsid wsp:val=&quot;00773D44&quot;/&gt;&lt;wsp:rsid wsp:val=&quot;007754E4&quot;/&gt;&lt;wsp:rsid wsp:val=&quot;00775BCB&quot;/&gt;&lt;wsp:rsid wsp:val=&quot;007770B1&quot;/&gt;&lt;wsp:rsid wsp:val=&quot;00777CC9&quot;/&gt;&lt;wsp:rsid wsp:val=&quot;00787DAA&quot;/&gt;&lt;wsp:rsid wsp:val=&quot;0079022C&quot;/&gt;&lt;wsp:rsid wsp:val=&quot;00795323&quot;/&gt;&lt;wsp:rsid wsp:val=&quot;0079685A&quot;/&gt;&lt;wsp:rsid wsp:val=&quot;007975D2&quot;/&gt;&lt;wsp:rsid wsp:val=&quot;007977EB&quot;/&gt;&lt;wsp:rsid wsp:val=&quot;007A00F2&quot;/&gt;&lt;wsp:rsid wsp:val=&quot;007B4BBE&quot;/&gt;&lt;wsp:rsid wsp:val=&quot;007B6F99&quot;/&gt;&lt;wsp:rsid wsp:val=&quot;007C088E&quot;/&gt;&lt;wsp:rsid wsp:val=&quot;007C25FF&quot;/&gt;&lt;wsp:rsid wsp:val=&quot;007C2DC7&quot;/&gt;&lt;wsp:rsid wsp:val=&quot;007C79C4&quot;/&gt;&lt;wsp:rsid wsp:val=&quot;007D3BD5&quot;/&gt;&lt;wsp:rsid wsp:val=&quot;007D4D80&quot;/&gt;&lt;wsp:rsid wsp:val=&quot;007E0E96&quot;/&gt;&lt;wsp:rsid wsp:val=&quot;007E6037&quot;/&gt;&lt;wsp:rsid wsp:val=&quot;007F12E6&quot;/&gt;&lt;wsp:rsid wsp:val=&quot;007F5AED&quot;/&gt;&lt;wsp:rsid wsp:val=&quot;007F703F&quot;/&gt;&lt;wsp:rsid wsp:val=&quot;007F7A6A&quot;/&gt;&lt;wsp:rsid wsp:val=&quot;00803E85&quot;/&gt;&lt;wsp:rsid wsp:val=&quot;00806CC2&quot;/&gt;&lt;wsp:rsid wsp:val=&quot;00810B89&quot;/&gt;&lt;wsp:rsid wsp:val=&quot;00814B59&quot;/&gt;&lt;wsp:rsid wsp:val=&quot;008155AE&quot;/&gt;&lt;wsp:rsid wsp:val=&quot;00815833&quot;/&gt;&lt;wsp:rsid wsp:val=&quot;008177F1&quot;/&gt;&lt;wsp:rsid wsp:val=&quot;00820310&quot;/&gt;&lt;wsp:rsid wsp:val=&quot;00827CFA&quot;/&gt;&lt;wsp:rsid wsp:val=&quot;00831197&quot;/&gt;&lt;wsp:rsid wsp:val=&quot;00834280&quot;/&gt;&lt;wsp:rsid wsp:val=&quot;00835104&quot;/&gt;&lt;wsp:rsid wsp:val=&quot;00835929&quot;/&gt;&lt;wsp:rsid wsp:val=&quot;00836478&quot;/&gt;&lt;wsp:rsid wsp:val=&quot;008439AC&quot;/&gt;&lt;wsp:rsid wsp:val=&quot;008443AF&quot;/&gt;&lt;wsp:rsid wsp:val=&quot;008524E3&quot;/&gt;&lt;wsp:rsid wsp:val=&quot;008531ED&quot;/&gt;&lt;wsp:rsid wsp:val=&quot;00853F46&quot;/&gt;&lt;wsp:rsid wsp:val=&quot;00861B1B&quot;/&gt;&lt;wsp:rsid wsp:val=&quot;00862E4E&quot;/&gt;&lt;wsp:rsid wsp:val=&quot;008637A1&quot;/&gt;&lt;wsp:rsid wsp:val=&quot;00865CCF&quot;/&gt;&lt;wsp:rsid wsp:val=&quot;0086698D&quot;/&gt;&lt;wsp:rsid wsp:val=&quot;0087519F&quot;/&gt;&lt;wsp:rsid wsp:val=&quot;0087648E&quot;/&gt;&lt;wsp:rsid wsp:val=&quot;0087759C&quot;/&gt;&lt;wsp:rsid wsp:val=&quot;00877E3C&quot;/&gt;&lt;wsp:rsid wsp:val=&quot;0088236C&quot;/&gt;&lt;wsp:rsid wsp:val=&quot;0088246F&quot;/&gt;&lt;wsp:rsid wsp:val=&quot;00884EFD&quot;/&gt;&lt;wsp:rsid wsp:val=&quot;00891F24&quot;/&gt;&lt;wsp:rsid wsp:val=&quot;0089203A&quot;/&gt;&lt;wsp:rsid wsp:val=&quot;008A0170&quot;/&gt;&lt;wsp:rsid wsp:val=&quot;008A1E40&quot;/&gt;&lt;wsp:rsid wsp:val=&quot;008A20F0&quot;/&gt;&lt;wsp:rsid wsp:val=&quot;008A2AA4&quot;/&gt;&lt;wsp:rsid wsp:val=&quot;008A2B78&quot;/&gt;&lt;wsp:rsid wsp:val=&quot;008A2C40&quot;/&gt;&lt;wsp:rsid wsp:val=&quot;008A668D&quot;/&gt;&lt;wsp:rsid wsp:val=&quot;008B0011&quot;/&gt;&lt;wsp:rsid wsp:val=&quot;008B1FF6&quot;/&gt;&lt;wsp:rsid wsp:val=&quot;008B2521&quot;/&gt;&lt;wsp:rsid wsp:val=&quot;008B60C2&quot;/&gt;&lt;wsp:rsid wsp:val=&quot;008B76E0&quot;/&gt;&lt;wsp:rsid wsp:val=&quot;008C6843&quot;/&gt;&lt;wsp:rsid wsp:val=&quot;008D3774&quot;/&gt;&lt;wsp:rsid wsp:val=&quot;008D4ECC&quot;/&gt;&lt;wsp:rsid wsp:val=&quot;008E55CC&quot;/&gt;&lt;wsp:rsid wsp:val=&quot;008E5D0E&quot;/&gt;&lt;wsp:rsid wsp:val=&quot;008E6EE6&quot;/&gt;&lt;wsp:rsid wsp:val=&quot;008E6FD7&quot;/&gt;&lt;wsp:rsid wsp:val=&quot;008F0C9A&quot;/&gt;&lt;wsp:rsid wsp:val=&quot;008F21CB&quot;/&gt;&lt;wsp:rsid wsp:val=&quot;008F2313&quot;/&gt;&lt;wsp:rsid wsp:val=&quot;008F7C09&quot;/&gt;&lt;wsp:rsid wsp:val=&quot;00900B50&quot;/&gt;&lt;wsp:rsid wsp:val=&quot;00900E33&quot;/&gt;&lt;wsp:rsid wsp:val=&quot;00905431&quot;/&gt;&lt;wsp:rsid wsp:val=&quot;00906F32&quot;/&gt;&lt;wsp:rsid wsp:val=&quot;00907C4E&quot;/&gt;&lt;wsp:rsid wsp:val=&quot;00910AD0&quot;/&gt;&lt;wsp:rsid wsp:val=&quot;00911298&quot;/&gt;&lt;wsp:rsid wsp:val=&quot;009125BE&quot;/&gt;&lt;wsp:rsid wsp:val=&quot;0091343B&quot;/&gt;&lt;wsp:rsid wsp:val=&quot;00922C31&quot;/&gt;&lt;wsp:rsid wsp:val=&quot;0092312B&quot;/&gt;&lt;wsp:rsid wsp:val=&quot;0093107E&quot;/&gt;&lt;wsp:rsid wsp:val=&quot;009345C6&quot;/&gt;&lt;wsp:rsid wsp:val=&quot;009357BB&quot;/&gt;&lt;wsp:rsid wsp:val=&quot;0094280E&quot;/&gt;&lt;wsp:rsid wsp:val=&quot;00945769&quot;/&gt;&lt;wsp:rsid wsp:val=&quot;00951970&quot;/&gt;&lt;wsp:rsid wsp:val=&quot;00955AB9&quot;/&gt;&lt;wsp:rsid wsp:val=&quot;009640BD&quot;/&gt;&lt;wsp:rsid wsp:val=&quot;0097412A&quot;/&gt;&lt;wsp:rsid wsp:val=&quot;00974F1C&quot;/&gt;&lt;wsp:rsid wsp:val=&quot;00974FA5&quot;/&gt;&lt;wsp:rsid wsp:val=&quot;00977945&quot;/&gt;&lt;wsp:rsid wsp:val=&quot;009801F2&quot;/&gt;&lt;wsp:rsid wsp:val=&quot;00982B17&quot;/&gt;&lt;wsp:rsid wsp:val=&quot;00982EB2&quot;/&gt;&lt;wsp:rsid wsp:val=&quot;00986340&quot;/&gt;&lt;wsp:rsid wsp:val=&quot;009927EF&quot;/&gt;&lt;wsp:rsid wsp:val=&quot;00994A36&quot;/&gt;&lt;wsp:rsid wsp:val=&quot;00994C55&quot;/&gt;&lt;wsp:rsid wsp:val=&quot;0099713B&quot;/&gt;&lt;wsp:rsid wsp:val=&quot;009A4D0B&quot;/&gt;&lt;wsp:rsid wsp:val=&quot;009B0FB4&quot;/&gt;&lt;wsp:rsid wsp:val=&quot;009B2B47&quot;/&gt;&lt;wsp:rsid wsp:val=&quot;009C15E7&quot;/&gt;&lt;wsp:rsid wsp:val=&quot;009C6AA8&quot;/&gt;&lt;wsp:rsid wsp:val=&quot;009D13CD&quot;/&gt;&lt;wsp:rsid wsp:val=&quot;009D2F6D&quot;/&gt;&lt;wsp:rsid wsp:val=&quot;009F09AA&quot;/&gt;&lt;wsp:rsid wsp:val=&quot;009F11C0&quot;/&gt;&lt;wsp:rsid wsp:val=&quot;009F2AD1&quot;/&gt;&lt;wsp:rsid wsp:val=&quot;009F30D6&quot;/&gt;&lt;wsp:rsid wsp:val=&quot;009F4952&quot;/&gt;&lt;wsp:rsid wsp:val=&quot;009F529F&quot;/&gt;&lt;wsp:rsid wsp:val=&quot;009F6D80&quot;/&gt;&lt;wsp:rsid wsp:val=&quot;00A01651&quot;/&gt;&lt;wsp:rsid wsp:val=&quot;00A02EA0&quot;/&gt;&lt;wsp:rsid wsp:val=&quot;00A03DBB&quot;/&gt;&lt;wsp:rsid wsp:val=&quot;00A05788&quot;/&gt;&lt;wsp:rsid wsp:val=&quot;00A06A43&quot;/&gt;&lt;wsp:rsid wsp:val=&quot;00A11821&quot;/&gt;&lt;wsp:rsid wsp:val=&quot;00A16B54&quot;/&gt;&lt;wsp:rsid wsp:val=&quot;00A16C34&quot;/&gt;&lt;wsp:rsid wsp:val=&quot;00A17BA4&quot;/&gt;&lt;wsp:rsid wsp:val=&quot;00A21351&quot;/&gt;&lt;wsp:rsid wsp:val=&quot;00A21C93&quot;/&gt;&lt;wsp:rsid wsp:val=&quot;00A23922&quot;/&gt;&lt;wsp:rsid wsp:val=&quot;00A2583C&quot;/&gt;&lt;wsp:rsid wsp:val=&quot;00A3084F&quot;/&gt;&lt;wsp:rsid wsp:val=&quot;00A31EED&quot;/&gt;&lt;wsp:rsid wsp:val=&quot;00A34587&quot;/&gt;&lt;wsp:rsid wsp:val=&quot;00A36E02&quot;/&gt;&lt;wsp:rsid wsp:val=&quot;00A37599&quot;/&gt;&lt;wsp:rsid wsp:val=&quot;00A40666&quot;/&gt;&lt;wsp:rsid wsp:val=&quot;00A40900&quot;/&gt;&lt;wsp:rsid wsp:val=&quot;00A5411E&quot;/&gt;&lt;wsp:rsid wsp:val=&quot;00A5741F&quot;/&gt;&lt;wsp:rsid wsp:val=&quot;00A6022C&quot;/&gt;&lt;wsp:rsid wsp:val=&quot;00A61031&quot;/&gt;&lt;wsp:rsid wsp:val=&quot;00A62CDC&quot;/&gt;&lt;wsp:rsid wsp:val=&quot;00A6402C&quot;/&gt;&lt;wsp:rsid wsp:val=&quot;00A7014B&quot;/&gt;&lt;wsp:rsid wsp:val=&quot;00A70ABE&quot;/&gt;&lt;wsp:rsid wsp:val=&quot;00A72A9A&quot;/&gt;&lt;wsp:rsid wsp:val=&quot;00A92EA7&quot;/&gt;&lt;wsp:rsid wsp:val=&quot;00A95915&quot;/&gt;&lt;wsp:rsid wsp:val=&quot;00AA00F9&quot;/&gt;&lt;wsp:rsid wsp:val=&quot;00AA0E6B&quot;/&gt;&lt;wsp:rsid wsp:val=&quot;00AA14D4&quot;/&gt;&lt;wsp:rsid wsp:val=&quot;00AA7B25&quot;/&gt;&lt;wsp:rsid wsp:val=&quot;00AB1E5B&quot;/&gt;&lt;wsp:rsid wsp:val=&quot;00AB54CC&quot;/&gt;&lt;wsp:rsid wsp:val=&quot;00AB62C6&quot;/&gt;&lt;wsp:rsid wsp:val=&quot;00AC0B07&quot;/&gt;&lt;wsp:rsid wsp:val=&quot;00AC6A0F&quot;/&gt;&lt;wsp:rsid wsp:val=&quot;00AC6E59&quot;/&gt;&lt;wsp:rsid wsp:val=&quot;00AD384F&quot;/&gt;&lt;wsp:rsid wsp:val=&quot;00AD3AA8&quot;/&gt;&lt;wsp:rsid wsp:val=&quot;00AD420D&quot;/&gt;&lt;wsp:rsid wsp:val=&quot;00AD7682&quot;/&gt;&lt;wsp:rsid wsp:val=&quot;00AE1CFC&quot;/&gt;&lt;wsp:rsid wsp:val=&quot;00AE32B1&quot;/&gt;&lt;wsp:rsid wsp:val=&quot;00AE381E&quot;/&gt;&lt;wsp:rsid wsp:val=&quot;00AE43C5&quot;/&gt;&lt;wsp:rsid wsp:val=&quot;00AE65C8&quot;/&gt;&lt;wsp:rsid wsp:val=&quot;00AF2BB2&quot;/&gt;&lt;wsp:rsid wsp:val=&quot;00AF752D&quot;/&gt;&lt;wsp:rsid wsp:val=&quot;00B01B6B&quot;/&gt;&lt;wsp:rsid wsp:val=&quot;00B03F6C&quot;/&gt;&lt;wsp:rsid wsp:val=&quot;00B0401C&quot;/&gt;&lt;wsp:rsid wsp:val=&quot;00B072AC&quot;/&gt;&lt;wsp:rsid wsp:val=&quot;00B2038C&quot;/&gt;&lt;wsp:rsid wsp:val=&quot;00B23837&quot;/&gt;&lt;wsp:rsid wsp:val=&quot;00B25681&quot;/&gt;&lt;wsp:rsid wsp:val=&quot;00B27403&quot;/&gt;&lt;wsp:rsid wsp:val=&quot;00B27D55&quot;/&gt;&lt;wsp:rsid wsp:val=&quot;00B33CCC&quot;/&gt;&lt;wsp:rsid wsp:val=&quot;00B33ED6&quot;/&gt;&lt;wsp:rsid wsp:val=&quot;00B34031&quot;/&gt;&lt;wsp:rsid wsp:val=&quot;00B401FA&quot;/&gt;&lt;wsp:rsid wsp:val=&quot;00B52493&quot;/&gt;&lt;wsp:rsid wsp:val=&quot;00B56311&quot;/&gt;&lt;wsp:rsid wsp:val=&quot;00B5739D&quot;/&gt;&lt;wsp:rsid wsp:val=&quot;00B63DE9&quot;/&gt;&lt;wsp:rsid wsp:val=&quot;00B64805&quot;/&gt;&lt;wsp:rsid wsp:val=&quot;00B655AD&quot;/&gt;&lt;wsp:rsid wsp:val=&quot;00B663BC&quot;/&gt;&lt;wsp:rsid wsp:val=&quot;00B67105&quot;/&gt;&lt;wsp:rsid wsp:val=&quot;00B72C01&quot;/&gt;&lt;wsp:rsid wsp:val=&quot;00B82F70&quot;/&gt;&lt;wsp:rsid wsp:val=&quot;00B8372A&quot;/&gt;&lt;wsp:rsid wsp:val=&quot;00B85C31&quot;/&gt;&lt;wsp:rsid wsp:val=&quot;00B91227&quot;/&gt;&lt;wsp:rsid wsp:val=&quot;00B93B6E&quot;/&gt;&lt;wsp:rsid wsp:val=&quot;00B954D3&quot;/&gt;&lt;wsp:rsid wsp:val=&quot;00BA0D3C&quot;/&gt;&lt;wsp:rsid wsp:val=&quot;00BA462D&quot;/&gt;&lt;wsp:rsid wsp:val=&quot;00BA5579&quot;/&gt;&lt;wsp:rsid wsp:val=&quot;00BA6442&quot;/&gt;&lt;wsp:rsid wsp:val=&quot;00BB5B87&quot;/&gt;&lt;wsp:rsid wsp:val=&quot;00BC1ACA&quot;/&gt;&lt;wsp:rsid wsp:val=&quot;00BC3527&quot;/&gt;&lt;wsp:rsid wsp:val=&quot;00BC48CB&quot;/&gt;&lt;wsp:rsid wsp:val=&quot;00BD246C&quot;/&gt;&lt;wsp:rsid wsp:val=&quot;00BD46F1&quot;/&gt;&lt;wsp:rsid wsp:val=&quot;00BD51D2&quot;/&gt;&lt;wsp:rsid wsp:val=&quot;00BD7EEF&quot;/&gt;&lt;wsp:rsid wsp:val=&quot;00BE66EE&quot;/&gt;&lt;wsp:rsid wsp:val=&quot;00BE7107&quot;/&gt;&lt;wsp:rsid wsp:val=&quot;00BF164E&quot;/&gt;&lt;wsp:rsid wsp:val=&quot;00BF42C2&quot;/&gt;&lt;wsp:rsid wsp:val=&quot;00C0251B&quot;/&gt;&lt;wsp:rsid wsp:val=&quot;00C0767F&quot;/&gt;&lt;wsp:rsid wsp:val=&quot;00C13928&quot;/&gt;&lt;wsp:rsid wsp:val=&quot;00C15BB4&quot;/&gt;&lt;wsp:rsid wsp:val=&quot;00C15E81&quot;/&gt;&lt;wsp:rsid wsp:val=&quot;00C17915&quot;/&gt;&lt;wsp:rsid wsp:val=&quot;00C204D9&quot;/&gt;&lt;wsp:rsid wsp:val=&quot;00C2235B&quot;/&gt;&lt;wsp:rsid wsp:val=&quot;00C256CA&quot;/&gt;&lt;wsp:rsid wsp:val=&quot;00C348B0&quot;/&gt;&lt;wsp:rsid wsp:val=&quot;00C4185B&quot;/&gt;&lt;wsp:rsid wsp:val=&quot;00C42798&quot;/&gt;&lt;wsp:rsid wsp:val=&quot;00C44A5F&quot;/&gt;&lt;wsp:rsid wsp:val=&quot;00C45CAB&quot;/&gt;&lt;wsp:rsid wsp:val=&quot;00C4657C&quot;/&gt;&lt;wsp:rsid wsp:val=&quot;00C46F66&quot;/&gt;&lt;wsp:rsid wsp:val=&quot;00C47306&quot;/&gt;&lt;wsp:rsid wsp:val=&quot;00C473F8&quot;/&gt;&lt;wsp:rsid wsp:val=&quot;00C518F8&quot;/&gt;&lt;wsp:rsid wsp:val=&quot;00C519F2&quot;/&gt;&lt;wsp:rsid wsp:val=&quot;00C532C1&quot;/&gt;&lt;wsp:rsid wsp:val=&quot;00C53977&quot;/&gt;&lt;wsp:rsid wsp:val=&quot;00C5451F&quot;/&gt;&lt;wsp:rsid wsp:val=&quot;00C6259B&quot;/&gt;&lt;wsp:rsid wsp:val=&quot;00C640B4&quot;/&gt;&lt;wsp:rsid wsp:val=&quot;00C66845&quot;/&gt;&lt;wsp:rsid wsp:val=&quot;00C7103F&quot;/&gt;&lt;wsp:rsid wsp:val=&quot;00C73D3C&quot;/&gt;&lt;wsp:rsid wsp:val=&quot;00C75090&quot;/&gt;&lt;wsp:rsid wsp:val=&quot;00C81030&quot;/&gt;&lt;wsp:rsid wsp:val=&quot;00C8359C&quot;/&gt;&lt;wsp:rsid wsp:val=&quot;00C840E1&quot;/&gt;&lt;wsp:rsid wsp:val=&quot;00C84B9F&quot;/&gt;&lt;wsp:rsid wsp:val=&quot;00C85234&quot;/&gt;&lt;wsp:rsid wsp:val=&quot;00C92FCD&quot;/&gt;&lt;wsp:rsid wsp:val=&quot;00CA09F5&quot;/&gt;&lt;wsp:rsid wsp:val=&quot;00CA71BD&quot;/&gt;&lt;wsp:rsid wsp:val=&quot;00CB50B7&quot;/&gt;&lt;wsp:rsid wsp:val=&quot;00CC2813&quot;/&gt;&lt;wsp:rsid wsp:val=&quot;00CC3306&quot;/&gt;&lt;wsp:rsid wsp:val=&quot;00CC4A57&quot;/&gt;&lt;wsp:rsid wsp:val=&quot;00CD5830&quot;/&gt;&lt;wsp:rsid wsp:val=&quot;00CD6B20&quot;/&gt;&lt;wsp:rsid wsp:val=&quot;00CE11D9&quot;/&gt;&lt;wsp:rsid wsp:val=&quot;00CE164C&quot;/&gt;&lt;wsp:rsid wsp:val=&quot;00CE450F&quot;/&gt;&lt;wsp:rsid wsp:val=&quot;00CE56E3&quot;/&gt;&lt;wsp:rsid wsp:val=&quot;00CE6E80&quot;/&gt;&lt;wsp:rsid wsp:val=&quot;00D01D8E&quot;/&gt;&lt;wsp:rsid wsp:val=&quot;00D05B95&quot;/&gt;&lt;wsp:rsid wsp:val=&quot;00D17066&quot;/&gt;&lt;wsp:rsid wsp:val=&quot;00D20748&quot;/&gt;&lt;wsp:rsid wsp:val=&quot;00D21C33&quot;/&gt;&lt;wsp:rsid wsp:val=&quot;00D22350&quot;/&gt;&lt;wsp:rsid wsp:val=&quot;00D33718&quot;/&gt;&lt;wsp:rsid wsp:val=&quot;00D37D05&quot;/&gt;&lt;wsp:rsid wsp:val=&quot;00D40C06&quot;/&gt;&lt;wsp:rsid wsp:val=&quot;00D41534&quot;/&gt;&lt;wsp:rsid wsp:val=&quot;00D441E6&quot;/&gt;&lt;wsp:rsid wsp:val=&quot;00D45653&quot;/&gt;&lt;wsp:rsid wsp:val=&quot;00D563F1&quot;/&gt;&lt;wsp:rsid wsp:val=&quot;00D656D8&quot;/&gt;&lt;wsp:rsid wsp:val=&quot;00D65E1A&quot;/&gt;&lt;wsp:rsid wsp:val=&quot;00D67FAA&quot;/&gt;&lt;wsp:rsid wsp:val=&quot;00D70308&quot;/&gt;&lt;wsp:rsid wsp:val=&quot;00D707CB&quot;/&gt;&lt;wsp:rsid wsp:val=&quot;00D74E1B&quot;/&gt;&lt;wsp:rsid wsp:val=&quot;00D75CF7&quot;/&gt;&lt;wsp:rsid wsp:val=&quot;00D80092&quot;/&gt;&lt;wsp:rsid wsp:val=&quot;00D91B8E&quot;/&gt;&lt;wsp:rsid wsp:val=&quot;00D945A7&quot;/&gt;&lt;wsp:rsid wsp:val=&quot;00D95E46&quot;/&gt;&lt;wsp:rsid wsp:val=&quot;00DA2601&quot;/&gt;&lt;wsp:rsid wsp:val=&quot;00DA4F9B&quot;/&gt;&lt;wsp:rsid wsp:val=&quot;00DC637E&quot;/&gt;&lt;wsp:rsid wsp:val=&quot;00DD3721&quot;/&gt;&lt;wsp:rsid wsp:val=&quot;00DD5F4B&quot;/&gt;&lt;wsp:rsid wsp:val=&quot;00DE01B6&quot;/&gt;&lt;wsp:rsid wsp:val=&quot;00DE2DF7&quot;/&gt;&lt;wsp:rsid wsp:val=&quot;00DE367E&quot;/&gt;&lt;wsp:rsid wsp:val=&quot;00DE41B0&quot;/&gt;&lt;wsp:rsid wsp:val=&quot;00DE495F&quot;/&gt;&lt;wsp:rsid wsp:val=&quot;00DE56D9&quot;/&gt;&lt;wsp:rsid wsp:val=&quot;00DE5D06&quot;/&gt;&lt;wsp:rsid wsp:val=&quot;00DE74F9&quot;/&gt;&lt;wsp:rsid wsp:val=&quot;00DF3236&quot;/&gt;&lt;wsp:rsid wsp:val=&quot;00DF3B89&quot;/&gt;&lt;wsp:rsid wsp:val=&quot;00DF5B59&quot;/&gt;&lt;wsp:rsid wsp:val=&quot;00DF67CF&quot;/&gt;&lt;wsp:rsid wsp:val=&quot;00E00C9F&quot;/&gt;&lt;wsp:rsid wsp:val=&quot;00E01F27&quot;/&gt;&lt;wsp:rsid wsp:val=&quot;00E022FE&quot;/&gt;&lt;wsp:rsid wsp:val=&quot;00E06342&quot;/&gt;&lt;wsp:rsid wsp:val=&quot;00E131F9&quot;/&gt;&lt;wsp:rsid wsp:val=&quot;00E14A3F&quot;/&gt;&lt;wsp:rsid wsp:val=&quot;00E14DDF&quot;/&gt;&lt;wsp:rsid wsp:val=&quot;00E16E2E&quot;/&gt;&lt;wsp:rsid wsp:val=&quot;00E177AB&quot;/&gt;&lt;wsp:rsid wsp:val=&quot;00E20CB0&quot;/&gt;&lt;wsp:rsid wsp:val=&quot;00E26511&quot;/&gt;&lt;wsp:rsid wsp:val=&quot;00E3775D&quot;/&gt;&lt;wsp:rsid wsp:val=&quot;00E40833&quot;/&gt;&lt;wsp:rsid wsp:val=&quot;00E41338&quot;/&gt;&lt;wsp:rsid wsp:val=&quot;00E44FA0&quot;/&gt;&lt;wsp:rsid wsp:val=&quot;00E47FFC&quot;/&gt;&lt;wsp:rsid wsp:val=&quot;00E50B52&quot;/&gt;&lt;wsp:rsid wsp:val=&quot;00E51396&quot;/&gt;&lt;wsp:rsid wsp:val=&quot;00E55F41&quot;/&gt;&lt;wsp:rsid wsp:val=&quot;00E56F4E&quot;/&gt;&lt;wsp:rsid wsp:val=&quot;00E633D6&quot;/&gt;&lt;wsp:rsid wsp:val=&quot;00E72421&quot;/&gt;&lt;wsp:rsid wsp:val=&quot;00E725DA&quot;/&gt;&lt;wsp:rsid wsp:val=&quot;00E7432D&quot;/&gt;&lt;wsp:rsid wsp:val=&quot;00E74D0C&quot;/&gt;&lt;wsp:rsid wsp:val=&quot;00E80A68&quot;/&gt;&lt;wsp:rsid wsp:val=&quot;00E80F75&quot;/&gt;&lt;wsp:rsid wsp:val=&quot;00E95DD8&quot;/&gt;&lt;wsp:rsid wsp:val=&quot;00E9746F&quot;/&gt;&lt;wsp:rsid wsp:val=&quot;00EA5D5C&quot;/&gt;&lt;wsp:rsid wsp:val=&quot;00EB036B&quot;/&gt;&lt;wsp:rsid wsp:val=&quot;00EB1160&quot;/&gt;&lt;wsp:rsid wsp:val=&quot;00EB6BBF&quot;/&gt;&lt;wsp:rsid wsp:val=&quot;00EC14A7&quot;/&gt;&lt;wsp:rsid wsp:val=&quot;00EC1929&quot;/&gt;&lt;wsp:rsid wsp:val=&quot;00EC23B8&quot;/&gt;&lt;wsp:rsid wsp:val=&quot;00EC2AC6&quot;/&gt;&lt;wsp:rsid wsp:val=&quot;00EC37AD&quot;/&gt;&lt;wsp:rsid wsp:val=&quot;00EC7556&quot;/&gt;&lt;wsp:rsid wsp:val=&quot;00ED2A96&quot;/&gt;&lt;wsp:rsid wsp:val=&quot;00ED3631&quot;/&gt;&lt;wsp:rsid wsp:val=&quot;00ED36E4&quot;/&gt;&lt;wsp:rsid wsp:val=&quot;00EE0A0B&quot;/&gt;&lt;wsp:rsid wsp:val=&quot;00EE5A6B&quot;/&gt;&lt;wsp:rsid wsp:val=&quot;00EE6E3C&quot;/&gt;&lt;wsp:rsid wsp:val=&quot;00EF0534&quot;/&gt;&lt;wsp:rsid wsp:val=&quot;00EF11D8&quot;/&gt;&lt;wsp:rsid wsp:val=&quot;00EF1946&quot;/&gt;&lt;wsp:rsid wsp:val=&quot;00EF1FFF&quot;/&gt;&lt;wsp:rsid wsp:val=&quot;00EF48C1&quot;/&gt;&lt;wsp:rsid wsp:val=&quot;00F01650&quot;/&gt;&lt;wsp:rsid wsp:val=&quot;00F0244F&quot;/&gt;&lt;wsp:rsid wsp:val=&quot;00F046DF&quot;/&gt;&lt;wsp:rsid wsp:val=&quot;00F13A84&quot;/&gt;&lt;wsp:rsid wsp:val=&quot;00F17818&quot;/&gt;&lt;wsp:rsid wsp:val=&quot;00F27ABF&quot;/&gt;&lt;wsp:rsid wsp:val=&quot;00F3141D&quot;/&gt;&lt;wsp:rsid wsp:val=&quot;00F348E5&quot;/&gt;&lt;wsp:rsid wsp:val=&quot;00F34B47&quot;/&gt;&lt;wsp:rsid wsp:val=&quot;00F34F57&quot;/&gt;&lt;wsp:rsid wsp:val=&quot;00F35CA4&quot;/&gt;&lt;wsp:rsid wsp:val=&quot;00F41523&quot;/&gt;&lt;wsp:rsid wsp:val=&quot;00F43886&quot;/&gt;&lt;wsp:rsid wsp:val=&quot;00F46D03&quot;/&gt;&lt;wsp:rsid wsp:val=&quot;00F5544D&quot;/&gt;&lt;wsp:rsid wsp:val=&quot;00F637F1&quot;/&gt;&lt;wsp:rsid wsp:val=&quot;00F655DC&quot;/&gt;&lt;wsp:rsid wsp:val=&quot;00F664FE&quot;/&gt;&lt;wsp:rsid wsp:val=&quot;00F71346&quot;/&gt;&lt;wsp:rsid wsp:val=&quot;00F73C90&quot;/&gt;&lt;wsp:rsid wsp:val=&quot;00F75A6F&quot;/&gt;&lt;wsp:rsid wsp:val=&quot;00F75D07&quot;/&gt;&lt;wsp:rsid wsp:val=&quot;00F77DB6&quot;/&gt;&lt;wsp:rsid wsp:val=&quot;00F91DE0&quot;/&gt;&lt;wsp:rsid wsp:val=&quot;00FA2123&quot;/&gt;&lt;wsp:rsid wsp:val=&quot;00FA4406&quot;/&gt;&lt;wsp:rsid wsp:val=&quot;00FB0979&quot;/&gt;&lt;wsp:rsid wsp:val=&quot;00FB1057&quot;/&gt;&lt;wsp:rsid wsp:val=&quot;00FB4C6D&quot;/&gt;&lt;wsp:rsid wsp:val=&quot;00FC0760&quot;/&gt;&lt;wsp:rsid wsp:val=&quot;00FC6196&quot;/&gt;&lt;wsp:rsid wsp:val=&quot;00FC79A2&quot;/&gt;&lt;wsp:rsid wsp:val=&quot;00FD0322&quot;/&gt;&lt;wsp:rsid wsp:val=&quot;00FD26CF&quot;/&gt;&lt;wsp:rsid wsp:val=&quot;00FD32EB&quot;/&gt;&lt;wsp:rsid wsp:val=&quot;00FD5B14&quot;/&gt;&lt;wsp:rsid wsp:val=&quot;00FD623B&quot;/&gt;&lt;wsp:rsid wsp:val=&quot;00FE0949&quot;/&gt;&lt;wsp:rsid wsp:val=&quot;00FE1877&quot;/&gt;&lt;wsp:rsid wsp:val=&quot;00FE24AC&quot;/&gt;&lt;wsp:rsid wsp:val=&quot;00FE3A27&quot;/&gt;&lt;wsp:rsid wsp:val=&quot;00FE4761&quot;/&gt;&lt;wsp:rsid wsp:val=&quot;00FE6C50&quot;/&gt;&lt;wsp:rsid wsp:val=&quot;00FF1EDB&quot;/&gt;&lt;wsp:rsid wsp:val=&quot;00FF20BD&quot;/&gt;&lt;wsp:rsid wsp:val=&quot;00FF493E&quot;/&gt;&lt;wsp:rsid wsp:val=&quot;00FF507A&quot;/&gt;&lt;/wsp:rsids&gt;&lt;/w:docPr&gt;&lt;w:body&gt;&lt;wx:sect&gt;&lt;w:p wsp:rsidR=&quot;00000000&quot; wsp:rsidRDefault=&quot;00B33CCC&quot; wsp:rsidP=&quot;00B33CCC&quot;&gt;&lt;m:oMathPara&gt;&lt;m:oMath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y&lt;/m:t&gt;&lt;/m:r&gt;&lt;/m:e&gt;&lt;m:sup&gt;&lt;m:r&gt;&lt;w:rPr&gt;&lt;w:rFonts w:ascii=&quot;Cambria Math&quot; w:h-ansi=&quot;Cambria Math&quot;/&gt;&lt;wx:font wx:val=&quot;Cambria Math&quot;/&gt;&lt;w:i/&gt;&lt;/w:rPr&gt;&lt;m:t&gt;''&lt;/m:t&gt;&lt;/m:r&gt;&lt;/m:sup&gt;&lt;/m:sSup&gt;&lt;m:r&gt;&lt;w:rPr&gt;&lt;w:rFonts w:ascii=&quot;Cambria Math&quot; w:h-ansi=&quot;Cambria Math&quot;/&gt;&lt;wx:font wx:val=&quot;Cambria Math&quot;/&gt;&lt;w:i/&gt;&lt;/w:rPr&gt;&lt;m:t&gt;+&lt;/m:t&gt;&lt;/m:r&gt;&lt;m:sSup&gt;&lt;m:sSupPr&gt;&lt;m:ctrlPr&gt;&lt;w:rPr&gt;&lt;w:rFonts w:ascii=&quot;Cambria Math&quot; w:h-ansi=&quot;Cambria Math&quot;/&gt;&lt;wx:font wx:val=&quot;Cambria Math&quot;/&gt;&lt;w:i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y&lt;/m:t&gt;&lt;/m:r&gt;&lt;/m:e&gt;&lt;m:sup&gt;&lt;m:r&gt;&lt;w:rPr&gt;&lt;w:rFonts w:ascii=&quot;Cambria Math&quot; w:h-ansi=&quot;Cambria Math&quot;/&gt;&lt;wx:font wx:val=&quot;Cambria Math&quot;/&gt;&lt;w:i/&gt;&lt;/w:rPr&gt;&lt;m:t&gt;'&lt;/m:t&gt;&lt;/m:r&gt;&lt;/m:sup&gt;&lt;/m:sSup&gt;&lt;m:r&gt;&lt;w:rPr&gt;&lt;w:rFonts w:ascii=&quot;Cambria Math&quot; w:h-ansi=&quot;Cambria Math&quot;/&gt;&lt;wx:font wx:val=&quot;Cambria Math&quot;/&gt;&lt;w:i/&gt;&lt;/w:rPr&gt;&lt;m:t&gt;=&lt;/m:t&gt;&lt;/m:r&gt;&lt;m:sSup&gt;&lt;m:sSupPr&gt;&lt;m:ctrlPr&gt;&lt;w:rPr&gt;&lt;w:rFonts w:ascii=&quot;Cambria Math&quot; w:h-ansi=&quot;Cambria Math&quot;/&gt;&lt;wx:font wx:val=&quot;Cambria Math&quot;/&gt;&lt;w:i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e&lt;/m:t&gt;&lt;/m:r&gt;&lt;/m:e&gt;&lt;m:sup&gt;&lt;m:r&gt;&lt;w:rPr&gt;&lt;w:rFonts w:ascii=&quot;Cambria Math&quot; w:h-ansi=&quot;Cambria Math&quot;/&gt;&lt;wx:font wx:val=&quot;Cambria Math&quot;/&gt;&lt;w:i/&gt;&lt;/w:rPr&gt;&lt;m:t&gt;2&lt;/m:t&gt;&lt;/m:r&gt;&lt;m:r&gt;&lt;w:rPr&gt;&lt;w:rFonts w:ascii=&quot;Cambria Math&quot; w:h-ansi=&quot;Cambria Math&quot;/&gt;&lt;wx:font wx:val=&quot;Cambria Math&quot;/&gt;&lt;w:i/&gt;&lt;w:lang w:val=&quot;EN-US&quot;/&gt;&lt;/w:rPr&gt;&lt;m:t&gt;x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60" o:title="" chromakey="white"/>
                </v:shape>
              </w:pict>
            </w:r>
            <w:r w:rsidR="00F91DE0" w:rsidRPr="00A11496">
              <w:rPr>
                <w:sz w:val="20"/>
                <w:szCs w:val="20"/>
              </w:rPr>
              <w:instrText xml:space="preserve"> </w:instrText>
            </w:r>
            <w:r w:rsidR="00F91DE0" w:rsidRPr="00A11496">
              <w:rPr>
                <w:sz w:val="20"/>
                <w:szCs w:val="20"/>
              </w:rPr>
              <w:fldChar w:fldCharType="separate"/>
            </w:r>
            <w:r w:rsidR="00F91DE0" w:rsidRPr="00A11496">
              <w:rPr>
                <w:position w:val="-6"/>
                <w:sz w:val="20"/>
                <w:szCs w:val="20"/>
              </w:rPr>
              <w:pict>
                <v:shape id="_x0000_i1165" type="#_x0000_t75" style="width:1in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targetScreenSz w:val=&quot;800x600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adjustLineHeightInTable/&gt;&lt;w:breakWrappedTables/&gt;&lt;w:snapToGridInCell/&gt;&lt;w:wrapTextWithPunct/&gt;&lt;w:useAsianBreakRules/&gt;&lt;w:dontGrowAutofit/&gt;&lt;/w:compat&gt;&lt;wsp:rsids&gt;&lt;wsp:rsidRoot wsp:val=&quot;009125BE&quot;/&gt;&lt;wsp:rsid wsp:val=&quot;000054C0&quot;/&gt;&lt;wsp:rsid wsp:val=&quot;00013CC4&quot;/&gt;&lt;wsp:rsid wsp:val=&quot;00030325&quot;/&gt;&lt;wsp:rsid wsp:val=&quot;000306DD&quot;/&gt;&lt;wsp:rsid wsp:val=&quot;0003145C&quot;/&gt;&lt;wsp:rsid wsp:val=&quot;00033029&quot;/&gt;&lt;wsp:rsid wsp:val=&quot;000332A6&quot;/&gt;&lt;wsp:rsid wsp:val=&quot;0003443F&quot;/&gt;&lt;wsp:rsid wsp:val=&quot;00036D6F&quot;/&gt;&lt;wsp:rsid wsp:val=&quot;000430D3&quot;/&gt;&lt;wsp:rsid wsp:val=&quot;00045C89&quot;/&gt;&lt;wsp:rsid wsp:val=&quot;00054FE2&quot;/&gt;&lt;wsp:rsid wsp:val=&quot;00055516&quot;/&gt;&lt;wsp:rsid wsp:val=&quot;00063D00&quot;/&gt;&lt;wsp:rsid wsp:val=&quot;00064AD3&quot;/&gt;&lt;wsp:rsid wsp:val=&quot;00065E28&quot;/&gt;&lt;wsp:rsid wsp:val=&quot;00066036&quot;/&gt;&lt;wsp:rsid wsp:val=&quot;00071391&quot;/&gt;&lt;wsp:rsid wsp:val=&quot;0007246B&quot;/&gt;&lt;wsp:rsid wsp:val=&quot;0008161B&quot;/&gt;&lt;wsp:rsid wsp:val=&quot;00082173&quot;/&gt;&lt;wsp:rsid wsp:val=&quot;0008595C&quot;/&gt;&lt;wsp:rsid wsp:val=&quot;00094253&quot;/&gt;&lt;wsp:rsid wsp:val=&quot;000946CF&quot;/&gt;&lt;wsp:rsid wsp:val=&quot;00096109&quot;/&gt;&lt;wsp:rsid wsp:val=&quot;000A01F1&quot;/&gt;&lt;wsp:rsid wsp:val=&quot;000A1EB1&quot;/&gt;&lt;wsp:rsid wsp:val=&quot;000A27D8&quot;/&gt;&lt;wsp:rsid wsp:val=&quot;000A340F&quot;/&gt;&lt;wsp:rsid wsp:val=&quot;000A65A1&quot;/&gt;&lt;wsp:rsid wsp:val=&quot;000A71BC&quot;/&gt;&lt;wsp:rsid wsp:val=&quot;000B0037&quot;/&gt;&lt;wsp:rsid wsp:val=&quot;000B0916&quot;/&gt;&lt;wsp:rsid wsp:val=&quot;000B4357&quot;/&gt;&lt;wsp:rsid wsp:val=&quot;000B6909&quot;/&gt;&lt;wsp:rsid wsp:val=&quot;000B7DA2&quot;/&gt;&lt;wsp:rsid wsp:val=&quot;000E3100&quot;/&gt;&lt;wsp:rsid wsp:val=&quot;000E3750&quot;/&gt;&lt;wsp:rsid wsp:val=&quot;000F10A7&quot;/&gt;&lt;wsp:rsid wsp:val=&quot;000F229A&quot;/&gt;&lt;wsp:rsid wsp:val=&quot;000F3228&quot;/&gt;&lt;wsp:rsid wsp:val=&quot;000F59F8&quot;/&gt;&lt;wsp:rsid wsp:val=&quot;000F7838&quot;/&gt;&lt;wsp:rsid wsp:val=&quot;0010038D&quot;/&gt;&lt;wsp:rsid wsp:val=&quot;001013BB&quot;/&gt;&lt;wsp:rsid wsp:val=&quot;00103C9C&quot;/&gt;&lt;wsp:rsid wsp:val=&quot;00103DB0&quot;/&gt;&lt;wsp:rsid wsp:val=&quot;00104BB5&quot;/&gt;&lt;wsp:rsid wsp:val=&quot;001076F3&quot;/&gt;&lt;wsp:rsid wsp:val=&quot;00113E76&quot;/&gt;&lt;wsp:rsid wsp:val=&quot;00117951&quot;/&gt;&lt;wsp:rsid wsp:val=&quot;0012639D&quot;/&gt;&lt;wsp:rsid wsp:val=&quot;001310C7&quot;/&gt;&lt;wsp:rsid wsp:val=&quot;0013405F&quot;/&gt;&lt;wsp:rsid wsp:val=&quot;00135DEA&quot;/&gt;&lt;wsp:rsid wsp:val=&quot;00143590&quot;/&gt;&lt;wsp:rsid wsp:val=&quot;001447AF&quot;/&gt;&lt;wsp:rsid wsp:val=&quot;001459AB&quot;/&gt;&lt;wsp:rsid wsp:val=&quot;00146E7D&quot;/&gt;&lt;wsp:rsid wsp:val=&quot;0014754E&quot;/&gt;&lt;wsp:rsid wsp:val=&quot;00152163&quot;/&gt;&lt;wsp:rsid wsp:val=&quot;001521F1&quot;/&gt;&lt;wsp:rsid wsp:val=&quot;00153190&quot;/&gt;&lt;wsp:rsid wsp:val=&quot;00154F84&quot;/&gt;&lt;wsp:rsid wsp:val=&quot;00160421&quot;/&gt;&lt;wsp:rsid wsp:val=&quot;00165E32&quot;/&gt;&lt;wsp:rsid wsp:val=&quot;00166660&quot;/&gt;&lt;wsp:rsid wsp:val=&quot;00173672&quot;/&gt;&lt;wsp:rsid wsp:val=&quot;00173E53&quot;/&gt;&lt;wsp:rsid wsp:val=&quot;00181F2E&quot;/&gt;&lt;wsp:rsid wsp:val=&quot;00185775&quot;/&gt;&lt;wsp:rsid wsp:val=&quot;00195F38&quot;/&gt;&lt;wsp:rsid wsp:val=&quot;00196A06&quot;/&gt;&lt;wsp:rsid wsp:val=&quot;00197B54&quot;/&gt;&lt;wsp:rsid wsp:val=&quot;001A182E&quot;/&gt;&lt;wsp:rsid wsp:val=&quot;001A4E6B&quot;/&gt;&lt;wsp:rsid wsp:val=&quot;001A699D&quot;/&gt;&lt;wsp:rsid wsp:val=&quot;001C0E23&quot;/&gt;&lt;wsp:rsid wsp:val=&quot;001C263E&quot;/&gt;&lt;wsp:rsid wsp:val=&quot;001C740F&quot;/&gt;&lt;wsp:rsid wsp:val=&quot;001D4471&quot;/&gt;&lt;wsp:rsid wsp:val=&quot;001D5163&quot;/&gt;&lt;wsp:rsid wsp:val=&quot;001D6DFA&quot;/&gt;&lt;wsp:rsid wsp:val=&quot;001E2737&quot;/&gt;&lt;wsp:rsid wsp:val=&quot;001E5ECB&quot;/&gt;&lt;wsp:rsid wsp:val=&quot;001F027A&quot;/&gt;&lt;wsp:rsid wsp:val=&quot;001F0CBE&quot;/&gt;&lt;wsp:rsid wsp:val=&quot;001F0E72&quot;/&gt;&lt;wsp:rsid wsp:val=&quot;001F10D4&quot;/&gt;&lt;wsp:rsid wsp:val=&quot;001F33D3&quot;/&gt;&lt;wsp:rsid wsp:val=&quot;001F6597&quot;/&gt;&lt;wsp:rsid wsp:val=&quot;001F6E8B&quot;/&gt;&lt;wsp:rsid wsp:val=&quot;00200E0B&quot;/&gt;&lt;wsp:rsid wsp:val=&quot;002025BC&quot;/&gt;&lt;wsp:rsid wsp:val=&quot;00203809&quot;/&gt;&lt;wsp:rsid wsp:val=&quot;002049FA&quot;/&gt;&lt;wsp:rsid wsp:val=&quot;00205B6B&quot;/&gt;&lt;wsp:rsid wsp:val=&quot;00207B2B&quot;/&gt;&lt;wsp:rsid wsp:val=&quot;00207DB8&quot;/&gt;&lt;wsp:rsid wsp:val=&quot;00207FAB&quot;/&gt;&lt;wsp:rsid wsp:val=&quot;00210E7C&quot;/&gt;&lt;wsp:rsid wsp:val=&quot;00217581&quot;/&gt;&lt;wsp:rsid wsp:val=&quot;00217A9E&quot;/&gt;&lt;wsp:rsid wsp:val=&quot;00217CA6&quot;/&gt;&lt;wsp:rsid wsp:val=&quot;00220733&quot;/&gt;&lt;wsp:rsid wsp:val=&quot;00220885&quot;/&gt;&lt;wsp:rsid wsp:val=&quot;00224A52&quot;/&gt;&lt;wsp:rsid wsp:val=&quot;00224D9E&quot;/&gt;&lt;wsp:rsid wsp:val=&quot;00226996&quot;/&gt;&lt;wsp:rsid wsp:val=&quot;00226B27&quot;/&gt;&lt;wsp:rsid wsp:val=&quot;00226F31&quot;/&gt;&lt;wsp:rsid wsp:val=&quot;002321F4&quot;/&gt;&lt;wsp:rsid wsp:val=&quot;0023330D&quot;/&gt;&lt;wsp:rsid wsp:val=&quot;00234EF9&quot;/&gt;&lt;wsp:rsid wsp:val=&quot;0024270B&quot;/&gt;&lt;wsp:rsid wsp:val=&quot;00243DE6&quot;/&gt;&lt;wsp:rsid wsp:val=&quot;002461A8&quot;/&gt;&lt;wsp:rsid wsp:val=&quot;002467A8&quot;/&gt;&lt;wsp:rsid wsp:val=&quot;00253E5C&quot;/&gt;&lt;wsp:rsid wsp:val=&quot;00256E7A&quot;/&gt;&lt;wsp:rsid wsp:val=&quot;0026170A&quot;/&gt;&lt;wsp:rsid wsp:val=&quot;002637CD&quot;/&gt;&lt;wsp:rsid wsp:val=&quot;002773CC&quot;/&gt;&lt;wsp:rsid wsp:val=&quot;00277AD1&quot;/&gt;&lt;wsp:rsid wsp:val=&quot;00277AE0&quot;/&gt;&lt;wsp:rsid wsp:val=&quot;00280FA4&quot;/&gt;&lt;wsp:rsid wsp:val=&quot;002A010E&quot;/&gt;&lt;wsp:rsid wsp:val=&quot;002A01D0&quot;/&gt;&lt;wsp:rsid wsp:val=&quot;002A0FD6&quot;/&gt;&lt;wsp:rsid wsp:val=&quot;002A40E2&quot;/&gt;&lt;wsp:rsid wsp:val=&quot;002A42A7&quot;/&gt;&lt;wsp:rsid wsp:val=&quot;002A6B9B&quot;/&gt;&lt;wsp:rsid wsp:val=&quot;002A720F&quot;/&gt;&lt;wsp:rsid wsp:val=&quot;002B03AB&quot;/&gt;&lt;wsp:rsid wsp:val=&quot;002B0CF6&quot;/&gt;&lt;wsp:rsid wsp:val=&quot;002C0376&quot;/&gt;&lt;wsp:rsid wsp:val=&quot;002C1D1A&quot;/&gt;&lt;wsp:rsid wsp:val=&quot;002C1F2B&quot;/&gt;&lt;wsp:rsid wsp:val=&quot;002C2679&quot;/&gt;&lt;wsp:rsid wsp:val=&quot;002C3E46&quot;/&gt;&lt;wsp:rsid wsp:val=&quot;002D7C1C&quot;/&gt;&lt;wsp:rsid wsp:val=&quot;002E102E&quot;/&gt;&lt;wsp:rsid wsp:val=&quot;002E4F95&quot;/&gt;&lt;wsp:rsid wsp:val=&quot;002E61E7&quot;/&gt;&lt;wsp:rsid wsp:val=&quot;002E7BC9&quot;/&gt;&lt;wsp:rsid wsp:val=&quot;002F3881&quot;/&gt;&lt;wsp:rsid wsp:val=&quot;0030679B&quot;/&gt;&lt;wsp:rsid wsp:val=&quot;00311633&quot;/&gt;&lt;wsp:rsid wsp:val=&quot;00321DD2&quot;/&gt;&lt;wsp:rsid wsp:val=&quot;0032470F&quot;/&gt;&lt;wsp:rsid wsp:val=&quot;003267AD&quot;/&gt;&lt;wsp:rsid wsp:val=&quot;00326AAC&quot;/&gt;&lt;wsp:rsid wsp:val=&quot;003338D3&quot;/&gt;&lt;wsp:rsid wsp:val=&quot;0033429F&quot;/&gt;&lt;wsp:rsid wsp:val=&quot;00334745&quot;/&gt;&lt;wsp:rsid wsp:val=&quot;00342188&quot;/&gt;&lt;wsp:rsid wsp:val=&quot;0034629A&quot;/&gt;&lt;wsp:rsid wsp:val=&quot;003523DE&quot;/&gt;&lt;wsp:rsid wsp:val=&quot;00355826&quot;/&gt;&lt;wsp:rsid wsp:val=&quot;0035681F&quot;/&gt;&lt;wsp:rsid wsp:val=&quot;00357401&quot;/&gt;&lt;wsp:rsid wsp:val=&quot;003622D7&quot;/&gt;&lt;wsp:rsid wsp:val=&quot;0036544D&quot;/&gt;&lt;wsp:rsid wsp:val=&quot;00365F68&quot;/&gt;&lt;wsp:rsid wsp:val=&quot;003672B3&quot;/&gt;&lt;wsp:rsid wsp:val=&quot;00373275&quot;/&gt;&lt;wsp:rsid wsp:val=&quot;00374491&quot;/&gt;&lt;wsp:rsid wsp:val=&quot;00375235&quot;/&gt;&lt;wsp:rsid wsp:val=&quot;00376D35&quot;/&gt;&lt;wsp:rsid wsp:val=&quot;003832A5&quot;/&gt;&lt;wsp:rsid wsp:val=&quot;00385E0E&quot;/&gt;&lt;wsp:rsid wsp:val=&quot;00386487&quot;/&gt;&lt;wsp:rsid wsp:val=&quot;00386642&quot;/&gt;&lt;wsp:rsid wsp:val=&quot;00386A49&quot;/&gt;&lt;wsp:rsid wsp:val=&quot;0039211A&quot;/&gt;&lt;wsp:rsid wsp:val=&quot;00396837&quot;/&gt;&lt;wsp:rsid wsp:val=&quot;00397F23&quot;/&gt;&lt;wsp:rsid wsp:val=&quot;00397FEB&quot;/&gt;&lt;wsp:rsid wsp:val=&quot;003A12B0&quot;/&gt;&lt;wsp:rsid wsp:val=&quot;003A7E32&quot;/&gt;&lt;wsp:rsid wsp:val=&quot;003B71FE&quot;/&gt;&lt;wsp:rsid wsp:val=&quot;003C3727&quot;/&gt;&lt;wsp:rsid wsp:val=&quot;003C5A78&quot;/&gt;&lt;wsp:rsid wsp:val=&quot;003D2D66&quot;/&gt;&lt;wsp:rsid wsp:val=&quot;003D441D&quot;/&gt;&lt;wsp:rsid wsp:val=&quot;003D4F90&quot;/&gt;&lt;wsp:rsid wsp:val=&quot;003E31A0&quot;/&gt;&lt;wsp:rsid wsp:val=&quot;003E705D&quot;/&gt;&lt;wsp:rsid wsp:val=&quot;003F3DBA&quot;/&gt;&lt;wsp:rsid wsp:val=&quot;003F5AAE&quot;/&gt;&lt;wsp:rsid wsp:val=&quot;003F5BA4&quot;/&gt;&lt;wsp:rsid wsp:val=&quot;003F60AA&quot;/&gt;&lt;wsp:rsid wsp:val=&quot;004074B3&quot;/&gt;&lt;wsp:rsid wsp:val=&quot;00407964&quot;/&gt;&lt;wsp:rsid wsp:val=&quot;0041498D&quot;/&gt;&lt;wsp:rsid wsp:val=&quot;00415337&quot;/&gt;&lt;wsp:rsid wsp:val=&quot;004168E1&quot;/&gt;&lt;wsp:rsid wsp:val=&quot;00423A38&quot;/&gt;&lt;wsp:rsid wsp:val=&quot;004329F5&quot;/&gt;&lt;wsp:rsid wsp:val=&quot;00435A44&quot;/&gt;&lt;wsp:rsid wsp:val=&quot;00444DCE&quot;/&gt;&lt;wsp:rsid wsp:val=&quot;004453F9&quot;/&gt;&lt;wsp:rsid wsp:val=&quot;00447347&quot;/&gt;&lt;wsp:rsid wsp:val=&quot;00450B1D&quot;/&gt;&lt;wsp:rsid wsp:val=&quot;004513A2&quot;/&gt;&lt;wsp:rsid wsp:val=&quot;00451B7A&quot;/&gt;&lt;wsp:rsid wsp:val=&quot;00454DA6&quot;/&gt;&lt;wsp:rsid wsp:val=&quot;00457C1A&quot;/&gt;&lt;wsp:rsid wsp:val=&quot;004604D5&quot;/&gt;&lt;wsp:rsid wsp:val=&quot;00463E04&quot;/&gt;&lt;wsp:rsid wsp:val=&quot;00471AD8&quot;/&gt;&lt;wsp:rsid wsp:val=&quot;004721A0&quot;/&gt;&lt;wsp:rsid wsp:val=&quot;00480B35&quot;/&gt;&lt;wsp:rsid wsp:val=&quot;00480E96&quot;/&gt;&lt;wsp:rsid wsp:val=&quot;004858B9&quot;/&gt;&lt;wsp:rsid wsp:val=&quot;00486759&quot;/&gt;&lt;wsp:rsid wsp:val=&quot;00486FD1&quot;/&gt;&lt;wsp:rsid wsp:val=&quot;0048775E&quot;/&gt;&lt;wsp:rsid wsp:val=&quot;00490534&quot;/&gt;&lt;wsp:rsid wsp:val=&quot;00491BE4&quot;/&gt;&lt;wsp:rsid wsp:val=&quot;0049314C&quot;/&gt;&lt;wsp:rsid wsp:val=&quot;00493F3B&quot;/&gt;&lt;wsp:rsid wsp:val=&quot;00497827&quot;/&gt;&lt;wsp:rsid wsp:val=&quot;004A154B&quot;/&gt;&lt;wsp:rsid wsp:val=&quot;004A620F&quot;/&gt;&lt;wsp:rsid wsp:val=&quot;004B2897&quot;/&gt;&lt;wsp:rsid wsp:val=&quot;004B2F0F&quot;/&gt;&lt;wsp:rsid wsp:val=&quot;004B7557&quot;/&gt;&lt;wsp:rsid wsp:val=&quot;004C19F2&quot;/&gt;&lt;wsp:rsid wsp:val=&quot;004C2CAD&quot;/&gt;&lt;wsp:rsid wsp:val=&quot;004C3079&quot;/&gt;&lt;wsp:rsid wsp:val=&quot;004C33DF&quot;/&gt;&lt;wsp:rsid wsp:val=&quot;004C4431&quot;/&gt;&lt;wsp:rsid wsp:val=&quot;004C7673&quot;/&gt;&lt;wsp:rsid wsp:val=&quot;004D3C48&quot;/&gt;&lt;wsp:rsid wsp:val=&quot;004E1422&quot;/&gt;&lt;wsp:rsid wsp:val=&quot;004E37A7&quot;/&gt;&lt;wsp:rsid wsp:val=&quot;004F032A&quot;/&gt;&lt;wsp:rsid wsp:val=&quot;004F39A3&quot;/&gt;&lt;wsp:rsid wsp:val=&quot;004F458C&quot;/&gt;&lt;wsp:rsid wsp:val=&quot;004F6425&quot;/&gt;&lt;wsp:rsid wsp:val=&quot;004F65FC&quot;/&gt;&lt;wsp:rsid wsp:val=&quot;00503381&quot;/&gt;&lt;wsp:rsid wsp:val=&quot;0050364A&quot;/&gt;&lt;wsp:rsid wsp:val=&quot;005154A1&quot;/&gt;&lt;wsp:rsid wsp:val=&quot;005203AA&quot;/&gt;&lt;wsp:rsid wsp:val=&quot;00521F5C&quot;/&gt;&lt;wsp:rsid wsp:val=&quot;0052275B&quot;/&gt;&lt;wsp:rsid wsp:val=&quot;00522D51&quot;/&gt;&lt;wsp:rsid wsp:val=&quot;00532BC2&quot;/&gt;&lt;wsp:rsid wsp:val=&quot;005461FC&quot;/&gt;&lt;wsp:rsid wsp:val=&quot;00551238&quot;/&gt;&lt;wsp:rsid wsp:val=&quot;00555A94&quot;/&gt;&lt;wsp:rsid wsp:val=&quot;00555CF4&quot;/&gt;&lt;wsp:rsid wsp:val=&quot;005574D1&quot;/&gt;&lt;wsp:rsid wsp:val=&quot;005646DF&quot;/&gt;&lt;wsp:rsid wsp:val=&quot;00565E8F&quot;/&gt;&lt;wsp:rsid wsp:val=&quot;00566EE4&quot;/&gt;&lt;wsp:rsid wsp:val=&quot;005672B3&quot;/&gt;&lt;wsp:rsid wsp:val=&quot;005678A2&quot;/&gt;&lt;wsp:rsid wsp:val=&quot;005720E6&quot;/&gt;&lt;wsp:rsid wsp:val=&quot;0057672B&quot;/&gt;&lt;wsp:rsid wsp:val=&quot;00583D7D&quot;/&gt;&lt;wsp:rsid wsp:val=&quot;00584079&quot;/&gt;&lt;wsp:rsid wsp:val=&quot;00595278&quot;/&gt;&lt;wsp:rsid wsp:val=&quot;00597BBC&quot;/&gt;&lt;wsp:rsid wsp:val=&quot;005A1D91&quot;/&gt;&lt;wsp:rsid wsp:val=&quot;005A1FB2&quot;/&gt;&lt;wsp:rsid wsp:val=&quot;005A6FAA&quot;/&gt;&lt;wsp:rsid wsp:val=&quot;005B0B4B&quot;/&gt;&lt;wsp:rsid wsp:val=&quot;005B1AAB&quot;/&gt;&lt;wsp:rsid wsp:val=&quot;005B2551&quot;/&gt;&lt;wsp:rsid wsp:val=&quot;005B545A&quot;/&gt;&lt;wsp:rsid wsp:val=&quot;005C4DE7&quot;/&gt;&lt;wsp:rsid wsp:val=&quot;005C5F1A&quot;/&gt;&lt;wsp:rsid wsp:val=&quot;005D285C&quot;/&gt;&lt;wsp:rsid wsp:val=&quot;005D3CE1&quot;/&gt;&lt;wsp:rsid wsp:val=&quot;005D53F4&quot;/&gt;&lt;wsp:rsid wsp:val=&quot;005D5690&quot;/&gt;&lt;wsp:rsid wsp:val=&quot;005E00BC&quot;/&gt;&lt;wsp:rsid wsp:val=&quot;005E0573&quot;/&gt;&lt;wsp:rsid wsp:val=&quot;005E0E68&quot;/&gt;&lt;wsp:rsid wsp:val=&quot;005E0FCA&quot;/&gt;&lt;wsp:rsid wsp:val=&quot;005E7F37&quot;/&gt;&lt;wsp:rsid wsp:val=&quot;005F3C26&quot;/&gt;&lt;wsp:rsid wsp:val=&quot;005F619C&quot;/&gt;&lt;wsp:rsid wsp:val=&quot;00605E1D&quot;/&gt;&lt;wsp:rsid wsp:val=&quot;006063E7&quot;/&gt;&lt;wsp:rsid wsp:val=&quot;00611197&quot;/&gt;&lt;wsp:rsid wsp:val=&quot;00624F44&quot;/&gt;&lt;wsp:rsid wsp:val=&quot;00625FC3&quot;/&gt;&lt;wsp:rsid wsp:val=&quot;006309C1&quot;/&gt;&lt;wsp:rsid wsp:val=&quot;0063106F&quot;/&gt;&lt;wsp:rsid wsp:val=&quot;00632641&quot;/&gt;&lt;wsp:rsid wsp:val=&quot;00636EF5&quot;/&gt;&lt;wsp:rsid wsp:val=&quot;00640170&quot;/&gt;&lt;wsp:rsid wsp:val=&quot;00640680&quot;/&gt;&lt;wsp:rsid wsp:val=&quot;006461B0&quot;/&gt;&lt;wsp:rsid wsp:val=&quot;00651D29&quot;/&gt;&lt;wsp:rsid wsp:val=&quot;00653A71&quot;/&gt;&lt;wsp:rsid wsp:val=&quot;006660A0&quot;/&gt;&lt;wsp:rsid wsp:val=&quot;00674466&quot;/&gt;&lt;wsp:rsid wsp:val=&quot;00675C4F&quot;/&gt;&lt;wsp:rsid wsp:val=&quot;00676FF0&quot;/&gt;&lt;wsp:rsid wsp:val=&quot;00681815&quot;/&gt;&lt;wsp:rsid wsp:val=&quot;006848DA&quot;/&gt;&lt;wsp:rsid wsp:val=&quot;00687DE2&quot;/&gt;&lt;wsp:rsid wsp:val=&quot;00687EB9&quot;/&gt;&lt;wsp:rsid wsp:val=&quot;006912D1&quot;/&gt;&lt;wsp:rsid wsp:val=&quot;00693477&quot;/&gt;&lt;wsp:rsid wsp:val=&quot;0069436C&quot;/&gt;&lt;wsp:rsid wsp:val=&quot;00694641&quot;/&gt;&lt;wsp:rsid wsp:val=&quot;006973C0&quot;/&gt;&lt;wsp:rsid wsp:val=&quot;006B06B6&quot;/&gt;&lt;wsp:rsid wsp:val=&quot;006B28B4&quot;/&gt;&lt;wsp:rsid wsp:val=&quot;006B5BC7&quot;/&gt;&lt;wsp:rsid wsp:val=&quot;006C1369&quot;/&gt;&lt;wsp:rsid wsp:val=&quot;006C3A50&quot;/&gt;&lt;wsp:rsid wsp:val=&quot;006D047C&quot;/&gt;&lt;wsp:rsid wsp:val=&quot;006D04B4&quot;/&gt;&lt;wsp:rsid wsp:val=&quot;006D33BA&quot;/&gt;&lt;wsp:rsid wsp:val=&quot;006D3547&quot;/&gt;&lt;wsp:rsid wsp:val=&quot;006D5073&quot;/&gt;&lt;wsp:rsid wsp:val=&quot;006E6C1C&quot;/&gt;&lt;wsp:rsid wsp:val=&quot;006F28E0&quot;/&gt;&lt;wsp:rsid wsp:val=&quot;006F5C9E&quot;/&gt;&lt;wsp:rsid wsp:val=&quot;006F65CD&quot;/&gt;&lt;wsp:rsid wsp:val=&quot;00701D44&quot;/&gt;&lt;wsp:rsid wsp:val=&quot;00707EB0&quot;/&gt;&lt;wsp:rsid wsp:val=&quot;00710A68&quot;/&gt;&lt;wsp:rsid wsp:val=&quot;00711CC4&quot;/&gt;&lt;wsp:rsid wsp:val=&quot;00715A8E&quot;/&gt;&lt;wsp:rsid wsp:val=&quot;00717C8C&quot;/&gt;&lt;wsp:rsid wsp:val=&quot;00720775&quot;/&gt;&lt;wsp:rsid wsp:val=&quot;00722255&quot;/&gt;&lt;wsp:rsid wsp:val=&quot;007226F7&quot;/&gt;&lt;wsp:rsid wsp:val=&quot;00724C48&quot;/&gt;&lt;wsp:rsid wsp:val=&quot;007258FF&quot;/&gt;&lt;wsp:rsid wsp:val=&quot;00731C4E&quot;/&gt;&lt;wsp:rsid wsp:val=&quot;007356CF&quot;/&gt;&lt;wsp:rsid wsp:val=&quot;00735B87&quot;/&gt;&lt;wsp:rsid wsp:val=&quot;00737995&quot;/&gt;&lt;wsp:rsid wsp:val=&quot;007400D6&quot;/&gt;&lt;wsp:rsid wsp:val=&quot;007424B9&quot;/&gt;&lt;wsp:rsid wsp:val=&quot;00742E15&quot;/&gt;&lt;wsp:rsid wsp:val=&quot;0074644C&quot;/&gt;&lt;wsp:rsid wsp:val=&quot;00750095&quot;/&gt;&lt;wsp:rsid wsp:val=&quot;00750DED&quot;/&gt;&lt;wsp:rsid wsp:val=&quot;00753955&quot;/&gt;&lt;wsp:rsid wsp:val=&quot;00756D53&quot;/&gt;&lt;wsp:rsid wsp:val=&quot;00761603&quot;/&gt;&lt;wsp:rsid wsp:val=&quot;007645CC&quot;/&gt;&lt;wsp:rsid wsp:val=&quot;00765A4E&quot;/&gt;&lt;wsp:rsid wsp:val=&quot;00767409&quot;/&gt;&lt;wsp:rsid wsp:val=&quot;00773127&quot;/&gt;&lt;wsp:rsid wsp:val=&quot;00773D44&quot;/&gt;&lt;wsp:rsid wsp:val=&quot;007754E4&quot;/&gt;&lt;wsp:rsid wsp:val=&quot;00775BCB&quot;/&gt;&lt;wsp:rsid wsp:val=&quot;007770B1&quot;/&gt;&lt;wsp:rsid wsp:val=&quot;00777CC9&quot;/&gt;&lt;wsp:rsid wsp:val=&quot;00787DAA&quot;/&gt;&lt;wsp:rsid wsp:val=&quot;0079022C&quot;/&gt;&lt;wsp:rsid wsp:val=&quot;00795323&quot;/&gt;&lt;wsp:rsid wsp:val=&quot;0079685A&quot;/&gt;&lt;wsp:rsid wsp:val=&quot;007975D2&quot;/&gt;&lt;wsp:rsid wsp:val=&quot;007977EB&quot;/&gt;&lt;wsp:rsid wsp:val=&quot;007A00F2&quot;/&gt;&lt;wsp:rsid wsp:val=&quot;007B4BBE&quot;/&gt;&lt;wsp:rsid wsp:val=&quot;007B6F99&quot;/&gt;&lt;wsp:rsid wsp:val=&quot;007C088E&quot;/&gt;&lt;wsp:rsid wsp:val=&quot;007C25FF&quot;/&gt;&lt;wsp:rsid wsp:val=&quot;007C2DC7&quot;/&gt;&lt;wsp:rsid wsp:val=&quot;007C79C4&quot;/&gt;&lt;wsp:rsid wsp:val=&quot;007D3BD5&quot;/&gt;&lt;wsp:rsid wsp:val=&quot;007D4D80&quot;/&gt;&lt;wsp:rsid wsp:val=&quot;007E0E96&quot;/&gt;&lt;wsp:rsid wsp:val=&quot;007E6037&quot;/&gt;&lt;wsp:rsid wsp:val=&quot;007F12E6&quot;/&gt;&lt;wsp:rsid wsp:val=&quot;007F5AED&quot;/&gt;&lt;wsp:rsid wsp:val=&quot;007F703F&quot;/&gt;&lt;wsp:rsid wsp:val=&quot;007F7A6A&quot;/&gt;&lt;wsp:rsid wsp:val=&quot;00803E85&quot;/&gt;&lt;wsp:rsid wsp:val=&quot;00806CC2&quot;/&gt;&lt;wsp:rsid wsp:val=&quot;00810B89&quot;/&gt;&lt;wsp:rsid wsp:val=&quot;00814B59&quot;/&gt;&lt;wsp:rsid wsp:val=&quot;008155AE&quot;/&gt;&lt;wsp:rsid wsp:val=&quot;00815833&quot;/&gt;&lt;wsp:rsid wsp:val=&quot;008177F1&quot;/&gt;&lt;wsp:rsid wsp:val=&quot;00820310&quot;/&gt;&lt;wsp:rsid wsp:val=&quot;00827CFA&quot;/&gt;&lt;wsp:rsid wsp:val=&quot;00831197&quot;/&gt;&lt;wsp:rsid wsp:val=&quot;00834280&quot;/&gt;&lt;wsp:rsid wsp:val=&quot;00835104&quot;/&gt;&lt;wsp:rsid wsp:val=&quot;00835929&quot;/&gt;&lt;wsp:rsid wsp:val=&quot;00836478&quot;/&gt;&lt;wsp:rsid wsp:val=&quot;008439AC&quot;/&gt;&lt;wsp:rsid wsp:val=&quot;008443AF&quot;/&gt;&lt;wsp:rsid wsp:val=&quot;008524E3&quot;/&gt;&lt;wsp:rsid wsp:val=&quot;008531ED&quot;/&gt;&lt;wsp:rsid wsp:val=&quot;00853F46&quot;/&gt;&lt;wsp:rsid wsp:val=&quot;00861B1B&quot;/&gt;&lt;wsp:rsid wsp:val=&quot;00862E4E&quot;/&gt;&lt;wsp:rsid wsp:val=&quot;008637A1&quot;/&gt;&lt;wsp:rsid wsp:val=&quot;00865CCF&quot;/&gt;&lt;wsp:rsid wsp:val=&quot;0086698D&quot;/&gt;&lt;wsp:rsid wsp:val=&quot;0087519F&quot;/&gt;&lt;wsp:rsid wsp:val=&quot;0087648E&quot;/&gt;&lt;wsp:rsid wsp:val=&quot;0087759C&quot;/&gt;&lt;wsp:rsid wsp:val=&quot;00877E3C&quot;/&gt;&lt;wsp:rsid wsp:val=&quot;0088236C&quot;/&gt;&lt;wsp:rsid wsp:val=&quot;0088246F&quot;/&gt;&lt;wsp:rsid wsp:val=&quot;00884EFD&quot;/&gt;&lt;wsp:rsid wsp:val=&quot;00891F24&quot;/&gt;&lt;wsp:rsid wsp:val=&quot;0089203A&quot;/&gt;&lt;wsp:rsid wsp:val=&quot;008A0170&quot;/&gt;&lt;wsp:rsid wsp:val=&quot;008A1E40&quot;/&gt;&lt;wsp:rsid wsp:val=&quot;008A20F0&quot;/&gt;&lt;wsp:rsid wsp:val=&quot;008A2AA4&quot;/&gt;&lt;wsp:rsid wsp:val=&quot;008A2B78&quot;/&gt;&lt;wsp:rsid wsp:val=&quot;008A2C40&quot;/&gt;&lt;wsp:rsid wsp:val=&quot;008A668D&quot;/&gt;&lt;wsp:rsid wsp:val=&quot;008B0011&quot;/&gt;&lt;wsp:rsid wsp:val=&quot;008B1FF6&quot;/&gt;&lt;wsp:rsid wsp:val=&quot;008B2521&quot;/&gt;&lt;wsp:rsid wsp:val=&quot;008B60C2&quot;/&gt;&lt;wsp:rsid wsp:val=&quot;008B76E0&quot;/&gt;&lt;wsp:rsid wsp:val=&quot;008C6843&quot;/&gt;&lt;wsp:rsid wsp:val=&quot;008D3774&quot;/&gt;&lt;wsp:rsid wsp:val=&quot;008D4ECC&quot;/&gt;&lt;wsp:rsid wsp:val=&quot;008E55CC&quot;/&gt;&lt;wsp:rsid wsp:val=&quot;008E5D0E&quot;/&gt;&lt;wsp:rsid wsp:val=&quot;008E6EE6&quot;/&gt;&lt;wsp:rsid wsp:val=&quot;008E6FD7&quot;/&gt;&lt;wsp:rsid wsp:val=&quot;008F0C9A&quot;/&gt;&lt;wsp:rsid wsp:val=&quot;008F21CB&quot;/&gt;&lt;wsp:rsid wsp:val=&quot;008F2313&quot;/&gt;&lt;wsp:rsid wsp:val=&quot;008F7C09&quot;/&gt;&lt;wsp:rsid wsp:val=&quot;00900B50&quot;/&gt;&lt;wsp:rsid wsp:val=&quot;00900E33&quot;/&gt;&lt;wsp:rsid wsp:val=&quot;00905431&quot;/&gt;&lt;wsp:rsid wsp:val=&quot;00906F32&quot;/&gt;&lt;wsp:rsid wsp:val=&quot;00907C4E&quot;/&gt;&lt;wsp:rsid wsp:val=&quot;00910AD0&quot;/&gt;&lt;wsp:rsid wsp:val=&quot;00911298&quot;/&gt;&lt;wsp:rsid wsp:val=&quot;009125BE&quot;/&gt;&lt;wsp:rsid wsp:val=&quot;0091343B&quot;/&gt;&lt;wsp:rsid wsp:val=&quot;00922C31&quot;/&gt;&lt;wsp:rsid wsp:val=&quot;0092312B&quot;/&gt;&lt;wsp:rsid wsp:val=&quot;0093107E&quot;/&gt;&lt;wsp:rsid wsp:val=&quot;009345C6&quot;/&gt;&lt;wsp:rsid wsp:val=&quot;009357BB&quot;/&gt;&lt;wsp:rsid wsp:val=&quot;0094280E&quot;/&gt;&lt;wsp:rsid wsp:val=&quot;00945769&quot;/&gt;&lt;wsp:rsid wsp:val=&quot;00951970&quot;/&gt;&lt;wsp:rsid wsp:val=&quot;00955AB9&quot;/&gt;&lt;wsp:rsid wsp:val=&quot;009640BD&quot;/&gt;&lt;wsp:rsid wsp:val=&quot;0097412A&quot;/&gt;&lt;wsp:rsid wsp:val=&quot;00974F1C&quot;/&gt;&lt;wsp:rsid wsp:val=&quot;00974FA5&quot;/&gt;&lt;wsp:rsid wsp:val=&quot;00977945&quot;/&gt;&lt;wsp:rsid wsp:val=&quot;009801F2&quot;/&gt;&lt;wsp:rsid wsp:val=&quot;00982B17&quot;/&gt;&lt;wsp:rsid wsp:val=&quot;00982EB2&quot;/&gt;&lt;wsp:rsid wsp:val=&quot;00986340&quot;/&gt;&lt;wsp:rsid wsp:val=&quot;009927EF&quot;/&gt;&lt;wsp:rsid wsp:val=&quot;00994A36&quot;/&gt;&lt;wsp:rsid wsp:val=&quot;00994C55&quot;/&gt;&lt;wsp:rsid wsp:val=&quot;0099713B&quot;/&gt;&lt;wsp:rsid wsp:val=&quot;009A4D0B&quot;/&gt;&lt;wsp:rsid wsp:val=&quot;009B0FB4&quot;/&gt;&lt;wsp:rsid wsp:val=&quot;009B2B47&quot;/&gt;&lt;wsp:rsid wsp:val=&quot;009C15E7&quot;/&gt;&lt;wsp:rsid wsp:val=&quot;009C6AA8&quot;/&gt;&lt;wsp:rsid wsp:val=&quot;009D13CD&quot;/&gt;&lt;wsp:rsid wsp:val=&quot;009D2F6D&quot;/&gt;&lt;wsp:rsid wsp:val=&quot;009F09AA&quot;/&gt;&lt;wsp:rsid wsp:val=&quot;009F11C0&quot;/&gt;&lt;wsp:rsid wsp:val=&quot;009F2AD1&quot;/&gt;&lt;wsp:rsid wsp:val=&quot;009F30D6&quot;/&gt;&lt;wsp:rsid wsp:val=&quot;009F4952&quot;/&gt;&lt;wsp:rsid wsp:val=&quot;009F529F&quot;/&gt;&lt;wsp:rsid wsp:val=&quot;009F6D80&quot;/&gt;&lt;wsp:rsid wsp:val=&quot;00A01651&quot;/&gt;&lt;wsp:rsid wsp:val=&quot;00A02EA0&quot;/&gt;&lt;wsp:rsid wsp:val=&quot;00A03DBB&quot;/&gt;&lt;wsp:rsid wsp:val=&quot;00A05788&quot;/&gt;&lt;wsp:rsid wsp:val=&quot;00A06A43&quot;/&gt;&lt;wsp:rsid wsp:val=&quot;00A11821&quot;/&gt;&lt;wsp:rsid wsp:val=&quot;00A16B54&quot;/&gt;&lt;wsp:rsid wsp:val=&quot;00A16C34&quot;/&gt;&lt;wsp:rsid wsp:val=&quot;00A17BA4&quot;/&gt;&lt;wsp:rsid wsp:val=&quot;00A21351&quot;/&gt;&lt;wsp:rsid wsp:val=&quot;00A21C93&quot;/&gt;&lt;wsp:rsid wsp:val=&quot;00A23922&quot;/&gt;&lt;wsp:rsid wsp:val=&quot;00A2583C&quot;/&gt;&lt;wsp:rsid wsp:val=&quot;00A3084F&quot;/&gt;&lt;wsp:rsid wsp:val=&quot;00A31EED&quot;/&gt;&lt;wsp:rsid wsp:val=&quot;00A34587&quot;/&gt;&lt;wsp:rsid wsp:val=&quot;00A36E02&quot;/&gt;&lt;wsp:rsid wsp:val=&quot;00A37599&quot;/&gt;&lt;wsp:rsid wsp:val=&quot;00A40666&quot;/&gt;&lt;wsp:rsid wsp:val=&quot;00A40900&quot;/&gt;&lt;wsp:rsid wsp:val=&quot;00A5411E&quot;/&gt;&lt;wsp:rsid wsp:val=&quot;00A5741F&quot;/&gt;&lt;wsp:rsid wsp:val=&quot;00A6022C&quot;/&gt;&lt;wsp:rsid wsp:val=&quot;00A61031&quot;/&gt;&lt;wsp:rsid wsp:val=&quot;00A62CDC&quot;/&gt;&lt;wsp:rsid wsp:val=&quot;00A6402C&quot;/&gt;&lt;wsp:rsid wsp:val=&quot;00A7014B&quot;/&gt;&lt;wsp:rsid wsp:val=&quot;00A70ABE&quot;/&gt;&lt;wsp:rsid wsp:val=&quot;00A72A9A&quot;/&gt;&lt;wsp:rsid wsp:val=&quot;00A92EA7&quot;/&gt;&lt;wsp:rsid wsp:val=&quot;00A95915&quot;/&gt;&lt;wsp:rsid wsp:val=&quot;00AA00F9&quot;/&gt;&lt;wsp:rsid wsp:val=&quot;00AA0E6B&quot;/&gt;&lt;wsp:rsid wsp:val=&quot;00AA14D4&quot;/&gt;&lt;wsp:rsid wsp:val=&quot;00AA7B25&quot;/&gt;&lt;wsp:rsid wsp:val=&quot;00AB1E5B&quot;/&gt;&lt;wsp:rsid wsp:val=&quot;00AB54CC&quot;/&gt;&lt;wsp:rsid wsp:val=&quot;00AB62C6&quot;/&gt;&lt;wsp:rsid wsp:val=&quot;00AC0B07&quot;/&gt;&lt;wsp:rsid wsp:val=&quot;00AC6A0F&quot;/&gt;&lt;wsp:rsid wsp:val=&quot;00AC6E59&quot;/&gt;&lt;wsp:rsid wsp:val=&quot;00AD384F&quot;/&gt;&lt;wsp:rsid wsp:val=&quot;00AD3AA8&quot;/&gt;&lt;wsp:rsid wsp:val=&quot;00AD420D&quot;/&gt;&lt;wsp:rsid wsp:val=&quot;00AD7682&quot;/&gt;&lt;wsp:rsid wsp:val=&quot;00AE1CFC&quot;/&gt;&lt;wsp:rsid wsp:val=&quot;00AE32B1&quot;/&gt;&lt;wsp:rsid wsp:val=&quot;00AE381E&quot;/&gt;&lt;wsp:rsid wsp:val=&quot;00AE43C5&quot;/&gt;&lt;wsp:rsid wsp:val=&quot;00AE65C8&quot;/&gt;&lt;wsp:rsid wsp:val=&quot;00AF2BB2&quot;/&gt;&lt;wsp:rsid wsp:val=&quot;00AF752D&quot;/&gt;&lt;wsp:rsid wsp:val=&quot;00B01B6B&quot;/&gt;&lt;wsp:rsid wsp:val=&quot;00B03F6C&quot;/&gt;&lt;wsp:rsid wsp:val=&quot;00B0401C&quot;/&gt;&lt;wsp:rsid wsp:val=&quot;00B072AC&quot;/&gt;&lt;wsp:rsid wsp:val=&quot;00B2038C&quot;/&gt;&lt;wsp:rsid wsp:val=&quot;00B23837&quot;/&gt;&lt;wsp:rsid wsp:val=&quot;00B25681&quot;/&gt;&lt;wsp:rsid wsp:val=&quot;00B27403&quot;/&gt;&lt;wsp:rsid wsp:val=&quot;00B27D55&quot;/&gt;&lt;wsp:rsid wsp:val=&quot;00B33CCC&quot;/&gt;&lt;wsp:rsid wsp:val=&quot;00B33ED6&quot;/&gt;&lt;wsp:rsid wsp:val=&quot;00B34031&quot;/&gt;&lt;wsp:rsid wsp:val=&quot;00B401FA&quot;/&gt;&lt;wsp:rsid wsp:val=&quot;00B52493&quot;/&gt;&lt;wsp:rsid wsp:val=&quot;00B56311&quot;/&gt;&lt;wsp:rsid wsp:val=&quot;00B5739D&quot;/&gt;&lt;wsp:rsid wsp:val=&quot;00B63DE9&quot;/&gt;&lt;wsp:rsid wsp:val=&quot;00B64805&quot;/&gt;&lt;wsp:rsid wsp:val=&quot;00B655AD&quot;/&gt;&lt;wsp:rsid wsp:val=&quot;00B663BC&quot;/&gt;&lt;wsp:rsid wsp:val=&quot;00B67105&quot;/&gt;&lt;wsp:rsid wsp:val=&quot;00B72C01&quot;/&gt;&lt;wsp:rsid wsp:val=&quot;00B82F70&quot;/&gt;&lt;wsp:rsid wsp:val=&quot;00B8372A&quot;/&gt;&lt;wsp:rsid wsp:val=&quot;00B85C31&quot;/&gt;&lt;wsp:rsid wsp:val=&quot;00B91227&quot;/&gt;&lt;wsp:rsid wsp:val=&quot;00B93B6E&quot;/&gt;&lt;wsp:rsid wsp:val=&quot;00B954D3&quot;/&gt;&lt;wsp:rsid wsp:val=&quot;00BA0D3C&quot;/&gt;&lt;wsp:rsid wsp:val=&quot;00BA462D&quot;/&gt;&lt;wsp:rsid wsp:val=&quot;00BA5579&quot;/&gt;&lt;wsp:rsid wsp:val=&quot;00BA6442&quot;/&gt;&lt;wsp:rsid wsp:val=&quot;00BB5B87&quot;/&gt;&lt;wsp:rsid wsp:val=&quot;00BC1ACA&quot;/&gt;&lt;wsp:rsid wsp:val=&quot;00BC3527&quot;/&gt;&lt;wsp:rsid wsp:val=&quot;00BC48CB&quot;/&gt;&lt;wsp:rsid wsp:val=&quot;00BD246C&quot;/&gt;&lt;wsp:rsid wsp:val=&quot;00BD46F1&quot;/&gt;&lt;wsp:rsid wsp:val=&quot;00BD51D2&quot;/&gt;&lt;wsp:rsid wsp:val=&quot;00BD7EEF&quot;/&gt;&lt;wsp:rsid wsp:val=&quot;00BE66EE&quot;/&gt;&lt;wsp:rsid wsp:val=&quot;00BE7107&quot;/&gt;&lt;wsp:rsid wsp:val=&quot;00BF164E&quot;/&gt;&lt;wsp:rsid wsp:val=&quot;00BF42C2&quot;/&gt;&lt;wsp:rsid wsp:val=&quot;00C0251B&quot;/&gt;&lt;wsp:rsid wsp:val=&quot;00C0767F&quot;/&gt;&lt;wsp:rsid wsp:val=&quot;00C13928&quot;/&gt;&lt;wsp:rsid wsp:val=&quot;00C15BB4&quot;/&gt;&lt;wsp:rsid wsp:val=&quot;00C15E81&quot;/&gt;&lt;wsp:rsid wsp:val=&quot;00C17915&quot;/&gt;&lt;wsp:rsid wsp:val=&quot;00C204D9&quot;/&gt;&lt;wsp:rsid wsp:val=&quot;00C2235B&quot;/&gt;&lt;wsp:rsid wsp:val=&quot;00C256CA&quot;/&gt;&lt;wsp:rsid wsp:val=&quot;00C348B0&quot;/&gt;&lt;wsp:rsid wsp:val=&quot;00C4185B&quot;/&gt;&lt;wsp:rsid wsp:val=&quot;00C42798&quot;/&gt;&lt;wsp:rsid wsp:val=&quot;00C44A5F&quot;/&gt;&lt;wsp:rsid wsp:val=&quot;00C45CAB&quot;/&gt;&lt;wsp:rsid wsp:val=&quot;00C4657C&quot;/&gt;&lt;wsp:rsid wsp:val=&quot;00C46F66&quot;/&gt;&lt;wsp:rsid wsp:val=&quot;00C47306&quot;/&gt;&lt;wsp:rsid wsp:val=&quot;00C473F8&quot;/&gt;&lt;wsp:rsid wsp:val=&quot;00C518F8&quot;/&gt;&lt;wsp:rsid wsp:val=&quot;00C519F2&quot;/&gt;&lt;wsp:rsid wsp:val=&quot;00C532C1&quot;/&gt;&lt;wsp:rsid wsp:val=&quot;00C53977&quot;/&gt;&lt;wsp:rsid wsp:val=&quot;00C5451F&quot;/&gt;&lt;wsp:rsid wsp:val=&quot;00C6259B&quot;/&gt;&lt;wsp:rsid wsp:val=&quot;00C640B4&quot;/&gt;&lt;wsp:rsid wsp:val=&quot;00C66845&quot;/&gt;&lt;wsp:rsid wsp:val=&quot;00C7103F&quot;/&gt;&lt;wsp:rsid wsp:val=&quot;00C73D3C&quot;/&gt;&lt;wsp:rsid wsp:val=&quot;00C75090&quot;/&gt;&lt;wsp:rsid wsp:val=&quot;00C81030&quot;/&gt;&lt;wsp:rsid wsp:val=&quot;00C8359C&quot;/&gt;&lt;wsp:rsid wsp:val=&quot;00C840E1&quot;/&gt;&lt;wsp:rsid wsp:val=&quot;00C84B9F&quot;/&gt;&lt;wsp:rsid wsp:val=&quot;00C85234&quot;/&gt;&lt;wsp:rsid wsp:val=&quot;00C92FCD&quot;/&gt;&lt;wsp:rsid wsp:val=&quot;00CA09F5&quot;/&gt;&lt;wsp:rsid wsp:val=&quot;00CA71BD&quot;/&gt;&lt;wsp:rsid wsp:val=&quot;00CB50B7&quot;/&gt;&lt;wsp:rsid wsp:val=&quot;00CC2813&quot;/&gt;&lt;wsp:rsid wsp:val=&quot;00CC3306&quot;/&gt;&lt;wsp:rsid wsp:val=&quot;00CC4A57&quot;/&gt;&lt;wsp:rsid wsp:val=&quot;00CD5830&quot;/&gt;&lt;wsp:rsid wsp:val=&quot;00CD6B20&quot;/&gt;&lt;wsp:rsid wsp:val=&quot;00CE11D9&quot;/&gt;&lt;wsp:rsid wsp:val=&quot;00CE164C&quot;/&gt;&lt;wsp:rsid wsp:val=&quot;00CE450F&quot;/&gt;&lt;wsp:rsid wsp:val=&quot;00CE56E3&quot;/&gt;&lt;wsp:rsid wsp:val=&quot;00CE6E80&quot;/&gt;&lt;wsp:rsid wsp:val=&quot;00D01D8E&quot;/&gt;&lt;wsp:rsid wsp:val=&quot;00D05B95&quot;/&gt;&lt;wsp:rsid wsp:val=&quot;00D17066&quot;/&gt;&lt;wsp:rsid wsp:val=&quot;00D20748&quot;/&gt;&lt;wsp:rsid wsp:val=&quot;00D21C33&quot;/&gt;&lt;wsp:rsid wsp:val=&quot;00D22350&quot;/&gt;&lt;wsp:rsid wsp:val=&quot;00D33718&quot;/&gt;&lt;wsp:rsid wsp:val=&quot;00D37D05&quot;/&gt;&lt;wsp:rsid wsp:val=&quot;00D40C06&quot;/&gt;&lt;wsp:rsid wsp:val=&quot;00D41534&quot;/&gt;&lt;wsp:rsid wsp:val=&quot;00D441E6&quot;/&gt;&lt;wsp:rsid wsp:val=&quot;00D45653&quot;/&gt;&lt;wsp:rsid wsp:val=&quot;00D563F1&quot;/&gt;&lt;wsp:rsid wsp:val=&quot;00D656D8&quot;/&gt;&lt;wsp:rsid wsp:val=&quot;00D65E1A&quot;/&gt;&lt;wsp:rsid wsp:val=&quot;00D67FAA&quot;/&gt;&lt;wsp:rsid wsp:val=&quot;00D70308&quot;/&gt;&lt;wsp:rsid wsp:val=&quot;00D707CB&quot;/&gt;&lt;wsp:rsid wsp:val=&quot;00D74E1B&quot;/&gt;&lt;wsp:rsid wsp:val=&quot;00D75CF7&quot;/&gt;&lt;wsp:rsid wsp:val=&quot;00D80092&quot;/&gt;&lt;wsp:rsid wsp:val=&quot;00D91B8E&quot;/&gt;&lt;wsp:rsid wsp:val=&quot;00D945A7&quot;/&gt;&lt;wsp:rsid wsp:val=&quot;00D95E46&quot;/&gt;&lt;wsp:rsid wsp:val=&quot;00DA2601&quot;/&gt;&lt;wsp:rsid wsp:val=&quot;00DA4F9B&quot;/&gt;&lt;wsp:rsid wsp:val=&quot;00DC637E&quot;/&gt;&lt;wsp:rsid wsp:val=&quot;00DD3721&quot;/&gt;&lt;wsp:rsid wsp:val=&quot;00DD5F4B&quot;/&gt;&lt;wsp:rsid wsp:val=&quot;00DE01B6&quot;/&gt;&lt;wsp:rsid wsp:val=&quot;00DE2DF7&quot;/&gt;&lt;wsp:rsid wsp:val=&quot;00DE367E&quot;/&gt;&lt;wsp:rsid wsp:val=&quot;00DE41B0&quot;/&gt;&lt;wsp:rsid wsp:val=&quot;00DE495F&quot;/&gt;&lt;wsp:rsid wsp:val=&quot;00DE56D9&quot;/&gt;&lt;wsp:rsid wsp:val=&quot;00DE5D06&quot;/&gt;&lt;wsp:rsid wsp:val=&quot;00DE74F9&quot;/&gt;&lt;wsp:rsid wsp:val=&quot;00DF3236&quot;/&gt;&lt;wsp:rsid wsp:val=&quot;00DF3B89&quot;/&gt;&lt;wsp:rsid wsp:val=&quot;00DF5B59&quot;/&gt;&lt;wsp:rsid wsp:val=&quot;00DF67CF&quot;/&gt;&lt;wsp:rsid wsp:val=&quot;00E00C9F&quot;/&gt;&lt;wsp:rsid wsp:val=&quot;00E01F27&quot;/&gt;&lt;wsp:rsid wsp:val=&quot;00E022FE&quot;/&gt;&lt;wsp:rsid wsp:val=&quot;00E06342&quot;/&gt;&lt;wsp:rsid wsp:val=&quot;00E131F9&quot;/&gt;&lt;wsp:rsid wsp:val=&quot;00E14A3F&quot;/&gt;&lt;wsp:rsid wsp:val=&quot;00E14DDF&quot;/&gt;&lt;wsp:rsid wsp:val=&quot;00E16E2E&quot;/&gt;&lt;wsp:rsid wsp:val=&quot;00E177AB&quot;/&gt;&lt;wsp:rsid wsp:val=&quot;00E20CB0&quot;/&gt;&lt;wsp:rsid wsp:val=&quot;00E26511&quot;/&gt;&lt;wsp:rsid wsp:val=&quot;00E3775D&quot;/&gt;&lt;wsp:rsid wsp:val=&quot;00E40833&quot;/&gt;&lt;wsp:rsid wsp:val=&quot;00E41338&quot;/&gt;&lt;wsp:rsid wsp:val=&quot;00E44FA0&quot;/&gt;&lt;wsp:rsid wsp:val=&quot;00E47FFC&quot;/&gt;&lt;wsp:rsid wsp:val=&quot;00E50B52&quot;/&gt;&lt;wsp:rsid wsp:val=&quot;00E51396&quot;/&gt;&lt;wsp:rsid wsp:val=&quot;00E55F41&quot;/&gt;&lt;wsp:rsid wsp:val=&quot;00E56F4E&quot;/&gt;&lt;wsp:rsid wsp:val=&quot;00E633D6&quot;/&gt;&lt;wsp:rsid wsp:val=&quot;00E72421&quot;/&gt;&lt;wsp:rsid wsp:val=&quot;00E725DA&quot;/&gt;&lt;wsp:rsid wsp:val=&quot;00E7432D&quot;/&gt;&lt;wsp:rsid wsp:val=&quot;00E74D0C&quot;/&gt;&lt;wsp:rsid wsp:val=&quot;00E80A68&quot;/&gt;&lt;wsp:rsid wsp:val=&quot;00E80F75&quot;/&gt;&lt;wsp:rsid wsp:val=&quot;00E95DD8&quot;/&gt;&lt;wsp:rsid wsp:val=&quot;00E9746F&quot;/&gt;&lt;wsp:rsid wsp:val=&quot;00EA5D5C&quot;/&gt;&lt;wsp:rsid wsp:val=&quot;00EB036B&quot;/&gt;&lt;wsp:rsid wsp:val=&quot;00EB1160&quot;/&gt;&lt;wsp:rsid wsp:val=&quot;00EB6BBF&quot;/&gt;&lt;wsp:rsid wsp:val=&quot;00EC14A7&quot;/&gt;&lt;wsp:rsid wsp:val=&quot;00EC1929&quot;/&gt;&lt;wsp:rsid wsp:val=&quot;00EC23B8&quot;/&gt;&lt;wsp:rsid wsp:val=&quot;00EC2AC6&quot;/&gt;&lt;wsp:rsid wsp:val=&quot;00EC37AD&quot;/&gt;&lt;wsp:rsid wsp:val=&quot;00EC7556&quot;/&gt;&lt;wsp:rsid wsp:val=&quot;00ED2A96&quot;/&gt;&lt;wsp:rsid wsp:val=&quot;00ED3631&quot;/&gt;&lt;wsp:rsid wsp:val=&quot;00ED36E4&quot;/&gt;&lt;wsp:rsid wsp:val=&quot;00EE0A0B&quot;/&gt;&lt;wsp:rsid wsp:val=&quot;00EE5A6B&quot;/&gt;&lt;wsp:rsid wsp:val=&quot;00EE6E3C&quot;/&gt;&lt;wsp:rsid wsp:val=&quot;00EF0534&quot;/&gt;&lt;wsp:rsid wsp:val=&quot;00EF11D8&quot;/&gt;&lt;wsp:rsid wsp:val=&quot;00EF1946&quot;/&gt;&lt;wsp:rsid wsp:val=&quot;00EF1FFF&quot;/&gt;&lt;wsp:rsid wsp:val=&quot;00EF48C1&quot;/&gt;&lt;wsp:rsid wsp:val=&quot;00F01650&quot;/&gt;&lt;wsp:rsid wsp:val=&quot;00F0244F&quot;/&gt;&lt;wsp:rsid wsp:val=&quot;00F046DF&quot;/&gt;&lt;wsp:rsid wsp:val=&quot;00F13A84&quot;/&gt;&lt;wsp:rsid wsp:val=&quot;00F17818&quot;/&gt;&lt;wsp:rsid wsp:val=&quot;00F27ABF&quot;/&gt;&lt;wsp:rsid wsp:val=&quot;00F3141D&quot;/&gt;&lt;wsp:rsid wsp:val=&quot;00F348E5&quot;/&gt;&lt;wsp:rsid wsp:val=&quot;00F34B47&quot;/&gt;&lt;wsp:rsid wsp:val=&quot;00F34F57&quot;/&gt;&lt;wsp:rsid wsp:val=&quot;00F35CA4&quot;/&gt;&lt;wsp:rsid wsp:val=&quot;00F41523&quot;/&gt;&lt;wsp:rsid wsp:val=&quot;00F43886&quot;/&gt;&lt;wsp:rsid wsp:val=&quot;00F46D03&quot;/&gt;&lt;wsp:rsid wsp:val=&quot;00F5544D&quot;/&gt;&lt;wsp:rsid wsp:val=&quot;00F637F1&quot;/&gt;&lt;wsp:rsid wsp:val=&quot;00F655DC&quot;/&gt;&lt;wsp:rsid wsp:val=&quot;00F664FE&quot;/&gt;&lt;wsp:rsid wsp:val=&quot;00F71346&quot;/&gt;&lt;wsp:rsid wsp:val=&quot;00F73C90&quot;/&gt;&lt;wsp:rsid wsp:val=&quot;00F75A6F&quot;/&gt;&lt;wsp:rsid wsp:val=&quot;00F75D07&quot;/&gt;&lt;wsp:rsid wsp:val=&quot;00F77DB6&quot;/&gt;&lt;wsp:rsid wsp:val=&quot;00F91DE0&quot;/&gt;&lt;wsp:rsid wsp:val=&quot;00FA2123&quot;/&gt;&lt;wsp:rsid wsp:val=&quot;00FA4406&quot;/&gt;&lt;wsp:rsid wsp:val=&quot;00FB0979&quot;/&gt;&lt;wsp:rsid wsp:val=&quot;00FB1057&quot;/&gt;&lt;wsp:rsid wsp:val=&quot;00FB4C6D&quot;/&gt;&lt;wsp:rsid wsp:val=&quot;00FC0760&quot;/&gt;&lt;wsp:rsid wsp:val=&quot;00FC6196&quot;/&gt;&lt;wsp:rsid wsp:val=&quot;00FC79A2&quot;/&gt;&lt;wsp:rsid wsp:val=&quot;00FD0322&quot;/&gt;&lt;wsp:rsid wsp:val=&quot;00FD26CF&quot;/&gt;&lt;wsp:rsid wsp:val=&quot;00FD32EB&quot;/&gt;&lt;wsp:rsid wsp:val=&quot;00FD5B14&quot;/&gt;&lt;wsp:rsid wsp:val=&quot;00FD623B&quot;/&gt;&lt;wsp:rsid wsp:val=&quot;00FE0949&quot;/&gt;&lt;wsp:rsid wsp:val=&quot;00FE1877&quot;/&gt;&lt;wsp:rsid wsp:val=&quot;00FE24AC&quot;/&gt;&lt;wsp:rsid wsp:val=&quot;00FE3A27&quot;/&gt;&lt;wsp:rsid wsp:val=&quot;00FE4761&quot;/&gt;&lt;wsp:rsid wsp:val=&quot;00FE6C50&quot;/&gt;&lt;wsp:rsid wsp:val=&quot;00FF1EDB&quot;/&gt;&lt;wsp:rsid wsp:val=&quot;00FF20BD&quot;/&gt;&lt;wsp:rsid wsp:val=&quot;00FF493E&quot;/&gt;&lt;wsp:rsid wsp:val=&quot;00FF507A&quot;/&gt;&lt;/wsp:rsids&gt;&lt;/w:docPr&gt;&lt;w:body&gt;&lt;wx:sect&gt;&lt;w:p wsp:rsidR=&quot;00000000&quot; wsp:rsidRDefault=&quot;00B33CCC&quot; wsp:rsidP=&quot;00B33CCC&quot;&gt;&lt;m:oMathPara&gt;&lt;m:oMath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y&lt;/m:t&gt;&lt;/m:r&gt;&lt;/m:e&gt;&lt;m:sup&gt;&lt;m:r&gt;&lt;w:rPr&gt;&lt;w:rFonts w:ascii=&quot;Cambria Math&quot; w:h-ansi=&quot;Cambria Math&quot;/&gt;&lt;wx:font wx:val=&quot;Cambria Math&quot;/&gt;&lt;w:i/&gt;&lt;/w:rPr&gt;&lt;m:t&gt;''&lt;/m:t&gt;&lt;/m:r&gt;&lt;/m:sup&gt;&lt;/m:sSup&gt;&lt;m:r&gt;&lt;w:rPr&gt;&lt;w:rFonts w:ascii=&quot;Cambria Math&quot; w:h-ansi=&quot;Cambria Math&quot;/&gt;&lt;wx:font wx:val=&quot;Cambria Math&quot;/&gt;&lt;w:i/&gt;&lt;/w:rPr&gt;&lt;m:t&gt;+&lt;/m:t&gt;&lt;/m:r&gt;&lt;m:sSup&gt;&lt;m:sSupPr&gt;&lt;m:ctrlPr&gt;&lt;w:rPr&gt;&lt;w:rFonts w:ascii=&quot;Cambria Math&quot; w:h-ansi=&quot;Cambria Math&quot;/&gt;&lt;wx:font wx:val=&quot;Cambria Math&quot;/&gt;&lt;w:i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y&lt;/m:t&gt;&lt;/m:r&gt;&lt;/m:e&gt;&lt;m:sup&gt;&lt;m:r&gt;&lt;w:rPr&gt;&lt;w:rFonts w:ascii=&quot;Cambria Math&quot; w:h-ansi=&quot;Cambria Math&quot;/&gt;&lt;wx:font wx:val=&quot;Cambria Math&quot;/&gt;&lt;w:i/&gt;&lt;/w:rPr&gt;&lt;m:t&gt;'&lt;/m:t&gt;&lt;/m:r&gt;&lt;/m:sup&gt;&lt;/m:sSup&gt;&lt;m:r&gt;&lt;w:rPr&gt;&lt;w:rFonts w:ascii=&quot;Cambria Math&quot; w:h-ansi=&quot;Cambria Math&quot;/&gt;&lt;wx:font wx:val=&quot;Cambria Math&quot;/&gt;&lt;w:i/&gt;&lt;/w:rPr&gt;&lt;m:t&gt;=&lt;/m:t&gt;&lt;/m:r&gt;&lt;m:sSup&gt;&lt;m:sSupPr&gt;&lt;m:ctrlPr&gt;&lt;w:rPr&gt;&lt;w:rFonts w:ascii=&quot;Cambria Math&quot; w:h-ansi=&quot;Cambria Math&quot;/&gt;&lt;wx:font wx:val=&quot;Cambria Math&quot;/&gt;&lt;w:i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e&lt;/m:t&gt;&lt;/m:r&gt;&lt;/m:e&gt;&lt;m:sup&gt;&lt;m:r&gt;&lt;w:rPr&gt;&lt;w:rFonts w:ascii=&quot;Cambria Math&quot; w:h-ansi=&quot;Cambria Math&quot;/&gt;&lt;wx:font wx:val=&quot;Cambria Math&quot;/&gt;&lt;w:i/&gt;&lt;/w:rPr&gt;&lt;m:t&gt;2&lt;/m:t&gt;&lt;/m:r&gt;&lt;m:r&gt;&lt;w:rPr&gt;&lt;w:rFonts w:ascii=&quot;Cambria Math&quot; w:h-ansi=&quot;Cambria Math&quot;/&gt;&lt;wx:font wx:val=&quot;Cambria Math&quot;/&gt;&lt;w:i/&gt;&lt;w:lang w:val=&quot;EN-US&quot;/&gt;&lt;/w:rPr&gt;&lt;m:t&gt;x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60" o:title="" chromakey="white"/>
                </v:shape>
              </w:pict>
            </w:r>
            <w:r w:rsidR="00F91DE0" w:rsidRPr="00A11496">
              <w:rPr>
                <w:sz w:val="20"/>
                <w:szCs w:val="20"/>
              </w:rPr>
              <w:fldChar w:fldCharType="end"/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403E49" w:rsidRPr="00A11496" w:rsidRDefault="00987E6F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A11496">
              <w:rPr>
                <w:sz w:val="20"/>
                <w:szCs w:val="20"/>
              </w:rPr>
              <w:t>. </w:t>
            </w:r>
            <w:r w:rsidR="00403E49" w:rsidRPr="00A11496">
              <w:rPr>
                <w:sz w:val="20"/>
                <w:szCs w:val="20"/>
              </w:rPr>
              <w:t>Решить однородную систему дифференциальных уравнений:</w:t>
            </w:r>
          </w:p>
          <w:p w:rsidR="00403E49" w:rsidRPr="00A11496" w:rsidRDefault="00A11496" w:rsidP="00A11496">
            <w:pPr>
              <w:jc w:val="center"/>
              <w:rPr>
                <w:sz w:val="20"/>
                <w:szCs w:val="20"/>
              </w:rPr>
            </w:pPr>
            <w:r w:rsidRPr="00A11496">
              <w:rPr>
                <w:position w:val="-30"/>
                <w:sz w:val="20"/>
                <w:szCs w:val="20"/>
              </w:rPr>
              <w:object w:dxaOrig="1280" w:dyaOrig="720">
                <v:shape id="_x0000_i1166" type="#_x0000_t75" style="width:65.25pt;height:29.25pt" o:ole="">
                  <v:imagedata r:id="rId129" o:title=""/>
                </v:shape>
                <o:OLEObject Type="Embed" ProgID="Equation.3" ShapeID="_x0000_i1166" DrawAspect="Content" ObjectID="_1665573689" r:id="rId261"/>
              </w:object>
            </w:r>
          </w:p>
          <w:p w:rsidR="00403E49" w:rsidRPr="00A11496" w:rsidRDefault="00F879E3" w:rsidP="00A11496">
            <w:pPr>
              <w:pStyle w:val="af5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  <w:r w:rsidR="00987E6F">
              <w:rPr>
                <w:sz w:val="20"/>
                <w:szCs w:val="20"/>
                <w:lang w:val="ru-RU"/>
              </w:rPr>
              <w:t>1</w:t>
            </w:r>
            <w:r w:rsidR="00A11496">
              <w:rPr>
                <w:sz w:val="20"/>
                <w:szCs w:val="20"/>
                <w:lang w:val="ru-RU"/>
              </w:rPr>
              <w:t>. </w:t>
            </w:r>
            <w:r w:rsidR="00403E49" w:rsidRPr="00A11496">
              <w:rPr>
                <w:sz w:val="20"/>
                <w:szCs w:val="20"/>
                <w:lang w:val="ru-RU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403E49" w:rsidRPr="00A11496" w:rsidRDefault="00F879E3" w:rsidP="00A11496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987E6F">
              <w:rPr>
                <w:sz w:val="20"/>
                <w:szCs w:val="20"/>
              </w:rPr>
              <w:t>2</w:t>
            </w:r>
            <w:r w:rsidR="00403E49" w:rsidRPr="00A11496">
              <w:rPr>
                <w:sz w:val="20"/>
                <w:szCs w:val="20"/>
              </w:rPr>
              <w:t>.</w:t>
            </w:r>
            <w:r w:rsidR="00A11496">
              <w:rPr>
                <w:sz w:val="20"/>
                <w:szCs w:val="20"/>
              </w:rPr>
              <w:t> </w:t>
            </w:r>
            <w:r w:rsidR="00403E49" w:rsidRPr="00A11496">
              <w:rPr>
                <w:sz w:val="20"/>
                <w:szCs w:val="20"/>
              </w:rPr>
              <w:t>Принимаем вероятности рождения мальчика и девочки равными. Найти вероятность того, что среди 10 нов</w:t>
            </w:r>
            <w:r w:rsidR="00403E49" w:rsidRPr="00A11496">
              <w:rPr>
                <w:sz w:val="20"/>
                <w:szCs w:val="20"/>
              </w:rPr>
              <w:t>о</w:t>
            </w:r>
            <w:r w:rsidR="00403E49" w:rsidRPr="00A11496">
              <w:rPr>
                <w:sz w:val="20"/>
                <w:szCs w:val="20"/>
              </w:rPr>
              <w:t>рожденных 6 окажутся мал</w:t>
            </w:r>
            <w:r w:rsidR="00987E6F">
              <w:rPr>
                <w:sz w:val="20"/>
                <w:szCs w:val="20"/>
              </w:rPr>
              <w:t>ь</w:t>
            </w:r>
            <w:r w:rsidR="00403E49" w:rsidRPr="00A11496">
              <w:rPr>
                <w:sz w:val="20"/>
                <w:szCs w:val="20"/>
              </w:rPr>
              <w:t>чиками.</w:t>
            </w:r>
          </w:p>
          <w:p w:rsidR="00403E49" w:rsidRPr="00A11496" w:rsidRDefault="00A11496" w:rsidP="00A11496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987E6F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 </w:t>
            </w:r>
            <w:r w:rsidR="00403E49"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Ind w:w="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403E49" w:rsidRPr="00A11496" w:rsidTr="00436100">
              <w:trPr>
                <w:trHeight w:val="287"/>
                <w:jc w:val="center"/>
              </w:trPr>
              <w:tc>
                <w:tcPr>
                  <w:tcW w:w="0" w:type="auto"/>
                  <w:vAlign w:val="center"/>
                </w:tcPr>
                <w:p w:rsidR="00403E49" w:rsidRPr="00A11496" w:rsidRDefault="00436100" w:rsidP="0043610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Хх:</w:t>
                  </w:r>
                </w:p>
              </w:tc>
              <w:tc>
                <w:tcPr>
                  <w:tcW w:w="0" w:type="auto"/>
                  <w:vAlign w:val="center"/>
                </w:tcPr>
                <w:p w:rsidR="00403E49" w:rsidRPr="00A11496" w:rsidRDefault="00403E49" w:rsidP="00436100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  <w:vAlign w:val="center"/>
                </w:tcPr>
                <w:p w:rsidR="00403E49" w:rsidRPr="00A11496" w:rsidRDefault="00403E49" w:rsidP="00436100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  <w:vAlign w:val="center"/>
                </w:tcPr>
                <w:p w:rsidR="00403E49" w:rsidRPr="00A11496" w:rsidRDefault="00403E49" w:rsidP="00436100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130</w:t>
                  </w:r>
                </w:p>
              </w:tc>
              <w:tc>
                <w:tcPr>
                  <w:tcW w:w="0" w:type="auto"/>
                  <w:vAlign w:val="center"/>
                </w:tcPr>
                <w:p w:rsidR="00403E49" w:rsidRPr="00A11496" w:rsidRDefault="00403E49" w:rsidP="00436100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  <w:vAlign w:val="center"/>
                </w:tcPr>
                <w:p w:rsidR="00403E49" w:rsidRPr="00A11496" w:rsidRDefault="00403E49" w:rsidP="00436100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403E49" w:rsidRPr="00A11496" w:rsidTr="00436100">
              <w:trPr>
                <w:jc w:val="center"/>
              </w:trPr>
              <w:tc>
                <w:tcPr>
                  <w:tcW w:w="0" w:type="auto"/>
                  <w:vAlign w:val="center"/>
                </w:tcPr>
                <w:p w:rsidR="00403E49" w:rsidRPr="00A11496" w:rsidRDefault="00A11496" w:rsidP="00436100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р:</w:t>
                  </w:r>
                </w:p>
              </w:tc>
              <w:tc>
                <w:tcPr>
                  <w:tcW w:w="0" w:type="auto"/>
                  <w:vAlign w:val="center"/>
                </w:tcPr>
                <w:p w:rsidR="00403E49" w:rsidRPr="00A11496" w:rsidRDefault="00A11496" w:rsidP="00436100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  <w:vAlign w:val="center"/>
                </w:tcPr>
                <w:p w:rsidR="00403E49" w:rsidRPr="00A11496" w:rsidRDefault="00A11496" w:rsidP="00436100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  <w:vAlign w:val="center"/>
                </w:tcPr>
                <w:p w:rsidR="00403E49" w:rsidRPr="00A11496" w:rsidRDefault="00A11496" w:rsidP="00436100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  <w:vAlign w:val="center"/>
                </w:tcPr>
                <w:p w:rsidR="00403E49" w:rsidRPr="00A11496" w:rsidRDefault="00A11496" w:rsidP="00436100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  <w:vAlign w:val="center"/>
                </w:tcPr>
                <w:p w:rsidR="00403E49" w:rsidRPr="00A11496" w:rsidRDefault="00A11496" w:rsidP="00436100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403E49" w:rsidRPr="00A11496" w:rsidRDefault="00403E49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вычислить ее математическое ожидание, дисперсию и среднее квадратическое отклонение.</w:t>
            </w:r>
          </w:p>
          <w:p w:rsidR="00403E49" w:rsidRPr="00A11496" w:rsidRDefault="009472D3" w:rsidP="009472D3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987E6F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. </w:t>
            </w:r>
            <w:r w:rsidR="00403E49" w:rsidRPr="00A11496">
              <w:rPr>
                <w:sz w:val="20"/>
                <w:szCs w:val="20"/>
              </w:rPr>
              <w:t>Дана функция распределения непрерывной случайной величины Х</w:t>
            </w:r>
          </w:p>
          <w:p w:rsidR="00403E49" w:rsidRPr="00A11496" w:rsidRDefault="00403E49" w:rsidP="00436100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                         F(x)=</w:t>
            </w:r>
            <w:r w:rsidR="004F68D2" w:rsidRPr="00A11496">
              <w:rPr>
                <w:sz w:val="20"/>
                <w:szCs w:val="20"/>
              </w:rPr>
              <w:object w:dxaOrig="3360" w:dyaOrig="1120">
                <v:shape id="_x0000_i1167" type="#_x0000_t75" style="width:121.5pt;height:40.5pt" o:ole="">
                  <v:imagedata r:id="rId262" o:title=""/>
                </v:shape>
                <o:OLEObject Type="Embed" ProgID="Equation.3" ShapeID="_x0000_i1167" DrawAspect="Content" ObjectID="_1665573690" r:id="rId263"/>
              </w:object>
            </w:r>
          </w:p>
          <w:p w:rsidR="00877E3C" w:rsidRPr="00987E6F" w:rsidRDefault="00403E49" w:rsidP="00987E6F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Найти плотность распределения f(x), построить ее график, вероятность попадания в заданный интервал [0,5; 2], Mx,  Dx,  </w:t>
            </w:r>
            <w:r w:rsidRPr="00A11496">
              <w:rPr>
                <w:sz w:val="20"/>
                <w:szCs w:val="20"/>
              </w:rPr>
              <w:object w:dxaOrig="340" w:dyaOrig="380">
                <v:shape id="_x0000_i1168" type="#_x0000_t75" style="width:17.25pt;height:19.5pt" o:ole="">
                  <v:imagedata r:id="rId264" o:title=""/>
                </v:shape>
                <o:OLEObject Type="Embed" ProgID="Equation.3" ShapeID="_x0000_i1168" DrawAspect="Content" ObjectID="_1665573691" r:id="rId265"/>
              </w:object>
            </w:r>
            <w:r w:rsidRPr="00A11496">
              <w:rPr>
                <w:sz w:val="20"/>
                <w:szCs w:val="20"/>
              </w:rPr>
              <w:t>.</w:t>
            </w:r>
          </w:p>
        </w:tc>
      </w:tr>
      <w:tr w:rsidR="00877E3C" w:rsidRPr="00F71346" w:rsidTr="00461EE9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F91DE0" w:rsidRDefault="00E40833" w:rsidP="00E40833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  <w:lang w:val="ru-RU"/>
              </w:rPr>
              <w:t xml:space="preserve">- </w:t>
            </w:r>
            <w:r w:rsidRPr="00F91DE0">
              <w:rPr>
                <w:sz w:val="22"/>
                <w:szCs w:val="22"/>
              </w:rPr>
              <w:t xml:space="preserve">практическими навыками использования математических понятий и методов (изучаемых </w:t>
            </w:r>
            <w:r w:rsidRPr="00F91DE0">
              <w:rPr>
                <w:sz w:val="22"/>
                <w:szCs w:val="22"/>
              </w:rPr>
              <w:lastRenderedPageBreak/>
              <w:t xml:space="preserve">разделов математики) </w:t>
            </w:r>
            <w:r w:rsidR="003C3727" w:rsidRPr="00F91DE0">
              <w:rPr>
                <w:sz w:val="22"/>
                <w:szCs w:val="22"/>
                <w:lang w:val="ru-RU"/>
              </w:rPr>
              <w:t>при р</w:t>
            </w:r>
            <w:r w:rsidR="003C3727" w:rsidRPr="00F91DE0">
              <w:rPr>
                <w:sz w:val="22"/>
                <w:szCs w:val="22"/>
                <w:lang w:val="ru-RU"/>
              </w:rPr>
              <w:t>е</w:t>
            </w:r>
            <w:r w:rsidR="003C3727" w:rsidRPr="00F91DE0">
              <w:rPr>
                <w:sz w:val="22"/>
                <w:szCs w:val="22"/>
                <w:lang w:val="ru-RU"/>
              </w:rPr>
              <w:t>шении прикладных задач</w:t>
            </w:r>
            <w:r w:rsidRPr="00F91DE0">
              <w:rPr>
                <w:sz w:val="22"/>
                <w:szCs w:val="22"/>
              </w:rPr>
              <w:t>;</w:t>
            </w:r>
          </w:p>
          <w:p w:rsidR="00E40833" w:rsidRPr="00F91DE0" w:rsidRDefault="00E40833" w:rsidP="00E40833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  <w:lang w:val="ru-RU"/>
              </w:rPr>
              <w:t xml:space="preserve">- </w:t>
            </w:r>
            <w:r w:rsidRPr="00F91DE0">
              <w:rPr>
                <w:sz w:val="22"/>
                <w:szCs w:val="22"/>
              </w:rPr>
              <w:t>навыками обобщения результатов решения, результатов обработки статистического эксперимента;</w:t>
            </w:r>
          </w:p>
          <w:p w:rsidR="00877E3C" w:rsidRPr="00F91DE0" w:rsidRDefault="00E40833" w:rsidP="00E40833">
            <w:pPr>
              <w:ind w:firstLine="0"/>
              <w:jc w:val="left"/>
            </w:pPr>
            <w:r w:rsidRPr="00F91DE0">
              <w:rPr>
                <w:sz w:val="22"/>
                <w:szCs w:val="22"/>
              </w:rPr>
              <w:t>- способами оценивания значимости и практической пригодности пол</w:t>
            </w:r>
            <w:r w:rsidRPr="00F91DE0">
              <w:rPr>
                <w:sz w:val="22"/>
                <w:szCs w:val="22"/>
              </w:rPr>
              <w:t>у</w:t>
            </w:r>
            <w:r w:rsidRPr="00F91DE0">
              <w:rPr>
                <w:sz w:val="22"/>
                <w:szCs w:val="22"/>
              </w:rPr>
              <w:t>ченных результатов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3727" w:rsidRDefault="003C3727" w:rsidP="00640680">
            <w:pPr>
              <w:ind w:firstLine="0"/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lastRenderedPageBreak/>
              <w:t>Примерные прикладные задачи и задания</w:t>
            </w:r>
          </w:p>
          <w:p w:rsidR="004A6216" w:rsidRPr="004A6216" w:rsidRDefault="004A6216" w:rsidP="004A6216">
            <w:pPr>
              <w:ind w:firstLine="0"/>
              <w:rPr>
                <w:sz w:val="20"/>
                <w:szCs w:val="20"/>
              </w:rPr>
            </w:pPr>
            <w:r w:rsidRPr="004A6216">
              <w:rPr>
                <w:b/>
                <w:sz w:val="20"/>
                <w:szCs w:val="20"/>
              </w:rPr>
              <w:t>Задача 1</w:t>
            </w:r>
            <w:r>
              <w:rPr>
                <w:sz w:val="20"/>
                <w:szCs w:val="20"/>
              </w:rPr>
              <w:t xml:space="preserve">. </w:t>
            </w:r>
            <w:r w:rsidRPr="004A6216">
              <w:rPr>
                <w:sz w:val="20"/>
                <w:szCs w:val="20"/>
              </w:rPr>
              <w:t xml:space="preserve">Проверить, лежат ли точки </w:t>
            </w:r>
            <w:r w:rsidR="00413913" w:rsidRPr="004A6216">
              <w:rPr>
                <w:sz w:val="20"/>
                <w:szCs w:val="20"/>
              </w:rPr>
              <w:pict>
                <v:shape id="_x0000_i1169" type="#_x0000_t75" style="width:45pt;height:16.5pt">
                  <v:imagedata r:id="rId266" o:title=""/>
                </v:shape>
              </w:pict>
            </w:r>
            <w:r w:rsidRPr="004A6216">
              <w:rPr>
                <w:sz w:val="20"/>
                <w:szCs w:val="20"/>
              </w:rPr>
              <w:t xml:space="preserve">, </w:t>
            </w:r>
            <w:r w:rsidR="00413913" w:rsidRPr="004A6216">
              <w:rPr>
                <w:sz w:val="20"/>
                <w:szCs w:val="20"/>
              </w:rPr>
              <w:pict>
                <v:shape id="_x0000_i1170" type="#_x0000_t75" style="width:50.25pt;height:17.25pt">
                  <v:imagedata r:id="rId267" o:title=""/>
                </v:shape>
              </w:pict>
            </w:r>
            <w:r w:rsidRPr="004A6216">
              <w:rPr>
                <w:sz w:val="20"/>
                <w:szCs w:val="20"/>
              </w:rPr>
              <w:t xml:space="preserve">, </w:t>
            </w:r>
            <w:r w:rsidR="00413913" w:rsidRPr="004A6216">
              <w:rPr>
                <w:sz w:val="20"/>
                <w:szCs w:val="20"/>
              </w:rPr>
              <w:pict>
                <v:shape id="_x0000_i1171" type="#_x0000_t75" style="width:45.75pt;height:15.75pt">
                  <v:imagedata r:id="rId268" o:title=""/>
                </v:shape>
              </w:pict>
            </w:r>
            <w:r w:rsidRPr="004A6216">
              <w:rPr>
                <w:sz w:val="20"/>
                <w:szCs w:val="20"/>
              </w:rPr>
              <w:t xml:space="preserve"> и </w:t>
            </w:r>
            <w:r w:rsidR="00413913" w:rsidRPr="004A6216">
              <w:rPr>
                <w:sz w:val="20"/>
                <w:szCs w:val="20"/>
              </w:rPr>
              <w:pict>
                <v:shape id="_x0000_i1172" type="#_x0000_t75" style="width:65.25pt;height:16.5pt">
                  <v:imagedata r:id="rId269" o:title=""/>
                </v:shape>
              </w:pict>
            </w:r>
            <w:r w:rsidRPr="004A6216">
              <w:rPr>
                <w:sz w:val="20"/>
                <w:szCs w:val="20"/>
              </w:rPr>
              <w:t xml:space="preserve"> в одной плоскости.</w:t>
            </w:r>
          </w:p>
          <w:p w:rsidR="004A6216" w:rsidRPr="004A6216" w:rsidRDefault="004A6216" w:rsidP="004A6216">
            <w:pPr>
              <w:ind w:firstLine="0"/>
              <w:rPr>
                <w:sz w:val="20"/>
                <w:szCs w:val="20"/>
              </w:rPr>
            </w:pPr>
            <w:r w:rsidRPr="004A6216">
              <w:rPr>
                <w:b/>
                <w:sz w:val="20"/>
                <w:szCs w:val="20"/>
              </w:rPr>
              <w:lastRenderedPageBreak/>
              <w:t>Задача 2.</w:t>
            </w:r>
            <w:r>
              <w:rPr>
                <w:sz w:val="20"/>
                <w:szCs w:val="20"/>
              </w:rPr>
              <w:t xml:space="preserve"> </w:t>
            </w:r>
            <w:r w:rsidRPr="004A6216">
              <w:rPr>
                <w:sz w:val="20"/>
                <w:szCs w:val="20"/>
              </w:rPr>
              <w:t>При построении висячего моста через речку «Тихая» и выяснении надежности сооружения, студенты стройотряда столкнулись с решением следующей задачи:</w:t>
            </w:r>
          </w:p>
          <w:p w:rsidR="004A6216" w:rsidRPr="004A6216" w:rsidRDefault="004A6216" w:rsidP="004A6216">
            <w:pPr>
              <w:ind w:firstLine="0"/>
              <w:rPr>
                <w:i/>
                <w:sz w:val="20"/>
                <w:szCs w:val="20"/>
              </w:rPr>
            </w:pPr>
            <w:r w:rsidRPr="004A6216">
              <w:rPr>
                <w:sz w:val="20"/>
                <w:szCs w:val="20"/>
              </w:rPr>
              <w:t>Трос, подвешенный за два конца на одинаковой высоте, имеет форму дуги параболы. Расстояние между точками крепления равно 24 м. Глубина прогиба троса на расстоянии 3 м от точки крепления равна 40 см. Определить глубину прогиба троса посередине между креплениями.</w:t>
            </w:r>
          </w:p>
          <w:p w:rsidR="004A6216" w:rsidRPr="004A6216" w:rsidRDefault="00640680" w:rsidP="004A6216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 xml:space="preserve">Задача </w:t>
            </w:r>
            <w:r w:rsidR="004A6216">
              <w:rPr>
                <w:b/>
                <w:sz w:val="20"/>
                <w:szCs w:val="20"/>
              </w:rPr>
              <w:t>3</w:t>
            </w:r>
            <w:r w:rsidRPr="00F91DE0">
              <w:rPr>
                <w:b/>
                <w:sz w:val="20"/>
                <w:szCs w:val="20"/>
              </w:rPr>
              <w:t>.</w:t>
            </w:r>
            <w:r w:rsidRPr="00F91DE0">
              <w:rPr>
                <w:sz w:val="20"/>
                <w:szCs w:val="20"/>
              </w:rPr>
              <w:t xml:space="preserve"> </w:t>
            </w:r>
            <w:r w:rsidR="004A6216" w:rsidRPr="004A6216">
              <w:rPr>
                <w:sz w:val="20"/>
                <w:szCs w:val="20"/>
              </w:rPr>
              <w:t xml:space="preserve">Найти работу силы  </w:t>
            </w:r>
            <w:r w:rsidR="004A6216" w:rsidRPr="004A6216">
              <w:rPr>
                <w:sz w:val="20"/>
                <w:szCs w:val="20"/>
              </w:rPr>
              <w:pict>
                <v:shape id="_x0000_i1173" type="#_x0000_t75" style="width:57.75pt;height:18.75pt">
                  <v:imagedata r:id="rId270" o:title=""/>
                </v:shape>
              </w:pict>
            </w:r>
            <w:r w:rsidR="004A6216" w:rsidRPr="004A6216">
              <w:rPr>
                <w:sz w:val="20"/>
                <w:szCs w:val="20"/>
              </w:rPr>
              <w:t xml:space="preserve"> электростатического поля, по перемещению электрического заряда из точки </w:t>
            </w:r>
            <w:r w:rsidR="004A6216" w:rsidRPr="004A6216">
              <w:rPr>
                <w:sz w:val="20"/>
                <w:szCs w:val="20"/>
              </w:rPr>
              <w:pict>
                <v:shape id="_x0000_i1174" type="#_x0000_t75" style="width:66.75pt;height:17.25pt">
                  <v:imagedata r:id="rId271" o:title=""/>
                </v:shape>
              </w:pict>
            </w:r>
            <w:r w:rsidR="004A6216" w:rsidRPr="004A6216">
              <w:rPr>
                <w:sz w:val="20"/>
                <w:szCs w:val="20"/>
              </w:rPr>
              <w:t xml:space="preserve"> в точку </w:t>
            </w:r>
            <w:r w:rsidR="004A6216" w:rsidRPr="004A6216">
              <w:rPr>
                <w:sz w:val="20"/>
                <w:szCs w:val="20"/>
              </w:rPr>
              <w:pict>
                <v:shape id="_x0000_i1175" type="#_x0000_t75" style="width:68.25pt;height:17.25pt">
                  <v:imagedata r:id="rId272" o:title=""/>
                </v:shape>
              </w:pict>
            </w:r>
            <w:r w:rsidR="004A6216" w:rsidRPr="004A6216">
              <w:rPr>
                <w:sz w:val="20"/>
                <w:szCs w:val="20"/>
              </w:rPr>
              <w:t>.</w:t>
            </w:r>
          </w:p>
          <w:p w:rsidR="00DC13DE" w:rsidRDefault="004A6216" w:rsidP="00640680">
            <w:pPr>
              <w:ind w:firstLine="0"/>
              <w:rPr>
                <w:sz w:val="20"/>
                <w:szCs w:val="20"/>
              </w:rPr>
            </w:pPr>
            <w:r w:rsidRPr="004A6216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>4</w:t>
            </w:r>
            <w:r w:rsidRPr="004A6216">
              <w:rPr>
                <w:b/>
                <w:sz w:val="20"/>
                <w:szCs w:val="20"/>
              </w:rPr>
              <w:t>.</w:t>
            </w:r>
            <w:r w:rsidRPr="004A6216">
              <w:rPr>
                <w:sz w:val="20"/>
                <w:szCs w:val="20"/>
              </w:rPr>
              <w:t xml:space="preserve"> </w:t>
            </w:r>
            <w:r w:rsidR="00DC13DE" w:rsidRPr="00DC13DE">
              <w:rPr>
                <w:sz w:val="20"/>
                <w:szCs w:val="20"/>
              </w:rPr>
              <w:t xml:space="preserve">Покажите, что предел </w:t>
            </w:r>
            <w:r w:rsidR="00DC13DE" w:rsidRPr="00DC13DE">
              <w:rPr>
                <w:sz w:val="20"/>
                <w:szCs w:val="20"/>
              </w:rPr>
              <w:object w:dxaOrig="1300" w:dyaOrig="620">
                <v:shape id="_x0000_i1176" type="#_x0000_t75" style="width:47.25pt;height:23.25pt" o:ole="">
                  <v:imagedata r:id="rId273" o:title=""/>
                </v:shape>
                <o:OLEObject Type="Embed" ProgID="Equation.3" ShapeID="_x0000_i1176" DrawAspect="Content" ObjectID="_1665573692" r:id="rId274"/>
              </w:object>
            </w:r>
            <w:r w:rsidR="00DC13DE" w:rsidRPr="00DC13DE">
              <w:rPr>
                <w:sz w:val="20"/>
                <w:szCs w:val="20"/>
              </w:rPr>
              <w:t xml:space="preserve"> не может быть вычислен по правилу Лопиталя. Найдите этот предел другим способом.</w:t>
            </w:r>
          </w:p>
          <w:p w:rsidR="00640680" w:rsidRPr="00F91DE0" w:rsidRDefault="00DC13DE" w:rsidP="00640680">
            <w:pPr>
              <w:ind w:firstLine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Задание 5</w:t>
            </w:r>
            <w:r w:rsidRPr="00DC13DE">
              <w:rPr>
                <w:b/>
                <w:sz w:val="20"/>
                <w:szCs w:val="20"/>
              </w:rPr>
              <w:t>.</w:t>
            </w:r>
            <w:r w:rsidRPr="00DC13DE">
              <w:rPr>
                <w:sz w:val="20"/>
                <w:szCs w:val="20"/>
              </w:rPr>
              <w:t xml:space="preserve"> </w:t>
            </w:r>
            <w:r w:rsidR="00640680" w:rsidRPr="00F91DE0">
              <w:rPr>
                <w:sz w:val="20"/>
                <w:szCs w:val="20"/>
              </w:rPr>
              <w:t xml:space="preserve">Зависимость пути от времени при прямолинейном движении точки задается уравнением </w:t>
            </w:r>
            <w:r w:rsidR="00640680" w:rsidRPr="00F91DE0">
              <w:rPr>
                <w:position w:val="-24"/>
                <w:sz w:val="20"/>
                <w:szCs w:val="20"/>
              </w:rPr>
              <w:object w:dxaOrig="1680" w:dyaOrig="620">
                <v:shape id="_x0000_i1177" type="#_x0000_t75" style="width:84pt;height:30.75pt" o:ole="">
                  <v:imagedata r:id="rId275" o:title=""/>
                </v:shape>
                <o:OLEObject Type="Embed" ProgID="Equation.3" ShapeID="_x0000_i1177" DrawAspect="Content" ObjectID="_1665573693" r:id="rId276"/>
              </w:object>
            </w:r>
            <w:r w:rsidR="00640680" w:rsidRPr="00F91DE0">
              <w:rPr>
                <w:sz w:val="20"/>
                <w:szCs w:val="20"/>
              </w:rPr>
              <w:t xml:space="preserve">, где </w:t>
            </w:r>
            <w:r w:rsidR="00640680" w:rsidRPr="00F91DE0">
              <w:rPr>
                <w:position w:val="-6"/>
                <w:sz w:val="20"/>
                <w:szCs w:val="20"/>
              </w:rPr>
              <w:object w:dxaOrig="180" w:dyaOrig="220">
                <v:shape id="_x0000_i1178" type="#_x0000_t75" style="width:9pt;height:11.25pt" o:ole="">
                  <v:imagedata r:id="rId277" o:title=""/>
                </v:shape>
                <o:OLEObject Type="Embed" ProgID="Equation.3" ShapeID="_x0000_i1178" DrawAspect="Content" ObjectID="_1665573694" r:id="rId278"/>
              </w:object>
            </w:r>
            <w:r w:rsidR="00E56672">
              <w:rPr>
                <w:sz w:val="20"/>
                <w:szCs w:val="20"/>
              </w:rPr>
              <w:t xml:space="preserve">- </w:t>
            </w:r>
            <w:r w:rsidR="00640680" w:rsidRPr="00F91DE0">
              <w:rPr>
                <w:sz w:val="20"/>
                <w:szCs w:val="20"/>
              </w:rPr>
              <w:t xml:space="preserve">путь в м, а </w:t>
            </w:r>
            <w:r w:rsidR="00640680" w:rsidRPr="00F91DE0">
              <w:rPr>
                <w:position w:val="-6"/>
                <w:sz w:val="20"/>
                <w:szCs w:val="20"/>
              </w:rPr>
              <w:object w:dxaOrig="139" w:dyaOrig="240">
                <v:shape id="_x0000_i1179" type="#_x0000_t75" style="width:6.75pt;height:12pt" o:ole="">
                  <v:imagedata r:id="rId279" o:title=""/>
                </v:shape>
                <o:OLEObject Type="Embed" ProgID="Equation.3" ShapeID="_x0000_i1179" DrawAspect="Content" ObjectID="_1665573695" r:id="rId280"/>
              </w:object>
            </w:r>
            <w:r w:rsidR="00640680" w:rsidRPr="00F91DE0">
              <w:rPr>
                <w:sz w:val="20"/>
                <w:szCs w:val="20"/>
              </w:rPr>
              <w:t xml:space="preserve"> время в с. Вычислите ее скорость и ускорение в момент вр</w:t>
            </w:r>
            <w:r w:rsidR="00640680" w:rsidRPr="00F91DE0">
              <w:rPr>
                <w:sz w:val="20"/>
                <w:szCs w:val="20"/>
              </w:rPr>
              <w:t>е</w:t>
            </w:r>
            <w:r w:rsidR="00640680" w:rsidRPr="00F91DE0">
              <w:rPr>
                <w:sz w:val="20"/>
                <w:szCs w:val="20"/>
              </w:rPr>
              <w:t xml:space="preserve">мени </w:t>
            </w:r>
            <w:r w:rsidR="00640680" w:rsidRPr="00F91DE0">
              <w:rPr>
                <w:position w:val="-6"/>
                <w:sz w:val="20"/>
                <w:szCs w:val="20"/>
              </w:rPr>
              <w:object w:dxaOrig="639" w:dyaOrig="279">
                <v:shape id="_x0000_i1180" type="#_x0000_t75" style="width:32.25pt;height:14.25pt" o:ole="">
                  <v:imagedata r:id="rId281" o:title=""/>
                </v:shape>
                <o:OLEObject Type="Embed" ProgID="Equation.3" ShapeID="_x0000_i1180" DrawAspect="Content" ObjectID="_1665573696" r:id="rId282"/>
              </w:object>
            </w:r>
            <w:r w:rsidR="00640680" w:rsidRPr="00F91DE0">
              <w:rPr>
                <w:sz w:val="20"/>
                <w:szCs w:val="20"/>
              </w:rPr>
              <w:t>.</w:t>
            </w:r>
          </w:p>
          <w:p w:rsidR="00DC13DE" w:rsidRDefault="00DC13DE" w:rsidP="00DC13DE">
            <w:pPr>
              <w:ind w:firstLine="0"/>
              <w:rPr>
                <w:b/>
                <w:sz w:val="20"/>
                <w:szCs w:val="20"/>
              </w:rPr>
            </w:pPr>
            <w:r w:rsidRPr="00DC13DE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6</w:t>
            </w:r>
            <w:r w:rsidRPr="00DC13DE">
              <w:rPr>
                <w:b/>
                <w:sz w:val="20"/>
                <w:szCs w:val="20"/>
              </w:rPr>
              <w:t>.</w:t>
            </w:r>
            <w:r w:rsidRPr="00DC13DE">
              <w:rPr>
                <w:sz w:val="20"/>
                <w:szCs w:val="20"/>
              </w:rPr>
              <w:t xml:space="preserve"> К графику функции </w:t>
            </w:r>
            <w:r w:rsidRPr="00DC13DE">
              <w:rPr>
                <w:sz w:val="20"/>
                <w:szCs w:val="20"/>
              </w:rPr>
              <w:pict>
                <v:shape id="_x0000_i1181" type="#_x0000_t75" style="width:54.75pt;height:15.75pt">
                  <v:imagedata r:id="rId283" r:href="rId284"/>
                </v:shape>
              </w:pict>
            </w:r>
            <w:r w:rsidRPr="00DC13DE">
              <w:rPr>
                <w:sz w:val="20"/>
                <w:szCs w:val="20"/>
              </w:rPr>
              <w:t>в его точке с абсциссой</w:t>
            </w:r>
            <w:r w:rsidRPr="00DC13DE">
              <w:rPr>
                <w:sz w:val="20"/>
                <w:szCs w:val="20"/>
              </w:rPr>
              <w:pict>
                <v:shape id="_x0000_i1182" type="#_x0000_t75" style="width:24pt;height:12.75pt">
                  <v:imagedata r:id="rId285" r:href="rId286"/>
                </v:shape>
              </w:pict>
            </w:r>
            <w:r w:rsidRPr="00DC13DE">
              <w:rPr>
                <w:sz w:val="20"/>
                <w:szCs w:val="20"/>
              </w:rPr>
              <w:t>проведена касательная. Найти площадь треугольника, образованного касательной и отрезками, отсекаемыми ею на осях координат</w:t>
            </w:r>
            <w:r w:rsidRPr="00DC13DE">
              <w:rPr>
                <w:b/>
                <w:sz w:val="20"/>
                <w:szCs w:val="20"/>
              </w:rPr>
              <w:t>.</w:t>
            </w:r>
          </w:p>
          <w:p w:rsidR="00DC13DE" w:rsidRPr="00DC13DE" w:rsidRDefault="00DC13DE" w:rsidP="00DA2862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7</w:t>
            </w:r>
            <w:r w:rsidRPr="00DC13DE">
              <w:rPr>
                <w:b/>
                <w:sz w:val="20"/>
                <w:szCs w:val="20"/>
              </w:rPr>
              <w:t>.</w:t>
            </w:r>
            <w:r w:rsidRPr="00DC13DE">
              <w:rPr>
                <w:sz w:val="20"/>
                <w:szCs w:val="20"/>
              </w:rPr>
              <w:t xml:space="preserve"> В парке аттракционов города </w:t>
            </w:r>
            <w:r w:rsidRPr="00DC13DE">
              <w:rPr>
                <w:sz w:val="20"/>
                <w:szCs w:val="20"/>
                <w:lang w:val="en-US"/>
              </w:rPr>
              <w:t>N</w:t>
            </w:r>
            <w:r w:rsidRPr="00DC13DE">
              <w:rPr>
                <w:sz w:val="20"/>
                <w:szCs w:val="20"/>
              </w:rPr>
              <w:t xml:space="preserve"> один из отрезков траектории движения поезда в «Американских го</w:t>
            </w:r>
            <w:r w:rsidRPr="00DC13DE">
              <w:rPr>
                <w:sz w:val="20"/>
                <w:szCs w:val="20"/>
              </w:rPr>
              <w:t>р</w:t>
            </w:r>
            <w:r w:rsidRPr="00DC13DE">
              <w:rPr>
                <w:sz w:val="20"/>
                <w:szCs w:val="20"/>
              </w:rPr>
              <w:t>ках» представляет собой синусоиду:</w:t>
            </w:r>
            <w:r w:rsidR="00DA2862">
              <w:rPr>
                <w:sz w:val="20"/>
                <w:szCs w:val="20"/>
              </w:rPr>
              <w:t xml:space="preserve"> </w:t>
            </w:r>
            <w:r w:rsidR="00DA2862" w:rsidRPr="00DC13DE">
              <w:rPr>
                <w:sz w:val="20"/>
                <w:szCs w:val="20"/>
              </w:rPr>
              <w:object w:dxaOrig="2380" w:dyaOrig="380">
                <v:shape id="_x0000_i1183" type="#_x0000_t75" style="width:108pt;height:17.25pt" o:ole="">
                  <v:imagedata r:id="rId287" o:title=""/>
                </v:shape>
                <o:OLEObject Type="Embed" ProgID="Equation.3" ShapeID="_x0000_i1183" DrawAspect="Content" ObjectID="_1665573697" r:id="rId288"/>
              </w:object>
            </w:r>
            <w:r w:rsidRPr="00DC13DE">
              <w:rPr>
                <w:sz w:val="20"/>
                <w:szCs w:val="20"/>
              </w:rPr>
              <w:t>,</w:t>
            </w:r>
            <w:r w:rsidR="00E56672">
              <w:rPr>
                <w:sz w:val="20"/>
                <w:szCs w:val="20"/>
              </w:rPr>
              <w:t xml:space="preserve"> </w:t>
            </w:r>
            <w:r w:rsidRPr="00DC13DE">
              <w:rPr>
                <w:sz w:val="20"/>
                <w:szCs w:val="20"/>
              </w:rPr>
              <w:t xml:space="preserve">где </w:t>
            </w:r>
            <w:r w:rsidRPr="00DC13DE">
              <w:rPr>
                <w:i/>
                <w:sz w:val="20"/>
                <w:szCs w:val="20"/>
              </w:rPr>
              <w:t>А</w:t>
            </w:r>
            <w:r w:rsidRPr="00DC13DE">
              <w:rPr>
                <w:sz w:val="20"/>
                <w:szCs w:val="20"/>
              </w:rPr>
              <w:t xml:space="preserve">, </w:t>
            </w:r>
            <w:r w:rsidRPr="00DC13DE">
              <w:rPr>
                <w:i/>
                <w:sz w:val="20"/>
                <w:szCs w:val="20"/>
              </w:rPr>
              <w:t>φ</w:t>
            </w:r>
            <w:r w:rsidRPr="00DC13DE">
              <w:rPr>
                <w:sz w:val="20"/>
                <w:szCs w:val="20"/>
                <w:vertAlign w:val="subscript"/>
              </w:rPr>
              <w:t>о</w:t>
            </w:r>
            <w:r w:rsidRPr="00DC13DE">
              <w:rPr>
                <w:sz w:val="20"/>
                <w:szCs w:val="20"/>
              </w:rPr>
              <w:t xml:space="preserve"> и </w:t>
            </w:r>
            <w:r w:rsidRPr="00DC13DE">
              <w:rPr>
                <w:i/>
                <w:sz w:val="20"/>
                <w:szCs w:val="20"/>
              </w:rPr>
              <w:t>ω</w:t>
            </w:r>
            <w:r w:rsidRPr="00DC13DE">
              <w:rPr>
                <w:sz w:val="20"/>
                <w:szCs w:val="20"/>
              </w:rPr>
              <w:t xml:space="preserve"> – известные числа.</w:t>
            </w:r>
          </w:p>
          <w:p w:rsidR="00DC13DE" w:rsidRPr="00DC13DE" w:rsidRDefault="00DC13DE" w:rsidP="00DC13DE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sz w:val="20"/>
                <w:szCs w:val="20"/>
              </w:rPr>
              <w:t xml:space="preserve">Определить угол наклона к горизонту посетителя аттракциона Д. в момент времени </w:t>
            </w:r>
            <w:r w:rsidRPr="00DC13DE">
              <w:rPr>
                <w:i/>
                <w:sz w:val="20"/>
                <w:szCs w:val="20"/>
                <w:lang w:val="en-US"/>
              </w:rPr>
              <w:t>t</w:t>
            </w:r>
            <w:r w:rsidRPr="00DC13DE">
              <w:rPr>
                <w:sz w:val="20"/>
                <w:szCs w:val="20"/>
                <w:vertAlign w:val="subscript"/>
              </w:rPr>
              <w:t xml:space="preserve">1 </w:t>
            </w:r>
            <w:r w:rsidRPr="00DC13DE">
              <w:rPr>
                <w:sz w:val="20"/>
                <w:szCs w:val="20"/>
              </w:rPr>
              <w:t>его</w:t>
            </w:r>
            <w:r w:rsidRPr="00DC13DE">
              <w:rPr>
                <w:sz w:val="20"/>
                <w:szCs w:val="20"/>
                <w:vertAlign w:val="subscript"/>
              </w:rPr>
              <w:t xml:space="preserve"> </w:t>
            </w:r>
            <w:r w:rsidRPr="00DC13DE">
              <w:rPr>
                <w:sz w:val="20"/>
                <w:szCs w:val="20"/>
              </w:rPr>
              <w:t>движения по этому о</w:t>
            </w:r>
            <w:r w:rsidRPr="00DC13DE">
              <w:rPr>
                <w:sz w:val="20"/>
                <w:szCs w:val="20"/>
              </w:rPr>
              <w:t>т</w:t>
            </w:r>
            <w:r w:rsidRPr="00DC13DE">
              <w:rPr>
                <w:sz w:val="20"/>
                <w:szCs w:val="20"/>
              </w:rPr>
              <w:t>резку.</w:t>
            </w:r>
          </w:p>
          <w:p w:rsidR="00DC13DE" w:rsidRPr="00DC13DE" w:rsidRDefault="00DC13DE" w:rsidP="00DC13DE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b/>
                <w:sz w:val="20"/>
                <w:szCs w:val="20"/>
              </w:rPr>
              <w:t xml:space="preserve">Задание </w:t>
            </w:r>
            <w:r w:rsidR="00E56672">
              <w:rPr>
                <w:b/>
                <w:sz w:val="20"/>
                <w:szCs w:val="20"/>
              </w:rPr>
              <w:t>8</w:t>
            </w:r>
            <w:r w:rsidRPr="00DC13DE">
              <w:rPr>
                <w:b/>
                <w:sz w:val="20"/>
                <w:szCs w:val="20"/>
              </w:rPr>
              <w:t xml:space="preserve">. </w:t>
            </w:r>
            <w:r w:rsidRPr="00DC13DE">
              <w:rPr>
                <w:sz w:val="20"/>
                <w:szCs w:val="20"/>
              </w:rPr>
              <w:t>Подумайте, с помощью средств какого раздела математики можно решить следующую задачу.</w:t>
            </w:r>
          </w:p>
          <w:p w:rsidR="00DC13DE" w:rsidRPr="00DC13DE" w:rsidRDefault="00DC13DE" w:rsidP="00DC13DE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sz w:val="20"/>
                <w:szCs w:val="20"/>
              </w:rPr>
              <w:t>«Для уборки снега на улицах города используются снегоуборочные машины. Они работают в течение светлого времени суток с 6 до 18 часов с постоянной скоростью уборки снега 400 (м</w:t>
            </w:r>
            <w:r w:rsidRPr="00DC13DE">
              <w:rPr>
                <w:sz w:val="20"/>
                <w:szCs w:val="20"/>
                <w:vertAlign w:val="superscript"/>
              </w:rPr>
              <w:t>3</w:t>
            </w:r>
            <w:r w:rsidRPr="00DC13DE">
              <w:rPr>
                <w:sz w:val="20"/>
                <w:szCs w:val="20"/>
              </w:rPr>
              <w:t>/ч). Изменение объема снега, вып</w:t>
            </w:r>
            <w:r w:rsidRPr="00DC13DE">
              <w:rPr>
                <w:sz w:val="20"/>
                <w:szCs w:val="20"/>
              </w:rPr>
              <w:t>а</w:t>
            </w:r>
            <w:r w:rsidRPr="00DC13DE">
              <w:rPr>
                <w:sz w:val="20"/>
                <w:szCs w:val="20"/>
              </w:rPr>
              <w:t>дающего на улицы города в городе в течение суток, можно описать уравнением</w:t>
            </w:r>
            <w:r w:rsidRPr="00DC13DE">
              <w:rPr>
                <w:sz w:val="20"/>
                <w:szCs w:val="20"/>
              </w:rPr>
              <w:pict>
                <v:shape id="_x0000_i1184" type="#_x0000_t75" style="width:78pt;height:30pt">
                  <v:imagedata r:id="rId289" r:href="rId290"/>
                </v:shape>
              </w:pict>
            </w:r>
            <w:r w:rsidRPr="00DC13DE">
              <w:rPr>
                <w:sz w:val="20"/>
                <w:szCs w:val="20"/>
              </w:rPr>
              <w:t>где</w:t>
            </w:r>
            <w:r w:rsidRPr="00DC13DE">
              <w:rPr>
                <w:sz w:val="20"/>
                <w:szCs w:val="20"/>
              </w:rPr>
              <w:pict>
                <v:shape id="_x0000_i1185" type="#_x0000_t75" style="width:26.25pt;height:18pt">
                  <v:imagedata r:id="rId291" r:href="rId292"/>
                </v:shape>
              </w:pict>
            </w:r>
            <w:r w:rsidRPr="00DC13DE">
              <w:rPr>
                <w:sz w:val="20"/>
                <w:szCs w:val="20"/>
              </w:rPr>
              <w:t>– об</w:t>
            </w:r>
            <w:r w:rsidRPr="00DC13DE">
              <w:rPr>
                <w:sz w:val="20"/>
                <w:szCs w:val="20"/>
              </w:rPr>
              <w:t>ъ</w:t>
            </w:r>
            <w:r w:rsidRPr="00DC13DE">
              <w:rPr>
                <w:sz w:val="20"/>
                <w:szCs w:val="20"/>
              </w:rPr>
              <w:t>ем снега (в м</w:t>
            </w:r>
            <w:r w:rsidRPr="00DC13DE">
              <w:rPr>
                <w:sz w:val="20"/>
                <w:szCs w:val="20"/>
                <w:vertAlign w:val="superscript"/>
              </w:rPr>
              <w:t>3</w:t>
            </w:r>
            <w:r w:rsidRPr="00DC13DE">
              <w:rPr>
                <w:sz w:val="20"/>
                <w:szCs w:val="20"/>
              </w:rPr>
              <w:t>), выпавшего за время</w:t>
            </w:r>
            <w:r w:rsidRPr="00DC13DE">
              <w:rPr>
                <w:i/>
                <w:iCs/>
                <w:sz w:val="20"/>
                <w:szCs w:val="20"/>
              </w:rPr>
              <w:t xml:space="preserve"> t</w:t>
            </w:r>
            <w:r w:rsidRPr="00DC13DE">
              <w:rPr>
                <w:sz w:val="20"/>
                <w:szCs w:val="20"/>
              </w:rPr>
              <w:t> (в часах), </w:t>
            </w:r>
            <w:r w:rsidRPr="00DC13DE">
              <w:rPr>
                <w:sz w:val="20"/>
                <w:szCs w:val="20"/>
              </w:rPr>
              <w:pict>
                <v:shape id="_x0000_i1186" type="#_x0000_t75" style="width:44.25pt;height:11.25pt">
                  <v:imagedata r:id="rId293" r:href="rId294"/>
                </v:shape>
              </w:pict>
            </w:r>
            <w:r w:rsidRPr="00DC13DE">
              <w:rPr>
                <w:sz w:val="20"/>
                <w:szCs w:val="20"/>
              </w:rPr>
              <w:t xml:space="preserve"> В момент времени</w:t>
            </w:r>
            <w:r w:rsidRPr="00DC13DE">
              <w:rPr>
                <w:sz w:val="20"/>
                <w:szCs w:val="20"/>
              </w:rPr>
              <w:pict>
                <v:shape id="_x0000_i1187" type="#_x0000_t75" style="width:21.75pt;height:11.25pt">
                  <v:imagedata r:id="rId295" r:href="rId296"/>
                </v:shape>
              </w:pict>
            </w:r>
            <w:r w:rsidRPr="00DC13DE">
              <w:rPr>
                <w:sz w:val="20"/>
                <w:szCs w:val="20"/>
              </w:rPr>
              <w:t>на улицах города лежит 1000 м</w:t>
            </w:r>
            <w:r w:rsidRPr="00DC13DE">
              <w:rPr>
                <w:sz w:val="20"/>
                <w:szCs w:val="20"/>
                <w:vertAlign w:val="superscript"/>
              </w:rPr>
              <w:t>3</w:t>
            </w:r>
            <w:r w:rsidRPr="00DC13DE">
              <w:rPr>
                <w:sz w:val="20"/>
                <w:szCs w:val="20"/>
              </w:rPr>
              <w:t xml:space="preserve"> снега. Установите соответствие между временем </w:t>
            </w:r>
            <w:r w:rsidRPr="00DC13DE">
              <w:rPr>
                <w:i/>
                <w:iCs/>
                <w:sz w:val="20"/>
                <w:szCs w:val="20"/>
              </w:rPr>
              <w:t>t</w:t>
            </w:r>
            <w:r w:rsidRPr="00DC13DE">
              <w:rPr>
                <w:sz w:val="20"/>
                <w:szCs w:val="20"/>
              </w:rPr>
              <w:t> и объемом снега, лежащего на улицах города</w:t>
            </w:r>
            <w:r w:rsidRPr="00DC13DE">
              <w:rPr>
                <w:sz w:val="20"/>
                <w:szCs w:val="20"/>
              </w:rPr>
              <w:pict>
                <v:shape id="_x0000_i1188" type="#_x0000_t75" style="width:26.25pt;height:18pt">
                  <v:imagedata r:id="rId291" r:href="rId297"/>
                </v:shape>
              </w:pict>
            </w:r>
            <w:r w:rsidRPr="00DC13DE">
              <w:rPr>
                <w:sz w:val="20"/>
                <w:szCs w:val="20"/>
              </w:rPr>
              <w:t xml:space="preserve">» </w:t>
            </w:r>
          </w:p>
          <w:p w:rsidR="00595278" w:rsidRPr="00F91DE0" w:rsidRDefault="00DC13DE" w:rsidP="00DC13DE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sz w:val="20"/>
                <w:szCs w:val="20"/>
              </w:rPr>
              <w:t>Составьте математическую модель этой задачи и решите её.</w:t>
            </w:r>
          </w:p>
        </w:tc>
      </w:tr>
    </w:tbl>
    <w:p w:rsidR="00676FF0" w:rsidRPr="00F71346" w:rsidRDefault="00676FF0" w:rsidP="00197B54">
      <w:pPr>
        <w:rPr>
          <w:i/>
        </w:rPr>
      </w:pPr>
    </w:p>
    <w:p w:rsidR="00676FF0" w:rsidRPr="00F71346" w:rsidRDefault="00676FF0" w:rsidP="000642C5">
      <w:pPr>
        <w:ind w:firstLine="0"/>
        <w:rPr>
          <w:i/>
        </w:rPr>
      </w:pPr>
    </w:p>
    <w:p w:rsidR="00877E3C" w:rsidRPr="00F71346" w:rsidRDefault="00877E3C" w:rsidP="00197B54">
      <w:pPr>
        <w:rPr>
          <w:i/>
        </w:rPr>
      </w:pPr>
    </w:p>
    <w:p w:rsidR="00787DAA" w:rsidRPr="00F71346" w:rsidRDefault="00787DAA" w:rsidP="0033429F">
      <w:pPr>
        <w:rPr>
          <w:b/>
        </w:rPr>
        <w:sectPr w:rsidR="00787DAA" w:rsidRPr="00F71346" w:rsidSect="000642C5">
          <w:pgSz w:w="16840" w:h="11907" w:orient="landscape" w:code="9"/>
          <w:pgMar w:top="1701" w:right="567" w:bottom="851" w:left="1134" w:header="720" w:footer="720" w:gutter="0"/>
          <w:cols w:space="720"/>
          <w:noEndnote/>
          <w:titlePg/>
          <w:docGrid w:linePitch="326"/>
        </w:sectPr>
      </w:pPr>
    </w:p>
    <w:p w:rsidR="0033429F" w:rsidRPr="00F71346" w:rsidRDefault="0033429F" w:rsidP="00337E60">
      <w:pPr>
        <w:ind w:firstLine="0"/>
        <w:rPr>
          <w:b/>
        </w:rPr>
      </w:pPr>
      <w:r w:rsidRPr="00337E60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337E60">
        <w:rPr>
          <w:b/>
        </w:rPr>
        <w:t>а</w:t>
      </w:r>
      <w:r w:rsidRPr="00337E60">
        <w:rPr>
          <w:b/>
        </w:rPr>
        <w:t>ния:</w:t>
      </w:r>
    </w:p>
    <w:p w:rsidR="000F229A" w:rsidRPr="000642C5" w:rsidRDefault="0034629A" w:rsidP="0089203A">
      <w:r w:rsidRPr="000642C5">
        <w:t>Промежуточная аттестация по дисциплине «</w:t>
      </w:r>
      <w:r w:rsidR="0089203A" w:rsidRPr="000642C5">
        <w:t>Математика</w:t>
      </w:r>
      <w:r w:rsidRPr="000642C5">
        <w:t>»</w:t>
      </w:r>
      <w:r w:rsidR="000A27D8" w:rsidRPr="000642C5">
        <w:t xml:space="preserve"> включает теоретические вопр</w:t>
      </w:r>
      <w:r w:rsidR="000A27D8" w:rsidRPr="000642C5">
        <w:t>о</w:t>
      </w:r>
      <w:r w:rsidR="000A27D8" w:rsidRPr="000642C5">
        <w:t>сы, позволяющие оценить уровень усвоения обучающимися знаний, и практические задания, в</w:t>
      </w:r>
      <w:r w:rsidR="000A27D8" w:rsidRPr="000642C5">
        <w:t>ы</w:t>
      </w:r>
      <w:r w:rsidR="000A27D8" w:rsidRPr="000642C5">
        <w:t>являющие степень сформированности умений и владений, п</w:t>
      </w:r>
      <w:r w:rsidR="000F229A" w:rsidRPr="000642C5">
        <w:t>роводится в фор</w:t>
      </w:r>
      <w:r w:rsidR="0089203A" w:rsidRPr="000642C5">
        <w:t xml:space="preserve">ме </w:t>
      </w:r>
      <w:r w:rsidR="00436100">
        <w:t xml:space="preserve">2 </w:t>
      </w:r>
      <w:r w:rsidR="0089203A" w:rsidRPr="000642C5">
        <w:t>э</w:t>
      </w:r>
      <w:r w:rsidR="0089203A" w:rsidRPr="000642C5">
        <w:t>к</w:t>
      </w:r>
      <w:r w:rsidR="0089203A" w:rsidRPr="000642C5">
        <w:t>замен</w:t>
      </w:r>
      <w:r w:rsidR="00436100">
        <w:t>ов</w:t>
      </w:r>
      <w:r w:rsidR="00337E60" w:rsidRPr="000642C5">
        <w:t xml:space="preserve"> </w:t>
      </w:r>
      <w:r w:rsidR="00737995" w:rsidRPr="000642C5">
        <w:t xml:space="preserve">и в форме </w:t>
      </w:r>
      <w:r w:rsidR="00436100">
        <w:t>2 зачетов</w:t>
      </w:r>
      <w:r w:rsidR="0089203A" w:rsidRPr="000642C5">
        <w:t>.</w:t>
      </w:r>
    </w:p>
    <w:p w:rsidR="00143590" w:rsidRPr="000642C5" w:rsidRDefault="00737995" w:rsidP="0034629A">
      <w:r w:rsidRPr="000642C5">
        <w:t xml:space="preserve">Экзамен по данной дисциплине проводится в устной форме по экзаменационным билетам, каждый из которых включает </w:t>
      </w:r>
      <w:r w:rsidR="00436100">
        <w:t>1 теоретический</w:t>
      </w:r>
      <w:r w:rsidRPr="000642C5">
        <w:t xml:space="preserve"> вопрос и </w:t>
      </w:r>
      <w:r w:rsidR="00337E60" w:rsidRPr="000642C5">
        <w:t>два</w:t>
      </w:r>
      <w:r w:rsidRPr="000642C5">
        <w:t xml:space="preserve"> практическ</w:t>
      </w:r>
      <w:r w:rsidR="00337E60" w:rsidRPr="000642C5">
        <w:t>их</w:t>
      </w:r>
      <w:r w:rsidRPr="000642C5">
        <w:t xml:space="preserve"> зад</w:t>
      </w:r>
      <w:r w:rsidRPr="000642C5">
        <w:t>а</w:t>
      </w:r>
      <w:r w:rsidRPr="000642C5">
        <w:t>ни</w:t>
      </w:r>
      <w:r w:rsidR="000642C5">
        <w:t>я</w:t>
      </w:r>
      <w:r w:rsidRPr="000642C5">
        <w:t>.</w:t>
      </w:r>
      <w:r w:rsidR="00374491" w:rsidRPr="000642C5">
        <w:t xml:space="preserve"> </w:t>
      </w:r>
    </w:p>
    <w:p w:rsidR="003C3F63" w:rsidRPr="003C3F63" w:rsidRDefault="003C3F63" w:rsidP="00436100">
      <w:pPr>
        <w:tabs>
          <w:tab w:val="left" w:pos="851"/>
        </w:tabs>
        <w:spacing w:line="23" w:lineRule="atLeast"/>
        <w:rPr>
          <w:b/>
        </w:rPr>
      </w:pPr>
      <w:r w:rsidRPr="003C3F63">
        <w:rPr>
          <w:b/>
        </w:rPr>
        <w:t>Показатели и критерии оценивания зачета:</w:t>
      </w:r>
    </w:p>
    <w:p w:rsidR="003C3F63" w:rsidRPr="0041501B" w:rsidRDefault="003C3F63" w:rsidP="003C3F63">
      <w:pPr>
        <w:tabs>
          <w:tab w:val="left" w:pos="851"/>
        </w:tabs>
        <w:spacing w:line="23" w:lineRule="atLeast"/>
      </w:pPr>
      <w:r w:rsidRPr="0041501B">
        <w:t xml:space="preserve">- для </w:t>
      </w:r>
      <w:r w:rsidRPr="0041501B">
        <w:rPr>
          <w:b/>
        </w:rPr>
        <w:t>сдачи зачета</w:t>
      </w:r>
      <w:r w:rsidRPr="0041501B">
        <w:t xml:space="preserve"> обучающийся показывает сформирова</w:t>
      </w:r>
      <w:r w:rsidRPr="0041501B">
        <w:t>н</w:t>
      </w:r>
      <w:r w:rsidRPr="0041501B">
        <w:t>ност</w:t>
      </w:r>
      <w:r>
        <w:t>ь</w:t>
      </w:r>
      <w:r w:rsidRPr="0041501B">
        <w:t xml:space="preserve"> компет</w:t>
      </w:r>
      <w:r>
        <w:t>енций О</w:t>
      </w:r>
      <w:r w:rsidRPr="0041501B">
        <w:t>К-1</w:t>
      </w:r>
      <w:r>
        <w:t xml:space="preserve"> и ОПК-4</w:t>
      </w:r>
      <w:r w:rsidRPr="0041501B">
        <w:t>; т.е. студент должен показать знания на уровне воспроизведения и объяснения информации, интеллектуальные навыки решения задач;</w:t>
      </w:r>
    </w:p>
    <w:p w:rsidR="003C3F63" w:rsidRPr="0041501B" w:rsidRDefault="003C3F63" w:rsidP="003C3F63">
      <w:pPr>
        <w:tabs>
          <w:tab w:val="left" w:pos="284"/>
        </w:tabs>
        <w:spacing w:line="23" w:lineRule="atLeast"/>
      </w:pPr>
      <w:r w:rsidRPr="0041501B">
        <w:t xml:space="preserve">- </w:t>
      </w:r>
      <w:r w:rsidRPr="0041501B">
        <w:rPr>
          <w:b/>
        </w:rPr>
        <w:t>зачет не сдан</w:t>
      </w:r>
      <w:r w:rsidRPr="0041501B">
        <w:t>, если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</w:t>
      </w:r>
      <w:r w:rsidRPr="0041501B">
        <w:t>ь</w:t>
      </w:r>
      <w:r w:rsidRPr="0041501B">
        <w:t>ные навыки решения пр</w:t>
      </w:r>
      <w:r w:rsidRPr="0041501B">
        <w:t>о</w:t>
      </w:r>
      <w:r w:rsidRPr="0041501B">
        <w:t>стых задач.</w:t>
      </w:r>
    </w:p>
    <w:p w:rsidR="0034629A" w:rsidRPr="000642C5" w:rsidRDefault="00143590" w:rsidP="00436100">
      <w:pPr>
        <w:rPr>
          <w:b/>
        </w:rPr>
      </w:pPr>
      <w:r w:rsidRPr="000642C5">
        <w:rPr>
          <w:b/>
        </w:rPr>
        <w:t>Показатели и критерии оценивания</w:t>
      </w:r>
      <w:r w:rsidR="00374491" w:rsidRPr="000642C5">
        <w:rPr>
          <w:b/>
        </w:rPr>
        <w:t xml:space="preserve"> экзамена</w:t>
      </w:r>
      <w:r w:rsidRPr="000642C5">
        <w:rPr>
          <w:b/>
        </w:rPr>
        <w:t>: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«отлично»</w:t>
      </w:r>
      <w:r w:rsidR="00337E60" w:rsidRPr="000642C5">
        <w:rPr>
          <w:b/>
        </w:rPr>
        <w:t xml:space="preserve"> </w:t>
      </w:r>
      <w:r w:rsidRPr="000642C5">
        <w:t>– обучающийся демонстрирует высокий уровень сформированн</w:t>
      </w:r>
      <w:r w:rsidRPr="000642C5">
        <w:t>о</w:t>
      </w:r>
      <w:r w:rsidRPr="000642C5">
        <w:t>сти компетенций, всестороннее, систематическое и глубокое знание учебного материала, свобо</w:t>
      </w:r>
      <w:r w:rsidRPr="000642C5">
        <w:t>д</w:t>
      </w:r>
      <w:r w:rsidRPr="000642C5">
        <w:t>но выполняет практические задания, свободно оперирует знаниями, умен</w:t>
      </w:r>
      <w:r w:rsidRPr="000642C5">
        <w:t>и</w:t>
      </w:r>
      <w:r w:rsidRPr="000642C5">
        <w:t xml:space="preserve">ями, применяет их в ситуациях повышенной сложности. 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сформир</w:t>
      </w:r>
      <w:r w:rsidRPr="000642C5">
        <w:t>о</w:t>
      </w:r>
      <w:r w:rsidRPr="000642C5">
        <w:t>ванности компетенций: основные знания, умения освоены, но допускаются незначительные ошибки, н</w:t>
      </w:r>
      <w:r w:rsidRPr="000642C5">
        <w:t>е</w:t>
      </w:r>
      <w:r w:rsidRPr="000642C5">
        <w:t>точности, затруднения при аналитических операциях, переносе знаний и умений на новые, н</w:t>
      </w:r>
      <w:r w:rsidRPr="000642C5">
        <w:t>е</w:t>
      </w:r>
      <w:r w:rsidRPr="000642C5">
        <w:t>стандартные ситуации.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</w:t>
      </w:r>
      <w:r w:rsidR="00803E85" w:rsidRPr="000642C5">
        <w:t>обучающийся демонстрирует пороговый уровень сформированности компетенций: в ходе контрольных мероприятий допускаются ошибки, проя</w:t>
      </w:r>
      <w:r w:rsidR="00803E85" w:rsidRPr="000642C5">
        <w:t>в</w:t>
      </w:r>
      <w:r w:rsidR="00803E85" w:rsidRPr="000642C5">
        <w:t>ляется отсутствие отдельных знаний, умений, навыков, обучающийся и</w:t>
      </w:r>
      <w:r w:rsidR="00803E85" w:rsidRPr="000642C5">
        <w:t>с</w:t>
      </w:r>
      <w:r w:rsidR="00803E85" w:rsidRPr="000642C5">
        <w:t>пытывает значительные затруднения при оперировании знаниями и умениями при их переносе на новые с</w:t>
      </w:r>
      <w:r w:rsidR="00803E85" w:rsidRPr="000642C5">
        <w:t>и</w:t>
      </w:r>
      <w:r w:rsidR="00803E85" w:rsidRPr="000642C5">
        <w:t>туации.</w:t>
      </w:r>
    </w:p>
    <w:p w:rsidR="00803E85" w:rsidRPr="000642C5" w:rsidRDefault="00803E85" w:rsidP="00337E60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>– обучающийся демонстрирует знания не более 20% теоретического материала, допускает существенные ошибки, не может показать интеллектуал</w:t>
      </w:r>
      <w:r w:rsidRPr="000642C5">
        <w:t>ь</w:t>
      </w:r>
      <w:r w:rsidRPr="000642C5">
        <w:t>ные навыки решения простых задач</w:t>
      </w:r>
      <w:r w:rsidR="00337E60" w:rsidRPr="000642C5">
        <w:t xml:space="preserve"> или </w:t>
      </w:r>
      <w:r w:rsidRPr="000642C5">
        <w:t xml:space="preserve">не может показать знания </w:t>
      </w:r>
      <w:r w:rsidR="00337E60" w:rsidRPr="000642C5">
        <w:t xml:space="preserve">даже </w:t>
      </w:r>
      <w:r w:rsidRPr="000642C5">
        <w:t>на уровне воспроизвед</w:t>
      </w:r>
      <w:r w:rsidRPr="000642C5">
        <w:t>е</w:t>
      </w:r>
      <w:r w:rsidRPr="000642C5">
        <w:t>ния и объяснения инфор</w:t>
      </w:r>
      <w:r w:rsidR="00337E60" w:rsidRPr="000642C5">
        <w:t>мации</w:t>
      </w:r>
      <w:r w:rsidRPr="000642C5">
        <w:t>.</w:t>
      </w: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495732" w:rsidRPr="00C17915" w:rsidRDefault="00495732" w:rsidP="00495732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495732" w:rsidRDefault="00495732" w:rsidP="00495732">
      <w:pPr>
        <w:rPr>
          <w:color w:val="000000"/>
        </w:rPr>
      </w:pPr>
      <w:r>
        <w:rPr>
          <w:color w:val="000000"/>
        </w:rPr>
        <w:t xml:space="preserve">1. </w:t>
      </w:r>
      <w:r w:rsidRPr="00826358">
        <w:rPr>
          <w:color w:val="000000"/>
        </w:rPr>
        <w:t xml:space="preserve">Шипачев В.С. Высшая </w:t>
      </w:r>
      <w:r>
        <w:rPr>
          <w:color w:val="000000"/>
        </w:rPr>
        <w:t>математика [Электронный ресурс]</w:t>
      </w:r>
      <w:r w:rsidRPr="00826358">
        <w:rPr>
          <w:color w:val="000000"/>
        </w:rPr>
        <w:t>: учебник / В.С. Шипа</w:t>
      </w:r>
      <w:r>
        <w:rPr>
          <w:color w:val="000000"/>
        </w:rPr>
        <w:t>чев. — М.</w:t>
      </w:r>
      <w:r w:rsidRPr="00826358">
        <w:rPr>
          <w:color w:val="000000"/>
        </w:rPr>
        <w:t xml:space="preserve">: ИНФРА-М, 2017. — 479 с. — (Высшее образование). </w:t>
      </w:r>
      <w:r w:rsidRPr="00826358">
        <w:rPr>
          <w:color w:val="8496B0"/>
        </w:rPr>
        <w:t>—</w:t>
      </w:r>
      <w:r w:rsidRPr="00826358">
        <w:rPr>
          <w:color w:val="000000"/>
        </w:rPr>
        <w:t xml:space="preserve"> Режим доступа: </w:t>
      </w:r>
      <w:hyperlink r:id="rId298" w:history="1">
        <w:r w:rsidRPr="00141384">
          <w:rPr>
            <w:rStyle w:val="aff"/>
          </w:rPr>
          <w:t>https://new.znanium.com/catalog/product/990716</w:t>
        </w:r>
      </w:hyperlink>
    </w:p>
    <w:p w:rsidR="00495732" w:rsidRPr="004A1EDF" w:rsidRDefault="00495732" w:rsidP="00495732"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(дата</w:t>
      </w:r>
      <w:r w:rsidRPr="004A1EDF">
        <w:t xml:space="preserve"> </w:t>
      </w:r>
      <w:r w:rsidRPr="004A1EDF">
        <w:rPr>
          <w:color w:val="000000"/>
        </w:rPr>
        <w:t>обращения:</w:t>
      </w:r>
      <w:r w:rsidRPr="004A1EDF">
        <w:t xml:space="preserve"> </w:t>
      </w:r>
      <w:r w:rsidRPr="004A1EDF">
        <w:rPr>
          <w:color w:val="000000"/>
        </w:rPr>
        <w:t>06.10.20</w:t>
      </w:r>
      <w:r>
        <w:rPr>
          <w:color w:val="000000"/>
        </w:rPr>
        <w:t>20</w:t>
      </w:r>
      <w:r w:rsidRPr="004A1EDF">
        <w:rPr>
          <w:color w:val="000000"/>
        </w:rPr>
        <w:t>).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Режим</w:t>
      </w:r>
      <w:r w:rsidRPr="004A1EDF">
        <w:t xml:space="preserve"> </w:t>
      </w:r>
      <w:r w:rsidRPr="004A1EDF">
        <w:rPr>
          <w:color w:val="000000"/>
        </w:rPr>
        <w:t>доступа:</w:t>
      </w:r>
      <w:r w:rsidRPr="004A1EDF">
        <w:t xml:space="preserve"> </w:t>
      </w:r>
      <w:r w:rsidRPr="004A1EDF">
        <w:rPr>
          <w:color w:val="000000"/>
        </w:rPr>
        <w:t>для</w:t>
      </w:r>
      <w:r w:rsidRPr="004A1EDF">
        <w:t xml:space="preserve"> </w:t>
      </w:r>
      <w:r w:rsidRPr="004A1EDF">
        <w:rPr>
          <w:color w:val="000000"/>
        </w:rPr>
        <w:t>авториз.</w:t>
      </w:r>
      <w:r w:rsidRPr="004A1EDF">
        <w:t xml:space="preserve"> </w:t>
      </w:r>
      <w:r w:rsidRPr="004A1EDF">
        <w:rPr>
          <w:color w:val="000000"/>
        </w:rPr>
        <w:t>пользователей.</w:t>
      </w:r>
      <w:r w:rsidRPr="004A1EDF">
        <w:t xml:space="preserve"> </w:t>
      </w:r>
    </w:p>
    <w:p w:rsidR="00495732" w:rsidRDefault="00495732" w:rsidP="00495732">
      <w:pPr>
        <w:ind w:firstLine="756"/>
        <w:rPr>
          <w:color w:val="000000"/>
        </w:rPr>
      </w:pPr>
      <w:r w:rsidRPr="004A1EDF">
        <w:rPr>
          <w:color w:val="000000"/>
        </w:rPr>
        <w:t>2.</w:t>
      </w:r>
      <w:r w:rsidRPr="004A1EDF">
        <w:t xml:space="preserve"> </w:t>
      </w:r>
      <w:r w:rsidRPr="004A1EDF">
        <w:rPr>
          <w:color w:val="000000"/>
        </w:rPr>
        <w:t>Математика:</w:t>
      </w:r>
      <w:r w:rsidRPr="004A1EDF">
        <w:t xml:space="preserve"> </w:t>
      </w:r>
      <w:r w:rsidRPr="004A1EDF">
        <w:rPr>
          <w:color w:val="000000"/>
        </w:rPr>
        <w:t>учеб.</w:t>
      </w:r>
      <w:r w:rsidRPr="004A1EDF">
        <w:t xml:space="preserve"> </w:t>
      </w:r>
      <w:r w:rsidRPr="004A1EDF">
        <w:rPr>
          <w:color w:val="000000"/>
        </w:rPr>
        <w:t>пособие</w:t>
      </w:r>
      <w:r w:rsidRPr="004A1EDF">
        <w:t xml:space="preserve"> </w:t>
      </w:r>
      <w:r w:rsidRPr="004A1EDF">
        <w:rPr>
          <w:color w:val="000000"/>
        </w:rPr>
        <w:t>/</w:t>
      </w:r>
      <w:r w:rsidRPr="004A1EDF">
        <w:t xml:space="preserve"> </w:t>
      </w:r>
      <w:r w:rsidRPr="004A1EDF">
        <w:rPr>
          <w:color w:val="000000"/>
        </w:rPr>
        <w:t>Ю.М.</w:t>
      </w:r>
      <w:r w:rsidRPr="004A1EDF">
        <w:t xml:space="preserve"> </w:t>
      </w:r>
      <w:r w:rsidRPr="004A1EDF">
        <w:rPr>
          <w:color w:val="000000"/>
        </w:rPr>
        <w:t>Данилов,</w:t>
      </w:r>
      <w:r w:rsidRPr="004A1EDF">
        <w:t xml:space="preserve"> </w:t>
      </w:r>
      <w:r w:rsidRPr="004A1EDF">
        <w:rPr>
          <w:color w:val="000000"/>
        </w:rPr>
        <w:t>Л.Н.</w:t>
      </w:r>
      <w:r w:rsidRPr="004A1EDF">
        <w:t xml:space="preserve"> </w:t>
      </w:r>
      <w:r w:rsidRPr="004A1EDF">
        <w:rPr>
          <w:color w:val="000000"/>
        </w:rPr>
        <w:t>Журбенко,</w:t>
      </w:r>
      <w:r w:rsidRPr="004A1EDF">
        <w:t xml:space="preserve"> </w:t>
      </w:r>
      <w:r w:rsidRPr="004A1EDF">
        <w:rPr>
          <w:color w:val="000000"/>
        </w:rPr>
        <w:t>Г.А.</w:t>
      </w:r>
      <w:r w:rsidRPr="004A1EDF">
        <w:t xml:space="preserve"> </w:t>
      </w:r>
      <w:r w:rsidRPr="004A1EDF">
        <w:rPr>
          <w:color w:val="000000"/>
        </w:rPr>
        <w:t>Никонова,</w:t>
      </w:r>
      <w:r w:rsidRPr="004A1EDF">
        <w:t xml:space="preserve"> </w:t>
      </w:r>
      <w:r w:rsidRPr="004A1EDF">
        <w:rPr>
          <w:color w:val="000000"/>
        </w:rPr>
        <w:t>Н.В.</w:t>
      </w:r>
      <w:r w:rsidRPr="004A1EDF">
        <w:t xml:space="preserve"> </w:t>
      </w:r>
      <w:r w:rsidRPr="004A1EDF">
        <w:rPr>
          <w:color w:val="000000"/>
        </w:rPr>
        <w:t>Нико-нова,</w:t>
      </w:r>
      <w:r w:rsidRPr="004A1EDF">
        <w:t xml:space="preserve"> </w:t>
      </w:r>
      <w:r w:rsidRPr="004A1EDF">
        <w:rPr>
          <w:color w:val="000000"/>
        </w:rPr>
        <w:t>С.Н.</w:t>
      </w:r>
      <w:r w:rsidRPr="004A1EDF">
        <w:t xml:space="preserve"> </w:t>
      </w:r>
      <w:r w:rsidRPr="004A1EDF">
        <w:rPr>
          <w:color w:val="000000"/>
        </w:rPr>
        <w:t>Нуриева</w:t>
      </w:r>
      <w:r w:rsidRPr="004A1EDF">
        <w:t xml:space="preserve"> </w:t>
      </w:r>
      <w:r w:rsidRPr="004A1EDF">
        <w:rPr>
          <w:color w:val="000000"/>
        </w:rPr>
        <w:t>;</w:t>
      </w:r>
      <w:r w:rsidRPr="004A1EDF">
        <w:t xml:space="preserve"> </w:t>
      </w:r>
      <w:r w:rsidRPr="004A1EDF">
        <w:rPr>
          <w:color w:val="000000"/>
        </w:rPr>
        <w:t>под</w:t>
      </w:r>
      <w:r w:rsidRPr="004A1EDF">
        <w:t xml:space="preserve"> </w:t>
      </w:r>
      <w:r w:rsidRPr="004A1EDF">
        <w:rPr>
          <w:color w:val="000000"/>
        </w:rPr>
        <w:t>ред.</w:t>
      </w:r>
      <w:r w:rsidRPr="004A1EDF">
        <w:t xml:space="preserve"> </w:t>
      </w:r>
      <w:r w:rsidRPr="004A1EDF">
        <w:rPr>
          <w:color w:val="000000"/>
        </w:rPr>
        <w:t>Л.Н.</w:t>
      </w:r>
      <w:r w:rsidRPr="004A1EDF">
        <w:t xml:space="preserve"> </w:t>
      </w:r>
      <w:r w:rsidRPr="004A1EDF">
        <w:rPr>
          <w:color w:val="000000"/>
        </w:rPr>
        <w:t>Журбенко,</w:t>
      </w:r>
      <w:r w:rsidRPr="004A1EDF">
        <w:t xml:space="preserve"> </w:t>
      </w:r>
      <w:r w:rsidRPr="004A1EDF">
        <w:rPr>
          <w:color w:val="000000"/>
        </w:rPr>
        <w:t>Г.А.</w:t>
      </w:r>
      <w:r w:rsidRPr="004A1EDF">
        <w:t xml:space="preserve"> </w:t>
      </w:r>
      <w:r w:rsidRPr="004A1EDF">
        <w:rPr>
          <w:color w:val="000000"/>
        </w:rPr>
        <w:t>Никоновой.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Москва:</w:t>
      </w:r>
      <w:r w:rsidRPr="004A1EDF">
        <w:t xml:space="preserve"> </w:t>
      </w:r>
      <w:r w:rsidRPr="004A1EDF">
        <w:rPr>
          <w:color w:val="000000"/>
        </w:rPr>
        <w:t>ИНФРА-М,</w:t>
      </w:r>
      <w:r w:rsidRPr="004A1EDF">
        <w:t xml:space="preserve"> </w:t>
      </w:r>
      <w:r w:rsidRPr="004A1EDF">
        <w:rPr>
          <w:color w:val="000000"/>
        </w:rPr>
        <w:t>2019.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496</w:t>
      </w:r>
      <w:r w:rsidRPr="004A1EDF">
        <w:t xml:space="preserve"> </w:t>
      </w:r>
      <w:r w:rsidRPr="004A1EDF">
        <w:rPr>
          <w:color w:val="000000"/>
        </w:rPr>
        <w:t>с.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(Высшее</w:t>
      </w:r>
      <w:r w:rsidRPr="004A1EDF">
        <w:t xml:space="preserve"> </w:t>
      </w:r>
      <w:r w:rsidRPr="004A1EDF">
        <w:rPr>
          <w:color w:val="000000"/>
        </w:rPr>
        <w:t>образование:</w:t>
      </w:r>
      <w:r w:rsidRPr="004A1EDF">
        <w:t xml:space="preserve"> </w:t>
      </w:r>
      <w:r w:rsidRPr="004A1EDF">
        <w:rPr>
          <w:color w:val="000000"/>
        </w:rPr>
        <w:t>Бакалавриат).</w:t>
      </w:r>
      <w:r w:rsidRPr="004A1EDF">
        <w:t xml:space="preserve"> </w:t>
      </w:r>
      <w:r w:rsidRPr="004A1EDF">
        <w:rPr>
          <w:color w:val="000000"/>
        </w:rPr>
        <w:t>-</w:t>
      </w:r>
      <w:r w:rsidRPr="004A1EDF">
        <w:t xml:space="preserve"> </w:t>
      </w:r>
      <w:r>
        <w:rPr>
          <w:color w:val="000000"/>
        </w:rPr>
        <w:t>ISBN</w:t>
      </w:r>
      <w:r w:rsidRPr="004A1EDF">
        <w:t xml:space="preserve"> </w:t>
      </w:r>
      <w:r w:rsidRPr="004A1EDF">
        <w:rPr>
          <w:color w:val="000000"/>
        </w:rPr>
        <w:t>978-5-16-102130-9.</w:t>
      </w:r>
      <w:r w:rsidRPr="004A1EDF">
        <w:t xml:space="preserve"> </w:t>
      </w:r>
      <w:r w:rsidRPr="004A1EDF">
        <w:rPr>
          <w:color w:val="000000"/>
        </w:rPr>
        <w:t>-</w:t>
      </w:r>
      <w:r w:rsidRPr="004A1EDF">
        <w:t xml:space="preserve"> </w:t>
      </w:r>
      <w:r w:rsidRPr="004A1EDF">
        <w:rPr>
          <w:color w:val="000000"/>
        </w:rPr>
        <w:t>Текст:</w:t>
      </w:r>
      <w:r w:rsidRPr="004A1EDF">
        <w:t xml:space="preserve"> </w:t>
      </w:r>
      <w:r w:rsidRPr="004A1EDF">
        <w:rPr>
          <w:color w:val="000000"/>
        </w:rPr>
        <w:t>электронный.</w:t>
      </w:r>
      <w:r w:rsidRPr="004A1EDF">
        <w:t xml:space="preserve"> </w:t>
      </w:r>
      <w:r w:rsidRPr="004A1EDF">
        <w:rPr>
          <w:color w:val="000000"/>
        </w:rPr>
        <w:t>-</w:t>
      </w:r>
      <w:r w:rsidRPr="004A1EDF">
        <w:t xml:space="preserve"> </w:t>
      </w:r>
      <w:r>
        <w:rPr>
          <w:color w:val="000000"/>
        </w:rPr>
        <w:t>URL</w:t>
      </w:r>
      <w:r w:rsidRPr="004A1EDF">
        <w:rPr>
          <w:color w:val="000000"/>
        </w:rPr>
        <w:t>:</w:t>
      </w:r>
      <w:r w:rsidRPr="004A1EDF">
        <w:t xml:space="preserve"> </w:t>
      </w:r>
      <w:hyperlink r:id="rId299" w:history="1">
        <w:r w:rsidRPr="00141384">
          <w:rPr>
            <w:rStyle w:val="aff"/>
          </w:rPr>
          <w:t>https://new.znanium.com/catalog/product/989799</w:t>
        </w:r>
      </w:hyperlink>
    </w:p>
    <w:p w:rsidR="00495732" w:rsidRPr="00FB56D5" w:rsidRDefault="00495732" w:rsidP="00495732">
      <w:r w:rsidRPr="004A1EDF">
        <w:t xml:space="preserve"> </w:t>
      </w:r>
      <w:r w:rsidRPr="004A1EDF">
        <w:rPr>
          <w:color w:val="000000"/>
        </w:rPr>
        <w:t>(дата</w:t>
      </w:r>
      <w:r w:rsidRPr="004A1EDF">
        <w:t xml:space="preserve"> </w:t>
      </w:r>
      <w:r w:rsidRPr="004A1EDF">
        <w:rPr>
          <w:color w:val="000000"/>
        </w:rPr>
        <w:t>обращения:</w:t>
      </w:r>
      <w:r w:rsidRPr="004A1EDF">
        <w:t xml:space="preserve"> </w:t>
      </w:r>
      <w:r w:rsidRPr="004A1EDF">
        <w:rPr>
          <w:color w:val="000000"/>
        </w:rPr>
        <w:t>06.10.20</w:t>
      </w:r>
      <w:r>
        <w:rPr>
          <w:color w:val="000000"/>
        </w:rPr>
        <w:t>20</w:t>
      </w:r>
      <w:r w:rsidRPr="004A1EDF">
        <w:rPr>
          <w:color w:val="000000"/>
        </w:rPr>
        <w:t>).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Режим</w:t>
      </w:r>
      <w:r w:rsidRPr="004A1EDF">
        <w:t xml:space="preserve"> </w:t>
      </w:r>
      <w:r w:rsidRPr="004A1EDF">
        <w:rPr>
          <w:color w:val="000000"/>
        </w:rPr>
        <w:t>доступа:</w:t>
      </w:r>
      <w:r w:rsidRPr="004A1EDF">
        <w:t xml:space="preserve"> </w:t>
      </w:r>
      <w:r w:rsidRPr="004A1EDF">
        <w:rPr>
          <w:color w:val="000000"/>
        </w:rPr>
        <w:t>для</w:t>
      </w:r>
      <w:r w:rsidRPr="004A1EDF">
        <w:t xml:space="preserve"> </w:t>
      </w:r>
      <w:r w:rsidRPr="004A1EDF">
        <w:rPr>
          <w:color w:val="000000"/>
        </w:rPr>
        <w:t>авториз.</w:t>
      </w:r>
      <w:r w:rsidRPr="004A1EDF">
        <w:t xml:space="preserve"> </w:t>
      </w:r>
      <w:r w:rsidRPr="004A1EDF">
        <w:rPr>
          <w:color w:val="000000"/>
        </w:rPr>
        <w:t>пользователей.</w:t>
      </w:r>
    </w:p>
    <w:p w:rsidR="00495732" w:rsidRDefault="00495732" w:rsidP="00495732">
      <w:pPr>
        <w:pStyle w:val="Style10"/>
        <w:widowControl/>
        <w:rPr>
          <w:rStyle w:val="FontStyle22"/>
          <w:b/>
          <w:sz w:val="24"/>
          <w:szCs w:val="24"/>
        </w:rPr>
      </w:pPr>
    </w:p>
    <w:p w:rsidR="00495732" w:rsidRPr="00C17915" w:rsidRDefault="00495732" w:rsidP="00495732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495732" w:rsidRPr="00575555" w:rsidRDefault="00495732" w:rsidP="00495732">
      <w:pPr>
        <w:pStyle w:val="af5"/>
        <w:spacing w:line="240" w:lineRule="auto"/>
        <w:ind w:firstLine="0"/>
        <w:rPr>
          <w:color w:val="000000"/>
          <w:szCs w:val="24"/>
          <w:lang w:val="ru-RU"/>
        </w:rPr>
      </w:pPr>
      <w:r w:rsidRPr="00420DD0">
        <w:rPr>
          <w:lang w:val="ru-RU"/>
        </w:rPr>
        <w:t xml:space="preserve">1. </w:t>
      </w:r>
      <w:r w:rsidRPr="00575555">
        <w:rPr>
          <w:color w:val="000000"/>
          <w:szCs w:val="24"/>
          <w:lang w:val="ru-RU"/>
        </w:rPr>
        <w:t>Теория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вероятностей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и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математическая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статистика: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Учебное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пособие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/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Бирюкова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Л.Г.,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Бобрик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Г.И.,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Матвеев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В.И.,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-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2-е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изд.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-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Москва: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НИЦ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ИНФРА-М,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2017.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-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289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с.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(Высшее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образование: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Бакалавриат)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</w:rPr>
        <w:t>ISBN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978-5-16-011793-5.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-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Текст: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электронный.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-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</w:rPr>
        <w:t>URL</w:t>
      </w:r>
      <w:r w:rsidRPr="00575555">
        <w:rPr>
          <w:color w:val="000000"/>
          <w:szCs w:val="24"/>
          <w:lang w:val="ru-RU"/>
        </w:rPr>
        <w:t>:</w:t>
      </w:r>
      <w:r w:rsidRPr="00575555">
        <w:rPr>
          <w:lang w:val="ru-RU"/>
        </w:rPr>
        <w:t xml:space="preserve"> </w:t>
      </w:r>
      <w:hyperlink r:id="rId300" w:history="1">
        <w:r w:rsidRPr="00141384">
          <w:rPr>
            <w:rStyle w:val="aff"/>
            <w:szCs w:val="24"/>
          </w:rPr>
          <w:t>https</w:t>
        </w:r>
        <w:r w:rsidRPr="00141384">
          <w:rPr>
            <w:rStyle w:val="aff"/>
            <w:szCs w:val="24"/>
            <w:lang w:val="ru-RU"/>
          </w:rPr>
          <w:t>://</w:t>
        </w:r>
        <w:r w:rsidRPr="00141384">
          <w:rPr>
            <w:rStyle w:val="aff"/>
            <w:szCs w:val="24"/>
          </w:rPr>
          <w:t>new</w:t>
        </w:r>
        <w:r w:rsidRPr="00141384">
          <w:rPr>
            <w:rStyle w:val="aff"/>
            <w:szCs w:val="24"/>
            <w:lang w:val="ru-RU"/>
          </w:rPr>
          <w:t>.</w:t>
        </w:r>
        <w:r w:rsidRPr="00141384">
          <w:rPr>
            <w:rStyle w:val="aff"/>
            <w:szCs w:val="24"/>
          </w:rPr>
          <w:t>znanium</w:t>
        </w:r>
        <w:r w:rsidRPr="00141384">
          <w:rPr>
            <w:rStyle w:val="aff"/>
            <w:szCs w:val="24"/>
            <w:lang w:val="ru-RU"/>
          </w:rPr>
          <w:t>.</w:t>
        </w:r>
        <w:r w:rsidRPr="00141384">
          <w:rPr>
            <w:rStyle w:val="aff"/>
            <w:szCs w:val="24"/>
          </w:rPr>
          <w:t>com</w:t>
        </w:r>
        <w:r w:rsidRPr="00141384">
          <w:rPr>
            <w:rStyle w:val="aff"/>
            <w:szCs w:val="24"/>
            <w:lang w:val="ru-RU"/>
          </w:rPr>
          <w:t>/</w:t>
        </w:r>
        <w:r w:rsidRPr="00141384">
          <w:rPr>
            <w:rStyle w:val="aff"/>
            <w:szCs w:val="24"/>
          </w:rPr>
          <w:t>catalog</w:t>
        </w:r>
        <w:r w:rsidRPr="00141384">
          <w:rPr>
            <w:rStyle w:val="aff"/>
            <w:szCs w:val="24"/>
            <w:lang w:val="ru-RU"/>
          </w:rPr>
          <w:t>/</w:t>
        </w:r>
        <w:r w:rsidRPr="00141384">
          <w:rPr>
            <w:rStyle w:val="aff"/>
            <w:szCs w:val="24"/>
          </w:rPr>
          <w:t>product</w:t>
        </w:r>
        <w:r w:rsidRPr="00141384">
          <w:rPr>
            <w:rStyle w:val="aff"/>
            <w:szCs w:val="24"/>
            <w:lang w:val="ru-RU"/>
          </w:rPr>
          <w:t>/37089</w:t>
        </w:r>
      </w:hyperlink>
    </w:p>
    <w:p w:rsidR="00495732" w:rsidRPr="00575555" w:rsidRDefault="00495732" w:rsidP="00495732">
      <w:pPr>
        <w:pStyle w:val="af5"/>
        <w:spacing w:line="240" w:lineRule="auto"/>
        <w:ind w:left="1116" w:firstLine="0"/>
        <w:rPr>
          <w:szCs w:val="24"/>
          <w:lang w:val="ru-RU"/>
        </w:rPr>
      </w:pPr>
      <w:r w:rsidRPr="004A1EDF">
        <w:rPr>
          <w:color w:val="000000"/>
          <w:szCs w:val="24"/>
          <w:lang w:val="ru-RU"/>
        </w:rPr>
        <w:t>(дата</w:t>
      </w:r>
      <w:r w:rsidRPr="004A1EDF">
        <w:rPr>
          <w:lang w:val="ru-RU"/>
        </w:rPr>
        <w:t xml:space="preserve"> </w:t>
      </w:r>
      <w:r w:rsidRPr="004A1EDF">
        <w:rPr>
          <w:color w:val="000000"/>
          <w:szCs w:val="24"/>
          <w:lang w:val="ru-RU"/>
        </w:rPr>
        <w:t>обращения:</w:t>
      </w:r>
      <w:r w:rsidRPr="004A1EDF">
        <w:rPr>
          <w:lang w:val="ru-RU"/>
        </w:rPr>
        <w:t xml:space="preserve"> </w:t>
      </w:r>
      <w:r w:rsidRPr="004A1EDF">
        <w:rPr>
          <w:color w:val="000000"/>
          <w:szCs w:val="24"/>
          <w:lang w:val="ru-RU"/>
        </w:rPr>
        <w:t>06.10.20</w:t>
      </w:r>
      <w:r>
        <w:rPr>
          <w:color w:val="000000"/>
          <w:szCs w:val="24"/>
          <w:lang w:val="ru-RU"/>
        </w:rPr>
        <w:t>20</w:t>
      </w:r>
      <w:r w:rsidRPr="004A1EDF">
        <w:rPr>
          <w:color w:val="000000"/>
          <w:szCs w:val="24"/>
          <w:lang w:val="ru-RU"/>
        </w:rPr>
        <w:t>).</w:t>
      </w:r>
      <w:r w:rsidRPr="004A1EDF">
        <w:rPr>
          <w:lang w:val="ru-RU"/>
        </w:rPr>
        <w:t xml:space="preserve"> </w:t>
      </w:r>
      <w:r w:rsidRPr="004A1EDF">
        <w:rPr>
          <w:color w:val="000000"/>
          <w:szCs w:val="24"/>
          <w:lang w:val="ru-RU"/>
        </w:rPr>
        <w:t>—</w:t>
      </w:r>
      <w:r w:rsidRPr="004A1EDF">
        <w:rPr>
          <w:lang w:val="ru-RU"/>
        </w:rPr>
        <w:t xml:space="preserve"> </w:t>
      </w:r>
      <w:r w:rsidRPr="004A1EDF">
        <w:rPr>
          <w:color w:val="000000"/>
          <w:szCs w:val="24"/>
          <w:lang w:val="ru-RU"/>
        </w:rPr>
        <w:t>Режим</w:t>
      </w:r>
      <w:r w:rsidRPr="004A1EDF">
        <w:rPr>
          <w:lang w:val="ru-RU"/>
        </w:rPr>
        <w:t xml:space="preserve"> </w:t>
      </w:r>
      <w:r w:rsidRPr="004A1EDF">
        <w:rPr>
          <w:color w:val="000000"/>
          <w:szCs w:val="24"/>
          <w:lang w:val="ru-RU"/>
        </w:rPr>
        <w:t>доступа:</w:t>
      </w:r>
      <w:r w:rsidRPr="004A1EDF">
        <w:rPr>
          <w:lang w:val="ru-RU"/>
        </w:rPr>
        <w:t xml:space="preserve"> </w:t>
      </w:r>
      <w:r w:rsidRPr="004A1EDF">
        <w:rPr>
          <w:color w:val="000000"/>
          <w:szCs w:val="24"/>
          <w:lang w:val="ru-RU"/>
        </w:rPr>
        <w:t>для</w:t>
      </w:r>
      <w:r w:rsidRPr="004A1EDF">
        <w:rPr>
          <w:lang w:val="ru-RU"/>
        </w:rPr>
        <w:t xml:space="preserve"> </w:t>
      </w:r>
      <w:r w:rsidRPr="004A1EDF">
        <w:rPr>
          <w:color w:val="000000"/>
          <w:szCs w:val="24"/>
          <w:lang w:val="ru-RU"/>
        </w:rPr>
        <w:t>авториз.</w:t>
      </w:r>
      <w:r w:rsidRPr="004A1EDF">
        <w:rPr>
          <w:lang w:val="ru-RU"/>
        </w:rPr>
        <w:t xml:space="preserve"> </w:t>
      </w:r>
      <w:r w:rsidRPr="004A1EDF">
        <w:rPr>
          <w:color w:val="000000"/>
          <w:szCs w:val="24"/>
          <w:lang w:val="ru-RU"/>
        </w:rPr>
        <w:t>пользователей</w:t>
      </w:r>
      <w:r w:rsidRPr="00575555">
        <w:rPr>
          <w:color w:val="000000"/>
          <w:szCs w:val="24"/>
          <w:lang w:val="ru-RU"/>
        </w:rPr>
        <w:t>.</w:t>
      </w:r>
      <w:r w:rsidRPr="00575555">
        <w:rPr>
          <w:lang w:val="ru-RU"/>
        </w:rPr>
        <w:t xml:space="preserve"> </w:t>
      </w:r>
    </w:p>
    <w:p w:rsidR="00495732" w:rsidRDefault="00495732" w:rsidP="00495732">
      <w:pPr>
        <w:ind w:firstLine="756"/>
        <w:rPr>
          <w:color w:val="000000"/>
        </w:rPr>
      </w:pPr>
      <w:r w:rsidRPr="004A1EDF">
        <w:rPr>
          <w:color w:val="000000"/>
        </w:rPr>
        <w:t>2.</w:t>
      </w:r>
      <w:r w:rsidRPr="004A1EDF">
        <w:t xml:space="preserve"> </w:t>
      </w:r>
      <w:r w:rsidRPr="004A1EDF">
        <w:rPr>
          <w:color w:val="000000"/>
        </w:rPr>
        <w:t>Математика</w:t>
      </w:r>
      <w:r w:rsidRPr="004A1EDF">
        <w:t xml:space="preserve"> </w:t>
      </w:r>
      <w:r w:rsidRPr="004A1EDF">
        <w:rPr>
          <w:color w:val="000000"/>
        </w:rPr>
        <w:t>в</w:t>
      </w:r>
      <w:r w:rsidRPr="004A1EDF">
        <w:t xml:space="preserve"> </w:t>
      </w:r>
      <w:r w:rsidRPr="004A1EDF">
        <w:rPr>
          <w:color w:val="000000"/>
        </w:rPr>
        <w:t>примерах</w:t>
      </w:r>
      <w:r w:rsidRPr="004A1EDF">
        <w:t xml:space="preserve"> </w:t>
      </w:r>
      <w:r w:rsidRPr="004A1EDF">
        <w:rPr>
          <w:color w:val="000000"/>
        </w:rPr>
        <w:t>и</w:t>
      </w:r>
      <w:r w:rsidRPr="004A1EDF">
        <w:t xml:space="preserve"> </w:t>
      </w:r>
      <w:r w:rsidRPr="004A1EDF">
        <w:rPr>
          <w:color w:val="000000"/>
        </w:rPr>
        <w:t>задачах:</w:t>
      </w:r>
      <w:r w:rsidRPr="004A1EDF">
        <w:t xml:space="preserve"> </w:t>
      </w:r>
      <w:r w:rsidRPr="004A1EDF">
        <w:rPr>
          <w:color w:val="000000"/>
        </w:rPr>
        <w:t>учеб.</w:t>
      </w:r>
      <w:r w:rsidRPr="004A1EDF">
        <w:t xml:space="preserve"> </w:t>
      </w:r>
      <w:r w:rsidRPr="004A1EDF">
        <w:rPr>
          <w:color w:val="000000"/>
        </w:rPr>
        <w:t>пособие</w:t>
      </w:r>
      <w:r w:rsidRPr="004A1EDF">
        <w:t xml:space="preserve"> </w:t>
      </w:r>
      <w:r w:rsidRPr="004A1EDF">
        <w:rPr>
          <w:color w:val="000000"/>
        </w:rPr>
        <w:t>/</w:t>
      </w:r>
      <w:r w:rsidRPr="004A1EDF">
        <w:t xml:space="preserve"> </w:t>
      </w:r>
      <w:r w:rsidRPr="004A1EDF">
        <w:rPr>
          <w:color w:val="000000"/>
        </w:rPr>
        <w:t>О.М.</w:t>
      </w:r>
      <w:r w:rsidRPr="004A1EDF">
        <w:t xml:space="preserve"> </w:t>
      </w:r>
      <w:r w:rsidRPr="004A1EDF">
        <w:rPr>
          <w:color w:val="000000"/>
        </w:rPr>
        <w:t>Дегтярева,</w:t>
      </w:r>
      <w:r w:rsidRPr="004A1EDF">
        <w:t xml:space="preserve"> </w:t>
      </w:r>
      <w:r w:rsidRPr="004A1EDF">
        <w:rPr>
          <w:color w:val="000000"/>
        </w:rPr>
        <w:t>Л.Н.</w:t>
      </w:r>
      <w:r w:rsidRPr="004A1EDF">
        <w:t xml:space="preserve"> </w:t>
      </w:r>
      <w:r w:rsidRPr="004A1EDF">
        <w:rPr>
          <w:color w:val="000000"/>
        </w:rPr>
        <w:t>Журбенко,</w:t>
      </w:r>
      <w:r w:rsidRPr="004A1EDF">
        <w:t xml:space="preserve"> </w:t>
      </w:r>
      <w:r w:rsidRPr="004A1EDF">
        <w:rPr>
          <w:color w:val="000000"/>
        </w:rPr>
        <w:t>Г.А.</w:t>
      </w:r>
      <w:r w:rsidRPr="004A1EDF">
        <w:t xml:space="preserve"> </w:t>
      </w:r>
      <w:r w:rsidRPr="004A1EDF">
        <w:rPr>
          <w:color w:val="000000"/>
        </w:rPr>
        <w:t>Никонова,</w:t>
      </w:r>
      <w:r w:rsidRPr="004A1EDF">
        <w:t xml:space="preserve"> </w:t>
      </w:r>
      <w:r w:rsidRPr="004A1EDF">
        <w:rPr>
          <w:color w:val="000000"/>
        </w:rPr>
        <w:t>Н.В.</w:t>
      </w:r>
      <w:r w:rsidRPr="004A1EDF">
        <w:t xml:space="preserve"> </w:t>
      </w:r>
      <w:r w:rsidRPr="004A1EDF">
        <w:rPr>
          <w:color w:val="000000"/>
        </w:rPr>
        <w:t>Никонова,</w:t>
      </w:r>
      <w:r w:rsidRPr="004A1EDF">
        <w:t xml:space="preserve"> </w:t>
      </w:r>
      <w:r w:rsidRPr="004A1EDF">
        <w:rPr>
          <w:color w:val="000000"/>
        </w:rPr>
        <w:t>С.Н.</w:t>
      </w:r>
      <w:r w:rsidRPr="004A1EDF">
        <w:t xml:space="preserve"> </w:t>
      </w:r>
      <w:r w:rsidRPr="004A1EDF">
        <w:rPr>
          <w:color w:val="000000"/>
        </w:rPr>
        <w:t>Нуриева.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Москва:</w:t>
      </w:r>
      <w:r w:rsidRPr="004A1EDF">
        <w:t xml:space="preserve"> </w:t>
      </w:r>
      <w:r w:rsidRPr="004A1EDF">
        <w:rPr>
          <w:color w:val="000000"/>
        </w:rPr>
        <w:t>ИНФРА-М,</w:t>
      </w:r>
      <w:r w:rsidRPr="004A1EDF">
        <w:t xml:space="preserve"> </w:t>
      </w:r>
      <w:r w:rsidRPr="004A1EDF">
        <w:rPr>
          <w:color w:val="000000"/>
        </w:rPr>
        <w:t>2019.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372</w:t>
      </w:r>
      <w:r w:rsidRPr="004A1EDF">
        <w:t xml:space="preserve"> </w:t>
      </w:r>
      <w:r w:rsidRPr="004A1EDF">
        <w:rPr>
          <w:color w:val="000000"/>
        </w:rPr>
        <w:t>с.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(Высшее</w:t>
      </w:r>
      <w:r w:rsidRPr="004A1EDF">
        <w:t xml:space="preserve"> </w:t>
      </w:r>
      <w:r w:rsidRPr="004A1EDF">
        <w:rPr>
          <w:color w:val="000000"/>
        </w:rPr>
        <w:t>об-разование:</w:t>
      </w:r>
      <w:r w:rsidRPr="004A1EDF">
        <w:t xml:space="preserve"> </w:t>
      </w:r>
      <w:r w:rsidRPr="004A1EDF">
        <w:rPr>
          <w:color w:val="000000"/>
        </w:rPr>
        <w:t>Бакалавриат).</w:t>
      </w:r>
      <w:r w:rsidRPr="004A1EDF">
        <w:t xml:space="preserve"> </w:t>
      </w:r>
      <w:r w:rsidRPr="004A1EDF">
        <w:rPr>
          <w:color w:val="000000"/>
        </w:rPr>
        <w:t>-</w:t>
      </w:r>
      <w:r w:rsidRPr="004A1EDF">
        <w:t xml:space="preserve"> </w:t>
      </w:r>
      <w:r>
        <w:rPr>
          <w:color w:val="000000"/>
        </w:rPr>
        <w:t>ISBN</w:t>
      </w:r>
      <w:r w:rsidRPr="004A1EDF">
        <w:t xml:space="preserve"> </w:t>
      </w:r>
      <w:r w:rsidRPr="004A1EDF">
        <w:rPr>
          <w:color w:val="000000"/>
        </w:rPr>
        <w:t>978-5-16-102288-7.</w:t>
      </w:r>
      <w:r w:rsidRPr="004A1EDF">
        <w:t xml:space="preserve"> </w:t>
      </w:r>
      <w:r w:rsidRPr="004A1EDF">
        <w:rPr>
          <w:color w:val="000000"/>
        </w:rPr>
        <w:t>–</w:t>
      </w:r>
      <w:r w:rsidRPr="004A1EDF">
        <w:t xml:space="preserve"> </w:t>
      </w:r>
      <w:r w:rsidRPr="004A1EDF">
        <w:rPr>
          <w:color w:val="000000"/>
        </w:rPr>
        <w:t>Текст:</w:t>
      </w:r>
      <w:r w:rsidRPr="004A1EDF">
        <w:t xml:space="preserve"> </w:t>
      </w:r>
      <w:r w:rsidRPr="004A1EDF">
        <w:rPr>
          <w:color w:val="000000"/>
        </w:rPr>
        <w:t>электронный.</w:t>
      </w:r>
      <w:r w:rsidRPr="004A1EDF">
        <w:t xml:space="preserve"> </w:t>
      </w:r>
      <w:r w:rsidRPr="004A1EDF">
        <w:rPr>
          <w:color w:val="000000"/>
        </w:rPr>
        <w:t>–</w:t>
      </w:r>
      <w:r w:rsidRPr="004A1EDF">
        <w:t xml:space="preserve"> </w:t>
      </w:r>
      <w:r>
        <w:rPr>
          <w:color w:val="000000"/>
        </w:rPr>
        <w:t>URL</w:t>
      </w:r>
      <w:r w:rsidRPr="004A1EDF">
        <w:rPr>
          <w:color w:val="000000"/>
        </w:rPr>
        <w:t>:</w:t>
      </w:r>
      <w:r w:rsidRPr="004A1EDF">
        <w:t xml:space="preserve"> </w:t>
      </w:r>
      <w:hyperlink r:id="rId301" w:history="1">
        <w:r w:rsidRPr="00141384">
          <w:rPr>
            <w:rStyle w:val="aff"/>
          </w:rPr>
          <w:t>https://new.znanium.com/catalog/product/989802</w:t>
        </w:r>
      </w:hyperlink>
    </w:p>
    <w:p w:rsidR="00495732" w:rsidRPr="006800A2" w:rsidRDefault="00495732" w:rsidP="00495732">
      <w:pPr>
        <w:ind w:firstLine="756"/>
      </w:pPr>
      <w:r w:rsidRPr="004A1EDF">
        <w:rPr>
          <w:color w:val="000000"/>
        </w:rPr>
        <w:t>(дата</w:t>
      </w:r>
      <w:r w:rsidRPr="004A1EDF">
        <w:t xml:space="preserve"> </w:t>
      </w:r>
      <w:r w:rsidRPr="004A1EDF">
        <w:rPr>
          <w:color w:val="000000"/>
        </w:rPr>
        <w:t>обращения:</w:t>
      </w:r>
      <w:r w:rsidRPr="004A1EDF">
        <w:t xml:space="preserve"> </w:t>
      </w:r>
      <w:r w:rsidRPr="004A1EDF">
        <w:rPr>
          <w:color w:val="000000"/>
        </w:rPr>
        <w:t>06.10.20</w:t>
      </w:r>
      <w:r>
        <w:rPr>
          <w:color w:val="000000"/>
        </w:rPr>
        <w:t>20</w:t>
      </w:r>
      <w:r w:rsidRPr="004A1EDF">
        <w:rPr>
          <w:color w:val="000000"/>
        </w:rPr>
        <w:t>).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Режим</w:t>
      </w:r>
      <w:r w:rsidRPr="004A1EDF">
        <w:t xml:space="preserve"> </w:t>
      </w:r>
      <w:r w:rsidRPr="004A1EDF">
        <w:rPr>
          <w:color w:val="000000"/>
        </w:rPr>
        <w:t>доступа:</w:t>
      </w:r>
      <w:r w:rsidRPr="004A1EDF">
        <w:t xml:space="preserve"> </w:t>
      </w:r>
      <w:r w:rsidRPr="004A1EDF">
        <w:rPr>
          <w:color w:val="000000"/>
        </w:rPr>
        <w:t>для</w:t>
      </w:r>
      <w:r w:rsidRPr="004A1EDF">
        <w:t xml:space="preserve"> </w:t>
      </w:r>
      <w:r w:rsidRPr="004A1EDF">
        <w:rPr>
          <w:color w:val="000000"/>
        </w:rPr>
        <w:t>авториз.</w:t>
      </w:r>
      <w:r w:rsidRPr="004A1EDF">
        <w:t xml:space="preserve"> </w:t>
      </w:r>
      <w:r w:rsidRPr="004A1EDF">
        <w:rPr>
          <w:color w:val="000000"/>
        </w:rPr>
        <w:t>пользователей</w:t>
      </w:r>
      <w:r w:rsidRPr="006800A2">
        <w:rPr>
          <w:color w:val="000000"/>
        </w:rPr>
        <w:t>.</w:t>
      </w:r>
      <w:r w:rsidRPr="006800A2">
        <w:t xml:space="preserve"> </w:t>
      </w:r>
    </w:p>
    <w:p w:rsidR="00495732" w:rsidRDefault="00495732" w:rsidP="00495732">
      <w:pPr>
        <w:ind w:firstLine="756"/>
        <w:rPr>
          <w:color w:val="000000"/>
        </w:rPr>
      </w:pPr>
      <w:r w:rsidRPr="004A1EDF">
        <w:rPr>
          <w:color w:val="000000"/>
        </w:rPr>
        <w:t>3.</w:t>
      </w:r>
      <w:r w:rsidRPr="004A1EDF">
        <w:t xml:space="preserve"> </w:t>
      </w:r>
      <w:r w:rsidRPr="004A1EDF">
        <w:rPr>
          <w:color w:val="000000"/>
        </w:rPr>
        <w:t>Фихтенгольц,</w:t>
      </w:r>
      <w:r w:rsidRPr="004A1EDF">
        <w:t xml:space="preserve"> </w:t>
      </w:r>
      <w:r w:rsidRPr="004A1EDF">
        <w:rPr>
          <w:color w:val="000000"/>
        </w:rPr>
        <w:t>Г.М.</w:t>
      </w:r>
      <w:r w:rsidRPr="004A1EDF">
        <w:t xml:space="preserve"> </w:t>
      </w:r>
      <w:r w:rsidRPr="004A1EDF">
        <w:rPr>
          <w:color w:val="000000"/>
        </w:rPr>
        <w:t>Основы</w:t>
      </w:r>
      <w:r w:rsidRPr="004A1EDF">
        <w:t xml:space="preserve"> </w:t>
      </w:r>
      <w:r w:rsidRPr="004A1EDF">
        <w:rPr>
          <w:color w:val="000000"/>
        </w:rPr>
        <w:t>математического</w:t>
      </w:r>
      <w:r w:rsidRPr="004A1EDF">
        <w:t xml:space="preserve"> </w:t>
      </w:r>
      <w:r w:rsidRPr="004A1EDF">
        <w:rPr>
          <w:color w:val="000000"/>
        </w:rPr>
        <w:t>анализа:</w:t>
      </w:r>
      <w:r w:rsidRPr="004A1EDF">
        <w:t xml:space="preserve"> </w:t>
      </w:r>
      <w:r w:rsidRPr="004A1EDF">
        <w:rPr>
          <w:color w:val="000000"/>
        </w:rPr>
        <w:t>учебник:</w:t>
      </w:r>
      <w:r w:rsidRPr="004A1EDF">
        <w:t xml:space="preserve"> </w:t>
      </w:r>
      <w:r w:rsidRPr="004A1EDF">
        <w:rPr>
          <w:color w:val="000000"/>
        </w:rPr>
        <w:t>в</w:t>
      </w:r>
      <w:r w:rsidRPr="004A1EDF">
        <w:t xml:space="preserve"> </w:t>
      </w:r>
      <w:r w:rsidRPr="004A1EDF">
        <w:rPr>
          <w:color w:val="000000"/>
        </w:rPr>
        <w:t>2</w:t>
      </w:r>
      <w:r w:rsidRPr="004A1EDF">
        <w:t xml:space="preserve"> </w:t>
      </w:r>
      <w:r w:rsidRPr="004A1EDF">
        <w:rPr>
          <w:color w:val="000000"/>
        </w:rPr>
        <w:t>частях</w:t>
      </w:r>
      <w:r w:rsidRPr="004A1EDF">
        <w:t xml:space="preserve"> </w:t>
      </w:r>
      <w:r w:rsidRPr="004A1EDF">
        <w:rPr>
          <w:color w:val="000000"/>
        </w:rPr>
        <w:t>/</w:t>
      </w:r>
      <w:r w:rsidRPr="004A1EDF">
        <w:t xml:space="preserve"> </w:t>
      </w:r>
      <w:r w:rsidRPr="004A1EDF">
        <w:rPr>
          <w:color w:val="000000"/>
        </w:rPr>
        <w:t>Г.М.</w:t>
      </w:r>
      <w:r w:rsidRPr="004A1EDF">
        <w:t xml:space="preserve"> </w:t>
      </w:r>
      <w:r w:rsidRPr="004A1EDF">
        <w:rPr>
          <w:color w:val="000000"/>
        </w:rPr>
        <w:t>Фи</w:t>
      </w:r>
      <w:r w:rsidRPr="004A1EDF">
        <w:rPr>
          <w:color w:val="000000"/>
        </w:rPr>
        <w:t>х</w:t>
      </w:r>
      <w:r w:rsidRPr="004A1EDF">
        <w:rPr>
          <w:color w:val="000000"/>
        </w:rPr>
        <w:t>тенгольц.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11-е</w:t>
      </w:r>
      <w:r w:rsidRPr="004A1EDF">
        <w:t xml:space="preserve"> </w:t>
      </w:r>
      <w:r w:rsidRPr="004A1EDF">
        <w:rPr>
          <w:color w:val="000000"/>
        </w:rPr>
        <w:t>изд.,</w:t>
      </w:r>
      <w:r w:rsidRPr="004A1EDF">
        <w:t xml:space="preserve"> </w:t>
      </w:r>
      <w:r w:rsidRPr="004A1EDF">
        <w:rPr>
          <w:color w:val="000000"/>
        </w:rPr>
        <w:t>стер.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Санкт-Петербург:</w:t>
      </w:r>
      <w:r w:rsidRPr="004A1EDF">
        <w:t xml:space="preserve"> </w:t>
      </w:r>
      <w:r w:rsidRPr="004A1EDF">
        <w:rPr>
          <w:color w:val="000000"/>
        </w:rPr>
        <w:t>Лань,</w:t>
      </w:r>
      <w:r w:rsidRPr="004A1EDF">
        <w:t xml:space="preserve"> </w:t>
      </w:r>
      <w:r w:rsidRPr="004A1EDF">
        <w:rPr>
          <w:color w:val="000000"/>
        </w:rPr>
        <w:t>[б.</w:t>
      </w:r>
      <w:r w:rsidRPr="004A1EDF">
        <w:t xml:space="preserve"> </w:t>
      </w:r>
      <w:r w:rsidRPr="004A1EDF">
        <w:rPr>
          <w:color w:val="000000"/>
        </w:rPr>
        <w:t>г.].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Часть</w:t>
      </w:r>
      <w:r w:rsidRPr="004A1EDF">
        <w:t xml:space="preserve"> </w:t>
      </w:r>
      <w:r w:rsidRPr="004A1EDF">
        <w:rPr>
          <w:color w:val="000000"/>
        </w:rPr>
        <w:t>1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2019.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444</w:t>
      </w:r>
      <w:r w:rsidRPr="004A1EDF">
        <w:t xml:space="preserve"> </w:t>
      </w:r>
      <w:r w:rsidRPr="004A1EDF">
        <w:rPr>
          <w:color w:val="000000"/>
        </w:rPr>
        <w:t>с.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>
        <w:rPr>
          <w:color w:val="000000"/>
        </w:rPr>
        <w:t>ISBN</w:t>
      </w:r>
      <w:r w:rsidRPr="004A1EDF">
        <w:t xml:space="preserve"> </w:t>
      </w:r>
      <w:r w:rsidRPr="004A1EDF">
        <w:rPr>
          <w:color w:val="000000"/>
        </w:rPr>
        <w:t>978-5-8114-0190-1.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Текст</w:t>
      </w:r>
      <w:r w:rsidRPr="004A1EDF">
        <w:t xml:space="preserve"> </w:t>
      </w:r>
      <w:r w:rsidRPr="004A1EDF">
        <w:rPr>
          <w:color w:val="000000"/>
        </w:rPr>
        <w:t>:</w:t>
      </w:r>
      <w:r w:rsidRPr="004A1EDF">
        <w:t xml:space="preserve"> </w:t>
      </w:r>
      <w:r w:rsidRPr="004A1EDF">
        <w:rPr>
          <w:color w:val="000000"/>
        </w:rPr>
        <w:t>электронный</w:t>
      </w:r>
      <w:r w:rsidRPr="004A1EDF">
        <w:t xml:space="preserve"> </w:t>
      </w:r>
      <w:r w:rsidRPr="004A1EDF">
        <w:rPr>
          <w:color w:val="000000"/>
        </w:rPr>
        <w:t>//</w:t>
      </w:r>
      <w:r w:rsidRPr="004A1EDF">
        <w:t xml:space="preserve"> </w:t>
      </w:r>
      <w:r w:rsidRPr="004A1EDF">
        <w:rPr>
          <w:color w:val="000000"/>
        </w:rPr>
        <w:t>Электронно-библиотечная</w:t>
      </w:r>
      <w:r w:rsidRPr="004A1EDF">
        <w:t xml:space="preserve"> </w:t>
      </w:r>
      <w:r w:rsidRPr="004A1EDF">
        <w:rPr>
          <w:color w:val="000000"/>
        </w:rPr>
        <w:t>система</w:t>
      </w:r>
      <w:r w:rsidRPr="004A1EDF">
        <w:t xml:space="preserve"> </w:t>
      </w:r>
      <w:r w:rsidRPr="004A1EDF">
        <w:rPr>
          <w:color w:val="000000"/>
        </w:rPr>
        <w:t>«Лань»</w:t>
      </w:r>
      <w:r w:rsidRPr="004A1EDF">
        <w:t xml:space="preserve"> </w:t>
      </w:r>
      <w:r w:rsidRPr="004A1EDF">
        <w:rPr>
          <w:color w:val="000000"/>
        </w:rPr>
        <w:t>:</w:t>
      </w:r>
      <w:r w:rsidRPr="004A1EDF">
        <w:t xml:space="preserve"> </w:t>
      </w:r>
      <w:r w:rsidRPr="004A1EDF">
        <w:rPr>
          <w:color w:val="000000"/>
        </w:rPr>
        <w:t>[сайт].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>
        <w:rPr>
          <w:color w:val="000000"/>
        </w:rPr>
        <w:t>URL</w:t>
      </w:r>
      <w:r w:rsidRPr="004A1EDF">
        <w:rPr>
          <w:color w:val="000000"/>
        </w:rPr>
        <w:t>:</w:t>
      </w:r>
      <w:r w:rsidRPr="004A1EDF">
        <w:t xml:space="preserve"> </w:t>
      </w:r>
      <w:hyperlink r:id="rId302" w:history="1">
        <w:r w:rsidRPr="00141384">
          <w:rPr>
            <w:rStyle w:val="aff"/>
          </w:rPr>
          <w:t>https://e.lanbook.com/book/112051</w:t>
        </w:r>
      </w:hyperlink>
    </w:p>
    <w:p w:rsidR="00495732" w:rsidRPr="004A1EDF" w:rsidRDefault="00495732" w:rsidP="00495732">
      <w:pPr>
        <w:ind w:firstLine="756"/>
      </w:pPr>
      <w:r w:rsidRPr="004A1EDF">
        <w:t xml:space="preserve"> </w:t>
      </w:r>
      <w:r w:rsidRPr="004A1EDF">
        <w:rPr>
          <w:color w:val="000000"/>
        </w:rPr>
        <w:t>(дата</w:t>
      </w:r>
      <w:r w:rsidRPr="004A1EDF">
        <w:t xml:space="preserve"> </w:t>
      </w:r>
      <w:r w:rsidRPr="004A1EDF">
        <w:rPr>
          <w:color w:val="000000"/>
        </w:rPr>
        <w:t>обращения:</w:t>
      </w:r>
      <w:r w:rsidRPr="004A1EDF">
        <w:t xml:space="preserve"> </w:t>
      </w:r>
      <w:r w:rsidRPr="004A1EDF">
        <w:rPr>
          <w:color w:val="000000"/>
        </w:rPr>
        <w:t>06.10.20</w:t>
      </w:r>
      <w:r>
        <w:rPr>
          <w:color w:val="000000"/>
        </w:rPr>
        <w:t>20</w:t>
      </w:r>
      <w:r w:rsidRPr="004A1EDF">
        <w:rPr>
          <w:color w:val="000000"/>
        </w:rPr>
        <w:t>).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Режим</w:t>
      </w:r>
      <w:r w:rsidRPr="004A1EDF">
        <w:t xml:space="preserve"> </w:t>
      </w:r>
      <w:r w:rsidRPr="004A1EDF">
        <w:rPr>
          <w:color w:val="000000"/>
        </w:rPr>
        <w:t>доступа:</w:t>
      </w:r>
      <w:r w:rsidRPr="004A1EDF">
        <w:t xml:space="preserve"> </w:t>
      </w:r>
      <w:r w:rsidRPr="004A1EDF">
        <w:rPr>
          <w:color w:val="000000"/>
        </w:rPr>
        <w:t>для</w:t>
      </w:r>
      <w:r w:rsidRPr="004A1EDF">
        <w:t xml:space="preserve"> </w:t>
      </w:r>
      <w:r w:rsidRPr="004A1EDF">
        <w:rPr>
          <w:color w:val="000000"/>
        </w:rPr>
        <w:t>авториз.</w:t>
      </w:r>
      <w:r w:rsidRPr="004A1EDF">
        <w:t xml:space="preserve"> </w:t>
      </w:r>
      <w:r w:rsidRPr="004A1EDF">
        <w:rPr>
          <w:color w:val="000000"/>
        </w:rPr>
        <w:t>пользователей.</w:t>
      </w:r>
      <w:r w:rsidRPr="004A1EDF">
        <w:t xml:space="preserve"> </w:t>
      </w:r>
    </w:p>
    <w:p w:rsidR="00495732" w:rsidRDefault="00495732" w:rsidP="00495732">
      <w:pPr>
        <w:ind w:firstLine="756"/>
        <w:rPr>
          <w:color w:val="000000"/>
        </w:rPr>
      </w:pPr>
      <w:r w:rsidRPr="004A1EDF">
        <w:rPr>
          <w:color w:val="000000"/>
        </w:rPr>
        <w:t>4.</w:t>
      </w:r>
      <w:r w:rsidRPr="004A1EDF">
        <w:t xml:space="preserve"> </w:t>
      </w:r>
      <w:r w:rsidRPr="004A1EDF">
        <w:rPr>
          <w:color w:val="000000"/>
        </w:rPr>
        <w:t>Фихтенгольц,</w:t>
      </w:r>
      <w:r w:rsidRPr="004A1EDF">
        <w:t xml:space="preserve"> </w:t>
      </w:r>
      <w:r w:rsidRPr="004A1EDF">
        <w:rPr>
          <w:color w:val="000000"/>
        </w:rPr>
        <w:t>Г.М.</w:t>
      </w:r>
      <w:r w:rsidRPr="004A1EDF">
        <w:t xml:space="preserve"> </w:t>
      </w:r>
      <w:r w:rsidRPr="004A1EDF">
        <w:rPr>
          <w:color w:val="000000"/>
        </w:rPr>
        <w:t>Основы</w:t>
      </w:r>
      <w:r w:rsidRPr="004A1EDF">
        <w:t xml:space="preserve"> </w:t>
      </w:r>
      <w:r w:rsidRPr="004A1EDF">
        <w:rPr>
          <w:color w:val="000000"/>
        </w:rPr>
        <w:t>математического</w:t>
      </w:r>
      <w:r w:rsidRPr="004A1EDF">
        <w:t xml:space="preserve"> </w:t>
      </w:r>
      <w:r w:rsidRPr="004A1EDF">
        <w:rPr>
          <w:color w:val="000000"/>
        </w:rPr>
        <w:t>анализа:</w:t>
      </w:r>
      <w:r w:rsidRPr="004A1EDF">
        <w:t xml:space="preserve"> </w:t>
      </w:r>
      <w:r w:rsidRPr="004A1EDF">
        <w:rPr>
          <w:color w:val="000000"/>
        </w:rPr>
        <w:t>учебник:</w:t>
      </w:r>
      <w:r w:rsidRPr="004A1EDF">
        <w:t xml:space="preserve"> </w:t>
      </w:r>
      <w:r w:rsidRPr="004A1EDF">
        <w:rPr>
          <w:color w:val="000000"/>
        </w:rPr>
        <w:t>в</w:t>
      </w:r>
      <w:r w:rsidRPr="004A1EDF">
        <w:t xml:space="preserve"> </w:t>
      </w:r>
      <w:r w:rsidRPr="004A1EDF">
        <w:rPr>
          <w:color w:val="000000"/>
        </w:rPr>
        <w:t>2</w:t>
      </w:r>
      <w:r w:rsidRPr="004A1EDF">
        <w:t xml:space="preserve"> </w:t>
      </w:r>
      <w:r w:rsidRPr="004A1EDF">
        <w:rPr>
          <w:color w:val="000000"/>
        </w:rPr>
        <w:t>частях</w:t>
      </w:r>
      <w:r w:rsidRPr="004A1EDF">
        <w:t xml:space="preserve"> </w:t>
      </w:r>
      <w:r w:rsidRPr="004A1EDF">
        <w:rPr>
          <w:color w:val="000000"/>
        </w:rPr>
        <w:t>/</w:t>
      </w:r>
      <w:r w:rsidRPr="004A1EDF">
        <w:t xml:space="preserve"> </w:t>
      </w:r>
      <w:r w:rsidRPr="004A1EDF">
        <w:rPr>
          <w:color w:val="000000"/>
        </w:rPr>
        <w:t>Г.М.</w:t>
      </w:r>
      <w:r w:rsidRPr="004A1EDF">
        <w:t xml:space="preserve"> </w:t>
      </w:r>
      <w:r w:rsidRPr="004A1EDF">
        <w:rPr>
          <w:color w:val="000000"/>
        </w:rPr>
        <w:t>Фи</w:t>
      </w:r>
      <w:r w:rsidRPr="004A1EDF">
        <w:rPr>
          <w:color w:val="000000"/>
        </w:rPr>
        <w:t>х</w:t>
      </w:r>
      <w:r w:rsidRPr="004A1EDF">
        <w:rPr>
          <w:color w:val="000000"/>
        </w:rPr>
        <w:t>тенгольц.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10-е</w:t>
      </w:r>
      <w:r w:rsidRPr="004A1EDF">
        <w:t xml:space="preserve"> </w:t>
      </w:r>
      <w:r w:rsidRPr="004A1EDF">
        <w:rPr>
          <w:color w:val="000000"/>
        </w:rPr>
        <w:t>изд.,</w:t>
      </w:r>
      <w:r w:rsidRPr="004A1EDF">
        <w:t xml:space="preserve"> </w:t>
      </w:r>
      <w:r w:rsidRPr="004A1EDF">
        <w:rPr>
          <w:color w:val="000000"/>
        </w:rPr>
        <w:t>стер.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Санкт-Петербург:</w:t>
      </w:r>
      <w:r w:rsidRPr="004A1EDF">
        <w:t xml:space="preserve"> </w:t>
      </w:r>
      <w:r w:rsidRPr="004A1EDF">
        <w:rPr>
          <w:color w:val="000000"/>
        </w:rPr>
        <w:t>Лань,</w:t>
      </w:r>
      <w:r w:rsidRPr="004A1EDF">
        <w:t xml:space="preserve"> </w:t>
      </w:r>
      <w:r w:rsidRPr="004A1EDF">
        <w:rPr>
          <w:color w:val="000000"/>
        </w:rPr>
        <w:t>[б.</w:t>
      </w:r>
      <w:r w:rsidRPr="004A1EDF">
        <w:t xml:space="preserve"> </w:t>
      </w:r>
      <w:r w:rsidRPr="004A1EDF">
        <w:rPr>
          <w:color w:val="000000"/>
        </w:rPr>
        <w:t>г.].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Часть</w:t>
      </w:r>
      <w:r w:rsidRPr="004A1EDF">
        <w:t xml:space="preserve"> </w:t>
      </w:r>
      <w:r w:rsidRPr="004A1EDF">
        <w:rPr>
          <w:color w:val="000000"/>
        </w:rPr>
        <w:t>2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2019.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464</w:t>
      </w:r>
      <w:r w:rsidRPr="004A1EDF">
        <w:t xml:space="preserve"> </w:t>
      </w:r>
      <w:r w:rsidRPr="004A1EDF">
        <w:rPr>
          <w:color w:val="000000"/>
        </w:rPr>
        <w:t>с.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>
        <w:rPr>
          <w:color w:val="000000"/>
        </w:rPr>
        <w:t>ISBN</w:t>
      </w:r>
      <w:r w:rsidRPr="004A1EDF">
        <w:t xml:space="preserve"> </w:t>
      </w:r>
      <w:r w:rsidRPr="004A1EDF">
        <w:rPr>
          <w:color w:val="000000"/>
        </w:rPr>
        <w:t>978-5-8114-0191-8.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Текст:</w:t>
      </w:r>
      <w:r w:rsidRPr="004A1EDF">
        <w:t xml:space="preserve"> </w:t>
      </w:r>
      <w:r w:rsidRPr="004A1EDF">
        <w:rPr>
          <w:color w:val="000000"/>
        </w:rPr>
        <w:t>электронный</w:t>
      </w:r>
      <w:r w:rsidRPr="004A1EDF">
        <w:t xml:space="preserve"> </w:t>
      </w:r>
      <w:r w:rsidRPr="004A1EDF">
        <w:rPr>
          <w:color w:val="000000"/>
        </w:rPr>
        <w:t>//</w:t>
      </w:r>
      <w:r w:rsidRPr="004A1EDF">
        <w:t xml:space="preserve"> </w:t>
      </w:r>
      <w:r w:rsidRPr="004A1EDF">
        <w:rPr>
          <w:color w:val="000000"/>
        </w:rPr>
        <w:t>Электронно-библиотечная</w:t>
      </w:r>
      <w:r w:rsidRPr="004A1EDF">
        <w:t xml:space="preserve"> </w:t>
      </w:r>
      <w:r w:rsidRPr="004A1EDF">
        <w:rPr>
          <w:color w:val="000000"/>
        </w:rPr>
        <w:t>система</w:t>
      </w:r>
      <w:r w:rsidRPr="004A1EDF">
        <w:t xml:space="preserve"> </w:t>
      </w:r>
      <w:r w:rsidRPr="004A1EDF">
        <w:rPr>
          <w:color w:val="000000"/>
        </w:rPr>
        <w:t>«Лань»</w:t>
      </w:r>
      <w:r w:rsidRPr="004A1EDF">
        <w:t xml:space="preserve"> </w:t>
      </w:r>
      <w:r w:rsidRPr="004A1EDF">
        <w:rPr>
          <w:color w:val="000000"/>
        </w:rPr>
        <w:t>:</w:t>
      </w:r>
      <w:r w:rsidRPr="004A1EDF">
        <w:t xml:space="preserve"> </w:t>
      </w:r>
      <w:r w:rsidRPr="004A1EDF">
        <w:rPr>
          <w:color w:val="000000"/>
        </w:rPr>
        <w:t>[сайт].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>
        <w:rPr>
          <w:color w:val="000000"/>
        </w:rPr>
        <w:t>URL</w:t>
      </w:r>
      <w:r w:rsidRPr="004A1EDF">
        <w:rPr>
          <w:color w:val="000000"/>
        </w:rPr>
        <w:t>:</w:t>
      </w:r>
      <w:r w:rsidRPr="004A1EDF">
        <w:t xml:space="preserve"> </w:t>
      </w:r>
      <w:hyperlink r:id="rId303" w:history="1">
        <w:r w:rsidRPr="00141384">
          <w:rPr>
            <w:rStyle w:val="aff"/>
          </w:rPr>
          <w:t>https://e.lanbook.com/book/115730</w:t>
        </w:r>
      </w:hyperlink>
    </w:p>
    <w:p w:rsidR="00495732" w:rsidRPr="004A1EDF" w:rsidRDefault="00495732" w:rsidP="00495732">
      <w:pPr>
        <w:ind w:firstLine="756"/>
      </w:pPr>
      <w:r w:rsidRPr="004A1EDF">
        <w:t xml:space="preserve"> </w:t>
      </w:r>
      <w:r w:rsidRPr="004A1EDF">
        <w:rPr>
          <w:color w:val="000000"/>
        </w:rPr>
        <w:t>(дата</w:t>
      </w:r>
      <w:r w:rsidRPr="004A1EDF">
        <w:t xml:space="preserve"> </w:t>
      </w:r>
      <w:r w:rsidRPr="004A1EDF">
        <w:rPr>
          <w:color w:val="000000"/>
        </w:rPr>
        <w:t>обращения:</w:t>
      </w:r>
      <w:r w:rsidRPr="004A1EDF">
        <w:t xml:space="preserve"> </w:t>
      </w:r>
      <w:r w:rsidRPr="004A1EDF">
        <w:rPr>
          <w:color w:val="000000"/>
        </w:rPr>
        <w:t>06.10.20</w:t>
      </w:r>
      <w:r>
        <w:rPr>
          <w:color w:val="000000"/>
        </w:rPr>
        <w:t>20</w:t>
      </w:r>
      <w:r w:rsidRPr="004A1EDF">
        <w:rPr>
          <w:color w:val="000000"/>
        </w:rPr>
        <w:t>).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Режим</w:t>
      </w:r>
      <w:r w:rsidRPr="004A1EDF">
        <w:t xml:space="preserve"> </w:t>
      </w:r>
      <w:r w:rsidRPr="004A1EDF">
        <w:rPr>
          <w:color w:val="000000"/>
        </w:rPr>
        <w:t>доступа:</w:t>
      </w:r>
      <w:r w:rsidRPr="004A1EDF">
        <w:t xml:space="preserve"> </w:t>
      </w:r>
      <w:r w:rsidRPr="004A1EDF">
        <w:rPr>
          <w:color w:val="000000"/>
        </w:rPr>
        <w:t>для</w:t>
      </w:r>
      <w:r w:rsidRPr="004A1EDF">
        <w:t xml:space="preserve"> </w:t>
      </w:r>
      <w:r w:rsidRPr="004A1EDF">
        <w:rPr>
          <w:color w:val="000000"/>
        </w:rPr>
        <w:t>авториз.</w:t>
      </w:r>
      <w:r w:rsidRPr="004A1EDF">
        <w:t xml:space="preserve"> </w:t>
      </w:r>
      <w:r w:rsidRPr="004A1EDF">
        <w:rPr>
          <w:color w:val="000000"/>
        </w:rPr>
        <w:t>пользователей.</w:t>
      </w:r>
      <w:r w:rsidRPr="004A1EDF">
        <w:t xml:space="preserve"> </w:t>
      </w:r>
    </w:p>
    <w:p w:rsidR="00495732" w:rsidRDefault="00495732" w:rsidP="00495732">
      <w:pPr>
        <w:ind w:firstLine="756"/>
        <w:rPr>
          <w:color w:val="000000"/>
        </w:rPr>
      </w:pPr>
      <w:r w:rsidRPr="004A1EDF">
        <w:rPr>
          <w:color w:val="000000"/>
        </w:rPr>
        <w:t>5.</w:t>
      </w:r>
      <w:r w:rsidRPr="004A1EDF">
        <w:t xml:space="preserve"> </w:t>
      </w:r>
      <w:r w:rsidRPr="004A1EDF">
        <w:rPr>
          <w:color w:val="000000"/>
        </w:rPr>
        <w:t>Шипачев</w:t>
      </w:r>
      <w:r w:rsidRPr="004A1EDF">
        <w:t xml:space="preserve"> </w:t>
      </w:r>
      <w:r w:rsidRPr="004A1EDF">
        <w:rPr>
          <w:color w:val="000000"/>
        </w:rPr>
        <w:t>В.</w:t>
      </w:r>
      <w:r w:rsidRPr="004A1EDF">
        <w:t xml:space="preserve"> </w:t>
      </w:r>
      <w:r w:rsidRPr="004A1EDF">
        <w:rPr>
          <w:color w:val="000000"/>
        </w:rPr>
        <w:t>С.</w:t>
      </w:r>
      <w:r w:rsidRPr="004A1EDF">
        <w:t xml:space="preserve"> </w:t>
      </w:r>
      <w:r w:rsidRPr="004A1EDF">
        <w:rPr>
          <w:color w:val="000000"/>
        </w:rPr>
        <w:t>Задачник</w:t>
      </w:r>
      <w:r w:rsidRPr="004A1EDF">
        <w:t xml:space="preserve"> </w:t>
      </w:r>
      <w:r w:rsidRPr="004A1EDF">
        <w:rPr>
          <w:color w:val="000000"/>
        </w:rPr>
        <w:t>по</w:t>
      </w:r>
      <w:r w:rsidRPr="004A1EDF">
        <w:t xml:space="preserve"> </w:t>
      </w:r>
      <w:r w:rsidRPr="004A1EDF">
        <w:rPr>
          <w:color w:val="000000"/>
        </w:rPr>
        <w:t>высшей</w:t>
      </w:r>
      <w:r w:rsidRPr="004A1EDF">
        <w:t xml:space="preserve"> </w:t>
      </w:r>
      <w:r w:rsidRPr="004A1EDF">
        <w:rPr>
          <w:color w:val="000000"/>
        </w:rPr>
        <w:t>математике:</w:t>
      </w:r>
      <w:r w:rsidRPr="004A1EDF">
        <w:t xml:space="preserve"> </w:t>
      </w:r>
      <w:r w:rsidRPr="004A1EDF">
        <w:rPr>
          <w:color w:val="000000"/>
        </w:rPr>
        <w:t>учеб.</w:t>
      </w:r>
      <w:r w:rsidRPr="004A1EDF">
        <w:t xml:space="preserve"> </w:t>
      </w:r>
      <w:r w:rsidRPr="004A1EDF">
        <w:rPr>
          <w:color w:val="000000"/>
        </w:rPr>
        <w:t>пособие</w:t>
      </w:r>
      <w:r w:rsidRPr="004A1EDF">
        <w:t xml:space="preserve"> </w:t>
      </w:r>
      <w:r w:rsidRPr="004A1EDF">
        <w:rPr>
          <w:color w:val="000000"/>
        </w:rPr>
        <w:t>/</w:t>
      </w:r>
      <w:r w:rsidRPr="004A1EDF">
        <w:t xml:space="preserve"> </w:t>
      </w:r>
      <w:r w:rsidRPr="004A1EDF">
        <w:rPr>
          <w:color w:val="000000"/>
        </w:rPr>
        <w:t>В.С.</w:t>
      </w:r>
      <w:r w:rsidRPr="004A1EDF">
        <w:t xml:space="preserve"> </w:t>
      </w:r>
      <w:r w:rsidRPr="004A1EDF">
        <w:rPr>
          <w:color w:val="000000"/>
        </w:rPr>
        <w:t>Шипачев.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10-е</w:t>
      </w:r>
      <w:r w:rsidRPr="004A1EDF">
        <w:t xml:space="preserve"> </w:t>
      </w:r>
      <w:r w:rsidRPr="004A1EDF">
        <w:rPr>
          <w:color w:val="000000"/>
        </w:rPr>
        <w:t>изд.,</w:t>
      </w:r>
      <w:r w:rsidRPr="004A1EDF">
        <w:t xml:space="preserve"> </w:t>
      </w:r>
      <w:r w:rsidRPr="004A1EDF">
        <w:rPr>
          <w:color w:val="000000"/>
        </w:rPr>
        <w:t>стереотип.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Москва:</w:t>
      </w:r>
      <w:r w:rsidRPr="004A1EDF">
        <w:t xml:space="preserve"> </w:t>
      </w:r>
      <w:r w:rsidRPr="004A1EDF">
        <w:rPr>
          <w:color w:val="000000"/>
        </w:rPr>
        <w:t>ИНФРА-М,</w:t>
      </w:r>
      <w:r w:rsidRPr="004A1EDF">
        <w:t xml:space="preserve"> </w:t>
      </w:r>
      <w:r w:rsidRPr="004A1EDF">
        <w:rPr>
          <w:color w:val="000000"/>
        </w:rPr>
        <w:t>2020.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304</w:t>
      </w:r>
      <w:r w:rsidRPr="004A1EDF">
        <w:t xml:space="preserve"> </w:t>
      </w:r>
      <w:r w:rsidRPr="004A1EDF">
        <w:rPr>
          <w:color w:val="000000"/>
        </w:rPr>
        <w:t>с.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(Высшее</w:t>
      </w:r>
      <w:r w:rsidRPr="004A1EDF">
        <w:t xml:space="preserve"> </w:t>
      </w:r>
      <w:r w:rsidRPr="004A1EDF">
        <w:rPr>
          <w:color w:val="000000"/>
        </w:rPr>
        <w:t>образование).</w:t>
      </w:r>
      <w:r w:rsidRPr="004A1EDF">
        <w:t xml:space="preserve"> </w:t>
      </w:r>
      <w:r w:rsidRPr="004A1EDF">
        <w:rPr>
          <w:color w:val="000000"/>
        </w:rPr>
        <w:t>-</w:t>
      </w:r>
      <w:r w:rsidRPr="004A1EDF">
        <w:t xml:space="preserve"> </w:t>
      </w:r>
      <w:r>
        <w:rPr>
          <w:color w:val="000000"/>
        </w:rPr>
        <w:t>ISBN</w:t>
      </w:r>
      <w:r w:rsidRPr="004A1EDF">
        <w:t xml:space="preserve"> </w:t>
      </w:r>
      <w:r w:rsidRPr="004A1EDF">
        <w:rPr>
          <w:color w:val="000000"/>
        </w:rPr>
        <w:t>978-5-16-101831-6.</w:t>
      </w:r>
      <w:r w:rsidRPr="004A1EDF">
        <w:t xml:space="preserve"> </w:t>
      </w:r>
      <w:r w:rsidRPr="004A1EDF">
        <w:rPr>
          <w:color w:val="000000"/>
        </w:rPr>
        <w:t>–</w:t>
      </w:r>
      <w:r w:rsidRPr="004A1EDF">
        <w:t xml:space="preserve"> </w:t>
      </w:r>
      <w:r w:rsidRPr="004A1EDF">
        <w:rPr>
          <w:color w:val="000000"/>
        </w:rPr>
        <w:t>Текст:</w:t>
      </w:r>
      <w:r w:rsidRPr="004A1EDF">
        <w:t xml:space="preserve"> </w:t>
      </w:r>
      <w:r w:rsidRPr="004A1EDF">
        <w:rPr>
          <w:color w:val="000000"/>
        </w:rPr>
        <w:t>электронный.</w:t>
      </w:r>
      <w:r w:rsidRPr="004A1EDF">
        <w:t xml:space="preserve"> </w:t>
      </w:r>
      <w:r w:rsidRPr="004A1EDF">
        <w:rPr>
          <w:color w:val="000000"/>
        </w:rPr>
        <w:t>–</w:t>
      </w:r>
      <w:r w:rsidRPr="004A1EDF">
        <w:t xml:space="preserve"> </w:t>
      </w:r>
      <w:r>
        <w:rPr>
          <w:color w:val="000000"/>
        </w:rPr>
        <w:t>URL</w:t>
      </w:r>
      <w:r w:rsidRPr="004A1EDF">
        <w:rPr>
          <w:color w:val="000000"/>
        </w:rPr>
        <w:t>:</w:t>
      </w:r>
      <w:r w:rsidRPr="004A1EDF">
        <w:t xml:space="preserve"> </w:t>
      </w:r>
      <w:hyperlink r:id="rId304" w:history="1">
        <w:r w:rsidRPr="00141384">
          <w:rPr>
            <w:rStyle w:val="aff"/>
          </w:rPr>
          <w:t>https://new.znanium.com/catalog/product/1042456</w:t>
        </w:r>
      </w:hyperlink>
    </w:p>
    <w:p w:rsidR="00495732" w:rsidRPr="00AA1E15" w:rsidRDefault="00495732" w:rsidP="00495732">
      <w:r w:rsidRPr="004A1EDF">
        <w:t xml:space="preserve"> </w:t>
      </w:r>
      <w:r>
        <w:t xml:space="preserve">- </w:t>
      </w:r>
      <w:r w:rsidRPr="004A1EDF">
        <w:rPr>
          <w:color w:val="000000"/>
        </w:rPr>
        <w:t>(дата</w:t>
      </w:r>
      <w:r w:rsidRPr="004A1EDF">
        <w:t xml:space="preserve"> </w:t>
      </w:r>
      <w:r w:rsidRPr="004A1EDF">
        <w:rPr>
          <w:color w:val="000000"/>
        </w:rPr>
        <w:t>обращения:</w:t>
      </w:r>
      <w:r w:rsidRPr="004A1EDF">
        <w:t xml:space="preserve"> </w:t>
      </w:r>
      <w:r w:rsidRPr="004A1EDF">
        <w:rPr>
          <w:color w:val="000000"/>
        </w:rPr>
        <w:t>06.10.20</w:t>
      </w:r>
      <w:r>
        <w:rPr>
          <w:color w:val="000000"/>
        </w:rPr>
        <w:t>20</w:t>
      </w:r>
      <w:r w:rsidRPr="004A1EDF">
        <w:rPr>
          <w:color w:val="000000"/>
        </w:rPr>
        <w:t>).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Режим</w:t>
      </w:r>
      <w:r w:rsidRPr="004A1EDF">
        <w:t xml:space="preserve"> </w:t>
      </w:r>
      <w:r w:rsidRPr="004A1EDF">
        <w:rPr>
          <w:color w:val="000000"/>
        </w:rPr>
        <w:t>доступа:</w:t>
      </w:r>
      <w:r w:rsidRPr="004A1EDF">
        <w:t xml:space="preserve"> </w:t>
      </w:r>
      <w:r w:rsidRPr="004A1EDF">
        <w:rPr>
          <w:color w:val="000000"/>
        </w:rPr>
        <w:t>для</w:t>
      </w:r>
      <w:r w:rsidRPr="004A1EDF">
        <w:t xml:space="preserve"> </w:t>
      </w:r>
      <w:r w:rsidRPr="004A1EDF">
        <w:rPr>
          <w:color w:val="000000"/>
        </w:rPr>
        <w:t>авториз.</w:t>
      </w:r>
      <w:r w:rsidRPr="004A1EDF">
        <w:t xml:space="preserve"> </w:t>
      </w:r>
      <w:r w:rsidRPr="004A1EDF">
        <w:rPr>
          <w:color w:val="000000"/>
        </w:rPr>
        <w:t>пользователей</w:t>
      </w:r>
      <w:r w:rsidRPr="00826358">
        <w:rPr>
          <w:color w:val="000000"/>
        </w:rPr>
        <w:t xml:space="preserve"> </w:t>
      </w:r>
    </w:p>
    <w:p w:rsidR="00495732" w:rsidRDefault="00495732" w:rsidP="00495732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495732" w:rsidRPr="00C17915" w:rsidRDefault="00495732" w:rsidP="00495732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495732" w:rsidRPr="00575555" w:rsidRDefault="00495732" w:rsidP="00495732">
      <w:pPr>
        <w:ind w:firstLine="756"/>
      </w:pPr>
      <w:r w:rsidRPr="004A1EDF">
        <w:rPr>
          <w:color w:val="000000"/>
        </w:rPr>
        <w:t>1.</w:t>
      </w:r>
      <w:r w:rsidRPr="004A1EDF">
        <w:t xml:space="preserve"> </w:t>
      </w:r>
      <w:r w:rsidRPr="004A1EDF">
        <w:rPr>
          <w:color w:val="000000"/>
        </w:rPr>
        <w:t>Грачева,</w:t>
      </w:r>
      <w:r w:rsidRPr="004A1EDF">
        <w:t xml:space="preserve"> </w:t>
      </w:r>
      <w:r w:rsidRPr="004A1EDF">
        <w:rPr>
          <w:color w:val="000000"/>
        </w:rPr>
        <w:t>Л.А.</w:t>
      </w:r>
      <w:r w:rsidRPr="004A1EDF">
        <w:t xml:space="preserve"> </w:t>
      </w:r>
      <w:r w:rsidRPr="004A1EDF">
        <w:rPr>
          <w:color w:val="000000"/>
        </w:rPr>
        <w:t>Определенный</w:t>
      </w:r>
      <w:r w:rsidRPr="004A1EDF">
        <w:t xml:space="preserve"> </w:t>
      </w:r>
      <w:r w:rsidRPr="004A1EDF">
        <w:rPr>
          <w:color w:val="000000"/>
        </w:rPr>
        <w:t>интеграл:</w:t>
      </w:r>
      <w:r w:rsidRPr="004A1EDF">
        <w:t xml:space="preserve"> </w:t>
      </w:r>
      <w:r w:rsidRPr="004A1EDF">
        <w:rPr>
          <w:color w:val="000000"/>
        </w:rPr>
        <w:t>методические</w:t>
      </w:r>
      <w:r w:rsidRPr="004A1EDF">
        <w:t xml:space="preserve"> </w:t>
      </w:r>
      <w:r w:rsidRPr="004A1EDF">
        <w:rPr>
          <w:color w:val="000000"/>
        </w:rPr>
        <w:t>указания</w:t>
      </w:r>
      <w:r w:rsidRPr="004A1EDF">
        <w:t xml:space="preserve"> </w:t>
      </w:r>
      <w:r w:rsidRPr="004A1EDF">
        <w:rPr>
          <w:color w:val="000000"/>
        </w:rPr>
        <w:t>для</w:t>
      </w:r>
      <w:r w:rsidRPr="004A1EDF">
        <w:t xml:space="preserve"> </w:t>
      </w:r>
      <w:r w:rsidRPr="004A1EDF">
        <w:rPr>
          <w:color w:val="000000"/>
        </w:rPr>
        <w:t>студентов</w:t>
      </w:r>
      <w:r w:rsidRPr="004A1EDF">
        <w:t xml:space="preserve"> </w:t>
      </w:r>
      <w:r w:rsidRPr="004A1EDF">
        <w:rPr>
          <w:color w:val="000000"/>
        </w:rPr>
        <w:t>–</w:t>
      </w:r>
      <w:r w:rsidRPr="004A1EDF">
        <w:t xml:space="preserve"> </w:t>
      </w:r>
      <w:r w:rsidRPr="004A1EDF">
        <w:rPr>
          <w:color w:val="000000"/>
        </w:rPr>
        <w:t>Магн</w:t>
      </w:r>
      <w:r w:rsidRPr="004A1EDF">
        <w:rPr>
          <w:color w:val="000000"/>
        </w:rPr>
        <w:t>и</w:t>
      </w:r>
      <w:r w:rsidRPr="004A1EDF">
        <w:rPr>
          <w:color w:val="000000"/>
        </w:rPr>
        <w:t>тогорск:</w:t>
      </w:r>
      <w:r w:rsidRPr="004A1EDF">
        <w:t xml:space="preserve"> </w:t>
      </w:r>
      <w:r w:rsidRPr="004A1EDF">
        <w:rPr>
          <w:color w:val="000000"/>
        </w:rPr>
        <w:t>ГОУ</w:t>
      </w:r>
      <w:r w:rsidRPr="004A1EDF">
        <w:t xml:space="preserve"> </w:t>
      </w:r>
      <w:r w:rsidRPr="004A1EDF">
        <w:rPr>
          <w:color w:val="000000"/>
        </w:rPr>
        <w:t>ВПО</w:t>
      </w:r>
      <w:r w:rsidRPr="004A1EDF">
        <w:t xml:space="preserve"> </w:t>
      </w:r>
      <w:r w:rsidRPr="004A1EDF">
        <w:rPr>
          <w:color w:val="000000"/>
        </w:rPr>
        <w:t>«МГТУ</w:t>
      </w:r>
      <w:r w:rsidRPr="004A1EDF">
        <w:t xml:space="preserve"> </w:t>
      </w:r>
      <w:r w:rsidRPr="004A1EDF">
        <w:rPr>
          <w:color w:val="000000"/>
        </w:rPr>
        <w:t>им.</w:t>
      </w:r>
      <w:r w:rsidRPr="004A1EDF">
        <w:t xml:space="preserve"> </w:t>
      </w:r>
      <w:r w:rsidRPr="00575555">
        <w:rPr>
          <w:color w:val="000000"/>
        </w:rPr>
        <w:t>Г.И.</w:t>
      </w:r>
      <w:r w:rsidRPr="00575555">
        <w:t xml:space="preserve"> </w:t>
      </w:r>
      <w:r w:rsidRPr="00575555">
        <w:rPr>
          <w:color w:val="000000"/>
        </w:rPr>
        <w:t>Носова»,</w:t>
      </w:r>
      <w:r w:rsidRPr="00575555">
        <w:t xml:space="preserve"> </w:t>
      </w:r>
      <w:r w:rsidRPr="00575555">
        <w:rPr>
          <w:color w:val="000000"/>
        </w:rPr>
        <w:t>2010</w:t>
      </w:r>
      <w:r w:rsidRPr="00575555">
        <w:t xml:space="preserve"> </w:t>
      </w:r>
      <w:r w:rsidRPr="00575555">
        <w:rPr>
          <w:color w:val="000000"/>
        </w:rPr>
        <w:t>–</w:t>
      </w:r>
      <w:r w:rsidRPr="00575555">
        <w:t xml:space="preserve"> </w:t>
      </w:r>
      <w:r w:rsidRPr="00575555">
        <w:rPr>
          <w:color w:val="000000"/>
        </w:rPr>
        <w:t>12</w:t>
      </w:r>
      <w:r w:rsidRPr="00575555">
        <w:t xml:space="preserve"> </w:t>
      </w:r>
      <w:r w:rsidRPr="00575555">
        <w:rPr>
          <w:color w:val="000000"/>
        </w:rPr>
        <w:t>с.</w:t>
      </w:r>
      <w:r w:rsidRPr="00575555">
        <w:t xml:space="preserve"> </w:t>
      </w:r>
    </w:p>
    <w:p w:rsidR="00495732" w:rsidRPr="00575555" w:rsidRDefault="00495732" w:rsidP="00495732">
      <w:pPr>
        <w:ind w:firstLine="756"/>
      </w:pPr>
      <w:r>
        <w:rPr>
          <w:color w:val="000000"/>
        </w:rPr>
        <w:t>2</w:t>
      </w:r>
      <w:r w:rsidRPr="004A1EDF">
        <w:rPr>
          <w:color w:val="000000"/>
        </w:rPr>
        <w:t>.</w:t>
      </w:r>
      <w:r w:rsidRPr="004A1EDF">
        <w:t xml:space="preserve"> </w:t>
      </w:r>
      <w:r w:rsidRPr="004A1EDF">
        <w:rPr>
          <w:color w:val="000000"/>
        </w:rPr>
        <w:t>Грачева,</w:t>
      </w:r>
      <w:r w:rsidRPr="004A1EDF">
        <w:t xml:space="preserve"> </w:t>
      </w:r>
      <w:r w:rsidRPr="004A1EDF">
        <w:rPr>
          <w:color w:val="000000"/>
        </w:rPr>
        <w:t>Л.А.</w:t>
      </w:r>
      <w:r w:rsidRPr="004A1EDF">
        <w:t xml:space="preserve"> </w:t>
      </w:r>
      <w:r w:rsidRPr="004A1EDF">
        <w:rPr>
          <w:color w:val="000000"/>
        </w:rPr>
        <w:t>Элементы</w:t>
      </w:r>
      <w:r w:rsidRPr="004A1EDF">
        <w:t xml:space="preserve"> </w:t>
      </w:r>
      <w:r w:rsidRPr="004A1EDF">
        <w:rPr>
          <w:color w:val="000000"/>
        </w:rPr>
        <w:t>линейной</w:t>
      </w:r>
      <w:r w:rsidRPr="004A1EDF">
        <w:t xml:space="preserve"> </w:t>
      </w:r>
      <w:r w:rsidRPr="004A1EDF">
        <w:rPr>
          <w:color w:val="000000"/>
        </w:rPr>
        <w:t>алгебры,</w:t>
      </w:r>
      <w:r w:rsidRPr="004A1EDF">
        <w:t xml:space="preserve"> </w:t>
      </w:r>
      <w:r w:rsidRPr="004A1EDF">
        <w:rPr>
          <w:color w:val="000000"/>
        </w:rPr>
        <w:t>векторной</w:t>
      </w:r>
      <w:r w:rsidRPr="004A1EDF">
        <w:t xml:space="preserve"> </w:t>
      </w:r>
      <w:r w:rsidRPr="004A1EDF">
        <w:rPr>
          <w:color w:val="000000"/>
        </w:rPr>
        <w:t>алгебры</w:t>
      </w:r>
      <w:r w:rsidRPr="004A1EDF">
        <w:t xml:space="preserve"> </w:t>
      </w:r>
      <w:r w:rsidRPr="004A1EDF">
        <w:rPr>
          <w:color w:val="000000"/>
        </w:rPr>
        <w:t>и</w:t>
      </w:r>
      <w:r w:rsidRPr="004A1EDF">
        <w:t xml:space="preserve"> </w:t>
      </w:r>
      <w:r w:rsidRPr="004A1EDF">
        <w:rPr>
          <w:color w:val="000000"/>
        </w:rPr>
        <w:t>аналитической</w:t>
      </w:r>
      <w:r w:rsidRPr="004A1EDF">
        <w:t xml:space="preserve"> </w:t>
      </w:r>
      <w:r w:rsidRPr="004A1EDF">
        <w:rPr>
          <w:color w:val="000000"/>
        </w:rPr>
        <w:t>ге</w:t>
      </w:r>
      <w:r w:rsidRPr="004A1EDF">
        <w:rPr>
          <w:color w:val="000000"/>
        </w:rPr>
        <w:t>о</w:t>
      </w:r>
      <w:r w:rsidRPr="004A1EDF">
        <w:rPr>
          <w:color w:val="000000"/>
        </w:rPr>
        <w:t>метрии:</w:t>
      </w:r>
      <w:r w:rsidRPr="004A1EDF">
        <w:t xml:space="preserve"> </w:t>
      </w:r>
      <w:r w:rsidRPr="004A1EDF">
        <w:rPr>
          <w:color w:val="000000"/>
        </w:rPr>
        <w:t>Учебное</w:t>
      </w:r>
      <w:r w:rsidRPr="004A1EDF">
        <w:t xml:space="preserve"> </w:t>
      </w:r>
      <w:r w:rsidRPr="004A1EDF">
        <w:rPr>
          <w:color w:val="000000"/>
        </w:rPr>
        <w:t>пособие.</w:t>
      </w:r>
      <w:r w:rsidRPr="004A1EDF">
        <w:t xml:space="preserve"> </w:t>
      </w:r>
      <w:r w:rsidRPr="004A1EDF">
        <w:rPr>
          <w:color w:val="000000"/>
        </w:rPr>
        <w:t>-</w:t>
      </w:r>
      <w:r w:rsidRPr="004A1EDF">
        <w:t xml:space="preserve"> </w:t>
      </w:r>
      <w:r w:rsidRPr="004A1EDF">
        <w:rPr>
          <w:color w:val="000000"/>
        </w:rPr>
        <w:t>Магнитогорск:</w:t>
      </w:r>
      <w:r w:rsidRPr="004A1EDF">
        <w:t xml:space="preserve"> </w:t>
      </w:r>
      <w:r w:rsidRPr="004A1EDF">
        <w:rPr>
          <w:color w:val="000000"/>
        </w:rPr>
        <w:t>ГОУ</w:t>
      </w:r>
      <w:r w:rsidRPr="004A1EDF">
        <w:t xml:space="preserve"> </w:t>
      </w:r>
      <w:r w:rsidRPr="004A1EDF">
        <w:rPr>
          <w:color w:val="000000"/>
        </w:rPr>
        <w:t>ВПО</w:t>
      </w:r>
      <w:r w:rsidRPr="004A1EDF">
        <w:t xml:space="preserve"> </w:t>
      </w:r>
      <w:r w:rsidRPr="004A1EDF">
        <w:rPr>
          <w:color w:val="000000"/>
        </w:rPr>
        <w:t>«МГТУ</w:t>
      </w:r>
      <w:r w:rsidRPr="004A1EDF">
        <w:t xml:space="preserve"> </w:t>
      </w:r>
      <w:r w:rsidRPr="004A1EDF">
        <w:rPr>
          <w:color w:val="000000"/>
        </w:rPr>
        <w:t>им.</w:t>
      </w:r>
      <w:r w:rsidRPr="004A1EDF">
        <w:t xml:space="preserve"> </w:t>
      </w:r>
      <w:r w:rsidRPr="00575555">
        <w:rPr>
          <w:color w:val="000000"/>
        </w:rPr>
        <w:t>Г.И.</w:t>
      </w:r>
      <w:r w:rsidRPr="00575555">
        <w:t xml:space="preserve"> </w:t>
      </w:r>
      <w:r w:rsidRPr="00575555">
        <w:rPr>
          <w:color w:val="000000"/>
        </w:rPr>
        <w:t>Носова»,</w:t>
      </w:r>
      <w:r w:rsidRPr="00575555">
        <w:t xml:space="preserve"> </w:t>
      </w:r>
      <w:r w:rsidRPr="00575555">
        <w:rPr>
          <w:color w:val="000000"/>
        </w:rPr>
        <w:t>2010</w:t>
      </w:r>
      <w:r w:rsidRPr="00575555">
        <w:t xml:space="preserve"> </w:t>
      </w:r>
      <w:r w:rsidRPr="00575555">
        <w:rPr>
          <w:color w:val="000000"/>
        </w:rPr>
        <w:t>–</w:t>
      </w:r>
      <w:r w:rsidRPr="00575555">
        <w:t xml:space="preserve"> </w:t>
      </w:r>
      <w:r w:rsidRPr="00575555">
        <w:rPr>
          <w:color w:val="000000"/>
        </w:rPr>
        <w:t>63</w:t>
      </w:r>
      <w:r w:rsidRPr="00575555">
        <w:t xml:space="preserve"> </w:t>
      </w:r>
      <w:r w:rsidRPr="00575555">
        <w:rPr>
          <w:color w:val="000000"/>
        </w:rPr>
        <w:t>с.</w:t>
      </w:r>
      <w:r w:rsidRPr="00575555">
        <w:t xml:space="preserve"> </w:t>
      </w:r>
    </w:p>
    <w:p w:rsidR="00495732" w:rsidRPr="004A1EDF" w:rsidRDefault="00495732" w:rsidP="00495732">
      <w:pPr>
        <w:ind w:firstLine="756"/>
      </w:pPr>
      <w:r>
        <w:rPr>
          <w:color w:val="000000"/>
        </w:rPr>
        <w:t>3</w:t>
      </w:r>
      <w:r w:rsidRPr="004A1EDF">
        <w:rPr>
          <w:color w:val="000000"/>
        </w:rPr>
        <w:t>.</w:t>
      </w:r>
      <w:r w:rsidRPr="004A1EDF">
        <w:t xml:space="preserve"> </w:t>
      </w:r>
      <w:r w:rsidRPr="004A1EDF">
        <w:rPr>
          <w:color w:val="000000"/>
        </w:rPr>
        <w:t>Максименко,</w:t>
      </w:r>
      <w:r w:rsidRPr="004A1EDF">
        <w:t xml:space="preserve"> </w:t>
      </w:r>
      <w:r w:rsidRPr="004A1EDF">
        <w:rPr>
          <w:color w:val="000000"/>
        </w:rPr>
        <w:t>И.А.</w:t>
      </w:r>
      <w:r w:rsidRPr="004A1EDF">
        <w:t xml:space="preserve"> </w:t>
      </w:r>
      <w:r w:rsidRPr="004A1EDF">
        <w:rPr>
          <w:color w:val="000000"/>
        </w:rPr>
        <w:t>События</w:t>
      </w:r>
      <w:r w:rsidRPr="004A1EDF">
        <w:t xml:space="preserve"> </w:t>
      </w:r>
      <w:r w:rsidRPr="004A1EDF">
        <w:rPr>
          <w:color w:val="000000"/>
        </w:rPr>
        <w:t>и</w:t>
      </w:r>
      <w:r w:rsidRPr="004A1EDF">
        <w:t xml:space="preserve"> </w:t>
      </w:r>
      <w:r w:rsidRPr="004A1EDF">
        <w:rPr>
          <w:color w:val="000000"/>
        </w:rPr>
        <w:t>вероятность.</w:t>
      </w:r>
      <w:r w:rsidRPr="004A1EDF">
        <w:t xml:space="preserve"> </w:t>
      </w:r>
      <w:r w:rsidRPr="004A1EDF">
        <w:rPr>
          <w:color w:val="000000"/>
        </w:rPr>
        <w:t>Часть</w:t>
      </w:r>
      <w:r w:rsidRPr="004A1EDF">
        <w:t xml:space="preserve"> </w:t>
      </w:r>
      <w:r w:rsidRPr="004A1EDF">
        <w:rPr>
          <w:color w:val="000000"/>
        </w:rPr>
        <w:t>2:</w:t>
      </w:r>
      <w:r w:rsidRPr="004A1EDF">
        <w:t xml:space="preserve"> </w:t>
      </w:r>
      <w:r w:rsidRPr="004A1EDF">
        <w:rPr>
          <w:color w:val="000000"/>
        </w:rPr>
        <w:t>Метод.</w:t>
      </w:r>
      <w:r w:rsidRPr="004A1EDF">
        <w:t xml:space="preserve"> </w:t>
      </w:r>
      <w:r w:rsidRPr="004A1EDF">
        <w:rPr>
          <w:color w:val="000000"/>
        </w:rPr>
        <w:t>указ.</w:t>
      </w:r>
      <w:r w:rsidRPr="004A1EDF">
        <w:t xml:space="preserve"> </w:t>
      </w:r>
      <w:r w:rsidRPr="004A1EDF">
        <w:rPr>
          <w:color w:val="000000"/>
        </w:rPr>
        <w:t>-</w:t>
      </w:r>
      <w:r w:rsidRPr="004A1EDF">
        <w:t xml:space="preserve"> </w:t>
      </w:r>
      <w:r w:rsidRPr="004A1EDF">
        <w:rPr>
          <w:color w:val="000000"/>
        </w:rPr>
        <w:t>Магнитогорск:</w:t>
      </w:r>
      <w:r w:rsidRPr="004A1EDF">
        <w:t xml:space="preserve"> </w:t>
      </w:r>
      <w:r w:rsidRPr="004A1EDF">
        <w:rPr>
          <w:color w:val="000000"/>
        </w:rPr>
        <w:t>ГОУ</w:t>
      </w:r>
      <w:r w:rsidRPr="004A1EDF">
        <w:t xml:space="preserve"> </w:t>
      </w:r>
      <w:r w:rsidRPr="004A1EDF">
        <w:rPr>
          <w:color w:val="000000"/>
        </w:rPr>
        <w:t>ВПО</w:t>
      </w:r>
      <w:r w:rsidRPr="004A1EDF">
        <w:t xml:space="preserve"> </w:t>
      </w:r>
      <w:r w:rsidRPr="004A1EDF">
        <w:rPr>
          <w:color w:val="000000"/>
        </w:rPr>
        <w:t>«МГТУ</w:t>
      </w:r>
      <w:r w:rsidRPr="004A1EDF">
        <w:t xml:space="preserve"> </w:t>
      </w:r>
      <w:r w:rsidRPr="004A1EDF">
        <w:rPr>
          <w:color w:val="000000"/>
        </w:rPr>
        <w:t>им.</w:t>
      </w:r>
      <w:r w:rsidRPr="004A1EDF">
        <w:t xml:space="preserve"> </w:t>
      </w:r>
      <w:r w:rsidRPr="004A1EDF">
        <w:rPr>
          <w:color w:val="000000"/>
        </w:rPr>
        <w:t>Г.И.</w:t>
      </w:r>
      <w:r w:rsidRPr="004A1EDF">
        <w:t xml:space="preserve"> </w:t>
      </w:r>
      <w:r w:rsidRPr="004A1EDF">
        <w:rPr>
          <w:color w:val="000000"/>
        </w:rPr>
        <w:t>Носова»,</w:t>
      </w:r>
      <w:r w:rsidRPr="004A1EDF">
        <w:t xml:space="preserve"> </w:t>
      </w:r>
      <w:r w:rsidRPr="004A1EDF">
        <w:rPr>
          <w:color w:val="000000"/>
        </w:rPr>
        <w:t>2010.</w:t>
      </w:r>
      <w:r w:rsidRPr="004A1EDF">
        <w:t xml:space="preserve"> </w:t>
      </w:r>
      <w:r w:rsidRPr="004A1EDF">
        <w:rPr>
          <w:color w:val="000000"/>
        </w:rPr>
        <w:t>–</w:t>
      </w:r>
      <w:r w:rsidRPr="004A1EDF">
        <w:t xml:space="preserve"> </w:t>
      </w:r>
      <w:r w:rsidRPr="004A1EDF">
        <w:rPr>
          <w:color w:val="000000"/>
        </w:rPr>
        <w:t>25</w:t>
      </w:r>
      <w:r w:rsidRPr="004A1EDF">
        <w:t xml:space="preserve"> </w:t>
      </w:r>
      <w:r w:rsidRPr="004A1EDF">
        <w:rPr>
          <w:color w:val="000000"/>
        </w:rPr>
        <w:t>с.</w:t>
      </w:r>
      <w:r w:rsidRPr="004A1EDF">
        <w:t xml:space="preserve"> </w:t>
      </w:r>
    </w:p>
    <w:p w:rsidR="00495732" w:rsidRPr="004A1EDF" w:rsidRDefault="00495732" w:rsidP="00495732">
      <w:pPr>
        <w:ind w:firstLine="756"/>
      </w:pPr>
      <w:r>
        <w:rPr>
          <w:color w:val="000000"/>
        </w:rPr>
        <w:t>4</w:t>
      </w:r>
      <w:r w:rsidRPr="004A1EDF">
        <w:rPr>
          <w:color w:val="000000"/>
        </w:rPr>
        <w:t>.</w:t>
      </w:r>
      <w:r w:rsidRPr="004A1EDF">
        <w:t xml:space="preserve"> </w:t>
      </w:r>
      <w:r w:rsidRPr="004A1EDF">
        <w:rPr>
          <w:color w:val="000000"/>
        </w:rPr>
        <w:t>Маяченко,</w:t>
      </w:r>
      <w:r w:rsidRPr="004A1EDF">
        <w:t xml:space="preserve"> </w:t>
      </w:r>
      <w:r w:rsidRPr="004A1EDF">
        <w:rPr>
          <w:color w:val="000000"/>
        </w:rPr>
        <w:t>Е.П.</w:t>
      </w:r>
      <w:r w:rsidRPr="004A1EDF">
        <w:t xml:space="preserve"> </w:t>
      </w:r>
      <w:r w:rsidRPr="004A1EDF">
        <w:rPr>
          <w:color w:val="000000"/>
        </w:rPr>
        <w:t>Производная</w:t>
      </w:r>
      <w:r w:rsidRPr="004A1EDF">
        <w:t xml:space="preserve"> </w:t>
      </w:r>
      <w:r w:rsidRPr="004A1EDF">
        <w:rPr>
          <w:color w:val="000000"/>
        </w:rPr>
        <w:t>и</w:t>
      </w:r>
      <w:r w:rsidRPr="004A1EDF">
        <w:t xml:space="preserve"> </w:t>
      </w:r>
      <w:r w:rsidRPr="004A1EDF">
        <w:rPr>
          <w:color w:val="000000"/>
        </w:rPr>
        <w:t>дифференциал</w:t>
      </w:r>
      <w:r w:rsidRPr="004A1EDF">
        <w:t xml:space="preserve"> </w:t>
      </w:r>
      <w:r w:rsidRPr="004A1EDF">
        <w:rPr>
          <w:color w:val="000000"/>
        </w:rPr>
        <w:t>функции.</w:t>
      </w:r>
      <w:r w:rsidRPr="004A1EDF">
        <w:t xml:space="preserve"> </w:t>
      </w:r>
      <w:r w:rsidRPr="004A1EDF">
        <w:rPr>
          <w:color w:val="000000"/>
        </w:rPr>
        <w:t>Практикум.-</w:t>
      </w:r>
      <w:r w:rsidRPr="004A1EDF">
        <w:t xml:space="preserve"> </w:t>
      </w:r>
      <w:r w:rsidRPr="004A1EDF">
        <w:rPr>
          <w:color w:val="000000"/>
        </w:rPr>
        <w:t>Магнитогорск:</w:t>
      </w:r>
      <w:r w:rsidRPr="004A1EDF">
        <w:t xml:space="preserve"> </w:t>
      </w:r>
      <w:r w:rsidRPr="004A1EDF">
        <w:rPr>
          <w:color w:val="000000"/>
        </w:rPr>
        <w:t>ГОУ</w:t>
      </w:r>
      <w:r w:rsidRPr="004A1EDF">
        <w:t xml:space="preserve"> </w:t>
      </w:r>
      <w:r w:rsidRPr="004A1EDF">
        <w:rPr>
          <w:color w:val="000000"/>
        </w:rPr>
        <w:t>ВПО</w:t>
      </w:r>
      <w:r w:rsidRPr="004A1EDF">
        <w:t xml:space="preserve"> </w:t>
      </w:r>
      <w:r w:rsidRPr="004A1EDF">
        <w:rPr>
          <w:color w:val="000000"/>
        </w:rPr>
        <w:t>«МГТУ</w:t>
      </w:r>
      <w:r w:rsidRPr="004A1EDF">
        <w:t xml:space="preserve"> </w:t>
      </w:r>
      <w:r w:rsidRPr="004A1EDF">
        <w:rPr>
          <w:color w:val="000000"/>
        </w:rPr>
        <w:t>им.</w:t>
      </w:r>
      <w:r w:rsidRPr="004A1EDF">
        <w:t xml:space="preserve"> </w:t>
      </w:r>
      <w:r w:rsidRPr="004A1EDF">
        <w:rPr>
          <w:color w:val="000000"/>
        </w:rPr>
        <w:t>Г.И.</w:t>
      </w:r>
      <w:r w:rsidRPr="004A1EDF">
        <w:t xml:space="preserve"> </w:t>
      </w:r>
      <w:r w:rsidRPr="004A1EDF">
        <w:rPr>
          <w:color w:val="000000"/>
        </w:rPr>
        <w:t>Носова»,</w:t>
      </w:r>
      <w:r w:rsidRPr="004A1EDF">
        <w:t xml:space="preserve"> </w:t>
      </w:r>
      <w:r w:rsidRPr="004A1EDF">
        <w:rPr>
          <w:color w:val="000000"/>
        </w:rPr>
        <w:t>2010.</w:t>
      </w:r>
      <w:r w:rsidRPr="004A1EDF">
        <w:t xml:space="preserve"> </w:t>
      </w:r>
      <w:r w:rsidRPr="004A1EDF">
        <w:rPr>
          <w:color w:val="000000"/>
        </w:rPr>
        <w:t>–</w:t>
      </w:r>
      <w:r w:rsidRPr="004A1EDF">
        <w:t xml:space="preserve"> </w:t>
      </w:r>
      <w:r w:rsidRPr="004A1EDF">
        <w:rPr>
          <w:color w:val="000000"/>
        </w:rPr>
        <w:t>38</w:t>
      </w:r>
      <w:r w:rsidRPr="004A1EDF">
        <w:t xml:space="preserve"> </w:t>
      </w:r>
      <w:r w:rsidRPr="004A1EDF">
        <w:rPr>
          <w:color w:val="000000"/>
        </w:rPr>
        <w:t>с.</w:t>
      </w:r>
      <w:r w:rsidRPr="004A1EDF">
        <w:t xml:space="preserve"> </w:t>
      </w:r>
    </w:p>
    <w:p w:rsidR="00495732" w:rsidRDefault="00495732" w:rsidP="00495732">
      <w:pPr>
        <w:pStyle w:val="Style8"/>
        <w:widowControl/>
        <w:rPr>
          <w:rStyle w:val="FontStyle15"/>
          <w:spacing w:val="40"/>
          <w:sz w:val="24"/>
          <w:szCs w:val="24"/>
        </w:rPr>
      </w:pPr>
      <w:r>
        <w:rPr>
          <w:color w:val="000000"/>
        </w:rPr>
        <w:t>5</w:t>
      </w:r>
      <w:r w:rsidRPr="004A1EDF">
        <w:rPr>
          <w:color w:val="000000"/>
        </w:rPr>
        <w:t>.</w:t>
      </w:r>
      <w:r w:rsidRPr="004A1EDF">
        <w:t xml:space="preserve"> </w:t>
      </w:r>
      <w:r w:rsidRPr="004A1EDF">
        <w:rPr>
          <w:color w:val="000000"/>
        </w:rPr>
        <w:t>Маяченко</w:t>
      </w:r>
      <w:r w:rsidRPr="004A1EDF">
        <w:t xml:space="preserve"> </w:t>
      </w:r>
      <w:r w:rsidRPr="004A1EDF">
        <w:rPr>
          <w:color w:val="000000"/>
        </w:rPr>
        <w:t>Е.П.</w:t>
      </w:r>
      <w:r w:rsidRPr="004A1EDF">
        <w:t xml:space="preserve"> </w:t>
      </w:r>
      <w:r w:rsidRPr="004A1EDF">
        <w:rPr>
          <w:color w:val="000000"/>
        </w:rPr>
        <w:t>Исследование</w:t>
      </w:r>
      <w:r w:rsidRPr="004A1EDF">
        <w:t xml:space="preserve"> </w:t>
      </w:r>
      <w:r w:rsidRPr="004A1EDF">
        <w:rPr>
          <w:color w:val="000000"/>
        </w:rPr>
        <w:t>функций</w:t>
      </w:r>
      <w:r w:rsidRPr="004A1EDF">
        <w:t xml:space="preserve"> </w:t>
      </w:r>
      <w:r w:rsidRPr="004A1EDF">
        <w:rPr>
          <w:color w:val="000000"/>
        </w:rPr>
        <w:t>и</w:t>
      </w:r>
      <w:r w:rsidRPr="004A1EDF">
        <w:t xml:space="preserve"> </w:t>
      </w:r>
      <w:r w:rsidRPr="004A1EDF">
        <w:rPr>
          <w:color w:val="000000"/>
        </w:rPr>
        <w:t>построение</w:t>
      </w:r>
      <w:r w:rsidRPr="004A1EDF">
        <w:t xml:space="preserve"> </w:t>
      </w:r>
      <w:r w:rsidRPr="004A1EDF">
        <w:rPr>
          <w:color w:val="000000"/>
        </w:rPr>
        <w:t>графиков.</w:t>
      </w:r>
      <w:r w:rsidRPr="004A1EDF">
        <w:t xml:space="preserve"> </w:t>
      </w:r>
      <w:r w:rsidRPr="004A1EDF">
        <w:rPr>
          <w:color w:val="000000"/>
        </w:rPr>
        <w:t>Практикум.</w:t>
      </w:r>
      <w:r w:rsidRPr="004A1EDF">
        <w:t xml:space="preserve"> </w:t>
      </w:r>
      <w:r w:rsidRPr="004A1EDF">
        <w:rPr>
          <w:color w:val="000000"/>
        </w:rPr>
        <w:t>–</w:t>
      </w:r>
      <w:r w:rsidRPr="004A1EDF">
        <w:t xml:space="preserve"> </w:t>
      </w:r>
      <w:r w:rsidRPr="004A1EDF">
        <w:rPr>
          <w:color w:val="000000"/>
        </w:rPr>
        <w:t>Магнит</w:t>
      </w:r>
      <w:r w:rsidRPr="004A1EDF">
        <w:rPr>
          <w:color w:val="000000"/>
        </w:rPr>
        <w:t>о</w:t>
      </w:r>
      <w:r w:rsidRPr="004A1EDF">
        <w:rPr>
          <w:color w:val="000000"/>
        </w:rPr>
        <w:t>горск:</w:t>
      </w:r>
      <w:r w:rsidRPr="004A1EDF">
        <w:t xml:space="preserve"> </w:t>
      </w:r>
      <w:r w:rsidRPr="004A1EDF">
        <w:rPr>
          <w:color w:val="000000"/>
        </w:rPr>
        <w:t>ГОУ</w:t>
      </w:r>
      <w:r w:rsidRPr="004A1EDF">
        <w:t xml:space="preserve"> </w:t>
      </w:r>
      <w:r w:rsidRPr="004A1EDF">
        <w:rPr>
          <w:color w:val="000000"/>
        </w:rPr>
        <w:t>ВПО</w:t>
      </w:r>
      <w:r w:rsidRPr="004A1EDF">
        <w:t xml:space="preserve"> </w:t>
      </w:r>
      <w:r w:rsidRPr="004A1EDF">
        <w:rPr>
          <w:color w:val="000000"/>
        </w:rPr>
        <w:t>«МГТУ</w:t>
      </w:r>
      <w:r w:rsidRPr="004A1EDF">
        <w:t xml:space="preserve"> </w:t>
      </w:r>
      <w:r w:rsidRPr="004A1EDF">
        <w:rPr>
          <w:color w:val="000000"/>
        </w:rPr>
        <w:t>им.</w:t>
      </w:r>
      <w:r w:rsidRPr="004A1EDF">
        <w:t xml:space="preserve"> </w:t>
      </w:r>
      <w:r w:rsidRPr="004A1EDF">
        <w:rPr>
          <w:color w:val="000000"/>
        </w:rPr>
        <w:t>Г.И.</w:t>
      </w:r>
      <w:r w:rsidRPr="004A1EDF">
        <w:t xml:space="preserve"> </w:t>
      </w:r>
      <w:r w:rsidRPr="004A1EDF">
        <w:rPr>
          <w:color w:val="000000"/>
        </w:rPr>
        <w:t>Носова»,</w:t>
      </w:r>
      <w:r w:rsidRPr="004A1EDF">
        <w:t xml:space="preserve"> </w:t>
      </w:r>
      <w:r w:rsidRPr="004A1EDF">
        <w:rPr>
          <w:color w:val="000000"/>
        </w:rPr>
        <w:t>2011.</w:t>
      </w:r>
      <w:r w:rsidRPr="004A1EDF">
        <w:t xml:space="preserve"> </w:t>
      </w:r>
      <w:r w:rsidRPr="004A1EDF">
        <w:rPr>
          <w:color w:val="000000"/>
        </w:rPr>
        <w:t>–</w:t>
      </w:r>
      <w:r w:rsidRPr="004A1EDF">
        <w:t xml:space="preserve"> </w:t>
      </w:r>
      <w:r w:rsidRPr="004A1EDF">
        <w:rPr>
          <w:color w:val="000000"/>
        </w:rPr>
        <w:t>20</w:t>
      </w:r>
      <w:r w:rsidRPr="004A1EDF">
        <w:t xml:space="preserve"> </w:t>
      </w:r>
      <w:r w:rsidRPr="004A1EDF">
        <w:rPr>
          <w:color w:val="000000"/>
        </w:rPr>
        <w:t>с.</w:t>
      </w:r>
    </w:p>
    <w:p w:rsidR="00495732" w:rsidRDefault="00495732" w:rsidP="00495732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495732" w:rsidRPr="00FB56D5" w:rsidRDefault="00495732" w:rsidP="00495732">
      <w:pPr>
        <w:tabs>
          <w:tab w:val="left" w:pos="0"/>
          <w:tab w:val="left" w:pos="360"/>
          <w:tab w:val="left" w:pos="540"/>
        </w:tabs>
        <w:spacing w:line="23" w:lineRule="atLeast"/>
        <w:ind w:firstLine="0"/>
        <w:rPr>
          <w:iCs/>
        </w:rPr>
      </w:pPr>
      <w: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60"/>
        <w:gridCol w:w="1949"/>
        <w:gridCol w:w="3418"/>
        <w:gridCol w:w="4281"/>
        <w:gridCol w:w="123"/>
      </w:tblGrid>
      <w:tr w:rsidR="00495732" w:rsidRPr="00575555" w:rsidTr="004D4827">
        <w:trPr>
          <w:trHeight w:hRule="exact" w:val="142"/>
        </w:trPr>
        <w:tc>
          <w:tcPr>
            <w:tcW w:w="1013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95732" w:rsidRPr="004A1EDF" w:rsidRDefault="00495732" w:rsidP="004D4827"/>
        </w:tc>
      </w:tr>
      <w:tr w:rsidR="00495732" w:rsidRPr="00575555" w:rsidTr="004D4827">
        <w:trPr>
          <w:trHeight w:hRule="exact" w:val="138"/>
        </w:trPr>
        <w:tc>
          <w:tcPr>
            <w:tcW w:w="360" w:type="dxa"/>
          </w:tcPr>
          <w:p w:rsidR="00495732" w:rsidRPr="004A1EDF" w:rsidRDefault="00495732" w:rsidP="004D4827"/>
        </w:tc>
        <w:tc>
          <w:tcPr>
            <w:tcW w:w="1949" w:type="dxa"/>
          </w:tcPr>
          <w:p w:rsidR="00495732" w:rsidRPr="004A1EDF" w:rsidRDefault="00495732" w:rsidP="004D4827"/>
        </w:tc>
        <w:tc>
          <w:tcPr>
            <w:tcW w:w="3418" w:type="dxa"/>
          </w:tcPr>
          <w:p w:rsidR="00495732" w:rsidRPr="004A1EDF" w:rsidRDefault="00495732" w:rsidP="004D4827"/>
        </w:tc>
        <w:tc>
          <w:tcPr>
            <w:tcW w:w="4281" w:type="dxa"/>
          </w:tcPr>
          <w:p w:rsidR="00495732" w:rsidRPr="004A1EDF" w:rsidRDefault="00495732" w:rsidP="004D4827"/>
        </w:tc>
        <w:tc>
          <w:tcPr>
            <w:tcW w:w="123" w:type="dxa"/>
          </w:tcPr>
          <w:p w:rsidR="00495732" w:rsidRPr="004A1EDF" w:rsidRDefault="00495732" w:rsidP="004D4827"/>
        </w:tc>
      </w:tr>
      <w:tr w:rsidR="00495732" w:rsidRPr="008B2C06" w:rsidTr="004D4827">
        <w:trPr>
          <w:trHeight w:hRule="exact" w:val="285"/>
        </w:trPr>
        <w:tc>
          <w:tcPr>
            <w:tcW w:w="1013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95732" w:rsidRPr="004A1EDF" w:rsidRDefault="00495732" w:rsidP="004D4827">
            <w:pPr>
              <w:ind w:firstLine="756"/>
            </w:pPr>
            <w:r w:rsidRPr="004A1EDF">
              <w:rPr>
                <w:b/>
                <w:color w:val="000000"/>
              </w:rPr>
              <w:t>г)</w:t>
            </w:r>
            <w:r w:rsidRPr="004A1EDF">
              <w:t xml:space="preserve"> </w:t>
            </w:r>
            <w:r w:rsidRPr="004A1EDF">
              <w:rPr>
                <w:b/>
                <w:color w:val="000000"/>
              </w:rPr>
              <w:t>Программное</w:t>
            </w:r>
            <w:r w:rsidRPr="004A1EDF">
              <w:t xml:space="preserve"> </w:t>
            </w:r>
            <w:r w:rsidRPr="004A1EDF">
              <w:rPr>
                <w:b/>
                <w:color w:val="000000"/>
              </w:rPr>
              <w:t>обеспечение</w:t>
            </w:r>
            <w:r w:rsidRPr="004A1EDF">
              <w:t xml:space="preserve"> </w:t>
            </w:r>
            <w:r w:rsidRPr="004A1EDF">
              <w:rPr>
                <w:b/>
                <w:color w:val="000000"/>
              </w:rPr>
              <w:t>и</w:t>
            </w:r>
            <w:r w:rsidRPr="004A1EDF">
              <w:t xml:space="preserve"> </w:t>
            </w:r>
            <w:r w:rsidRPr="004A1EDF">
              <w:rPr>
                <w:b/>
                <w:color w:val="000000"/>
              </w:rPr>
              <w:t>Интернет-ресурсы:</w:t>
            </w:r>
            <w:r w:rsidRPr="004A1EDF">
              <w:t xml:space="preserve"> </w:t>
            </w:r>
          </w:p>
        </w:tc>
      </w:tr>
      <w:tr w:rsidR="00495732" w:rsidRPr="008B2C06" w:rsidTr="004D4827">
        <w:trPr>
          <w:trHeight w:hRule="exact" w:val="68"/>
        </w:trPr>
        <w:tc>
          <w:tcPr>
            <w:tcW w:w="1013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95732" w:rsidRPr="004A1EDF" w:rsidRDefault="00495732" w:rsidP="004D4827">
            <w:pPr>
              <w:ind w:firstLine="756"/>
            </w:pPr>
            <w:r w:rsidRPr="004A1EDF">
              <w:t xml:space="preserve"> </w:t>
            </w:r>
          </w:p>
        </w:tc>
      </w:tr>
      <w:tr w:rsidR="00495732" w:rsidRPr="008B2C06" w:rsidTr="004D4827">
        <w:trPr>
          <w:trHeight w:hRule="exact" w:val="68"/>
        </w:trPr>
        <w:tc>
          <w:tcPr>
            <w:tcW w:w="360" w:type="dxa"/>
          </w:tcPr>
          <w:p w:rsidR="00495732" w:rsidRPr="004A1EDF" w:rsidRDefault="00495732" w:rsidP="004D4827"/>
        </w:tc>
        <w:tc>
          <w:tcPr>
            <w:tcW w:w="1949" w:type="dxa"/>
          </w:tcPr>
          <w:p w:rsidR="00495732" w:rsidRPr="004A1EDF" w:rsidRDefault="00495732" w:rsidP="004D4827"/>
        </w:tc>
        <w:tc>
          <w:tcPr>
            <w:tcW w:w="3418" w:type="dxa"/>
          </w:tcPr>
          <w:p w:rsidR="00495732" w:rsidRPr="004A1EDF" w:rsidRDefault="00495732" w:rsidP="004D4827"/>
        </w:tc>
        <w:tc>
          <w:tcPr>
            <w:tcW w:w="4281" w:type="dxa"/>
          </w:tcPr>
          <w:p w:rsidR="00495732" w:rsidRPr="004A1EDF" w:rsidRDefault="00495732" w:rsidP="004D4827"/>
        </w:tc>
        <w:tc>
          <w:tcPr>
            <w:tcW w:w="123" w:type="dxa"/>
          </w:tcPr>
          <w:p w:rsidR="00495732" w:rsidRPr="004A1EDF" w:rsidRDefault="00495732" w:rsidP="004D4827"/>
        </w:tc>
      </w:tr>
      <w:tr w:rsidR="00495732" w:rsidTr="004D4827">
        <w:trPr>
          <w:trHeight w:hRule="exact" w:val="285"/>
        </w:trPr>
        <w:tc>
          <w:tcPr>
            <w:tcW w:w="1013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95732" w:rsidRDefault="00495732" w:rsidP="004D4827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495732" w:rsidTr="004D4827">
        <w:trPr>
          <w:trHeight w:hRule="exact" w:val="548"/>
        </w:trPr>
        <w:tc>
          <w:tcPr>
            <w:tcW w:w="360" w:type="dxa"/>
          </w:tcPr>
          <w:p w:rsidR="00495732" w:rsidRDefault="00495732" w:rsidP="004D4827"/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5732" w:rsidRDefault="00495732" w:rsidP="004D4827">
            <w:pPr>
              <w:jc w:val="center"/>
            </w:pPr>
            <w:r>
              <w:rPr>
                <w:color w:val="000000"/>
              </w:rPr>
              <w:t>Наименов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4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5732" w:rsidRDefault="00495732" w:rsidP="004D4827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5732" w:rsidRDefault="00495732" w:rsidP="004D4827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23" w:type="dxa"/>
          </w:tcPr>
          <w:p w:rsidR="00495732" w:rsidRDefault="00495732" w:rsidP="004D4827"/>
        </w:tc>
      </w:tr>
      <w:tr w:rsidR="00495732" w:rsidTr="004D4827">
        <w:trPr>
          <w:trHeight w:hRule="exact" w:val="7"/>
        </w:trPr>
        <w:tc>
          <w:tcPr>
            <w:tcW w:w="360" w:type="dxa"/>
          </w:tcPr>
          <w:p w:rsidR="00495732" w:rsidRDefault="00495732" w:rsidP="004D4827"/>
        </w:tc>
        <w:tc>
          <w:tcPr>
            <w:tcW w:w="19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5732" w:rsidRPr="00420DD0" w:rsidRDefault="00495732" w:rsidP="004D4827">
            <w:pPr>
              <w:rPr>
                <w:lang w:val="en-US"/>
              </w:rPr>
            </w:pPr>
            <w:r w:rsidRPr="00420DD0">
              <w:rPr>
                <w:color w:val="000000"/>
                <w:lang w:val="en-US"/>
              </w:rPr>
              <w:t>MS</w:t>
            </w:r>
            <w:r w:rsidRPr="00420DD0">
              <w:rPr>
                <w:lang w:val="en-US"/>
              </w:rPr>
              <w:t xml:space="preserve"> </w:t>
            </w:r>
            <w:r w:rsidRPr="00420DD0">
              <w:rPr>
                <w:color w:val="000000"/>
                <w:lang w:val="en-US"/>
              </w:rPr>
              <w:t>Wi</w:t>
            </w:r>
            <w:r w:rsidRPr="00420DD0">
              <w:rPr>
                <w:color w:val="000000"/>
                <w:lang w:val="en-US"/>
              </w:rPr>
              <w:t>n</w:t>
            </w:r>
            <w:r w:rsidRPr="00420DD0">
              <w:rPr>
                <w:color w:val="000000"/>
                <w:lang w:val="en-US"/>
              </w:rPr>
              <w:t>dows</w:t>
            </w:r>
            <w:r w:rsidRPr="00420DD0">
              <w:rPr>
                <w:lang w:val="en-US"/>
              </w:rPr>
              <w:t xml:space="preserve"> </w:t>
            </w:r>
            <w:r w:rsidRPr="00420DD0">
              <w:rPr>
                <w:color w:val="000000"/>
                <w:lang w:val="en-US"/>
              </w:rPr>
              <w:t>7</w:t>
            </w:r>
            <w:r w:rsidRPr="00420DD0">
              <w:rPr>
                <w:lang w:val="en-US"/>
              </w:rPr>
              <w:t xml:space="preserve"> </w:t>
            </w:r>
            <w:r w:rsidRPr="00420DD0">
              <w:rPr>
                <w:color w:val="000000"/>
                <w:lang w:val="en-US"/>
              </w:rPr>
              <w:t>Professio</w:t>
            </w:r>
            <w:r w:rsidRPr="00420DD0">
              <w:rPr>
                <w:color w:val="000000"/>
                <w:lang w:val="en-US"/>
              </w:rPr>
              <w:t>n</w:t>
            </w:r>
            <w:r w:rsidRPr="00420DD0">
              <w:rPr>
                <w:color w:val="000000"/>
                <w:lang w:val="en-US"/>
              </w:rPr>
              <w:t>al(</w:t>
            </w:r>
            <w:r>
              <w:rPr>
                <w:color w:val="000000"/>
              </w:rPr>
              <w:t>для</w:t>
            </w:r>
            <w:r w:rsidRPr="00420DD0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420DD0">
              <w:rPr>
                <w:color w:val="000000"/>
                <w:lang w:val="en-US"/>
              </w:rPr>
              <w:t>)</w:t>
            </w:r>
            <w:r w:rsidRPr="00420DD0">
              <w:rPr>
                <w:lang w:val="en-US"/>
              </w:rPr>
              <w:t xml:space="preserve"> </w:t>
            </w:r>
          </w:p>
        </w:tc>
        <w:tc>
          <w:tcPr>
            <w:tcW w:w="3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5732" w:rsidRDefault="00495732" w:rsidP="004D4827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5732" w:rsidRDefault="00495732" w:rsidP="004D4827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23" w:type="dxa"/>
          </w:tcPr>
          <w:p w:rsidR="00495732" w:rsidRDefault="00495732" w:rsidP="004D4827"/>
        </w:tc>
      </w:tr>
      <w:tr w:rsidR="00495732" w:rsidTr="004D4827">
        <w:trPr>
          <w:trHeight w:hRule="exact" w:val="818"/>
        </w:trPr>
        <w:tc>
          <w:tcPr>
            <w:tcW w:w="360" w:type="dxa"/>
          </w:tcPr>
          <w:p w:rsidR="00495732" w:rsidRDefault="00495732" w:rsidP="004D4827"/>
        </w:tc>
        <w:tc>
          <w:tcPr>
            <w:tcW w:w="194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5732" w:rsidRDefault="00495732" w:rsidP="004D4827"/>
        </w:tc>
        <w:tc>
          <w:tcPr>
            <w:tcW w:w="3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5732" w:rsidRDefault="00495732" w:rsidP="004D4827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5732" w:rsidRDefault="00495732" w:rsidP="004D4827"/>
        </w:tc>
        <w:tc>
          <w:tcPr>
            <w:tcW w:w="123" w:type="dxa"/>
          </w:tcPr>
          <w:p w:rsidR="00495732" w:rsidRDefault="00495732" w:rsidP="004D4827"/>
        </w:tc>
      </w:tr>
      <w:tr w:rsidR="00495732" w:rsidTr="004D4827">
        <w:trPr>
          <w:trHeight w:hRule="exact" w:val="555"/>
        </w:trPr>
        <w:tc>
          <w:tcPr>
            <w:tcW w:w="360" w:type="dxa"/>
          </w:tcPr>
          <w:p w:rsidR="00495732" w:rsidRDefault="00495732" w:rsidP="004D4827"/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5732" w:rsidRDefault="00495732" w:rsidP="004D4827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5732" w:rsidRDefault="00495732" w:rsidP="004D4827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5732" w:rsidRDefault="00495732" w:rsidP="004D4827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23" w:type="dxa"/>
          </w:tcPr>
          <w:p w:rsidR="00495732" w:rsidRDefault="00495732" w:rsidP="004D4827"/>
        </w:tc>
      </w:tr>
      <w:tr w:rsidR="00495732" w:rsidTr="004D4827">
        <w:trPr>
          <w:trHeight w:hRule="exact" w:val="285"/>
        </w:trPr>
        <w:tc>
          <w:tcPr>
            <w:tcW w:w="360" w:type="dxa"/>
          </w:tcPr>
          <w:p w:rsidR="00495732" w:rsidRDefault="00495732" w:rsidP="004D4827"/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5732" w:rsidRDefault="00495732" w:rsidP="004D4827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5732" w:rsidRDefault="00495732" w:rsidP="004D4827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5732" w:rsidRDefault="00495732" w:rsidP="004D4827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23" w:type="dxa"/>
          </w:tcPr>
          <w:p w:rsidR="00495732" w:rsidRDefault="00495732" w:rsidP="004D4827"/>
        </w:tc>
      </w:tr>
      <w:tr w:rsidR="00495732" w:rsidTr="004D4827">
        <w:trPr>
          <w:trHeight w:hRule="exact" w:val="285"/>
        </w:trPr>
        <w:tc>
          <w:tcPr>
            <w:tcW w:w="360" w:type="dxa"/>
          </w:tcPr>
          <w:p w:rsidR="00495732" w:rsidRDefault="00495732" w:rsidP="004D4827"/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5732" w:rsidRDefault="00495732" w:rsidP="004D4827"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5732" w:rsidRDefault="00495732" w:rsidP="004D4827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5732" w:rsidRDefault="00495732" w:rsidP="004D4827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23" w:type="dxa"/>
          </w:tcPr>
          <w:p w:rsidR="00495732" w:rsidRDefault="00495732" w:rsidP="004D4827"/>
        </w:tc>
      </w:tr>
      <w:tr w:rsidR="00495732" w:rsidTr="004D4827">
        <w:trPr>
          <w:trHeight w:hRule="exact" w:val="138"/>
        </w:trPr>
        <w:tc>
          <w:tcPr>
            <w:tcW w:w="360" w:type="dxa"/>
          </w:tcPr>
          <w:p w:rsidR="00495732" w:rsidRDefault="00495732" w:rsidP="004D4827"/>
        </w:tc>
        <w:tc>
          <w:tcPr>
            <w:tcW w:w="1949" w:type="dxa"/>
          </w:tcPr>
          <w:p w:rsidR="00495732" w:rsidRDefault="00495732" w:rsidP="004D4827"/>
        </w:tc>
        <w:tc>
          <w:tcPr>
            <w:tcW w:w="3418" w:type="dxa"/>
          </w:tcPr>
          <w:p w:rsidR="00495732" w:rsidRDefault="00495732" w:rsidP="004D4827"/>
        </w:tc>
        <w:tc>
          <w:tcPr>
            <w:tcW w:w="4281" w:type="dxa"/>
          </w:tcPr>
          <w:p w:rsidR="00495732" w:rsidRDefault="00495732" w:rsidP="004D4827"/>
        </w:tc>
        <w:tc>
          <w:tcPr>
            <w:tcW w:w="123" w:type="dxa"/>
          </w:tcPr>
          <w:p w:rsidR="00495732" w:rsidRDefault="00495732" w:rsidP="004D4827"/>
        </w:tc>
      </w:tr>
      <w:tr w:rsidR="00495732" w:rsidRPr="008B2C06" w:rsidTr="004D4827">
        <w:trPr>
          <w:trHeight w:hRule="exact" w:val="285"/>
        </w:trPr>
        <w:tc>
          <w:tcPr>
            <w:tcW w:w="1013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95732" w:rsidRPr="004A1EDF" w:rsidRDefault="00495732" w:rsidP="004D4827">
            <w:pPr>
              <w:ind w:firstLine="756"/>
            </w:pPr>
            <w:r w:rsidRPr="004A1EDF">
              <w:rPr>
                <w:b/>
                <w:color w:val="000000"/>
              </w:rPr>
              <w:t>Профессиональные</w:t>
            </w:r>
            <w:r w:rsidRPr="004A1EDF">
              <w:t xml:space="preserve"> </w:t>
            </w:r>
            <w:r w:rsidRPr="004A1EDF">
              <w:rPr>
                <w:b/>
                <w:color w:val="000000"/>
              </w:rPr>
              <w:t>базы</w:t>
            </w:r>
            <w:r w:rsidRPr="004A1EDF">
              <w:t xml:space="preserve"> </w:t>
            </w:r>
            <w:r w:rsidRPr="004A1EDF">
              <w:rPr>
                <w:b/>
                <w:color w:val="000000"/>
              </w:rPr>
              <w:t>данных</w:t>
            </w:r>
            <w:r w:rsidRPr="004A1EDF">
              <w:t xml:space="preserve"> </w:t>
            </w:r>
            <w:r w:rsidRPr="004A1EDF">
              <w:rPr>
                <w:b/>
                <w:color w:val="000000"/>
              </w:rPr>
              <w:t>и</w:t>
            </w:r>
            <w:r w:rsidRPr="004A1EDF">
              <w:t xml:space="preserve"> </w:t>
            </w:r>
            <w:r w:rsidRPr="004A1EDF">
              <w:rPr>
                <w:b/>
                <w:color w:val="000000"/>
              </w:rPr>
              <w:t>информационные</w:t>
            </w:r>
            <w:r w:rsidRPr="004A1EDF">
              <w:t xml:space="preserve"> </w:t>
            </w:r>
            <w:r w:rsidRPr="004A1EDF">
              <w:rPr>
                <w:b/>
                <w:color w:val="000000"/>
              </w:rPr>
              <w:t>справочные</w:t>
            </w:r>
            <w:r w:rsidRPr="004A1EDF">
              <w:t xml:space="preserve"> </w:t>
            </w:r>
            <w:r w:rsidRPr="004A1EDF">
              <w:rPr>
                <w:b/>
                <w:color w:val="000000"/>
              </w:rPr>
              <w:t>системы</w:t>
            </w:r>
            <w:r w:rsidRPr="004A1EDF">
              <w:t xml:space="preserve"> </w:t>
            </w:r>
          </w:p>
        </w:tc>
      </w:tr>
      <w:tr w:rsidR="00495732" w:rsidTr="004D4827">
        <w:trPr>
          <w:trHeight w:hRule="exact" w:val="270"/>
        </w:trPr>
        <w:tc>
          <w:tcPr>
            <w:tcW w:w="360" w:type="dxa"/>
          </w:tcPr>
          <w:p w:rsidR="00495732" w:rsidRPr="004A1EDF" w:rsidRDefault="00495732" w:rsidP="004D4827"/>
        </w:tc>
        <w:tc>
          <w:tcPr>
            <w:tcW w:w="536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5732" w:rsidRDefault="00495732" w:rsidP="004D4827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5732" w:rsidRDefault="00495732" w:rsidP="004D4827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23" w:type="dxa"/>
          </w:tcPr>
          <w:p w:rsidR="00495732" w:rsidRDefault="00495732" w:rsidP="004D4827"/>
        </w:tc>
      </w:tr>
      <w:tr w:rsidR="00495732" w:rsidRPr="00420DD0" w:rsidTr="004D4827">
        <w:trPr>
          <w:trHeight w:hRule="exact" w:val="14"/>
        </w:trPr>
        <w:tc>
          <w:tcPr>
            <w:tcW w:w="360" w:type="dxa"/>
          </w:tcPr>
          <w:p w:rsidR="00495732" w:rsidRDefault="00495732" w:rsidP="004D4827"/>
        </w:tc>
        <w:tc>
          <w:tcPr>
            <w:tcW w:w="536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5732" w:rsidRPr="004A1EDF" w:rsidRDefault="00495732" w:rsidP="004D4827">
            <w:r w:rsidRPr="004A1EDF">
              <w:rPr>
                <w:color w:val="000000"/>
              </w:rPr>
              <w:t>Поисковая</w:t>
            </w:r>
            <w:r w:rsidRPr="004A1EDF">
              <w:t xml:space="preserve"> </w:t>
            </w:r>
            <w:r w:rsidRPr="004A1EDF">
              <w:rPr>
                <w:color w:val="000000"/>
              </w:rPr>
              <w:t>система</w:t>
            </w:r>
            <w:r w:rsidRPr="004A1EDF">
              <w:t xml:space="preserve"> </w:t>
            </w:r>
            <w:r w:rsidRPr="004A1EDF">
              <w:rPr>
                <w:color w:val="000000"/>
              </w:rPr>
              <w:t>Академия</w:t>
            </w:r>
            <w:r w:rsidRPr="004A1EDF">
              <w:t xml:space="preserve"> </w:t>
            </w:r>
            <w:r>
              <w:rPr>
                <w:color w:val="000000"/>
              </w:rPr>
              <w:t>Google</w:t>
            </w:r>
            <w:r w:rsidRPr="004A1EDF">
              <w:t xml:space="preserve"> </w:t>
            </w:r>
            <w:r w:rsidRPr="004A1EDF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4A1EDF">
              <w:t xml:space="preserve"> </w:t>
            </w:r>
            <w:r>
              <w:rPr>
                <w:color w:val="000000"/>
              </w:rPr>
              <w:t>Scholar</w:t>
            </w:r>
            <w:r w:rsidRPr="004A1EDF">
              <w:rPr>
                <w:color w:val="000000"/>
              </w:rPr>
              <w:t>)</w:t>
            </w:r>
            <w:r w:rsidRPr="004A1EDF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5732" w:rsidRPr="00420DD0" w:rsidRDefault="00495732" w:rsidP="004D4827">
            <w:pPr>
              <w:rPr>
                <w:lang w:val="en-US"/>
              </w:rPr>
            </w:pPr>
            <w:r w:rsidRPr="00420DD0">
              <w:rPr>
                <w:color w:val="000000"/>
                <w:lang w:val="en-US"/>
              </w:rPr>
              <w:t>URL:</w:t>
            </w:r>
            <w:r w:rsidRPr="00420DD0">
              <w:rPr>
                <w:lang w:val="en-US"/>
              </w:rPr>
              <w:t xml:space="preserve"> </w:t>
            </w:r>
            <w:r w:rsidRPr="00420DD0">
              <w:rPr>
                <w:color w:val="000000"/>
                <w:lang w:val="en-US"/>
              </w:rPr>
              <w:t>https://scholar.google.ru/</w:t>
            </w:r>
            <w:r w:rsidRPr="00420DD0">
              <w:rPr>
                <w:lang w:val="en-US"/>
              </w:rPr>
              <w:t xml:space="preserve"> </w:t>
            </w:r>
          </w:p>
        </w:tc>
        <w:tc>
          <w:tcPr>
            <w:tcW w:w="123" w:type="dxa"/>
          </w:tcPr>
          <w:p w:rsidR="00495732" w:rsidRPr="00420DD0" w:rsidRDefault="00495732" w:rsidP="004D4827">
            <w:pPr>
              <w:rPr>
                <w:lang w:val="en-US"/>
              </w:rPr>
            </w:pPr>
          </w:p>
        </w:tc>
      </w:tr>
      <w:tr w:rsidR="00495732" w:rsidRPr="00420DD0" w:rsidTr="004D4827">
        <w:trPr>
          <w:trHeight w:hRule="exact" w:val="540"/>
        </w:trPr>
        <w:tc>
          <w:tcPr>
            <w:tcW w:w="360" w:type="dxa"/>
          </w:tcPr>
          <w:p w:rsidR="00495732" w:rsidRPr="00420DD0" w:rsidRDefault="00495732" w:rsidP="004D4827">
            <w:pPr>
              <w:rPr>
                <w:lang w:val="en-US"/>
              </w:rPr>
            </w:pPr>
          </w:p>
        </w:tc>
        <w:tc>
          <w:tcPr>
            <w:tcW w:w="536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5732" w:rsidRPr="00420DD0" w:rsidRDefault="00495732" w:rsidP="004D4827">
            <w:pPr>
              <w:rPr>
                <w:lang w:val="en-US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5732" w:rsidRPr="00420DD0" w:rsidRDefault="00495732" w:rsidP="004D4827">
            <w:pPr>
              <w:rPr>
                <w:lang w:val="en-US"/>
              </w:rPr>
            </w:pPr>
          </w:p>
        </w:tc>
        <w:tc>
          <w:tcPr>
            <w:tcW w:w="123" w:type="dxa"/>
          </w:tcPr>
          <w:p w:rsidR="00495732" w:rsidRPr="00420DD0" w:rsidRDefault="00495732" w:rsidP="004D4827">
            <w:pPr>
              <w:rPr>
                <w:lang w:val="en-US"/>
              </w:rPr>
            </w:pPr>
          </w:p>
        </w:tc>
      </w:tr>
      <w:tr w:rsidR="00495732" w:rsidRPr="00420DD0" w:rsidTr="004D4827">
        <w:trPr>
          <w:trHeight w:hRule="exact" w:val="555"/>
        </w:trPr>
        <w:tc>
          <w:tcPr>
            <w:tcW w:w="360" w:type="dxa"/>
          </w:tcPr>
          <w:p w:rsidR="00495732" w:rsidRPr="00420DD0" w:rsidRDefault="00495732" w:rsidP="004D4827">
            <w:pPr>
              <w:rPr>
                <w:lang w:val="en-US"/>
              </w:rPr>
            </w:pPr>
          </w:p>
        </w:tc>
        <w:tc>
          <w:tcPr>
            <w:tcW w:w="53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5732" w:rsidRPr="004A1EDF" w:rsidRDefault="00495732" w:rsidP="004D4827">
            <w:r w:rsidRPr="004A1EDF">
              <w:rPr>
                <w:color w:val="000000"/>
              </w:rPr>
              <w:t>Информационная</w:t>
            </w:r>
            <w:r w:rsidRPr="004A1EDF">
              <w:t xml:space="preserve"> </w:t>
            </w:r>
            <w:r w:rsidRPr="004A1EDF">
              <w:rPr>
                <w:color w:val="000000"/>
              </w:rPr>
              <w:t>система</w:t>
            </w:r>
            <w:r w:rsidRPr="004A1EDF">
              <w:t xml:space="preserve"> </w:t>
            </w:r>
            <w:r w:rsidRPr="004A1EDF">
              <w:rPr>
                <w:color w:val="000000"/>
              </w:rPr>
              <w:t>-</w:t>
            </w:r>
            <w:r w:rsidRPr="004A1EDF">
              <w:t xml:space="preserve"> </w:t>
            </w:r>
            <w:r w:rsidRPr="004A1EDF">
              <w:rPr>
                <w:color w:val="000000"/>
              </w:rPr>
              <w:t>Единое</w:t>
            </w:r>
            <w:r w:rsidRPr="004A1EDF">
              <w:t xml:space="preserve"> </w:t>
            </w:r>
            <w:r w:rsidRPr="004A1EDF">
              <w:rPr>
                <w:color w:val="000000"/>
              </w:rPr>
              <w:t>окно</w:t>
            </w:r>
            <w:r w:rsidRPr="004A1EDF">
              <w:t xml:space="preserve"> </w:t>
            </w:r>
            <w:r w:rsidRPr="004A1EDF">
              <w:rPr>
                <w:color w:val="000000"/>
              </w:rPr>
              <w:t>до</w:t>
            </w:r>
            <w:r w:rsidRPr="004A1EDF">
              <w:rPr>
                <w:color w:val="000000"/>
              </w:rPr>
              <w:t>с</w:t>
            </w:r>
            <w:r w:rsidRPr="004A1EDF">
              <w:rPr>
                <w:color w:val="000000"/>
              </w:rPr>
              <w:t>тупа</w:t>
            </w:r>
            <w:r w:rsidRPr="004A1EDF">
              <w:t xml:space="preserve"> </w:t>
            </w:r>
            <w:r w:rsidRPr="004A1EDF">
              <w:rPr>
                <w:color w:val="000000"/>
              </w:rPr>
              <w:t>к</w:t>
            </w:r>
            <w:r w:rsidRPr="004A1EDF">
              <w:t xml:space="preserve"> </w:t>
            </w:r>
            <w:r w:rsidRPr="004A1EDF">
              <w:rPr>
                <w:color w:val="000000"/>
              </w:rPr>
              <w:t>информационным</w:t>
            </w:r>
            <w:r w:rsidRPr="004A1EDF">
              <w:t xml:space="preserve"> </w:t>
            </w:r>
            <w:r w:rsidRPr="004A1EDF">
              <w:rPr>
                <w:color w:val="000000"/>
              </w:rPr>
              <w:t>ресурсам</w:t>
            </w:r>
            <w:r w:rsidRPr="004A1ED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5732" w:rsidRPr="00420DD0" w:rsidRDefault="00495732" w:rsidP="004D4827">
            <w:pPr>
              <w:rPr>
                <w:lang w:val="en-US"/>
              </w:rPr>
            </w:pPr>
            <w:r w:rsidRPr="00420DD0">
              <w:rPr>
                <w:color w:val="000000"/>
                <w:lang w:val="en-US"/>
              </w:rPr>
              <w:t>URL:</w:t>
            </w:r>
            <w:r w:rsidRPr="00420DD0">
              <w:rPr>
                <w:lang w:val="en-US"/>
              </w:rPr>
              <w:t xml:space="preserve"> </w:t>
            </w:r>
            <w:r w:rsidRPr="00420DD0">
              <w:rPr>
                <w:color w:val="000000"/>
                <w:lang w:val="en-US"/>
              </w:rPr>
              <w:t>http://window.edu.ru/</w:t>
            </w:r>
            <w:r w:rsidRPr="00420DD0">
              <w:rPr>
                <w:lang w:val="en-US"/>
              </w:rPr>
              <w:t xml:space="preserve"> </w:t>
            </w:r>
          </w:p>
        </w:tc>
        <w:tc>
          <w:tcPr>
            <w:tcW w:w="123" w:type="dxa"/>
          </w:tcPr>
          <w:p w:rsidR="00495732" w:rsidRPr="00420DD0" w:rsidRDefault="00495732" w:rsidP="004D4827">
            <w:pPr>
              <w:rPr>
                <w:lang w:val="en-US"/>
              </w:rPr>
            </w:pPr>
          </w:p>
        </w:tc>
      </w:tr>
      <w:tr w:rsidR="00495732" w:rsidTr="004D4827">
        <w:trPr>
          <w:trHeight w:hRule="exact" w:val="555"/>
        </w:trPr>
        <w:tc>
          <w:tcPr>
            <w:tcW w:w="360" w:type="dxa"/>
          </w:tcPr>
          <w:p w:rsidR="00495732" w:rsidRPr="00420DD0" w:rsidRDefault="00495732" w:rsidP="004D4827">
            <w:pPr>
              <w:rPr>
                <w:lang w:val="en-US"/>
              </w:rPr>
            </w:pPr>
          </w:p>
        </w:tc>
        <w:tc>
          <w:tcPr>
            <w:tcW w:w="53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5732" w:rsidRPr="004A1EDF" w:rsidRDefault="00495732" w:rsidP="004D4827">
            <w:r w:rsidRPr="004A1EDF">
              <w:rPr>
                <w:color w:val="000000"/>
              </w:rPr>
              <w:t>Электронная</w:t>
            </w:r>
            <w:r w:rsidRPr="004A1EDF">
              <w:t xml:space="preserve"> </w:t>
            </w:r>
            <w:r w:rsidRPr="004A1EDF">
              <w:rPr>
                <w:color w:val="000000"/>
              </w:rPr>
              <w:t>база</w:t>
            </w:r>
            <w:r w:rsidRPr="004A1EDF">
              <w:t xml:space="preserve"> </w:t>
            </w:r>
            <w:r w:rsidRPr="004A1EDF">
              <w:rPr>
                <w:color w:val="000000"/>
              </w:rPr>
              <w:t>периодических</w:t>
            </w:r>
            <w:r w:rsidRPr="004A1EDF">
              <w:t xml:space="preserve"> </w:t>
            </w:r>
            <w:r w:rsidRPr="004A1EDF">
              <w:rPr>
                <w:color w:val="000000"/>
              </w:rPr>
              <w:t>изданий</w:t>
            </w:r>
            <w:r w:rsidRPr="004A1EDF">
              <w:t xml:space="preserve"> </w:t>
            </w:r>
            <w:r>
              <w:rPr>
                <w:color w:val="000000"/>
              </w:rPr>
              <w:t>East</w:t>
            </w:r>
            <w:r w:rsidRPr="004A1EDF">
              <w:t xml:space="preserve"> </w:t>
            </w:r>
            <w:r>
              <w:rPr>
                <w:color w:val="000000"/>
              </w:rPr>
              <w:t>View</w:t>
            </w:r>
            <w:r w:rsidRPr="004A1EDF">
              <w:t xml:space="preserve"> </w:t>
            </w:r>
            <w:r>
              <w:rPr>
                <w:color w:val="000000"/>
              </w:rPr>
              <w:t>Information</w:t>
            </w:r>
            <w:r w:rsidRPr="004A1EDF">
              <w:t xml:space="preserve"> </w:t>
            </w:r>
            <w:r>
              <w:rPr>
                <w:color w:val="000000"/>
              </w:rPr>
              <w:t>Services</w:t>
            </w:r>
            <w:r w:rsidRPr="004A1EDF">
              <w:rPr>
                <w:color w:val="000000"/>
              </w:rPr>
              <w:t>,</w:t>
            </w:r>
            <w:r w:rsidRPr="004A1EDF">
              <w:t xml:space="preserve"> </w:t>
            </w:r>
            <w:r w:rsidRPr="004A1EDF">
              <w:rPr>
                <w:color w:val="000000"/>
              </w:rPr>
              <w:t>ООО</w:t>
            </w:r>
            <w:r w:rsidRPr="004A1EDF">
              <w:t xml:space="preserve"> </w:t>
            </w:r>
            <w:r w:rsidRPr="004A1EDF">
              <w:rPr>
                <w:color w:val="000000"/>
              </w:rPr>
              <w:t>«ИВИС»</w:t>
            </w:r>
            <w:r w:rsidRPr="004A1ED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5732" w:rsidRDefault="00495732" w:rsidP="004D4827"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23" w:type="dxa"/>
          </w:tcPr>
          <w:p w:rsidR="00495732" w:rsidRDefault="00495732" w:rsidP="004D4827"/>
        </w:tc>
      </w:tr>
      <w:tr w:rsidR="00495732" w:rsidTr="004D4827">
        <w:trPr>
          <w:trHeight w:hRule="exact" w:val="555"/>
        </w:trPr>
        <w:tc>
          <w:tcPr>
            <w:tcW w:w="360" w:type="dxa"/>
          </w:tcPr>
          <w:p w:rsidR="00495732" w:rsidRDefault="00495732" w:rsidP="004D4827"/>
        </w:tc>
        <w:tc>
          <w:tcPr>
            <w:tcW w:w="53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5732" w:rsidRDefault="00495732" w:rsidP="004D4827">
            <w:r w:rsidRPr="004A1EDF">
              <w:rPr>
                <w:color w:val="000000"/>
              </w:rPr>
              <w:t>Электронные</w:t>
            </w:r>
            <w:r w:rsidRPr="004A1EDF">
              <w:t xml:space="preserve"> </w:t>
            </w:r>
            <w:r w:rsidRPr="004A1EDF">
              <w:rPr>
                <w:color w:val="000000"/>
              </w:rPr>
              <w:t>ресурсы</w:t>
            </w:r>
            <w:r w:rsidRPr="004A1EDF">
              <w:t xml:space="preserve"> </w:t>
            </w:r>
            <w:r w:rsidRPr="004A1EDF">
              <w:rPr>
                <w:color w:val="000000"/>
              </w:rPr>
              <w:t>библиотеки</w:t>
            </w:r>
            <w:r w:rsidRPr="004A1EDF">
              <w:t xml:space="preserve"> </w:t>
            </w:r>
            <w:r w:rsidRPr="004A1EDF">
              <w:rPr>
                <w:color w:val="000000"/>
              </w:rPr>
              <w:t>МГТУ</w:t>
            </w:r>
            <w:r w:rsidRPr="004A1EDF">
              <w:t xml:space="preserve"> </w:t>
            </w:r>
            <w:r w:rsidRPr="004A1EDF">
              <w:rPr>
                <w:color w:val="000000"/>
              </w:rPr>
              <w:t>им.</w:t>
            </w:r>
            <w:r w:rsidRPr="004A1EDF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5732" w:rsidRDefault="00495732" w:rsidP="004D4827"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23" w:type="dxa"/>
          </w:tcPr>
          <w:p w:rsidR="00495732" w:rsidRDefault="00495732" w:rsidP="004D4827"/>
        </w:tc>
      </w:tr>
      <w:tr w:rsidR="00495732" w:rsidTr="004D4827">
        <w:trPr>
          <w:trHeight w:hRule="exact" w:val="826"/>
        </w:trPr>
        <w:tc>
          <w:tcPr>
            <w:tcW w:w="360" w:type="dxa"/>
          </w:tcPr>
          <w:p w:rsidR="00495732" w:rsidRDefault="00495732" w:rsidP="004D4827"/>
        </w:tc>
        <w:tc>
          <w:tcPr>
            <w:tcW w:w="53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5732" w:rsidRPr="004A1EDF" w:rsidRDefault="00495732" w:rsidP="004D4827">
            <w:r w:rsidRPr="004A1EDF">
              <w:rPr>
                <w:color w:val="000000"/>
              </w:rPr>
              <w:t>Международная</w:t>
            </w:r>
            <w:r w:rsidRPr="004A1EDF">
              <w:t xml:space="preserve"> </w:t>
            </w:r>
            <w:r w:rsidRPr="004A1EDF">
              <w:rPr>
                <w:color w:val="000000"/>
              </w:rPr>
              <w:t>наукометрическая</w:t>
            </w:r>
            <w:r w:rsidRPr="004A1EDF">
              <w:t xml:space="preserve"> </w:t>
            </w:r>
            <w:r w:rsidRPr="004A1EDF">
              <w:rPr>
                <w:color w:val="000000"/>
              </w:rPr>
              <w:t>рефер</w:t>
            </w:r>
            <w:r w:rsidRPr="004A1EDF">
              <w:rPr>
                <w:color w:val="000000"/>
              </w:rPr>
              <w:t>а</w:t>
            </w:r>
            <w:r w:rsidRPr="004A1EDF">
              <w:rPr>
                <w:color w:val="000000"/>
              </w:rPr>
              <w:t>тивная</w:t>
            </w:r>
            <w:r w:rsidRPr="004A1EDF">
              <w:t xml:space="preserve"> </w:t>
            </w:r>
            <w:r w:rsidRPr="004A1EDF">
              <w:rPr>
                <w:color w:val="000000"/>
              </w:rPr>
              <w:t>и</w:t>
            </w:r>
            <w:r w:rsidRPr="004A1EDF">
              <w:t xml:space="preserve"> </w:t>
            </w:r>
            <w:r w:rsidRPr="004A1EDF">
              <w:rPr>
                <w:color w:val="000000"/>
              </w:rPr>
              <w:t>полнотекстовая</w:t>
            </w:r>
            <w:r w:rsidRPr="004A1EDF">
              <w:t xml:space="preserve"> </w:t>
            </w:r>
            <w:r w:rsidRPr="004A1EDF">
              <w:rPr>
                <w:color w:val="000000"/>
              </w:rPr>
              <w:t>база</w:t>
            </w:r>
            <w:r w:rsidRPr="004A1EDF">
              <w:t xml:space="preserve"> </w:t>
            </w:r>
            <w:r w:rsidRPr="004A1EDF">
              <w:rPr>
                <w:color w:val="000000"/>
              </w:rPr>
              <w:t>данных</w:t>
            </w:r>
            <w:r w:rsidRPr="004A1EDF">
              <w:t xml:space="preserve"> </w:t>
            </w:r>
            <w:r w:rsidRPr="004A1EDF">
              <w:rPr>
                <w:color w:val="000000"/>
              </w:rPr>
              <w:t>научных</w:t>
            </w:r>
            <w:r w:rsidRPr="004A1EDF">
              <w:t xml:space="preserve"> </w:t>
            </w:r>
            <w:r w:rsidRPr="004A1EDF">
              <w:rPr>
                <w:color w:val="000000"/>
              </w:rPr>
              <w:t>и</w:t>
            </w:r>
            <w:r w:rsidRPr="004A1EDF">
              <w:rPr>
                <w:color w:val="000000"/>
              </w:rPr>
              <w:t>з</w:t>
            </w:r>
            <w:r w:rsidRPr="004A1EDF">
              <w:rPr>
                <w:color w:val="000000"/>
              </w:rPr>
              <w:t>даний</w:t>
            </w:r>
            <w:r w:rsidRPr="004A1EDF">
              <w:t xml:space="preserve"> </w:t>
            </w:r>
            <w:r w:rsidRPr="004A1EDF">
              <w:rPr>
                <w:color w:val="000000"/>
              </w:rPr>
              <w:t>«</w:t>
            </w:r>
            <w:r>
              <w:rPr>
                <w:color w:val="000000"/>
              </w:rPr>
              <w:t>Web</w:t>
            </w:r>
            <w:r w:rsidRPr="004A1EDF">
              <w:t xml:space="preserve"> </w:t>
            </w:r>
            <w:r>
              <w:rPr>
                <w:color w:val="000000"/>
              </w:rPr>
              <w:t>of</w:t>
            </w:r>
            <w:r w:rsidRPr="004A1EDF">
              <w:t xml:space="preserve"> </w:t>
            </w:r>
            <w:r>
              <w:rPr>
                <w:color w:val="000000"/>
              </w:rPr>
              <w:t>science</w:t>
            </w:r>
            <w:r w:rsidRPr="004A1EDF">
              <w:rPr>
                <w:color w:val="000000"/>
              </w:rPr>
              <w:t>»</w:t>
            </w:r>
            <w:r w:rsidRPr="004A1ED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5732" w:rsidRDefault="00495732" w:rsidP="004D4827"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  <w:tc>
          <w:tcPr>
            <w:tcW w:w="123" w:type="dxa"/>
          </w:tcPr>
          <w:p w:rsidR="00495732" w:rsidRDefault="00495732" w:rsidP="004D4827"/>
        </w:tc>
      </w:tr>
      <w:tr w:rsidR="00495732" w:rsidTr="004D4827">
        <w:trPr>
          <w:trHeight w:hRule="exact" w:val="555"/>
        </w:trPr>
        <w:tc>
          <w:tcPr>
            <w:tcW w:w="360" w:type="dxa"/>
          </w:tcPr>
          <w:p w:rsidR="00495732" w:rsidRDefault="00495732" w:rsidP="004D4827"/>
        </w:tc>
        <w:tc>
          <w:tcPr>
            <w:tcW w:w="53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5732" w:rsidRPr="004A1EDF" w:rsidRDefault="00495732" w:rsidP="004D4827">
            <w:r w:rsidRPr="004A1EDF">
              <w:rPr>
                <w:color w:val="000000"/>
              </w:rPr>
              <w:t>Международная</w:t>
            </w:r>
            <w:r w:rsidRPr="004A1EDF">
              <w:t xml:space="preserve"> </w:t>
            </w:r>
            <w:r w:rsidRPr="004A1EDF">
              <w:rPr>
                <w:color w:val="000000"/>
              </w:rPr>
              <w:t>реферативная</w:t>
            </w:r>
            <w:r w:rsidRPr="004A1EDF">
              <w:t xml:space="preserve"> </w:t>
            </w:r>
            <w:r w:rsidRPr="004A1EDF">
              <w:rPr>
                <w:color w:val="000000"/>
              </w:rPr>
              <w:t>и</w:t>
            </w:r>
            <w:r w:rsidRPr="004A1EDF">
              <w:t xml:space="preserve"> </w:t>
            </w:r>
            <w:r w:rsidRPr="004A1EDF">
              <w:rPr>
                <w:color w:val="000000"/>
              </w:rPr>
              <w:t>полноте</w:t>
            </w:r>
            <w:r w:rsidRPr="004A1EDF">
              <w:rPr>
                <w:color w:val="000000"/>
              </w:rPr>
              <w:t>к</w:t>
            </w:r>
            <w:r w:rsidRPr="004A1EDF">
              <w:rPr>
                <w:color w:val="000000"/>
              </w:rPr>
              <w:t>стовая</w:t>
            </w:r>
            <w:r w:rsidRPr="004A1EDF">
              <w:t xml:space="preserve"> </w:t>
            </w:r>
            <w:r w:rsidRPr="004A1EDF">
              <w:rPr>
                <w:color w:val="000000"/>
              </w:rPr>
              <w:t>справочная</w:t>
            </w:r>
            <w:r w:rsidRPr="004A1EDF">
              <w:t xml:space="preserve"> </w:t>
            </w:r>
            <w:r w:rsidRPr="004A1EDF">
              <w:rPr>
                <w:color w:val="000000"/>
              </w:rPr>
              <w:t>база</w:t>
            </w:r>
            <w:r w:rsidRPr="004A1EDF">
              <w:t xml:space="preserve"> </w:t>
            </w:r>
            <w:r w:rsidRPr="004A1EDF">
              <w:rPr>
                <w:color w:val="000000"/>
              </w:rPr>
              <w:t>данных</w:t>
            </w:r>
            <w:r w:rsidRPr="004A1EDF">
              <w:t xml:space="preserve"> </w:t>
            </w:r>
            <w:r w:rsidRPr="004A1EDF">
              <w:rPr>
                <w:color w:val="000000"/>
              </w:rPr>
              <w:t>научных</w:t>
            </w:r>
            <w:r w:rsidRPr="004A1EDF">
              <w:t xml:space="preserve"> </w:t>
            </w:r>
            <w:r w:rsidRPr="004A1EDF">
              <w:rPr>
                <w:color w:val="000000"/>
              </w:rPr>
              <w:t>изданий</w:t>
            </w:r>
            <w:r w:rsidRPr="004A1EDF">
              <w:t xml:space="preserve"> </w:t>
            </w:r>
            <w:r w:rsidRPr="004A1EDF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4A1EDF">
              <w:rPr>
                <w:color w:val="000000"/>
              </w:rPr>
              <w:t>»</w:t>
            </w:r>
            <w:r w:rsidRPr="004A1ED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5732" w:rsidRDefault="00495732" w:rsidP="004D4827"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  <w:tc>
          <w:tcPr>
            <w:tcW w:w="123" w:type="dxa"/>
          </w:tcPr>
          <w:p w:rsidR="00495732" w:rsidRDefault="00495732" w:rsidP="004D4827"/>
        </w:tc>
      </w:tr>
      <w:tr w:rsidR="00495732" w:rsidTr="004D4827">
        <w:trPr>
          <w:trHeight w:hRule="exact" w:val="555"/>
        </w:trPr>
        <w:tc>
          <w:tcPr>
            <w:tcW w:w="360" w:type="dxa"/>
          </w:tcPr>
          <w:p w:rsidR="00495732" w:rsidRDefault="00495732" w:rsidP="004D4827"/>
        </w:tc>
        <w:tc>
          <w:tcPr>
            <w:tcW w:w="53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5732" w:rsidRPr="004A1EDF" w:rsidRDefault="00495732" w:rsidP="004D4827">
            <w:r w:rsidRPr="004A1EDF">
              <w:rPr>
                <w:color w:val="000000"/>
              </w:rPr>
              <w:t>Международная</w:t>
            </w:r>
            <w:r w:rsidRPr="004A1EDF">
              <w:t xml:space="preserve"> </w:t>
            </w:r>
            <w:r w:rsidRPr="004A1EDF">
              <w:rPr>
                <w:color w:val="000000"/>
              </w:rPr>
              <w:t>база</w:t>
            </w:r>
            <w:r w:rsidRPr="004A1EDF">
              <w:t xml:space="preserve"> </w:t>
            </w:r>
            <w:r w:rsidRPr="004A1EDF">
              <w:rPr>
                <w:color w:val="000000"/>
              </w:rPr>
              <w:t>полнотекстовых</w:t>
            </w:r>
            <w:r w:rsidRPr="004A1EDF">
              <w:t xml:space="preserve"> </w:t>
            </w:r>
            <w:r w:rsidRPr="004A1EDF">
              <w:rPr>
                <w:color w:val="000000"/>
              </w:rPr>
              <w:t>журн</w:t>
            </w:r>
            <w:r w:rsidRPr="004A1EDF">
              <w:rPr>
                <w:color w:val="000000"/>
              </w:rPr>
              <w:t>а</w:t>
            </w:r>
            <w:r w:rsidRPr="004A1EDF">
              <w:rPr>
                <w:color w:val="000000"/>
              </w:rPr>
              <w:t>лов</w:t>
            </w:r>
            <w:r w:rsidRPr="004A1EDF">
              <w:t xml:space="preserve"> </w:t>
            </w:r>
            <w:r>
              <w:rPr>
                <w:color w:val="000000"/>
              </w:rPr>
              <w:t>Springer</w:t>
            </w:r>
            <w:r w:rsidRPr="004A1EDF">
              <w:t xml:space="preserve"> </w:t>
            </w:r>
            <w:r>
              <w:rPr>
                <w:color w:val="000000"/>
              </w:rPr>
              <w:t>Journals</w:t>
            </w:r>
            <w:r w:rsidRPr="004A1ED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5732" w:rsidRDefault="00495732" w:rsidP="004D4827"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  <w:tc>
          <w:tcPr>
            <w:tcW w:w="123" w:type="dxa"/>
          </w:tcPr>
          <w:p w:rsidR="00495732" w:rsidRDefault="00495732" w:rsidP="004D4827"/>
        </w:tc>
      </w:tr>
      <w:tr w:rsidR="00495732" w:rsidRPr="008B2C06" w:rsidTr="004D4827">
        <w:trPr>
          <w:trHeight w:hRule="exact" w:val="555"/>
        </w:trPr>
        <w:tc>
          <w:tcPr>
            <w:tcW w:w="360" w:type="dxa"/>
          </w:tcPr>
          <w:p w:rsidR="00495732" w:rsidRDefault="00495732" w:rsidP="004D4827"/>
        </w:tc>
        <w:tc>
          <w:tcPr>
            <w:tcW w:w="53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5732" w:rsidRPr="004A1EDF" w:rsidRDefault="00495732" w:rsidP="004D4827">
            <w:r w:rsidRPr="004A1EDF">
              <w:rPr>
                <w:color w:val="000000"/>
              </w:rPr>
              <w:t>Международная</w:t>
            </w:r>
            <w:r w:rsidRPr="004A1EDF">
              <w:t xml:space="preserve"> </w:t>
            </w:r>
            <w:r w:rsidRPr="004A1EDF">
              <w:rPr>
                <w:color w:val="000000"/>
              </w:rPr>
              <w:t>база</w:t>
            </w:r>
            <w:r w:rsidRPr="004A1EDF">
              <w:t xml:space="preserve"> </w:t>
            </w:r>
            <w:r w:rsidRPr="004A1EDF">
              <w:rPr>
                <w:color w:val="000000"/>
              </w:rPr>
              <w:t>справочных</w:t>
            </w:r>
            <w:r w:rsidRPr="004A1EDF">
              <w:t xml:space="preserve"> </w:t>
            </w:r>
            <w:r w:rsidRPr="004A1EDF">
              <w:rPr>
                <w:color w:val="000000"/>
              </w:rPr>
              <w:t>изданий</w:t>
            </w:r>
            <w:r w:rsidRPr="004A1EDF">
              <w:t xml:space="preserve"> </w:t>
            </w:r>
            <w:r w:rsidRPr="004A1EDF">
              <w:rPr>
                <w:color w:val="000000"/>
              </w:rPr>
              <w:t>по</w:t>
            </w:r>
            <w:r w:rsidRPr="004A1EDF">
              <w:t xml:space="preserve"> </w:t>
            </w:r>
            <w:r w:rsidRPr="004A1EDF">
              <w:rPr>
                <w:color w:val="000000"/>
              </w:rPr>
              <w:t>всем</w:t>
            </w:r>
            <w:r w:rsidRPr="004A1EDF">
              <w:t xml:space="preserve"> </w:t>
            </w:r>
            <w:r w:rsidRPr="004A1EDF">
              <w:rPr>
                <w:color w:val="000000"/>
              </w:rPr>
              <w:t>отраслям</w:t>
            </w:r>
            <w:r w:rsidRPr="004A1EDF">
              <w:t xml:space="preserve"> </w:t>
            </w:r>
            <w:r w:rsidRPr="004A1EDF">
              <w:rPr>
                <w:color w:val="000000"/>
              </w:rPr>
              <w:t>знаний</w:t>
            </w:r>
            <w:r w:rsidRPr="004A1EDF">
              <w:t xml:space="preserve"> </w:t>
            </w:r>
            <w:r>
              <w:rPr>
                <w:color w:val="000000"/>
              </w:rPr>
              <w:t>SpringerReference</w:t>
            </w:r>
            <w:r w:rsidRPr="004A1ED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5732" w:rsidRPr="004A1EDF" w:rsidRDefault="00495732" w:rsidP="004D4827">
            <w:r>
              <w:rPr>
                <w:color w:val="000000"/>
              </w:rPr>
              <w:t>http</w:t>
            </w:r>
            <w:r w:rsidRPr="004A1EDF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4A1EDF">
              <w:rPr>
                <w:color w:val="000000"/>
              </w:rPr>
              <w:t>.</w:t>
            </w:r>
            <w:r>
              <w:rPr>
                <w:color w:val="000000"/>
              </w:rPr>
              <w:t>springer</w:t>
            </w:r>
            <w:r w:rsidRPr="004A1EDF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4A1EDF">
              <w:rPr>
                <w:color w:val="000000"/>
              </w:rPr>
              <w:t>/</w:t>
            </w:r>
            <w:r>
              <w:rPr>
                <w:color w:val="000000"/>
              </w:rPr>
              <w:t>references</w:t>
            </w:r>
            <w:r w:rsidRPr="004A1EDF">
              <w:t xml:space="preserve"> </w:t>
            </w:r>
          </w:p>
        </w:tc>
        <w:tc>
          <w:tcPr>
            <w:tcW w:w="123" w:type="dxa"/>
          </w:tcPr>
          <w:p w:rsidR="00495732" w:rsidRPr="004A1EDF" w:rsidRDefault="00495732" w:rsidP="004D4827"/>
        </w:tc>
      </w:tr>
      <w:tr w:rsidR="00495732" w:rsidTr="004D4827">
        <w:trPr>
          <w:trHeight w:hRule="exact" w:val="555"/>
        </w:trPr>
        <w:tc>
          <w:tcPr>
            <w:tcW w:w="360" w:type="dxa"/>
          </w:tcPr>
          <w:p w:rsidR="00495732" w:rsidRPr="004A1EDF" w:rsidRDefault="00495732" w:rsidP="004D4827"/>
        </w:tc>
        <w:tc>
          <w:tcPr>
            <w:tcW w:w="53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5732" w:rsidRPr="004A1EDF" w:rsidRDefault="00495732" w:rsidP="004D4827">
            <w:r w:rsidRPr="004A1EDF">
              <w:rPr>
                <w:color w:val="000000"/>
              </w:rPr>
              <w:t>Международная</w:t>
            </w:r>
            <w:r w:rsidRPr="004A1EDF">
              <w:t xml:space="preserve"> </w:t>
            </w:r>
            <w:r w:rsidRPr="004A1EDF">
              <w:rPr>
                <w:color w:val="000000"/>
              </w:rPr>
              <w:t>реферативная</w:t>
            </w:r>
            <w:r w:rsidRPr="004A1EDF">
              <w:t xml:space="preserve"> </w:t>
            </w:r>
            <w:r w:rsidRPr="004A1EDF">
              <w:rPr>
                <w:color w:val="000000"/>
              </w:rPr>
              <w:t>база</w:t>
            </w:r>
            <w:r w:rsidRPr="004A1EDF">
              <w:t xml:space="preserve"> </w:t>
            </w:r>
            <w:r w:rsidRPr="004A1EDF">
              <w:rPr>
                <w:color w:val="000000"/>
              </w:rPr>
              <w:t>данных</w:t>
            </w:r>
            <w:r w:rsidRPr="004A1EDF">
              <w:t xml:space="preserve"> </w:t>
            </w:r>
            <w:r w:rsidRPr="004A1EDF">
              <w:rPr>
                <w:color w:val="000000"/>
              </w:rPr>
              <w:t>по</w:t>
            </w:r>
            <w:r w:rsidRPr="004A1EDF">
              <w:t xml:space="preserve"> </w:t>
            </w:r>
            <w:r w:rsidRPr="004A1EDF">
              <w:rPr>
                <w:color w:val="000000"/>
              </w:rPr>
              <w:t>чистой</w:t>
            </w:r>
            <w:r w:rsidRPr="004A1EDF">
              <w:t xml:space="preserve"> </w:t>
            </w:r>
            <w:r w:rsidRPr="004A1EDF">
              <w:rPr>
                <w:color w:val="000000"/>
              </w:rPr>
              <w:t>и</w:t>
            </w:r>
            <w:r w:rsidRPr="004A1EDF">
              <w:t xml:space="preserve"> </w:t>
            </w:r>
            <w:r w:rsidRPr="004A1EDF">
              <w:rPr>
                <w:color w:val="000000"/>
              </w:rPr>
              <w:t>прикладной</w:t>
            </w:r>
            <w:r w:rsidRPr="004A1EDF">
              <w:t xml:space="preserve"> </w:t>
            </w:r>
            <w:r w:rsidRPr="004A1EDF">
              <w:rPr>
                <w:color w:val="000000"/>
              </w:rPr>
              <w:t>математике</w:t>
            </w:r>
            <w:r w:rsidRPr="004A1EDF">
              <w:t xml:space="preserve"> </w:t>
            </w:r>
            <w:r>
              <w:rPr>
                <w:color w:val="000000"/>
              </w:rPr>
              <w:t>zbMATH</w:t>
            </w:r>
            <w:r w:rsidRPr="004A1ED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5732" w:rsidRDefault="00495732" w:rsidP="004D4827">
            <w:r>
              <w:rPr>
                <w:color w:val="000000"/>
              </w:rPr>
              <w:t>http://zbmath.org/</w:t>
            </w:r>
            <w:r>
              <w:t xml:space="preserve"> </w:t>
            </w:r>
          </w:p>
        </w:tc>
        <w:tc>
          <w:tcPr>
            <w:tcW w:w="123" w:type="dxa"/>
          </w:tcPr>
          <w:p w:rsidR="00495732" w:rsidRDefault="00495732" w:rsidP="004D4827"/>
        </w:tc>
      </w:tr>
      <w:tr w:rsidR="00495732" w:rsidRPr="008B2C06" w:rsidTr="004D4827">
        <w:trPr>
          <w:trHeight w:hRule="exact" w:val="285"/>
        </w:trPr>
        <w:tc>
          <w:tcPr>
            <w:tcW w:w="1013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95732" w:rsidRPr="004A1EDF" w:rsidRDefault="00495732" w:rsidP="004D4827">
            <w:pPr>
              <w:ind w:firstLine="756"/>
            </w:pPr>
            <w:r w:rsidRPr="004A1EDF">
              <w:rPr>
                <w:b/>
                <w:color w:val="000000"/>
              </w:rPr>
              <w:t>9</w:t>
            </w:r>
            <w:r w:rsidRPr="004A1EDF">
              <w:t xml:space="preserve"> </w:t>
            </w:r>
            <w:r w:rsidRPr="004A1EDF">
              <w:rPr>
                <w:b/>
                <w:color w:val="000000"/>
              </w:rPr>
              <w:t>Материально-техническое</w:t>
            </w:r>
            <w:r w:rsidRPr="004A1EDF">
              <w:t xml:space="preserve"> </w:t>
            </w:r>
            <w:r w:rsidRPr="004A1EDF">
              <w:rPr>
                <w:b/>
                <w:color w:val="000000"/>
              </w:rPr>
              <w:t>обеспечение</w:t>
            </w:r>
            <w:r w:rsidRPr="004A1EDF">
              <w:t xml:space="preserve"> </w:t>
            </w:r>
            <w:r w:rsidRPr="004A1EDF">
              <w:rPr>
                <w:b/>
                <w:color w:val="000000"/>
              </w:rPr>
              <w:t>дисциплины</w:t>
            </w:r>
            <w:r w:rsidRPr="004A1EDF">
              <w:t xml:space="preserve"> </w:t>
            </w:r>
            <w:r w:rsidRPr="004A1EDF">
              <w:rPr>
                <w:b/>
                <w:color w:val="000000"/>
              </w:rPr>
              <w:t>(модуля)</w:t>
            </w:r>
            <w:r w:rsidRPr="004A1EDF">
              <w:t xml:space="preserve"> </w:t>
            </w:r>
          </w:p>
        </w:tc>
      </w:tr>
      <w:tr w:rsidR="00495732" w:rsidRPr="008B2C06" w:rsidTr="004D4827">
        <w:trPr>
          <w:trHeight w:hRule="exact" w:val="138"/>
        </w:trPr>
        <w:tc>
          <w:tcPr>
            <w:tcW w:w="360" w:type="dxa"/>
          </w:tcPr>
          <w:p w:rsidR="00495732" w:rsidRPr="004A1EDF" w:rsidRDefault="00495732" w:rsidP="004D4827"/>
        </w:tc>
        <w:tc>
          <w:tcPr>
            <w:tcW w:w="1949" w:type="dxa"/>
          </w:tcPr>
          <w:p w:rsidR="00495732" w:rsidRPr="004A1EDF" w:rsidRDefault="00495732" w:rsidP="004D4827"/>
        </w:tc>
        <w:tc>
          <w:tcPr>
            <w:tcW w:w="3418" w:type="dxa"/>
          </w:tcPr>
          <w:p w:rsidR="00495732" w:rsidRPr="004A1EDF" w:rsidRDefault="00495732" w:rsidP="004D4827"/>
        </w:tc>
        <w:tc>
          <w:tcPr>
            <w:tcW w:w="4281" w:type="dxa"/>
          </w:tcPr>
          <w:p w:rsidR="00495732" w:rsidRPr="004A1EDF" w:rsidRDefault="00495732" w:rsidP="004D4827"/>
        </w:tc>
        <w:tc>
          <w:tcPr>
            <w:tcW w:w="123" w:type="dxa"/>
          </w:tcPr>
          <w:p w:rsidR="00495732" w:rsidRPr="004A1EDF" w:rsidRDefault="00495732" w:rsidP="004D4827"/>
        </w:tc>
      </w:tr>
      <w:tr w:rsidR="00495732" w:rsidRPr="008B2C06" w:rsidTr="004D4827">
        <w:trPr>
          <w:trHeight w:hRule="exact" w:val="285"/>
        </w:trPr>
        <w:tc>
          <w:tcPr>
            <w:tcW w:w="1013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95732" w:rsidRPr="004A1EDF" w:rsidRDefault="00495732" w:rsidP="004D4827">
            <w:pPr>
              <w:ind w:firstLine="756"/>
            </w:pPr>
            <w:r w:rsidRPr="004A1EDF">
              <w:rPr>
                <w:color w:val="000000"/>
              </w:rPr>
              <w:t>Материально-техническое</w:t>
            </w:r>
            <w:r w:rsidRPr="004A1EDF">
              <w:t xml:space="preserve"> </w:t>
            </w:r>
            <w:r w:rsidRPr="004A1EDF">
              <w:rPr>
                <w:color w:val="000000"/>
              </w:rPr>
              <w:t>обеспечение</w:t>
            </w:r>
            <w:r w:rsidRPr="004A1EDF">
              <w:t xml:space="preserve"> </w:t>
            </w:r>
            <w:r w:rsidRPr="004A1EDF">
              <w:rPr>
                <w:color w:val="000000"/>
              </w:rPr>
              <w:t>дисциплины</w:t>
            </w:r>
            <w:r w:rsidRPr="004A1EDF">
              <w:t xml:space="preserve"> </w:t>
            </w:r>
            <w:r w:rsidRPr="004A1EDF">
              <w:rPr>
                <w:color w:val="000000"/>
              </w:rPr>
              <w:t>включает:</w:t>
            </w:r>
            <w:r w:rsidRPr="004A1EDF">
              <w:t xml:space="preserve"> </w:t>
            </w:r>
          </w:p>
        </w:tc>
      </w:tr>
    </w:tbl>
    <w:p w:rsidR="00495732" w:rsidRPr="00FC5703" w:rsidRDefault="00495732" w:rsidP="00495732">
      <w:pPr>
        <w:ind w:firstLine="756"/>
      </w:pPr>
      <w:r w:rsidRPr="00FC5703">
        <w:rPr>
          <w:color w:val="000000"/>
        </w:rPr>
        <w:t>Учебные</w:t>
      </w:r>
      <w:r w:rsidRPr="00FC5703">
        <w:t xml:space="preserve"> </w:t>
      </w:r>
      <w:r w:rsidRPr="00FC5703">
        <w:rPr>
          <w:color w:val="000000"/>
        </w:rPr>
        <w:t>аудитории</w:t>
      </w:r>
      <w:r w:rsidRPr="00FC5703">
        <w:t xml:space="preserve"> </w:t>
      </w:r>
      <w:r w:rsidRPr="00FC5703">
        <w:rPr>
          <w:color w:val="000000"/>
        </w:rPr>
        <w:t>для</w:t>
      </w:r>
      <w:r w:rsidRPr="00FC5703">
        <w:t xml:space="preserve"> </w:t>
      </w:r>
      <w:r w:rsidRPr="00FC5703">
        <w:rPr>
          <w:color w:val="000000"/>
        </w:rPr>
        <w:t>проведения</w:t>
      </w:r>
      <w:r w:rsidRPr="00FC5703">
        <w:t xml:space="preserve"> </w:t>
      </w:r>
      <w:r w:rsidRPr="00FC5703">
        <w:rPr>
          <w:color w:val="000000"/>
        </w:rPr>
        <w:t>занятий</w:t>
      </w:r>
      <w:r w:rsidRPr="00FC5703">
        <w:t xml:space="preserve"> </w:t>
      </w:r>
      <w:r w:rsidRPr="00FC5703">
        <w:rPr>
          <w:color w:val="000000"/>
        </w:rPr>
        <w:t>лекционного</w:t>
      </w:r>
      <w:r w:rsidRPr="00FC5703">
        <w:t xml:space="preserve"> </w:t>
      </w:r>
      <w:r w:rsidRPr="00FC5703">
        <w:rPr>
          <w:color w:val="000000"/>
        </w:rPr>
        <w:t>типа.</w:t>
      </w:r>
      <w:r w:rsidRPr="00FC5703">
        <w:t xml:space="preserve"> </w:t>
      </w:r>
    </w:p>
    <w:p w:rsidR="00495732" w:rsidRPr="00FC5703" w:rsidRDefault="00495732" w:rsidP="00495732">
      <w:pPr>
        <w:ind w:firstLine="756"/>
      </w:pPr>
      <w:r w:rsidRPr="00FC5703">
        <w:rPr>
          <w:color w:val="000000"/>
        </w:rPr>
        <w:t>Доска,</w:t>
      </w:r>
      <w:r w:rsidRPr="00FC5703">
        <w:t xml:space="preserve"> </w:t>
      </w:r>
      <w:r w:rsidRPr="00FC5703">
        <w:rPr>
          <w:color w:val="000000"/>
        </w:rPr>
        <w:t>мультимедийный</w:t>
      </w:r>
      <w:r w:rsidRPr="00FC5703">
        <w:t xml:space="preserve"> </w:t>
      </w:r>
      <w:r w:rsidRPr="00FC5703">
        <w:rPr>
          <w:color w:val="000000"/>
        </w:rPr>
        <w:t>проектор,</w:t>
      </w:r>
      <w:r w:rsidRPr="00FC5703">
        <w:t xml:space="preserve"> </w:t>
      </w:r>
      <w:r w:rsidRPr="00FC5703">
        <w:rPr>
          <w:color w:val="000000"/>
        </w:rPr>
        <w:t>экран.</w:t>
      </w:r>
      <w:r w:rsidRPr="00FC5703">
        <w:t xml:space="preserve"> </w:t>
      </w:r>
    </w:p>
    <w:p w:rsidR="00495732" w:rsidRPr="00FC5703" w:rsidRDefault="00495732" w:rsidP="00495732">
      <w:pPr>
        <w:ind w:firstLine="756"/>
      </w:pPr>
      <w:r w:rsidRPr="00FC5703">
        <w:rPr>
          <w:color w:val="000000"/>
        </w:rPr>
        <w:t>Учебные</w:t>
      </w:r>
      <w:r w:rsidRPr="00FC5703">
        <w:t xml:space="preserve"> </w:t>
      </w:r>
      <w:r w:rsidRPr="00FC5703">
        <w:rPr>
          <w:color w:val="000000"/>
        </w:rPr>
        <w:t>аудитории</w:t>
      </w:r>
      <w:r w:rsidRPr="00FC5703">
        <w:t xml:space="preserve"> </w:t>
      </w:r>
      <w:r w:rsidRPr="00FC5703">
        <w:rPr>
          <w:color w:val="000000"/>
        </w:rPr>
        <w:t>для</w:t>
      </w:r>
      <w:r w:rsidRPr="00FC5703">
        <w:t xml:space="preserve"> </w:t>
      </w:r>
      <w:r w:rsidRPr="00FC5703">
        <w:rPr>
          <w:color w:val="000000"/>
        </w:rPr>
        <w:t>проведения</w:t>
      </w:r>
      <w:r w:rsidRPr="00FC5703">
        <w:t xml:space="preserve"> </w:t>
      </w:r>
      <w:r w:rsidRPr="00FC5703">
        <w:rPr>
          <w:color w:val="000000"/>
        </w:rPr>
        <w:t>лабораторных</w:t>
      </w:r>
      <w:r w:rsidRPr="00FC5703">
        <w:t xml:space="preserve"> </w:t>
      </w:r>
      <w:r w:rsidRPr="00FC5703">
        <w:rPr>
          <w:color w:val="000000"/>
        </w:rPr>
        <w:t>занятий,</w:t>
      </w:r>
      <w:r w:rsidRPr="00FC5703">
        <w:t xml:space="preserve"> </w:t>
      </w:r>
      <w:r w:rsidRPr="00FC5703">
        <w:rPr>
          <w:color w:val="000000"/>
        </w:rPr>
        <w:t>групповых</w:t>
      </w:r>
      <w:r w:rsidRPr="00FC5703">
        <w:t xml:space="preserve"> </w:t>
      </w:r>
      <w:r w:rsidRPr="00FC5703">
        <w:rPr>
          <w:color w:val="000000"/>
        </w:rPr>
        <w:t>и</w:t>
      </w:r>
      <w:r w:rsidRPr="00FC5703">
        <w:t xml:space="preserve"> </w:t>
      </w:r>
      <w:r w:rsidRPr="00FC5703">
        <w:rPr>
          <w:color w:val="000000"/>
        </w:rPr>
        <w:t>индивидуальных</w:t>
      </w:r>
      <w:r w:rsidRPr="00FC5703">
        <w:t xml:space="preserve"> </w:t>
      </w:r>
      <w:r w:rsidRPr="00FC5703">
        <w:rPr>
          <w:color w:val="000000"/>
        </w:rPr>
        <w:t>консультаций,</w:t>
      </w:r>
      <w:r w:rsidRPr="00FC5703">
        <w:t xml:space="preserve"> </w:t>
      </w:r>
      <w:r w:rsidRPr="00FC5703">
        <w:rPr>
          <w:color w:val="000000"/>
        </w:rPr>
        <w:t>текущего</w:t>
      </w:r>
      <w:r w:rsidRPr="00FC5703">
        <w:t xml:space="preserve"> </w:t>
      </w:r>
      <w:r w:rsidRPr="00FC5703">
        <w:rPr>
          <w:color w:val="000000"/>
        </w:rPr>
        <w:t>контроля</w:t>
      </w:r>
      <w:r w:rsidRPr="00FC5703">
        <w:t xml:space="preserve"> </w:t>
      </w:r>
      <w:r w:rsidRPr="00FC5703">
        <w:rPr>
          <w:color w:val="000000"/>
        </w:rPr>
        <w:t>и</w:t>
      </w:r>
      <w:r w:rsidRPr="00FC5703">
        <w:t xml:space="preserve"> </w:t>
      </w:r>
      <w:r w:rsidRPr="00FC5703">
        <w:rPr>
          <w:color w:val="000000"/>
        </w:rPr>
        <w:t>промежуточной</w:t>
      </w:r>
      <w:r w:rsidRPr="00FC5703">
        <w:t xml:space="preserve"> </w:t>
      </w:r>
      <w:r w:rsidRPr="00FC5703">
        <w:rPr>
          <w:color w:val="000000"/>
        </w:rPr>
        <w:t>аттестации.</w:t>
      </w:r>
      <w:r w:rsidRPr="00FC5703">
        <w:t xml:space="preserve"> </w:t>
      </w:r>
    </w:p>
    <w:p w:rsidR="00495732" w:rsidRPr="00FC5703" w:rsidRDefault="00495732" w:rsidP="00495732">
      <w:pPr>
        <w:ind w:firstLine="756"/>
      </w:pPr>
      <w:r w:rsidRPr="00FC5703">
        <w:rPr>
          <w:color w:val="000000"/>
        </w:rPr>
        <w:t>Персональные</w:t>
      </w:r>
      <w:r w:rsidRPr="00FC5703">
        <w:t xml:space="preserve"> </w:t>
      </w:r>
      <w:r w:rsidRPr="00FC5703">
        <w:rPr>
          <w:color w:val="000000"/>
        </w:rPr>
        <w:t>компьютеры</w:t>
      </w:r>
      <w:r w:rsidRPr="00FC5703">
        <w:t xml:space="preserve"> </w:t>
      </w:r>
      <w:r w:rsidRPr="00FC5703">
        <w:rPr>
          <w:color w:val="000000"/>
        </w:rPr>
        <w:t>с</w:t>
      </w:r>
      <w:r w:rsidRPr="00FC5703">
        <w:t xml:space="preserve"> </w:t>
      </w:r>
      <w:r w:rsidRPr="00FC5703">
        <w:rPr>
          <w:color w:val="000000"/>
        </w:rPr>
        <w:t>пакетом</w:t>
      </w:r>
      <w:r w:rsidRPr="00FC5703">
        <w:t xml:space="preserve"> </w:t>
      </w:r>
      <w:r>
        <w:rPr>
          <w:color w:val="000000"/>
        </w:rPr>
        <w:t>MS</w:t>
      </w:r>
      <w:r w:rsidRPr="00FC5703">
        <w:t xml:space="preserve"> </w:t>
      </w:r>
      <w:r>
        <w:rPr>
          <w:color w:val="000000"/>
        </w:rPr>
        <w:t>Office</w:t>
      </w:r>
      <w:r w:rsidRPr="00FC5703">
        <w:rPr>
          <w:color w:val="000000"/>
        </w:rPr>
        <w:t>,</w:t>
      </w:r>
      <w:r w:rsidRPr="00FC5703">
        <w:t xml:space="preserve"> </w:t>
      </w:r>
      <w:r w:rsidRPr="00FC5703">
        <w:rPr>
          <w:color w:val="000000"/>
        </w:rPr>
        <w:t>выходом</w:t>
      </w:r>
      <w:r w:rsidRPr="00FC5703">
        <w:t xml:space="preserve"> </w:t>
      </w:r>
      <w:r w:rsidRPr="00FC5703">
        <w:rPr>
          <w:color w:val="000000"/>
        </w:rPr>
        <w:t>в</w:t>
      </w:r>
      <w:r w:rsidRPr="00FC5703">
        <w:t xml:space="preserve"> </w:t>
      </w:r>
      <w:r w:rsidRPr="00FC5703">
        <w:rPr>
          <w:color w:val="000000"/>
        </w:rPr>
        <w:t>Интернет</w:t>
      </w:r>
      <w:r w:rsidRPr="00FC5703">
        <w:t xml:space="preserve"> </w:t>
      </w:r>
      <w:r w:rsidRPr="00FC5703">
        <w:rPr>
          <w:color w:val="000000"/>
        </w:rPr>
        <w:t>и</w:t>
      </w:r>
      <w:r w:rsidRPr="00FC5703">
        <w:t xml:space="preserve"> </w:t>
      </w:r>
      <w:r w:rsidRPr="00FC5703">
        <w:rPr>
          <w:color w:val="000000"/>
        </w:rPr>
        <w:t>с</w:t>
      </w:r>
      <w:r w:rsidRPr="00FC5703">
        <w:t xml:space="preserve"> </w:t>
      </w:r>
      <w:r w:rsidRPr="00FC5703">
        <w:rPr>
          <w:color w:val="000000"/>
        </w:rPr>
        <w:t>доступом</w:t>
      </w:r>
      <w:r w:rsidRPr="00FC5703">
        <w:t xml:space="preserve"> </w:t>
      </w:r>
      <w:r w:rsidRPr="00FC5703">
        <w:rPr>
          <w:color w:val="000000"/>
        </w:rPr>
        <w:t>в</w:t>
      </w:r>
      <w:r w:rsidRPr="00FC5703">
        <w:t xml:space="preserve"> </w:t>
      </w:r>
      <w:r w:rsidRPr="00FC5703">
        <w:rPr>
          <w:color w:val="000000"/>
        </w:rPr>
        <w:t>электронную</w:t>
      </w:r>
      <w:r w:rsidRPr="00FC5703">
        <w:t xml:space="preserve"> </w:t>
      </w:r>
      <w:r w:rsidRPr="00FC5703">
        <w:rPr>
          <w:color w:val="000000"/>
        </w:rPr>
        <w:t>информационно-образовательную</w:t>
      </w:r>
      <w:r w:rsidRPr="00FC5703">
        <w:t xml:space="preserve"> </w:t>
      </w:r>
      <w:r w:rsidRPr="00FC5703">
        <w:rPr>
          <w:color w:val="000000"/>
        </w:rPr>
        <w:t>среду</w:t>
      </w:r>
      <w:r w:rsidRPr="00FC5703">
        <w:t xml:space="preserve"> </w:t>
      </w:r>
      <w:r w:rsidRPr="00FC5703">
        <w:rPr>
          <w:color w:val="000000"/>
        </w:rPr>
        <w:t>университета.</w:t>
      </w:r>
      <w:r w:rsidRPr="00FC5703">
        <w:t xml:space="preserve"> </w:t>
      </w:r>
    </w:p>
    <w:p w:rsidR="00495732" w:rsidRPr="00FC5703" w:rsidRDefault="00495732" w:rsidP="00495732">
      <w:pPr>
        <w:ind w:firstLine="756"/>
      </w:pPr>
      <w:r w:rsidRPr="00FC5703">
        <w:rPr>
          <w:color w:val="000000"/>
        </w:rPr>
        <w:t>Комплекс</w:t>
      </w:r>
      <w:r w:rsidRPr="00FC5703">
        <w:t xml:space="preserve"> </w:t>
      </w:r>
      <w:r w:rsidRPr="00FC5703">
        <w:rPr>
          <w:color w:val="000000"/>
        </w:rPr>
        <w:t>тестовых</w:t>
      </w:r>
      <w:r w:rsidRPr="00FC5703">
        <w:t xml:space="preserve"> </w:t>
      </w:r>
      <w:r w:rsidRPr="00FC5703">
        <w:rPr>
          <w:color w:val="000000"/>
        </w:rPr>
        <w:t>заданий</w:t>
      </w:r>
      <w:r w:rsidRPr="00FC5703">
        <w:t xml:space="preserve"> </w:t>
      </w:r>
      <w:r w:rsidRPr="00FC5703">
        <w:rPr>
          <w:color w:val="000000"/>
        </w:rPr>
        <w:t>для</w:t>
      </w:r>
      <w:r w:rsidRPr="00FC5703">
        <w:t xml:space="preserve"> </w:t>
      </w:r>
      <w:r w:rsidRPr="00FC5703">
        <w:rPr>
          <w:color w:val="000000"/>
        </w:rPr>
        <w:t>проведения</w:t>
      </w:r>
      <w:r w:rsidRPr="00FC5703">
        <w:t xml:space="preserve"> </w:t>
      </w:r>
      <w:r w:rsidRPr="00FC5703">
        <w:rPr>
          <w:color w:val="000000"/>
        </w:rPr>
        <w:t>рубежного</w:t>
      </w:r>
      <w:r w:rsidRPr="00FC5703">
        <w:t xml:space="preserve"> </w:t>
      </w:r>
      <w:r w:rsidRPr="00FC5703">
        <w:rPr>
          <w:color w:val="000000"/>
        </w:rPr>
        <w:t>и</w:t>
      </w:r>
      <w:r w:rsidRPr="00FC5703">
        <w:t xml:space="preserve"> </w:t>
      </w:r>
      <w:r w:rsidRPr="00FC5703">
        <w:rPr>
          <w:color w:val="000000"/>
        </w:rPr>
        <w:t>промежуточного</w:t>
      </w:r>
      <w:r w:rsidRPr="00FC5703">
        <w:t xml:space="preserve"> </w:t>
      </w:r>
      <w:r w:rsidRPr="00FC5703">
        <w:rPr>
          <w:color w:val="000000"/>
        </w:rPr>
        <w:t>контроля.</w:t>
      </w:r>
      <w:r w:rsidRPr="00FC5703">
        <w:t xml:space="preserve"> </w:t>
      </w:r>
    </w:p>
    <w:p w:rsidR="00495732" w:rsidRPr="00FC5703" w:rsidRDefault="00495732" w:rsidP="00495732">
      <w:pPr>
        <w:ind w:firstLine="756"/>
      </w:pPr>
      <w:r w:rsidRPr="00FC5703">
        <w:rPr>
          <w:color w:val="000000"/>
        </w:rPr>
        <w:t>Помещения</w:t>
      </w:r>
      <w:r w:rsidRPr="00FC5703">
        <w:t xml:space="preserve"> </w:t>
      </w:r>
      <w:r w:rsidRPr="00FC5703">
        <w:rPr>
          <w:color w:val="000000"/>
        </w:rPr>
        <w:t>для</w:t>
      </w:r>
      <w:r w:rsidRPr="00FC5703">
        <w:t xml:space="preserve"> </w:t>
      </w:r>
      <w:r w:rsidRPr="00FC5703">
        <w:rPr>
          <w:color w:val="000000"/>
        </w:rPr>
        <w:t>самостоятельной</w:t>
      </w:r>
      <w:r w:rsidRPr="00FC5703">
        <w:t xml:space="preserve"> </w:t>
      </w:r>
      <w:r w:rsidRPr="00FC5703">
        <w:rPr>
          <w:color w:val="000000"/>
        </w:rPr>
        <w:t>работы</w:t>
      </w:r>
      <w:r w:rsidRPr="00FC5703">
        <w:t xml:space="preserve"> </w:t>
      </w:r>
      <w:r w:rsidRPr="00FC5703">
        <w:rPr>
          <w:color w:val="000000"/>
        </w:rPr>
        <w:t>обучающихся.</w:t>
      </w:r>
      <w:r w:rsidRPr="00FC5703">
        <w:t xml:space="preserve"> </w:t>
      </w:r>
    </w:p>
    <w:p w:rsidR="00495732" w:rsidRPr="00FC5703" w:rsidRDefault="00495732" w:rsidP="00495732">
      <w:pPr>
        <w:ind w:firstLine="756"/>
      </w:pPr>
      <w:r w:rsidRPr="00FC5703">
        <w:rPr>
          <w:color w:val="000000"/>
        </w:rPr>
        <w:t>Персональные</w:t>
      </w:r>
      <w:r w:rsidRPr="00FC5703">
        <w:t xml:space="preserve"> </w:t>
      </w:r>
      <w:r w:rsidRPr="00FC5703">
        <w:rPr>
          <w:color w:val="000000"/>
        </w:rPr>
        <w:t>компьютеры</w:t>
      </w:r>
      <w:r w:rsidRPr="00FC5703">
        <w:t xml:space="preserve"> </w:t>
      </w:r>
      <w:r w:rsidRPr="00FC5703">
        <w:rPr>
          <w:color w:val="000000"/>
        </w:rPr>
        <w:t>с</w:t>
      </w:r>
      <w:r w:rsidRPr="00FC5703">
        <w:t xml:space="preserve"> </w:t>
      </w:r>
      <w:r w:rsidRPr="00FC5703">
        <w:rPr>
          <w:color w:val="000000"/>
        </w:rPr>
        <w:t>пакетом</w:t>
      </w:r>
      <w:r w:rsidRPr="00FC5703">
        <w:t xml:space="preserve"> </w:t>
      </w:r>
      <w:r>
        <w:rPr>
          <w:color w:val="000000"/>
        </w:rPr>
        <w:t>MS</w:t>
      </w:r>
      <w:r w:rsidRPr="00FC5703">
        <w:t xml:space="preserve"> </w:t>
      </w:r>
      <w:r>
        <w:rPr>
          <w:color w:val="000000"/>
        </w:rPr>
        <w:t>Office</w:t>
      </w:r>
      <w:r w:rsidRPr="00FC5703">
        <w:rPr>
          <w:color w:val="000000"/>
        </w:rPr>
        <w:t>,</w:t>
      </w:r>
      <w:r w:rsidRPr="00FC5703">
        <w:t xml:space="preserve"> </w:t>
      </w:r>
      <w:r w:rsidRPr="00FC5703">
        <w:rPr>
          <w:color w:val="000000"/>
        </w:rPr>
        <w:t>выходом</w:t>
      </w:r>
      <w:r w:rsidRPr="00FC5703">
        <w:t xml:space="preserve"> </w:t>
      </w:r>
      <w:r w:rsidRPr="00FC5703">
        <w:rPr>
          <w:color w:val="000000"/>
        </w:rPr>
        <w:t>в</w:t>
      </w:r>
      <w:r w:rsidRPr="00FC5703">
        <w:t xml:space="preserve"> </w:t>
      </w:r>
      <w:r w:rsidRPr="00FC5703">
        <w:rPr>
          <w:color w:val="000000"/>
        </w:rPr>
        <w:t>Интернет</w:t>
      </w:r>
      <w:r w:rsidRPr="00FC5703">
        <w:t xml:space="preserve"> </w:t>
      </w:r>
      <w:r w:rsidRPr="00FC5703">
        <w:rPr>
          <w:color w:val="000000"/>
        </w:rPr>
        <w:t>и</w:t>
      </w:r>
      <w:r w:rsidRPr="00FC5703">
        <w:t xml:space="preserve"> </w:t>
      </w:r>
      <w:r w:rsidRPr="00FC5703">
        <w:rPr>
          <w:color w:val="000000"/>
        </w:rPr>
        <w:t>с</w:t>
      </w:r>
      <w:r w:rsidRPr="00FC5703">
        <w:t xml:space="preserve"> </w:t>
      </w:r>
      <w:r w:rsidRPr="00FC5703">
        <w:rPr>
          <w:color w:val="000000"/>
        </w:rPr>
        <w:t>доступом</w:t>
      </w:r>
      <w:r w:rsidRPr="00FC5703">
        <w:t xml:space="preserve"> </w:t>
      </w:r>
      <w:r w:rsidRPr="00FC5703">
        <w:rPr>
          <w:color w:val="000000"/>
        </w:rPr>
        <w:t>в</w:t>
      </w:r>
      <w:r w:rsidRPr="00FC5703">
        <w:t xml:space="preserve"> </w:t>
      </w:r>
      <w:r w:rsidRPr="00FC5703">
        <w:rPr>
          <w:color w:val="000000"/>
        </w:rPr>
        <w:t>электронную</w:t>
      </w:r>
      <w:r w:rsidRPr="00FC5703">
        <w:t xml:space="preserve"> </w:t>
      </w:r>
      <w:r w:rsidRPr="00FC5703">
        <w:rPr>
          <w:color w:val="000000"/>
        </w:rPr>
        <w:t>информационно-образовательную</w:t>
      </w:r>
      <w:r w:rsidRPr="00FC5703">
        <w:t xml:space="preserve"> </w:t>
      </w:r>
      <w:r w:rsidRPr="00FC5703">
        <w:rPr>
          <w:color w:val="000000"/>
        </w:rPr>
        <w:t>среду</w:t>
      </w:r>
      <w:r w:rsidRPr="00FC5703">
        <w:t xml:space="preserve"> </w:t>
      </w:r>
      <w:r w:rsidRPr="00FC5703">
        <w:rPr>
          <w:color w:val="000000"/>
        </w:rPr>
        <w:t>университета.</w:t>
      </w:r>
      <w:r w:rsidRPr="00FC5703">
        <w:t xml:space="preserve"> </w:t>
      </w:r>
    </w:p>
    <w:p w:rsidR="00495732" w:rsidRPr="00FC5703" w:rsidRDefault="00495732" w:rsidP="00495732">
      <w:pPr>
        <w:ind w:firstLine="756"/>
      </w:pPr>
      <w:r w:rsidRPr="00FC5703">
        <w:rPr>
          <w:color w:val="000000"/>
        </w:rPr>
        <w:t>Помещения</w:t>
      </w:r>
      <w:r w:rsidRPr="00FC5703">
        <w:t xml:space="preserve"> </w:t>
      </w:r>
      <w:r w:rsidRPr="00FC5703">
        <w:rPr>
          <w:color w:val="000000"/>
        </w:rPr>
        <w:t>для</w:t>
      </w:r>
      <w:r w:rsidRPr="00FC5703">
        <w:t xml:space="preserve"> </w:t>
      </w:r>
      <w:r w:rsidRPr="00FC5703">
        <w:rPr>
          <w:color w:val="000000"/>
        </w:rPr>
        <w:t>хранения</w:t>
      </w:r>
      <w:r w:rsidRPr="00FC5703">
        <w:t xml:space="preserve"> </w:t>
      </w:r>
      <w:r w:rsidRPr="00FC5703">
        <w:rPr>
          <w:color w:val="000000"/>
        </w:rPr>
        <w:t>и</w:t>
      </w:r>
      <w:r w:rsidRPr="00FC5703">
        <w:t xml:space="preserve"> </w:t>
      </w:r>
      <w:r w:rsidRPr="00FC5703">
        <w:rPr>
          <w:color w:val="000000"/>
        </w:rPr>
        <w:t>профилактического</w:t>
      </w:r>
      <w:r w:rsidRPr="00FC5703">
        <w:t xml:space="preserve"> </w:t>
      </w:r>
      <w:r w:rsidRPr="00FC5703">
        <w:rPr>
          <w:color w:val="000000"/>
        </w:rPr>
        <w:t>обслуживания</w:t>
      </w:r>
      <w:r w:rsidRPr="00FC5703">
        <w:t xml:space="preserve"> </w:t>
      </w:r>
      <w:r w:rsidRPr="00FC5703">
        <w:rPr>
          <w:color w:val="000000"/>
        </w:rPr>
        <w:t>учебного</w:t>
      </w:r>
      <w:r w:rsidRPr="00FC5703">
        <w:t xml:space="preserve"> </w:t>
      </w:r>
      <w:r w:rsidRPr="00FC5703">
        <w:rPr>
          <w:color w:val="000000"/>
        </w:rPr>
        <w:t>оборудования.</w:t>
      </w:r>
      <w:r w:rsidRPr="00FC5703">
        <w:t xml:space="preserve"> </w:t>
      </w:r>
    </w:p>
    <w:p w:rsidR="00495732" w:rsidRPr="00FB56D5" w:rsidRDefault="00495732" w:rsidP="00495732">
      <w:pPr>
        <w:tabs>
          <w:tab w:val="left" w:pos="0"/>
          <w:tab w:val="left" w:pos="360"/>
          <w:tab w:val="left" w:pos="540"/>
        </w:tabs>
        <w:spacing w:line="23" w:lineRule="atLeast"/>
        <w:ind w:firstLine="0"/>
        <w:rPr>
          <w:iCs/>
        </w:rPr>
      </w:pPr>
      <w:r w:rsidRPr="00FC5703">
        <w:rPr>
          <w:color w:val="000000"/>
        </w:rPr>
        <w:t>Шкафы</w:t>
      </w:r>
      <w:r w:rsidRPr="00FC5703">
        <w:t xml:space="preserve"> </w:t>
      </w:r>
      <w:r w:rsidRPr="00FC5703">
        <w:rPr>
          <w:color w:val="000000"/>
        </w:rPr>
        <w:t>для</w:t>
      </w:r>
      <w:r w:rsidRPr="00FC5703">
        <w:t xml:space="preserve"> </w:t>
      </w:r>
      <w:r w:rsidRPr="00FC5703">
        <w:rPr>
          <w:color w:val="000000"/>
        </w:rPr>
        <w:t>хранения</w:t>
      </w:r>
      <w:r w:rsidRPr="00FC5703">
        <w:t xml:space="preserve"> </w:t>
      </w:r>
      <w:r w:rsidRPr="00FC5703">
        <w:rPr>
          <w:color w:val="000000"/>
        </w:rPr>
        <w:t>учебно-методической</w:t>
      </w:r>
      <w:r w:rsidRPr="00FC5703">
        <w:t xml:space="preserve"> </w:t>
      </w:r>
      <w:r w:rsidRPr="00FC5703">
        <w:rPr>
          <w:color w:val="000000"/>
        </w:rPr>
        <w:t>документации,</w:t>
      </w:r>
      <w:r w:rsidRPr="00FC5703">
        <w:t xml:space="preserve"> </w:t>
      </w:r>
      <w:r w:rsidRPr="00FC5703">
        <w:rPr>
          <w:color w:val="000000"/>
        </w:rPr>
        <w:t>учебного</w:t>
      </w:r>
      <w:r w:rsidRPr="00FC5703">
        <w:t xml:space="preserve"> </w:t>
      </w:r>
      <w:r w:rsidRPr="00FC5703">
        <w:rPr>
          <w:color w:val="000000"/>
        </w:rPr>
        <w:t>оборудования</w:t>
      </w:r>
      <w:r w:rsidRPr="00FC5703">
        <w:t xml:space="preserve"> </w:t>
      </w:r>
      <w:r w:rsidRPr="00FC5703">
        <w:rPr>
          <w:color w:val="000000"/>
        </w:rPr>
        <w:t>и</w:t>
      </w:r>
      <w:r w:rsidRPr="00FC5703">
        <w:t xml:space="preserve"> </w:t>
      </w:r>
      <w:r w:rsidRPr="00FC5703">
        <w:rPr>
          <w:color w:val="000000"/>
        </w:rPr>
        <w:t>учебно-наглядных</w:t>
      </w:r>
      <w:r w:rsidRPr="00FC5703">
        <w:t xml:space="preserve"> </w:t>
      </w:r>
      <w:r w:rsidRPr="00FC5703">
        <w:rPr>
          <w:color w:val="000000"/>
        </w:rPr>
        <w:t>пособий.</w:t>
      </w:r>
      <w:r w:rsidRPr="00FC5703">
        <w:t xml:space="preserve"> </w:t>
      </w:r>
      <w:r w:rsidRPr="004A1EDF">
        <w:t xml:space="preserve"> </w:t>
      </w:r>
    </w:p>
    <w:p w:rsidR="00FB56D5" w:rsidRPr="00FB56D5" w:rsidRDefault="00FB56D5" w:rsidP="00495732">
      <w:pPr>
        <w:pStyle w:val="Style10"/>
        <w:widowControl/>
        <w:rPr>
          <w:iCs/>
        </w:rPr>
      </w:pPr>
    </w:p>
    <w:sectPr w:rsidR="00FB56D5" w:rsidRPr="00FB56D5" w:rsidSect="00436100">
      <w:pgSz w:w="11907" w:h="16840" w:code="9"/>
      <w:pgMar w:top="1134" w:right="851" w:bottom="851" w:left="993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37AB" w:rsidRDefault="00FB37AB">
      <w:r>
        <w:separator/>
      </w:r>
    </w:p>
  </w:endnote>
  <w:endnote w:type="continuationSeparator" w:id="1">
    <w:p w:rsidR="00FB37AB" w:rsidRDefault="00FB37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ABB" w:rsidRDefault="002C6AB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C6ABB" w:rsidRDefault="002C6ABB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ABB" w:rsidRDefault="002C6AB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E2050">
      <w:rPr>
        <w:rStyle w:val="a4"/>
        <w:noProof/>
      </w:rPr>
      <w:t>3</w:t>
    </w:r>
    <w:r>
      <w:rPr>
        <w:rStyle w:val="a4"/>
      </w:rPr>
      <w:fldChar w:fldCharType="end"/>
    </w:r>
  </w:p>
  <w:p w:rsidR="002C6ABB" w:rsidRDefault="002C6ABB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37AB" w:rsidRDefault="00FB37AB">
      <w:r>
        <w:separator/>
      </w:r>
    </w:p>
  </w:footnote>
  <w:footnote w:type="continuationSeparator" w:id="1">
    <w:p w:rsidR="00FB37AB" w:rsidRDefault="00FB37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4">
    <w:nsid w:val="3B0D33CD"/>
    <w:multiLevelType w:val="hybridMultilevel"/>
    <w:tmpl w:val="5E264076"/>
    <w:lvl w:ilvl="0" w:tplc="6666C4CA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C456B1"/>
    <w:multiLevelType w:val="hybridMultilevel"/>
    <w:tmpl w:val="C6DA2306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4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21135"/>
    <w:rsid w:val="00030325"/>
    <w:rsid w:val="000306DD"/>
    <w:rsid w:val="0003145C"/>
    <w:rsid w:val="00033029"/>
    <w:rsid w:val="000332A6"/>
    <w:rsid w:val="0003443F"/>
    <w:rsid w:val="00036D6F"/>
    <w:rsid w:val="000430D3"/>
    <w:rsid w:val="00045C89"/>
    <w:rsid w:val="00054FE2"/>
    <w:rsid w:val="00055516"/>
    <w:rsid w:val="00063D00"/>
    <w:rsid w:val="000642C5"/>
    <w:rsid w:val="00064AD3"/>
    <w:rsid w:val="00065E28"/>
    <w:rsid w:val="00066036"/>
    <w:rsid w:val="00071391"/>
    <w:rsid w:val="0007246B"/>
    <w:rsid w:val="0007769E"/>
    <w:rsid w:val="000814FF"/>
    <w:rsid w:val="0008161B"/>
    <w:rsid w:val="00082173"/>
    <w:rsid w:val="0008595C"/>
    <w:rsid w:val="00094253"/>
    <w:rsid w:val="000946CF"/>
    <w:rsid w:val="00096109"/>
    <w:rsid w:val="000A01F1"/>
    <w:rsid w:val="000A0A5F"/>
    <w:rsid w:val="000A1EB1"/>
    <w:rsid w:val="000A27D8"/>
    <w:rsid w:val="000A340F"/>
    <w:rsid w:val="000A484D"/>
    <w:rsid w:val="000A65A1"/>
    <w:rsid w:val="000A71BC"/>
    <w:rsid w:val="000B0037"/>
    <w:rsid w:val="000B0916"/>
    <w:rsid w:val="000B4357"/>
    <w:rsid w:val="000B6909"/>
    <w:rsid w:val="000B7DA2"/>
    <w:rsid w:val="000C325C"/>
    <w:rsid w:val="000E3100"/>
    <w:rsid w:val="000E3750"/>
    <w:rsid w:val="000F10A7"/>
    <w:rsid w:val="000F229A"/>
    <w:rsid w:val="000F3228"/>
    <w:rsid w:val="000F59F8"/>
    <w:rsid w:val="000F7838"/>
    <w:rsid w:val="000F78DF"/>
    <w:rsid w:val="0010038D"/>
    <w:rsid w:val="001013BB"/>
    <w:rsid w:val="00103C9C"/>
    <w:rsid w:val="00103DB0"/>
    <w:rsid w:val="00104BB5"/>
    <w:rsid w:val="001076F3"/>
    <w:rsid w:val="00113E76"/>
    <w:rsid w:val="00114A03"/>
    <w:rsid w:val="00115214"/>
    <w:rsid w:val="00117951"/>
    <w:rsid w:val="0012639D"/>
    <w:rsid w:val="001310C7"/>
    <w:rsid w:val="00132D1E"/>
    <w:rsid w:val="0013405F"/>
    <w:rsid w:val="00135DEA"/>
    <w:rsid w:val="00142C29"/>
    <w:rsid w:val="00143590"/>
    <w:rsid w:val="001447AF"/>
    <w:rsid w:val="001459AB"/>
    <w:rsid w:val="00146E7D"/>
    <w:rsid w:val="0014754E"/>
    <w:rsid w:val="00152163"/>
    <w:rsid w:val="001521F1"/>
    <w:rsid w:val="00152903"/>
    <w:rsid w:val="00153190"/>
    <w:rsid w:val="00153CC6"/>
    <w:rsid w:val="00154F84"/>
    <w:rsid w:val="00160421"/>
    <w:rsid w:val="00165E32"/>
    <w:rsid w:val="00166660"/>
    <w:rsid w:val="00167A85"/>
    <w:rsid w:val="00173672"/>
    <w:rsid w:val="00173E53"/>
    <w:rsid w:val="00181F2E"/>
    <w:rsid w:val="00185775"/>
    <w:rsid w:val="001860C0"/>
    <w:rsid w:val="00195F38"/>
    <w:rsid w:val="00196A06"/>
    <w:rsid w:val="00197B54"/>
    <w:rsid w:val="001A182E"/>
    <w:rsid w:val="001A4E6B"/>
    <w:rsid w:val="001A59CD"/>
    <w:rsid w:val="001A699D"/>
    <w:rsid w:val="001C0E23"/>
    <w:rsid w:val="001C263E"/>
    <w:rsid w:val="001C27DF"/>
    <w:rsid w:val="001C740F"/>
    <w:rsid w:val="001D4471"/>
    <w:rsid w:val="001D5163"/>
    <w:rsid w:val="001D6DFA"/>
    <w:rsid w:val="001E183F"/>
    <w:rsid w:val="001E2737"/>
    <w:rsid w:val="001E5ECB"/>
    <w:rsid w:val="001F027A"/>
    <w:rsid w:val="001F0CBE"/>
    <w:rsid w:val="001F0E72"/>
    <w:rsid w:val="001F10D4"/>
    <w:rsid w:val="001F33D3"/>
    <w:rsid w:val="001F432B"/>
    <w:rsid w:val="001F6597"/>
    <w:rsid w:val="001F6E8B"/>
    <w:rsid w:val="00200E0B"/>
    <w:rsid w:val="002025BC"/>
    <w:rsid w:val="00203809"/>
    <w:rsid w:val="00203CEC"/>
    <w:rsid w:val="002049FA"/>
    <w:rsid w:val="00205B6B"/>
    <w:rsid w:val="00207B2B"/>
    <w:rsid w:val="00207DB8"/>
    <w:rsid w:val="00207FAB"/>
    <w:rsid w:val="00210E7C"/>
    <w:rsid w:val="00217581"/>
    <w:rsid w:val="00217A9E"/>
    <w:rsid w:val="00217C0A"/>
    <w:rsid w:val="00217CA6"/>
    <w:rsid w:val="00220733"/>
    <w:rsid w:val="00220885"/>
    <w:rsid w:val="00224A52"/>
    <w:rsid w:val="00224D9E"/>
    <w:rsid w:val="00226996"/>
    <w:rsid w:val="00226B27"/>
    <w:rsid w:val="00226F31"/>
    <w:rsid w:val="002321F4"/>
    <w:rsid w:val="0023330D"/>
    <w:rsid w:val="00234EF9"/>
    <w:rsid w:val="00241795"/>
    <w:rsid w:val="0024270B"/>
    <w:rsid w:val="00243DE6"/>
    <w:rsid w:val="002461A8"/>
    <w:rsid w:val="002467A8"/>
    <w:rsid w:val="002537CB"/>
    <w:rsid w:val="00253E5C"/>
    <w:rsid w:val="00256E7A"/>
    <w:rsid w:val="0026170A"/>
    <w:rsid w:val="002622D1"/>
    <w:rsid w:val="002637CD"/>
    <w:rsid w:val="0027319A"/>
    <w:rsid w:val="002773CC"/>
    <w:rsid w:val="00277AD1"/>
    <w:rsid w:val="00277AE0"/>
    <w:rsid w:val="00280FA4"/>
    <w:rsid w:val="002934EE"/>
    <w:rsid w:val="002A010E"/>
    <w:rsid w:val="002A01D0"/>
    <w:rsid w:val="002A0FD6"/>
    <w:rsid w:val="002A40E2"/>
    <w:rsid w:val="002A42A7"/>
    <w:rsid w:val="002A6B9B"/>
    <w:rsid w:val="002A720F"/>
    <w:rsid w:val="002B03AB"/>
    <w:rsid w:val="002B0CF6"/>
    <w:rsid w:val="002C0376"/>
    <w:rsid w:val="002C1D1A"/>
    <w:rsid w:val="002C1F2B"/>
    <w:rsid w:val="002C2679"/>
    <w:rsid w:val="002C3E46"/>
    <w:rsid w:val="002C6ABB"/>
    <w:rsid w:val="002D7C1C"/>
    <w:rsid w:val="002E102E"/>
    <w:rsid w:val="002E4F95"/>
    <w:rsid w:val="002E61E7"/>
    <w:rsid w:val="002E7BC9"/>
    <w:rsid w:val="002F3881"/>
    <w:rsid w:val="002F70A7"/>
    <w:rsid w:val="00302208"/>
    <w:rsid w:val="00302225"/>
    <w:rsid w:val="00306029"/>
    <w:rsid w:val="0030679B"/>
    <w:rsid w:val="00311633"/>
    <w:rsid w:val="00317383"/>
    <w:rsid w:val="00321DD2"/>
    <w:rsid w:val="0032470F"/>
    <w:rsid w:val="003267AD"/>
    <w:rsid w:val="00326AAC"/>
    <w:rsid w:val="003338D3"/>
    <w:rsid w:val="0033429F"/>
    <w:rsid w:val="00334745"/>
    <w:rsid w:val="00337E60"/>
    <w:rsid w:val="00342188"/>
    <w:rsid w:val="0034629A"/>
    <w:rsid w:val="003523DE"/>
    <w:rsid w:val="00353DC2"/>
    <w:rsid w:val="00355826"/>
    <w:rsid w:val="0035681F"/>
    <w:rsid w:val="00357401"/>
    <w:rsid w:val="00360F9C"/>
    <w:rsid w:val="003622D7"/>
    <w:rsid w:val="0036544D"/>
    <w:rsid w:val="00365F68"/>
    <w:rsid w:val="003672B3"/>
    <w:rsid w:val="00373275"/>
    <w:rsid w:val="00374491"/>
    <w:rsid w:val="00375235"/>
    <w:rsid w:val="00376D35"/>
    <w:rsid w:val="00380C78"/>
    <w:rsid w:val="003832A5"/>
    <w:rsid w:val="00385E0E"/>
    <w:rsid w:val="00386487"/>
    <w:rsid w:val="00386642"/>
    <w:rsid w:val="00386A49"/>
    <w:rsid w:val="003873E7"/>
    <w:rsid w:val="0039211A"/>
    <w:rsid w:val="00396837"/>
    <w:rsid w:val="00397F23"/>
    <w:rsid w:val="00397FEB"/>
    <w:rsid w:val="003A12B0"/>
    <w:rsid w:val="003A7E32"/>
    <w:rsid w:val="003B71FE"/>
    <w:rsid w:val="003C3727"/>
    <w:rsid w:val="003C3F63"/>
    <w:rsid w:val="003C5A78"/>
    <w:rsid w:val="003D2D66"/>
    <w:rsid w:val="003D441D"/>
    <w:rsid w:val="003D4F90"/>
    <w:rsid w:val="003E31A0"/>
    <w:rsid w:val="003E705D"/>
    <w:rsid w:val="003F0B09"/>
    <w:rsid w:val="003F3DBA"/>
    <w:rsid w:val="003F5AAE"/>
    <w:rsid w:val="003F5BA4"/>
    <w:rsid w:val="003F60AA"/>
    <w:rsid w:val="00403E49"/>
    <w:rsid w:val="004074B3"/>
    <w:rsid w:val="00407964"/>
    <w:rsid w:val="004107F1"/>
    <w:rsid w:val="00413913"/>
    <w:rsid w:val="0041498D"/>
    <w:rsid w:val="00415337"/>
    <w:rsid w:val="004168E1"/>
    <w:rsid w:val="00423A38"/>
    <w:rsid w:val="004329F5"/>
    <w:rsid w:val="00435A44"/>
    <w:rsid w:val="00436100"/>
    <w:rsid w:val="00444DCE"/>
    <w:rsid w:val="004453F9"/>
    <w:rsid w:val="00447347"/>
    <w:rsid w:val="00450B1D"/>
    <w:rsid w:val="004513A2"/>
    <w:rsid w:val="00451B7A"/>
    <w:rsid w:val="00454DA6"/>
    <w:rsid w:val="00457C1A"/>
    <w:rsid w:val="004604D5"/>
    <w:rsid w:val="00461EE9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5732"/>
    <w:rsid w:val="00497827"/>
    <w:rsid w:val="004A154B"/>
    <w:rsid w:val="004A16D7"/>
    <w:rsid w:val="004A620F"/>
    <w:rsid w:val="004A6216"/>
    <w:rsid w:val="004B2897"/>
    <w:rsid w:val="004B2F0F"/>
    <w:rsid w:val="004B7557"/>
    <w:rsid w:val="004C19F2"/>
    <w:rsid w:val="004C2B44"/>
    <w:rsid w:val="004C2CAD"/>
    <w:rsid w:val="004C3079"/>
    <w:rsid w:val="004C33DF"/>
    <w:rsid w:val="004C4431"/>
    <w:rsid w:val="004C7673"/>
    <w:rsid w:val="004D3C48"/>
    <w:rsid w:val="004D408C"/>
    <w:rsid w:val="004D4827"/>
    <w:rsid w:val="004E1422"/>
    <w:rsid w:val="004E2050"/>
    <w:rsid w:val="004E37A7"/>
    <w:rsid w:val="004F032A"/>
    <w:rsid w:val="004F1960"/>
    <w:rsid w:val="004F39A3"/>
    <w:rsid w:val="004F458C"/>
    <w:rsid w:val="004F6425"/>
    <w:rsid w:val="004F65FC"/>
    <w:rsid w:val="004F68D2"/>
    <w:rsid w:val="00500F05"/>
    <w:rsid w:val="00503381"/>
    <w:rsid w:val="0050364A"/>
    <w:rsid w:val="005154A1"/>
    <w:rsid w:val="005158C9"/>
    <w:rsid w:val="005165C6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6EE4"/>
    <w:rsid w:val="005672B3"/>
    <w:rsid w:val="005678A2"/>
    <w:rsid w:val="005720E6"/>
    <w:rsid w:val="0057672B"/>
    <w:rsid w:val="00583D7D"/>
    <w:rsid w:val="00584079"/>
    <w:rsid w:val="00585551"/>
    <w:rsid w:val="00591716"/>
    <w:rsid w:val="00595278"/>
    <w:rsid w:val="00597BBC"/>
    <w:rsid w:val="005A1D91"/>
    <w:rsid w:val="005A1FB2"/>
    <w:rsid w:val="005A6FAA"/>
    <w:rsid w:val="005A7580"/>
    <w:rsid w:val="005B0B4B"/>
    <w:rsid w:val="005B1AAB"/>
    <w:rsid w:val="005B2551"/>
    <w:rsid w:val="005B545A"/>
    <w:rsid w:val="005C2621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063E7"/>
    <w:rsid w:val="00611197"/>
    <w:rsid w:val="006217E0"/>
    <w:rsid w:val="00624F44"/>
    <w:rsid w:val="00625FC3"/>
    <w:rsid w:val="006309C1"/>
    <w:rsid w:val="0063106F"/>
    <w:rsid w:val="00632641"/>
    <w:rsid w:val="00635283"/>
    <w:rsid w:val="00636EF5"/>
    <w:rsid w:val="00640170"/>
    <w:rsid w:val="00640680"/>
    <w:rsid w:val="00645AC9"/>
    <w:rsid w:val="006461B0"/>
    <w:rsid w:val="00651D29"/>
    <w:rsid w:val="00653A71"/>
    <w:rsid w:val="006660A0"/>
    <w:rsid w:val="00674466"/>
    <w:rsid w:val="00675C4F"/>
    <w:rsid w:val="00676FF0"/>
    <w:rsid w:val="00677E28"/>
    <w:rsid w:val="00681815"/>
    <w:rsid w:val="006848DA"/>
    <w:rsid w:val="006864C0"/>
    <w:rsid w:val="00687DE2"/>
    <w:rsid w:val="00687EB9"/>
    <w:rsid w:val="006912D1"/>
    <w:rsid w:val="00693477"/>
    <w:rsid w:val="0069436C"/>
    <w:rsid w:val="00694641"/>
    <w:rsid w:val="006973C0"/>
    <w:rsid w:val="006B06B6"/>
    <w:rsid w:val="006B28B4"/>
    <w:rsid w:val="006B5BC7"/>
    <w:rsid w:val="006C1369"/>
    <w:rsid w:val="006C3A50"/>
    <w:rsid w:val="006C51F8"/>
    <w:rsid w:val="006C7814"/>
    <w:rsid w:val="006D03B1"/>
    <w:rsid w:val="006D047C"/>
    <w:rsid w:val="006D04B4"/>
    <w:rsid w:val="006D33BA"/>
    <w:rsid w:val="006D3547"/>
    <w:rsid w:val="006D5073"/>
    <w:rsid w:val="006D64E0"/>
    <w:rsid w:val="006E4F15"/>
    <w:rsid w:val="006E6C1C"/>
    <w:rsid w:val="006F28E0"/>
    <w:rsid w:val="006F5C9E"/>
    <w:rsid w:val="006F65CD"/>
    <w:rsid w:val="00701D44"/>
    <w:rsid w:val="00704654"/>
    <w:rsid w:val="00707EB0"/>
    <w:rsid w:val="00710A68"/>
    <w:rsid w:val="00711CC4"/>
    <w:rsid w:val="00715A8E"/>
    <w:rsid w:val="00717C8C"/>
    <w:rsid w:val="00720775"/>
    <w:rsid w:val="00722255"/>
    <w:rsid w:val="007226F7"/>
    <w:rsid w:val="00724C48"/>
    <w:rsid w:val="007258FF"/>
    <w:rsid w:val="00731C4E"/>
    <w:rsid w:val="007356CF"/>
    <w:rsid w:val="00735B87"/>
    <w:rsid w:val="00736AC1"/>
    <w:rsid w:val="00737995"/>
    <w:rsid w:val="007400D6"/>
    <w:rsid w:val="007424B9"/>
    <w:rsid w:val="00742960"/>
    <w:rsid w:val="00742E15"/>
    <w:rsid w:val="0074644C"/>
    <w:rsid w:val="00750095"/>
    <w:rsid w:val="00750DED"/>
    <w:rsid w:val="00753955"/>
    <w:rsid w:val="00756D53"/>
    <w:rsid w:val="00761603"/>
    <w:rsid w:val="007645CC"/>
    <w:rsid w:val="00765A4E"/>
    <w:rsid w:val="00767409"/>
    <w:rsid w:val="00767495"/>
    <w:rsid w:val="007676F1"/>
    <w:rsid w:val="00771444"/>
    <w:rsid w:val="00773127"/>
    <w:rsid w:val="00773D44"/>
    <w:rsid w:val="007754E4"/>
    <w:rsid w:val="00775BCB"/>
    <w:rsid w:val="007770B1"/>
    <w:rsid w:val="00777CC9"/>
    <w:rsid w:val="00787DAA"/>
    <w:rsid w:val="0079022C"/>
    <w:rsid w:val="007906AB"/>
    <w:rsid w:val="00795323"/>
    <w:rsid w:val="0079685A"/>
    <w:rsid w:val="007975D2"/>
    <w:rsid w:val="007977EB"/>
    <w:rsid w:val="00797BF3"/>
    <w:rsid w:val="007A00F2"/>
    <w:rsid w:val="007B4BBE"/>
    <w:rsid w:val="007B6F99"/>
    <w:rsid w:val="007C088E"/>
    <w:rsid w:val="007C25FF"/>
    <w:rsid w:val="007C2DC7"/>
    <w:rsid w:val="007C74EA"/>
    <w:rsid w:val="007C79C4"/>
    <w:rsid w:val="007D1CB2"/>
    <w:rsid w:val="007D1E4F"/>
    <w:rsid w:val="007D32F8"/>
    <w:rsid w:val="007D3BD5"/>
    <w:rsid w:val="007D4D80"/>
    <w:rsid w:val="007E0E96"/>
    <w:rsid w:val="007E5786"/>
    <w:rsid w:val="007E6037"/>
    <w:rsid w:val="007F12E6"/>
    <w:rsid w:val="007F5AED"/>
    <w:rsid w:val="007F703F"/>
    <w:rsid w:val="007F7A6A"/>
    <w:rsid w:val="00803E85"/>
    <w:rsid w:val="00806CC2"/>
    <w:rsid w:val="008104F7"/>
    <w:rsid w:val="00810B89"/>
    <w:rsid w:val="00814B59"/>
    <w:rsid w:val="008155AE"/>
    <w:rsid w:val="00815833"/>
    <w:rsid w:val="008177F1"/>
    <w:rsid w:val="00820310"/>
    <w:rsid w:val="00826358"/>
    <w:rsid w:val="008270DB"/>
    <w:rsid w:val="00827CFA"/>
    <w:rsid w:val="00831197"/>
    <w:rsid w:val="0083367E"/>
    <w:rsid w:val="008341B2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7A1"/>
    <w:rsid w:val="00865CCF"/>
    <w:rsid w:val="0086698D"/>
    <w:rsid w:val="00866B26"/>
    <w:rsid w:val="0087519F"/>
    <w:rsid w:val="0087648E"/>
    <w:rsid w:val="0087759C"/>
    <w:rsid w:val="00877E3C"/>
    <w:rsid w:val="0088236C"/>
    <w:rsid w:val="0088246F"/>
    <w:rsid w:val="00884EFD"/>
    <w:rsid w:val="00891F24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2521"/>
    <w:rsid w:val="008B60C2"/>
    <w:rsid w:val="008B76E0"/>
    <w:rsid w:val="008C47D5"/>
    <w:rsid w:val="008C6843"/>
    <w:rsid w:val="008D267F"/>
    <w:rsid w:val="008D3774"/>
    <w:rsid w:val="008D4ECC"/>
    <w:rsid w:val="008D5E89"/>
    <w:rsid w:val="008E55CC"/>
    <w:rsid w:val="008E5D0E"/>
    <w:rsid w:val="008E6EE6"/>
    <w:rsid w:val="008E6FD7"/>
    <w:rsid w:val="008F0C9A"/>
    <w:rsid w:val="008F21CB"/>
    <w:rsid w:val="008F2313"/>
    <w:rsid w:val="008F7C09"/>
    <w:rsid w:val="00900B50"/>
    <w:rsid w:val="00900E33"/>
    <w:rsid w:val="009010C9"/>
    <w:rsid w:val="00905431"/>
    <w:rsid w:val="00906F32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45769"/>
    <w:rsid w:val="009472D3"/>
    <w:rsid w:val="00951970"/>
    <w:rsid w:val="009542A4"/>
    <w:rsid w:val="00955AB9"/>
    <w:rsid w:val="009640BD"/>
    <w:rsid w:val="00965958"/>
    <w:rsid w:val="0097412A"/>
    <w:rsid w:val="00974F1C"/>
    <w:rsid w:val="00974FA5"/>
    <w:rsid w:val="00976318"/>
    <w:rsid w:val="00977945"/>
    <w:rsid w:val="009801F2"/>
    <w:rsid w:val="00982B17"/>
    <w:rsid w:val="00982EB2"/>
    <w:rsid w:val="00986340"/>
    <w:rsid w:val="00987E6F"/>
    <w:rsid w:val="009927EF"/>
    <w:rsid w:val="009937BE"/>
    <w:rsid w:val="00994A36"/>
    <w:rsid w:val="00994C55"/>
    <w:rsid w:val="00995B4C"/>
    <w:rsid w:val="0099713B"/>
    <w:rsid w:val="009A4D0B"/>
    <w:rsid w:val="009A698A"/>
    <w:rsid w:val="009B0FB4"/>
    <w:rsid w:val="009B2B47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5788"/>
    <w:rsid w:val="00A06A43"/>
    <w:rsid w:val="00A11496"/>
    <w:rsid w:val="00A11821"/>
    <w:rsid w:val="00A13AD8"/>
    <w:rsid w:val="00A16B54"/>
    <w:rsid w:val="00A16C34"/>
    <w:rsid w:val="00A17BA4"/>
    <w:rsid w:val="00A21351"/>
    <w:rsid w:val="00A21C93"/>
    <w:rsid w:val="00A23922"/>
    <w:rsid w:val="00A2583C"/>
    <w:rsid w:val="00A27984"/>
    <w:rsid w:val="00A301F7"/>
    <w:rsid w:val="00A3084F"/>
    <w:rsid w:val="00A31EED"/>
    <w:rsid w:val="00A34587"/>
    <w:rsid w:val="00A36E02"/>
    <w:rsid w:val="00A37599"/>
    <w:rsid w:val="00A40666"/>
    <w:rsid w:val="00A40900"/>
    <w:rsid w:val="00A50AE4"/>
    <w:rsid w:val="00A5411E"/>
    <w:rsid w:val="00A5741F"/>
    <w:rsid w:val="00A6022C"/>
    <w:rsid w:val="00A60451"/>
    <w:rsid w:val="00A61031"/>
    <w:rsid w:val="00A616CF"/>
    <w:rsid w:val="00A62CDC"/>
    <w:rsid w:val="00A6402C"/>
    <w:rsid w:val="00A7014B"/>
    <w:rsid w:val="00A70ABE"/>
    <w:rsid w:val="00A72A9A"/>
    <w:rsid w:val="00A92EA7"/>
    <w:rsid w:val="00A95915"/>
    <w:rsid w:val="00AA00F9"/>
    <w:rsid w:val="00AA0E6B"/>
    <w:rsid w:val="00AA14D4"/>
    <w:rsid w:val="00AA1E15"/>
    <w:rsid w:val="00AA7B25"/>
    <w:rsid w:val="00AB1E5B"/>
    <w:rsid w:val="00AB54CC"/>
    <w:rsid w:val="00AB62C6"/>
    <w:rsid w:val="00AC0B07"/>
    <w:rsid w:val="00AC6A0F"/>
    <w:rsid w:val="00AC6E59"/>
    <w:rsid w:val="00AD384F"/>
    <w:rsid w:val="00AD3AA8"/>
    <w:rsid w:val="00AD420D"/>
    <w:rsid w:val="00AD4D46"/>
    <w:rsid w:val="00AD7682"/>
    <w:rsid w:val="00AE1CFC"/>
    <w:rsid w:val="00AE32B1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4035"/>
    <w:rsid w:val="00B25681"/>
    <w:rsid w:val="00B27403"/>
    <w:rsid w:val="00B27D55"/>
    <w:rsid w:val="00B33ED6"/>
    <w:rsid w:val="00B34031"/>
    <w:rsid w:val="00B401FA"/>
    <w:rsid w:val="00B43696"/>
    <w:rsid w:val="00B52493"/>
    <w:rsid w:val="00B56311"/>
    <w:rsid w:val="00B5739D"/>
    <w:rsid w:val="00B63DE9"/>
    <w:rsid w:val="00B64805"/>
    <w:rsid w:val="00B655AD"/>
    <w:rsid w:val="00B663BC"/>
    <w:rsid w:val="00B67105"/>
    <w:rsid w:val="00B72C01"/>
    <w:rsid w:val="00B77EC2"/>
    <w:rsid w:val="00B82F70"/>
    <w:rsid w:val="00B8372A"/>
    <w:rsid w:val="00B85C31"/>
    <w:rsid w:val="00B864E1"/>
    <w:rsid w:val="00B91227"/>
    <w:rsid w:val="00B93B6E"/>
    <w:rsid w:val="00B93F24"/>
    <w:rsid w:val="00B954D3"/>
    <w:rsid w:val="00B96C20"/>
    <w:rsid w:val="00BA0D3C"/>
    <w:rsid w:val="00BA462D"/>
    <w:rsid w:val="00BA5579"/>
    <w:rsid w:val="00BA6442"/>
    <w:rsid w:val="00BB5B87"/>
    <w:rsid w:val="00BC1ACA"/>
    <w:rsid w:val="00BC3527"/>
    <w:rsid w:val="00BC48CB"/>
    <w:rsid w:val="00BD246C"/>
    <w:rsid w:val="00BD46F1"/>
    <w:rsid w:val="00BD51D2"/>
    <w:rsid w:val="00BD60EF"/>
    <w:rsid w:val="00BD7EEF"/>
    <w:rsid w:val="00BE66EE"/>
    <w:rsid w:val="00BE7107"/>
    <w:rsid w:val="00BF164E"/>
    <w:rsid w:val="00BF42C2"/>
    <w:rsid w:val="00C0251B"/>
    <w:rsid w:val="00C0767F"/>
    <w:rsid w:val="00C13928"/>
    <w:rsid w:val="00C15BB4"/>
    <w:rsid w:val="00C15E81"/>
    <w:rsid w:val="00C17915"/>
    <w:rsid w:val="00C20318"/>
    <w:rsid w:val="00C204D9"/>
    <w:rsid w:val="00C2235B"/>
    <w:rsid w:val="00C22D1A"/>
    <w:rsid w:val="00C256CA"/>
    <w:rsid w:val="00C348B0"/>
    <w:rsid w:val="00C4185B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277C"/>
    <w:rsid w:val="00C532C1"/>
    <w:rsid w:val="00C53977"/>
    <w:rsid w:val="00C5451F"/>
    <w:rsid w:val="00C6259B"/>
    <w:rsid w:val="00C640B4"/>
    <w:rsid w:val="00C66845"/>
    <w:rsid w:val="00C7103F"/>
    <w:rsid w:val="00C73D3C"/>
    <w:rsid w:val="00C75090"/>
    <w:rsid w:val="00C75AF4"/>
    <w:rsid w:val="00C81030"/>
    <w:rsid w:val="00C8359C"/>
    <w:rsid w:val="00C8378D"/>
    <w:rsid w:val="00C840E1"/>
    <w:rsid w:val="00C84B9F"/>
    <w:rsid w:val="00C85234"/>
    <w:rsid w:val="00C91D2D"/>
    <w:rsid w:val="00C92FCD"/>
    <w:rsid w:val="00CA09F5"/>
    <w:rsid w:val="00CA71BD"/>
    <w:rsid w:val="00CB2489"/>
    <w:rsid w:val="00CB50B7"/>
    <w:rsid w:val="00CC2813"/>
    <w:rsid w:val="00CC3306"/>
    <w:rsid w:val="00CC475C"/>
    <w:rsid w:val="00CC4A57"/>
    <w:rsid w:val="00CC74B8"/>
    <w:rsid w:val="00CD16DC"/>
    <w:rsid w:val="00CD5830"/>
    <w:rsid w:val="00CD6B20"/>
    <w:rsid w:val="00CE11D9"/>
    <w:rsid w:val="00CE164C"/>
    <w:rsid w:val="00CE3A0E"/>
    <w:rsid w:val="00CE450F"/>
    <w:rsid w:val="00CE56E3"/>
    <w:rsid w:val="00CE6E80"/>
    <w:rsid w:val="00CF5D35"/>
    <w:rsid w:val="00D01D8E"/>
    <w:rsid w:val="00D05B95"/>
    <w:rsid w:val="00D17066"/>
    <w:rsid w:val="00D20748"/>
    <w:rsid w:val="00D21C33"/>
    <w:rsid w:val="00D22350"/>
    <w:rsid w:val="00D33718"/>
    <w:rsid w:val="00D37CE0"/>
    <w:rsid w:val="00D37D05"/>
    <w:rsid w:val="00D40C06"/>
    <w:rsid w:val="00D41534"/>
    <w:rsid w:val="00D441E6"/>
    <w:rsid w:val="00D45653"/>
    <w:rsid w:val="00D512A3"/>
    <w:rsid w:val="00D51D43"/>
    <w:rsid w:val="00D563F1"/>
    <w:rsid w:val="00D656D8"/>
    <w:rsid w:val="00D65E1A"/>
    <w:rsid w:val="00D67FAA"/>
    <w:rsid w:val="00D70308"/>
    <w:rsid w:val="00D707CB"/>
    <w:rsid w:val="00D74E1B"/>
    <w:rsid w:val="00D75CF7"/>
    <w:rsid w:val="00D76C6C"/>
    <w:rsid w:val="00D80092"/>
    <w:rsid w:val="00D91B8E"/>
    <w:rsid w:val="00D945A7"/>
    <w:rsid w:val="00D95E46"/>
    <w:rsid w:val="00D96F18"/>
    <w:rsid w:val="00DA2601"/>
    <w:rsid w:val="00DA2862"/>
    <w:rsid w:val="00DA3432"/>
    <w:rsid w:val="00DA4F9B"/>
    <w:rsid w:val="00DC0019"/>
    <w:rsid w:val="00DC13DE"/>
    <w:rsid w:val="00DC637E"/>
    <w:rsid w:val="00DD3721"/>
    <w:rsid w:val="00DD5F4B"/>
    <w:rsid w:val="00DD72CA"/>
    <w:rsid w:val="00DE01B6"/>
    <w:rsid w:val="00DE2DF7"/>
    <w:rsid w:val="00DE367E"/>
    <w:rsid w:val="00DE41B0"/>
    <w:rsid w:val="00DE495F"/>
    <w:rsid w:val="00DE5539"/>
    <w:rsid w:val="00DE56D9"/>
    <w:rsid w:val="00DE5D06"/>
    <w:rsid w:val="00DE74F9"/>
    <w:rsid w:val="00DF3236"/>
    <w:rsid w:val="00DF3B89"/>
    <w:rsid w:val="00DF4F37"/>
    <w:rsid w:val="00DF5B59"/>
    <w:rsid w:val="00DF67CF"/>
    <w:rsid w:val="00E00C9F"/>
    <w:rsid w:val="00E01F27"/>
    <w:rsid w:val="00E022FE"/>
    <w:rsid w:val="00E06342"/>
    <w:rsid w:val="00E131F9"/>
    <w:rsid w:val="00E14A3F"/>
    <w:rsid w:val="00E14DDF"/>
    <w:rsid w:val="00E16E2E"/>
    <w:rsid w:val="00E177AB"/>
    <w:rsid w:val="00E20CB0"/>
    <w:rsid w:val="00E22A51"/>
    <w:rsid w:val="00E26511"/>
    <w:rsid w:val="00E3775D"/>
    <w:rsid w:val="00E40833"/>
    <w:rsid w:val="00E41338"/>
    <w:rsid w:val="00E44FA0"/>
    <w:rsid w:val="00E450FD"/>
    <w:rsid w:val="00E47FFC"/>
    <w:rsid w:val="00E50B52"/>
    <w:rsid w:val="00E51396"/>
    <w:rsid w:val="00E5310A"/>
    <w:rsid w:val="00E55F41"/>
    <w:rsid w:val="00E56672"/>
    <w:rsid w:val="00E56F4E"/>
    <w:rsid w:val="00E633D6"/>
    <w:rsid w:val="00E72421"/>
    <w:rsid w:val="00E725DA"/>
    <w:rsid w:val="00E7432D"/>
    <w:rsid w:val="00E74D0C"/>
    <w:rsid w:val="00E80A68"/>
    <w:rsid w:val="00E80F75"/>
    <w:rsid w:val="00E911C8"/>
    <w:rsid w:val="00E95DD8"/>
    <w:rsid w:val="00E9746F"/>
    <w:rsid w:val="00EA1549"/>
    <w:rsid w:val="00EA5D5C"/>
    <w:rsid w:val="00EB036B"/>
    <w:rsid w:val="00EB1160"/>
    <w:rsid w:val="00EB6BBF"/>
    <w:rsid w:val="00EC14A7"/>
    <w:rsid w:val="00EC1929"/>
    <w:rsid w:val="00EC23B8"/>
    <w:rsid w:val="00EC2AC6"/>
    <w:rsid w:val="00EC37AD"/>
    <w:rsid w:val="00EC4C9A"/>
    <w:rsid w:val="00EC7556"/>
    <w:rsid w:val="00ED2195"/>
    <w:rsid w:val="00ED2A96"/>
    <w:rsid w:val="00ED3631"/>
    <w:rsid w:val="00ED36E4"/>
    <w:rsid w:val="00EE0A0B"/>
    <w:rsid w:val="00EE5A6B"/>
    <w:rsid w:val="00EE6E3C"/>
    <w:rsid w:val="00EE7A40"/>
    <w:rsid w:val="00EF0534"/>
    <w:rsid w:val="00EF11D8"/>
    <w:rsid w:val="00EF1946"/>
    <w:rsid w:val="00EF1FFF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369CF"/>
    <w:rsid w:val="00F41523"/>
    <w:rsid w:val="00F43886"/>
    <w:rsid w:val="00F46D03"/>
    <w:rsid w:val="00F5544D"/>
    <w:rsid w:val="00F56401"/>
    <w:rsid w:val="00F637F1"/>
    <w:rsid w:val="00F640D9"/>
    <w:rsid w:val="00F655DC"/>
    <w:rsid w:val="00F65C0C"/>
    <w:rsid w:val="00F664FE"/>
    <w:rsid w:val="00F71346"/>
    <w:rsid w:val="00F73C90"/>
    <w:rsid w:val="00F75A6F"/>
    <w:rsid w:val="00F75D07"/>
    <w:rsid w:val="00F77DB6"/>
    <w:rsid w:val="00F84456"/>
    <w:rsid w:val="00F879E3"/>
    <w:rsid w:val="00F91DE0"/>
    <w:rsid w:val="00FA2123"/>
    <w:rsid w:val="00FA2E94"/>
    <w:rsid w:val="00FA4406"/>
    <w:rsid w:val="00FB0979"/>
    <w:rsid w:val="00FB1057"/>
    <w:rsid w:val="00FB37AB"/>
    <w:rsid w:val="00FB4C6D"/>
    <w:rsid w:val="00FB56D5"/>
    <w:rsid w:val="00FB6CDC"/>
    <w:rsid w:val="00FC0760"/>
    <w:rsid w:val="00FC6196"/>
    <w:rsid w:val="00FC79A2"/>
    <w:rsid w:val="00FD0322"/>
    <w:rsid w:val="00FD11E3"/>
    <w:rsid w:val="00FD26CF"/>
    <w:rsid w:val="00FD32EB"/>
    <w:rsid w:val="00FD5B14"/>
    <w:rsid w:val="00FD623B"/>
    <w:rsid w:val="00FE0949"/>
    <w:rsid w:val="00FE1877"/>
    <w:rsid w:val="00FE24AC"/>
    <w:rsid w:val="00FE3A27"/>
    <w:rsid w:val="00FE4761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1F432B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/>
      <w:sz w:val="16"/>
      <w:szCs w:val="16"/>
      <w:lang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  <w:rPr>
      <w:lang/>
    </w:r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  <w:lang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210">
    <w:name w:val="Основной текст с отступом 21"/>
    <w:basedOn w:val="10"/>
    <w:rsid w:val="00D80092"/>
    <w:pPr>
      <w:spacing w:before="0" w:line="240" w:lineRule="auto"/>
      <w:ind w:firstLine="482"/>
    </w:pPr>
    <w:rPr>
      <w:sz w:val="24"/>
    </w:rPr>
  </w:style>
  <w:style w:type="character" w:styleId="af9">
    <w:name w:val="Intense Emphasis"/>
    <w:uiPriority w:val="21"/>
    <w:qFormat/>
    <w:rsid w:val="00891F24"/>
    <w:rPr>
      <w:i/>
      <w:iCs/>
      <w:color w:val="5B9BD5"/>
    </w:rPr>
  </w:style>
  <w:style w:type="character" w:styleId="afa">
    <w:name w:val="Subtle Emphasis"/>
    <w:uiPriority w:val="19"/>
    <w:qFormat/>
    <w:rsid w:val="00891F24"/>
    <w:rPr>
      <w:i/>
      <w:iCs/>
      <w:color w:val="404040"/>
    </w:rPr>
  </w:style>
  <w:style w:type="paragraph" w:styleId="afb">
    <w:name w:val="No Spacing"/>
    <w:uiPriority w:val="1"/>
    <w:qFormat/>
    <w:rsid w:val="00891F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c">
    <w:name w:val="Strong"/>
    <w:qFormat/>
    <w:rsid w:val="00891F24"/>
    <w:rPr>
      <w:b/>
      <w:bCs/>
    </w:rPr>
  </w:style>
  <w:style w:type="paragraph" w:styleId="afd">
    <w:name w:val="Title"/>
    <w:basedOn w:val="a"/>
    <w:link w:val="afe"/>
    <w:qFormat/>
    <w:rsid w:val="00AE32B1"/>
    <w:pPr>
      <w:widowControl/>
      <w:autoSpaceDE/>
      <w:autoSpaceDN/>
      <w:adjustRightInd/>
      <w:ind w:firstLine="0"/>
      <w:jc w:val="center"/>
    </w:pPr>
    <w:rPr>
      <w:szCs w:val="20"/>
      <w:lang/>
    </w:rPr>
  </w:style>
  <w:style w:type="character" w:customStyle="1" w:styleId="afe">
    <w:name w:val="Название Знак"/>
    <w:link w:val="afd"/>
    <w:rsid w:val="00AE32B1"/>
    <w:rPr>
      <w:sz w:val="24"/>
      <w:lang/>
    </w:rPr>
  </w:style>
  <w:style w:type="character" w:styleId="aff">
    <w:name w:val="Hyperlink"/>
    <w:rsid w:val="00826358"/>
    <w:rPr>
      <w:color w:val="0000FF"/>
      <w:u w:val="single"/>
    </w:rPr>
  </w:style>
  <w:style w:type="character" w:customStyle="1" w:styleId="aa">
    <w:name w:val="Текст выноски Знак"/>
    <w:link w:val="a9"/>
    <w:uiPriority w:val="99"/>
    <w:semiHidden/>
    <w:rsid w:val="00826358"/>
    <w:rPr>
      <w:rFonts w:ascii="Tahoma" w:hAnsi="Tahoma" w:cs="Tahoma"/>
      <w:sz w:val="16"/>
      <w:szCs w:val="16"/>
    </w:rPr>
  </w:style>
  <w:style w:type="paragraph" w:styleId="aff0">
    <w:name w:val="Body Text"/>
    <w:basedOn w:val="a"/>
    <w:link w:val="aff1"/>
    <w:rsid w:val="003C3F63"/>
    <w:pPr>
      <w:spacing w:after="120"/>
    </w:pPr>
    <w:rPr>
      <w:lang/>
    </w:rPr>
  </w:style>
  <w:style w:type="character" w:customStyle="1" w:styleId="aff1">
    <w:name w:val="Основной текст Знак"/>
    <w:link w:val="aff0"/>
    <w:rsid w:val="003C3F63"/>
    <w:rPr>
      <w:sz w:val="24"/>
      <w:szCs w:val="24"/>
    </w:rPr>
  </w:style>
  <w:style w:type="paragraph" w:customStyle="1" w:styleId="aff2">
    <w:name w:val="Заголовок ГОСТ"/>
    <w:basedOn w:val="a"/>
    <w:rsid w:val="003C3F63"/>
    <w:pPr>
      <w:ind w:firstLine="0"/>
    </w:pPr>
    <w:rPr>
      <w:rFonts w:ascii="Arial" w:hAnsi="Arial" w:cs="Arial"/>
    </w:rPr>
  </w:style>
  <w:style w:type="paragraph" w:customStyle="1" w:styleId="aff3">
    <w:name w:val="Текст ГОСТ"/>
    <w:basedOn w:val="aff2"/>
    <w:rsid w:val="003C3F63"/>
    <w:pPr>
      <w:ind w:firstLine="680"/>
    </w:pPr>
    <w:rPr>
      <w:sz w:val="20"/>
    </w:rPr>
  </w:style>
  <w:style w:type="character" w:styleId="aff4">
    <w:name w:val="FollowedHyperlink"/>
    <w:rsid w:val="00AA1E15"/>
    <w:rPr>
      <w:color w:val="954F72"/>
      <w:u w:val="single"/>
    </w:rPr>
  </w:style>
  <w:style w:type="character" w:customStyle="1" w:styleId="30">
    <w:name w:val="Заголовок 3 Знак"/>
    <w:link w:val="3"/>
    <w:semiHidden/>
    <w:rsid w:val="001F432B"/>
    <w:rPr>
      <w:rFonts w:ascii="Calibri Light" w:eastAsia="Times New Roman" w:hAnsi="Calibri Light" w:cs="Times New Roman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299" Type="http://schemas.openxmlformats.org/officeDocument/2006/relationships/hyperlink" Target="https://new.znanium.com/catalog/product/989799" TargetMode="External"/><Relationship Id="rId303" Type="http://schemas.openxmlformats.org/officeDocument/2006/relationships/hyperlink" Target="https://e.lanbook.com/book/115730" TargetMode="External"/><Relationship Id="rId21" Type="http://schemas.openxmlformats.org/officeDocument/2006/relationships/image" Target="media/image6.wmf"/><Relationship Id="rId42" Type="http://schemas.openxmlformats.org/officeDocument/2006/relationships/oleObject" Target="embeddings/oleObject13.bin"/><Relationship Id="rId63" Type="http://schemas.openxmlformats.org/officeDocument/2006/relationships/image" Target="media/image27.wmf"/><Relationship Id="rId84" Type="http://schemas.openxmlformats.org/officeDocument/2006/relationships/oleObject" Target="embeddings/oleObject34.bin"/><Relationship Id="rId138" Type="http://schemas.openxmlformats.org/officeDocument/2006/relationships/oleObject" Target="embeddings/oleObject61.bin"/><Relationship Id="rId159" Type="http://schemas.openxmlformats.org/officeDocument/2006/relationships/image" Target="media/image75.wmf"/><Relationship Id="rId170" Type="http://schemas.openxmlformats.org/officeDocument/2006/relationships/image" Target="media/image82.wmf"/><Relationship Id="rId191" Type="http://schemas.openxmlformats.org/officeDocument/2006/relationships/image" Target="media/image100.wmf"/><Relationship Id="rId205" Type="http://schemas.openxmlformats.org/officeDocument/2006/relationships/image" Target="media/image108.wmf"/><Relationship Id="rId226" Type="http://schemas.openxmlformats.org/officeDocument/2006/relationships/image" Target="media/image118.wmf"/><Relationship Id="rId247" Type="http://schemas.openxmlformats.org/officeDocument/2006/relationships/oleObject" Target="embeddings/oleObject109.bin"/><Relationship Id="rId107" Type="http://schemas.openxmlformats.org/officeDocument/2006/relationships/image" Target="media/image49.wmf"/><Relationship Id="rId268" Type="http://schemas.openxmlformats.org/officeDocument/2006/relationships/image" Target="media/image137.wmf"/><Relationship Id="rId289" Type="http://schemas.openxmlformats.org/officeDocument/2006/relationships/image" Target="media/image150.png"/><Relationship Id="rId11" Type="http://schemas.openxmlformats.org/officeDocument/2006/relationships/endnotes" Target="endnotes.xml"/><Relationship Id="rId32" Type="http://schemas.openxmlformats.org/officeDocument/2006/relationships/oleObject" Target="embeddings/oleObject8.bin"/><Relationship Id="rId53" Type="http://schemas.openxmlformats.org/officeDocument/2006/relationships/image" Target="media/image22.wmf"/><Relationship Id="rId74" Type="http://schemas.openxmlformats.org/officeDocument/2006/relationships/oleObject" Target="embeddings/oleObject29.bin"/><Relationship Id="rId128" Type="http://schemas.openxmlformats.org/officeDocument/2006/relationships/oleObject" Target="embeddings/oleObject56.bin"/><Relationship Id="rId149" Type="http://schemas.openxmlformats.org/officeDocument/2006/relationships/image" Target="media/image70.wmf"/><Relationship Id="rId5" Type="http://schemas.openxmlformats.org/officeDocument/2006/relationships/customXml" Target="../customXml/item5.xml"/><Relationship Id="rId95" Type="http://schemas.openxmlformats.org/officeDocument/2006/relationships/image" Target="media/image43.wmf"/><Relationship Id="rId160" Type="http://schemas.openxmlformats.org/officeDocument/2006/relationships/oleObject" Target="embeddings/oleObject72.bin"/><Relationship Id="rId181" Type="http://schemas.openxmlformats.org/officeDocument/2006/relationships/image" Target="media/image92.wmf"/><Relationship Id="rId216" Type="http://schemas.openxmlformats.org/officeDocument/2006/relationships/oleObject" Target="embeddings/oleObject90.bin"/><Relationship Id="rId237" Type="http://schemas.openxmlformats.org/officeDocument/2006/relationships/oleObject" Target="embeddings/oleObject104.bin"/><Relationship Id="rId258" Type="http://schemas.openxmlformats.org/officeDocument/2006/relationships/image" Target="media/image131.wmf"/><Relationship Id="rId279" Type="http://schemas.openxmlformats.org/officeDocument/2006/relationships/image" Target="media/image145.wmf"/><Relationship Id="rId22" Type="http://schemas.openxmlformats.org/officeDocument/2006/relationships/oleObject" Target="embeddings/oleObject3.bin"/><Relationship Id="rId43" Type="http://schemas.openxmlformats.org/officeDocument/2006/relationships/image" Target="media/image17.wmf"/><Relationship Id="rId64" Type="http://schemas.openxmlformats.org/officeDocument/2006/relationships/oleObject" Target="embeddings/oleObject24.bin"/><Relationship Id="rId118" Type="http://schemas.openxmlformats.org/officeDocument/2006/relationships/oleObject" Target="embeddings/oleObject51.bin"/><Relationship Id="rId139" Type="http://schemas.openxmlformats.org/officeDocument/2006/relationships/image" Target="media/image65.wmf"/><Relationship Id="rId290" Type="http://schemas.openxmlformats.org/officeDocument/2006/relationships/image" Target="https://studfiles.net/html/2706/80/html_W1Hn2Ah6Fi.yqIL/img-tAqtAr.png" TargetMode="External"/><Relationship Id="rId304" Type="http://schemas.openxmlformats.org/officeDocument/2006/relationships/hyperlink" Target="https://new.znanium.com/catalog/product/1042456" TargetMode="External"/><Relationship Id="rId85" Type="http://schemas.openxmlformats.org/officeDocument/2006/relationships/image" Target="media/image38.wmf"/><Relationship Id="rId150" Type="http://schemas.openxmlformats.org/officeDocument/2006/relationships/oleObject" Target="embeddings/oleObject67.bin"/><Relationship Id="rId171" Type="http://schemas.openxmlformats.org/officeDocument/2006/relationships/image" Target="media/image83.wmf"/><Relationship Id="rId192" Type="http://schemas.openxmlformats.org/officeDocument/2006/relationships/image" Target="media/image101.wmf"/><Relationship Id="rId206" Type="http://schemas.openxmlformats.org/officeDocument/2006/relationships/oleObject" Target="embeddings/oleObject85.bin"/><Relationship Id="rId227" Type="http://schemas.openxmlformats.org/officeDocument/2006/relationships/oleObject" Target="embeddings/oleObject96.bin"/><Relationship Id="rId248" Type="http://schemas.openxmlformats.org/officeDocument/2006/relationships/image" Target="media/image126.wmf"/><Relationship Id="rId269" Type="http://schemas.openxmlformats.org/officeDocument/2006/relationships/image" Target="media/image138.wmf"/><Relationship Id="rId12" Type="http://schemas.openxmlformats.org/officeDocument/2006/relationships/image" Target="media/image1.jpeg"/><Relationship Id="rId33" Type="http://schemas.openxmlformats.org/officeDocument/2006/relationships/image" Target="media/image12.wmf"/><Relationship Id="rId108" Type="http://schemas.openxmlformats.org/officeDocument/2006/relationships/oleObject" Target="embeddings/oleObject46.bin"/><Relationship Id="rId129" Type="http://schemas.openxmlformats.org/officeDocument/2006/relationships/image" Target="media/image60.wmf"/><Relationship Id="rId280" Type="http://schemas.openxmlformats.org/officeDocument/2006/relationships/oleObject" Target="embeddings/oleObject122.bin"/><Relationship Id="rId54" Type="http://schemas.openxmlformats.org/officeDocument/2006/relationships/oleObject" Target="embeddings/oleObject19.bin"/><Relationship Id="rId75" Type="http://schemas.openxmlformats.org/officeDocument/2006/relationships/image" Target="media/image33.wmf"/><Relationship Id="rId96" Type="http://schemas.openxmlformats.org/officeDocument/2006/relationships/oleObject" Target="embeddings/oleObject40.bin"/><Relationship Id="rId140" Type="http://schemas.openxmlformats.org/officeDocument/2006/relationships/oleObject" Target="embeddings/oleObject62.bin"/><Relationship Id="rId161" Type="http://schemas.openxmlformats.org/officeDocument/2006/relationships/image" Target="media/image76.wmf"/><Relationship Id="rId182" Type="http://schemas.openxmlformats.org/officeDocument/2006/relationships/image" Target="media/image93.wmf"/><Relationship Id="rId217" Type="http://schemas.openxmlformats.org/officeDocument/2006/relationships/image" Target="media/image114.wmf"/><Relationship Id="rId6" Type="http://schemas.openxmlformats.org/officeDocument/2006/relationships/numbering" Target="numbering.xml"/><Relationship Id="rId238" Type="http://schemas.openxmlformats.org/officeDocument/2006/relationships/image" Target="media/image121.wmf"/><Relationship Id="rId259" Type="http://schemas.openxmlformats.org/officeDocument/2006/relationships/oleObject" Target="embeddings/oleObject115.bin"/><Relationship Id="rId23" Type="http://schemas.openxmlformats.org/officeDocument/2006/relationships/image" Target="media/image7.wmf"/><Relationship Id="rId119" Type="http://schemas.openxmlformats.org/officeDocument/2006/relationships/image" Target="media/image55.wmf"/><Relationship Id="rId270" Type="http://schemas.openxmlformats.org/officeDocument/2006/relationships/image" Target="media/image139.wmf"/><Relationship Id="rId291" Type="http://schemas.openxmlformats.org/officeDocument/2006/relationships/image" Target="media/image151.png"/><Relationship Id="rId305" Type="http://schemas.openxmlformats.org/officeDocument/2006/relationships/fontTable" Target="fontTable.xml"/><Relationship Id="rId44" Type="http://schemas.openxmlformats.org/officeDocument/2006/relationships/oleObject" Target="embeddings/oleObject14.bin"/><Relationship Id="rId65" Type="http://schemas.openxmlformats.org/officeDocument/2006/relationships/image" Target="media/image28.wmf"/><Relationship Id="rId86" Type="http://schemas.openxmlformats.org/officeDocument/2006/relationships/oleObject" Target="embeddings/oleObject35.bin"/><Relationship Id="rId130" Type="http://schemas.openxmlformats.org/officeDocument/2006/relationships/oleObject" Target="embeddings/oleObject57.bin"/><Relationship Id="rId151" Type="http://schemas.openxmlformats.org/officeDocument/2006/relationships/image" Target="media/image71.wmf"/><Relationship Id="rId172" Type="http://schemas.openxmlformats.org/officeDocument/2006/relationships/image" Target="media/image84.wmf"/><Relationship Id="rId193" Type="http://schemas.openxmlformats.org/officeDocument/2006/relationships/image" Target="media/image102.wmf"/><Relationship Id="rId207" Type="http://schemas.openxmlformats.org/officeDocument/2006/relationships/image" Target="media/image109.wmf"/><Relationship Id="rId228" Type="http://schemas.openxmlformats.org/officeDocument/2006/relationships/image" Target="media/image119.wmf"/><Relationship Id="rId249" Type="http://schemas.openxmlformats.org/officeDocument/2006/relationships/oleObject" Target="embeddings/oleObject110.bin"/><Relationship Id="rId13" Type="http://schemas.openxmlformats.org/officeDocument/2006/relationships/image" Target="media/image2.jpeg"/><Relationship Id="rId109" Type="http://schemas.openxmlformats.org/officeDocument/2006/relationships/image" Target="media/image50.wmf"/><Relationship Id="rId260" Type="http://schemas.openxmlformats.org/officeDocument/2006/relationships/image" Target="media/image132.png"/><Relationship Id="rId281" Type="http://schemas.openxmlformats.org/officeDocument/2006/relationships/image" Target="media/image146.wmf"/><Relationship Id="rId34" Type="http://schemas.openxmlformats.org/officeDocument/2006/relationships/oleObject" Target="embeddings/oleObject9.bin"/><Relationship Id="rId55" Type="http://schemas.openxmlformats.org/officeDocument/2006/relationships/image" Target="media/image23.wmf"/><Relationship Id="rId76" Type="http://schemas.openxmlformats.org/officeDocument/2006/relationships/oleObject" Target="embeddings/oleObject30.bin"/><Relationship Id="rId97" Type="http://schemas.openxmlformats.org/officeDocument/2006/relationships/image" Target="media/image44.wmf"/><Relationship Id="rId120" Type="http://schemas.openxmlformats.org/officeDocument/2006/relationships/oleObject" Target="embeddings/oleObject52.bin"/><Relationship Id="rId141" Type="http://schemas.openxmlformats.org/officeDocument/2006/relationships/image" Target="media/image66.wmf"/><Relationship Id="rId7" Type="http://schemas.openxmlformats.org/officeDocument/2006/relationships/styles" Target="styles.xml"/><Relationship Id="rId162" Type="http://schemas.openxmlformats.org/officeDocument/2006/relationships/oleObject" Target="embeddings/oleObject73.bin"/><Relationship Id="rId183" Type="http://schemas.openxmlformats.org/officeDocument/2006/relationships/oleObject" Target="embeddings/oleObject77.bin"/><Relationship Id="rId218" Type="http://schemas.openxmlformats.org/officeDocument/2006/relationships/oleObject" Target="embeddings/oleObject91.bin"/><Relationship Id="rId239" Type="http://schemas.openxmlformats.org/officeDocument/2006/relationships/oleObject" Target="embeddings/oleObject105.bin"/><Relationship Id="rId2" Type="http://schemas.openxmlformats.org/officeDocument/2006/relationships/customXml" Target="../customXml/item2.xml"/><Relationship Id="rId29" Type="http://schemas.openxmlformats.org/officeDocument/2006/relationships/image" Target="media/image10.wmf"/><Relationship Id="rId250" Type="http://schemas.openxmlformats.org/officeDocument/2006/relationships/image" Target="media/image127.wmf"/><Relationship Id="rId255" Type="http://schemas.openxmlformats.org/officeDocument/2006/relationships/oleObject" Target="embeddings/oleObject113.bin"/><Relationship Id="rId271" Type="http://schemas.openxmlformats.org/officeDocument/2006/relationships/image" Target="media/image140.wmf"/><Relationship Id="rId276" Type="http://schemas.openxmlformats.org/officeDocument/2006/relationships/oleObject" Target="embeddings/oleObject120.bin"/><Relationship Id="rId292" Type="http://schemas.openxmlformats.org/officeDocument/2006/relationships/image" Target="https://studfiles.net/html/2706/80/html_W1Hn2Ah6Fi.yqIL/img-EJuFp1.png" TargetMode="External"/><Relationship Id="rId297" Type="http://schemas.openxmlformats.org/officeDocument/2006/relationships/image" Target="https://studfiles.net/html/2706/80/html_W1Hn2Ah6Fi.yqIL/img-EJuFp1.png" TargetMode="External"/><Relationship Id="rId306" Type="http://schemas.openxmlformats.org/officeDocument/2006/relationships/theme" Target="theme/theme1.xml"/><Relationship Id="rId24" Type="http://schemas.openxmlformats.org/officeDocument/2006/relationships/oleObject" Target="embeddings/oleObject4.bin"/><Relationship Id="rId40" Type="http://schemas.openxmlformats.org/officeDocument/2006/relationships/oleObject" Target="embeddings/oleObject12.bin"/><Relationship Id="rId45" Type="http://schemas.openxmlformats.org/officeDocument/2006/relationships/image" Target="media/image18.wmf"/><Relationship Id="rId66" Type="http://schemas.openxmlformats.org/officeDocument/2006/relationships/oleObject" Target="embeddings/oleObject25.bin"/><Relationship Id="rId87" Type="http://schemas.openxmlformats.org/officeDocument/2006/relationships/image" Target="media/image39.wmf"/><Relationship Id="rId110" Type="http://schemas.openxmlformats.org/officeDocument/2006/relationships/oleObject" Target="embeddings/oleObject47.bin"/><Relationship Id="rId115" Type="http://schemas.openxmlformats.org/officeDocument/2006/relationships/image" Target="media/image53.wmf"/><Relationship Id="rId131" Type="http://schemas.openxmlformats.org/officeDocument/2006/relationships/image" Target="media/image61.wmf"/><Relationship Id="rId136" Type="http://schemas.openxmlformats.org/officeDocument/2006/relationships/oleObject" Target="embeddings/oleObject60.bin"/><Relationship Id="rId157" Type="http://schemas.openxmlformats.org/officeDocument/2006/relationships/image" Target="media/image74.wmf"/><Relationship Id="rId178" Type="http://schemas.openxmlformats.org/officeDocument/2006/relationships/image" Target="media/image89.wmf"/><Relationship Id="rId301" Type="http://schemas.openxmlformats.org/officeDocument/2006/relationships/hyperlink" Target="https://new.znanium.com/catalog/product/989802" TargetMode="External"/><Relationship Id="rId61" Type="http://schemas.openxmlformats.org/officeDocument/2006/relationships/image" Target="media/image26.wmf"/><Relationship Id="rId82" Type="http://schemas.openxmlformats.org/officeDocument/2006/relationships/oleObject" Target="embeddings/oleObject33.bin"/><Relationship Id="rId152" Type="http://schemas.openxmlformats.org/officeDocument/2006/relationships/oleObject" Target="embeddings/oleObject68.bin"/><Relationship Id="rId173" Type="http://schemas.openxmlformats.org/officeDocument/2006/relationships/image" Target="media/image85.wmf"/><Relationship Id="rId194" Type="http://schemas.openxmlformats.org/officeDocument/2006/relationships/oleObject" Target="embeddings/oleObject79.bin"/><Relationship Id="rId199" Type="http://schemas.openxmlformats.org/officeDocument/2006/relationships/image" Target="media/image105.wmf"/><Relationship Id="rId203" Type="http://schemas.openxmlformats.org/officeDocument/2006/relationships/image" Target="media/image107.wmf"/><Relationship Id="rId208" Type="http://schemas.openxmlformats.org/officeDocument/2006/relationships/oleObject" Target="embeddings/oleObject86.bin"/><Relationship Id="rId229" Type="http://schemas.openxmlformats.org/officeDocument/2006/relationships/oleObject" Target="embeddings/oleObject97.bin"/><Relationship Id="rId19" Type="http://schemas.openxmlformats.org/officeDocument/2006/relationships/image" Target="media/image5.wmf"/><Relationship Id="rId224" Type="http://schemas.openxmlformats.org/officeDocument/2006/relationships/oleObject" Target="embeddings/oleObject94.bin"/><Relationship Id="rId240" Type="http://schemas.openxmlformats.org/officeDocument/2006/relationships/image" Target="media/image122.wmf"/><Relationship Id="rId245" Type="http://schemas.openxmlformats.org/officeDocument/2006/relationships/oleObject" Target="embeddings/oleObject108.bin"/><Relationship Id="rId261" Type="http://schemas.openxmlformats.org/officeDocument/2006/relationships/oleObject" Target="embeddings/oleObject116.bin"/><Relationship Id="rId266" Type="http://schemas.openxmlformats.org/officeDocument/2006/relationships/image" Target="media/image135.wmf"/><Relationship Id="rId287" Type="http://schemas.openxmlformats.org/officeDocument/2006/relationships/image" Target="media/image149.wmf"/><Relationship Id="rId14" Type="http://schemas.openxmlformats.org/officeDocument/2006/relationships/image" Target="media/image3.jpeg"/><Relationship Id="rId30" Type="http://schemas.openxmlformats.org/officeDocument/2006/relationships/oleObject" Target="embeddings/oleObject7.bin"/><Relationship Id="rId35" Type="http://schemas.openxmlformats.org/officeDocument/2006/relationships/image" Target="media/image13.wmf"/><Relationship Id="rId56" Type="http://schemas.openxmlformats.org/officeDocument/2006/relationships/oleObject" Target="embeddings/oleObject20.bin"/><Relationship Id="rId77" Type="http://schemas.openxmlformats.org/officeDocument/2006/relationships/image" Target="media/image34.wmf"/><Relationship Id="rId100" Type="http://schemas.openxmlformats.org/officeDocument/2006/relationships/oleObject" Target="embeddings/oleObject42.bin"/><Relationship Id="rId105" Type="http://schemas.openxmlformats.org/officeDocument/2006/relationships/image" Target="media/image48.wmf"/><Relationship Id="rId126" Type="http://schemas.openxmlformats.org/officeDocument/2006/relationships/oleObject" Target="embeddings/oleObject55.bin"/><Relationship Id="rId147" Type="http://schemas.openxmlformats.org/officeDocument/2006/relationships/image" Target="media/image69.wmf"/><Relationship Id="rId168" Type="http://schemas.openxmlformats.org/officeDocument/2006/relationships/image" Target="media/image80.wmf"/><Relationship Id="rId282" Type="http://schemas.openxmlformats.org/officeDocument/2006/relationships/oleObject" Target="embeddings/oleObject123.bin"/><Relationship Id="rId8" Type="http://schemas.openxmlformats.org/officeDocument/2006/relationships/settings" Target="settings.xml"/><Relationship Id="rId51" Type="http://schemas.openxmlformats.org/officeDocument/2006/relationships/image" Target="media/image21.wmf"/><Relationship Id="rId72" Type="http://schemas.openxmlformats.org/officeDocument/2006/relationships/oleObject" Target="embeddings/oleObject28.bin"/><Relationship Id="rId93" Type="http://schemas.openxmlformats.org/officeDocument/2006/relationships/image" Target="media/image42.wmf"/><Relationship Id="rId98" Type="http://schemas.openxmlformats.org/officeDocument/2006/relationships/oleObject" Target="embeddings/oleObject41.bin"/><Relationship Id="rId121" Type="http://schemas.openxmlformats.org/officeDocument/2006/relationships/image" Target="media/image56.wmf"/><Relationship Id="rId142" Type="http://schemas.openxmlformats.org/officeDocument/2006/relationships/oleObject" Target="embeddings/oleObject63.bin"/><Relationship Id="rId163" Type="http://schemas.openxmlformats.org/officeDocument/2006/relationships/oleObject" Target="embeddings/oleObject74.bin"/><Relationship Id="rId184" Type="http://schemas.openxmlformats.org/officeDocument/2006/relationships/image" Target="media/image94.wmf"/><Relationship Id="rId189" Type="http://schemas.openxmlformats.org/officeDocument/2006/relationships/image" Target="media/image99.wmf"/><Relationship Id="rId219" Type="http://schemas.openxmlformats.org/officeDocument/2006/relationships/image" Target="media/image115.wmf"/><Relationship Id="rId3" Type="http://schemas.openxmlformats.org/officeDocument/2006/relationships/customXml" Target="../customXml/item3.xml"/><Relationship Id="rId214" Type="http://schemas.openxmlformats.org/officeDocument/2006/relationships/oleObject" Target="embeddings/oleObject89.bin"/><Relationship Id="rId230" Type="http://schemas.openxmlformats.org/officeDocument/2006/relationships/oleObject" Target="embeddings/oleObject98.bin"/><Relationship Id="rId235" Type="http://schemas.openxmlformats.org/officeDocument/2006/relationships/oleObject" Target="embeddings/oleObject103.bin"/><Relationship Id="rId251" Type="http://schemas.openxmlformats.org/officeDocument/2006/relationships/oleObject" Target="embeddings/oleObject111.bin"/><Relationship Id="rId256" Type="http://schemas.openxmlformats.org/officeDocument/2006/relationships/image" Target="media/image130.wmf"/><Relationship Id="rId277" Type="http://schemas.openxmlformats.org/officeDocument/2006/relationships/image" Target="media/image144.wmf"/><Relationship Id="rId298" Type="http://schemas.openxmlformats.org/officeDocument/2006/relationships/hyperlink" Target="https://new.znanium.com/catalog/product/990716" TargetMode="External"/><Relationship Id="rId25" Type="http://schemas.openxmlformats.org/officeDocument/2006/relationships/image" Target="media/image8.wmf"/><Relationship Id="rId46" Type="http://schemas.openxmlformats.org/officeDocument/2006/relationships/oleObject" Target="embeddings/oleObject15.bin"/><Relationship Id="rId67" Type="http://schemas.openxmlformats.org/officeDocument/2006/relationships/image" Target="media/image29.wmf"/><Relationship Id="rId116" Type="http://schemas.openxmlformats.org/officeDocument/2006/relationships/oleObject" Target="embeddings/oleObject50.bin"/><Relationship Id="rId137" Type="http://schemas.openxmlformats.org/officeDocument/2006/relationships/image" Target="media/image64.wmf"/><Relationship Id="rId158" Type="http://schemas.openxmlformats.org/officeDocument/2006/relationships/oleObject" Target="embeddings/oleObject71.bin"/><Relationship Id="rId272" Type="http://schemas.openxmlformats.org/officeDocument/2006/relationships/image" Target="media/image141.wmf"/><Relationship Id="rId293" Type="http://schemas.openxmlformats.org/officeDocument/2006/relationships/image" Target="media/image152.png"/><Relationship Id="rId302" Type="http://schemas.openxmlformats.org/officeDocument/2006/relationships/hyperlink" Target="https://e.lanbook.com/book/112051" TargetMode="External"/><Relationship Id="rId20" Type="http://schemas.openxmlformats.org/officeDocument/2006/relationships/oleObject" Target="embeddings/oleObject2.bin"/><Relationship Id="rId41" Type="http://schemas.openxmlformats.org/officeDocument/2006/relationships/image" Target="media/image16.wmf"/><Relationship Id="rId62" Type="http://schemas.openxmlformats.org/officeDocument/2006/relationships/oleObject" Target="embeddings/oleObject23.bin"/><Relationship Id="rId83" Type="http://schemas.openxmlformats.org/officeDocument/2006/relationships/image" Target="media/image37.wmf"/><Relationship Id="rId88" Type="http://schemas.openxmlformats.org/officeDocument/2006/relationships/oleObject" Target="embeddings/oleObject36.bin"/><Relationship Id="rId111" Type="http://schemas.openxmlformats.org/officeDocument/2006/relationships/image" Target="media/image51.wmf"/><Relationship Id="rId132" Type="http://schemas.openxmlformats.org/officeDocument/2006/relationships/oleObject" Target="embeddings/oleObject58.bin"/><Relationship Id="rId153" Type="http://schemas.openxmlformats.org/officeDocument/2006/relationships/image" Target="media/image72.wmf"/><Relationship Id="rId174" Type="http://schemas.openxmlformats.org/officeDocument/2006/relationships/image" Target="media/image86.wmf"/><Relationship Id="rId179" Type="http://schemas.openxmlformats.org/officeDocument/2006/relationships/image" Target="media/image90.wmf"/><Relationship Id="rId195" Type="http://schemas.openxmlformats.org/officeDocument/2006/relationships/image" Target="media/image103.wmf"/><Relationship Id="rId209" Type="http://schemas.openxmlformats.org/officeDocument/2006/relationships/image" Target="media/image110.wmf"/><Relationship Id="rId190" Type="http://schemas.openxmlformats.org/officeDocument/2006/relationships/oleObject" Target="embeddings/oleObject78.bin"/><Relationship Id="rId204" Type="http://schemas.openxmlformats.org/officeDocument/2006/relationships/oleObject" Target="embeddings/oleObject84.bin"/><Relationship Id="rId220" Type="http://schemas.openxmlformats.org/officeDocument/2006/relationships/oleObject" Target="embeddings/oleObject92.bin"/><Relationship Id="rId225" Type="http://schemas.openxmlformats.org/officeDocument/2006/relationships/oleObject" Target="embeddings/oleObject95.bin"/><Relationship Id="rId241" Type="http://schemas.openxmlformats.org/officeDocument/2006/relationships/oleObject" Target="embeddings/oleObject106.bin"/><Relationship Id="rId246" Type="http://schemas.openxmlformats.org/officeDocument/2006/relationships/image" Target="media/image125.wmf"/><Relationship Id="rId267" Type="http://schemas.openxmlformats.org/officeDocument/2006/relationships/image" Target="media/image136.wmf"/><Relationship Id="rId288" Type="http://schemas.openxmlformats.org/officeDocument/2006/relationships/oleObject" Target="embeddings/oleObject124.bin"/><Relationship Id="rId15" Type="http://schemas.openxmlformats.org/officeDocument/2006/relationships/footer" Target="footer1.xml"/><Relationship Id="rId36" Type="http://schemas.openxmlformats.org/officeDocument/2006/relationships/oleObject" Target="embeddings/oleObject10.bin"/><Relationship Id="rId57" Type="http://schemas.openxmlformats.org/officeDocument/2006/relationships/image" Target="media/image24.wmf"/><Relationship Id="rId106" Type="http://schemas.openxmlformats.org/officeDocument/2006/relationships/oleObject" Target="embeddings/oleObject45.bin"/><Relationship Id="rId127" Type="http://schemas.openxmlformats.org/officeDocument/2006/relationships/image" Target="media/image59.wmf"/><Relationship Id="rId262" Type="http://schemas.openxmlformats.org/officeDocument/2006/relationships/image" Target="media/image133.wmf"/><Relationship Id="rId283" Type="http://schemas.openxmlformats.org/officeDocument/2006/relationships/image" Target="media/image147.png"/><Relationship Id="rId10" Type="http://schemas.openxmlformats.org/officeDocument/2006/relationships/footnotes" Target="footnotes.xml"/><Relationship Id="rId31" Type="http://schemas.openxmlformats.org/officeDocument/2006/relationships/image" Target="media/image11.wmf"/><Relationship Id="rId52" Type="http://schemas.openxmlformats.org/officeDocument/2006/relationships/oleObject" Target="embeddings/oleObject18.bin"/><Relationship Id="rId73" Type="http://schemas.openxmlformats.org/officeDocument/2006/relationships/image" Target="media/image32.wmf"/><Relationship Id="rId78" Type="http://schemas.openxmlformats.org/officeDocument/2006/relationships/oleObject" Target="embeddings/oleObject31.bin"/><Relationship Id="rId94" Type="http://schemas.openxmlformats.org/officeDocument/2006/relationships/oleObject" Target="embeddings/oleObject39.bin"/><Relationship Id="rId99" Type="http://schemas.openxmlformats.org/officeDocument/2006/relationships/image" Target="media/image45.wmf"/><Relationship Id="rId101" Type="http://schemas.openxmlformats.org/officeDocument/2006/relationships/image" Target="media/image46.wmf"/><Relationship Id="rId122" Type="http://schemas.openxmlformats.org/officeDocument/2006/relationships/oleObject" Target="embeddings/oleObject53.bin"/><Relationship Id="rId143" Type="http://schemas.openxmlformats.org/officeDocument/2006/relationships/image" Target="media/image67.wmf"/><Relationship Id="rId148" Type="http://schemas.openxmlformats.org/officeDocument/2006/relationships/oleObject" Target="embeddings/oleObject66.bin"/><Relationship Id="rId164" Type="http://schemas.openxmlformats.org/officeDocument/2006/relationships/image" Target="media/image77.wmf"/><Relationship Id="rId169" Type="http://schemas.openxmlformats.org/officeDocument/2006/relationships/image" Target="media/image81.wmf"/><Relationship Id="rId185" Type="http://schemas.openxmlformats.org/officeDocument/2006/relationships/image" Target="media/image95.w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80" Type="http://schemas.openxmlformats.org/officeDocument/2006/relationships/image" Target="media/image91.wmf"/><Relationship Id="rId210" Type="http://schemas.openxmlformats.org/officeDocument/2006/relationships/oleObject" Target="embeddings/oleObject87.bin"/><Relationship Id="rId215" Type="http://schemas.openxmlformats.org/officeDocument/2006/relationships/image" Target="media/image113.wmf"/><Relationship Id="rId236" Type="http://schemas.openxmlformats.org/officeDocument/2006/relationships/image" Target="media/image120.wmf"/><Relationship Id="rId257" Type="http://schemas.openxmlformats.org/officeDocument/2006/relationships/oleObject" Target="embeddings/oleObject114.bin"/><Relationship Id="rId278" Type="http://schemas.openxmlformats.org/officeDocument/2006/relationships/oleObject" Target="embeddings/oleObject121.bin"/><Relationship Id="rId26" Type="http://schemas.openxmlformats.org/officeDocument/2006/relationships/oleObject" Target="embeddings/oleObject5.bin"/><Relationship Id="rId231" Type="http://schemas.openxmlformats.org/officeDocument/2006/relationships/oleObject" Target="embeddings/oleObject99.bin"/><Relationship Id="rId252" Type="http://schemas.openxmlformats.org/officeDocument/2006/relationships/image" Target="media/image128.wmf"/><Relationship Id="rId273" Type="http://schemas.openxmlformats.org/officeDocument/2006/relationships/image" Target="media/image142.wmf"/><Relationship Id="rId294" Type="http://schemas.openxmlformats.org/officeDocument/2006/relationships/image" Target="https://studfiles.net/html/2706/80/html_W1Hn2Ah6Fi.yqIL/img-6oddZd.png" TargetMode="External"/><Relationship Id="rId47" Type="http://schemas.openxmlformats.org/officeDocument/2006/relationships/image" Target="media/image19.wmf"/><Relationship Id="rId68" Type="http://schemas.openxmlformats.org/officeDocument/2006/relationships/oleObject" Target="embeddings/oleObject26.bin"/><Relationship Id="rId89" Type="http://schemas.openxmlformats.org/officeDocument/2006/relationships/image" Target="media/image40.wmf"/><Relationship Id="rId112" Type="http://schemas.openxmlformats.org/officeDocument/2006/relationships/oleObject" Target="embeddings/oleObject48.bin"/><Relationship Id="rId133" Type="http://schemas.openxmlformats.org/officeDocument/2006/relationships/image" Target="media/image62.wmf"/><Relationship Id="rId154" Type="http://schemas.openxmlformats.org/officeDocument/2006/relationships/oleObject" Target="embeddings/oleObject69.bin"/><Relationship Id="rId175" Type="http://schemas.openxmlformats.org/officeDocument/2006/relationships/image" Target="media/image87.wmf"/><Relationship Id="rId196" Type="http://schemas.openxmlformats.org/officeDocument/2006/relationships/oleObject" Target="embeddings/oleObject80.bin"/><Relationship Id="rId200" Type="http://schemas.openxmlformats.org/officeDocument/2006/relationships/oleObject" Target="embeddings/oleObject82.bin"/><Relationship Id="rId16" Type="http://schemas.openxmlformats.org/officeDocument/2006/relationships/footer" Target="footer2.xml"/><Relationship Id="rId221" Type="http://schemas.openxmlformats.org/officeDocument/2006/relationships/image" Target="media/image116.wmf"/><Relationship Id="rId242" Type="http://schemas.openxmlformats.org/officeDocument/2006/relationships/image" Target="media/image123.wmf"/><Relationship Id="rId263" Type="http://schemas.openxmlformats.org/officeDocument/2006/relationships/oleObject" Target="embeddings/oleObject117.bin"/><Relationship Id="rId284" Type="http://schemas.openxmlformats.org/officeDocument/2006/relationships/image" Target="https://studfiles.net/html/2706/80/html_W1Hn2Ah6Fi.yqIL/img-VVfCvB.png" TargetMode="External"/><Relationship Id="rId37" Type="http://schemas.openxmlformats.org/officeDocument/2006/relationships/image" Target="media/image14.wmf"/><Relationship Id="rId58" Type="http://schemas.openxmlformats.org/officeDocument/2006/relationships/oleObject" Target="embeddings/oleObject21.bin"/><Relationship Id="rId79" Type="http://schemas.openxmlformats.org/officeDocument/2006/relationships/image" Target="media/image35.wmf"/><Relationship Id="rId102" Type="http://schemas.openxmlformats.org/officeDocument/2006/relationships/oleObject" Target="embeddings/oleObject43.bin"/><Relationship Id="rId123" Type="http://schemas.openxmlformats.org/officeDocument/2006/relationships/image" Target="media/image57.wmf"/><Relationship Id="rId144" Type="http://schemas.openxmlformats.org/officeDocument/2006/relationships/oleObject" Target="embeddings/oleObject64.bin"/><Relationship Id="rId90" Type="http://schemas.openxmlformats.org/officeDocument/2006/relationships/oleObject" Target="embeddings/oleObject37.bin"/><Relationship Id="rId165" Type="http://schemas.openxmlformats.org/officeDocument/2006/relationships/oleObject" Target="embeddings/oleObject75.bin"/><Relationship Id="rId186" Type="http://schemas.openxmlformats.org/officeDocument/2006/relationships/image" Target="media/image96.wmf"/><Relationship Id="rId211" Type="http://schemas.openxmlformats.org/officeDocument/2006/relationships/image" Target="media/image111.wmf"/><Relationship Id="rId232" Type="http://schemas.openxmlformats.org/officeDocument/2006/relationships/oleObject" Target="embeddings/oleObject100.bin"/><Relationship Id="rId253" Type="http://schemas.openxmlformats.org/officeDocument/2006/relationships/oleObject" Target="embeddings/oleObject112.bin"/><Relationship Id="rId274" Type="http://schemas.openxmlformats.org/officeDocument/2006/relationships/oleObject" Target="embeddings/oleObject119.bin"/><Relationship Id="rId295" Type="http://schemas.openxmlformats.org/officeDocument/2006/relationships/image" Target="media/image153.png"/><Relationship Id="rId27" Type="http://schemas.openxmlformats.org/officeDocument/2006/relationships/image" Target="media/image9.wmf"/><Relationship Id="rId48" Type="http://schemas.openxmlformats.org/officeDocument/2006/relationships/oleObject" Target="embeddings/oleObject16.bin"/><Relationship Id="rId69" Type="http://schemas.openxmlformats.org/officeDocument/2006/relationships/image" Target="media/image30.wmf"/><Relationship Id="rId113" Type="http://schemas.openxmlformats.org/officeDocument/2006/relationships/image" Target="media/image52.wmf"/><Relationship Id="rId134" Type="http://schemas.openxmlformats.org/officeDocument/2006/relationships/oleObject" Target="embeddings/oleObject59.bin"/><Relationship Id="rId80" Type="http://schemas.openxmlformats.org/officeDocument/2006/relationships/oleObject" Target="embeddings/oleObject32.bin"/><Relationship Id="rId155" Type="http://schemas.openxmlformats.org/officeDocument/2006/relationships/image" Target="media/image73.wmf"/><Relationship Id="rId176" Type="http://schemas.openxmlformats.org/officeDocument/2006/relationships/image" Target="media/image88.wmf"/><Relationship Id="rId197" Type="http://schemas.openxmlformats.org/officeDocument/2006/relationships/image" Target="media/image104.wmf"/><Relationship Id="rId201" Type="http://schemas.openxmlformats.org/officeDocument/2006/relationships/image" Target="media/image106.wmf"/><Relationship Id="rId222" Type="http://schemas.openxmlformats.org/officeDocument/2006/relationships/oleObject" Target="embeddings/oleObject93.bin"/><Relationship Id="rId243" Type="http://schemas.openxmlformats.org/officeDocument/2006/relationships/oleObject" Target="embeddings/oleObject107.bin"/><Relationship Id="rId264" Type="http://schemas.openxmlformats.org/officeDocument/2006/relationships/image" Target="media/image134.wmf"/><Relationship Id="rId285" Type="http://schemas.openxmlformats.org/officeDocument/2006/relationships/image" Target="media/image148.png"/><Relationship Id="rId17" Type="http://schemas.openxmlformats.org/officeDocument/2006/relationships/image" Target="media/image4.wmf"/><Relationship Id="rId38" Type="http://schemas.openxmlformats.org/officeDocument/2006/relationships/oleObject" Target="embeddings/oleObject11.bin"/><Relationship Id="rId59" Type="http://schemas.openxmlformats.org/officeDocument/2006/relationships/image" Target="media/image25.wmf"/><Relationship Id="rId103" Type="http://schemas.openxmlformats.org/officeDocument/2006/relationships/image" Target="media/image47.wmf"/><Relationship Id="rId124" Type="http://schemas.openxmlformats.org/officeDocument/2006/relationships/oleObject" Target="embeddings/oleObject54.bin"/><Relationship Id="rId70" Type="http://schemas.openxmlformats.org/officeDocument/2006/relationships/oleObject" Target="embeddings/oleObject27.bin"/><Relationship Id="rId91" Type="http://schemas.openxmlformats.org/officeDocument/2006/relationships/image" Target="media/image41.wmf"/><Relationship Id="rId145" Type="http://schemas.openxmlformats.org/officeDocument/2006/relationships/image" Target="media/image68.wmf"/><Relationship Id="rId166" Type="http://schemas.openxmlformats.org/officeDocument/2006/relationships/image" Target="media/image78.wmf"/><Relationship Id="rId187" Type="http://schemas.openxmlformats.org/officeDocument/2006/relationships/image" Target="media/image97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88.bin"/><Relationship Id="rId233" Type="http://schemas.openxmlformats.org/officeDocument/2006/relationships/oleObject" Target="embeddings/oleObject101.bin"/><Relationship Id="rId254" Type="http://schemas.openxmlformats.org/officeDocument/2006/relationships/image" Target="media/image129.wmf"/><Relationship Id="rId28" Type="http://schemas.openxmlformats.org/officeDocument/2006/relationships/oleObject" Target="embeddings/oleObject6.bin"/><Relationship Id="rId49" Type="http://schemas.openxmlformats.org/officeDocument/2006/relationships/image" Target="media/image20.wmf"/><Relationship Id="rId114" Type="http://schemas.openxmlformats.org/officeDocument/2006/relationships/oleObject" Target="embeddings/oleObject49.bin"/><Relationship Id="rId275" Type="http://schemas.openxmlformats.org/officeDocument/2006/relationships/image" Target="media/image143.wmf"/><Relationship Id="rId296" Type="http://schemas.openxmlformats.org/officeDocument/2006/relationships/image" Target="https://studfiles.net/html/2706/80/html_W1Hn2Ah6Fi.yqIL/img-uT9eLQ.png" TargetMode="External"/><Relationship Id="rId300" Type="http://schemas.openxmlformats.org/officeDocument/2006/relationships/hyperlink" Target="https://new.znanium.com/catalog/product/37089" TargetMode="External"/><Relationship Id="rId60" Type="http://schemas.openxmlformats.org/officeDocument/2006/relationships/oleObject" Target="embeddings/oleObject22.bin"/><Relationship Id="rId81" Type="http://schemas.openxmlformats.org/officeDocument/2006/relationships/image" Target="media/image36.wmf"/><Relationship Id="rId135" Type="http://schemas.openxmlformats.org/officeDocument/2006/relationships/image" Target="media/image63.wmf"/><Relationship Id="rId156" Type="http://schemas.openxmlformats.org/officeDocument/2006/relationships/oleObject" Target="embeddings/oleObject70.bin"/><Relationship Id="rId177" Type="http://schemas.openxmlformats.org/officeDocument/2006/relationships/oleObject" Target="embeddings/oleObject76.bin"/><Relationship Id="rId198" Type="http://schemas.openxmlformats.org/officeDocument/2006/relationships/oleObject" Target="embeddings/oleObject81.bin"/><Relationship Id="rId202" Type="http://schemas.openxmlformats.org/officeDocument/2006/relationships/oleObject" Target="embeddings/oleObject83.bin"/><Relationship Id="rId223" Type="http://schemas.openxmlformats.org/officeDocument/2006/relationships/image" Target="media/image117.wmf"/><Relationship Id="rId244" Type="http://schemas.openxmlformats.org/officeDocument/2006/relationships/image" Target="media/image124.wmf"/><Relationship Id="rId18" Type="http://schemas.openxmlformats.org/officeDocument/2006/relationships/oleObject" Target="embeddings/oleObject1.bin"/><Relationship Id="rId39" Type="http://schemas.openxmlformats.org/officeDocument/2006/relationships/image" Target="media/image15.wmf"/><Relationship Id="rId265" Type="http://schemas.openxmlformats.org/officeDocument/2006/relationships/oleObject" Target="embeddings/oleObject118.bin"/><Relationship Id="rId286" Type="http://schemas.openxmlformats.org/officeDocument/2006/relationships/image" Target="https://studfiles.net/html/2706/80/html_W1Hn2Ah6Fi.yqIL/img-Q966CS.png" TargetMode="External"/><Relationship Id="rId50" Type="http://schemas.openxmlformats.org/officeDocument/2006/relationships/oleObject" Target="embeddings/oleObject17.bin"/><Relationship Id="rId104" Type="http://schemas.openxmlformats.org/officeDocument/2006/relationships/oleObject" Target="embeddings/oleObject44.bin"/><Relationship Id="rId125" Type="http://schemas.openxmlformats.org/officeDocument/2006/relationships/image" Target="media/image58.wmf"/><Relationship Id="rId146" Type="http://schemas.openxmlformats.org/officeDocument/2006/relationships/oleObject" Target="embeddings/oleObject65.bin"/><Relationship Id="rId167" Type="http://schemas.openxmlformats.org/officeDocument/2006/relationships/image" Target="media/image79.wmf"/><Relationship Id="rId188" Type="http://schemas.openxmlformats.org/officeDocument/2006/relationships/image" Target="media/image98.wmf"/><Relationship Id="rId71" Type="http://schemas.openxmlformats.org/officeDocument/2006/relationships/image" Target="media/image31.wmf"/><Relationship Id="rId92" Type="http://schemas.openxmlformats.org/officeDocument/2006/relationships/oleObject" Target="embeddings/oleObject38.bin"/><Relationship Id="rId213" Type="http://schemas.openxmlformats.org/officeDocument/2006/relationships/image" Target="media/image112.wmf"/><Relationship Id="rId234" Type="http://schemas.openxmlformats.org/officeDocument/2006/relationships/oleObject" Target="embeddings/oleObject10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4BB9D47D-162B-4310-AA15-D80CDA142A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52BA1B7-9C06-46AB-AF4E-5DCA8557C8D4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7408</Words>
  <Characters>42232</Characters>
  <Application>Microsoft Office Word</Application>
  <DocSecurity>0</DocSecurity>
  <Lines>351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49541</CharactersWithSpaces>
  <SharedDoc>false</SharedDoc>
  <HLinks>
    <vt:vector size="42" baseType="variant">
      <vt:variant>
        <vt:i4>7078011</vt:i4>
      </vt:variant>
      <vt:variant>
        <vt:i4>471</vt:i4>
      </vt:variant>
      <vt:variant>
        <vt:i4>0</vt:i4>
      </vt:variant>
      <vt:variant>
        <vt:i4>5</vt:i4>
      </vt:variant>
      <vt:variant>
        <vt:lpwstr>https://new.znanium.com/catalog/product/1042456</vt:lpwstr>
      </vt:variant>
      <vt:variant>
        <vt:lpwstr/>
      </vt:variant>
      <vt:variant>
        <vt:i4>917513</vt:i4>
      </vt:variant>
      <vt:variant>
        <vt:i4>468</vt:i4>
      </vt:variant>
      <vt:variant>
        <vt:i4>0</vt:i4>
      </vt:variant>
      <vt:variant>
        <vt:i4>5</vt:i4>
      </vt:variant>
      <vt:variant>
        <vt:lpwstr>https://e.lanbook.com/book/115730</vt:lpwstr>
      </vt:variant>
      <vt:variant>
        <vt:lpwstr/>
      </vt:variant>
      <vt:variant>
        <vt:i4>983054</vt:i4>
      </vt:variant>
      <vt:variant>
        <vt:i4>465</vt:i4>
      </vt:variant>
      <vt:variant>
        <vt:i4>0</vt:i4>
      </vt:variant>
      <vt:variant>
        <vt:i4>5</vt:i4>
      </vt:variant>
      <vt:variant>
        <vt:lpwstr>https://e.lanbook.com/book/112051</vt:lpwstr>
      </vt:variant>
      <vt:variant>
        <vt:lpwstr/>
      </vt:variant>
      <vt:variant>
        <vt:i4>6881402</vt:i4>
      </vt:variant>
      <vt:variant>
        <vt:i4>462</vt:i4>
      </vt:variant>
      <vt:variant>
        <vt:i4>0</vt:i4>
      </vt:variant>
      <vt:variant>
        <vt:i4>5</vt:i4>
      </vt:variant>
      <vt:variant>
        <vt:lpwstr>https://new.znanium.com/catalog/product/989802</vt:lpwstr>
      </vt:variant>
      <vt:variant>
        <vt:lpwstr/>
      </vt:variant>
      <vt:variant>
        <vt:i4>5505097</vt:i4>
      </vt:variant>
      <vt:variant>
        <vt:i4>459</vt:i4>
      </vt:variant>
      <vt:variant>
        <vt:i4>0</vt:i4>
      </vt:variant>
      <vt:variant>
        <vt:i4>5</vt:i4>
      </vt:variant>
      <vt:variant>
        <vt:lpwstr>https://new.znanium.com/catalog/product/37089</vt:lpwstr>
      </vt:variant>
      <vt:variant>
        <vt:lpwstr/>
      </vt:variant>
      <vt:variant>
        <vt:i4>7143539</vt:i4>
      </vt:variant>
      <vt:variant>
        <vt:i4>456</vt:i4>
      </vt:variant>
      <vt:variant>
        <vt:i4>0</vt:i4>
      </vt:variant>
      <vt:variant>
        <vt:i4>5</vt:i4>
      </vt:variant>
      <vt:variant>
        <vt:lpwstr>https://new.znanium.com/catalog/product/989799</vt:lpwstr>
      </vt:variant>
      <vt:variant>
        <vt:lpwstr/>
      </vt:variant>
      <vt:variant>
        <vt:i4>6488178</vt:i4>
      </vt:variant>
      <vt:variant>
        <vt:i4>453</vt:i4>
      </vt:variant>
      <vt:variant>
        <vt:i4>0</vt:i4>
      </vt:variant>
      <vt:variant>
        <vt:i4>5</vt:i4>
      </vt:variant>
      <vt:variant>
        <vt:lpwstr>https://new.znanium.com/catalog/product/990716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n.gavrilova</cp:lastModifiedBy>
  <cp:revision>2</cp:revision>
  <cp:lastPrinted>2018-10-12T04:46:00Z</cp:lastPrinted>
  <dcterms:created xsi:type="dcterms:W3CDTF">2020-10-30T09:33:00Z</dcterms:created>
  <dcterms:modified xsi:type="dcterms:W3CDTF">2020-10-30T09:33:00Z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