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8" w:rsidRDefault="00954AE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3" name="Рисунок 2" descr="практ 16 за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за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987B3A" w:rsidRDefault="00987B3A" w:rsidP="001C08B1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987B3A" w:rsidRDefault="00954AE8" w:rsidP="001C08B1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4" name="Рисунок 3" descr="практ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3A" w:rsidRDefault="00987B3A" w:rsidP="001C08B1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987B3A" w:rsidRDefault="00987B3A" w:rsidP="001C08B1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987B3A" w:rsidRDefault="00987B3A" w:rsidP="001C08B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14D8" w:rsidRDefault="000814D8" w:rsidP="001C08B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987B3A" w:rsidRPr="000814D8" w:rsidRDefault="00987B3A" w:rsidP="001C08B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14D8" w:rsidRDefault="00954AE8" w:rsidP="001C08B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372100" cy="7629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D0" w:rsidRDefault="00570AD0" w:rsidP="00CC39F8">
      <w:pPr>
        <w:pStyle w:val="2"/>
      </w:pPr>
    </w:p>
    <w:p w:rsidR="00987B3A" w:rsidRDefault="00987B3A" w:rsidP="00987B3A"/>
    <w:p w:rsidR="00987B3A" w:rsidRDefault="00987B3A" w:rsidP="00987B3A"/>
    <w:p w:rsidR="00987B3A" w:rsidRPr="00987B3A" w:rsidRDefault="00987B3A" w:rsidP="00987B3A"/>
    <w:p w:rsidR="00CC39F8" w:rsidRPr="00791571" w:rsidRDefault="00CC39F8" w:rsidP="00CC39F8">
      <w:pPr>
        <w:pStyle w:val="2"/>
      </w:pPr>
      <w:r w:rsidRPr="00F76695">
        <w:lastRenderedPageBreak/>
        <w:t xml:space="preserve">1Цели </w:t>
      </w:r>
      <w:r w:rsidRPr="00A835C8">
        <w:t>производственной</w:t>
      </w:r>
      <w:r w:rsidR="00E147EF">
        <w:t xml:space="preserve"> </w:t>
      </w:r>
      <w:r>
        <w:t>практики – практики по получению первичных профессиональных умений и навыков</w:t>
      </w:r>
    </w:p>
    <w:p w:rsidR="00CC39F8" w:rsidRPr="00C168C6" w:rsidRDefault="00CC39F8" w:rsidP="00CC39F8">
      <w:pPr>
        <w:spacing w:line="240" w:lineRule="auto"/>
        <w:rPr>
          <w:iCs/>
          <w:sz w:val="20"/>
          <w:szCs w:val="20"/>
        </w:rPr>
      </w:pPr>
      <w:proofErr w:type="gramStart"/>
      <w:r w:rsidRPr="009E2089">
        <w:t xml:space="preserve">Целями </w:t>
      </w:r>
      <w:r w:rsidRPr="008B5B30">
        <w:t>производственной</w:t>
      </w:r>
      <w:r w:rsidR="00E147EF">
        <w:t xml:space="preserve"> </w:t>
      </w:r>
      <w:r>
        <w:t>практики по получению первичных профессиональных умений и навыков</w:t>
      </w:r>
      <w:r w:rsidR="00E147EF">
        <w:t xml:space="preserve"> </w:t>
      </w:r>
      <w:r w:rsidRPr="009E2089">
        <w:t xml:space="preserve">по </w:t>
      </w:r>
      <w:r>
        <w:t xml:space="preserve">специальности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>: закрепление, расширение, углубление и систематизация теоретических знаний, полученных при изучении в прошедших семестрах, получение практических навыков по обслуживанию, регулировке и ремонту обогатительного оборудования, а также выработки умения применять знания для решения практических и производственных задач в области обогащения полезных ископаемых.</w:t>
      </w:r>
      <w:proofErr w:type="gramEnd"/>
    </w:p>
    <w:p w:rsidR="00CC39F8" w:rsidRPr="00846ABE" w:rsidRDefault="00CC39F8" w:rsidP="00CC39F8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E147EF">
        <w:t xml:space="preserve"> </w:t>
      </w:r>
      <w:r>
        <w:t>практики - практики по получению первичных профессиональных умений и навыков</w:t>
      </w:r>
    </w:p>
    <w:p w:rsidR="00815A38" w:rsidRDefault="00815A38" w:rsidP="00815A38">
      <w:pPr>
        <w:spacing w:line="240" w:lineRule="auto"/>
      </w:pPr>
      <w:r w:rsidRPr="00F76695">
        <w:t xml:space="preserve">Задачами </w:t>
      </w:r>
      <w:r>
        <w:t xml:space="preserve">производственной практики </w:t>
      </w:r>
      <w:proofErr w:type="gramStart"/>
      <w:r>
        <w:t>–п</w:t>
      </w:r>
      <w:proofErr w:type="gramEnd"/>
      <w:r>
        <w:t xml:space="preserve">рактики по получению первичных профессиональных умений и навыков </w:t>
      </w:r>
      <w:r w:rsidRPr="00F76695">
        <w:t>являются</w:t>
      </w:r>
      <w:r>
        <w:t>: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proofErr w:type="spellStart"/>
      <w:r>
        <w:t>общепрофессиональных</w:t>
      </w:r>
      <w:proofErr w:type="spellEnd"/>
      <w:r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815A38" w:rsidRPr="000D1B67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815A38" w:rsidRDefault="00815A38" w:rsidP="00815A38">
      <w:pPr>
        <w:widowControl/>
        <w:numPr>
          <w:ilvl w:val="0"/>
          <w:numId w:val="38"/>
        </w:numPr>
        <w:spacing w:line="240" w:lineRule="auto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</w:t>
      </w:r>
      <w:proofErr w:type="gramStart"/>
      <w:r>
        <w:t>;.</w:t>
      </w:r>
      <w:proofErr w:type="gramEnd"/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815A38" w:rsidRDefault="00815A38" w:rsidP="00815A38">
      <w:pPr>
        <w:numPr>
          <w:ilvl w:val="0"/>
          <w:numId w:val="38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CC39F8" w:rsidRPr="00DF1DF5" w:rsidRDefault="00815A38" w:rsidP="00815A38">
      <w:pPr>
        <w:widowControl/>
        <w:numPr>
          <w:ilvl w:val="0"/>
          <w:numId w:val="38"/>
        </w:numPr>
        <w:autoSpaceDE w:val="0"/>
        <w:autoSpaceDN w:val="0"/>
        <w:adjustRightInd w:val="0"/>
        <w:spacing w:line="240" w:lineRule="auto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CC39F8" w:rsidRPr="00846ABE" w:rsidRDefault="00CC39F8" w:rsidP="00CC39F8">
      <w:pPr>
        <w:pStyle w:val="2"/>
      </w:pPr>
      <w:r w:rsidRPr="00F76695">
        <w:t xml:space="preserve">3 Место </w:t>
      </w:r>
      <w:r w:rsidRPr="00A835C8">
        <w:t>производственной</w:t>
      </w:r>
      <w:r w:rsidR="00E147EF">
        <w:t xml:space="preserve"> </w:t>
      </w:r>
      <w:r>
        <w:t>практики - практики по получению первичных профессиональных умений и навыков</w:t>
      </w:r>
      <w:r w:rsidR="00E147EF">
        <w:t xml:space="preserve"> </w:t>
      </w:r>
      <w:r w:rsidRPr="00F76695">
        <w:t>в структуре образовательной программы</w:t>
      </w:r>
    </w:p>
    <w:p w:rsidR="00CC39F8" w:rsidRDefault="00CC39F8" w:rsidP="00CC39F8">
      <w:pPr>
        <w:spacing w:line="240" w:lineRule="auto"/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>практики по получению первичных профессиональных умений и навыков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изучения</w:t>
      </w:r>
      <w:r w:rsidR="00E147EF">
        <w:rPr>
          <w:rStyle w:val="FontStyle16"/>
          <w:b w:val="0"/>
          <w:sz w:val="24"/>
          <w:szCs w:val="24"/>
        </w:rPr>
        <w:t xml:space="preserve"> </w:t>
      </w:r>
      <w:r>
        <w:t>следующих дисциплин:</w:t>
      </w:r>
    </w:p>
    <w:p w:rsidR="00CC39F8" w:rsidRDefault="00CC39F8" w:rsidP="00CC39F8">
      <w:pPr>
        <w:spacing w:line="240" w:lineRule="auto"/>
      </w:pPr>
      <w:r>
        <w:t xml:space="preserve"> «История горного дела», «Физическая химия», «Органическая химия», «Химия </w:t>
      </w:r>
      <w:proofErr w:type="spellStart"/>
      <w:r>
        <w:t>флотореагентов</w:t>
      </w:r>
      <w:proofErr w:type="spellEnd"/>
      <w:r>
        <w:t xml:space="preserve">», «Метрология, стандартизация и сертификация», «Аэрология горных предприятий», «Обогащение полезных ископаемых», «Обогатительные процессы», «Дробление, измельчение и </w:t>
      </w:r>
      <w:proofErr w:type="spellStart"/>
      <w:r>
        <w:t>горохочение</w:t>
      </w:r>
      <w:proofErr w:type="spellEnd"/>
      <w:r>
        <w:t>».</w:t>
      </w:r>
    </w:p>
    <w:p w:rsidR="00CC39F8" w:rsidRPr="0029128F" w:rsidRDefault="00CC39F8" w:rsidP="00CC39F8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>Знания, умения и навыки, полученные студентами при прохождении производственной практики используются затем при изучении дисциплин в 5 – 8 семестрах, в семестре</w:t>
      </w:r>
      <w:proofErr w:type="gramStart"/>
      <w:r>
        <w:t xml:space="preserve"> А</w:t>
      </w:r>
      <w:proofErr w:type="gramEnd"/>
      <w:r>
        <w:t xml:space="preserve"> и выполнении курсовых проектов и работ.</w:t>
      </w:r>
    </w:p>
    <w:p w:rsidR="00CC39F8" w:rsidRPr="00791571" w:rsidRDefault="00CC39F8" w:rsidP="00CC39F8">
      <w:pPr>
        <w:pStyle w:val="2"/>
      </w:pPr>
      <w:r w:rsidRPr="00791571">
        <w:lastRenderedPageBreak/>
        <w:t>4 Место проведения практики</w:t>
      </w:r>
    </w:p>
    <w:p w:rsidR="00CC39F8" w:rsidRPr="00E11B49" w:rsidRDefault="00CC39F8" w:rsidP="00CC39F8">
      <w:pPr>
        <w:spacing w:line="240" w:lineRule="auto"/>
        <w:rPr>
          <w:iCs/>
          <w:color w:val="000000"/>
        </w:rPr>
      </w:pPr>
      <w:r w:rsidRPr="008B5B30">
        <w:t>Производственная</w:t>
      </w:r>
      <w:r w:rsidR="00E147EF">
        <w:t xml:space="preserve"> </w:t>
      </w:r>
      <w:r>
        <w:t>практика – практика по получению первичных профессиональных умений и навыков</w:t>
      </w:r>
      <w:r w:rsidR="00E147EF">
        <w:t xml:space="preserve"> </w:t>
      </w:r>
      <w:r>
        <w:t xml:space="preserve">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E147EF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практика проводится на базе горно-обогатительных комбинатов</w:t>
      </w:r>
      <w:r>
        <w:rPr>
          <w:rFonts w:eastAsia="TimesNewRomanPSMT"/>
        </w:rPr>
        <w:t>:</w:t>
      </w:r>
      <w:r w:rsidR="00E147EF">
        <w:rPr>
          <w:rFonts w:eastAsia="TimesNewRomanPSMT"/>
        </w:rPr>
        <w:t xml:space="preserve"> </w:t>
      </w:r>
      <w:r>
        <w:rPr>
          <w:color w:val="000000"/>
        </w:rPr>
        <w:t>ЗАО «Золото Северного Урала» (г. Краснотурьинск)</w:t>
      </w:r>
      <w:proofErr w:type="gramStart"/>
      <w:r>
        <w:rPr>
          <w:color w:val="000000"/>
        </w:rPr>
        <w:t>,«</w:t>
      </w:r>
      <w:proofErr w:type="spellStart"/>
      <w:proofErr w:type="gramEnd"/>
      <w:r>
        <w:rPr>
          <w:color w:val="000000"/>
        </w:rPr>
        <w:t>Вишневогорский</w:t>
      </w:r>
      <w:proofErr w:type="spellEnd"/>
      <w:r>
        <w:rPr>
          <w:color w:val="000000"/>
        </w:rPr>
        <w:t xml:space="preserve"> ГОК» (г. </w:t>
      </w:r>
      <w:proofErr w:type="spellStart"/>
      <w:r>
        <w:rPr>
          <w:color w:val="000000"/>
        </w:rPr>
        <w:t>Вишневогорск</w:t>
      </w:r>
      <w:proofErr w:type="spellEnd"/>
      <w:r>
        <w:rPr>
          <w:color w:val="000000"/>
        </w:rPr>
        <w:t>), ОАО «</w:t>
      </w:r>
      <w:proofErr w:type="spellStart"/>
      <w:r>
        <w:rPr>
          <w:color w:val="000000"/>
        </w:rPr>
        <w:t>Учалинский</w:t>
      </w:r>
      <w:proofErr w:type="spellEnd"/>
      <w:r>
        <w:rPr>
          <w:color w:val="000000"/>
        </w:rPr>
        <w:t xml:space="preserve"> ГОК» (г. Учалы), ЗАО «</w:t>
      </w:r>
      <w:proofErr w:type="spellStart"/>
      <w:r>
        <w:rPr>
          <w:color w:val="000000"/>
        </w:rPr>
        <w:t>Бурибаевский</w:t>
      </w:r>
      <w:proofErr w:type="spellEnd"/>
      <w:r>
        <w:rPr>
          <w:color w:val="000000"/>
        </w:rPr>
        <w:t xml:space="preserve"> ГОК» (г. Бурибай), ООО «Башкирская медь» (РБ, </w:t>
      </w:r>
      <w:proofErr w:type="spellStart"/>
      <w:r>
        <w:rPr>
          <w:color w:val="000000"/>
        </w:rPr>
        <w:t>Хайбуллинский</w:t>
      </w:r>
      <w:proofErr w:type="spellEnd"/>
      <w:r>
        <w:rPr>
          <w:color w:val="000000"/>
        </w:rPr>
        <w:t xml:space="preserve"> район), «</w:t>
      </w:r>
      <w:proofErr w:type="spellStart"/>
      <w:r>
        <w:rPr>
          <w:color w:val="000000"/>
        </w:rPr>
        <w:t>Александринская</w:t>
      </w:r>
      <w:proofErr w:type="spellEnd"/>
      <w:r>
        <w:rPr>
          <w:color w:val="000000"/>
        </w:rPr>
        <w:t xml:space="preserve"> горнорудная компания» (п. </w:t>
      </w:r>
      <w:proofErr w:type="spellStart"/>
      <w:r>
        <w:rPr>
          <w:color w:val="000000"/>
        </w:rPr>
        <w:t>Нагайбак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Сибайский</w:t>
      </w:r>
      <w:proofErr w:type="spellEnd"/>
      <w:r>
        <w:rPr>
          <w:color w:val="000000"/>
        </w:rPr>
        <w:t xml:space="preserve"> филиал ОАО «</w:t>
      </w:r>
      <w:proofErr w:type="spellStart"/>
      <w:r>
        <w:rPr>
          <w:color w:val="000000"/>
        </w:rPr>
        <w:t>Учалинский</w:t>
      </w:r>
      <w:proofErr w:type="spellEnd"/>
      <w:r>
        <w:rPr>
          <w:color w:val="000000"/>
        </w:rPr>
        <w:t xml:space="preserve"> ГОК» (г. Сибай), ЗАО «</w:t>
      </w:r>
      <w:proofErr w:type="spellStart"/>
      <w:r>
        <w:rPr>
          <w:color w:val="000000"/>
        </w:rPr>
        <w:t>Южуралзолото</w:t>
      </w:r>
      <w:proofErr w:type="spellEnd"/>
      <w:r>
        <w:rPr>
          <w:color w:val="000000"/>
        </w:rPr>
        <w:t xml:space="preserve"> Группа Компаний» (г. Пласт), ОАО «</w:t>
      </w:r>
      <w:proofErr w:type="spellStart"/>
      <w:r>
        <w:rPr>
          <w:color w:val="000000"/>
        </w:rPr>
        <w:t>Ковдорский</w:t>
      </w:r>
      <w:proofErr w:type="spellEnd"/>
      <w:r>
        <w:rPr>
          <w:color w:val="000000"/>
        </w:rPr>
        <w:t xml:space="preserve"> ГОК» (г. </w:t>
      </w:r>
      <w:proofErr w:type="spellStart"/>
      <w:r>
        <w:rPr>
          <w:color w:val="000000"/>
        </w:rPr>
        <w:t>Ковдор</w:t>
      </w:r>
      <w:proofErr w:type="spellEnd"/>
      <w:r>
        <w:rPr>
          <w:color w:val="000000"/>
        </w:rPr>
        <w:t>).</w:t>
      </w:r>
    </w:p>
    <w:p w:rsidR="00CC39F8" w:rsidRDefault="00CC39F8" w:rsidP="00CC39F8">
      <w:pPr>
        <w:spacing w:line="240" w:lineRule="auto"/>
      </w:pPr>
    </w:p>
    <w:p w:rsidR="00CC39F8" w:rsidRPr="00AC6D04" w:rsidRDefault="00CC39F8" w:rsidP="00CC39F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E147EF">
        <w:t xml:space="preserve"> </w:t>
      </w:r>
      <w:r>
        <w:t>п</w:t>
      </w:r>
      <w:r w:rsidRPr="008B5B30">
        <w:t>роизводственн</w:t>
      </w:r>
      <w:r>
        <w:t>ой практики</w:t>
      </w:r>
      <w:r>
        <w:rPr>
          <w:bCs/>
          <w:i/>
          <w:color w:val="000000" w:themeColor="text1"/>
        </w:rPr>
        <w:t xml:space="preserve">: </w:t>
      </w:r>
      <w:proofErr w:type="gramStart"/>
      <w:r w:rsidR="00AC6D04">
        <w:rPr>
          <w:bCs/>
          <w:color w:val="000000" w:themeColor="text1"/>
        </w:rPr>
        <w:t>выездная</w:t>
      </w:r>
      <w:proofErr w:type="gramEnd"/>
      <w:r w:rsidR="00AC6D04">
        <w:rPr>
          <w:bCs/>
          <w:color w:val="000000" w:themeColor="text1"/>
        </w:rPr>
        <w:t xml:space="preserve"> и стационарная.</w:t>
      </w:r>
    </w:p>
    <w:p w:rsidR="00CC39F8" w:rsidRPr="00AC6D04" w:rsidRDefault="00CC39F8" w:rsidP="00AC6D04">
      <w:r w:rsidRPr="008B5B30">
        <w:t xml:space="preserve">Производственная </w:t>
      </w:r>
      <w:r w:rsidR="00AC6D04">
        <w:t>практика осуществляется</w:t>
      </w:r>
      <w:r>
        <w:t xml:space="preserve"> непрерывно.</w:t>
      </w:r>
    </w:p>
    <w:p w:rsidR="00CC39F8" w:rsidRDefault="00CC39F8" w:rsidP="00CC39F8">
      <w:pPr>
        <w:pStyle w:val="2"/>
      </w:pPr>
      <w:proofErr w:type="gramStart"/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практики – практики по получению первичных профессиональных умений и навыков</w:t>
      </w:r>
      <w:r w:rsidRPr="000D4B8C">
        <w:rPr>
          <w:i/>
        </w:rPr>
        <w:t>,</w:t>
      </w:r>
      <w:r w:rsidR="00E147EF">
        <w:rPr>
          <w:i/>
        </w:rPr>
        <w:t xml:space="preserve"> </w:t>
      </w:r>
      <w:r w:rsidRPr="00A62967">
        <w:t>и планируемые результаты</w:t>
      </w:r>
      <w:proofErr w:type="gramEnd"/>
    </w:p>
    <w:p w:rsidR="00CC39F8" w:rsidRPr="009E17D6" w:rsidRDefault="00CC39F8" w:rsidP="00CC39F8"/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 xml:space="preserve">ой </w:t>
      </w:r>
      <w:r>
        <w:rPr>
          <w:rStyle w:val="FontStyle16"/>
          <w:b w:val="0"/>
          <w:sz w:val="24"/>
          <w:szCs w:val="24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  <w:proofErr w:type="gramEnd"/>
    </w:p>
    <w:p w:rsidR="00CC39F8" w:rsidRDefault="00CC39F8" w:rsidP="00CC39F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61"/>
        <w:gridCol w:w="89"/>
        <w:gridCol w:w="19"/>
        <w:gridCol w:w="7620"/>
      </w:tblGrid>
      <w:tr w:rsidR="00CC39F8" w:rsidRPr="0035681F" w:rsidTr="004504DC">
        <w:trPr>
          <w:tblHeader/>
        </w:trPr>
        <w:tc>
          <w:tcPr>
            <w:tcW w:w="898" w:type="pct"/>
            <w:gridSpan w:val="5"/>
            <w:vAlign w:val="center"/>
          </w:tcPr>
          <w:p w:rsidR="00CC39F8" w:rsidRPr="00C978DA" w:rsidRDefault="00CC39F8" w:rsidP="000C12F7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CC39F8" w:rsidRPr="00C978DA" w:rsidRDefault="004504DC" w:rsidP="000C12F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CC39F8" w:rsidRPr="0035681F" w:rsidTr="004504DC">
        <w:trPr>
          <w:trHeight w:val="1380"/>
        </w:trPr>
        <w:tc>
          <w:tcPr>
            <w:tcW w:w="5000" w:type="pct"/>
            <w:gridSpan w:val="6"/>
          </w:tcPr>
          <w:p w:rsidR="004504DC" w:rsidRDefault="00CC39F8" w:rsidP="004504DC">
            <w:pPr>
              <w:ind w:firstLine="0"/>
              <w:rPr>
                <w:b/>
              </w:rPr>
            </w:pPr>
            <w:r>
              <w:rPr>
                <w:b/>
              </w:rPr>
              <w:t>ОПК-1</w:t>
            </w:r>
          </w:p>
          <w:p w:rsidR="004504DC" w:rsidRPr="00C978DA" w:rsidRDefault="00CC39F8" w:rsidP="004504DC">
            <w:pPr>
              <w:ind w:firstLine="0"/>
              <w:rPr>
                <w:b/>
              </w:rPr>
            </w:pPr>
            <w:r>
              <w:rPr>
                <w:color w:val="000000"/>
              </w:rPr>
              <w:t>С</w:t>
            </w:r>
            <w:r w:rsidRPr="006F4E8B">
              <w:rPr>
                <w:color w:val="000000"/>
              </w:rPr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color w:val="000000"/>
              </w:rPr>
              <w:t>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5E53A0" w:rsidRDefault="005E53A0" w:rsidP="005E53A0">
            <w:pPr>
              <w:spacing w:line="240" w:lineRule="auto"/>
              <w:ind w:firstLine="0"/>
            </w:pPr>
            <w:r w:rsidRPr="00FD6F3E">
              <w:t>структуру и взаимосвязь</w:t>
            </w:r>
            <w:r>
              <w:t xml:space="preserve"> комплексов по добыче, переработке и обогащению полезных ископаемых;</w:t>
            </w:r>
          </w:p>
          <w:p w:rsidR="004504DC" w:rsidRPr="005E53A0" w:rsidRDefault="005E53A0" w:rsidP="005E53A0">
            <w:pPr>
              <w:spacing w:line="240" w:lineRule="auto"/>
              <w:ind w:firstLine="0"/>
            </w:pPr>
            <w:r>
              <w:t>технологии переработки и обогащения полезных ископаемых.</w:t>
            </w:r>
          </w:p>
        </w:tc>
      </w:tr>
      <w:tr w:rsidR="004504DC" w:rsidRPr="0035681F" w:rsidTr="004504DC">
        <w:trPr>
          <w:trHeight w:val="135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принимать решения по обеспечению безопасных условий труда</w:t>
            </w:r>
          </w:p>
        </w:tc>
      </w:tr>
      <w:tr w:rsidR="004504DC" w:rsidRPr="0035681F" w:rsidTr="004504DC">
        <w:trPr>
          <w:trHeight w:val="126"/>
        </w:trPr>
        <w:tc>
          <w:tcPr>
            <w:tcW w:w="898" w:type="pct"/>
            <w:gridSpan w:val="5"/>
          </w:tcPr>
          <w:p w:rsidR="004504DC" w:rsidRPr="004504DC" w:rsidRDefault="004504DC" w:rsidP="004504D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научной терминологией в области обогащения полезных ископаемых</w:t>
            </w:r>
          </w:p>
        </w:tc>
      </w:tr>
      <w:tr w:rsidR="00CC39F8" w:rsidRPr="0035681F" w:rsidTr="004504DC">
        <w:trPr>
          <w:trHeight w:val="11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t>ПК-3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В</w:t>
            </w:r>
            <w:r w:rsidRPr="006F4E8B">
              <w:rPr>
                <w:color w:val="000000"/>
              </w:rPr>
              <w:t>ладением основными принципами технологий эксплуатационной разведки, добычи, переработки твердых полезных ископаемых, строительства и</w:t>
            </w:r>
            <w:r>
              <w:rPr>
                <w:color w:val="000000"/>
              </w:rPr>
              <w:t xml:space="preserve"> эксплуатации подземных объектов.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устройство, работу и регулировку обогатительного оборудования</w:t>
            </w:r>
          </w:p>
        </w:tc>
      </w:tr>
      <w:tr w:rsidR="004504DC" w:rsidRPr="0035681F" w:rsidTr="004504DC">
        <w:trPr>
          <w:trHeight w:val="135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рассчитывать параметры технологии</w:t>
            </w:r>
          </w:p>
        </w:tc>
      </w:tr>
      <w:tr w:rsidR="004504DC" w:rsidRPr="0035681F" w:rsidTr="004504DC">
        <w:trPr>
          <w:trHeight w:val="126"/>
        </w:trPr>
        <w:tc>
          <w:tcPr>
            <w:tcW w:w="888" w:type="pct"/>
            <w:gridSpan w:val="4"/>
          </w:tcPr>
          <w:p w:rsidR="004504DC" w:rsidRPr="004504DC" w:rsidRDefault="004504DC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4504DC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890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ПК-11</w:t>
            </w:r>
          </w:p>
          <w:p w:rsidR="004504DC" w:rsidRPr="004504DC" w:rsidRDefault="00CC39F8" w:rsidP="000C12F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C5310">
              <w:rPr>
                <w:color w:val="000000"/>
              </w:rPr>
              <w:t>пособностью разрабатывать и доводить до исполнителей наряды и задания на выполнение горных, горно-строительных и буровзрывных работ,</w:t>
            </w:r>
            <w:r>
              <w:rPr>
                <w:color w:val="000000"/>
              </w:rPr>
              <w:t xml:space="preserve">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формами.</w:t>
            </w:r>
          </w:p>
        </w:tc>
      </w:tr>
      <w:tr w:rsidR="00247D2A" w:rsidRPr="0035681F" w:rsidTr="004504DC">
        <w:trPr>
          <w:trHeight w:val="16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60" w:type="pct"/>
            <w:gridSpan w:val="3"/>
          </w:tcPr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33188C" w:rsidRPr="0033188C" w:rsidRDefault="0033188C" w:rsidP="0033188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247D2A" w:rsidRPr="0033188C" w:rsidRDefault="0033188C" w:rsidP="0033188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247D2A" w:rsidRPr="0035681F" w:rsidTr="004504DC">
        <w:trPr>
          <w:trHeight w:val="126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60" w:type="pct"/>
            <w:gridSpan w:val="3"/>
          </w:tcPr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247D2A" w:rsidRPr="0035681F" w:rsidTr="004504DC">
        <w:trPr>
          <w:trHeight w:val="135"/>
        </w:trPr>
        <w:tc>
          <w:tcPr>
            <w:tcW w:w="840" w:type="pct"/>
            <w:gridSpan w:val="3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60" w:type="pct"/>
            <w:gridSpan w:val="3"/>
          </w:tcPr>
          <w:p w:rsidR="0033188C" w:rsidRDefault="0033188C" w:rsidP="0033188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CC39F8" w:rsidRPr="0035681F" w:rsidTr="004504DC">
        <w:trPr>
          <w:trHeight w:val="109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ПК-17</w:t>
            </w:r>
          </w:p>
          <w:p w:rsidR="004504DC" w:rsidRPr="00C978DA" w:rsidRDefault="00CC39F8" w:rsidP="000C12F7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Г</w:t>
            </w:r>
            <w:r w:rsidRPr="00DD4DB6">
              <w:rPr>
                <w:color w:val="000000"/>
              </w:rPr>
              <w:t>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  <w:r>
              <w:rPr>
                <w:color w:val="000000"/>
              </w:rPr>
              <w:t>.</w:t>
            </w:r>
          </w:p>
        </w:tc>
      </w:tr>
      <w:tr w:rsidR="00247D2A" w:rsidRPr="0035681F" w:rsidTr="004504DC">
        <w:trPr>
          <w:trHeight w:val="105"/>
        </w:trPr>
        <w:tc>
          <w:tcPr>
            <w:tcW w:w="807" w:type="pct"/>
            <w:gridSpan w:val="2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4"/>
          </w:tcPr>
          <w:p w:rsidR="0033188C" w:rsidRDefault="0033188C" w:rsidP="0033188C">
            <w:pPr>
              <w:spacing w:line="240" w:lineRule="auto"/>
              <w:ind w:firstLine="0"/>
            </w:pPr>
            <w:r>
              <w:t>законы физической, органической и коллоидной химии;</w:t>
            </w:r>
          </w:p>
          <w:p w:rsidR="0033188C" w:rsidRDefault="0033188C" w:rsidP="0033188C">
            <w:pPr>
              <w:spacing w:line="240" w:lineRule="auto"/>
              <w:ind w:firstLine="0"/>
            </w:pPr>
            <w:r>
              <w:t>состав и свойства фаз;</w:t>
            </w:r>
          </w:p>
          <w:p w:rsidR="00247D2A" w:rsidRPr="0033188C" w:rsidRDefault="0033188C" w:rsidP="0033188C">
            <w:pPr>
              <w:spacing w:line="240" w:lineRule="auto"/>
              <w:ind w:firstLine="0"/>
            </w:pPr>
            <w:r>
              <w:t>закономерности поверхностных явлений и адсорбций.</w:t>
            </w:r>
          </w:p>
        </w:tc>
      </w:tr>
      <w:tr w:rsidR="00247D2A" w:rsidRPr="0035681F" w:rsidTr="004504DC">
        <w:trPr>
          <w:trHeight w:val="150"/>
        </w:trPr>
        <w:tc>
          <w:tcPr>
            <w:tcW w:w="807" w:type="pct"/>
            <w:gridSpan w:val="2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4"/>
          </w:tcPr>
          <w:p w:rsidR="00247D2A" w:rsidRDefault="0033188C" w:rsidP="0033188C">
            <w:pPr>
              <w:spacing w:line="240" w:lineRule="auto"/>
              <w:ind w:firstLine="0"/>
              <w:rPr>
                <w:b/>
              </w:rPr>
            </w:pPr>
            <w:r>
              <w:t>анализировать устойчивость технологических процессов и качество выпускаемой продукции</w:t>
            </w:r>
          </w:p>
        </w:tc>
      </w:tr>
      <w:tr w:rsidR="00247D2A" w:rsidRPr="0035681F" w:rsidTr="004504DC">
        <w:trPr>
          <w:trHeight w:val="111"/>
        </w:trPr>
        <w:tc>
          <w:tcPr>
            <w:tcW w:w="807" w:type="pct"/>
            <w:gridSpan w:val="2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4"/>
          </w:tcPr>
          <w:p w:rsidR="00247D2A" w:rsidRPr="0033188C" w:rsidRDefault="0033188C" w:rsidP="0033188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3188C">
              <w:rPr>
                <w:color w:val="000000" w:themeColor="text1"/>
              </w:rPr>
              <w:t>основными методами и приборами научных исследований;</w:t>
            </w:r>
          </w:p>
          <w:p w:rsidR="0033188C" w:rsidRPr="0033188C" w:rsidRDefault="0033188C" w:rsidP="0033188C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33188C">
              <w:rPr>
                <w:color w:val="000000" w:themeColor="text1"/>
              </w:rPr>
              <w:t>методами и методиками физико-химических исследований</w:t>
            </w:r>
          </w:p>
        </w:tc>
      </w:tr>
      <w:tr w:rsidR="00CC39F8" w:rsidRPr="0035681F" w:rsidTr="004504DC">
        <w:trPr>
          <w:trHeight w:val="825"/>
        </w:trPr>
        <w:tc>
          <w:tcPr>
            <w:tcW w:w="5000" w:type="pct"/>
            <w:gridSpan w:val="6"/>
          </w:tcPr>
          <w:p w:rsidR="00CC39F8" w:rsidRPr="00C978DA" w:rsidRDefault="00CC39F8" w:rsidP="000C12F7">
            <w:pPr>
              <w:spacing w:line="240" w:lineRule="auto"/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CC39F8" w:rsidRDefault="00CC39F8" w:rsidP="000C12F7">
            <w:pPr>
              <w:spacing w:line="240" w:lineRule="auto"/>
              <w:ind w:firstLine="0"/>
            </w:pPr>
            <w:r w:rsidRPr="00AD5E60">
              <w:rPr>
                <w:color w:val="000000"/>
              </w:rPr>
              <w:t>Способность выбирать технологию производства работ по обогащению полезных ископаемых, составлять необходимую документацию</w:t>
            </w:r>
            <w:r>
              <w:rPr>
                <w:color w:val="000000"/>
              </w:rPr>
              <w:t>.</w:t>
            </w:r>
          </w:p>
        </w:tc>
      </w:tr>
      <w:tr w:rsidR="00247D2A" w:rsidRPr="0035681F" w:rsidTr="004504DC">
        <w:trPr>
          <w:trHeight w:val="82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209" w:type="pct"/>
            <w:gridSpan w:val="5"/>
          </w:tcPr>
          <w:p w:rsidR="00247D2A" w:rsidRPr="005E53A0" w:rsidRDefault="005E53A0" w:rsidP="005E53A0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247D2A" w:rsidRPr="0035681F" w:rsidTr="004504DC">
        <w:trPr>
          <w:trHeight w:val="150"/>
        </w:trPr>
        <w:tc>
          <w:tcPr>
            <w:tcW w:w="791" w:type="pct"/>
          </w:tcPr>
          <w:p w:rsidR="00247D2A" w:rsidRPr="004504DC" w:rsidRDefault="00247D2A" w:rsidP="009E5225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5E53A0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247D2A" w:rsidRPr="0035681F" w:rsidTr="004504DC">
        <w:trPr>
          <w:trHeight w:val="111"/>
        </w:trPr>
        <w:tc>
          <w:tcPr>
            <w:tcW w:w="791" w:type="pct"/>
          </w:tcPr>
          <w:p w:rsidR="00247D2A" w:rsidRPr="004504DC" w:rsidRDefault="00247D2A" w:rsidP="00987B3A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5"/>
          </w:tcPr>
          <w:p w:rsidR="00247D2A" w:rsidRPr="00C978DA" w:rsidRDefault="005E53A0" w:rsidP="00987B3A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</w:tbl>
    <w:p w:rsidR="00987B3A" w:rsidRDefault="00987B3A" w:rsidP="00987B3A">
      <w:pPr>
        <w:pStyle w:val="2"/>
        <w:spacing w:before="0" w:after="0"/>
      </w:pPr>
    </w:p>
    <w:p w:rsidR="00CC39F8" w:rsidRPr="0066359F" w:rsidRDefault="00CC39F8" w:rsidP="00987B3A">
      <w:pPr>
        <w:pStyle w:val="2"/>
        <w:spacing w:before="0" w:after="0"/>
      </w:pPr>
      <w:r w:rsidRPr="00F76695">
        <w:t>6</w:t>
      </w:r>
      <w:r w:rsidR="00E147EF">
        <w:t xml:space="preserve"> </w:t>
      </w:r>
      <w:r w:rsidRPr="00F76695">
        <w:t xml:space="preserve">Структура и содержание </w:t>
      </w:r>
      <w:r w:rsidRPr="000039EC">
        <w:t xml:space="preserve">производственной </w:t>
      </w:r>
      <w:r>
        <w:t xml:space="preserve">практики – практики по </w:t>
      </w:r>
      <w:r w:rsidRPr="0066359F">
        <w:t>получению первичных профессиональных умений и навыков</w:t>
      </w:r>
    </w:p>
    <w:p w:rsidR="00857921" w:rsidRPr="0066359F" w:rsidRDefault="00857921" w:rsidP="00987B3A">
      <w:pPr>
        <w:spacing w:line="240" w:lineRule="auto"/>
      </w:pPr>
      <w:r w:rsidRPr="0066359F">
        <w:t xml:space="preserve">Общая трудоемкость практики составляет </w:t>
      </w:r>
      <w:r w:rsidR="0066359F" w:rsidRPr="0066359F">
        <w:t>21</w:t>
      </w:r>
      <w:r w:rsidRPr="0066359F">
        <w:t xml:space="preserve"> зачетн</w:t>
      </w:r>
      <w:r w:rsidR="0066359F" w:rsidRPr="0066359F">
        <w:t>ые</w:t>
      </w:r>
      <w:r w:rsidRPr="0066359F">
        <w:t xml:space="preserve"> </w:t>
      </w:r>
      <w:r w:rsidR="00901AE8" w:rsidRPr="0066359F">
        <w:t>единицы</w:t>
      </w:r>
      <w:r w:rsidRPr="0066359F">
        <w:t xml:space="preserve">, </w:t>
      </w:r>
      <w:r w:rsidR="0066359F" w:rsidRPr="0066359F">
        <w:t xml:space="preserve">756 </w:t>
      </w:r>
      <w:r w:rsidRPr="0066359F">
        <w:t>час</w:t>
      </w:r>
      <w:r w:rsidR="0066359F" w:rsidRPr="0066359F">
        <w:t>ов</w:t>
      </w:r>
      <w:r w:rsidRPr="0066359F">
        <w:t>, в том числе:</w:t>
      </w:r>
    </w:p>
    <w:p w:rsidR="00857921" w:rsidRPr="0066359F" w:rsidRDefault="00857921" w:rsidP="00987B3A">
      <w:pPr>
        <w:spacing w:line="240" w:lineRule="auto"/>
      </w:pPr>
      <w:r w:rsidRPr="0066359F">
        <w:t xml:space="preserve">– контактная работа </w:t>
      </w:r>
      <w:r w:rsidR="00A0733F" w:rsidRPr="00987B3A">
        <w:t>0</w:t>
      </w:r>
      <w:r w:rsidRPr="0066359F">
        <w:t>,</w:t>
      </w:r>
      <w:r w:rsidR="0066359F" w:rsidRPr="0066359F">
        <w:t>8</w:t>
      </w:r>
      <w:r w:rsidRPr="0066359F">
        <w:t xml:space="preserve"> акад. часов;</w:t>
      </w:r>
    </w:p>
    <w:p w:rsidR="00857921" w:rsidRPr="009D037E" w:rsidRDefault="00857921" w:rsidP="00987B3A">
      <w:pPr>
        <w:spacing w:line="240" w:lineRule="auto"/>
      </w:pPr>
      <w:r w:rsidRPr="0066359F">
        <w:t xml:space="preserve">– самостоятельная работа </w:t>
      </w:r>
      <w:r w:rsidR="0066359F" w:rsidRPr="0066359F">
        <w:t>7</w:t>
      </w:r>
      <w:r w:rsidR="007F4878" w:rsidRPr="007F4878">
        <w:t>3</w:t>
      </w:r>
      <w:r w:rsidR="007F4878" w:rsidRPr="00987B3A">
        <w:t>9</w:t>
      </w:r>
      <w:r w:rsidR="0066359F" w:rsidRPr="0066359F">
        <w:t>,</w:t>
      </w:r>
      <w:r w:rsidR="007F4878" w:rsidRPr="00987B3A">
        <w:t>6</w:t>
      </w:r>
      <w:r w:rsidRPr="0066359F">
        <w:t xml:space="preserve"> акад. часов.</w:t>
      </w:r>
    </w:p>
    <w:p w:rsidR="00857921" w:rsidRDefault="00857921" w:rsidP="00987B3A">
      <w:pPr>
        <w:spacing w:line="240" w:lineRule="auto"/>
        <w:ind w:firstLine="0"/>
      </w:pPr>
    </w:p>
    <w:p w:rsidR="00CC39F8" w:rsidRDefault="00CC39F8" w:rsidP="00987B3A">
      <w:pPr>
        <w:spacing w:line="240" w:lineRule="auto"/>
      </w:pPr>
      <w:r w:rsidRPr="00F76695">
        <w:t xml:space="preserve">Кол-во недель </w:t>
      </w:r>
      <w:r w:rsidR="009A7729">
        <w:t xml:space="preserve">4 в практике на </w:t>
      </w:r>
      <w:r>
        <w:t>4, 5</w:t>
      </w:r>
      <w:r w:rsidR="009A7729">
        <w:t>, 6</w:t>
      </w:r>
      <w:r>
        <w:t xml:space="preserve"> курсах. </w:t>
      </w:r>
    </w:p>
    <w:p w:rsidR="00CC39F8" w:rsidRDefault="00CC39F8" w:rsidP="00987B3A">
      <w:pPr>
        <w:spacing w:line="240" w:lineRule="auto"/>
      </w:pPr>
      <w:r>
        <w:t xml:space="preserve">Кол-во недель 2 в практике на </w:t>
      </w:r>
      <w:r w:rsidR="00E13A23">
        <w:t>3</w:t>
      </w:r>
      <w:r>
        <w:t xml:space="preserve"> курсе.</w:t>
      </w:r>
    </w:p>
    <w:p w:rsidR="00E036BC" w:rsidRPr="00F76695" w:rsidRDefault="00E036BC" w:rsidP="00987B3A">
      <w:pPr>
        <w:spacing w:line="240" w:lineRule="auto"/>
      </w:pPr>
    </w:p>
    <w:p w:rsidR="00CC39F8" w:rsidRDefault="00CC39F8" w:rsidP="00987B3A">
      <w:pPr>
        <w:spacing w:line="240" w:lineRule="auto"/>
      </w:pPr>
      <w:r w:rsidRPr="00F76695">
        <w:t>Общая трудоемкость практики</w:t>
      </w:r>
      <w:r w:rsidR="00E13A23">
        <w:t xml:space="preserve"> (4-6</w:t>
      </w:r>
      <w:r>
        <w:t xml:space="preserve"> курс) составляет 6</w:t>
      </w:r>
      <w:r w:rsidRPr="00F76695">
        <w:t xml:space="preserve"> зачетных единиц, </w:t>
      </w:r>
      <w:r>
        <w:t xml:space="preserve">216 </w:t>
      </w:r>
      <w:r w:rsidR="008459FB">
        <w:t xml:space="preserve">акад. </w:t>
      </w:r>
      <w:r w:rsidRPr="00F76695">
        <w:t>часов</w:t>
      </w:r>
      <w:r w:rsidR="008459FB">
        <w:t>, в том числе:</w:t>
      </w:r>
    </w:p>
    <w:p w:rsidR="008459FB" w:rsidRPr="008459FB" w:rsidRDefault="008459FB" w:rsidP="00987B3A">
      <w:pPr>
        <w:spacing w:line="240" w:lineRule="auto"/>
      </w:pPr>
      <w:r w:rsidRPr="008459FB">
        <w:t xml:space="preserve">– </w:t>
      </w:r>
      <w:r w:rsidR="00E13A23">
        <w:t>контактная работа 0,2</w:t>
      </w:r>
      <w:r w:rsidRPr="008459FB">
        <w:t xml:space="preserve"> акад. часов;</w:t>
      </w:r>
    </w:p>
    <w:p w:rsidR="008459FB" w:rsidRPr="008459FB" w:rsidRDefault="00E036BC" w:rsidP="00987B3A">
      <w:pPr>
        <w:spacing w:line="240" w:lineRule="auto"/>
      </w:pPr>
      <w:r>
        <w:t>– самостоятельная работа 21</w:t>
      </w:r>
      <w:r w:rsidR="00E13A23">
        <w:t>2</w:t>
      </w:r>
      <w:r w:rsidR="008459FB" w:rsidRPr="008459FB">
        <w:t xml:space="preserve"> акад. часов.</w:t>
      </w:r>
    </w:p>
    <w:p w:rsidR="008459FB" w:rsidRDefault="008459FB" w:rsidP="00CC39F8">
      <w:pPr>
        <w:spacing w:line="240" w:lineRule="auto"/>
      </w:pPr>
    </w:p>
    <w:p w:rsidR="00E036BC" w:rsidRDefault="00E036BC" w:rsidP="00E036BC">
      <w:pPr>
        <w:spacing w:line="240" w:lineRule="auto"/>
      </w:pPr>
      <w:r w:rsidRPr="00F76695">
        <w:lastRenderedPageBreak/>
        <w:t>Общая трудоемкость практики</w:t>
      </w:r>
      <w:r>
        <w:t xml:space="preserve"> (</w:t>
      </w:r>
      <w:r w:rsidR="00E13A23">
        <w:t>3</w:t>
      </w:r>
      <w:r>
        <w:t xml:space="preserve"> курс) составляет 3</w:t>
      </w:r>
      <w:r w:rsidRPr="00F76695">
        <w:t xml:space="preserve"> зачетны</w:t>
      </w:r>
      <w:r>
        <w:t>е</w:t>
      </w:r>
      <w:r w:rsidRPr="00F76695">
        <w:t xml:space="preserve"> единиц</w:t>
      </w:r>
      <w:r>
        <w:t>ы</w:t>
      </w:r>
      <w:r w:rsidRPr="00F76695">
        <w:t xml:space="preserve">, </w:t>
      </w:r>
      <w:r>
        <w:t xml:space="preserve">108 акад. </w:t>
      </w:r>
      <w:r w:rsidRPr="00F76695">
        <w:t>часов</w:t>
      </w:r>
      <w:r>
        <w:t>, в том числе:</w:t>
      </w:r>
    </w:p>
    <w:p w:rsidR="00E036BC" w:rsidRPr="008459FB" w:rsidRDefault="00E036BC" w:rsidP="00E036BC">
      <w:r w:rsidRPr="008459FB">
        <w:t xml:space="preserve">– </w:t>
      </w:r>
      <w:r w:rsidR="00E13A23">
        <w:t>контактная работа 0,2</w:t>
      </w:r>
      <w:r w:rsidRPr="008459FB">
        <w:t xml:space="preserve"> акад. часов;</w:t>
      </w:r>
    </w:p>
    <w:p w:rsidR="00CC39F8" w:rsidRPr="00F76695" w:rsidRDefault="00E036BC" w:rsidP="009F55F7">
      <w:r>
        <w:t>– самостоятельная работа 10</w:t>
      </w:r>
      <w:r w:rsidR="00E13A23">
        <w:t>4</w:t>
      </w:r>
      <w:r w:rsidRPr="008459FB">
        <w:t xml:space="preserve">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CC39F8" w:rsidRPr="00F76695" w:rsidTr="000C12F7">
        <w:trPr>
          <w:trHeight w:val="888"/>
        </w:trPr>
        <w:tc>
          <w:tcPr>
            <w:tcW w:w="24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F76695">
              <w:t>п</w:t>
            </w:r>
            <w:proofErr w:type="spellEnd"/>
            <w:proofErr w:type="gramEnd"/>
            <w:r w:rsidRPr="00F76695">
              <w:t>/</w:t>
            </w:r>
            <w:proofErr w:type="spellStart"/>
            <w:r w:rsidRPr="00F76695">
              <w:t>п</w:t>
            </w:r>
            <w:proofErr w:type="spellEnd"/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CC39F8" w:rsidRPr="007F08EC" w:rsidRDefault="00CC39F8" w:rsidP="000C12F7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</w:tc>
        <w:tc>
          <w:tcPr>
            <w:tcW w:w="806" w:type="pct"/>
          </w:tcPr>
          <w:p w:rsidR="00CC39F8" w:rsidRPr="00861F53" w:rsidRDefault="00CC39F8" w:rsidP="000C12F7">
            <w:pPr>
              <w:spacing w:line="240" w:lineRule="auto"/>
              <w:ind w:right="-80" w:firstLine="0"/>
            </w:pP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CC39F8" w:rsidRPr="008B3D01" w:rsidRDefault="00CC39F8" w:rsidP="000C12F7">
            <w:pPr>
              <w:spacing w:line="240" w:lineRule="auto"/>
              <w:ind w:right="-80" w:firstLine="0"/>
            </w:pPr>
            <w:r w:rsidRPr="008B3D01">
              <w:t xml:space="preserve">Производственный инструктаж, в т.ч. инструктаж по технике </w:t>
            </w:r>
            <w:proofErr w:type="spellStart"/>
            <w:r w:rsidRPr="008B3D01">
              <w:t>безопасности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>ОПК-1,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ПК-3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CC39F8" w:rsidRDefault="00CC39F8" w:rsidP="000C12F7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CC39F8" w:rsidRPr="00EB7C9B" w:rsidRDefault="00CC39F8" w:rsidP="000C12F7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 xml:space="preserve">лотационное и </w:t>
            </w:r>
            <w:proofErr w:type="spellStart"/>
            <w:r w:rsidRPr="00BB6940">
              <w:t>реагентное</w:t>
            </w:r>
            <w:proofErr w:type="spellEnd"/>
            <w:r w:rsidRPr="00BB6940">
              <w:t xml:space="preserve"> отделение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 xml:space="preserve">кономика и </w:t>
            </w:r>
            <w:r w:rsidRPr="00217C21">
              <w:lastRenderedPageBreak/>
              <w:t>организация производства</w:t>
            </w:r>
            <w:r>
              <w:t>;</w:t>
            </w:r>
          </w:p>
          <w:p w:rsidR="00CC39F8" w:rsidRDefault="00CC39F8" w:rsidP="000C12F7">
            <w:pPr>
              <w:tabs>
                <w:tab w:val="left" w:pos="606"/>
              </w:tabs>
              <w:spacing w:line="240" w:lineRule="auto"/>
              <w:ind w:firstLine="0"/>
            </w:pPr>
            <w:r>
              <w:t xml:space="preserve">безопасность и </w:t>
            </w:r>
            <w:proofErr w:type="spellStart"/>
            <w:r>
              <w:t>экологичность</w:t>
            </w:r>
            <w:proofErr w:type="spellEnd"/>
            <w:r>
              <w:t>;</w:t>
            </w:r>
          </w:p>
          <w:p w:rsidR="00CC39F8" w:rsidRPr="00D074F5" w:rsidRDefault="00CC39F8" w:rsidP="000C12F7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CC39F8" w:rsidRPr="00EB7C9B" w:rsidRDefault="00CC39F8" w:rsidP="000C12F7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</w:t>
            </w:r>
            <w:proofErr w:type="spellStart"/>
            <w:r>
              <w:t>ГОКа</w:t>
            </w:r>
            <w:proofErr w:type="spellEnd"/>
            <w:r>
              <w:t>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С</w:t>
            </w:r>
            <w:r w:rsidRPr="00002376">
              <w:t xml:space="preserve">амостоятельная работа на рабочих местах или дублирование </w:t>
            </w:r>
            <w:r w:rsidRPr="00002376">
              <w:lastRenderedPageBreak/>
              <w:t>производственных рабочих</w:t>
            </w:r>
            <w:r>
              <w:t>.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CC39F8" w:rsidRDefault="00CC39F8" w:rsidP="000C12F7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CC39F8" w:rsidRPr="008B3D01" w:rsidRDefault="00CC39F8" w:rsidP="000C12F7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lastRenderedPageBreak/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ПК-11,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>ПК-17,</w:t>
            </w:r>
          </w:p>
          <w:p w:rsidR="00CC39F8" w:rsidRPr="00F76695" w:rsidRDefault="00DD0E63" w:rsidP="000C12F7">
            <w:pPr>
              <w:spacing w:line="240" w:lineRule="auto"/>
              <w:ind w:right="-80" w:firstLine="0"/>
            </w:pPr>
            <w:r>
              <w:t>ПСК-6</w:t>
            </w:r>
            <w:r w:rsidRPr="00DD0E63">
              <w:t>.</w:t>
            </w:r>
            <w:r w:rsidR="00CC39F8">
              <w:t>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CC39F8" w:rsidRPr="00D074F5" w:rsidRDefault="00CC39F8" w:rsidP="000C12F7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  <w:tr w:rsidR="00CC39F8" w:rsidRPr="00F76695" w:rsidTr="000C12F7">
        <w:tc>
          <w:tcPr>
            <w:tcW w:w="244" w:type="pct"/>
          </w:tcPr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CC39F8" w:rsidRPr="008B3D01" w:rsidRDefault="00CC39F8" w:rsidP="000C12F7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CC39F8" w:rsidRPr="00861F53" w:rsidRDefault="00CC39F8" w:rsidP="000C12F7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ОПК-1, </w:t>
            </w:r>
          </w:p>
          <w:p w:rsidR="00CC39F8" w:rsidRDefault="00CC39F8" w:rsidP="000C12F7">
            <w:pPr>
              <w:spacing w:line="240" w:lineRule="auto"/>
              <w:ind w:right="-80" w:firstLine="0"/>
            </w:pPr>
            <w:r>
              <w:t xml:space="preserve">ПК-3, </w:t>
            </w:r>
          </w:p>
          <w:p w:rsidR="00CC39F8" w:rsidRPr="00F76695" w:rsidRDefault="00CC39F8" w:rsidP="000C12F7">
            <w:pPr>
              <w:spacing w:line="240" w:lineRule="auto"/>
              <w:ind w:right="-80" w:firstLine="0"/>
            </w:pPr>
            <w:r>
              <w:t>ПСК-6-2</w:t>
            </w:r>
          </w:p>
        </w:tc>
      </w:tr>
    </w:tbl>
    <w:p w:rsidR="00CC39F8" w:rsidRPr="00A94465" w:rsidRDefault="00CC39F8" w:rsidP="00CC39F8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E147EF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E147EF">
        <w:rPr>
          <w:rStyle w:val="20"/>
          <w:b/>
        </w:rPr>
        <w:t xml:space="preserve"> </w:t>
      </w:r>
      <w:r w:rsidRPr="000039EC">
        <w:t xml:space="preserve">производственной </w:t>
      </w:r>
      <w:r>
        <w:t>практике – практике по получению первичных профессиональных умений и навыков</w:t>
      </w:r>
    </w:p>
    <w:p w:rsidR="00CC39F8" w:rsidRDefault="00CC39F8" w:rsidP="00CC39F8">
      <w:pPr>
        <w:spacing w:line="240" w:lineRule="auto"/>
      </w:pPr>
      <w:r w:rsidRPr="00E3263F">
        <w:t>Вид аттестации по итогам практики –</w:t>
      </w:r>
      <w:r w:rsidR="00E147EF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CC39F8" w:rsidRPr="0001503F" w:rsidRDefault="00CC39F8" w:rsidP="00CC39F8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E147EF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CC39F8" w:rsidRPr="00D504E9" w:rsidRDefault="00CC39F8" w:rsidP="00CC39F8">
      <w:pPr>
        <w:spacing w:line="240" w:lineRule="auto"/>
      </w:pPr>
      <w:r>
        <w:t xml:space="preserve">Защита отчета проводится в форме </w:t>
      </w:r>
      <w:r w:rsidR="005E75AB">
        <w:t xml:space="preserve">собеседования </w:t>
      </w:r>
      <w:r>
        <w:t>студента-практиканта с преподавателем, осуществлявшим руководство практикой.</w:t>
      </w:r>
      <w:r w:rsidR="00E147EF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CC39F8" w:rsidRPr="0001503F" w:rsidRDefault="00CC39F8" w:rsidP="00CC39F8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CC39F8" w:rsidRDefault="00CC39F8" w:rsidP="00CC39F8">
      <w:pPr>
        <w:spacing w:line="240" w:lineRule="auto"/>
      </w:pPr>
      <w:r>
        <w:t>Содержание отчета должно включать следующие разделы: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CC39F8" w:rsidRPr="0059075F" w:rsidRDefault="00CC39F8" w:rsidP="00CC39F8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lastRenderedPageBreak/>
        <w:t>Оборудование обогатительной фабрики.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proofErr w:type="spellStart"/>
      <w:r>
        <w:t>Реагентное</w:t>
      </w:r>
      <w:proofErr w:type="spellEnd"/>
      <w:r>
        <w:t xml:space="preserve"> отделение (для флотационных фабрик).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CC39F8" w:rsidRPr="001361A6" w:rsidRDefault="00CC39F8" w:rsidP="00CC39F8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CC39F8" w:rsidRDefault="00CC39F8" w:rsidP="00CC39F8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CC39F8" w:rsidRDefault="00CC39F8" w:rsidP="00CC39F8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Pr="001361A6">
        <w:rPr>
          <w:rFonts w:cs="Arial"/>
          <w:i w:val="0"/>
        </w:rPr>
        <w:t xml:space="preserve"> 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CC39F8" w:rsidRPr="001361A6" w:rsidRDefault="00CC39F8" w:rsidP="00CC39F8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CC39F8" w:rsidRPr="007F08EC" w:rsidRDefault="00CC39F8" w:rsidP="00CC39F8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CC39F8" w:rsidRPr="00D2488D" w:rsidRDefault="00CC39F8" w:rsidP="00CC39F8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CC39F8" w:rsidRDefault="00CC39F8" w:rsidP="00CC39F8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E147EF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E147E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E147EF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CC39F8" w:rsidRDefault="00CC39F8" w:rsidP="00CC39F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CC39F8" w:rsidRPr="00C61C17" w:rsidRDefault="00CC39F8" w:rsidP="00CC39F8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E147EF">
        <w:t xml:space="preserve"> </w:t>
      </w:r>
      <w:r>
        <w:t>практики – практики по получению первичных профессиональных умений и навыков</w:t>
      </w:r>
    </w:p>
    <w:p w:rsidR="00CC39F8" w:rsidRDefault="00CC39F8" w:rsidP="00CC39F8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E147EF" w:rsidRPr="002878B8" w:rsidRDefault="00E147EF" w:rsidP="00E147EF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E147EF" w:rsidRDefault="000C1FDB" w:rsidP="000C1FDB">
      <w:pPr>
        <w:spacing w:line="240" w:lineRule="auto"/>
        <w:ind w:firstLine="709"/>
      </w:pPr>
      <w:r>
        <w:rPr>
          <w:szCs w:val="20"/>
        </w:rPr>
        <w:t xml:space="preserve">2.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>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 xml:space="preserve">: в 2 томах / В.М. </w:t>
      </w:r>
      <w:proofErr w:type="spellStart"/>
      <w:r w:rsidRPr="00B5773A">
        <w:rPr>
          <w:szCs w:val="20"/>
        </w:rPr>
        <w:t>Авдо</w:t>
      </w:r>
      <w:r>
        <w:rPr>
          <w:szCs w:val="20"/>
        </w:rPr>
        <w:t>хин</w:t>
      </w:r>
      <w:proofErr w:type="spellEnd"/>
      <w:r>
        <w:rPr>
          <w:szCs w:val="20"/>
        </w:rPr>
        <w:t>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lastRenderedPageBreak/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0C1FDB" w:rsidRDefault="000C1FDB" w:rsidP="000C1FDB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</w:t>
      </w:r>
      <w:proofErr w:type="spellStart"/>
      <w:r w:rsidRPr="00013255">
        <w:t>КузГТУ</w:t>
      </w:r>
      <w:proofErr w:type="spellEnd"/>
      <w:r w:rsidRPr="00013255">
        <w:t xml:space="preserve">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0C1FDB" w:rsidRDefault="000C1FDB" w:rsidP="000C1FDB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 xml:space="preserve">: </w:t>
      </w:r>
      <w:proofErr w:type="spellStart"/>
      <w:r w:rsidRPr="003733B3">
        <w:t>КузГТУ</w:t>
      </w:r>
      <w:proofErr w:type="spellEnd"/>
      <w:r w:rsidRPr="003733B3">
        <w:t xml:space="preserve">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0C1FDB" w:rsidRPr="00E147EF" w:rsidRDefault="000C1FDB" w:rsidP="000C1FDB">
      <w:pPr>
        <w:spacing w:line="240" w:lineRule="auto"/>
        <w:ind w:firstLine="709"/>
      </w:pPr>
    </w:p>
    <w:p w:rsidR="00CC39F8" w:rsidRDefault="00CC39F8" w:rsidP="00CC39F8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0C1FDB" w:rsidRDefault="000C1FDB" w:rsidP="000C1FD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</w:t>
      </w:r>
      <w:proofErr w:type="spellStart"/>
      <w:r w:rsidRPr="006712C3">
        <w:t>Пучкова</w:t>
      </w:r>
      <w:proofErr w:type="spellEnd"/>
      <w:r w:rsidRPr="006712C3">
        <w:t xml:space="preserve">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0C1FDB" w:rsidRDefault="000C1FDB" w:rsidP="000C1FD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0C1FDB" w:rsidRPr="000C1FDB" w:rsidRDefault="000C1FDB" w:rsidP="000C1FD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 xml:space="preserve">4.  −510 </w:t>
      </w:r>
      <w:proofErr w:type="spellStart"/>
      <w:r>
        <w:t>с.−</w:t>
      </w:r>
      <w:r w:rsidRPr="00B2288B">
        <w:t>ISBN</w:t>
      </w:r>
      <w:proofErr w:type="spellEnd"/>
      <w:r w:rsidRPr="00B2288B">
        <w:t xml:space="preserve"> </w:t>
      </w:r>
      <w:r w:rsidRPr="00B2288B">
        <w:rPr>
          <w:iCs/>
        </w:rPr>
        <w:t>5-7418-0242-7. −</w:t>
      </w:r>
      <w:r>
        <w:t xml:space="preserve">Режим </w:t>
      </w:r>
      <w:proofErr w:type="spellStart"/>
      <w:r>
        <w:t>доступа:</w:t>
      </w:r>
      <w:hyperlink r:id="rId18" w:history="1">
        <w:r w:rsidRPr="003E2D2B">
          <w:rPr>
            <w:rStyle w:val="a4"/>
          </w:rPr>
          <w:t>http</w:t>
        </w:r>
        <w:proofErr w:type="spellEnd"/>
        <w:r w:rsidRPr="003E2D2B">
          <w:rPr>
            <w:rStyle w:val="a4"/>
          </w:rPr>
          <w:t>://e.lanbook.com/books/</w:t>
        </w:r>
      </w:hyperlink>
    </w:p>
    <w:p w:rsidR="000C1FDB" w:rsidRPr="000C1FDB" w:rsidRDefault="000C1FDB" w:rsidP="000C1FD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</w:t>
      </w:r>
      <w:proofErr w:type="gramStart"/>
      <w:r w:rsidRPr="00B2288B">
        <w:t>ы</w:t>
      </w:r>
      <w:r w:rsidRPr="00723329">
        <w:t>[</w:t>
      </w:r>
      <w:proofErr w:type="gramEnd"/>
      <w:r w:rsidRPr="00723329">
        <w:t>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 xml:space="preserve">5.  −575 </w:t>
      </w:r>
      <w:proofErr w:type="spellStart"/>
      <w:r>
        <w:t>с.−</w:t>
      </w:r>
      <w:r w:rsidRPr="00B2288B">
        <w:t>ISBN</w:t>
      </w:r>
      <w:proofErr w:type="spellEnd"/>
      <w:r w:rsidRPr="00B2288B">
        <w:t xml:space="preserve">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 xml:space="preserve">Режим </w:t>
      </w:r>
      <w:proofErr w:type="spellStart"/>
      <w:r>
        <w:t>доступа:</w:t>
      </w:r>
      <w:hyperlink r:id="rId19" w:history="1">
        <w:r w:rsidRPr="003E2D2B">
          <w:rPr>
            <w:rStyle w:val="a4"/>
          </w:rPr>
          <w:t>http</w:t>
        </w:r>
        <w:proofErr w:type="spellEnd"/>
        <w:r w:rsidRPr="003E2D2B">
          <w:rPr>
            <w:rStyle w:val="a4"/>
          </w:rPr>
          <w:t>://e.lanbook.com/books/</w:t>
        </w:r>
      </w:hyperlink>
    </w:p>
    <w:p w:rsidR="000C1FDB" w:rsidRDefault="000C1FDB" w:rsidP="000C1FD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0C1FDB" w:rsidRDefault="000C1FDB" w:rsidP="000C1FDB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0C1FDB" w:rsidRPr="00B93D46" w:rsidRDefault="000C1FDB" w:rsidP="00BA2CD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 xml:space="preserve">Справочник по обогащению руд. /Под ред. О.С. Богданова.- 2-е изд., </w:t>
      </w:r>
      <w:proofErr w:type="spellStart"/>
      <w:r w:rsidRPr="00B93D46">
        <w:t>перераб</w:t>
      </w:r>
      <w:proofErr w:type="spellEnd"/>
      <w:r w:rsidRPr="00B93D46">
        <w:t xml:space="preserve"> и доп.: В 3 т.-  М.: Недра, 1983.</w:t>
      </w:r>
    </w:p>
    <w:p w:rsidR="000C1FDB" w:rsidRDefault="000C1FDB" w:rsidP="00BA2CD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</w:t>
      </w:r>
      <w:proofErr w:type="gramStart"/>
      <w:r w:rsidRPr="00B93D46">
        <w:t xml:space="preserve"> / П</w:t>
      </w:r>
      <w:proofErr w:type="gramEnd"/>
      <w:r w:rsidRPr="00B93D46">
        <w:t>од ред. О.Н. Тихонова.- 2-е изд.-М.: Недра, 1988.</w:t>
      </w:r>
    </w:p>
    <w:p w:rsidR="000C1FDB" w:rsidRDefault="000C1FDB" w:rsidP="00BA2CDB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 xml:space="preserve">Дробление, измельчение и подготовка сырья к обогащению. – </w:t>
      </w:r>
      <w:proofErr w:type="spellStart"/>
      <w:proofErr w:type="gramStart"/>
      <w:r w:rsidRPr="00B21C10">
        <w:t>С-Пб</w:t>
      </w:r>
      <w:proofErr w:type="spellEnd"/>
      <w:proofErr w:type="gramEnd"/>
      <w:r w:rsidRPr="00B21C10">
        <w:t>, 2007. 439 с.</w:t>
      </w:r>
    </w:p>
    <w:p w:rsidR="000C1FDB" w:rsidRDefault="000C1FDB" w:rsidP="00BA2CD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0C1FDB" w:rsidRDefault="000C1FDB" w:rsidP="00BA2CDB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0C1FDB" w:rsidRPr="00BA2CDB" w:rsidRDefault="000C1FDB" w:rsidP="00987B3A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CC39F8" w:rsidRPr="00771E75" w:rsidRDefault="00CC39F8" w:rsidP="00987B3A">
      <w:pPr>
        <w:spacing w:line="240" w:lineRule="auto"/>
        <w:rPr>
          <w:highlight w:val="yellow"/>
        </w:rPr>
      </w:pPr>
    </w:p>
    <w:p w:rsidR="00CC39F8" w:rsidRPr="00E147EF" w:rsidRDefault="00CC39F8" w:rsidP="00987B3A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CC39F8" w:rsidRDefault="00CC39F8" w:rsidP="00987B3A">
      <w:pPr>
        <w:spacing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7475F0" w:rsidRDefault="007475F0" w:rsidP="00987B3A">
      <w:pPr>
        <w:spacing w:line="240" w:lineRule="auto"/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7475F0" w:rsidRDefault="007475F0" w:rsidP="00987B3A">
      <w:pPr>
        <w:spacing w:line="240" w:lineRule="auto"/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</w:p>
    <w:p w:rsidR="007475F0" w:rsidRDefault="005E6AEF" w:rsidP="00987B3A">
      <w:pPr>
        <w:spacing w:line="240" w:lineRule="auto"/>
      </w:pPr>
      <w:hyperlink r:id="rId22" w:history="1">
        <w:r w:rsidR="007475F0" w:rsidRPr="00C57179">
          <w:rPr>
            <w:rStyle w:val="a4"/>
          </w:rPr>
          <w:t>https://newlms.magtu.ru/course/view.php?id=79419</w:t>
        </w:r>
      </w:hyperlink>
    </w:p>
    <w:p w:rsidR="00825630" w:rsidRDefault="00825630" w:rsidP="00987B3A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lastRenderedPageBreak/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987B3A" w:rsidRDefault="00987B3A" w:rsidP="00825630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954AE8" w:rsidRPr="00947990" w:rsidTr="00C75DCE">
        <w:trPr>
          <w:trHeight w:val="281"/>
        </w:trPr>
        <w:tc>
          <w:tcPr>
            <w:tcW w:w="3221" w:type="dxa"/>
          </w:tcPr>
          <w:p w:rsidR="00954AE8" w:rsidRPr="00947990" w:rsidRDefault="00954AE8" w:rsidP="00C75DCE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947990">
              <w:t xml:space="preserve">Наименование </w:t>
            </w:r>
            <w:proofErr w:type="gramStart"/>
            <w:r w:rsidRPr="00947990">
              <w:t>ПО</w:t>
            </w:r>
            <w:proofErr w:type="gramEnd"/>
          </w:p>
        </w:tc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  <w:jc w:val="center"/>
              <w:rPr>
                <w:b/>
              </w:rPr>
            </w:pPr>
            <w:r w:rsidRPr="00947990">
              <w:t>№ договора</w:t>
            </w:r>
          </w:p>
        </w:tc>
        <w:tc>
          <w:tcPr>
            <w:tcW w:w="3222" w:type="dxa"/>
          </w:tcPr>
          <w:p w:rsidR="00954AE8" w:rsidRPr="00947990" w:rsidRDefault="00954AE8" w:rsidP="00C75DCE">
            <w:pPr>
              <w:widowControl/>
              <w:ind w:firstLine="0"/>
              <w:jc w:val="center"/>
            </w:pPr>
            <w:r w:rsidRPr="00947990">
              <w:t>Срок действия лицензии</w:t>
            </w:r>
          </w:p>
        </w:tc>
      </w:tr>
      <w:tr w:rsidR="00954AE8" w:rsidRPr="00947990" w:rsidTr="00C75DCE">
        <w:trPr>
          <w:trHeight w:val="285"/>
        </w:trPr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t>Д-1227 от 08.10.2018</w:t>
            </w:r>
          </w:p>
          <w:p w:rsidR="00954AE8" w:rsidRPr="00947990" w:rsidRDefault="00954AE8" w:rsidP="00C75DCE">
            <w:pPr>
              <w:widowControl/>
              <w:ind w:firstLine="0"/>
            </w:pPr>
          </w:p>
        </w:tc>
        <w:tc>
          <w:tcPr>
            <w:tcW w:w="3222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t>11.10.2021</w:t>
            </w:r>
          </w:p>
          <w:p w:rsidR="00954AE8" w:rsidRPr="00947990" w:rsidRDefault="00954AE8" w:rsidP="00C75DCE">
            <w:pPr>
              <w:widowControl/>
              <w:ind w:firstLine="0"/>
            </w:pPr>
          </w:p>
        </w:tc>
      </w:tr>
      <w:tr w:rsidR="00954AE8" w:rsidRPr="00947990" w:rsidTr="00C75DCE">
        <w:trPr>
          <w:trHeight w:val="272"/>
        </w:trPr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rPr>
                <w:lang w:val="en-US"/>
              </w:rPr>
              <w:t>MS</w:t>
            </w:r>
            <w:r w:rsidRPr="00947990">
              <w:t xml:space="preserve"> </w:t>
            </w:r>
            <w:r w:rsidRPr="00947990">
              <w:rPr>
                <w:lang w:val="en-US"/>
              </w:rPr>
              <w:t>Office</w:t>
            </w:r>
            <w:r w:rsidRPr="00947990">
              <w:t xml:space="preserve"> 2007</w:t>
            </w:r>
          </w:p>
        </w:tc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t>№ 135 от 17.09.2007</w:t>
            </w:r>
          </w:p>
        </w:tc>
        <w:tc>
          <w:tcPr>
            <w:tcW w:w="3222" w:type="dxa"/>
          </w:tcPr>
          <w:p w:rsidR="00954AE8" w:rsidRPr="00947990" w:rsidRDefault="00954AE8" w:rsidP="00C75DCE">
            <w:pPr>
              <w:widowControl/>
              <w:ind w:firstLine="0"/>
              <w:jc w:val="left"/>
            </w:pPr>
            <w:r w:rsidRPr="00947990">
              <w:t>бессрочно</w:t>
            </w:r>
          </w:p>
        </w:tc>
      </w:tr>
      <w:tr w:rsidR="00954AE8" w:rsidRPr="00947990" w:rsidTr="00C75DCE">
        <w:trPr>
          <w:trHeight w:val="297"/>
        </w:trPr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t>свободно распространяемое</w:t>
            </w:r>
          </w:p>
        </w:tc>
        <w:tc>
          <w:tcPr>
            <w:tcW w:w="3222" w:type="dxa"/>
          </w:tcPr>
          <w:p w:rsidR="00954AE8" w:rsidRPr="00947990" w:rsidRDefault="00954AE8" w:rsidP="00C75DCE">
            <w:pPr>
              <w:widowControl/>
              <w:ind w:firstLine="0"/>
            </w:pPr>
            <w:r w:rsidRPr="00947990">
              <w:t>бессрочно</w:t>
            </w:r>
          </w:p>
        </w:tc>
      </w:tr>
    </w:tbl>
    <w:p w:rsidR="00987B3A" w:rsidRDefault="00987B3A" w:rsidP="00987B3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rStyle w:val="FontStyle21"/>
          <w:sz w:val="24"/>
          <w:szCs w:val="24"/>
        </w:rPr>
      </w:pPr>
    </w:p>
    <w:p w:rsidR="007D0762" w:rsidRPr="009D0B2F" w:rsidRDefault="007D0762" w:rsidP="007D0762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7D0762" w:rsidRPr="009D0B2F" w:rsidRDefault="007D0762" w:rsidP="007D0762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825630" w:rsidRDefault="007D0762" w:rsidP="00F334A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CC39F8" w:rsidRDefault="00CC39F8" w:rsidP="00CC39F8">
      <w:pPr>
        <w:spacing w:before="120" w:line="240" w:lineRule="auto"/>
        <w:rPr>
          <w:b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>производственной практики – практики по получению первичных профессиональных умений и навыков</w:t>
      </w:r>
    </w:p>
    <w:p w:rsidR="00F334AC" w:rsidRPr="00D0482C" w:rsidRDefault="00F334AC" w:rsidP="00CC39F8">
      <w:pPr>
        <w:spacing w:before="120" w:line="240" w:lineRule="auto"/>
        <w:rPr>
          <w:bCs/>
        </w:rPr>
      </w:pPr>
    </w:p>
    <w:p w:rsidR="00915A50" w:rsidRPr="00F334AC" w:rsidRDefault="00CC39F8" w:rsidP="006C1498">
      <w:pPr>
        <w:spacing w:line="240" w:lineRule="auto"/>
        <w:rPr>
          <w:b/>
          <w:u w:val="single"/>
        </w:rPr>
      </w:pPr>
      <w:r w:rsidRPr="00F334AC">
        <w:rPr>
          <w:b/>
          <w:u w:val="single"/>
        </w:rPr>
        <w:t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</w:t>
      </w:r>
      <w:r w:rsidR="006C1498" w:rsidRPr="00F334AC">
        <w:rPr>
          <w:b/>
          <w:u w:val="single"/>
        </w:rPr>
        <w:t xml:space="preserve">ии </w:t>
      </w:r>
      <w:proofErr w:type="gramStart"/>
      <w:r w:rsidR="006C1498" w:rsidRPr="00F334AC">
        <w:rPr>
          <w:b/>
          <w:u w:val="single"/>
        </w:rPr>
        <w:t>у</w:t>
      </w:r>
      <w:proofErr w:type="gramEnd"/>
      <w:r w:rsidR="006C1498" w:rsidRPr="00F334AC">
        <w:rPr>
          <w:b/>
          <w:u w:val="single"/>
        </w:rPr>
        <w:t xml:space="preserve"> обучающихся</w:t>
      </w:r>
      <w:r w:rsidR="00915A50" w:rsidRPr="00F334AC">
        <w:rPr>
          <w:b/>
          <w:u w:val="single"/>
        </w:rPr>
        <w:t xml:space="preserve">. </w:t>
      </w:r>
    </w:p>
    <w:p w:rsidR="006C1498" w:rsidRDefault="006C1498" w:rsidP="006C1498">
      <w:pPr>
        <w:spacing w:line="240" w:lineRule="auto"/>
      </w:pPr>
      <w:r w:rsidRPr="006C1498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MS </w:t>
      </w:r>
      <w:proofErr w:type="spellStart"/>
      <w:r w:rsidRPr="006C1498">
        <w:t>Office</w:t>
      </w:r>
      <w:proofErr w:type="spellEnd"/>
      <w:r w:rsidRPr="006C1498">
        <w:t xml:space="preserve">, выходом </w:t>
      </w:r>
      <w:proofErr w:type="gramStart"/>
      <w:r w:rsidRPr="006C1498">
        <w:t>в</w:t>
      </w:r>
      <w:proofErr w:type="gramEnd"/>
      <w:r w:rsidRPr="006C1498">
        <w:t xml:space="preserve"> Интернет и с доступом в электронную информационно-образовательную среду университета».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8"/>
      </w:tblGrid>
      <w:tr w:rsidR="00F334AC" w:rsidRPr="00C17915" w:rsidTr="00987B3A">
        <w:trPr>
          <w:tblHeader/>
        </w:trPr>
        <w:tc>
          <w:tcPr>
            <w:tcW w:w="1432" w:type="pct"/>
            <w:vAlign w:val="center"/>
          </w:tcPr>
          <w:p w:rsidR="00F334AC" w:rsidRPr="00C17915" w:rsidRDefault="00F334AC" w:rsidP="00987B3A">
            <w:pPr>
              <w:spacing w:line="240" w:lineRule="auto"/>
              <w:ind w:firstLine="142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568" w:type="pct"/>
            <w:vAlign w:val="center"/>
          </w:tcPr>
          <w:p w:rsidR="00F334AC" w:rsidRPr="00C17915" w:rsidRDefault="00F334AC" w:rsidP="00987B3A">
            <w:pPr>
              <w:spacing w:line="240" w:lineRule="auto"/>
              <w:jc w:val="center"/>
            </w:pPr>
            <w:r w:rsidRPr="00C17915">
              <w:t>Оснащение аудитории</w:t>
            </w:r>
          </w:p>
        </w:tc>
      </w:tr>
      <w:tr w:rsidR="00F334AC" w:rsidRPr="00C17915" w:rsidTr="00987B3A">
        <w:tc>
          <w:tcPr>
            <w:tcW w:w="1432" w:type="pct"/>
          </w:tcPr>
          <w:p w:rsidR="00F334AC" w:rsidRPr="001472AF" w:rsidRDefault="00F334AC" w:rsidP="00987B3A">
            <w:pPr>
              <w:spacing w:line="240" w:lineRule="auto"/>
            </w:pPr>
            <w:r w:rsidRPr="001472AF">
              <w:t>Лекционная аудитория</w:t>
            </w:r>
          </w:p>
        </w:tc>
        <w:tc>
          <w:tcPr>
            <w:tcW w:w="3568" w:type="pct"/>
          </w:tcPr>
          <w:p w:rsidR="00F334AC" w:rsidRPr="001472AF" w:rsidRDefault="00F334AC" w:rsidP="00987B3A">
            <w:pPr>
              <w:spacing w:line="240" w:lineRule="auto"/>
              <w:ind w:firstLine="105"/>
            </w:pPr>
            <w:proofErr w:type="spellStart"/>
            <w:r w:rsidRPr="001472AF">
              <w:t>Мультимедийные</w:t>
            </w:r>
            <w:proofErr w:type="spellEnd"/>
            <w:r w:rsidRPr="001472AF">
              <w:t xml:space="preserve"> средства хранения, передачи  и представления учебной информации</w:t>
            </w:r>
          </w:p>
        </w:tc>
      </w:tr>
      <w:tr w:rsidR="00F334AC" w:rsidRPr="00C17915" w:rsidTr="00987B3A">
        <w:tc>
          <w:tcPr>
            <w:tcW w:w="1432" w:type="pct"/>
          </w:tcPr>
          <w:p w:rsidR="00F334AC" w:rsidRPr="00297C3B" w:rsidRDefault="00F334AC" w:rsidP="00987B3A">
            <w:pPr>
              <w:spacing w:line="240" w:lineRule="auto"/>
            </w:pPr>
            <w:r w:rsidRPr="00297C3B">
              <w:t>Лаборатории</w:t>
            </w:r>
          </w:p>
        </w:tc>
        <w:tc>
          <w:tcPr>
            <w:tcW w:w="3568" w:type="pct"/>
          </w:tcPr>
          <w:p w:rsidR="00F334AC" w:rsidRPr="00297C3B" w:rsidRDefault="00F334AC" w:rsidP="00987B3A">
            <w:pPr>
              <w:spacing w:line="240" w:lineRule="auto"/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F334AC" w:rsidRPr="00297C3B" w:rsidRDefault="00F334AC" w:rsidP="00987B3A">
            <w:pPr>
              <w:spacing w:line="240" w:lineRule="auto"/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F334AC" w:rsidRPr="00297C3B" w:rsidRDefault="00F334AC" w:rsidP="00987B3A">
            <w:pPr>
              <w:spacing w:line="240" w:lineRule="auto"/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F334AC" w:rsidRDefault="00F334AC" w:rsidP="00987B3A">
            <w:pPr>
              <w:spacing w:line="240" w:lineRule="auto"/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F334AC" w:rsidRDefault="00F334AC" w:rsidP="00987B3A">
            <w:pPr>
              <w:spacing w:line="240" w:lineRule="auto"/>
              <w:ind w:firstLine="105"/>
              <w:jc w:val="left"/>
            </w:pPr>
            <w:r>
              <w:t>5. Химическая посуда.</w:t>
            </w:r>
          </w:p>
          <w:p w:rsidR="00F334AC" w:rsidRDefault="00F334AC" w:rsidP="00987B3A">
            <w:pPr>
              <w:spacing w:line="240" w:lineRule="auto"/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 w:rsidR="0027219D">
              <w:t>.</w:t>
            </w:r>
          </w:p>
          <w:p w:rsidR="0027219D" w:rsidRDefault="0027219D" w:rsidP="00987B3A">
            <w:pPr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 xml:space="preserve">Лабораторная установка </w:t>
            </w:r>
            <w:proofErr w:type="gramStart"/>
            <w:r w:rsidRPr="00256C5B">
              <w:rPr>
                <w:rFonts w:eastAsia="Calibri"/>
              </w:rPr>
              <w:t>механического</w:t>
            </w:r>
            <w:proofErr w:type="gramEnd"/>
            <w:r w:rsidRPr="00256C5B">
              <w:rPr>
                <w:rFonts w:eastAsia="Calibri"/>
              </w:rPr>
              <w:t xml:space="preserve"> </w:t>
            </w:r>
            <w:proofErr w:type="spellStart"/>
            <w:r w:rsidRPr="00256C5B">
              <w:rPr>
                <w:rFonts w:eastAsia="Calibri"/>
              </w:rPr>
              <w:t>встряхивателя</w:t>
            </w:r>
            <w:proofErr w:type="spellEnd"/>
            <w:r>
              <w:rPr>
                <w:rFonts w:eastAsia="Calibri"/>
              </w:rPr>
              <w:t>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27219D" w:rsidRDefault="0027219D" w:rsidP="00987B3A">
            <w:pPr>
              <w:widowControl/>
              <w:spacing w:line="240" w:lineRule="auto"/>
              <w:ind w:left="395" w:firstLine="105"/>
              <w:jc w:val="left"/>
              <w:rPr>
                <w:rFonts w:eastAsia="Calibri"/>
              </w:rPr>
            </w:pPr>
            <w:r>
              <w:t xml:space="preserve">11. Дисковый </w:t>
            </w:r>
            <w:proofErr w:type="spellStart"/>
            <w:r>
              <w:t>гранулятор</w:t>
            </w:r>
            <w:proofErr w:type="spellEnd"/>
            <w:r>
              <w:t xml:space="preserve">. </w:t>
            </w:r>
          </w:p>
          <w:p w:rsidR="0027219D" w:rsidRDefault="0027219D" w:rsidP="00987B3A">
            <w:pPr>
              <w:widowControl/>
              <w:spacing w:line="240" w:lineRule="auto"/>
              <w:ind w:left="395"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</w:t>
            </w:r>
            <w:proofErr w:type="gramStart"/>
            <w:r>
              <w:t>Р</w:t>
            </w:r>
            <w:proofErr w:type="gramEnd"/>
            <w:r>
              <w:t>=1 т).</w:t>
            </w:r>
          </w:p>
          <w:p w:rsidR="0027219D" w:rsidRDefault="0027219D" w:rsidP="00987B3A">
            <w:pPr>
              <w:widowControl/>
              <w:spacing w:line="240" w:lineRule="auto"/>
              <w:ind w:left="395" w:firstLine="105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</w:t>
            </w:r>
            <w:proofErr w:type="gramStart"/>
            <w:r>
              <w:t>Р</w:t>
            </w:r>
            <w:proofErr w:type="gramEnd"/>
            <w:r>
              <w:t>=10 т).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</w:pPr>
            <w:r>
              <w:t xml:space="preserve">  14. Муфель.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27219D" w:rsidRDefault="0027219D" w:rsidP="00987B3A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27219D" w:rsidRPr="0027219D" w:rsidRDefault="0027219D" w:rsidP="00987B3A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  <w:bookmarkStart w:id="0" w:name="_GoBack"/>
            <w:bookmarkEnd w:id="0"/>
          </w:p>
        </w:tc>
      </w:tr>
      <w:tr w:rsidR="00F334AC" w:rsidRPr="00C17915" w:rsidTr="00987B3A">
        <w:tc>
          <w:tcPr>
            <w:tcW w:w="1432" w:type="pct"/>
          </w:tcPr>
          <w:p w:rsidR="00F334AC" w:rsidRPr="00297C3B" w:rsidRDefault="00F334AC" w:rsidP="00987B3A">
            <w:pPr>
              <w:spacing w:line="240" w:lineRule="auto"/>
            </w:pPr>
            <w:r w:rsidRPr="00297C3B">
              <w:t xml:space="preserve">Аудитории для самостоятельной работы: компьютерные </w:t>
            </w:r>
            <w:r w:rsidRPr="00297C3B">
              <w:lastRenderedPageBreak/>
              <w:t>классы; читальные залы библиотеки</w:t>
            </w:r>
          </w:p>
        </w:tc>
        <w:tc>
          <w:tcPr>
            <w:tcW w:w="3568" w:type="pct"/>
          </w:tcPr>
          <w:p w:rsidR="00F334AC" w:rsidRPr="00297C3B" w:rsidRDefault="00F334AC" w:rsidP="00987B3A">
            <w:pPr>
              <w:spacing w:line="240" w:lineRule="auto"/>
              <w:ind w:firstLine="105"/>
            </w:pPr>
            <w:r w:rsidRPr="00297C3B">
              <w:lastRenderedPageBreak/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F334AC" w:rsidRPr="005D5822" w:rsidRDefault="00F334AC" w:rsidP="00987B3A">
      <w:pPr>
        <w:spacing w:line="240" w:lineRule="auto"/>
      </w:pPr>
    </w:p>
    <w:sectPr w:rsidR="00F334AC" w:rsidRPr="005D5822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71" w:rsidRDefault="00176271">
      <w:r>
        <w:separator/>
      </w:r>
    </w:p>
  </w:endnote>
  <w:endnote w:type="continuationSeparator" w:id="0">
    <w:p w:rsidR="00176271" w:rsidRDefault="0017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E86951" w:rsidRDefault="005E6AEF">
        <w:pPr>
          <w:pStyle w:val="ae"/>
          <w:jc w:val="right"/>
        </w:pPr>
        <w:r>
          <w:fldChar w:fldCharType="begin"/>
        </w:r>
        <w:r w:rsidR="00E86951">
          <w:instrText xml:space="preserve"> PAGE   \* MERGEFORMAT </w:instrText>
        </w:r>
        <w:r>
          <w:fldChar w:fldCharType="separate"/>
        </w:r>
        <w:r w:rsidR="005B12C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86951" w:rsidRDefault="00E869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71" w:rsidRDefault="00176271">
      <w:r>
        <w:separator/>
      </w:r>
    </w:p>
  </w:footnote>
  <w:footnote w:type="continuationSeparator" w:id="0">
    <w:p w:rsidR="00176271" w:rsidRDefault="0017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3433D1"/>
    <w:multiLevelType w:val="multilevel"/>
    <w:tmpl w:val="B1F47B80"/>
    <w:numStyleLink w:val="1"/>
  </w:abstractNum>
  <w:num w:numId="1">
    <w:abstractNumId w:val="16"/>
  </w:num>
  <w:num w:numId="2">
    <w:abstractNumId w:val="36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7"/>
  </w:num>
  <w:num w:numId="8">
    <w:abstractNumId w:val="19"/>
  </w:num>
  <w:num w:numId="9">
    <w:abstractNumId w:val="24"/>
  </w:num>
  <w:num w:numId="10">
    <w:abstractNumId w:val="17"/>
  </w:num>
  <w:num w:numId="11">
    <w:abstractNumId w:val="41"/>
  </w:num>
  <w:num w:numId="12">
    <w:abstractNumId w:val="14"/>
  </w:num>
  <w:num w:numId="13">
    <w:abstractNumId w:val="12"/>
  </w:num>
  <w:num w:numId="14">
    <w:abstractNumId w:val="31"/>
  </w:num>
  <w:num w:numId="15">
    <w:abstractNumId w:val="0"/>
  </w:num>
  <w:num w:numId="16">
    <w:abstractNumId w:val="1"/>
  </w:num>
  <w:num w:numId="17">
    <w:abstractNumId w:val="9"/>
  </w:num>
  <w:num w:numId="18">
    <w:abstractNumId w:val="34"/>
  </w:num>
  <w:num w:numId="19">
    <w:abstractNumId w:val="8"/>
  </w:num>
  <w:num w:numId="20">
    <w:abstractNumId w:val="25"/>
  </w:num>
  <w:num w:numId="21">
    <w:abstractNumId w:val="22"/>
  </w:num>
  <w:num w:numId="22">
    <w:abstractNumId w:val="33"/>
  </w:num>
  <w:num w:numId="23">
    <w:abstractNumId w:val="28"/>
  </w:num>
  <w:num w:numId="24">
    <w:abstractNumId w:val="38"/>
  </w:num>
  <w:num w:numId="25">
    <w:abstractNumId w:val="44"/>
  </w:num>
  <w:num w:numId="26">
    <w:abstractNumId w:val="5"/>
  </w:num>
  <w:num w:numId="27">
    <w:abstractNumId w:val="32"/>
  </w:num>
  <w:num w:numId="28">
    <w:abstractNumId w:val="4"/>
  </w:num>
  <w:num w:numId="29">
    <w:abstractNumId w:val="39"/>
  </w:num>
  <w:num w:numId="30">
    <w:abstractNumId w:val="30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5"/>
  </w:num>
  <w:num w:numId="38">
    <w:abstractNumId w:val="40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3"/>
  </w:num>
  <w:num w:numId="41">
    <w:abstractNumId w:val="42"/>
  </w:num>
  <w:num w:numId="42">
    <w:abstractNumId w:val="26"/>
  </w:num>
  <w:num w:numId="43">
    <w:abstractNumId w:val="21"/>
  </w:num>
  <w:num w:numId="44">
    <w:abstractNumId w:val="15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60FF8"/>
    <w:rsid w:val="00062280"/>
    <w:rsid w:val="00063DD9"/>
    <w:rsid w:val="000814D8"/>
    <w:rsid w:val="00081565"/>
    <w:rsid w:val="000A0838"/>
    <w:rsid w:val="000A17C6"/>
    <w:rsid w:val="000B092C"/>
    <w:rsid w:val="000B4B37"/>
    <w:rsid w:val="000C1E2C"/>
    <w:rsid w:val="000C1FDB"/>
    <w:rsid w:val="000C7B40"/>
    <w:rsid w:val="000D1B67"/>
    <w:rsid w:val="000D47FA"/>
    <w:rsid w:val="000D4B8C"/>
    <w:rsid w:val="000D5E2B"/>
    <w:rsid w:val="000F3FB6"/>
    <w:rsid w:val="00106C9D"/>
    <w:rsid w:val="00120B10"/>
    <w:rsid w:val="00124259"/>
    <w:rsid w:val="00124F70"/>
    <w:rsid w:val="00131CB8"/>
    <w:rsid w:val="001323C5"/>
    <w:rsid w:val="00135CF9"/>
    <w:rsid w:val="001361A6"/>
    <w:rsid w:val="00144A9E"/>
    <w:rsid w:val="00151A72"/>
    <w:rsid w:val="00154C97"/>
    <w:rsid w:val="0015719A"/>
    <w:rsid w:val="0016226A"/>
    <w:rsid w:val="00162A37"/>
    <w:rsid w:val="0016562E"/>
    <w:rsid w:val="001675CC"/>
    <w:rsid w:val="00173C8F"/>
    <w:rsid w:val="00176271"/>
    <w:rsid w:val="00180C79"/>
    <w:rsid w:val="00190C7B"/>
    <w:rsid w:val="00197A40"/>
    <w:rsid w:val="001A2F0F"/>
    <w:rsid w:val="001A720D"/>
    <w:rsid w:val="001B13EE"/>
    <w:rsid w:val="001B3849"/>
    <w:rsid w:val="001C08B1"/>
    <w:rsid w:val="001C16FF"/>
    <w:rsid w:val="001D61F9"/>
    <w:rsid w:val="001D69A3"/>
    <w:rsid w:val="001E17A3"/>
    <w:rsid w:val="001E2544"/>
    <w:rsid w:val="001F319F"/>
    <w:rsid w:val="001F6F7C"/>
    <w:rsid w:val="00202A40"/>
    <w:rsid w:val="00204125"/>
    <w:rsid w:val="00213798"/>
    <w:rsid w:val="002148F5"/>
    <w:rsid w:val="00223BA3"/>
    <w:rsid w:val="00223C33"/>
    <w:rsid w:val="002273C4"/>
    <w:rsid w:val="00245895"/>
    <w:rsid w:val="00246EE5"/>
    <w:rsid w:val="00247AC7"/>
    <w:rsid w:val="00247D2A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219D"/>
    <w:rsid w:val="002758F7"/>
    <w:rsid w:val="00283805"/>
    <w:rsid w:val="002840F8"/>
    <w:rsid w:val="00286F67"/>
    <w:rsid w:val="0029128F"/>
    <w:rsid w:val="002917F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356B"/>
    <w:rsid w:val="003309BE"/>
    <w:rsid w:val="003311B2"/>
    <w:rsid w:val="0033188C"/>
    <w:rsid w:val="003375A8"/>
    <w:rsid w:val="0034167D"/>
    <w:rsid w:val="00350A10"/>
    <w:rsid w:val="00355374"/>
    <w:rsid w:val="003558C2"/>
    <w:rsid w:val="00356996"/>
    <w:rsid w:val="00356DB1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0F59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3F7390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4DC"/>
    <w:rsid w:val="00452BF7"/>
    <w:rsid w:val="004723A2"/>
    <w:rsid w:val="004759E3"/>
    <w:rsid w:val="00477000"/>
    <w:rsid w:val="0048602E"/>
    <w:rsid w:val="004942E6"/>
    <w:rsid w:val="0049528D"/>
    <w:rsid w:val="00497757"/>
    <w:rsid w:val="00497F2D"/>
    <w:rsid w:val="004A02C3"/>
    <w:rsid w:val="004B0741"/>
    <w:rsid w:val="004B1D48"/>
    <w:rsid w:val="004B499D"/>
    <w:rsid w:val="004B60B3"/>
    <w:rsid w:val="004C0A53"/>
    <w:rsid w:val="004C1FDD"/>
    <w:rsid w:val="004C58A4"/>
    <w:rsid w:val="004D3793"/>
    <w:rsid w:val="004E1368"/>
    <w:rsid w:val="004E5629"/>
    <w:rsid w:val="005051A0"/>
    <w:rsid w:val="005117CE"/>
    <w:rsid w:val="00514188"/>
    <w:rsid w:val="00516489"/>
    <w:rsid w:val="005166C6"/>
    <w:rsid w:val="00525D5A"/>
    <w:rsid w:val="0052647B"/>
    <w:rsid w:val="0053180C"/>
    <w:rsid w:val="00533625"/>
    <w:rsid w:val="00537122"/>
    <w:rsid w:val="0054023F"/>
    <w:rsid w:val="00547D48"/>
    <w:rsid w:val="00570AD0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4C49"/>
    <w:rsid w:val="005A51F8"/>
    <w:rsid w:val="005A564A"/>
    <w:rsid w:val="005B12C1"/>
    <w:rsid w:val="005D5822"/>
    <w:rsid w:val="005E1137"/>
    <w:rsid w:val="005E5340"/>
    <w:rsid w:val="005E536A"/>
    <w:rsid w:val="005E53A0"/>
    <w:rsid w:val="005E6AEF"/>
    <w:rsid w:val="005E75AB"/>
    <w:rsid w:val="005F0533"/>
    <w:rsid w:val="006007B5"/>
    <w:rsid w:val="00601938"/>
    <w:rsid w:val="00601E36"/>
    <w:rsid w:val="00614D47"/>
    <w:rsid w:val="00631640"/>
    <w:rsid w:val="00636022"/>
    <w:rsid w:val="006365EC"/>
    <w:rsid w:val="006421D3"/>
    <w:rsid w:val="0065179F"/>
    <w:rsid w:val="006518F6"/>
    <w:rsid w:val="00660A00"/>
    <w:rsid w:val="0066359F"/>
    <w:rsid w:val="0066389A"/>
    <w:rsid w:val="0068070D"/>
    <w:rsid w:val="00682DEB"/>
    <w:rsid w:val="006966E9"/>
    <w:rsid w:val="006A31CB"/>
    <w:rsid w:val="006C1498"/>
    <w:rsid w:val="006C488D"/>
    <w:rsid w:val="006C6654"/>
    <w:rsid w:val="006D2337"/>
    <w:rsid w:val="006D23E1"/>
    <w:rsid w:val="006D370D"/>
    <w:rsid w:val="006E2314"/>
    <w:rsid w:val="006E5868"/>
    <w:rsid w:val="006E5D91"/>
    <w:rsid w:val="006E6B3D"/>
    <w:rsid w:val="006F4E8B"/>
    <w:rsid w:val="006F4EB9"/>
    <w:rsid w:val="006F7110"/>
    <w:rsid w:val="00712DE3"/>
    <w:rsid w:val="00713167"/>
    <w:rsid w:val="00722ADE"/>
    <w:rsid w:val="007327DE"/>
    <w:rsid w:val="00733D70"/>
    <w:rsid w:val="007475F0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C1096"/>
    <w:rsid w:val="007C1D09"/>
    <w:rsid w:val="007C210D"/>
    <w:rsid w:val="007C2322"/>
    <w:rsid w:val="007C3AE2"/>
    <w:rsid w:val="007C5310"/>
    <w:rsid w:val="007D0762"/>
    <w:rsid w:val="007D4ED7"/>
    <w:rsid w:val="007F4878"/>
    <w:rsid w:val="008021F2"/>
    <w:rsid w:val="00810E6A"/>
    <w:rsid w:val="00815A38"/>
    <w:rsid w:val="00821A6A"/>
    <w:rsid w:val="00823B95"/>
    <w:rsid w:val="00825630"/>
    <w:rsid w:val="00825D2E"/>
    <w:rsid w:val="00835BF7"/>
    <w:rsid w:val="00844EF3"/>
    <w:rsid w:val="008459FB"/>
    <w:rsid w:val="00846ABE"/>
    <w:rsid w:val="00857921"/>
    <w:rsid w:val="00860237"/>
    <w:rsid w:val="00861F53"/>
    <w:rsid w:val="008650A3"/>
    <w:rsid w:val="008656C6"/>
    <w:rsid w:val="00866FD4"/>
    <w:rsid w:val="008734EB"/>
    <w:rsid w:val="0087369B"/>
    <w:rsid w:val="00877AF5"/>
    <w:rsid w:val="00891ECB"/>
    <w:rsid w:val="008961E6"/>
    <w:rsid w:val="00896A86"/>
    <w:rsid w:val="0089775B"/>
    <w:rsid w:val="00897931"/>
    <w:rsid w:val="008A620D"/>
    <w:rsid w:val="008A6E52"/>
    <w:rsid w:val="008B5B30"/>
    <w:rsid w:val="008C3275"/>
    <w:rsid w:val="008C4C68"/>
    <w:rsid w:val="008C4CD4"/>
    <w:rsid w:val="008D3C88"/>
    <w:rsid w:val="008D4436"/>
    <w:rsid w:val="008E34F4"/>
    <w:rsid w:val="008F24BE"/>
    <w:rsid w:val="00901AE8"/>
    <w:rsid w:val="00903164"/>
    <w:rsid w:val="00904146"/>
    <w:rsid w:val="00910F5C"/>
    <w:rsid w:val="00911154"/>
    <w:rsid w:val="009128B7"/>
    <w:rsid w:val="00912A2D"/>
    <w:rsid w:val="00915A50"/>
    <w:rsid w:val="00931495"/>
    <w:rsid w:val="00932266"/>
    <w:rsid w:val="00940693"/>
    <w:rsid w:val="00943580"/>
    <w:rsid w:val="00954AE8"/>
    <w:rsid w:val="0095696E"/>
    <w:rsid w:val="0095790A"/>
    <w:rsid w:val="009603FF"/>
    <w:rsid w:val="00965070"/>
    <w:rsid w:val="009662F6"/>
    <w:rsid w:val="00975780"/>
    <w:rsid w:val="009766A4"/>
    <w:rsid w:val="00976F9D"/>
    <w:rsid w:val="0098060A"/>
    <w:rsid w:val="00981F15"/>
    <w:rsid w:val="009832F1"/>
    <w:rsid w:val="00986775"/>
    <w:rsid w:val="00987B3A"/>
    <w:rsid w:val="00991290"/>
    <w:rsid w:val="00997B3B"/>
    <w:rsid w:val="009A0492"/>
    <w:rsid w:val="009A13C3"/>
    <w:rsid w:val="009A141C"/>
    <w:rsid w:val="009A738D"/>
    <w:rsid w:val="009A7729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9F55F7"/>
    <w:rsid w:val="00A0589A"/>
    <w:rsid w:val="00A06031"/>
    <w:rsid w:val="00A0733F"/>
    <w:rsid w:val="00A07421"/>
    <w:rsid w:val="00A25545"/>
    <w:rsid w:val="00A3234D"/>
    <w:rsid w:val="00A444D8"/>
    <w:rsid w:val="00A4525E"/>
    <w:rsid w:val="00A47673"/>
    <w:rsid w:val="00A57A1E"/>
    <w:rsid w:val="00A62967"/>
    <w:rsid w:val="00A67DAA"/>
    <w:rsid w:val="00A74A30"/>
    <w:rsid w:val="00A835C8"/>
    <w:rsid w:val="00A9274C"/>
    <w:rsid w:val="00A94465"/>
    <w:rsid w:val="00A9594D"/>
    <w:rsid w:val="00A95BD3"/>
    <w:rsid w:val="00AA1A26"/>
    <w:rsid w:val="00AA2C19"/>
    <w:rsid w:val="00AA394C"/>
    <w:rsid w:val="00AA563D"/>
    <w:rsid w:val="00AB4A81"/>
    <w:rsid w:val="00AB59D5"/>
    <w:rsid w:val="00AC535C"/>
    <w:rsid w:val="00AC6BDD"/>
    <w:rsid w:val="00AC6D04"/>
    <w:rsid w:val="00AC7EEF"/>
    <w:rsid w:val="00AD47EC"/>
    <w:rsid w:val="00AD5BA6"/>
    <w:rsid w:val="00AD5E60"/>
    <w:rsid w:val="00AF41D8"/>
    <w:rsid w:val="00B15D3D"/>
    <w:rsid w:val="00B208BB"/>
    <w:rsid w:val="00B218FA"/>
    <w:rsid w:val="00B24FBA"/>
    <w:rsid w:val="00B32CF3"/>
    <w:rsid w:val="00B43135"/>
    <w:rsid w:val="00B46430"/>
    <w:rsid w:val="00B51E86"/>
    <w:rsid w:val="00B66200"/>
    <w:rsid w:val="00B66E30"/>
    <w:rsid w:val="00B70710"/>
    <w:rsid w:val="00B772EC"/>
    <w:rsid w:val="00B87C44"/>
    <w:rsid w:val="00B918C5"/>
    <w:rsid w:val="00B91E60"/>
    <w:rsid w:val="00B93238"/>
    <w:rsid w:val="00B94454"/>
    <w:rsid w:val="00BA2CDB"/>
    <w:rsid w:val="00BB1B6D"/>
    <w:rsid w:val="00BB3D48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4E0"/>
    <w:rsid w:val="00C16800"/>
    <w:rsid w:val="00C168C6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953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1499"/>
    <w:rsid w:val="00CC39F8"/>
    <w:rsid w:val="00CC51B4"/>
    <w:rsid w:val="00CC5F35"/>
    <w:rsid w:val="00CD3CB5"/>
    <w:rsid w:val="00CD42BE"/>
    <w:rsid w:val="00CD4806"/>
    <w:rsid w:val="00CD78D8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6491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E63"/>
    <w:rsid w:val="00DD0FF8"/>
    <w:rsid w:val="00DD20CB"/>
    <w:rsid w:val="00DD4DB6"/>
    <w:rsid w:val="00DD6C41"/>
    <w:rsid w:val="00DD7197"/>
    <w:rsid w:val="00DE1918"/>
    <w:rsid w:val="00DE1C6D"/>
    <w:rsid w:val="00DF160F"/>
    <w:rsid w:val="00DF180E"/>
    <w:rsid w:val="00DF3BFA"/>
    <w:rsid w:val="00E03256"/>
    <w:rsid w:val="00E036BC"/>
    <w:rsid w:val="00E13A23"/>
    <w:rsid w:val="00E147EF"/>
    <w:rsid w:val="00E2507D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7B0C"/>
    <w:rsid w:val="00E778CE"/>
    <w:rsid w:val="00E83515"/>
    <w:rsid w:val="00E86951"/>
    <w:rsid w:val="00E961D0"/>
    <w:rsid w:val="00E97483"/>
    <w:rsid w:val="00EA2ABD"/>
    <w:rsid w:val="00EA4820"/>
    <w:rsid w:val="00EC039F"/>
    <w:rsid w:val="00ED1DD2"/>
    <w:rsid w:val="00ED7AF8"/>
    <w:rsid w:val="00EE11AE"/>
    <w:rsid w:val="00EF6F41"/>
    <w:rsid w:val="00F04450"/>
    <w:rsid w:val="00F10D12"/>
    <w:rsid w:val="00F124F2"/>
    <w:rsid w:val="00F1576E"/>
    <w:rsid w:val="00F334AC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87DA6"/>
    <w:rsid w:val="00F94D0F"/>
    <w:rsid w:val="00F9697E"/>
    <w:rsid w:val="00FB4D72"/>
    <w:rsid w:val="00FC43F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1C08B1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1C08B1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B0CB1EAE-6DBF-466C-B169-151CE52F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i.grishin</cp:lastModifiedBy>
  <cp:revision>21</cp:revision>
  <cp:lastPrinted>2015-10-23T09:31:00Z</cp:lastPrinted>
  <dcterms:created xsi:type="dcterms:W3CDTF">2020-02-11T04:04:00Z</dcterms:created>
  <dcterms:modified xsi:type="dcterms:W3CDTF">2020-11-05T13:24:00Z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