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6A" w:rsidRPr="00544BF8" w:rsidRDefault="00A62A32" w:rsidP="0047116A">
      <w:pPr>
        <w:spacing w:after="20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2119F35E" wp14:editId="7B9A132B">
            <wp:extent cx="6119495" cy="86556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70C9E1FD" wp14:editId="0BEF9E0D">
            <wp:extent cx="6119495" cy="86556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6A" w:rsidRPr="0047116A">
        <w:rPr>
          <w:b/>
          <w:bCs/>
        </w:rPr>
        <w:t xml:space="preserve"> </w:t>
      </w:r>
      <w:r w:rsidR="0047116A" w:rsidRPr="00544BF8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427"/>
        <w:gridCol w:w="4276"/>
        <w:gridCol w:w="1995"/>
        <w:gridCol w:w="1244"/>
      </w:tblGrid>
      <w:tr w:rsidR="0047116A" w:rsidRPr="00544BF8" w:rsidTr="0047116A">
        <w:trPr>
          <w:trHeight w:val="1173"/>
        </w:trPr>
        <w:tc>
          <w:tcPr>
            <w:tcW w:w="356" w:type="pct"/>
            <w:vAlign w:val="center"/>
          </w:tcPr>
          <w:p w:rsidR="0047116A" w:rsidRPr="00544BF8" w:rsidRDefault="0047116A" w:rsidP="0047116A">
            <w:pPr>
              <w:jc w:val="center"/>
              <w:rPr>
                <w:bCs/>
              </w:rPr>
            </w:pPr>
            <w:r w:rsidRPr="00544BF8">
              <w:rPr>
                <w:bCs/>
              </w:rPr>
              <w:lastRenderedPageBreak/>
              <w:t>№ п/п</w:t>
            </w:r>
          </w:p>
        </w:tc>
        <w:tc>
          <w:tcPr>
            <w:tcW w:w="741" w:type="pct"/>
            <w:vAlign w:val="center"/>
          </w:tcPr>
          <w:p w:rsidR="0047116A" w:rsidRPr="00544BF8" w:rsidRDefault="0047116A" w:rsidP="0047116A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Раздел </w:t>
            </w:r>
            <w:r w:rsidRPr="00544BF8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47116A" w:rsidRPr="00544BF8" w:rsidRDefault="0047116A" w:rsidP="0047116A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Краткое содержание </w:t>
            </w:r>
            <w:r w:rsidRPr="00544BF8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47116A" w:rsidRPr="00544BF8" w:rsidRDefault="0047116A" w:rsidP="0047116A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Дата. </w:t>
            </w:r>
            <w:r w:rsidRPr="00544BF8">
              <w:rPr>
                <w:bCs/>
              </w:rPr>
              <w:br/>
              <w:t xml:space="preserve">№ протокола </w:t>
            </w:r>
            <w:r w:rsidRPr="00544BF8">
              <w:rPr>
                <w:bCs/>
              </w:rPr>
              <w:br/>
              <w:t xml:space="preserve">заседания </w:t>
            </w:r>
            <w:r w:rsidRPr="00544BF8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:rsidR="0047116A" w:rsidRPr="00544BF8" w:rsidRDefault="0047116A" w:rsidP="0047116A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Подпись зав. </w:t>
            </w:r>
            <w:r w:rsidRPr="00544BF8">
              <w:rPr>
                <w:bCs/>
              </w:rPr>
              <w:br/>
              <w:t>кафедрой</w:t>
            </w:r>
          </w:p>
        </w:tc>
      </w:tr>
      <w:tr w:rsidR="0047116A" w:rsidRPr="00544BF8" w:rsidTr="0047116A">
        <w:tc>
          <w:tcPr>
            <w:tcW w:w="356" w:type="pct"/>
          </w:tcPr>
          <w:p w:rsidR="0047116A" w:rsidRPr="006B0AC8" w:rsidRDefault="0047116A" w:rsidP="0047116A">
            <w:pPr>
              <w:pStyle w:val="af3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7116A" w:rsidRPr="0047116A" w:rsidRDefault="0047116A" w:rsidP="0047116A">
            <w:pPr>
              <w:spacing w:after="200"/>
              <w:rPr>
                <w:bCs/>
              </w:rPr>
            </w:pPr>
            <w:r w:rsidRPr="0047116A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7116A" w:rsidRPr="0026707C" w:rsidRDefault="0047116A" w:rsidP="0047116A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29E322" wp14:editId="5EFB4200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41275</wp:posOffset>
                      </wp:positionV>
                      <wp:extent cx="655320" cy="487680"/>
                      <wp:effectExtent l="0" t="0" r="0" b="7620"/>
                      <wp:wrapNone/>
                      <wp:docPr id="2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6C2B" id="Полилиния 11" o:spid="_x0000_s1026" style="position:absolute;margin-left:91.95pt;margin-top:3.25pt;width:51.6pt;height:3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qy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26707C">
              <w:rPr>
                <w:bCs/>
              </w:rPr>
              <w:t>Протокол №</w:t>
            </w:r>
            <w:r>
              <w:rPr>
                <w:bCs/>
              </w:rPr>
              <w:t>2</w:t>
            </w:r>
          </w:p>
          <w:p w:rsidR="0047116A" w:rsidRPr="00544BF8" w:rsidRDefault="0047116A" w:rsidP="0047116A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18.09.18</w:t>
            </w: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1FF21C" wp14:editId="2C97F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582930</wp:posOffset>
                      </wp:positionV>
                      <wp:extent cx="655320" cy="487680"/>
                      <wp:effectExtent l="0" t="0" r="0" b="7620"/>
                      <wp:wrapNone/>
                      <wp:docPr id="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F5AD" id="Полилиния 11" o:spid="_x0000_s1026" style="position:absolute;margin-left:0;margin-top:45.9pt;width:51.6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7116A" w:rsidRPr="0047116A" w:rsidRDefault="0047116A" w:rsidP="0047116A">
            <w:pPr>
              <w:spacing w:after="200"/>
              <w:rPr>
                <w:b/>
                <w:bCs/>
              </w:rPr>
            </w:pPr>
            <w:r w:rsidRPr="0047116A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7116A" w:rsidRPr="0026707C" w:rsidRDefault="0047116A" w:rsidP="0047116A">
            <w:pPr>
              <w:rPr>
                <w:bCs/>
              </w:rPr>
            </w:pPr>
            <w:r w:rsidRPr="0026707C">
              <w:rPr>
                <w:bCs/>
              </w:rPr>
              <w:t>Протокол №3</w:t>
            </w:r>
          </w:p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от 11.10.19</w:t>
            </w: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D21679" w:rsidRDefault="0047116A" w:rsidP="0047116A">
            <w:pPr>
              <w:spacing w:after="20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47116A" w:rsidRPr="0047116A" w:rsidRDefault="0047116A" w:rsidP="0047116A">
            <w:pPr>
              <w:spacing w:after="200"/>
              <w:rPr>
                <w:b/>
                <w:bCs/>
              </w:rPr>
            </w:pPr>
            <w:r w:rsidRPr="0047116A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47116A" w:rsidRPr="00D21679" w:rsidRDefault="0047116A" w:rsidP="0047116A">
            <w:pPr>
              <w:rPr>
                <w:bCs/>
                <w:lang w:val="en-US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BFB782" wp14:editId="1EEFE8B8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17145</wp:posOffset>
                      </wp:positionV>
                      <wp:extent cx="655320" cy="487680"/>
                      <wp:effectExtent l="0" t="0" r="0" b="7620"/>
                      <wp:wrapNone/>
                      <wp:docPr id="12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E2BC" id="Полилиния 11" o:spid="_x0000_s1026" style="position:absolute;margin-left:91.95pt;margin-top:1.35pt;width:51.6pt;height:3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AxBwsAAJs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26707C">
              <w:rPr>
                <w:bCs/>
              </w:rPr>
              <w:t>Протокол №</w:t>
            </w:r>
            <w:r>
              <w:rPr>
                <w:bCs/>
                <w:lang w:val="en-US"/>
              </w:rPr>
              <w:t>1</w:t>
            </w:r>
          </w:p>
          <w:p w:rsidR="0047116A" w:rsidRPr="00D21679" w:rsidRDefault="0047116A" w:rsidP="0047116A">
            <w:pPr>
              <w:spacing w:after="200"/>
              <w:rPr>
                <w:b/>
                <w:bCs/>
                <w:lang w:val="en-US"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  <w:lang w:val="en-US"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  <w:tr w:rsidR="0047116A" w:rsidRPr="00544BF8" w:rsidTr="0047116A">
        <w:tc>
          <w:tcPr>
            <w:tcW w:w="35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47116A" w:rsidRPr="00544BF8" w:rsidRDefault="0047116A" w:rsidP="0047116A">
            <w:pPr>
              <w:spacing w:after="200"/>
              <w:rPr>
                <w:b/>
                <w:bCs/>
              </w:rPr>
            </w:pPr>
          </w:p>
        </w:tc>
      </w:tr>
    </w:tbl>
    <w:p w:rsidR="0047116A" w:rsidRDefault="0047116A" w:rsidP="00636879">
      <w:pPr>
        <w:spacing w:after="200"/>
        <w:rPr>
          <w:b/>
        </w:rPr>
      </w:pPr>
    </w:p>
    <w:p w:rsidR="0047116A" w:rsidRDefault="0047116A">
      <w:pPr>
        <w:rPr>
          <w:b/>
        </w:rPr>
      </w:pPr>
      <w:r>
        <w:rPr>
          <w:b/>
        </w:rPr>
        <w:br w:type="page"/>
      </w:r>
    </w:p>
    <w:p w:rsidR="0047116A" w:rsidRDefault="00E50AA1" w:rsidP="00636879">
      <w:pPr>
        <w:spacing w:after="200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47116A" w:rsidRPr="00705FA2" w:rsidRDefault="0047116A" w:rsidP="0047116A">
      <w:pPr>
        <w:ind w:firstLine="567"/>
        <w:rPr>
          <w:b/>
        </w:rPr>
      </w:pPr>
    </w:p>
    <w:p w:rsidR="0047116A" w:rsidRPr="005872FB" w:rsidRDefault="00E50AA1" w:rsidP="0047116A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47116A" w:rsidRPr="00705FA2" w:rsidRDefault="00E50AA1" w:rsidP="0047116A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 xml:space="preserve">работ с взрывчатыми материалами;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47116A" w:rsidRPr="00705FA2" w:rsidRDefault="0047116A" w:rsidP="0047116A">
      <w:pPr>
        <w:pStyle w:val="a3"/>
        <w:ind w:firstLine="0"/>
        <w:jc w:val="both"/>
        <w:rPr>
          <w:i w:val="0"/>
        </w:rPr>
      </w:pPr>
    </w:p>
    <w:p w:rsidR="0047116A" w:rsidRPr="00993D3D" w:rsidRDefault="00E50AA1" w:rsidP="0047116A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47116A" w:rsidRPr="00570135" w:rsidRDefault="00E50AA1" w:rsidP="0047116A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блока 1 образовательной программы.</w:t>
      </w:r>
    </w:p>
    <w:p w:rsidR="0047116A" w:rsidRPr="00126C8E" w:rsidRDefault="00E50AA1" w:rsidP="0047116A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ископаемых».</w:t>
      </w:r>
    </w:p>
    <w:p w:rsidR="0047116A" w:rsidRPr="00570135" w:rsidRDefault="00E50AA1" w:rsidP="0047116A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 w:rsidRPr="00570135">
        <w:rPr>
          <w:bCs/>
        </w:rPr>
        <w:t>при освоение</w:t>
      </w:r>
      <w:proofErr w:type="gramEnd"/>
      <w:r w:rsidRPr="00570135">
        <w:rPr>
          <w:bCs/>
        </w:rPr>
        <w:t xml:space="preserve"> дисциплин: </w:t>
      </w:r>
      <w:r w:rsidRPr="0092767B">
        <w:t>«</w:t>
      </w:r>
      <w:r w:rsidRPr="00AF53A3">
        <w:t>Безопасность ведения горных работ</w:t>
      </w:r>
      <w:r w:rsidRPr="0092767B">
        <w:t>»</w:t>
      </w:r>
      <w:r>
        <w:t>.</w:t>
      </w:r>
    </w:p>
    <w:p w:rsidR="0047116A" w:rsidRDefault="0047116A" w:rsidP="0047116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116A" w:rsidRPr="00993D3D" w:rsidRDefault="00E50AA1" w:rsidP="0047116A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47116A" w:rsidRPr="00993D3D" w:rsidRDefault="00E50AA1" w:rsidP="0047116A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и безопасность взрывных работ</w:t>
      </w:r>
      <w:r w:rsidRPr="00993D3D">
        <w:t>» обучающийся должен обладать следующими компетенциями:</w:t>
      </w:r>
    </w:p>
    <w:p w:rsidR="0047116A" w:rsidRPr="00346EBF" w:rsidRDefault="0047116A" w:rsidP="0047116A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7910"/>
      </w:tblGrid>
      <w:tr w:rsidR="0047116A" w:rsidRPr="00346EBF" w:rsidTr="0047116A">
        <w:trPr>
          <w:trHeight w:val="562"/>
          <w:tblHeader/>
        </w:trPr>
        <w:tc>
          <w:tcPr>
            <w:tcW w:w="892" w:type="pct"/>
            <w:vAlign w:val="center"/>
          </w:tcPr>
          <w:p w:rsidR="0047116A" w:rsidRPr="00346EBF" w:rsidRDefault="00E50AA1" w:rsidP="0047116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47116A" w:rsidRPr="00346EBF" w:rsidRDefault="00E50AA1" w:rsidP="0047116A">
            <w:pPr>
              <w:jc w:val="center"/>
            </w:pPr>
            <w:r>
              <w:t>Планируемые результаты обучения</w:t>
            </w:r>
          </w:p>
        </w:tc>
      </w:tr>
      <w:tr w:rsidR="0047116A" w:rsidRPr="00346EBF" w:rsidTr="0047116A">
        <w:tc>
          <w:tcPr>
            <w:tcW w:w="5000" w:type="pct"/>
            <w:gridSpan w:val="2"/>
          </w:tcPr>
          <w:p w:rsidR="0047116A" w:rsidRPr="001F5F95" w:rsidRDefault="00E50AA1" w:rsidP="0047116A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1F5F95" w:rsidRDefault="00E50AA1" w:rsidP="0047116A">
            <w:r>
              <w:t>Знать</w:t>
            </w:r>
          </w:p>
        </w:tc>
        <w:tc>
          <w:tcPr>
            <w:tcW w:w="4108" w:type="pct"/>
          </w:tcPr>
          <w:p w:rsidR="0047116A" w:rsidRDefault="00E50AA1" w:rsidP="0047116A">
            <w:r w:rsidRPr="00A67AAE">
              <w:t>-</w:t>
            </w:r>
            <w:r>
              <w:t xml:space="preserve"> </w:t>
            </w:r>
            <w:r w:rsidRPr="00A67AAE">
              <w:t>Методы и организацию взрывных работ, их воздействие на массив горных пород</w:t>
            </w:r>
            <w:r>
              <w:t>;</w:t>
            </w:r>
          </w:p>
          <w:p w:rsidR="0047116A" w:rsidRPr="00A67AAE" w:rsidRDefault="00E50AA1" w:rsidP="0047116A">
            <w:r>
              <w:t>- Методики оценки качества взрывных работ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Default="00E50AA1" w:rsidP="0047116A">
            <w:r>
              <w:t>Уметь</w:t>
            </w:r>
          </w:p>
        </w:tc>
        <w:tc>
          <w:tcPr>
            <w:tcW w:w="4108" w:type="pct"/>
          </w:tcPr>
          <w:p w:rsidR="0047116A" w:rsidRPr="00A67AAE" w:rsidRDefault="00E50AA1" w:rsidP="0047116A">
            <w:r>
              <w:t>- Использовать научные законы и методы оценки качества взрывного дробления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Default="00E50AA1" w:rsidP="0047116A">
            <w:r>
              <w:t>Владеть</w:t>
            </w:r>
          </w:p>
        </w:tc>
        <w:tc>
          <w:tcPr>
            <w:tcW w:w="4108" w:type="pct"/>
          </w:tcPr>
          <w:p w:rsidR="0047116A" w:rsidRPr="00A67AAE" w:rsidRDefault="00E50AA1" w:rsidP="0047116A">
            <w:r>
              <w:t>- Отраслевыми правилами при проектировании и производстве взрывных работ</w:t>
            </w:r>
          </w:p>
        </w:tc>
      </w:tr>
      <w:tr w:rsidR="0047116A" w:rsidRPr="00346EBF" w:rsidTr="0047116A">
        <w:tc>
          <w:tcPr>
            <w:tcW w:w="5000" w:type="pct"/>
            <w:gridSpan w:val="2"/>
          </w:tcPr>
          <w:p w:rsidR="0047116A" w:rsidRPr="00346EBF" w:rsidRDefault="00E50AA1" w:rsidP="0047116A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47116A" w:rsidRPr="00617818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47116A" w:rsidRPr="00617818" w:rsidRDefault="00E50AA1" w:rsidP="0047116A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47116A" w:rsidRPr="00617818" w:rsidRDefault="00E50AA1" w:rsidP="0047116A">
            <w:r w:rsidRPr="00617818">
              <w:t>- Технику и технологию безопасного ведения взрывных работ;</w:t>
            </w:r>
          </w:p>
          <w:p w:rsidR="0047116A" w:rsidRPr="00617818" w:rsidRDefault="00E50AA1" w:rsidP="0047116A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47116A" w:rsidRPr="00617818" w:rsidRDefault="00E50AA1" w:rsidP="0047116A">
            <w:pPr>
              <w:rPr>
                <w:color w:val="C00000"/>
              </w:rPr>
            </w:pPr>
            <w:r w:rsidRPr="00617818">
              <w:t>- Физико-химические и взрывчатые свойства промышленных ВВ и средств инициирования.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Уметь:</w:t>
            </w:r>
          </w:p>
        </w:tc>
        <w:tc>
          <w:tcPr>
            <w:tcW w:w="4108" w:type="pct"/>
          </w:tcPr>
          <w:p w:rsidR="0047116A" w:rsidRPr="00617818" w:rsidRDefault="00E50AA1" w:rsidP="0047116A">
            <w:r w:rsidRPr="00617818">
              <w:t>- Определять основные характеристики промышленных ВВ;</w:t>
            </w:r>
          </w:p>
          <w:p w:rsidR="0047116A" w:rsidRPr="00617818" w:rsidRDefault="00E50AA1" w:rsidP="0047116A">
            <w:r w:rsidRPr="00617818">
              <w:t>- Выполнять расчеты параметров буровзрывных работ;</w:t>
            </w:r>
          </w:p>
          <w:p w:rsidR="0047116A" w:rsidRPr="00617818" w:rsidRDefault="00E50AA1" w:rsidP="0047116A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Владеть:</w:t>
            </w:r>
          </w:p>
        </w:tc>
        <w:tc>
          <w:tcPr>
            <w:tcW w:w="4108" w:type="pct"/>
          </w:tcPr>
          <w:p w:rsidR="0047116A" w:rsidRPr="00617818" w:rsidRDefault="00E50AA1" w:rsidP="0047116A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47116A" w:rsidRPr="00617818" w:rsidRDefault="00E50AA1" w:rsidP="0047116A">
            <w:r w:rsidRPr="00617818">
              <w:lastRenderedPageBreak/>
              <w:t>- Навыками безопасного руководства взрывных работ;</w:t>
            </w:r>
          </w:p>
          <w:p w:rsidR="0047116A" w:rsidRPr="00346EBF" w:rsidRDefault="00E50AA1" w:rsidP="0047116A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47116A" w:rsidRPr="00346EBF" w:rsidTr="0047116A">
        <w:tc>
          <w:tcPr>
            <w:tcW w:w="5000" w:type="pct"/>
            <w:gridSpan w:val="2"/>
          </w:tcPr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47116A" w:rsidRPr="00617818" w:rsidRDefault="00E50AA1" w:rsidP="0047116A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Уметь:</w:t>
            </w:r>
          </w:p>
        </w:tc>
        <w:tc>
          <w:tcPr>
            <w:tcW w:w="4108" w:type="pct"/>
          </w:tcPr>
          <w:p w:rsidR="0047116A" w:rsidRPr="00617818" w:rsidRDefault="00E50AA1" w:rsidP="0047116A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Владеть:</w:t>
            </w:r>
          </w:p>
        </w:tc>
        <w:tc>
          <w:tcPr>
            <w:tcW w:w="4108" w:type="pct"/>
          </w:tcPr>
          <w:p w:rsidR="0047116A" w:rsidRPr="00617818" w:rsidRDefault="00E50AA1" w:rsidP="0047116A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47116A" w:rsidRPr="00346EBF" w:rsidTr="0047116A">
        <w:tc>
          <w:tcPr>
            <w:tcW w:w="5000" w:type="pct"/>
            <w:gridSpan w:val="2"/>
          </w:tcPr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>
              <w:rPr>
                <w:b/>
              </w:rPr>
              <w:t xml:space="preserve">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47116A" w:rsidRPr="00A62602" w:rsidRDefault="00E50AA1" w:rsidP="0047116A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Уметь:</w:t>
            </w:r>
          </w:p>
        </w:tc>
        <w:tc>
          <w:tcPr>
            <w:tcW w:w="4108" w:type="pct"/>
          </w:tcPr>
          <w:p w:rsidR="0047116A" w:rsidRPr="00A62602" w:rsidRDefault="00E50AA1" w:rsidP="0047116A">
            <w:r w:rsidRPr="00A62602"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</w:tr>
      <w:tr w:rsidR="0047116A" w:rsidRPr="00346EBF" w:rsidTr="0047116A">
        <w:tc>
          <w:tcPr>
            <w:tcW w:w="892" w:type="pct"/>
          </w:tcPr>
          <w:p w:rsidR="0047116A" w:rsidRPr="00346EBF" w:rsidRDefault="00E50AA1" w:rsidP="0047116A">
            <w:r w:rsidRPr="00346EBF">
              <w:t>Владеть:</w:t>
            </w:r>
          </w:p>
        </w:tc>
        <w:tc>
          <w:tcPr>
            <w:tcW w:w="4108" w:type="pct"/>
          </w:tcPr>
          <w:p w:rsidR="0047116A" w:rsidRPr="00A62602" w:rsidRDefault="00E50AA1" w:rsidP="0047116A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47116A" w:rsidRDefault="00E50AA1" w:rsidP="0047116A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47116A" w:rsidRDefault="0047116A" w:rsidP="0047116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116A" w:rsidRDefault="00E50AA1" w:rsidP="0047116A">
      <w:pPr>
        <w:rPr>
          <w:b/>
          <w:bCs/>
        </w:rPr>
      </w:pPr>
      <w:r>
        <w:rPr>
          <w:b/>
          <w:bCs/>
        </w:rPr>
        <w:br w:type="page"/>
      </w:r>
    </w:p>
    <w:p w:rsidR="0047116A" w:rsidRDefault="0047116A" w:rsidP="0047116A">
      <w:pPr>
        <w:ind w:left="709" w:hanging="142"/>
        <w:rPr>
          <w:b/>
          <w:bCs/>
        </w:rPr>
        <w:sectPr w:rsidR="0047116A" w:rsidSect="0047116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116A" w:rsidRPr="004B5101" w:rsidRDefault="00E50AA1" w:rsidP="0047116A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116A" w:rsidRDefault="00E50AA1" w:rsidP="0047116A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116A" w:rsidRPr="00FB2080" w:rsidRDefault="00E50AA1" w:rsidP="0047116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73,9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116A" w:rsidRPr="00FB2080" w:rsidRDefault="00E50AA1" w:rsidP="0047116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116A" w:rsidRPr="00FB2080" w:rsidRDefault="00E50AA1" w:rsidP="0047116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1,9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116A" w:rsidRPr="00FB2080" w:rsidRDefault="00E50AA1" w:rsidP="0047116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34,1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116A" w:rsidRPr="00CB75DF" w:rsidRDefault="0047116A" w:rsidP="0047116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8"/>
        <w:gridCol w:w="520"/>
        <w:gridCol w:w="543"/>
        <w:gridCol w:w="814"/>
        <w:gridCol w:w="625"/>
        <w:gridCol w:w="945"/>
        <w:gridCol w:w="3108"/>
        <w:gridCol w:w="2815"/>
        <w:gridCol w:w="1062"/>
      </w:tblGrid>
      <w:tr w:rsidR="0047116A" w:rsidRPr="00A42A17" w:rsidTr="0047116A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116A" w:rsidRPr="00A10E82" w:rsidRDefault="00E50AA1" w:rsidP="004711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116A" w:rsidRPr="00A10E82" w:rsidRDefault="00E50AA1" w:rsidP="004711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116A" w:rsidRPr="00A10E82" w:rsidRDefault="00E50AA1" w:rsidP="0047116A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116A" w:rsidRPr="00A10E82" w:rsidRDefault="00E50AA1" w:rsidP="0047116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116A" w:rsidRPr="00A10E82" w:rsidRDefault="00E50AA1" w:rsidP="0047116A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116A" w:rsidRPr="00A10E82" w:rsidRDefault="00E50AA1" w:rsidP="0047116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116A" w:rsidRPr="00A10E82" w:rsidRDefault="00E50AA1" w:rsidP="0047116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116A" w:rsidRPr="00A10E82" w:rsidRDefault="00E50AA1" w:rsidP="0047116A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116A" w:rsidRPr="00A42A17" w:rsidTr="0047116A">
        <w:trPr>
          <w:cantSplit/>
          <w:trHeight w:val="1134"/>
          <w:tblHeader/>
        </w:trPr>
        <w:tc>
          <w:tcPr>
            <w:tcW w:w="1424" w:type="pct"/>
            <w:vMerge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</w:tr>
      <w:tr w:rsidR="0047116A" w:rsidRPr="00A42A17" w:rsidTr="0047116A">
        <w:trPr>
          <w:trHeight w:val="268"/>
        </w:trPr>
        <w:tc>
          <w:tcPr>
            <w:tcW w:w="1424" w:type="pct"/>
          </w:tcPr>
          <w:p w:rsidR="0047116A" w:rsidRPr="00A10E82" w:rsidRDefault="00E50AA1" w:rsidP="0047116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работ</w:t>
            </w:r>
          </w:p>
        </w:tc>
        <w:tc>
          <w:tcPr>
            <w:tcW w:w="185" w:type="pct"/>
          </w:tcPr>
          <w:p w:rsidR="0047116A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</w:pPr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>1.1</w:t>
            </w:r>
            <w:r w:rsidRPr="003701E9">
              <w:t xml:space="preserve"> </w:t>
            </w:r>
            <w:r>
              <w:t>Основы т</w:t>
            </w:r>
            <w:r w:rsidRPr="003701E9">
              <w:t>ео</w:t>
            </w:r>
            <w:r>
              <w:t>рии</w:t>
            </w:r>
            <w:r w:rsidRPr="003701E9">
              <w:t xml:space="preserve"> взрыва и взрывчатых веществ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Pr="003701E9" w:rsidRDefault="00E50AA1" w:rsidP="0047116A">
            <w:pPr>
              <w:pStyle w:val="Style14"/>
              <w:widowControl/>
              <w:ind w:firstLine="0"/>
            </w:pPr>
            <w:r>
              <w:t>1.2 Промышленные взрывчатые вещества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ПК-21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1.3 Методы испытаний промышленных ВВ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1.4. Средства и способы инициирования промышленных ВВ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8/6</w:t>
            </w:r>
            <w:r w:rsidR="00052927">
              <w:t>И</w:t>
            </w: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ПК-11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052927">
              <w:t>И</w:t>
            </w: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1.6 Методы управления энергией взрыва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 -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lastRenderedPageBreak/>
              <w:t>1.7 Процесс разрушение горных пород при взрывании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116A" w:rsidRPr="00A42A17" w:rsidTr="0047116A">
        <w:trPr>
          <w:trHeight w:val="422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Pr="0084422C" w:rsidRDefault="00E50AA1" w:rsidP="0047116A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47116A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>
              <w:rPr>
                <w:b/>
              </w:rPr>
              <w:t>8</w:t>
            </w:r>
            <w:r w:rsidR="00052927">
              <w:rPr>
                <w:b/>
              </w:rPr>
              <w:t>И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  <w:tc>
          <w:tcPr>
            <w:tcW w:w="1074" w:type="pct"/>
          </w:tcPr>
          <w:p w:rsidR="0047116A" w:rsidRPr="0084422C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47116A" w:rsidRPr="0084422C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</w:pPr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Pr="0084422C" w:rsidRDefault="00E50AA1" w:rsidP="0047116A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47116A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116A" w:rsidRDefault="0047116A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</w:pPr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47116A" w:rsidRPr="00FF0FA5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2.2 Требования к персоналу для взрывных работ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052927">
              <w:t>И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2.3 Требования безопасности при применении средств инициирования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052927">
              <w:t>И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ув</w:t>
            </w:r>
            <w:proofErr w:type="spellEnd"/>
          </w:p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47116A" w:rsidP="0047116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>Отказы зарядов ВВ и порядок их ликвидации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2.6. </w:t>
            </w:r>
            <w:r w:rsidRPr="003701E9">
              <w:t>Технология безопасного производства взрывных работ на открытых горных работах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lastRenderedPageBreak/>
              <w:t xml:space="preserve">2.7 </w:t>
            </w:r>
            <w:r w:rsidRPr="003701E9">
              <w:t>Технология безопасного производства взрывных работ при подземной разработке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2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ОПК-5 </w:t>
            </w:r>
            <w:proofErr w:type="spellStart"/>
            <w:r>
              <w:t>зув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2.8 Требования безопасности по устройству и эксплуатации складов ВМ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1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ПК-4 </w:t>
            </w:r>
            <w:proofErr w:type="spellStart"/>
            <w:r>
              <w:t>зв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7116A" w:rsidRPr="00554FBA" w:rsidRDefault="00E50AA1" w:rsidP="0047116A">
            <w:pPr>
              <w:pStyle w:val="Style14"/>
              <w:widowControl/>
              <w:ind w:firstLine="0"/>
              <w:jc w:val="center"/>
            </w:pPr>
            <w:r w:rsidRPr="00554FBA">
              <w:t>3</w:t>
            </w:r>
          </w:p>
        </w:tc>
        <w:tc>
          <w:tcPr>
            <w:tcW w:w="228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jc w:val="center"/>
            </w:pPr>
            <w:r w:rsidRPr="00FF0FA5">
              <w:t>6</w:t>
            </w:r>
            <w:r>
              <w:t>/2</w:t>
            </w:r>
            <w:r w:rsidR="00052927">
              <w:t>И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Pr="001852BB" w:rsidRDefault="00E50AA1" w:rsidP="0047116A">
            <w:pPr>
              <w:pStyle w:val="Style14"/>
              <w:widowControl/>
              <w:ind w:firstLine="0"/>
              <w:jc w:val="center"/>
            </w:pPr>
            <w:r w:rsidRPr="001852BB">
              <w:t>3</w:t>
            </w:r>
          </w:p>
        </w:tc>
        <w:tc>
          <w:tcPr>
            <w:tcW w:w="1074" w:type="pct"/>
          </w:tcPr>
          <w:p w:rsidR="0047116A" w:rsidRPr="00A10E82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47116A" w:rsidRDefault="00E50AA1" w:rsidP="0047116A">
            <w:pPr>
              <w:pStyle w:val="Style14"/>
              <w:widowControl/>
              <w:ind w:firstLine="0"/>
            </w:pPr>
            <w:r>
              <w:t xml:space="preserve">ПК-11 </w:t>
            </w:r>
            <w:proofErr w:type="spellStart"/>
            <w:r>
              <w:t>зув</w:t>
            </w:r>
            <w:proofErr w:type="spellEnd"/>
          </w:p>
          <w:p w:rsidR="0047116A" w:rsidRPr="00A10E82" w:rsidRDefault="00E50AA1" w:rsidP="0047116A">
            <w:pPr>
              <w:pStyle w:val="Style14"/>
              <w:widowControl/>
              <w:ind w:firstLine="0"/>
            </w:pPr>
            <w:r>
              <w:t xml:space="preserve">ПК-21 </w:t>
            </w:r>
            <w:proofErr w:type="spellStart"/>
            <w:r>
              <w:t>зув</w:t>
            </w:r>
            <w:proofErr w:type="spellEnd"/>
          </w:p>
        </w:tc>
      </w:tr>
      <w:tr w:rsidR="0047116A" w:rsidRPr="00A42A17" w:rsidTr="0047116A">
        <w:trPr>
          <w:trHeight w:val="499"/>
        </w:trPr>
        <w:tc>
          <w:tcPr>
            <w:tcW w:w="1424" w:type="pct"/>
          </w:tcPr>
          <w:p w:rsidR="0047116A" w:rsidRDefault="00E50AA1" w:rsidP="0047116A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" w:type="pct"/>
          </w:tcPr>
          <w:p w:rsidR="0047116A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</w:t>
            </w:r>
            <w:r w:rsidR="008F4267">
              <w:rPr>
                <w:b/>
              </w:rPr>
              <w:t>6</w:t>
            </w:r>
            <w:r w:rsidR="00052927">
              <w:rPr>
                <w:b/>
              </w:rPr>
              <w:t>И</w:t>
            </w:r>
          </w:p>
        </w:tc>
        <w:tc>
          <w:tcPr>
            <w:tcW w:w="221" w:type="pct"/>
          </w:tcPr>
          <w:p w:rsidR="0047116A" w:rsidRPr="00246105" w:rsidRDefault="0047116A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116A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74" w:type="pct"/>
          </w:tcPr>
          <w:p w:rsidR="0047116A" w:rsidRPr="00FF0FA5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47116A" w:rsidRPr="000F3125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47116A" w:rsidRPr="00A10E82" w:rsidRDefault="0047116A" w:rsidP="0047116A">
            <w:pPr>
              <w:pStyle w:val="Style14"/>
              <w:widowControl/>
              <w:ind w:firstLine="0"/>
            </w:pPr>
          </w:p>
        </w:tc>
      </w:tr>
      <w:tr w:rsidR="00E50AA1" w:rsidRPr="00A42A17" w:rsidTr="0047116A">
        <w:trPr>
          <w:trHeight w:val="499"/>
        </w:trPr>
        <w:tc>
          <w:tcPr>
            <w:tcW w:w="1424" w:type="pct"/>
          </w:tcPr>
          <w:p w:rsidR="00E50AA1" w:rsidRDefault="00E50AA1" w:rsidP="0047116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E50AA1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8F4267">
              <w:rPr>
                <w:b/>
              </w:rPr>
              <w:t>4</w:t>
            </w:r>
            <w:r w:rsidR="00052927">
              <w:rPr>
                <w:b/>
              </w:rPr>
              <w:t>И</w:t>
            </w:r>
          </w:p>
        </w:tc>
        <w:tc>
          <w:tcPr>
            <w:tcW w:w="221" w:type="pct"/>
          </w:tcPr>
          <w:p w:rsidR="00E50AA1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E50AA1" w:rsidRPr="00096CD5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96CD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E50AA1" w:rsidRDefault="00E50AA1" w:rsidP="00E50AA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371" w:type="pct"/>
          </w:tcPr>
          <w:p w:rsidR="00E50AA1" w:rsidRPr="00A10E82" w:rsidRDefault="00E50AA1" w:rsidP="0047116A">
            <w:pPr>
              <w:pStyle w:val="Style14"/>
              <w:widowControl/>
              <w:ind w:firstLine="0"/>
            </w:pPr>
          </w:p>
        </w:tc>
      </w:tr>
      <w:tr w:rsidR="00E50AA1" w:rsidRPr="00A42A17" w:rsidTr="0047116A">
        <w:trPr>
          <w:trHeight w:val="499"/>
        </w:trPr>
        <w:tc>
          <w:tcPr>
            <w:tcW w:w="1424" w:type="pct"/>
          </w:tcPr>
          <w:p w:rsidR="00E50AA1" w:rsidRDefault="00E50AA1" w:rsidP="0047116A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E50AA1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="008F4267">
              <w:rPr>
                <w:b/>
              </w:rPr>
              <w:t>4</w:t>
            </w:r>
            <w:r w:rsidR="00052927">
              <w:rPr>
                <w:b/>
              </w:rPr>
              <w:t>И</w:t>
            </w:r>
          </w:p>
        </w:tc>
        <w:tc>
          <w:tcPr>
            <w:tcW w:w="221" w:type="pct"/>
          </w:tcPr>
          <w:p w:rsidR="00E50AA1" w:rsidRPr="00246105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50AA1" w:rsidRDefault="00E50AA1" w:rsidP="0047116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074" w:type="pct"/>
          </w:tcPr>
          <w:p w:rsidR="00E50AA1" w:rsidRPr="00096CD5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pct"/>
          </w:tcPr>
          <w:p w:rsidR="00E50AA1" w:rsidRDefault="00E50AA1" w:rsidP="0047116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E50AA1" w:rsidRPr="00A10E82" w:rsidRDefault="00E50AA1" w:rsidP="0047116A">
            <w:pPr>
              <w:pStyle w:val="Style14"/>
              <w:widowControl/>
              <w:ind w:firstLine="0"/>
            </w:pPr>
          </w:p>
        </w:tc>
      </w:tr>
    </w:tbl>
    <w:p w:rsidR="0047116A" w:rsidRDefault="0047116A" w:rsidP="0047116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116A" w:rsidRDefault="00E50AA1" w:rsidP="0047116A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116A" w:rsidRDefault="0047116A" w:rsidP="0047116A">
      <w:pPr>
        <w:ind w:left="709" w:hanging="142"/>
        <w:rPr>
          <w:b/>
          <w:bCs/>
        </w:rPr>
        <w:sectPr w:rsidR="0047116A" w:rsidSect="0047116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7116A" w:rsidRPr="00EA2B1E" w:rsidRDefault="00E50AA1" w:rsidP="0047116A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47116A" w:rsidRPr="005C48FC" w:rsidRDefault="00E50AA1" w:rsidP="0047116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47116A" w:rsidRPr="005C48FC" w:rsidRDefault="00E50AA1" w:rsidP="0047116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47116A" w:rsidRPr="005C48FC" w:rsidRDefault="00E50AA1" w:rsidP="0047116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47116A" w:rsidRPr="005C48FC" w:rsidRDefault="00E50AA1" w:rsidP="0047116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7116A" w:rsidRDefault="00E50AA1" w:rsidP="0047116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47116A" w:rsidRDefault="0047116A" w:rsidP="0047116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116A" w:rsidRDefault="00E50AA1" w:rsidP="0047116A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47116A" w:rsidRPr="00346096" w:rsidRDefault="0047116A" w:rsidP="0047116A">
      <w:pPr>
        <w:ind w:firstLine="567"/>
      </w:pPr>
    </w:p>
    <w:p w:rsidR="0047116A" w:rsidRPr="00346096" w:rsidRDefault="00E50AA1" w:rsidP="0047116A">
      <w:pPr>
        <w:ind w:firstLine="567"/>
      </w:pPr>
      <w:r w:rsidRPr="00346096">
        <w:t>Перечень лабораторных работ</w:t>
      </w:r>
    </w:p>
    <w:p w:rsidR="0047116A" w:rsidRPr="00346096" w:rsidRDefault="0047116A" w:rsidP="0047116A">
      <w:pPr>
        <w:ind w:firstLine="567"/>
      </w:pPr>
    </w:p>
    <w:p w:rsidR="0047116A" w:rsidRPr="00346096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47116A" w:rsidRPr="00346096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47116A" w:rsidRPr="00346096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47116A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47116A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47116A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47116A" w:rsidRPr="00346096" w:rsidRDefault="00E50AA1" w:rsidP="0047116A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инициирования</w:t>
      </w:r>
    </w:p>
    <w:p w:rsidR="0047116A" w:rsidRPr="00346096" w:rsidRDefault="00E50AA1" w:rsidP="0047116A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47116A" w:rsidRPr="00346096" w:rsidRDefault="00E50AA1" w:rsidP="0047116A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47116A" w:rsidRPr="00346096" w:rsidRDefault="00E50AA1" w:rsidP="0047116A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47116A" w:rsidRPr="00346096" w:rsidRDefault="00E50AA1" w:rsidP="0047116A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47116A" w:rsidRPr="00653F14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Единая книжка взрывника</w:t>
      </w:r>
    </w:p>
    <w:p w:rsidR="0047116A" w:rsidRPr="00653F14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Хранение учет и выдача ВМ</w:t>
      </w:r>
    </w:p>
    <w:p w:rsidR="0047116A" w:rsidRPr="00653F14" w:rsidRDefault="00E50AA1" w:rsidP="0047116A">
      <w:pPr>
        <w:pStyle w:val="af3"/>
        <w:numPr>
          <w:ilvl w:val="0"/>
          <w:numId w:val="27"/>
        </w:numPr>
      </w:pPr>
      <w:r>
        <w:rPr>
          <w:lang w:val="ru-RU"/>
        </w:rPr>
        <w:t>Формы учета ВМ</w:t>
      </w:r>
    </w:p>
    <w:p w:rsidR="0047116A" w:rsidRPr="00653F14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47116A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47116A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47116A" w:rsidRPr="000C7D80" w:rsidRDefault="00E50AA1" w:rsidP="0047116A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47116A" w:rsidRDefault="0047116A" w:rsidP="0047116A">
      <w:pPr>
        <w:ind w:firstLine="567"/>
      </w:pPr>
    </w:p>
    <w:p w:rsidR="0047116A" w:rsidRDefault="0047116A" w:rsidP="0047116A">
      <w:pPr>
        <w:ind w:firstLine="567"/>
      </w:pPr>
    </w:p>
    <w:p w:rsidR="0047116A" w:rsidRDefault="0047116A" w:rsidP="0047116A">
      <w:pPr>
        <w:ind w:firstLine="567"/>
      </w:pPr>
    </w:p>
    <w:p w:rsidR="0047116A" w:rsidRDefault="00E50AA1" w:rsidP="0047116A">
      <w:pPr>
        <w:ind w:firstLine="567"/>
      </w:pPr>
      <w:r>
        <w:lastRenderedPageBreak/>
        <w:t xml:space="preserve">Тестовый контроль </w:t>
      </w:r>
    </w:p>
    <w:p w:rsidR="0047116A" w:rsidRDefault="00E50AA1" w:rsidP="0047116A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71"/>
      </w:tblGrid>
      <w:tr w:rsidR="0047116A" w:rsidTr="0047116A">
        <w:tc>
          <w:tcPr>
            <w:tcW w:w="9571" w:type="dxa"/>
          </w:tcPr>
          <w:p w:rsidR="0047116A" w:rsidRDefault="00E50AA1" w:rsidP="0047116A">
            <w:r>
              <w:t xml:space="preserve">1. Способность взрывчатых веществ при хранении выделять жидкие </w:t>
            </w:r>
            <w:proofErr w:type="spellStart"/>
            <w:r>
              <w:t>нитроэфиры</w:t>
            </w:r>
            <w:proofErr w:type="spellEnd"/>
            <w:r>
              <w:t xml:space="preserve"> это:</w:t>
            </w:r>
          </w:p>
          <w:p w:rsidR="0047116A" w:rsidRDefault="00E50AA1" w:rsidP="0047116A">
            <w:r>
              <w:t>1. старение</w:t>
            </w:r>
          </w:p>
          <w:p w:rsidR="0047116A" w:rsidRDefault="00E50AA1" w:rsidP="0047116A">
            <w:r>
              <w:t>2. экссудация</w:t>
            </w:r>
          </w:p>
          <w:p w:rsidR="0047116A" w:rsidRDefault="00E50AA1" w:rsidP="0047116A">
            <w:r>
              <w:t>3. летучесть</w:t>
            </w:r>
          </w:p>
          <w:p w:rsidR="0047116A" w:rsidRDefault="00E50AA1" w:rsidP="0047116A">
            <w:r>
              <w:t>4. расслаивание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>2. Какой газ выделяется при отрицательном кислородном балансе</w:t>
            </w:r>
          </w:p>
          <w:p w:rsidR="0047116A" w:rsidRDefault="00E50AA1" w:rsidP="0047116A">
            <w:r>
              <w:t>1. СО</w:t>
            </w:r>
            <w:r>
              <w:rPr>
                <w:vertAlign w:val="subscript"/>
              </w:rPr>
              <w:t>2</w:t>
            </w:r>
          </w:p>
          <w:p w:rsidR="0047116A" w:rsidRDefault="00E50AA1" w:rsidP="0047116A">
            <w:r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47116A" w:rsidRDefault="00E50AA1" w:rsidP="0047116A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47116A" w:rsidRDefault="00E50AA1" w:rsidP="0047116A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>3. Вещества, вводимые в состав ВВ для повышения его чувствительности к начальному импульсу и передаче детонации это:</w:t>
            </w:r>
          </w:p>
          <w:p w:rsidR="0047116A" w:rsidRDefault="00E50AA1" w:rsidP="0047116A">
            <w:r>
              <w:t>1. стабилизаторы</w:t>
            </w:r>
          </w:p>
          <w:p w:rsidR="0047116A" w:rsidRDefault="00E50AA1" w:rsidP="0047116A">
            <w:r>
              <w:t xml:space="preserve">2. </w:t>
            </w:r>
            <w:proofErr w:type="spellStart"/>
            <w:r>
              <w:t>флегматизаторы</w:t>
            </w:r>
            <w:proofErr w:type="spellEnd"/>
          </w:p>
          <w:p w:rsidR="0047116A" w:rsidRDefault="00E50AA1" w:rsidP="0047116A">
            <w:r>
              <w:t>3. сенсибилизаторы</w:t>
            </w:r>
          </w:p>
          <w:p w:rsidR="0047116A" w:rsidRDefault="00E50AA1" w:rsidP="0047116A">
            <w:r>
              <w:t>4. сшивки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 xml:space="preserve">4. Какое взрывчатое вещество не является </w:t>
            </w:r>
            <w:proofErr w:type="spellStart"/>
            <w:r>
              <w:t>нитросоединением</w:t>
            </w:r>
            <w:proofErr w:type="spellEnd"/>
          </w:p>
          <w:p w:rsidR="0047116A" w:rsidRDefault="00E50AA1" w:rsidP="0047116A">
            <w:r>
              <w:t xml:space="preserve">1. </w:t>
            </w:r>
            <w:proofErr w:type="spellStart"/>
            <w:r>
              <w:t>тен</w:t>
            </w:r>
            <w:proofErr w:type="spellEnd"/>
          </w:p>
          <w:p w:rsidR="0047116A" w:rsidRDefault="00E50AA1" w:rsidP="0047116A">
            <w:r>
              <w:t xml:space="preserve">2. </w:t>
            </w:r>
            <w:proofErr w:type="spellStart"/>
            <w:r>
              <w:t>тринитротолулол</w:t>
            </w:r>
            <w:proofErr w:type="spellEnd"/>
          </w:p>
          <w:p w:rsidR="0047116A" w:rsidRDefault="00E50AA1" w:rsidP="0047116A">
            <w:r>
              <w:t>3. тетрил</w:t>
            </w:r>
          </w:p>
          <w:p w:rsidR="0047116A" w:rsidRPr="005D6839" w:rsidRDefault="00E50AA1" w:rsidP="0047116A">
            <w:r>
              <w:t xml:space="preserve">4. </w:t>
            </w:r>
            <w:proofErr w:type="spellStart"/>
            <w:r>
              <w:t>октоген</w:t>
            </w:r>
            <w:proofErr w:type="spellEnd"/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 xml:space="preserve">5. Какое ВВ не является смесью аммиачной селитры с </w:t>
            </w:r>
            <w:proofErr w:type="spellStart"/>
            <w:r>
              <w:t>нитросоединениями</w:t>
            </w:r>
            <w:proofErr w:type="spellEnd"/>
          </w:p>
          <w:p w:rsidR="0047116A" w:rsidRDefault="00E50AA1" w:rsidP="0047116A">
            <w:r>
              <w:t xml:space="preserve">1. </w:t>
            </w:r>
            <w:proofErr w:type="spellStart"/>
            <w:r>
              <w:t>граммонит</w:t>
            </w:r>
            <w:proofErr w:type="spellEnd"/>
          </w:p>
          <w:p w:rsidR="0047116A" w:rsidRDefault="00E50AA1" w:rsidP="0047116A">
            <w:r>
              <w:t>2. аммонал</w:t>
            </w:r>
          </w:p>
          <w:p w:rsidR="0047116A" w:rsidRDefault="00E50AA1" w:rsidP="0047116A">
            <w:r>
              <w:t>3. аммонит</w:t>
            </w:r>
          </w:p>
          <w:p w:rsidR="0047116A" w:rsidRPr="00091EAB" w:rsidRDefault="00E50AA1" w:rsidP="0047116A">
            <w:r>
              <w:t xml:space="preserve">4. </w:t>
            </w:r>
            <w:proofErr w:type="spellStart"/>
            <w:r>
              <w:t>гранулит</w:t>
            </w:r>
            <w:proofErr w:type="spellEnd"/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 xml:space="preserve">6. Какой цвет оболочки </w:t>
            </w:r>
            <w:proofErr w:type="gramStart"/>
            <w:r>
              <w:t>имеют  непредохранительные</w:t>
            </w:r>
            <w:proofErr w:type="gramEnd"/>
            <w:r>
              <w:t xml:space="preserve"> ВВ 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47116A" w:rsidRDefault="00E50AA1" w:rsidP="0047116A">
            <w:r>
              <w:t xml:space="preserve">1. белый </w:t>
            </w:r>
          </w:p>
          <w:p w:rsidR="0047116A" w:rsidRDefault="00E50AA1" w:rsidP="0047116A">
            <w:r>
              <w:t>2. красный</w:t>
            </w:r>
          </w:p>
          <w:p w:rsidR="0047116A" w:rsidRDefault="00E50AA1" w:rsidP="0047116A">
            <w:r>
              <w:t>3. синий</w:t>
            </w:r>
          </w:p>
          <w:p w:rsidR="0047116A" w:rsidRPr="005A5D0C" w:rsidRDefault="00E50AA1" w:rsidP="0047116A">
            <w:r>
              <w:t>4. желтый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>7.</w:t>
            </w:r>
            <w:r w:rsidRPr="006B1A2F">
              <w:t xml:space="preserve"> </w:t>
            </w:r>
            <w:r>
              <w:t>У каких ВВ скорость детонации более 4500 м/с</w:t>
            </w:r>
          </w:p>
          <w:p w:rsidR="0047116A" w:rsidRDefault="00E50AA1" w:rsidP="0047116A">
            <w:r>
              <w:t>1. бризантных</w:t>
            </w:r>
          </w:p>
          <w:p w:rsidR="0047116A" w:rsidRDefault="00E50AA1" w:rsidP="0047116A">
            <w:r>
              <w:t xml:space="preserve">2. </w:t>
            </w:r>
            <w:proofErr w:type="spellStart"/>
            <w:r>
              <w:t>низкобризантных</w:t>
            </w:r>
            <w:proofErr w:type="spellEnd"/>
          </w:p>
          <w:p w:rsidR="0047116A" w:rsidRDefault="00E50AA1" w:rsidP="0047116A">
            <w:r>
              <w:t xml:space="preserve">3. </w:t>
            </w:r>
            <w:proofErr w:type="spellStart"/>
            <w:r>
              <w:t>высокобризантных</w:t>
            </w:r>
            <w:proofErr w:type="spellEnd"/>
          </w:p>
          <w:p w:rsidR="0047116A" w:rsidRPr="006B1A2F" w:rsidRDefault="00E50AA1" w:rsidP="0047116A">
            <w:r>
              <w:t>4. метательных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>8. Какое взрывчатое вещество относится к порошкообразным</w:t>
            </w:r>
          </w:p>
          <w:p w:rsidR="0047116A" w:rsidRDefault="00E50AA1" w:rsidP="0047116A">
            <w:r>
              <w:t xml:space="preserve">1. </w:t>
            </w:r>
            <w:proofErr w:type="spellStart"/>
            <w:r>
              <w:t>игданит</w:t>
            </w:r>
            <w:proofErr w:type="spellEnd"/>
          </w:p>
          <w:p w:rsidR="0047116A" w:rsidRDefault="00E50AA1" w:rsidP="0047116A">
            <w:r>
              <w:t xml:space="preserve">2. </w:t>
            </w:r>
            <w:proofErr w:type="spellStart"/>
            <w:r>
              <w:t>граммонит</w:t>
            </w:r>
            <w:proofErr w:type="spellEnd"/>
          </w:p>
          <w:p w:rsidR="0047116A" w:rsidRDefault="00E50AA1" w:rsidP="0047116A">
            <w:r>
              <w:t xml:space="preserve">3. </w:t>
            </w:r>
            <w:proofErr w:type="spellStart"/>
            <w:r>
              <w:t>гранипор</w:t>
            </w:r>
            <w:proofErr w:type="spellEnd"/>
          </w:p>
          <w:p w:rsidR="0047116A" w:rsidRDefault="00E50AA1" w:rsidP="0047116A">
            <w:r>
              <w:t>4. аммонит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 xml:space="preserve">9. В бомбе </w:t>
            </w:r>
            <w:proofErr w:type="spellStart"/>
            <w:r>
              <w:t>Трауцля</w:t>
            </w:r>
            <w:proofErr w:type="spellEnd"/>
            <w:r>
              <w:t xml:space="preserve"> определяют</w:t>
            </w:r>
          </w:p>
          <w:p w:rsidR="0047116A" w:rsidRDefault="00E50AA1" w:rsidP="0047116A">
            <w:r>
              <w:t>1. работоспособность</w:t>
            </w:r>
          </w:p>
          <w:p w:rsidR="0047116A" w:rsidRDefault="00E50AA1" w:rsidP="0047116A">
            <w:r>
              <w:t>2. теплоту взрыва</w:t>
            </w:r>
          </w:p>
          <w:p w:rsidR="0047116A" w:rsidRDefault="00E50AA1" w:rsidP="0047116A">
            <w:r>
              <w:t>3. объем газов при взрыве</w:t>
            </w:r>
          </w:p>
          <w:p w:rsidR="0047116A" w:rsidRDefault="00E50AA1" w:rsidP="0047116A">
            <w:r>
              <w:t>4. скорость детонации</w:t>
            </w:r>
          </w:p>
        </w:tc>
      </w:tr>
      <w:tr w:rsidR="0047116A" w:rsidTr="0047116A">
        <w:tc>
          <w:tcPr>
            <w:tcW w:w="9571" w:type="dxa"/>
          </w:tcPr>
          <w:p w:rsidR="0047116A" w:rsidRDefault="00E50AA1" w:rsidP="0047116A">
            <w:r>
              <w:t>10. Время сгорания 3 метров огнепроводного шнура</w:t>
            </w:r>
          </w:p>
          <w:p w:rsidR="0047116A" w:rsidRDefault="00E50AA1" w:rsidP="0047116A">
            <w:r>
              <w:t>1. 3 мин</w:t>
            </w:r>
          </w:p>
          <w:p w:rsidR="0047116A" w:rsidRDefault="00E50AA1" w:rsidP="0047116A">
            <w:r>
              <w:t>2. 5 мин</w:t>
            </w:r>
          </w:p>
          <w:p w:rsidR="0047116A" w:rsidRDefault="00E50AA1" w:rsidP="0047116A">
            <w:r>
              <w:t>3. 2 мин</w:t>
            </w:r>
          </w:p>
          <w:p w:rsidR="0047116A" w:rsidRDefault="00E50AA1" w:rsidP="0047116A">
            <w:r>
              <w:lastRenderedPageBreak/>
              <w:t>4. 10 мин</w:t>
            </w:r>
          </w:p>
        </w:tc>
      </w:tr>
    </w:tbl>
    <w:p w:rsidR="0047116A" w:rsidRDefault="0047116A" w:rsidP="0047116A">
      <w:pPr>
        <w:ind w:firstLine="567"/>
      </w:pPr>
    </w:p>
    <w:p w:rsidR="0047116A" w:rsidRDefault="00E50AA1" w:rsidP="0047116A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47116A" w:rsidRPr="00877B0A" w:rsidRDefault="00E50AA1" w:rsidP="0047116A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8pt" o:ole="">
                  <v:imagedata r:id="rId9" o:title=""/>
                </v:shape>
                <o:OLEObject Type="Embed" ProgID="Equation.3" ShapeID="_x0000_i1025" DrawAspect="Content" ObjectID="_1666031921" r:id="rId10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</w:t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pt;height:16.5pt" o:ole="">
                  <v:imagedata r:id="rId12" o:title=""/>
                </v:shape>
                <o:OLEObject Type="Embed" ProgID="Equation.3" ShapeID="_x0000_i1026" DrawAspect="Content" ObjectID="_1666031922" r:id="rId13"/>
              </w:objec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3. Величина ЛСПП по условию безопасного бурения скважин первого ряда равна: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pt;height:19.5pt" o:ole="">
                  <v:imagedata r:id="rId14" o:title=""/>
                </v:shape>
                <o:OLEObject Type="Embed" ProgID="Equation.3" ShapeID="_x0000_i1027" DrawAspect="Content" ObjectID="_1666031923" r:id="rId15"/>
              </w:object>
            </w:r>
            <w:r w:rsidRPr="00877B0A">
              <w:rPr>
                <w:sz w:val="22"/>
                <w:szCs w:val="22"/>
              </w:rPr>
              <w:t xml:space="preserve">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pt;height:19.5pt" o:ole="">
                  <v:imagedata r:id="rId16" o:title=""/>
                </v:shape>
                <o:OLEObject Type="Embed" ProgID="Equation.3" ShapeID="_x0000_i1028" DrawAspect="Content" ObjectID="_1666031924" r:id="rId17"/>
              </w:object>
            </w:r>
            <w:r w:rsidRPr="00877B0A">
              <w:rPr>
                <w:b/>
                <w:sz w:val="22"/>
                <w:szCs w:val="22"/>
              </w:rPr>
              <w:t xml:space="preserve">            </w: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5.5pt;height:19.5pt" o:ole="">
                  <v:imagedata r:id="rId18" o:title=""/>
                </v:shape>
                <o:OLEObject Type="Embed" ProgID="Equation.3" ShapeID="_x0000_i1029" DrawAspect="Content" ObjectID="_1666031925" r:id="rId19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1.5pt;height:19.5pt" o:ole="">
                  <v:imagedata r:id="rId20" o:title=""/>
                </v:shape>
                <o:OLEObject Type="Embed" ProgID="Equation.3" ShapeID="_x0000_i1030" DrawAspect="Content" ObjectID="_1666031926" r:id="rId21"/>
              </w:objec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</w:t>
            </w:r>
            <w:proofErr w:type="spellStart"/>
            <w:r w:rsidRPr="00877B0A">
              <w:rPr>
                <w:b/>
                <w:sz w:val="22"/>
                <w:szCs w:val="22"/>
              </w:rPr>
              <w:t>Ташкинова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         </w:t>
            </w:r>
            <w:r w:rsidRPr="00877B0A">
              <w:rPr>
                <w:sz w:val="22"/>
                <w:szCs w:val="22"/>
              </w:rPr>
              <w:t xml:space="preserve">2. И.П. </w:t>
            </w:r>
            <w:proofErr w:type="spellStart"/>
            <w:r w:rsidRPr="00877B0A">
              <w:rPr>
                <w:sz w:val="22"/>
                <w:szCs w:val="22"/>
              </w:rPr>
              <w:t>Малярова</w:t>
            </w:r>
            <w:proofErr w:type="spellEnd"/>
            <w:r w:rsidRPr="00877B0A">
              <w:rPr>
                <w:sz w:val="22"/>
                <w:szCs w:val="22"/>
              </w:rPr>
              <w:t xml:space="preserve">             3. В.И. Машукова          4. Б.Н. Кутузова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47116A" w:rsidRPr="00877B0A" w:rsidRDefault="00E50AA1" w:rsidP="0047116A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70.5pt;height:18pt" o:ole="">
                  <v:imagedata r:id="rId22" o:title=""/>
                </v:shape>
                <o:OLEObject Type="Embed" ProgID="Equation.3" ShapeID="_x0000_i1031" DrawAspect="Content" ObjectID="_1666031927" r:id="rId23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9.5pt;height:16.5pt" o:ole="">
                  <v:imagedata r:id="rId24" o:title=""/>
                </v:shape>
                <o:OLEObject Type="Embed" ProgID="Equation.3" ShapeID="_x0000_i1032" DrawAspect="Content" ObjectID="_1666031928" r:id="rId25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69pt;height:18pt" o:ole="">
                  <v:imagedata r:id="rId26" o:title=""/>
                </v:shape>
                <o:OLEObject Type="Embed" ProgID="Equation.3" ShapeID="_x0000_i1033" DrawAspect="Content" ObjectID="_1666031929" r:id="rId27"/>
              </w:object>
            </w:r>
            <w:r w:rsidRPr="00877B0A">
              <w:rPr>
                <w:sz w:val="22"/>
                <w:szCs w:val="22"/>
              </w:rPr>
              <w:t xml:space="preserve">                  </w: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49.5pt;height:16.5pt" o:ole="">
                  <v:imagedata r:id="rId28" o:title=""/>
                </v:shape>
                <o:OLEObject Type="Embed" ProgID="Equation.3" ShapeID="_x0000_i1034" DrawAspect="Content" ObjectID="_1666031930" r:id="rId29"/>
              </w:objec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1.5pt;height:19.5pt" o:ole="">
                  <v:imagedata r:id="rId31" o:title=""/>
                </v:shape>
                <o:OLEObject Type="Embed" ProgID="Equation.3" ShapeID="_x0000_i1035" DrawAspect="Content" ObjectID="_1666031931" r:id="rId32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</w:t>
            </w:r>
            <w:proofErr w:type="spellStart"/>
            <w:r w:rsidRPr="00877B0A">
              <w:rPr>
                <w:sz w:val="22"/>
                <w:szCs w:val="22"/>
              </w:rPr>
              <w:t>Вибролотковая</w:t>
            </w:r>
            <w:proofErr w:type="spellEnd"/>
            <w:r w:rsidRPr="00877B0A">
              <w:rPr>
                <w:sz w:val="22"/>
                <w:szCs w:val="22"/>
              </w:rPr>
              <w:t xml:space="preserve">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9. По конструкции исполнительного органа зарядчик Вахш-5 относится к: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</w:t>
            </w:r>
            <w:proofErr w:type="spellStart"/>
            <w:r w:rsidRPr="00877B0A">
              <w:rPr>
                <w:sz w:val="22"/>
                <w:szCs w:val="22"/>
              </w:rPr>
              <w:t>Эжекторным</w:t>
            </w:r>
            <w:proofErr w:type="spellEnd"/>
            <w:r w:rsidRPr="00877B0A">
              <w:rPr>
                <w:sz w:val="22"/>
                <w:szCs w:val="22"/>
              </w:rPr>
              <w:t xml:space="preserve">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Увеличенный расход ВВ                                           </w:t>
            </w:r>
            <w:r w:rsidRPr="00877B0A">
              <w:rPr>
                <w:b/>
                <w:sz w:val="22"/>
                <w:szCs w:val="22"/>
              </w:rPr>
              <w:t xml:space="preserve">2. Недостаточный </w:t>
            </w:r>
            <w:proofErr w:type="spellStart"/>
            <w:r w:rsidRPr="00877B0A">
              <w:rPr>
                <w:b/>
                <w:sz w:val="22"/>
                <w:szCs w:val="22"/>
              </w:rPr>
              <w:t>перебур</w:t>
            </w:r>
            <w:proofErr w:type="spellEnd"/>
            <w:r w:rsidRPr="00877B0A">
              <w:rPr>
                <w:b/>
                <w:sz w:val="22"/>
                <w:szCs w:val="22"/>
              </w:rPr>
              <w:t xml:space="preserve"> скважин</w:t>
            </w:r>
            <w:r w:rsidRPr="00877B0A">
              <w:rPr>
                <w:sz w:val="22"/>
                <w:szCs w:val="22"/>
              </w:rPr>
              <w:t xml:space="preserve"> 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</w:t>
            </w:r>
            <w:proofErr w:type="spellStart"/>
            <w:r w:rsidRPr="00877B0A">
              <w:rPr>
                <w:i/>
                <w:sz w:val="22"/>
                <w:szCs w:val="22"/>
                <w:u w:val="single"/>
              </w:rPr>
              <w:t>трещиноватости</w:t>
            </w:r>
            <w:proofErr w:type="spellEnd"/>
            <w:r w:rsidRPr="00877B0A">
              <w:rPr>
                <w:i/>
                <w:sz w:val="22"/>
                <w:szCs w:val="22"/>
                <w:u w:val="single"/>
              </w:rPr>
              <w:t xml:space="preserve"> необходимо принимать диаметр скважины равный:</w:t>
            </w:r>
          </w:p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47116A" w:rsidRPr="00FC097F" w:rsidTr="0047116A">
        <w:tc>
          <w:tcPr>
            <w:tcW w:w="5508" w:type="dxa"/>
          </w:tcPr>
          <w:p w:rsidR="0047116A" w:rsidRPr="00877B0A" w:rsidRDefault="00E50AA1" w:rsidP="0047116A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</w:t>
            </w:r>
            <w:r w:rsidRPr="00877B0A">
              <w:rPr>
                <w:sz w:val="22"/>
                <w:szCs w:val="22"/>
              </w:rPr>
              <w:t xml:space="preserve"> </w:t>
            </w:r>
            <w:r w:rsidRPr="00877B0A">
              <w:rPr>
                <w:i/>
                <w:sz w:val="22"/>
                <w:szCs w:val="22"/>
                <w:u w:val="single"/>
              </w:rPr>
              <w:t>На рисунке цифрой 1 обозначены</w:t>
            </w:r>
            <w:r w:rsidRPr="00877B0A">
              <w:rPr>
                <w:sz w:val="22"/>
                <w:szCs w:val="22"/>
              </w:rPr>
              <w:t>:</w:t>
            </w:r>
          </w:p>
          <w:p w:rsidR="0047116A" w:rsidRPr="00877B0A" w:rsidRDefault="00E50AA1" w:rsidP="0047116A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3pt;height:60pt" o:ole="">
                  <v:imagedata r:id="rId34" o:title=""/>
                </v:shape>
                <o:OLEObject Type="Embed" ProgID="PBrush" ShapeID="_x0000_i1036" DrawAspect="Content" ObjectID="_1666031932" r:id="rId35"/>
              </w:object>
            </w:r>
          </w:p>
        </w:tc>
        <w:tc>
          <w:tcPr>
            <w:tcW w:w="4063" w:type="dxa"/>
            <w:vAlign w:val="center"/>
          </w:tcPr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47116A" w:rsidRPr="00FC097F" w:rsidTr="0047116A">
        <w:tc>
          <w:tcPr>
            <w:tcW w:w="5508" w:type="dxa"/>
          </w:tcPr>
          <w:p w:rsidR="0047116A" w:rsidRPr="00877B0A" w:rsidRDefault="00E50AA1" w:rsidP="0047116A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  <w:t xml:space="preserve">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47116A" w:rsidRPr="00FC097F" w:rsidTr="0047116A">
        <w:tc>
          <w:tcPr>
            <w:tcW w:w="9571" w:type="dxa"/>
            <w:gridSpan w:val="2"/>
          </w:tcPr>
          <w:p w:rsidR="0047116A" w:rsidRPr="00877B0A" w:rsidRDefault="00E50AA1" w:rsidP="0047116A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15. Релаксационное светосигнальное устройство подключено к:</w:t>
            </w:r>
          </w:p>
          <w:p w:rsidR="0047116A" w:rsidRPr="00877B0A" w:rsidRDefault="00E50AA1" w:rsidP="0047116A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трансформатору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2. схеме удвоения напряжения    </w:t>
            </w:r>
            <w:r>
              <w:rPr>
                <w:sz w:val="22"/>
                <w:szCs w:val="22"/>
              </w:rPr>
              <w:t xml:space="preserve">    </w:t>
            </w:r>
            <w:r w:rsidRPr="00877B0A">
              <w:rPr>
                <w:sz w:val="22"/>
                <w:szCs w:val="22"/>
              </w:rPr>
              <w:t xml:space="preserve">   3. источнику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4. конденсатору</w:t>
            </w:r>
          </w:p>
        </w:tc>
      </w:tr>
    </w:tbl>
    <w:p w:rsidR="0047116A" w:rsidRPr="00346096" w:rsidRDefault="0047116A" w:rsidP="0047116A">
      <w:pPr>
        <w:ind w:firstLine="567"/>
      </w:pPr>
    </w:p>
    <w:p w:rsidR="0047116A" w:rsidRDefault="0047116A" w:rsidP="0047116A">
      <w:pPr>
        <w:ind w:firstLine="567"/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Вариант</w:t>
      </w:r>
    </w:p>
    <w:p w:rsidR="0047116A" w:rsidRPr="00736923" w:rsidRDefault="0047116A" w:rsidP="0047116A">
      <w:pPr>
        <w:pStyle w:val="af4"/>
        <w:rPr>
          <w:rFonts w:ascii="Times New Roman" w:hAnsi="Times New Roman"/>
          <w:b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1.При поступлении на склад (входной контроль)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процессе хранения (периодически)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процессе хранения при возникновении сомнений в доброкачественности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4.Перед истечением гарантийного срока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5.По истечении 2-3 месяцев гарантийного срока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2) Кто подписывает наряд-накладную?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1.Начальник участка взрывных работ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2.Руководитель организации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3.Заведующий складом ВМ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 xml:space="preserve">4.Главный бухгалтер организации 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1.В количествах, требующихся для взрывания зарядов в течение 1 суток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2.В количествах, требующихся для взрывания зарядов в течение рабочей смены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3.В количествах, требующихся для взрывания зарядов за один прием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4.Правильного ответа нет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5) Кем утверждается типовой проект при ведении взрывных работ подрядным способом?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1.Организацией-заказчиком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2.Организацией-подрядчиком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3.Организацией-подрядчиком и организацией-заказчиком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6)При какой глубине скважин обязательно дублирование внутрискважинной взрывной сети?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7) Какие способы запрещены при ликвидации отказавших камерных зарядов?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1.Разборка забойки с последующим вводом нового боевика, забойки и взрывания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2.Разборка забойки с последующим извлечением заряда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3.С проведением дополнительных выработок по проекту, утвержденному руководителем предприятия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4.Разборка породы ковшом экскаватора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 xml:space="preserve">8) При каком условии может быть восстановлен Талон предупреждения взрывнику, совершившему повторное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1.После сдачи экзамена специальной комиссии организации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2.После месячной стажировки и сдачи экзамена комиссии организации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 xml:space="preserve">3.После сдачи экзамена по профессии взрывника квалификационной комиссии под председательством представителя территориального органа </w:t>
      </w:r>
      <w:proofErr w:type="spellStart"/>
      <w:r w:rsidRPr="00736923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736923">
        <w:rPr>
          <w:rFonts w:ascii="Times New Roman" w:hAnsi="Times New Roman"/>
          <w:sz w:val="24"/>
          <w:szCs w:val="24"/>
        </w:rPr>
        <w:t xml:space="preserve"> России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4.После лишения права производства взрывных работ на срок до трех месяцев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lastRenderedPageBreak/>
        <w:t>9) Охрана склада ВМ устанавливается с целью?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1.Обеспечение пропускного режима, контроля ввоза и вывоза ВМ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2.Принятие мер при нарушении правил хранения ВМ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3.Предотвращение и пресечение попыток проникновения на склад, хищения ВМ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4.Принятие мер при стихийных бедствиях на складе</w:t>
      </w:r>
    </w:p>
    <w:p w:rsidR="0047116A" w:rsidRPr="00736923" w:rsidRDefault="0047116A" w:rsidP="0047116A">
      <w:pPr>
        <w:pStyle w:val="af4"/>
        <w:rPr>
          <w:rFonts w:ascii="Times New Roman" w:hAnsi="Times New Roman"/>
          <w:sz w:val="24"/>
          <w:szCs w:val="24"/>
        </w:rPr>
      </w:pPr>
    </w:p>
    <w:p w:rsidR="0047116A" w:rsidRPr="00736923" w:rsidRDefault="00E50AA1" w:rsidP="0047116A">
      <w:pPr>
        <w:pStyle w:val="af4"/>
        <w:rPr>
          <w:rFonts w:ascii="Times New Roman" w:hAnsi="Times New Roman"/>
          <w:b/>
          <w:sz w:val="24"/>
          <w:szCs w:val="24"/>
        </w:rPr>
      </w:pPr>
      <w:r w:rsidRPr="00736923">
        <w:rPr>
          <w:rFonts w:ascii="Times New Roman" w:hAnsi="Times New Roman"/>
          <w:b/>
          <w:sz w:val="24"/>
          <w:szCs w:val="24"/>
        </w:rPr>
        <w:t>10) Что включается в проект БВР?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1.Основные параметры БВР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2.Конструкции зарядов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3.Значение звуковых сигналов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4.Опасная зона и охрана этой зоны с учетом объектов, находящихся в ее пределах</w:t>
      </w:r>
    </w:p>
    <w:p w:rsidR="0047116A" w:rsidRPr="00736923" w:rsidRDefault="00E50AA1" w:rsidP="0047116A">
      <w:pPr>
        <w:pStyle w:val="af4"/>
        <w:rPr>
          <w:rFonts w:ascii="Times New Roman" w:hAnsi="Times New Roman"/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5.Мероприятия по безопасности, дополняющие требования Правил</w:t>
      </w:r>
    </w:p>
    <w:p w:rsidR="0047116A" w:rsidRPr="00736923" w:rsidRDefault="00E50AA1" w:rsidP="0047116A">
      <w:pPr>
        <w:pStyle w:val="af4"/>
        <w:rPr>
          <w:sz w:val="24"/>
          <w:szCs w:val="24"/>
        </w:rPr>
      </w:pPr>
      <w:r w:rsidRPr="00736923">
        <w:rPr>
          <w:rFonts w:ascii="Times New Roman" w:hAnsi="Times New Roman"/>
          <w:sz w:val="24"/>
          <w:szCs w:val="24"/>
        </w:rPr>
        <w:t>6.Ожидаемые результаты взрыва</w:t>
      </w:r>
      <w:r w:rsidRPr="00736923">
        <w:rPr>
          <w:sz w:val="24"/>
          <w:szCs w:val="24"/>
        </w:rPr>
        <w:br w:type="page"/>
      </w:r>
    </w:p>
    <w:p w:rsidR="0047116A" w:rsidRPr="00736923" w:rsidRDefault="0047116A" w:rsidP="0047116A">
      <w:pPr>
        <w:jc w:val="center"/>
        <w:sectPr w:rsidR="0047116A" w:rsidRPr="00736923" w:rsidSect="0047116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 w:firstRow="1" w:lastRow="0" w:firstColumn="1" w:lastColumn="0" w:noHBand="0" w:noVBand="1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47116A" w:rsidTr="0047116A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lastRenderedPageBreak/>
              <w:br w:type="page"/>
            </w:r>
            <w:r>
              <w:t>Задания на лабораторные работы «О</w:t>
            </w:r>
            <w:r w:rsidRPr="00175839">
              <w:rPr>
                <w:color w:val="000000"/>
              </w:rPr>
              <w:t>пределить безопасные расстояния по разлету кусков, по сейсмике и УВВ</w:t>
            </w:r>
            <w:r>
              <w:rPr>
                <w:color w:val="000000"/>
              </w:rPr>
              <w:t>»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</w:tr>
      <w:tr w:rsidR="0047116A" w:rsidTr="0047116A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Высота уступа,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Диаметр скважины, 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Параметры скважинных зарядов,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коммутации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блока, 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Коэффициен</w:t>
            </w:r>
            <w:proofErr w:type="spellEnd"/>
            <w:r w:rsidRPr="00175839">
              <w:rPr>
                <w:color w:val="000000"/>
              </w:rPr>
              <w:t xml:space="preserve"> сближения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lзар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lпр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</w:t>
            </w:r>
            <w:proofErr w:type="spellStart"/>
            <w:r w:rsidRPr="00175839">
              <w:rPr>
                <w:color w:val="000000"/>
              </w:rPr>
              <w:t>lскв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</w:t>
            </w:r>
            <w:proofErr w:type="spellStart"/>
            <w:r w:rsidRPr="00175839">
              <w:rPr>
                <w:color w:val="000000"/>
              </w:rPr>
              <w:t>dскв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47116A" w:rsidTr="0047116A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16A" w:rsidRPr="00175839" w:rsidRDefault="0047116A" w:rsidP="0047116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47116A" w:rsidRPr="00653F14" w:rsidRDefault="0047116A" w:rsidP="0047116A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47116A" w:rsidTr="0047116A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16A" w:rsidRPr="00175839" w:rsidRDefault="0047116A" w:rsidP="0047116A">
            <w:pPr>
              <w:jc w:val="center"/>
              <w:rPr>
                <w:color w:val="000000"/>
              </w:rPr>
            </w:pPr>
          </w:p>
          <w:p w:rsidR="0047116A" w:rsidRPr="00175839" w:rsidRDefault="0047116A" w:rsidP="0047116A">
            <w:pPr>
              <w:jc w:val="center"/>
              <w:rPr>
                <w:color w:val="000000"/>
              </w:rPr>
            </w:pPr>
          </w:p>
          <w:p w:rsidR="0047116A" w:rsidRPr="00175839" w:rsidRDefault="0047116A" w:rsidP="0047116A">
            <w:pPr>
              <w:jc w:val="center"/>
              <w:rPr>
                <w:color w:val="000000"/>
              </w:rPr>
            </w:pPr>
          </w:p>
          <w:p w:rsidR="0047116A" w:rsidRPr="00175839" w:rsidRDefault="0047116A" w:rsidP="0047116A">
            <w:pPr>
              <w:jc w:val="center"/>
              <w:rPr>
                <w:color w:val="000000"/>
              </w:rPr>
            </w:pPr>
          </w:p>
          <w:p w:rsidR="0047116A" w:rsidRPr="00175839" w:rsidRDefault="0047116A" w:rsidP="0047116A">
            <w:pPr>
              <w:jc w:val="center"/>
              <w:rPr>
                <w:color w:val="000000"/>
              </w:rPr>
            </w:pPr>
          </w:p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47116A" w:rsidTr="0047116A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>Тип ВВ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Вместимость хранилища, 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Тип ВВ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Вместимость хранилища, 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Электродетонатор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Количество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Допустимое расстояние, м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  <w:r w:rsidRPr="00175839">
              <w:rPr>
                <w:color w:val="000000"/>
              </w:rPr>
              <w:t xml:space="preserve">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гранипор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фортис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порэмит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акватол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угленит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детонит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алюмотол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  <w:r w:rsidRPr="00175839">
              <w:rPr>
                <w:color w:val="00000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сибирит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граммонит</w:t>
            </w:r>
            <w:proofErr w:type="spellEnd"/>
            <w:r w:rsidRPr="00175839">
              <w:rPr>
                <w:color w:val="000000"/>
              </w:rPr>
              <w:t xml:space="preserve">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диамон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дибазит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гранулотол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тротил-У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гранулит</w:t>
            </w:r>
            <w:proofErr w:type="spellEnd"/>
            <w:r w:rsidRPr="00175839">
              <w:rPr>
                <w:color w:val="000000"/>
              </w:rPr>
              <w:t xml:space="preserve"> 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47116A" w:rsidTr="0047116A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proofErr w:type="spellStart"/>
            <w:r w:rsidRPr="00175839">
              <w:rPr>
                <w:color w:val="000000"/>
              </w:rPr>
              <w:t>нитропор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A" w:rsidRPr="00175839" w:rsidRDefault="00E50AA1" w:rsidP="0047116A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47116A" w:rsidRDefault="00E50AA1" w:rsidP="0047116A">
      <w:pPr>
        <w:tabs>
          <w:tab w:val="left" w:pos="13200"/>
        </w:tabs>
      </w:pPr>
      <w:r>
        <w:tab/>
      </w:r>
    </w:p>
    <w:p w:rsidR="0047116A" w:rsidRDefault="0047116A" w:rsidP="0047116A"/>
    <w:p w:rsidR="0047116A" w:rsidRDefault="0047116A" w:rsidP="0047116A">
      <w:pPr>
        <w:sectPr w:rsidR="0047116A" w:rsidSect="0047116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7116A" w:rsidRDefault="0047116A" w:rsidP="0047116A">
      <w:pPr>
        <w:pStyle w:val="a5"/>
        <w:spacing w:after="0"/>
        <w:ind w:firstLine="709"/>
        <w:jc w:val="both"/>
        <w:rPr>
          <w:b/>
        </w:rPr>
      </w:pPr>
    </w:p>
    <w:p w:rsidR="0047116A" w:rsidRPr="00346EBF" w:rsidRDefault="00E50AA1" w:rsidP="0047116A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47116A" w:rsidRDefault="0047116A" w:rsidP="0047116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47116A" w:rsidRPr="00F44144" w:rsidRDefault="00E50AA1" w:rsidP="0047116A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4201"/>
        <w:gridCol w:w="8960"/>
      </w:tblGrid>
      <w:tr w:rsidR="0047116A" w:rsidRPr="00BC665F" w:rsidTr="0047116A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Pr="00BC665F" w:rsidRDefault="00E50AA1" w:rsidP="0047116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Pr="00BC665F" w:rsidRDefault="00E50AA1" w:rsidP="0047116A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Pr="00BC665F" w:rsidRDefault="00E50AA1" w:rsidP="0047116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47116A" w:rsidRPr="00EC3F7D" w:rsidTr="0047116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736923" w:rsidRDefault="00E50AA1" w:rsidP="0047116A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7116A" w:rsidRPr="00EC3F7D" w:rsidTr="0047116A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736923" w:rsidRDefault="00E50AA1" w:rsidP="0047116A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Pr="00736923" w:rsidRDefault="00E50AA1" w:rsidP="0047116A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47116A" w:rsidRPr="00736923" w:rsidRDefault="00E50AA1" w:rsidP="0047116A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Pr="00DC4048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4.5pt;height:18pt" o:ole="">
                        <v:imagedata r:id="rId9" o:title=""/>
                      </v:shape>
                      <o:OLEObject Type="Embed" ProgID="Equation.3" ShapeID="_x0000_i1037" DrawAspect="Content" ObjectID="_1666031933" r:id="rId3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pt;height:16.5pt" o:ole="">
                        <v:imagedata r:id="rId12" o:title=""/>
                      </v:shape>
                      <o:OLEObject Type="Embed" ProgID="Equation.3" ShapeID="_x0000_i1038" DrawAspect="Content" ObjectID="_1666031934" r:id="rId38"/>
                    </w:objec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pt;height:19.5pt" o:ole="">
                        <v:imagedata r:id="rId14" o:title=""/>
                      </v:shape>
                      <o:OLEObject Type="Embed" ProgID="Equation.3" ShapeID="_x0000_i1039" DrawAspect="Content" ObjectID="_1666031935" r:id="rId39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pt;height:19.5pt" o:ole="">
                        <v:imagedata r:id="rId16" o:title=""/>
                      </v:shape>
                      <o:OLEObject Type="Embed" ProgID="Equation.3" ShapeID="_x0000_i1040" DrawAspect="Content" ObjectID="_1666031936" r:id="rId40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5.5pt;height:19.5pt" o:ole="">
                        <v:imagedata r:id="rId18" o:title=""/>
                      </v:shape>
                      <o:OLEObject Type="Embed" ProgID="Equation.3" ShapeID="_x0000_i1041" DrawAspect="Content" ObjectID="_1666031937" r:id="rId41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1.5pt;height:19.5pt" o:ole="">
                        <v:imagedata r:id="rId20" o:title=""/>
                      </v:shape>
                      <o:OLEObject Type="Embed" ProgID="Equation.3" ShapeID="_x0000_i1042" DrawAspect="Content" ObjectID="_1666031938" r:id="rId42"/>
                    </w:objec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Ташкинова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DC4048">
                    <w:rPr>
                      <w:sz w:val="20"/>
                      <w:szCs w:val="20"/>
                    </w:rPr>
                    <w:t xml:space="preserve">2. И.П.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Малярова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3. В.И. Машукова          4. Б.Н. Кутузова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70.5pt;height:18pt" o:ole="">
                        <v:imagedata r:id="rId22" o:title=""/>
                      </v:shape>
                      <o:OLEObject Type="Embed" ProgID="Equation.3" ShapeID="_x0000_i1043" DrawAspect="Content" ObjectID="_1666031939" r:id="rId43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9.5pt;height:16.5pt" o:ole="">
                        <v:imagedata r:id="rId24" o:title=""/>
                      </v:shape>
                      <o:OLEObject Type="Embed" ProgID="Equation.3" ShapeID="_x0000_i1044" DrawAspect="Content" ObjectID="_1666031940" r:id="rId44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69pt;height:18pt" o:ole="">
                        <v:imagedata r:id="rId26" o:title=""/>
                      </v:shape>
                      <o:OLEObject Type="Embed" ProgID="Equation.3" ShapeID="_x0000_i1045" DrawAspect="Content" ObjectID="_1666031941" r:id="rId45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49.5pt;height:16.5pt" o:ole="">
                        <v:imagedata r:id="rId28" o:title=""/>
                      </v:shape>
                      <o:OLEObject Type="Embed" ProgID="Equation.3" ShapeID="_x0000_i1046" DrawAspect="Content" ObjectID="_1666031942" r:id="rId46"/>
                    </w:objec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8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9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1.5pt;height:19.5pt" o:ole="">
                        <v:imagedata r:id="rId31" o:title=""/>
                      </v:shape>
                      <o:OLEObject Type="Embed" ProgID="Equation.3" ShapeID="_x0000_i1047" DrawAspect="Content" ObjectID="_1666031943" r:id="rId4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10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Вибролотковая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>9. По конструкции исполнительного органа зарядчик Вахш-5 относится к: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Барабанным                         2. </w:t>
                  </w:r>
                  <w:proofErr w:type="spellStart"/>
                  <w:r w:rsidRPr="00DC4048">
                    <w:rPr>
                      <w:sz w:val="20"/>
                      <w:szCs w:val="20"/>
                    </w:rPr>
                    <w:t>Эжекторным</w:t>
                  </w:r>
                  <w:proofErr w:type="spellEnd"/>
                  <w:r w:rsidRPr="00DC4048">
                    <w:rPr>
                      <w:sz w:val="20"/>
                      <w:szCs w:val="20"/>
                    </w:rPr>
                    <w:t xml:space="preserve">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10. Причиной образования порогов является: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Увеличенный расход ВВ           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Недостаточный </w:t>
                  </w:r>
                  <w:proofErr w:type="spellStart"/>
                  <w:r w:rsidRPr="00DC4048">
                    <w:rPr>
                      <w:b/>
                      <w:sz w:val="20"/>
                      <w:szCs w:val="20"/>
                    </w:rPr>
                    <w:t>перебур</w:t>
                  </w:r>
                  <w:proofErr w:type="spellEnd"/>
                  <w:r w:rsidRPr="00DC4048">
                    <w:rPr>
                      <w:b/>
                      <w:sz w:val="20"/>
                      <w:szCs w:val="20"/>
                    </w:rPr>
                    <w:t xml:space="preserve"> скважин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</w:t>
                  </w:r>
                  <w:proofErr w:type="spellStart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трещиноватости</w:t>
                  </w:r>
                  <w:proofErr w:type="spellEnd"/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необходимо принимать диаметр скважины равный: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47116A" w:rsidRPr="00DC4048" w:rsidTr="0047116A">
              <w:tc>
                <w:tcPr>
                  <w:tcW w:w="5508" w:type="dxa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На рисунке цифрой 1 обозначены</w:t>
                  </w:r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47116A" w:rsidRPr="00DC4048" w:rsidRDefault="00E50AA1" w:rsidP="0047116A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3pt;height:60pt" o:ole="">
                        <v:imagedata r:id="rId34" o:title=""/>
                      </v:shape>
                      <o:OLEObject Type="Embed" ProgID="PBrush" ShapeID="_x0000_i1048" DrawAspect="Content" ObjectID="_1666031944" r:id="rId48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47116A" w:rsidRPr="00DC4048" w:rsidTr="0047116A">
              <w:tc>
                <w:tcPr>
                  <w:tcW w:w="5508" w:type="dxa"/>
                </w:tcPr>
                <w:p w:rsidR="0047116A" w:rsidRPr="00DC4048" w:rsidRDefault="00E50AA1" w:rsidP="0047116A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  <w:t xml:space="preserve">                                    </w:t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11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47116A" w:rsidRPr="00DC4048" w:rsidTr="0047116A">
              <w:tc>
                <w:tcPr>
                  <w:tcW w:w="9571" w:type="dxa"/>
                  <w:gridSpan w:val="2"/>
                </w:tcPr>
                <w:p w:rsidR="0047116A" w:rsidRPr="00DC4048" w:rsidRDefault="00E50AA1" w:rsidP="0047116A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15. Релаксационное светосигнальное устройство подключено к:</w:t>
                  </w:r>
                </w:p>
                <w:p w:rsidR="0047116A" w:rsidRPr="00DC4048" w:rsidRDefault="00E50AA1" w:rsidP="0047116A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47116A" w:rsidRPr="00736923" w:rsidRDefault="0047116A" w:rsidP="0047116A">
            <w:pPr>
              <w:rPr>
                <w:sz w:val="20"/>
                <w:szCs w:val="20"/>
              </w:rPr>
            </w:pPr>
          </w:p>
        </w:tc>
      </w:tr>
      <w:tr w:rsidR="0047116A" w:rsidRPr="00EC3F7D" w:rsidTr="0047116A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736923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Pr="00736923" w:rsidRDefault="00E50AA1" w:rsidP="0047116A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Default="00E50AA1" w:rsidP="0047116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Классификация зарядов ВВ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расчета зарядов ВВ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Кондиционный размер куска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proofErr w:type="gramStart"/>
            <w:r w:rsidRPr="00175E02">
              <w:rPr>
                <w:rStyle w:val="FontStyle18"/>
                <w:b w:val="0"/>
                <w:sz w:val="20"/>
                <w:szCs w:val="20"/>
              </w:rPr>
              <w:t>Факторы</w:t>
            </w:r>
            <w:proofErr w:type="gramEnd"/>
            <w:r w:rsidRPr="00175E02">
              <w:rPr>
                <w:rStyle w:val="FontStyle18"/>
                <w:b w:val="0"/>
                <w:sz w:val="20"/>
                <w:szCs w:val="20"/>
              </w:rPr>
              <w:t xml:space="preserve"> определяющие качество взрывного дробления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 xml:space="preserve">Методы оценки </w:t>
            </w:r>
            <w:proofErr w:type="spellStart"/>
            <w:r w:rsidRPr="00175E02">
              <w:rPr>
                <w:rStyle w:val="FontStyle18"/>
                <w:b w:val="0"/>
                <w:sz w:val="20"/>
                <w:szCs w:val="20"/>
              </w:rPr>
              <w:t>кусковатости</w:t>
            </w:r>
            <w:proofErr w:type="spellEnd"/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Методики расчета удельного расхода ВВ</w:t>
            </w:r>
          </w:p>
          <w:p w:rsidR="0047116A" w:rsidRPr="00736923" w:rsidRDefault="00E50AA1" w:rsidP="0047116A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Влияние различных факторов на величину удельного расхода ВВ</w:t>
            </w:r>
          </w:p>
        </w:tc>
      </w:tr>
      <w:tr w:rsidR="0047116A" w:rsidRPr="00EC3F7D" w:rsidTr="0047116A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Pr="00736923" w:rsidRDefault="00E50AA1" w:rsidP="0047116A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 xml:space="preserve">2) Какова величина </w:t>
            </w:r>
            <w:proofErr w:type="spellStart"/>
            <w:r w:rsidRPr="00F35905">
              <w:rPr>
                <w:rFonts w:ascii="Times New Roman" w:hAnsi="Times New Roman"/>
                <w:b/>
              </w:rPr>
              <w:t>запpетной</w:t>
            </w:r>
            <w:proofErr w:type="spellEnd"/>
            <w:r w:rsidRPr="00F35905">
              <w:rPr>
                <w:rFonts w:ascii="Times New Roman" w:hAnsi="Times New Roman"/>
                <w:b/>
              </w:rPr>
              <w:t xml:space="preserve"> зоны при длительном (более смены) заряжании при массовых взрывах на карьерах?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3) Какое расстояние допускается между полками и столами в помещении для сушки ВВ от греющихся поверхностей (печей, труб, радиаторов)?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взрывании неэлектрическими системами инициирования, если взрыва не произошло?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3.Аккуратно извлечь детонатор из боевика с дальнейшим использованием ВВ и СИ по прямому назначению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lastRenderedPageBreak/>
              <w:t>6) Как устанавливается число зарядов, взрываемых взрывником, за время, отведенное ему для взрывания?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аналогичных условий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47116A" w:rsidRPr="00164E77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F35905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1.Быть исправны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47116A" w:rsidRPr="00164E77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47116A" w:rsidRPr="00736923" w:rsidRDefault="0047116A" w:rsidP="0047116A">
            <w:pPr>
              <w:rPr>
                <w:sz w:val="20"/>
                <w:szCs w:val="20"/>
              </w:rPr>
            </w:pPr>
          </w:p>
        </w:tc>
      </w:tr>
      <w:tr w:rsidR="0047116A" w:rsidRPr="00EC3F7D" w:rsidTr="0047116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13432B" w:rsidRDefault="00E50AA1" w:rsidP="0047116A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BC665F" w:rsidRDefault="00E50AA1" w:rsidP="0047116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9D67FD" w:rsidRDefault="00E50AA1" w:rsidP="0047116A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47116A" w:rsidRPr="009D67FD" w:rsidRDefault="00E50AA1" w:rsidP="0047116A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lastRenderedPageBreak/>
              <w:t>- Технику и технологию безопасного ведения взрывных работ</w:t>
            </w:r>
            <w:r>
              <w:rPr>
                <w:sz w:val="20"/>
                <w:szCs w:val="20"/>
              </w:rPr>
              <w:t>;</w:t>
            </w:r>
          </w:p>
          <w:p w:rsidR="0047116A" w:rsidRDefault="00E50AA1" w:rsidP="0047116A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работ, способы взрывания и управления процессами взрывного разрушения;</w:t>
            </w:r>
          </w:p>
          <w:p w:rsidR="0047116A" w:rsidRPr="009D67FD" w:rsidRDefault="00E50AA1" w:rsidP="0047116A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Физико-химические и взрывчатые свойства промышленных ВВ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Pr="009D67FD" w:rsidRDefault="00E50AA1" w:rsidP="0047116A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 w:firstRow="1" w:lastRow="1" w:firstColumn="1" w:lastColumn="1" w:noHBand="0" w:noVBand="0"/>
            </w:tblPr>
            <w:tblGrid>
              <w:gridCol w:w="429"/>
              <w:gridCol w:w="7998"/>
            </w:tblGrid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Источники тока для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электровзрывания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 Аппаратура для контроля электровзрывных цепей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ВВ по физическому состоянию.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зарядов ВВ по характеру действия на окружающую среду. Показатель действия взрыва.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промышленных ВВ по характеру воздействия на окружающую среду.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мгновенного взрывания.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Метод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малокамерных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зарядов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скважинных зарядов ВВ на карьерах.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Неэлектрических систем инициирования допущенные к применению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Ростехнадзором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РФ.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Нитропроизводные ароматического ряда.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их смеси.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Нитроэфировые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работоспособности ВВ на баллистическом маятнике.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тепловому импульсу.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трению.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удару.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Основные компоненты смесевых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КПД взрыва.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 xml:space="preserve">Смеси аммиачной селитры с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9D67FD">
                    <w:rPr>
                      <w:sz w:val="20"/>
                      <w:szCs w:val="20"/>
                    </w:rPr>
                    <w:t>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9D67FD">
                    <w:rPr>
                      <w:sz w:val="20"/>
                      <w:szCs w:val="20"/>
                    </w:rPr>
                    <w:t>перхлоратные</w:t>
                  </w:r>
                  <w:proofErr w:type="spellEnd"/>
                  <w:r w:rsidRPr="009D67FD">
                    <w:rPr>
                      <w:sz w:val="20"/>
                      <w:szCs w:val="20"/>
                    </w:rPr>
                    <w:t xml:space="preserve"> ВВ.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47116A" w:rsidRPr="009D67FD" w:rsidTr="0047116A">
              <w:tc>
                <w:tcPr>
                  <w:tcW w:w="429" w:type="dxa"/>
                  <w:vAlign w:val="center"/>
                </w:tcPr>
                <w:p w:rsidR="0047116A" w:rsidRPr="009D67FD" w:rsidRDefault="00E50AA1" w:rsidP="0047116A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47116A" w:rsidRPr="009D67FD" w:rsidRDefault="00E50AA1" w:rsidP="0047116A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47116A" w:rsidRPr="009D67FD" w:rsidRDefault="0047116A" w:rsidP="0047116A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BC665F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промышленных ВВ;</w:t>
            </w:r>
          </w:p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буровзрывных работ;</w:t>
            </w:r>
          </w:p>
          <w:p w:rsidR="0047116A" w:rsidRPr="00D1264F" w:rsidRDefault="00E50AA1" w:rsidP="0047116A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47116A" w:rsidRPr="00175E02" w:rsidRDefault="00E50AA1" w:rsidP="0047116A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типы применяемых ОШ и назначение.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является сердцевиной ОШ и какова скорость его горения?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lastRenderedPageBreak/>
              <w:t>Опишите устройство и характеристики электродетонаторов. На какие группы они подразделяются по условиям применения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Каковы конструктивные особенности предохранительных электродетонаторов для угольных шахт? 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применяют?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Какие существуют конструкции </w:t>
            </w:r>
            <w:proofErr w:type="spellStart"/>
            <w:r w:rsidRPr="00175E02">
              <w:rPr>
                <w:sz w:val="20"/>
                <w:szCs w:val="20"/>
              </w:rPr>
              <w:t>электровоспламенителей</w:t>
            </w:r>
            <w:proofErr w:type="spellEnd"/>
            <w:r w:rsidRPr="00175E02">
              <w:rPr>
                <w:sz w:val="20"/>
                <w:szCs w:val="20"/>
              </w:rPr>
              <w:t xml:space="preserve"> их достоинства и недостатки?</w:t>
            </w:r>
            <w:r w:rsidRPr="00175E02">
              <w:rPr>
                <w:rFonts w:cs="Arial"/>
                <w:sz w:val="20"/>
                <w:szCs w:val="20"/>
              </w:rPr>
              <w:t xml:space="preserve"> 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Какие номиналы замедлений у применяемых ЭД и способы их маркировки?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Назовите требования предъявляемые к ЭД.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соединений электровзрывной сети с помощью зажимов-контактов?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ВВ используют в сердцевине ДШ, и в каких количествах на 1 м шнура?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47116A" w:rsidRPr="00175E02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47116A" w:rsidRPr="0099111E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47116A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постоянному применению;</w:t>
            </w:r>
          </w:p>
          <w:p w:rsidR="0047116A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47116A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47116A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47116A" w:rsidRPr="0099111E" w:rsidRDefault="00E50AA1" w:rsidP="0047116A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47116A" w:rsidRDefault="00E50AA1" w:rsidP="0047116A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47116A" w:rsidRPr="0099111E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сетей?</w:t>
            </w:r>
          </w:p>
          <w:p w:rsidR="0047116A" w:rsidRPr="0099111E" w:rsidRDefault="00E50AA1" w:rsidP="0047116A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47116A" w:rsidRPr="009D67FD" w:rsidRDefault="00E50AA1" w:rsidP="0047116A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D1264F" w:rsidRDefault="00E50AA1" w:rsidP="0047116A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47116A" w:rsidRPr="00D1264F" w:rsidRDefault="00E50AA1" w:rsidP="0047116A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lastRenderedPageBreak/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работ;</w:t>
            </w:r>
          </w:p>
          <w:p w:rsidR="0047116A" w:rsidRPr="00D1264F" w:rsidRDefault="00E50AA1" w:rsidP="0047116A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Pr="00D1264F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Способность взрывчатых веществ при хранении выделять жидкие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нитроэфиры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это: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1. старение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экссудация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летучесть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Вещества, вводимые в состав ВВ для повышения его чувствительности к начальному импульсу и передаче детонации это: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флегматизаторы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Какое взрывчатое вещество не является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нитросоединением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тен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тринитротолулол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октоген</w:t>
                  </w:r>
                  <w:proofErr w:type="spellEnd"/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5. Какое ВВ не является смесью аммиачной селитры с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нитросоединениями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гранулит</w:t>
                  </w:r>
                  <w:proofErr w:type="spellEnd"/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6. Какой цвет оболочки </w:t>
                  </w:r>
                  <w:proofErr w:type="gramStart"/>
                  <w:r w:rsidRPr="00D1264F">
                    <w:rPr>
                      <w:sz w:val="20"/>
                      <w:szCs w:val="20"/>
                    </w:rPr>
                    <w:t>имеют  непредохранительные</w:t>
                  </w:r>
                  <w:proofErr w:type="gramEnd"/>
                  <w:r w:rsidRPr="00D1264F">
                    <w:rPr>
                      <w:sz w:val="20"/>
                      <w:szCs w:val="20"/>
                    </w:rPr>
                    <w:t xml:space="preserve"> ВВ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7. У каких ВВ скорость детонации более 4500 м/с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низкобризантных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высокобризантных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8. Какое взрывчатое вещество относится к порошкообразным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1.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игданит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граммонит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гранипор</w:t>
                  </w:r>
                  <w:proofErr w:type="spellEnd"/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 xml:space="preserve">9. В бомбе </w:t>
                  </w:r>
                  <w:proofErr w:type="spellStart"/>
                  <w:r w:rsidRPr="00D1264F">
                    <w:rPr>
                      <w:sz w:val="20"/>
                      <w:szCs w:val="20"/>
                    </w:rPr>
                    <w:t>Трауцля</w:t>
                  </w:r>
                  <w:proofErr w:type="spellEnd"/>
                  <w:r w:rsidRPr="00D1264F">
                    <w:rPr>
                      <w:sz w:val="20"/>
                      <w:szCs w:val="20"/>
                    </w:rPr>
                    <w:t xml:space="preserve"> определяют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47116A" w:rsidRPr="00D1264F" w:rsidTr="0047116A">
              <w:tc>
                <w:tcPr>
                  <w:tcW w:w="9571" w:type="dxa"/>
                </w:tcPr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47116A" w:rsidRPr="00D1264F" w:rsidRDefault="00E50AA1" w:rsidP="0047116A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47116A" w:rsidRPr="009D67FD" w:rsidRDefault="0047116A" w:rsidP="0047116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47116A" w:rsidRPr="00BC665F" w:rsidTr="0047116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13432B" w:rsidRDefault="00E50AA1" w:rsidP="0047116A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47116A" w:rsidRPr="00D1264F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Периодичность проверки знаний требований безопасности для взрывников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Персонал для взрывных работ и работ с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допуска людей в карьер после производства массового взрыва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ликвидации отказов ВВ с использованием при взрывных работах неэлектрических систем инициирования.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профессии взрывника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безопасности при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электровзрывании</w:t>
            </w:r>
            <w:proofErr w:type="spellEnd"/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поверхностным и </w:t>
            </w:r>
            <w:proofErr w:type="spellStart"/>
            <w:r w:rsidRPr="00E7333C">
              <w:rPr>
                <w:rFonts w:ascii="Times New Roman" w:eastAsia="MS Mincho" w:hAnsi="Times New Roman"/>
              </w:rPr>
              <w:t>полууглубленным</w:t>
            </w:r>
            <w:proofErr w:type="spellEnd"/>
            <w:r w:rsidRPr="00E7333C">
              <w:rPr>
                <w:rFonts w:ascii="Times New Roman" w:eastAsia="MS Mincho" w:hAnsi="Times New Roman"/>
              </w:rPr>
              <w:t xml:space="preserve"> складам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промышленного назначения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47116A" w:rsidRPr="00E7333C" w:rsidRDefault="00E50AA1" w:rsidP="0047116A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47116A" w:rsidRDefault="0047116A" w:rsidP="0047116A">
            <w:pPr>
              <w:rPr>
                <w:sz w:val="20"/>
                <w:szCs w:val="20"/>
              </w:rPr>
            </w:pP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lastRenderedPageBreak/>
              <w:t>Виды взрывных работ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Паспорт склада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эксплуатацию склада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47116A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47116A" w:rsidRPr="0099111E" w:rsidRDefault="00E50AA1" w:rsidP="0047116A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47116A" w:rsidRDefault="0047116A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47116A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47116A" w:rsidRPr="00F01ACD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47116A" w:rsidRPr="00F01ACD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47116A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47116A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47116A" w:rsidRDefault="00E50AA1" w:rsidP="0047116A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47116A" w:rsidRPr="00BC665F" w:rsidTr="0047116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C6418A" w:rsidRDefault="00E50AA1" w:rsidP="0047116A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</w:rPr>
              <w:t xml:space="preserve"> 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A62602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проектирование взрывных работ;</w:t>
            </w:r>
          </w:p>
          <w:p w:rsidR="0047116A" w:rsidRPr="00A62602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47116A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взрывчатые вещества? Назовите основные нормативные документы, требованиями которых необходимо руководствоваться при изготовлении ВВ?</w:t>
            </w:r>
          </w:p>
          <w:p w:rsidR="0047116A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работ? Кем они утверждаются?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Кто может выполнять взрывные работы? Допускается ли проведение взрывных работ без выдачи письменного наряда и при отсутствии лица технического надзору?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при взрывных работах назначается старший взрывник, и каковы его обязанности?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образом должен быть с ней ознакомлен?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проект взрывных работ и в каких случаях организация должна его разрабатывать? Кем утверждается типовой проект буровзрывных работ при выполнении работ подрядным способом.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 основании каких нормативных документов разрабатываются проекты и паспорта буровзрывных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случаях?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содержании схемы, порядке ее составления и утверждения.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Кому и при каких условиях разрешается проход в опасную зону?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аншлагами?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устанавливается?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сигналов, способах и порядке подачи.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47116A" w:rsidRPr="00FA7647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 xml:space="preserve">Для чего нужен </w:t>
            </w:r>
            <w:proofErr w:type="spellStart"/>
            <w:r w:rsidRPr="00FA7647">
              <w:rPr>
                <w:rFonts w:ascii="Times New Roman" w:eastAsia="MS Mincho" w:hAnsi="Times New Roman"/>
              </w:rPr>
              <w:t>забойник</w:t>
            </w:r>
            <w:proofErr w:type="spellEnd"/>
            <w:r w:rsidRPr="00FA7647">
              <w:rPr>
                <w:rFonts w:ascii="Times New Roman" w:eastAsia="MS Mincho" w:hAnsi="Times New Roman"/>
              </w:rPr>
              <w:t xml:space="preserve"> и из каких материалов он изготавливается?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мастеров- взрывников при взрывных работах в угольных шахтах? Назовите предельно допустимое расстояние мест расположения постов охраны опасной зоны и остальных людей от укрытия мастера-взрывника.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 xml:space="preserve">Что такое утрата взрывчатых материалов? Каким документом определяется порядок расследования случаев утрат ВВ. 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обнаружения отказавшего заряда.</w:t>
            </w:r>
          </w:p>
          <w:p w:rsidR="0047116A" w:rsidRPr="00D743F1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47116A" w:rsidRDefault="00E50AA1" w:rsidP="0047116A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Pr="00A62602" w:rsidRDefault="00E50AA1" w:rsidP="0047116A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47116A" w:rsidRDefault="0047116A" w:rsidP="0047116A">
            <w:pPr>
              <w:pStyle w:val="af4"/>
              <w:rPr>
                <w:rFonts w:ascii="Times New Roman" w:hAnsi="Times New Roman"/>
                <w:b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(входной контроль)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(периодически)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доброкачественности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3.Заведующий складом ВМ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1 суток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рабочей смены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за один прием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47116A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8) При каком условии может быть восстановлен Талон предупреждения взрывнику, совершившему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3.После сдачи экзамена по профессии взрывника квалификационной комиссии под председательством представителя территориального органа </w:t>
            </w:r>
            <w:proofErr w:type="spellStart"/>
            <w:r w:rsidRPr="005714C0">
              <w:rPr>
                <w:rFonts w:ascii="Times New Roman" w:hAnsi="Times New Roman"/>
              </w:rPr>
              <w:t>Ростехнадзора</w:t>
            </w:r>
            <w:proofErr w:type="spellEnd"/>
            <w:r w:rsidRPr="005714C0">
              <w:rPr>
                <w:rFonts w:ascii="Times New Roman" w:hAnsi="Times New Roman"/>
              </w:rPr>
              <w:t xml:space="preserve"> России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на срок до трех месяцев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1.Обеспечение пропускного режима, контроля ввоза и вывоза ВМ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4.Принятие мер при стихийных бедствиях на складе</w:t>
            </w:r>
          </w:p>
          <w:p w:rsidR="0047116A" w:rsidRPr="005714C0" w:rsidRDefault="0047116A" w:rsidP="0047116A">
            <w:pPr>
              <w:pStyle w:val="af4"/>
              <w:rPr>
                <w:rFonts w:ascii="Times New Roman" w:hAnsi="Times New Roman"/>
              </w:rPr>
            </w:pPr>
          </w:p>
          <w:p w:rsidR="0047116A" w:rsidRPr="005054F2" w:rsidRDefault="00E50AA1" w:rsidP="0047116A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47116A" w:rsidRPr="005714C0" w:rsidRDefault="00E50AA1" w:rsidP="0047116A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47116A" w:rsidRPr="00BC665F" w:rsidTr="0047116A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47116A" w:rsidRDefault="00E50AA1" w:rsidP="0047116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116A" w:rsidRDefault="00E50AA1" w:rsidP="0047116A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47116A" w:rsidRDefault="00E50AA1" w:rsidP="0047116A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47116A" w:rsidRDefault="00E50AA1" w:rsidP="0047116A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сейсмике</w:t>
            </w:r>
          </w:p>
          <w:p w:rsidR="0047116A" w:rsidRPr="00F01ACD" w:rsidRDefault="00E50AA1" w:rsidP="0047116A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47116A" w:rsidRPr="00F01ACD" w:rsidRDefault="00E50AA1" w:rsidP="0047116A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47116A" w:rsidRDefault="0047116A" w:rsidP="0047116A">
      <w:pPr>
        <w:pStyle w:val="Style4"/>
        <w:widowControl/>
        <w:ind w:firstLine="567"/>
        <w:jc w:val="both"/>
        <w:rPr>
          <w:rStyle w:val="FontStyle20"/>
        </w:rPr>
      </w:pPr>
    </w:p>
    <w:p w:rsidR="0047116A" w:rsidRDefault="0047116A" w:rsidP="0047116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47116A" w:rsidRDefault="0047116A" w:rsidP="0047116A">
      <w:pPr>
        <w:rPr>
          <w:rStyle w:val="FontStyle20"/>
          <w:rFonts w:ascii="Times New Roman" w:hAnsi="Times New Roman"/>
          <w:sz w:val="24"/>
          <w:szCs w:val="24"/>
        </w:rPr>
        <w:sectPr w:rsidR="0047116A" w:rsidSect="0047116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7116A" w:rsidRPr="00CA3644" w:rsidRDefault="00E50AA1" w:rsidP="0047116A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47116A" w:rsidRPr="00CA3644" w:rsidRDefault="00E50AA1" w:rsidP="0047116A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работ</w:t>
      </w:r>
      <w:r w:rsidRPr="00CA364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47116A" w:rsidRDefault="00E50AA1" w:rsidP="00443723">
      <w:pPr>
        <w:ind w:firstLine="567"/>
        <w:jc w:val="both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теоретических вопросов.</w:t>
      </w:r>
    </w:p>
    <w:p w:rsidR="00443723" w:rsidRPr="00CA3644" w:rsidRDefault="00443723" w:rsidP="00443723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43723" w:rsidRPr="00CA3644" w:rsidRDefault="00443723" w:rsidP="00443723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43723" w:rsidRPr="00CA3644" w:rsidRDefault="00443723" w:rsidP="00443723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43723" w:rsidRPr="00CA3644" w:rsidRDefault="00443723" w:rsidP="00443723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43723" w:rsidRPr="00CA3644" w:rsidRDefault="00443723" w:rsidP="00443723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43723" w:rsidRPr="00CA3644" w:rsidRDefault="00443723" w:rsidP="00443723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7116A" w:rsidRDefault="0047116A" w:rsidP="0047116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116A" w:rsidRPr="00323558" w:rsidRDefault="00E50AA1" w:rsidP="0047116A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47116A" w:rsidRPr="00323558" w:rsidRDefault="0047116A" w:rsidP="0047116A">
      <w:pPr>
        <w:ind w:left="709" w:hanging="142"/>
        <w:rPr>
          <w:b/>
          <w:bCs/>
        </w:rPr>
      </w:pPr>
    </w:p>
    <w:p w:rsidR="00052927" w:rsidRPr="0003426A" w:rsidRDefault="00052927" w:rsidP="00052927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>Катанов, И.Б. Технология и безопасность взрывных работ [Электронный ресурс</w:t>
      </w:r>
      <w:proofErr w:type="gramStart"/>
      <w:r>
        <w:rPr>
          <w:color w:val="111111"/>
          <w:shd w:val="clear" w:color="auto" w:fill="FFFFFF"/>
        </w:rPr>
        <w:t>] :</w:t>
      </w:r>
      <w:proofErr w:type="gramEnd"/>
      <w:r>
        <w:rPr>
          <w:color w:val="111111"/>
          <w:shd w:val="clear" w:color="auto" w:fill="FFFFFF"/>
        </w:rPr>
        <w:t xml:space="preserve"> учебное пособие / И.Б. Катанов.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дан. — </w:t>
      </w:r>
      <w:proofErr w:type="gramStart"/>
      <w:r>
        <w:rPr>
          <w:color w:val="111111"/>
          <w:shd w:val="clear" w:color="auto" w:fill="FFFFFF"/>
        </w:rPr>
        <w:t>Кемерово :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spellStart"/>
      <w:r>
        <w:rPr>
          <w:color w:val="111111"/>
          <w:shd w:val="clear" w:color="auto" w:fill="FFFFFF"/>
        </w:rPr>
        <w:t>КузГТУ</w:t>
      </w:r>
      <w:proofErr w:type="spellEnd"/>
      <w:r>
        <w:rPr>
          <w:color w:val="111111"/>
          <w:shd w:val="clear" w:color="auto" w:fill="FFFFFF"/>
        </w:rPr>
        <w:t xml:space="preserve"> имени Т.Ф. Горбачева, 2012. — 112 с. — Режим доступа: </w:t>
      </w:r>
      <w:hyperlink r:id="rId49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 xml:space="preserve">. — </w:t>
      </w:r>
      <w:proofErr w:type="spellStart"/>
      <w:r>
        <w:rPr>
          <w:color w:val="111111"/>
          <w:shd w:val="clear" w:color="auto" w:fill="FFFFFF"/>
        </w:rPr>
        <w:t>Загл</w:t>
      </w:r>
      <w:proofErr w:type="spellEnd"/>
      <w:r>
        <w:rPr>
          <w:color w:val="111111"/>
          <w:shd w:val="clear" w:color="auto" w:fill="FFFFFF"/>
        </w:rPr>
        <w:t>. с экрана.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proofErr w:type="spellStart"/>
      <w:r w:rsidRPr="00E63D1A">
        <w:rPr>
          <w:snapToGrid w:val="0"/>
        </w:rPr>
        <w:t>Белин</w:t>
      </w:r>
      <w:proofErr w:type="spellEnd"/>
      <w:r w:rsidRPr="00E63D1A">
        <w:rPr>
          <w:snapToGrid w:val="0"/>
        </w:rPr>
        <w:t xml:space="preserve">, В.А. Технология и безопасность взрывных </w:t>
      </w:r>
      <w:proofErr w:type="gramStart"/>
      <w:r w:rsidRPr="00E63D1A">
        <w:rPr>
          <w:snapToGrid w:val="0"/>
        </w:rPr>
        <w:t>работ :</w:t>
      </w:r>
      <w:proofErr w:type="gramEnd"/>
      <w:r w:rsidRPr="00E63D1A">
        <w:rPr>
          <w:snapToGrid w:val="0"/>
        </w:rPr>
        <w:t xml:space="preserve"> учебное пособие / В.А. </w:t>
      </w:r>
      <w:proofErr w:type="spellStart"/>
      <w:r w:rsidRPr="00E63D1A">
        <w:rPr>
          <w:snapToGrid w:val="0"/>
        </w:rPr>
        <w:t>Белин</w:t>
      </w:r>
      <w:proofErr w:type="spellEnd"/>
      <w:r w:rsidRPr="00E63D1A">
        <w:rPr>
          <w:snapToGrid w:val="0"/>
        </w:rPr>
        <w:t xml:space="preserve">, М.Г. Горбонос, Р.Л. Коротков. — </w:t>
      </w:r>
      <w:proofErr w:type="gramStart"/>
      <w:r w:rsidRPr="00E63D1A">
        <w:rPr>
          <w:snapToGrid w:val="0"/>
        </w:rPr>
        <w:t>Москва :</w:t>
      </w:r>
      <w:proofErr w:type="gramEnd"/>
      <w:r w:rsidRPr="00E63D1A">
        <w:rPr>
          <w:snapToGrid w:val="0"/>
        </w:rPr>
        <w:t xml:space="preserve"> МИСИС, 2019. — 74 с. — ISBN 978-5-907061-08-8. — </w:t>
      </w:r>
      <w:proofErr w:type="gramStart"/>
      <w:r w:rsidRPr="00E63D1A">
        <w:rPr>
          <w:snapToGrid w:val="0"/>
        </w:rPr>
        <w:t>Текст :</w:t>
      </w:r>
      <w:proofErr w:type="gramEnd"/>
      <w:r w:rsidRPr="00E63D1A">
        <w:rPr>
          <w:snapToGrid w:val="0"/>
        </w:rPr>
        <w:t xml:space="preserve"> электронный // Электронно-библиотечная система «Лань» : [сайт]. — URL: </w:t>
      </w:r>
      <w:hyperlink r:id="rId50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</w:t>
      </w:r>
      <w:proofErr w:type="spellStart"/>
      <w:r w:rsidRPr="00E63D1A">
        <w:rPr>
          <w:snapToGrid w:val="0"/>
        </w:rPr>
        <w:t>авториз</w:t>
      </w:r>
      <w:proofErr w:type="spellEnd"/>
      <w:r w:rsidRPr="00E63D1A">
        <w:rPr>
          <w:snapToGrid w:val="0"/>
        </w:rPr>
        <w:t>. пользователей.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 xml:space="preserve">Кутузов, Б.Н. Проектирование и организация взрывных </w:t>
      </w:r>
      <w:proofErr w:type="gramStart"/>
      <w:r w:rsidRPr="00E54F80">
        <w:rPr>
          <w:snapToGrid w:val="0"/>
        </w:rPr>
        <w:t>работ :</w:t>
      </w:r>
      <w:proofErr w:type="gramEnd"/>
      <w:r w:rsidRPr="00E54F80">
        <w:rPr>
          <w:snapToGrid w:val="0"/>
        </w:rPr>
        <w:t xml:space="preserve"> учебник / Б.Н. Кутузов, В.А. </w:t>
      </w:r>
      <w:proofErr w:type="spellStart"/>
      <w:r w:rsidRPr="00E54F80">
        <w:rPr>
          <w:snapToGrid w:val="0"/>
        </w:rPr>
        <w:t>Белин</w:t>
      </w:r>
      <w:proofErr w:type="spellEnd"/>
      <w:r w:rsidRPr="00E54F80">
        <w:rPr>
          <w:snapToGrid w:val="0"/>
        </w:rPr>
        <w:t xml:space="preserve">. — </w:t>
      </w:r>
      <w:proofErr w:type="gramStart"/>
      <w:r w:rsidRPr="00E54F80">
        <w:rPr>
          <w:snapToGrid w:val="0"/>
        </w:rPr>
        <w:t>Москва :</w:t>
      </w:r>
      <w:proofErr w:type="gramEnd"/>
      <w:r w:rsidRPr="00E54F80">
        <w:rPr>
          <w:snapToGrid w:val="0"/>
        </w:rPr>
        <w:t xml:space="preserve"> Горная книга, 2012. — 416 с. — ISBN 978-5-98672-283-2. — </w:t>
      </w:r>
      <w:proofErr w:type="gramStart"/>
      <w:r w:rsidRPr="00E54F80">
        <w:rPr>
          <w:snapToGrid w:val="0"/>
        </w:rPr>
        <w:t>Текст :</w:t>
      </w:r>
      <w:proofErr w:type="gramEnd"/>
      <w:r w:rsidRPr="00E54F80">
        <w:rPr>
          <w:snapToGrid w:val="0"/>
        </w:rPr>
        <w:t xml:space="preserve"> электронный // Лань : электронно-библиотечная система. — URL: </w:t>
      </w:r>
      <w:hyperlink r:id="rId51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</w:t>
      </w:r>
      <w:proofErr w:type="spellStart"/>
      <w:r w:rsidRPr="00E54F80">
        <w:rPr>
          <w:snapToGrid w:val="0"/>
        </w:rPr>
        <w:t>авториз</w:t>
      </w:r>
      <w:proofErr w:type="spellEnd"/>
      <w:r w:rsidRPr="00E54F80">
        <w:rPr>
          <w:snapToGrid w:val="0"/>
        </w:rPr>
        <w:t>. пользователей.</w:t>
      </w:r>
    </w:p>
    <w:p w:rsidR="00052927" w:rsidRPr="00577B79" w:rsidRDefault="00052927" w:rsidP="0005292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052927" w:rsidRPr="00323558" w:rsidRDefault="00052927" w:rsidP="00052927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052927" w:rsidRDefault="00052927" w:rsidP="00052927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 xml:space="preserve">Взрывное разрушение горных пород. Расчет параметров буровзрывных работ на открытых горных </w:t>
      </w:r>
      <w:proofErr w:type="gramStart"/>
      <w:r w:rsidRPr="00AE1F7C">
        <w:rPr>
          <w:sz w:val="24"/>
          <w:szCs w:val="24"/>
        </w:rPr>
        <w:t>разработках :</w:t>
      </w:r>
      <w:proofErr w:type="gramEnd"/>
      <w:r w:rsidRPr="00AE1F7C">
        <w:rPr>
          <w:sz w:val="24"/>
          <w:szCs w:val="24"/>
        </w:rPr>
        <w:t xml:space="preserve"> учебное пособие / В.А. </w:t>
      </w:r>
      <w:proofErr w:type="spellStart"/>
      <w:r w:rsidRPr="00AE1F7C">
        <w:rPr>
          <w:sz w:val="24"/>
          <w:szCs w:val="24"/>
        </w:rPr>
        <w:t>Белин</w:t>
      </w:r>
      <w:proofErr w:type="spellEnd"/>
      <w:r w:rsidRPr="00AE1F7C">
        <w:rPr>
          <w:sz w:val="24"/>
          <w:szCs w:val="24"/>
        </w:rPr>
        <w:t xml:space="preserve">, М.Г. Горбонос, Р.Л. Коротков, И.Т. Ким. — </w:t>
      </w:r>
      <w:proofErr w:type="gramStart"/>
      <w:r w:rsidRPr="00AE1F7C">
        <w:rPr>
          <w:sz w:val="24"/>
          <w:szCs w:val="24"/>
        </w:rPr>
        <w:t>Москва :</w:t>
      </w:r>
      <w:proofErr w:type="gramEnd"/>
      <w:r w:rsidRPr="00AE1F7C">
        <w:rPr>
          <w:sz w:val="24"/>
          <w:szCs w:val="24"/>
        </w:rPr>
        <w:t xml:space="preserve"> МИСИС, 2019. — 97 с. — ISBN 978-5-907061-09-5. — </w:t>
      </w:r>
      <w:proofErr w:type="gramStart"/>
      <w:r w:rsidRPr="00AE1F7C">
        <w:rPr>
          <w:sz w:val="24"/>
          <w:szCs w:val="24"/>
        </w:rPr>
        <w:t>Текст :</w:t>
      </w:r>
      <w:proofErr w:type="gramEnd"/>
      <w:r w:rsidRPr="00AE1F7C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52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</w:t>
      </w:r>
      <w:proofErr w:type="spellStart"/>
      <w:r w:rsidRPr="00AE1F7C">
        <w:rPr>
          <w:sz w:val="24"/>
          <w:szCs w:val="24"/>
        </w:rPr>
        <w:t>авториз</w:t>
      </w:r>
      <w:proofErr w:type="spellEnd"/>
      <w:r w:rsidRPr="00AE1F7C">
        <w:rPr>
          <w:sz w:val="24"/>
          <w:szCs w:val="24"/>
        </w:rPr>
        <w:t>. пользователей.</w:t>
      </w:r>
    </w:p>
    <w:p w:rsidR="00052927" w:rsidRPr="00F61DD3" w:rsidRDefault="00052927" w:rsidP="00052927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</w:t>
      </w:r>
      <w:proofErr w:type="spellStart"/>
      <w:r w:rsidRPr="00F61DD3">
        <w:rPr>
          <w:sz w:val="24"/>
          <w:szCs w:val="24"/>
        </w:rPr>
        <w:t>Азаркович</w:t>
      </w:r>
      <w:proofErr w:type="spellEnd"/>
      <w:r w:rsidRPr="00F61DD3">
        <w:rPr>
          <w:sz w:val="24"/>
          <w:szCs w:val="24"/>
        </w:rPr>
        <w:t xml:space="preserve">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 xml:space="preserve">Матвейчук В.В., </w:t>
      </w:r>
      <w:proofErr w:type="spellStart"/>
      <w:r w:rsidRPr="00F61DD3">
        <w:t>Чурсалов</w:t>
      </w:r>
      <w:proofErr w:type="spellEnd"/>
      <w:r w:rsidRPr="00F61DD3">
        <w:t xml:space="preserve"> В.П. Взрывные работы: Учебное пособие.</w:t>
      </w:r>
      <w:r>
        <w:t xml:space="preserve"> </w:t>
      </w:r>
      <w:r w:rsidRPr="00F61DD3">
        <w:t>-</w:t>
      </w:r>
      <w:r>
        <w:t xml:space="preserve"> </w:t>
      </w:r>
      <w:r w:rsidRPr="00F61DD3">
        <w:t>М.: Академический Проект, 2002.-384с.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взрывом: Учебник для вузов.- М.: Изд-во МГГУ, 2009. -472 с.</w:t>
      </w:r>
    </w:p>
    <w:p w:rsidR="00052927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052927" w:rsidRPr="00577B79" w:rsidRDefault="00052927" w:rsidP="00052927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 xml:space="preserve">Эмульсионные ВВ, </w:t>
      </w:r>
      <w:proofErr w:type="spellStart"/>
      <w:r w:rsidRPr="00577B79">
        <w:rPr>
          <w:shd w:val="clear" w:color="auto" w:fill="F2F2F2"/>
        </w:rPr>
        <w:t>гранэмиты</w:t>
      </w:r>
      <w:proofErr w:type="spellEnd"/>
      <w:r w:rsidRPr="00577B79">
        <w:rPr>
          <w:shd w:val="clear" w:color="auto" w:fill="F2F2F2"/>
        </w:rPr>
        <w:t xml:space="preserve"> и ANFO: структура, инициирование, физико-технические основы </w:t>
      </w:r>
      <w:proofErr w:type="gramStart"/>
      <w:r w:rsidRPr="00577B79">
        <w:rPr>
          <w:shd w:val="clear" w:color="auto" w:fill="F2F2F2"/>
        </w:rPr>
        <w:t>создания :</w:t>
      </w:r>
      <w:proofErr w:type="gramEnd"/>
      <w:r w:rsidRPr="00577B79">
        <w:rPr>
          <w:shd w:val="clear" w:color="auto" w:fill="F2F2F2"/>
        </w:rPr>
        <w:t xml:space="preserve"> учебное пособие / С.А. </w:t>
      </w:r>
      <w:proofErr w:type="spellStart"/>
      <w:r w:rsidRPr="00577B79">
        <w:rPr>
          <w:shd w:val="clear" w:color="auto" w:fill="F2F2F2"/>
        </w:rPr>
        <w:t>Горинов</w:t>
      </w:r>
      <w:proofErr w:type="spellEnd"/>
      <w:r w:rsidRPr="00577B79">
        <w:rPr>
          <w:shd w:val="clear" w:color="auto" w:fill="F2F2F2"/>
        </w:rPr>
        <w:t xml:space="preserve">, Б.Н. Кутузов, Е.П. </w:t>
      </w:r>
      <w:proofErr w:type="spellStart"/>
      <w:r w:rsidRPr="00577B79">
        <w:rPr>
          <w:shd w:val="clear" w:color="auto" w:fill="F2F2F2"/>
        </w:rPr>
        <w:t>Собина</w:t>
      </w:r>
      <w:proofErr w:type="spellEnd"/>
      <w:r w:rsidRPr="00577B79">
        <w:rPr>
          <w:shd w:val="clear" w:color="auto" w:fill="F2F2F2"/>
        </w:rPr>
        <w:t xml:space="preserve">, И.Ю. Маслов. — </w:t>
      </w:r>
      <w:proofErr w:type="gramStart"/>
      <w:r w:rsidRPr="00577B79">
        <w:rPr>
          <w:shd w:val="clear" w:color="auto" w:fill="F2F2F2"/>
        </w:rPr>
        <w:t>Москва :</w:t>
      </w:r>
      <w:proofErr w:type="gramEnd"/>
      <w:r w:rsidRPr="00577B79">
        <w:rPr>
          <w:shd w:val="clear" w:color="auto" w:fill="F2F2F2"/>
        </w:rPr>
        <w:t xml:space="preserve"> Горная книга, 2011. — 64 с. — ISBN 0236-1493. — </w:t>
      </w:r>
      <w:proofErr w:type="gramStart"/>
      <w:r w:rsidRPr="00577B79">
        <w:rPr>
          <w:shd w:val="clear" w:color="auto" w:fill="F2F2F2"/>
        </w:rPr>
        <w:t>Текст :</w:t>
      </w:r>
      <w:proofErr w:type="gramEnd"/>
      <w:r w:rsidRPr="00577B79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53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</w:t>
      </w:r>
      <w:proofErr w:type="spellStart"/>
      <w:r w:rsidRPr="00577B79">
        <w:rPr>
          <w:shd w:val="clear" w:color="auto" w:fill="F2F2F2"/>
        </w:rPr>
        <w:t>авториз</w:t>
      </w:r>
      <w:proofErr w:type="spellEnd"/>
      <w:r w:rsidRPr="00577B79">
        <w:rPr>
          <w:shd w:val="clear" w:color="auto" w:fill="F2F2F2"/>
        </w:rPr>
        <w:t>. пользователей.</w:t>
      </w:r>
    </w:p>
    <w:p w:rsidR="00052927" w:rsidRPr="00F61DD3" w:rsidRDefault="00052927" w:rsidP="00052927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052927" w:rsidRPr="00323558" w:rsidRDefault="00052927" w:rsidP="00052927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052927" w:rsidRPr="00744A4D" w:rsidRDefault="00052927" w:rsidP="00052927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052927" w:rsidRPr="00744A4D" w:rsidRDefault="00052927" w:rsidP="00052927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Элек</w:t>
      </w:r>
      <w:r>
        <w:t>трическое взрывание.</w:t>
      </w:r>
      <w:r w:rsidRPr="00744A4D">
        <w:t xml:space="preserve"> Магнитогорск: МГТУ, 2001. - 18 с.</w:t>
      </w:r>
    </w:p>
    <w:p w:rsidR="00052927" w:rsidRPr="00744A4D" w:rsidRDefault="00052927" w:rsidP="00052927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Магнитогорск: МГТУ, 2001. - 18 с.</w:t>
      </w:r>
    </w:p>
    <w:p w:rsidR="00052927" w:rsidRDefault="00052927" w:rsidP="00052927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инициирования.</w:t>
      </w:r>
      <w:r>
        <w:t xml:space="preserve"> </w:t>
      </w:r>
      <w:r w:rsidRPr="00744A4D">
        <w:t>Магнитогорск: МГТУ, 2004. - 34 с.</w:t>
      </w:r>
    </w:p>
    <w:p w:rsidR="00052927" w:rsidRPr="00744A4D" w:rsidRDefault="00052927" w:rsidP="00052927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 xml:space="preserve">5. Угольников В.К., Угольников Н.В. Основная документация при производстве взрывных работ: методические указания к практическим работам по дисциплине «Технология и безопасность взрывных работ».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 2011. 41 с.</w:t>
      </w:r>
    </w:p>
    <w:p w:rsidR="00052927" w:rsidRDefault="00052927" w:rsidP="00052927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лабораторный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Магнитогорск: ГОУ ВПО «МГТУ», 2010. – 21 с.</w:t>
      </w:r>
    </w:p>
    <w:p w:rsidR="00052927" w:rsidRDefault="00052927" w:rsidP="00052927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052927" w:rsidRPr="00744A4D" w:rsidRDefault="00052927" w:rsidP="00052927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 xml:space="preserve"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практических работ для студентов специальностей 130403, 130408.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 2012. 29 с.</w:t>
      </w:r>
    </w:p>
    <w:p w:rsidR="00052927" w:rsidRPr="00DA1BD4" w:rsidRDefault="00052927" w:rsidP="00052927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052927" w:rsidRPr="0003426A" w:rsidRDefault="00052927" w:rsidP="00052927">
      <w:pPr>
        <w:pStyle w:val="Style8"/>
        <w:widowControl/>
        <w:ind w:firstLine="720"/>
        <w:rPr>
          <w:rStyle w:val="FontStyle21"/>
        </w:rPr>
      </w:pPr>
    </w:p>
    <w:p w:rsidR="00052927" w:rsidRDefault="00052927" w:rsidP="00052927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1327D0" w:rsidRDefault="001327D0" w:rsidP="001327D0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1327D0" w:rsidRDefault="001327D0" w:rsidP="001327D0">
      <w:pPr>
        <w:spacing w:before="120"/>
        <w:contextualSpacing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27D0" w:rsidRPr="00E87FAC" w:rsidTr="0047116A"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1327D0" w:rsidRPr="00E87FAC" w:rsidRDefault="001327D0" w:rsidP="0047116A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1327D0" w:rsidRPr="00E87FAC" w:rsidTr="0047116A"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327D0" w:rsidRPr="0097203E" w:rsidRDefault="00443723" w:rsidP="0047116A">
            <w:pPr>
              <w:spacing w:before="120"/>
              <w:contextualSpacing/>
            </w:pPr>
            <w:r>
              <w:t>Д-1227 от 08.10.2018</w:t>
            </w:r>
          </w:p>
        </w:tc>
        <w:tc>
          <w:tcPr>
            <w:tcW w:w="3191" w:type="dxa"/>
          </w:tcPr>
          <w:p w:rsidR="001327D0" w:rsidRPr="0097203E" w:rsidRDefault="00443723" w:rsidP="0047116A">
            <w:pPr>
              <w:spacing w:before="120"/>
              <w:contextualSpacing/>
            </w:pPr>
            <w:r>
              <w:t>11.10.2021</w:t>
            </w:r>
            <w:bookmarkStart w:id="0" w:name="_GoBack"/>
            <w:bookmarkEnd w:id="0"/>
          </w:p>
        </w:tc>
      </w:tr>
      <w:tr w:rsidR="001327D0" w:rsidRPr="00E87FAC" w:rsidTr="0047116A"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1327D0" w:rsidRPr="00E87FAC" w:rsidRDefault="001327D0" w:rsidP="0047116A">
            <w:pPr>
              <w:spacing w:before="120"/>
              <w:contextualSpacing/>
            </w:pPr>
            <w:r>
              <w:t>бессрочно</w:t>
            </w:r>
          </w:p>
        </w:tc>
      </w:tr>
      <w:tr w:rsidR="001327D0" w:rsidRPr="00E87FAC" w:rsidTr="0047116A"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327D0" w:rsidRPr="00E87FAC" w:rsidRDefault="001327D0" w:rsidP="0047116A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1327D0" w:rsidRPr="00E87FAC" w:rsidRDefault="001327D0" w:rsidP="0047116A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1327D0" w:rsidRDefault="001327D0" w:rsidP="001327D0">
      <w:pPr>
        <w:spacing w:before="120"/>
        <w:contextualSpacing/>
        <w:rPr>
          <w:b/>
        </w:rPr>
      </w:pPr>
    </w:p>
    <w:p w:rsidR="001327D0" w:rsidRDefault="001327D0" w:rsidP="001327D0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1327D0" w:rsidRPr="00CB627B" w:rsidRDefault="001327D0" w:rsidP="001327D0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54" w:history="1">
        <w:r w:rsidRPr="00DF478B">
          <w:rPr>
            <w:rStyle w:val="af"/>
            <w:lang w:val="en-US"/>
          </w:rPr>
          <w:t>http</w:t>
        </w:r>
        <w:r w:rsidRPr="00DF478B">
          <w:rPr>
            <w:rStyle w:val="af"/>
          </w:rPr>
          <w:t>://</w:t>
        </w:r>
        <w:proofErr w:type="spellStart"/>
        <w:r w:rsidRPr="00DF478B">
          <w:rPr>
            <w:rStyle w:val="af"/>
            <w:lang w:val="en-US"/>
          </w:rPr>
          <w:t>edication</w:t>
        </w:r>
        <w:proofErr w:type="spellEnd"/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polpred</w:t>
        </w:r>
        <w:proofErr w:type="spellEnd"/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com</w:t>
        </w:r>
        <w:r w:rsidRPr="00DF478B">
          <w:rPr>
            <w:rStyle w:val="af"/>
          </w:rPr>
          <w:t>/</w:t>
        </w:r>
      </w:hyperlink>
      <w:r w:rsidRPr="004E6A07">
        <w:t xml:space="preserve">. </w:t>
      </w:r>
    </w:p>
    <w:p w:rsidR="001327D0" w:rsidRPr="00EC65BF" w:rsidRDefault="001327D0" w:rsidP="001327D0">
      <w:pPr>
        <w:spacing w:before="120"/>
        <w:contextualSpacing/>
      </w:pPr>
      <w:r w:rsidRPr="004B40DC">
        <w:lastRenderedPageBreak/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55" w:history="1">
        <w:r w:rsidRPr="00DF478B">
          <w:rPr>
            <w:rStyle w:val="af"/>
            <w:lang w:val="en-US"/>
          </w:rPr>
          <w:t>https</w:t>
        </w:r>
        <w:r w:rsidRPr="004B40DC">
          <w:rPr>
            <w:rStyle w:val="af"/>
          </w:rPr>
          <w:t>://</w:t>
        </w:r>
        <w:proofErr w:type="spellStart"/>
        <w:r w:rsidRPr="00DF478B">
          <w:rPr>
            <w:rStyle w:val="af"/>
            <w:lang w:val="en-US"/>
          </w:rPr>
          <w:t>elibrary</w:t>
        </w:r>
        <w:proofErr w:type="spellEnd"/>
        <w:r w:rsidRPr="004B40DC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4B40DC">
          <w:rPr>
            <w:rStyle w:val="af"/>
          </w:rPr>
          <w:t>/</w:t>
        </w:r>
        <w:proofErr w:type="spellStart"/>
        <w:r w:rsidRPr="00DF478B">
          <w:rPr>
            <w:rStyle w:val="af"/>
            <w:lang w:val="en-US"/>
          </w:rPr>
          <w:t>projest</w:t>
        </w:r>
        <w:proofErr w:type="spellEnd"/>
        <w:r w:rsidRPr="004B40DC">
          <w:rPr>
            <w:rStyle w:val="af"/>
          </w:rPr>
          <w:t>_</w:t>
        </w:r>
        <w:proofErr w:type="spellStart"/>
        <w:r w:rsidRPr="00DF478B">
          <w:rPr>
            <w:rStyle w:val="af"/>
            <w:lang w:val="en-US"/>
          </w:rPr>
          <w:t>risc</w:t>
        </w:r>
        <w:proofErr w:type="spellEnd"/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asp</w:t>
        </w:r>
      </w:hyperlink>
      <w:r w:rsidRPr="004B40DC">
        <w:t xml:space="preserve">. </w:t>
      </w:r>
    </w:p>
    <w:p w:rsidR="001327D0" w:rsidRPr="00EC65BF" w:rsidRDefault="001327D0" w:rsidP="001327D0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56" w:history="1">
        <w:r w:rsidRPr="00DF478B">
          <w:rPr>
            <w:rStyle w:val="af"/>
            <w:lang w:val="en-US"/>
          </w:rPr>
          <w:t>https</w:t>
        </w:r>
        <w:r w:rsidRPr="00CA0330">
          <w:rPr>
            <w:rStyle w:val="af"/>
          </w:rPr>
          <w:t>://</w:t>
        </w:r>
        <w:r w:rsidRPr="00DF478B">
          <w:rPr>
            <w:rStyle w:val="af"/>
            <w:lang w:val="en-US"/>
          </w:rPr>
          <w:t>scholar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google</w:t>
        </w:r>
        <w:r w:rsidRPr="00CA0330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CA0330">
          <w:rPr>
            <w:rStyle w:val="af"/>
          </w:rPr>
          <w:t>/</w:t>
        </w:r>
      </w:hyperlink>
      <w:r w:rsidRPr="00CA0330">
        <w:t xml:space="preserve">. </w:t>
      </w:r>
    </w:p>
    <w:p w:rsidR="001327D0" w:rsidRPr="00CA0330" w:rsidRDefault="001327D0" w:rsidP="001327D0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57" w:history="1">
        <w:r w:rsidRPr="00DF478B">
          <w:rPr>
            <w:rStyle w:val="af"/>
          </w:rPr>
          <w:t>http://</w:t>
        </w:r>
        <w:r w:rsidRPr="00DF478B">
          <w:rPr>
            <w:rStyle w:val="af"/>
            <w:lang w:val="en-US"/>
          </w:rPr>
          <w:t>window</w:t>
        </w:r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edu</w:t>
        </w:r>
        <w:proofErr w:type="spellEnd"/>
        <w:r w:rsidRPr="00DF478B">
          <w:rPr>
            <w:rStyle w:val="af"/>
          </w:rPr>
          <w:t>.</w:t>
        </w:r>
        <w:proofErr w:type="spellStart"/>
        <w:r w:rsidRPr="00DF478B">
          <w:rPr>
            <w:rStyle w:val="af"/>
            <w:lang w:val="en-US"/>
          </w:rPr>
          <w:t>ru</w:t>
        </w:r>
        <w:proofErr w:type="spellEnd"/>
        <w:r w:rsidRPr="00DF478B">
          <w:rPr>
            <w:rStyle w:val="af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052927" w:rsidRDefault="00052927" w:rsidP="00052927">
      <w:pPr>
        <w:pStyle w:val="21"/>
        <w:spacing w:after="0" w:line="240" w:lineRule="auto"/>
        <w:ind w:left="0" w:firstLine="540"/>
        <w:jc w:val="both"/>
      </w:pPr>
    </w:p>
    <w:p w:rsidR="00052927" w:rsidRPr="0008476D" w:rsidRDefault="00052927" w:rsidP="00052927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052927" w:rsidRPr="00346EBF" w:rsidRDefault="00052927" w:rsidP="00052927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988"/>
      </w:tblGrid>
      <w:tr w:rsidR="00052927" w:rsidRPr="00346EBF" w:rsidTr="0047116A">
        <w:trPr>
          <w:tblHeader/>
        </w:trPr>
        <w:tc>
          <w:tcPr>
            <w:tcW w:w="1890" w:type="pct"/>
            <w:vAlign w:val="center"/>
          </w:tcPr>
          <w:p w:rsidR="00052927" w:rsidRPr="00346EBF" w:rsidRDefault="00052927" w:rsidP="0047116A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052927" w:rsidRPr="00346EBF" w:rsidRDefault="00052927" w:rsidP="0047116A">
            <w:pPr>
              <w:jc w:val="center"/>
            </w:pPr>
            <w:r w:rsidRPr="00346EBF">
              <w:t>Оснащение аудитории</w:t>
            </w:r>
          </w:p>
        </w:tc>
      </w:tr>
      <w:tr w:rsidR="00052927" w:rsidRPr="00346EBF" w:rsidTr="0047116A">
        <w:tc>
          <w:tcPr>
            <w:tcW w:w="1890" w:type="pct"/>
          </w:tcPr>
          <w:p w:rsidR="00052927" w:rsidRPr="00626A5B" w:rsidRDefault="00052927" w:rsidP="0047116A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110" w:type="pct"/>
          </w:tcPr>
          <w:p w:rsidR="00052927" w:rsidRPr="00E20930" w:rsidRDefault="00052927" w:rsidP="0047116A">
            <w:r w:rsidRPr="00626A5B">
              <w:rPr>
                <w:color w:val="000000"/>
              </w:rPr>
              <w:t>Мультимедийные средства хранения, передачи  и представления информации.</w:t>
            </w:r>
          </w:p>
        </w:tc>
      </w:tr>
      <w:tr w:rsidR="00052927" w:rsidRPr="00346EBF" w:rsidTr="0047116A">
        <w:tc>
          <w:tcPr>
            <w:tcW w:w="1890" w:type="pct"/>
          </w:tcPr>
          <w:p w:rsidR="00052927" w:rsidRPr="00626A5B" w:rsidRDefault="00052927" w:rsidP="0047116A">
            <w:pPr>
              <w:contextualSpacing/>
            </w:pPr>
            <w:r w:rsidRPr="00626A5B">
              <w:t xml:space="preserve">Учебные аудитории для проведения </w:t>
            </w:r>
            <w:r>
              <w:t>лабораторных</w:t>
            </w:r>
            <w:r w:rsidRPr="00626A5B">
              <w:t xml:space="preserve">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336362" w:rsidRDefault="00336362" w:rsidP="00336362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052927" w:rsidRPr="00F4122C" w:rsidRDefault="00052927" w:rsidP="0047116A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  <w:r w:rsidRPr="00F4122C">
              <w:rPr>
                <w:rFonts w:eastAsia="Calibri"/>
                <w:iCs/>
                <w:color w:val="000000"/>
              </w:rPr>
              <w:t xml:space="preserve"> </w:t>
            </w:r>
          </w:p>
          <w:p w:rsidR="00052927" w:rsidRPr="00F4122C" w:rsidRDefault="00052927" w:rsidP="0047116A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52927" w:rsidRPr="00F4122C" w:rsidRDefault="00052927" w:rsidP="0047116A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052927" w:rsidRDefault="00052927" w:rsidP="0047116A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052927" w:rsidRPr="00E20930" w:rsidRDefault="00052927" w:rsidP="0047116A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052927" w:rsidRPr="00346EBF" w:rsidTr="0047116A">
        <w:tc>
          <w:tcPr>
            <w:tcW w:w="1890" w:type="pct"/>
          </w:tcPr>
          <w:p w:rsidR="00052927" w:rsidRPr="00626A5B" w:rsidRDefault="00052927" w:rsidP="0047116A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052927" w:rsidRDefault="00052927" w:rsidP="0047116A"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52927" w:rsidRPr="00626A5B" w:rsidTr="0047116A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7" w:rsidRPr="00626A5B" w:rsidRDefault="00052927" w:rsidP="0047116A"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7" w:rsidRPr="00626A5B" w:rsidRDefault="00052927" w:rsidP="0047116A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47116A" w:rsidRDefault="0047116A" w:rsidP="00052927">
      <w:pPr>
        <w:pStyle w:val="Style10"/>
        <w:widowControl/>
        <w:ind w:firstLine="720"/>
      </w:pPr>
    </w:p>
    <w:sectPr w:rsidR="0047116A" w:rsidSect="0047116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4"/>
  </w:num>
  <w:num w:numId="5">
    <w:abstractNumId w:val="2"/>
  </w:num>
  <w:num w:numId="6">
    <w:abstractNumId w:val="32"/>
  </w:num>
  <w:num w:numId="7">
    <w:abstractNumId w:val="33"/>
  </w:num>
  <w:num w:numId="8">
    <w:abstractNumId w:val="14"/>
  </w:num>
  <w:num w:numId="9">
    <w:abstractNumId w:val="12"/>
  </w:num>
  <w:num w:numId="10">
    <w:abstractNumId w:val="11"/>
  </w:num>
  <w:num w:numId="11">
    <w:abstractNumId w:val="30"/>
  </w:num>
  <w:num w:numId="12">
    <w:abstractNumId w:val="19"/>
  </w:num>
  <w:num w:numId="13">
    <w:abstractNumId w:val="13"/>
  </w:num>
  <w:num w:numId="14">
    <w:abstractNumId w:val="3"/>
  </w:num>
  <w:num w:numId="15">
    <w:abstractNumId w:val="8"/>
  </w:num>
  <w:num w:numId="16">
    <w:abstractNumId w:val="35"/>
  </w:num>
  <w:num w:numId="17">
    <w:abstractNumId w:val="36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1"/>
  </w:num>
  <w:num w:numId="23">
    <w:abstractNumId w:val="15"/>
  </w:num>
  <w:num w:numId="24">
    <w:abstractNumId w:val="27"/>
  </w:num>
  <w:num w:numId="25">
    <w:abstractNumId w:val="16"/>
  </w:num>
  <w:num w:numId="26">
    <w:abstractNumId w:val="28"/>
  </w:num>
  <w:num w:numId="27">
    <w:abstractNumId w:val="4"/>
  </w:num>
  <w:num w:numId="28">
    <w:abstractNumId w:val="5"/>
  </w:num>
  <w:num w:numId="29">
    <w:abstractNumId w:val="34"/>
  </w:num>
  <w:num w:numId="30">
    <w:abstractNumId w:val="29"/>
  </w:num>
  <w:num w:numId="31">
    <w:abstractNumId w:val="23"/>
  </w:num>
  <w:num w:numId="32">
    <w:abstractNumId w:val="6"/>
  </w:num>
  <w:num w:numId="33">
    <w:abstractNumId w:val="25"/>
  </w:num>
  <w:num w:numId="34">
    <w:abstractNumId w:val="22"/>
  </w:num>
  <w:num w:numId="35">
    <w:abstractNumId w:val="1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C3"/>
    <w:rsid w:val="00052927"/>
    <w:rsid w:val="001327D0"/>
    <w:rsid w:val="00205D05"/>
    <w:rsid w:val="002261C3"/>
    <w:rsid w:val="00336362"/>
    <w:rsid w:val="003B0BC3"/>
    <w:rsid w:val="003E3A2D"/>
    <w:rsid w:val="00443723"/>
    <w:rsid w:val="0047116A"/>
    <w:rsid w:val="004D6358"/>
    <w:rsid w:val="00636879"/>
    <w:rsid w:val="006A1067"/>
    <w:rsid w:val="00842AF2"/>
    <w:rsid w:val="008F4267"/>
    <w:rsid w:val="00A62A32"/>
    <w:rsid w:val="00B6637B"/>
    <w:rsid w:val="00B85A35"/>
    <w:rsid w:val="00B9014F"/>
    <w:rsid w:val="00B95760"/>
    <w:rsid w:val="00BC3A68"/>
    <w:rsid w:val="00DD7315"/>
    <w:rsid w:val="00E50AA1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A34C"/>
  <w15:docId w15:val="{30A3B62D-34E4-4B65-841B-B40C9931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Заголовок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3E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hyperlink" Target="https://e.lanbook.com/book/116909" TargetMode="External"/><Relationship Id="rId55" Type="http://schemas.openxmlformats.org/officeDocument/2006/relationships/hyperlink" Target="https://elibrary.ru/projest_risc.asp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1.bin"/><Relationship Id="rId53" Type="http://schemas.openxmlformats.org/officeDocument/2006/relationships/hyperlink" Target="https://e.lanbook.com/book/49678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hyperlink" Target="https://scholar.google.ru/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e.lanbook.com/book/66436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hyperlink" Target="http://edi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9.png"/><Relationship Id="rId49" Type="http://schemas.openxmlformats.org/officeDocument/2006/relationships/hyperlink" Target="https://e.lanbook.com/book/69448" TargetMode="External"/><Relationship Id="rId57" Type="http://schemas.openxmlformats.org/officeDocument/2006/relationships/hyperlink" Target="http://window.edu.ru/" TargetMode="External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20.bin"/><Relationship Id="rId52" Type="http://schemas.openxmlformats.org/officeDocument/2006/relationships/hyperlink" Target="https://e.lanbook.com/book/116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B1AE-664D-4BE0-9076-819E853E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53815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лена</cp:lastModifiedBy>
  <cp:revision>2</cp:revision>
  <cp:lastPrinted>2020-02-24T17:10:00Z</cp:lastPrinted>
  <dcterms:created xsi:type="dcterms:W3CDTF">2020-11-04T16:37:00Z</dcterms:created>
  <dcterms:modified xsi:type="dcterms:W3CDTF">2020-11-04T16:37:00Z</dcterms:modified>
</cp:coreProperties>
</file>