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D0" w:rsidRDefault="00AF09EB" w:rsidP="001374C0">
      <w:pPr>
        <w:pStyle w:val="Style9"/>
        <w:widowControl/>
        <w:rPr>
          <w:rStyle w:val="FontStyle22"/>
          <w:sz w:val="24"/>
          <w:szCs w:val="24"/>
          <w:highlight w:val="yellow"/>
          <w:lang w:val="en-US"/>
        </w:rPr>
      </w:pPr>
      <w:r w:rsidRPr="003975D0">
        <w:rPr>
          <w:rStyle w:val="FontStyle22"/>
          <w:noProof/>
          <w:sz w:val="24"/>
          <w:szCs w:val="24"/>
        </w:rPr>
        <w:drawing>
          <wp:inline distT="0" distB="0" distL="0" distR="0">
            <wp:extent cx="5419725" cy="858202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D0" w:rsidRDefault="003975D0" w:rsidP="001374C0">
      <w:pPr>
        <w:pStyle w:val="Style9"/>
        <w:widowControl/>
        <w:rPr>
          <w:rStyle w:val="FontStyle22"/>
          <w:sz w:val="24"/>
          <w:szCs w:val="24"/>
          <w:highlight w:val="yellow"/>
          <w:lang w:val="en-US"/>
        </w:rPr>
      </w:pPr>
    </w:p>
    <w:p w:rsidR="003975D0" w:rsidRDefault="003975D0" w:rsidP="001374C0">
      <w:pPr>
        <w:pStyle w:val="Style9"/>
        <w:widowControl/>
        <w:rPr>
          <w:rStyle w:val="FontStyle22"/>
          <w:sz w:val="24"/>
          <w:szCs w:val="24"/>
          <w:highlight w:val="yellow"/>
          <w:lang w:val="en-US"/>
        </w:rPr>
      </w:pPr>
    </w:p>
    <w:p w:rsidR="003975D0" w:rsidRDefault="003975D0" w:rsidP="001374C0">
      <w:pPr>
        <w:pStyle w:val="Style9"/>
        <w:widowControl/>
        <w:rPr>
          <w:rStyle w:val="FontStyle22"/>
          <w:sz w:val="24"/>
          <w:szCs w:val="24"/>
          <w:highlight w:val="yellow"/>
          <w:lang w:val="en-US"/>
        </w:rPr>
      </w:pPr>
    </w:p>
    <w:p w:rsidR="003975D0" w:rsidRDefault="00AF09EB" w:rsidP="001374C0">
      <w:pPr>
        <w:pStyle w:val="Style9"/>
        <w:widowControl/>
        <w:rPr>
          <w:rStyle w:val="FontStyle22"/>
          <w:sz w:val="24"/>
          <w:szCs w:val="24"/>
          <w:highlight w:val="yellow"/>
          <w:lang w:val="en-US"/>
        </w:rPr>
      </w:pPr>
      <w:r w:rsidRPr="003975D0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381625" cy="814387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D0" w:rsidRDefault="003975D0" w:rsidP="001374C0">
      <w:pPr>
        <w:pStyle w:val="Style9"/>
        <w:widowControl/>
        <w:rPr>
          <w:rStyle w:val="FontStyle22"/>
          <w:sz w:val="24"/>
          <w:szCs w:val="24"/>
          <w:highlight w:val="yellow"/>
          <w:lang w:val="en-US"/>
        </w:rPr>
      </w:pPr>
    </w:p>
    <w:p w:rsidR="003975D0" w:rsidRDefault="003975D0" w:rsidP="001374C0">
      <w:pPr>
        <w:pStyle w:val="Style9"/>
        <w:widowControl/>
        <w:rPr>
          <w:rStyle w:val="FontStyle22"/>
          <w:sz w:val="24"/>
          <w:szCs w:val="24"/>
          <w:highlight w:val="yellow"/>
          <w:lang w:val="en-US"/>
        </w:rPr>
      </w:pPr>
    </w:p>
    <w:p w:rsidR="003975D0" w:rsidRDefault="003975D0" w:rsidP="001374C0">
      <w:pPr>
        <w:pStyle w:val="Style9"/>
        <w:widowControl/>
        <w:rPr>
          <w:rStyle w:val="FontStyle22"/>
          <w:sz w:val="24"/>
          <w:szCs w:val="24"/>
          <w:highlight w:val="yellow"/>
          <w:lang w:val="en-US"/>
        </w:rPr>
      </w:pPr>
    </w:p>
    <w:p w:rsidR="003975D0" w:rsidRDefault="003975D0" w:rsidP="001374C0">
      <w:pPr>
        <w:pStyle w:val="Style9"/>
        <w:widowControl/>
        <w:rPr>
          <w:rStyle w:val="FontStyle22"/>
          <w:sz w:val="24"/>
          <w:szCs w:val="24"/>
          <w:highlight w:val="yellow"/>
          <w:lang w:val="en-US"/>
        </w:rPr>
      </w:pPr>
    </w:p>
    <w:p w:rsidR="003975D0" w:rsidRDefault="003975D0" w:rsidP="001374C0">
      <w:pPr>
        <w:pStyle w:val="Style9"/>
        <w:widowControl/>
        <w:rPr>
          <w:rStyle w:val="FontStyle22"/>
          <w:sz w:val="24"/>
          <w:szCs w:val="24"/>
          <w:highlight w:val="yellow"/>
          <w:lang w:val="en-US"/>
        </w:rPr>
      </w:pPr>
    </w:p>
    <w:p w:rsidR="003975D0" w:rsidRDefault="003975D0" w:rsidP="001374C0">
      <w:pPr>
        <w:pStyle w:val="Style9"/>
        <w:widowControl/>
        <w:rPr>
          <w:rStyle w:val="FontStyle22"/>
          <w:sz w:val="24"/>
          <w:szCs w:val="24"/>
          <w:highlight w:val="yellow"/>
          <w:lang w:val="en-US"/>
        </w:rPr>
      </w:pP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</w:t>
      </w:r>
    </w:p>
    <w:p w:rsidR="007754E4" w:rsidRPr="0049314C" w:rsidRDefault="007754E4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</w:t>
      </w:r>
      <w:r w:rsidRPr="007155F7">
        <w:rPr>
          <w:rStyle w:val="FontStyle16"/>
          <w:b w:val="0"/>
          <w:sz w:val="24"/>
          <w:szCs w:val="24"/>
        </w:rPr>
        <w:t>ями</w:t>
      </w:r>
      <w:r w:rsidRPr="00AF2BB2">
        <w:rPr>
          <w:rStyle w:val="FontStyle16"/>
          <w:b w:val="0"/>
          <w:sz w:val="24"/>
          <w:szCs w:val="24"/>
        </w:rPr>
        <w:t xml:space="preserve">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</w:t>
      </w:r>
      <w:proofErr w:type="gramStart"/>
      <w:r w:rsidRPr="00AF2BB2">
        <w:rPr>
          <w:rStyle w:val="FontStyle16"/>
          <w:b w:val="0"/>
          <w:sz w:val="24"/>
          <w:szCs w:val="24"/>
        </w:rPr>
        <w:t xml:space="preserve">дисциплины </w:t>
      </w:r>
      <w:r w:rsidR="00777CC9" w:rsidRPr="00AF2BB2">
        <w:rPr>
          <w:rStyle w:val="FontStyle16"/>
          <w:b w:val="0"/>
          <w:sz w:val="24"/>
          <w:szCs w:val="24"/>
        </w:rPr>
        <w:t xml:space="preserve"> </w:t>
      </w:r>
      <w:r w:rsidR="0049314C">
        <w:rPr>
          <w:rStyle w:val="FontStyle16"/>
          <w:b w:val="0"/>
          <w:sz w:val="24"/>
          <w:szCs w:val="24"/>
        </w:rPr>
        <w:t>«</w:t>
      </w:r>
      <w:proofErr w:type="gramEnd"/>
      <w:r w:rsidR="00EC5983">
        <w:rPr>
          <w:rStyle w:val="FontStyle16"/>
          <w:b w:val="0"/>
          <w:sz w:val="24"/>
          <w:szCs w:val="24"/>
        </w:rPr>
        <w:t>Технология обогащения полезных ископаемых</w:t>
      </w:r>
      <w:r w:rsidR="0049314C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173393">
        <w:rPr>
          <w:rStyle w:val="FontStyle16"/>
          <w:b w:val="0"/>
          <w:sz w:val="24"/>
          <w:szCs w:val="24"/>
        </w:rPr>
        <w:t xml:space="preserve"> </w:t>
      </w:r>
      <w:r w:rsidR="00FB4EEC" w:rsidRPr="00FB4EEC">
        <w:rPr>
          <w:rStyle w:val="FontStyle16"/>
          <w:b w:val="0"/>
          <w:sz w:val="24"/>
          <w:szCs w:val="24"/>
        </w:rPr>
        <w:t>развитие у студентов личностных качеств, а также формирование професси</w:t>
      </w:r>
      <w:r w:rsidR="00FB4EEC" w:rsidRPr="00FB4EEC">
        <w:rPr>
          <w:rStyle w:val="FontStyle16"/>
          <w:b w:val="0"/>
          <w:sz w:val="24"/>
          <w:szCs w:val="24"/>
        </w:rPr>
        <w:t>о</w:t>
      </w:r>
      <w:r w:rsidR="00FB4EEC" w:rsidRPr="00FB4EEC">
        <w:rPr>
          <w:rStyle w:val="FontStyle16"/>
          <w:b w:val="0"/>
          <w:sz w:val="24"/>
          <w:szCs w:val="24"/>
        </w:rPr>
        <w:t xml:space="preserve">нальных компетенций в соответствии с требованиями </w:t>
      </w:r>
      <w:r w:rsidR="00FB4EEC" w:rsidRPr="00692152">
        <w:rPr>
          <w:rStyle w:val="FontStyle16"/>
          <w:b w:val="0"/>
          <w:sz w:val="24"/>
          <w:szCs w:val="24"/>
        </w:rPr>
        <w:t>ФГОС ВО</w:t>
      </w:r>
      <w:r w:rsidR="00FB4EEC" w:rsidRPr="00FB4EEC">
        <w:rPr>
          <w:rStyle w:val="FontStyle16"/>
          <w:b w:val="0"/>
          <w:sz w:val="24"/>
          <w:szCs w:val="24"/>
        </w:rPr>
        <w:t xml:space="preserve"> по специальности 21.05.04 Горное дело.</w:t>
      </w:r>
    </w:p>
    <w:p w:rsidR="007754E4" w:rsidRPr="00D21C33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>Место дисциплины</w:t>
      </w:r>
      <w:r w:rsidR="00AA3447">
        <w:rPr>
          <w:rStyle w:val="FontStyle21"/>
          <w:sz w:val="24"/>
          <w:szCs w:val="24"/>
        </w:rPr>
        <w:t xml:space="preserve"> </w:t>
      </w:r>
      <w:r w:rsidR="007754E4" w:rsidRPr="00D21C33">
        <w:rPr>
          <w:rStyle w:val="FontStyle21"/>
          <w:sz w:val="24"/>
          <w:szCs w:val="24"/>
        </w:rPr>
        <w:t xml:space="preserve">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401FA">
        <w:rPr>
          <w:rStyle w:val="FontStyle21"/>
          <w:sz w:val="24"/>
          <w:szCs w:val="24"/>
        </w:rPr>
        <w:br/>
      </w:r>
      <w:r w:rsidR="00B82F70" w:rsidRPr="00D21C33">
        <w:rPr>
          <w:rStyle w:val="FontStyle21"/>
          <w:sz w:val="24"/>
          <w:szCs w:val="24"/>
        </w:rPr>
        <w:t>по</w:t>
      </w:r>
      <w:r w:rsidR="00B82F70" w:rsidRPr="00D21C33">
        <w:rPr>
          <w:rStyle w:val="FontStyle21"/>
          <w:sz w:val="24"/>
          <w:szCs w:val="24"/>
        </w:rPr>
        <w:t>д</w:t>
      </w:r>
      <w:r w:rsidR="00B82F70" w:rsidRPr="00D21C33">
        <w:rPr>
          <w:rStyle w:val="FontStyle21"/>
          <w:sz w:val="24"/>
          <w:szCs w:val="24"/>
        </w:rPr>
        <w:t>готовки специалиста</w:t>
      </w:r>
    </w:p>
    <w:p w:rsidR="00E361B0" w:rsidRDefault="0049314C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173393" w:rsidRPr="00173393">
        <w:rPr>
          <w:rStyle w:val="FontStyle16"/>
          <w:b w:val="0"/>
          <w:sz w:val="24"/>
          <w:szCs w:val="24"/>
        </w:rPr>
        <w:t>Технология обогащения полезных ископаемых</w:t>
      </w:r>
      <w:r>
        <w:rPr>
          <w:rStyle w:val="FontStyle16"/>
          <w:b w:val="0"/>
          <w:sz w:val="24"/>
          <w:szCs w:val="24"/>
        </w:rPr>
        <w:t xml:space="preserve">» </w:t>
      </w:r>
      <w:r w:rsidR="00B20241">
        <w:rPr>
          <w:rStyle w:val="FontStyle16"/>
          <w:b w:val="0"/>
          <w:sz w:val="24"/>
          <w:szCs w:val="24"/>
        </w:rPr>
        <w:t>входит в базовую часть блока «Проектная деятельность» образовательной программы.</w:t>
      </w:r>
    </w:p>
    <w:p w:rsidR="008E1B23" w:rsidRPr="00173393" w:rsidRDefault="0049314C" w:rsidP="008E1B23">
      <w:pPr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</w:t>
      </w:r>
      <w:r w:rsidR="008E1B23">
        <w:rPr>
          <w:rStyle w:val="FontStyle16"/>
          <w:b w:val="0"/>
          <w:sz w:val="24"/>
          <w:szCs w:val="24"/>
        </w:rPr>
        <w:t>плины необходимы знания (умения</w:t>
      </w:r>
      <w:r w:rsidR="004F102F">
        <w:rPr>
          <w:rStyle w:val="FontStyle16"/>
          <w:b w:val="0"/>
          <w:sz w:val="24"/>
          <w:szCs w:val="24"/>
        </w:rPr>
        <w:t>, владения</w:t>
      </w:r>
      <w:r w:rsidR="008E1B23">
        <w:rPr>
          <w:rStyle w:val="FontStyle16"/>
          <w:b w:val="0"/>
          <w:sz w:val="24"/>
          <w:szCs w:val="24"/>
        </w:rPr>
        <w:t>)</w:t>
      </w:r>
      <w:r w:rsidR="00B20241">
        <w:rPr>
          <w:rStyle w:val="FontStyle16"/>
          <w:b w:val="0"/>
          <w:sz w:val="24"/>
          <w:szCs w:val="24"/>
        </w:rPr>
        <w:t>,</w:t>
      </w:r>
      <w:r>
        <w:rPr>
          <w:rStyle w:val="FontStyle16"/>
          <w:b w:val="0"/>
          <w:sz w:val="24"/>
          <w:szCs w:val="24"/>
        </w:rPr>
        <w:t xml:space="preserve">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="008E1B23" w:rsidRPr="00173393">
        <w:rPr>
          <w:rStyle w:val="FontStyle17"/>
          <w:b w:val="0"/>
          <w:sz w:val="24"/>
          <w:szCs w:val="24"/>
        </w:rPr>
        <w:t>следующих курсов:</w:t>
      </w:r>
    </w:p>
    <w:p w:rsidR="0049314C" w:rsidRDefault="008E1B23" w:rsidP="008E1B23">
      <w:pPr>
        <w:rPr>
          <w:rStyle w:val="FontStyle16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«Д</w:t>
      </w:r>
      <w:r w:rsidRPr="00173393">
        <w:rPr>
          <w:rStyle w:val="FontStyle17"/>
          <w:b w:val="0"/>
          <w:sz w:val="24"/>
          <w:szCs w:val="24"/>
        </w:rPr>
        <w:t>робление, измельчение и подготовка сырья к обогащению</w:t>
      </w:r>
      <w:r>
        <w:rPr>
          <w:rStyle w:val="FontStyle17"/>
          <w:b w:val="0"/>
          <w:sz w:val="24"/>
          <w:szCs w:val="24"/>
        </w:rPr>
        <w:t>», «</w:t>
      </w:r>
      <w:r w:rsidR="00B20241">
        <w:rPr>
          <w:rStyle w:val="FontStyle17"/>
          <w:b w:val="0"/>
          <w:sz w:val="24"/>
          <w:szCs w:val="24"/>
        </w:rPr>
        <w:t>Гравитационный метод</w:t>
      </w:r>
      <w:r w:rsidRPr="00173393">
        <w:rPr>
          <w:rStyle w:val="FontStyle17"/>
          <w:b w:val="0"/>
          <w:sz w:val="24"/>
          <w:szCs w:val="24"/>
        </w:rPr>
        <w:t xml:space="preserve"> обогащения</w:t>
      </w:r>
      <w:r w:rsidR="00B20241">
        <w:rPr>
          <w:rStyle w:val="FontStyle17"/>
          <w:b w:val="0"/>
          <w:sz w:val="24"/>
          <w:szCs w:val="24"/>
        </w:rPr>
        <w:t>», «М</w:t>
      </w:r>
      <w:r w:rsidRPr="00173393">
        <w:rPr>
          <w:rStyle w:val="FontStyle17"/>
          <w:b w:val="0"/>
          <w:sz w:val="24"/>
          <w:szCs w:val="24"/>
        </w:rPr>
        <w:t>агнитны</w:t>
      </w:r>
      <w:r w:rsidR="00B20241">
        <w:rPr>
          <w:rStyle w:val="FontStyle17"/>
          <w:b w:val="0"/>
          <w:sz w:val="24"/>
          <w:szCs w:val="24"/>
        </w:rPr>
        <w:t>й и</w:t>
      </w:r>
      <w:r w:rsidRPr="00173393">
        <w:rPr>
          <w:rStyle w:val="FontStyle17"/>
          <w:b w:val="0"/>
          <w:sz w:val="24"/>
          <w:szCs w:val="24"/>
        </w:rPr>
        <w:t xml:space="preserve"> электрически</w:t>
      </w:r>
      <w:r w:rsidR="00B20241">
        <w:rPr>
          <w:rStyle w:val="FontStyle17"/>
          <w:b w:val="0"/>
          <w:sz w:val="24"/>
          <w:szCs w:val="24"/>
        </w:rPr>
        <w:t>й</w:t>
      </w:r>
      <w:r w:rsidRPr="00173393">
        <w:rPr>
          <w:rStyle w:val="FontStyle17"/>
          <w:b w:val="0"/>
          <w:sz w:val="24"/>
          <w:szCs w:val="24"/>
        </w:rPr>
        <w:t xml:space="preserve"> </w:t>
      </w:r>
      <w:r w:rsidR="00B20241" w:rsidRPr="00173393">
        <w:rPr>
          <w:rStyle w:val="FontStyle17"/>
          <w:b w:val="0"/>
          <w:sz w:val="24"/>
          <w:szCs w:val="24"/>
        </w:rPr>
        <w:t>методы обогащения</w:t>
      </w:r>
      <w:r w:rsidR="00B20241">
        <w:rPr>
          <w:rStyle w:val="FontStyle17"/>
          <w:b w:val="0"/>
          <w:sz w:val="24"/>
          <w:szCs w:val="24"/>
        </w:rPr>
        <w:t>», «С</w:t>
      </w:r>
      <w:r w:rsidRPr="00173393">
        <w:rPr>
          <w:rStyle w:val="FontStyle17"/>
          <w:b w:val="0"/>
          <w:sz w:val="24"/>
          <w:szCs w:val="24"/>
        </w:rPr>
        <w:t>пециальные</w:t>
      </w:r>
      <w:r w:rsidR="00B20241">
        <w:rPr>
          <w:rStyle w:val="FontStyle17"/>
          <w:b w:val="0"/>
          <w:sz w:val="24"/>
          <w:szCs w:val="24"/>
        </w:rPr>
        <w:t xml:space="preserve"> и комбинированные методы обогащения</w:t>
      </w:r>
      <w:proofErr w:type="gramStart"/>
      <w:r w:rsidR="00492D4F">
        <w:rPr>
          <w:rStyle w:val="FontStyle17"/>
          <w:b w:val="0"/>
          <w:sz w:val="24"/>
          <w:szCs w:val="24"/>
        </w:rPr>
        <w:t xml:space="preserve">», </w:t>
      </w:r>
      <w:r>
        <w:rPr>
          <w:rStyle w:val="FontStyle17"/>
          <w:b w:val="0"/>
          <w:sz w:val="24"/>
          <w:szCs w:val="24"/>
        </w:rPr>
        <w:t xml:space="preserve"> </w:t>
      </w:r>
      <w:r w:rsidR="00492D4F">
        <w:rPr>
          <w:rStyle w:val="FontStyle17"/>
          <w:b w:val="0"/>
          <w:sz w:val="24"/>
          <w:szCs w:val="24"/>
        </w:rPr>
        <w:t>«</w:t>
      </w:r>
      <w:proofErr w:type="gramEnd"/>
      <w:r w:rsidR="00492D4F">
        <w:rPr>
          <w:rStyle w:val="FontStyle17"/>
          <w:b w:val="0"/>
          <w:sz w:val="24"/>
          <w:szCs w:val="24"/>
        </w:rPr>
        <w:t>Ф</w:t>
      </w:r>
      <w:r w:rsidRPr="00173393">
        <w:rPr>
          <w:rStyle w:val="FontStyle17"/>
          <w:b w:val="0"/>
          <w:sz w:val="24"/>
          <w:szCs w:val="24"/>
        </w:rPr>
        <w:t>лотационны</w:t>
      </w:r>
      <w:r w:rsidR="00B20241">
        <w:rPr>
          <w:rStyle w:val="FontStyle17"/>
          <w:b w:val="0"/>
          <w:sz w:val="24"/>
          <w:szCs w:val="24"/>
        </w:rPr>
        <w:t>й</w:t>
      </w:r>
      <w:r w:rsidRPr="00173393">
        <w:rPr>
          <w:rStyle w:val="FontStyle17"/>
          <w:b w:val="0"/>
          <w:sz w:val="24"/>
          <w:szCs w:val="24"/>
        </w:rPr>
        <w:t xml:space="preserve"> метод обогащения</w:t>
      </w:r>
      <w:r w:rsidR="00492D4F">
        <w:rPr>
          <w:rStyle w:val="FontStyle17"/>
          <w:b w:val="0"/>
          <w:sz w:val="24"/>
          <w:szCs w:val="24"/>
        </w:rPr>
        <w:t>».</w:t>
      </w:r>
    </w:p>
    <w:p w:rsidR="0049314C" w:rsidRPr="004F102F" w:rsidRDefault="00923BC5" w:rsidP="00897F6D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FA1AFE">
        <w:rPr>
          <w:bCs/>
        </w:rPr>
        <w:t xml:space="preserve">при </w:t>
      </w:r>
      <w:r>
        <w:rPr>
          <w:bCs/>
        </w:rPr>
        <w:t xml:space="preserve">подготовке к защите и защите ВКР. </w:t>
      </w:r>
      <w:r w:rsidR="00897F6D">
        <w:rPr>
          <w:rStyle w:val="FontStyle16"/>
          <w:b w:val="0"/>
          <w:sz w:val="24"/>
          <w:szCs w:val="24"/>
        </w:rPr>
        <w:t>Знания (умения</w:t>
      </w:r>
      <w:r w:rsidR="00BA15B6">
        <w:rPr>
          <w:rStyle w:val="FontStyle16"/>
          <w:b w:val="0"/>
          <w:sz w:val="24"/>
          <w:szCs w:val="24"/>
        </w:rPr>
        <w:t>, владения</w:t>
      </w:r>
      <w:r w:rsidR="00773127">
        <w:rPr>
          <w:rStyle w:val="FontStyle16"/>
          <w:b w:val="0"/>
          <w:sz w:val="24"/>
          <w:szCs w:val="24"/>
        </w:rPr>
        <w:t>), полученные при</w:t>
      </w:r>
      <w:r w:rsidR="00BA15B6">
        <w:rPr>
          <w:rStyle w:val="FontStyle16"/>
          <w:b w:val="0"/>
          <w:sz w:val="24"/>
          <w:szCs w:val="24"/>
        </w:rPr>
        <w:t xml:space="preserve"> </w:t>
      </w:r>
      <w:r w:rsidR="00773127">
        <w:rPr>
          <w:rStyle w:val="FontStyle16"/>
          <w:b w:val="0"/>
          <w:sz w:val="24"/>
          <w:szCs w:val="24"/>
        </w:rPr>
        <w:t>изучении данной дисциплины будут необходимы</w:t>
      </w:r>
      <w:r w:rsidR="00897F6D">
        <w:rPr>
          <w:rStyle w:val="FontStyle16"/>
          <w:b w:val="0"/>
          <w:sz w:val="24"/>
          <w:szCs w:val="24"/>
        </w:rPr>
        <w:t xml:space="preserve"> для </w:t>
      </w:r>
      <w:r w:rsidR="00897F6D" w:rsidRPr="004F102F">
        <w:rPr>
          <w:rStyle w:val="FontStyle16"/>
          <w:b w:val="0"/>
          <w:sz w:val="24"/>
          <w:szCs w:val="24"/>
        </w:rPr>
        <w:t>разработки, совершенствования те</w:t>
      </w:r>
      <w:r w:rsidR="00897F6D" w:rsidRPr="004F102F">
        <w:rPr>
          <w:rStyle w:val="FontStyle16"/>
          <w:b w:val="0"/>
          <w:sz w:val="24"/>
          <w:szCs w:val="24"/>
        </w:rPr>
        <w:t>х</w:t>
      </w:r>
      <w:r w:rsidR="00897F6D" w:rsidRPr="004F102F">
        <w:rPr>
          <w:rStyle w:val="FontStyle16"/>
          <w:b w:val="0"/>
          <w:sz w:val="24"/>
          <w:szCs w:val="24"/>
        </w:rPr>
        <w:t>нологий подготовки и обогащения полезных ископаемых; создания малоот</w:t>
      </w:r>
      <w:r w:rsidR="00886561" w:rsidRPr="004F102F">
        <w:rPr>
          <w:rStyle w:val="FontStyle16"/>
          <w:b w:val="0"/>
          <w:sz w:val="24"/>
          <w:szCs w:val="24"/>
        </w:rPr>
        <w:t xml:space="preserve">ходных и безотходных технологий, </w:t>
      </w:r>
      <w:r w:rsidR="00897F6D" w:rsidRPr="004F102F">
        <w:rPr>
          <w:rStyle w:val="FontStyle16"/>
          <w:b w:val="0"/>
          <w:sz w:val="24"/>
          <w:szCs w:val="24"/>
        </w:rPr>
        <w:t>комплек</w:t>
      </w:r>
      <w:r w:rsidR="00897F6D" w:rsidRPr="004F102F">
        <w:rPr>
          <w:rStyle w:val="FontStyle16"/>
          <w:b w:val="0"/>
          <w:sz w:val="24"/>
          <w:szCs w:val="24"/>
        </w:rPr>
        <w:t>с</w:t>
      </w:r>
      <w:r w:rsidR="00897F6D" w:rsidRPr="004F102F">
        <w:rPr>
          <w:rStyle w:val="FontStyle16"/>
          <w:b w:val="0"/>
          <w:sz w:val="24"/>
          <w:szCs w:val="24"/>
        </w:rPr>
        <w:t>но</w:t>
      </w:r>
      <w:r w:rsidR="00886561" w:rsidRPr="004F102F">
        <w:rPr>
          <w:rStyle w:val="FontStyle16"/>
          <w:b w:val="0"/>
          <w:sz w:val="24"/>
          <w:szCs w:val="24"/>
        </w:rPr>
        <w:t>го</w:t>
      </w:r>
      <w:r w:rsidR="00897F6D" w:rsidRPr="004F102F">
        <w:rPr>
          <w:rStyle w:val="FontStyle16"/>
          <w:b w:val="0"/>
          <w:sz w:val="24"/>
          <w:szCs w:val="24"/>
        </w:rPr>
        <w:t xml:space="preserve"> использовани</w:t>
      </w:r>
      <w:r w:rsidR="00886561" w:rsidRPr="004F102F">
        <w:rPr>
          <w:rStyle w:val="FontStyle16"/>
          <w:b w:val="0"/>
          <w:sz w:val="24"/>
          <w:szCs w:val="24"/>
        </w:rPr>
        <w:t>я</w:t>
      </w:r>
      <w:r w:rsidR="00897F6D" w:rsidRPr="004F102F">
        <w:rPr>
          <w:rStyle w:val="FontStyle16"/>
          <w:b w:val="0"/>
          <w:sz w:val="24"/>
          <w:szCs w:val="24"/>
        </w:rPr>
        <w:t xml:space="preserve"> минерального сырья</w:t>
      </w:r>
      <w:r w:rsidR="00886561" w:rsidRPr="004F102F">
        <w:rPr>
          <w:rStyle w:val="FontStyle16"/>
          <w:b w:val="0"/>
          <w:sz w:val="24"/>
          <w:szCs w:val="24"/>
        </w:rPr>
        <w:t xml:space="preserve">, для </w:t>
      </w:r>
      <w:proofErr w:type="spellStart"/>
      <w:r w:rsidR="00886561" w:rsidRPr="004F102F">
        <w:rPr>
          <w:rStyle w:val="FontStyle16"/>
          <w:b w:val="0"/>
          <w:sz w:val="24"/>
          <w:szCs w:val="24"/>
        </w:rPr>
        <w:t>анализирования</w:t>
      </w:r>
      <w:proofErr w:type="spellEnd"/>
      <w:r w:rsidR="00886561" w:rsidRPr="004F102F">
        <w:rPr>
          <w:rStyle w:val="FontStyle16"/>
          <w:b w:val="0"/>
          <w:sz w:val="24"/>
          <w:szCs w:val="24"/>
        </w:rPr>
        <w:t xml:space="preserve"> устойчивости технолог</w:t>
      </w:r>
      <w:r w:rsidR="00886561" w:rsidRPr="004F102F">
        <w:rPr>
          <w:rStyle w:val="FontStyle16"/>
          <w:b w:val="0"/>
          <w:sz w:val="24"/>
          <w:szCs w:val="24"/>
        </w:rPr>
        <w:t>и</w:t>
      </w:r>
      <w:r w:rsidR="00886561" w:rsidRPr="004F102F">
        <w:rPr>
          <w:rStyle w:val="FontStyle16"/>
          <w:b w:val="0"/>
          <w:sz w:val="24"/>
          <w:szCs w:val="24"/>
        </w:rPr>
        <w:t>ческого процесса и качества выпускаемой проду</w:t>
      </w:r>
      <w:r w:rsidR="00886561" w:rsidRPr="004F102F">
        <w:rPr>
          <w:rStyle w:val="FontStyle16"/>
          <w:b w:val="0"/>
          <w:sz w:val="24"/>
          <w:szCs w:val="24"/>
        </w:rPr>
        <w:t>к</w:t>
      </w:r>
      <w:r w:rsidR="00886561" w:rsidRPr="004F102F">
        <w:rPr>
          <w:rStyle w:val="FontStyle16"/>
          <w:b w:val="0"/>
          <w:sz w:val="24"/>
          <w:szCs w:val="24"/>
        </w:rPr>
        <w:t>ции.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</w:t>
      </w:r>
      <w:r w:rsidRPr="00C5451F">
        <w:rPr>
          <w:rStyle w:val="FontStyle21"/>
          <w:sz w:val="24"/>
          <w:szCs w:val="24"/>
        </w:rPr>
        <w:t>и</w:t>
      </w:r>
      <w:r w:rsidRPr="00C5451F">
        <w:rPr>
          <w:rStyle w:val="FontStyle21"/>
          <w:sz w:val="24"/>
          <w:szCs w:val="24"/>
        </w:rPr>
        <w:t xml:space="preserve">плины </w:t>
      </w:r>
      <w:r w:rsidR="002E61E7" w:rsidRPr="00C5451F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 w:rsidR="00886561" w:rsidRPr="00886561">
        <w:rPr>
          <w:rStyle w:val="FontStyle16"/>
          <w:b w:val="0"/>
          <w:sz w:val="24"/>
          <w:szCs w:val="24"/>
        </w:rPr>
        <w:t>«Технология обогащения полезных ископа</w:t>
      </w:r>
      <w:r w:rsidR="00886561" w:rsidRPr="00886561">
        <w:rPr>
          <w:rStyle w:val="FontStyle16"/>
          <w:b w:val="0"/>
          <w:sz w:val="24"/>
          <w:szCs w:val="24"/>
        </w:rPr>
        <w:t>е</w:t>
      </w:r>
      <w:r w:rsidR="00886561" w:rsidRPr="00886561">
        <w:rPr>
          <w:rStyle w:val="FontStyle16"/>
          <w:b w:val="0"/>
          <w:sz w:val="24"/>
          <w:szCs w:val="24"/>
        </w:rPr>
        <w:t xml:space="preserve">мых» </w:t>
      </w:r>
      <w:r>
        <w:rPr>
          <w:rStyle w:val="FontStyle16"/>
          <w:b w:val="0"/>
          <w:sz w:val="24"/>
          <w:szCs w:val="24"/>
        </w:rPr>
        <w:t>обучающийся должен обл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ED4E39" w:rsidRPr="00EA6127" w:rsidTr="00FA636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4E39" w:rsidRPr="00EA6127" w:rsidRDefault="00ED4E39" w:rsidP="00FA6360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4E39" w:rsidRPr="00EA6127" w:rsidRDefault="00ED4E39" w:rsidP="00FA6360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ED4E39" w:rsidRPr="00EA6127" w:rsidTr="00FA636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E39" w:rsidRPr="00C800E4" w:rsidRDefault="00ED4E39" w:rsidP="00FA6360">
            <w:pPr>
              <w:ind w:firstLine="0"/>
              <w:jc w:val="left"/>
              <w:rPr>
                <w:b/>
                <w:color w:val="C00000"/>
              </w:rPr>
            </w:pPr>
            <w:r w:rsidRPr="00C800E4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</w:t>
            </w:r>
            <w:r w:rsidRPr="00C800E4">
              <w:rPr>
                <w:b/>
              </w:rPr>
              <w:t>с</w:t>
            </w:r>
            <w:r w:rsidRPr="00C800E4">
              <w:rPr>
                <w:b/>
              </w:rPr>
              <w:t>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ED4E39" w:rsidRPr="00EA6127" w:rsidTr="00FA636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E39" w:rsidRPr="00EA6127" w:rsidRDefault="00ED4E39" w:rsidP="00FA6360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E39" w:rsidRPr="00EA6127" w:rsidRDefault="00ED4E39" w:rsidP="00FA6360">
            <w:pPr>
              <w:ind w:firstLine="0"/>
              <w:jc w:val="left"/>
            </w:pPr>
            <w:r w:rsidRPr="00EA6127">
              <w:t xml:space="preserve">научные 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</w:t>
            </w:r>
            <w:r w:rsidRPr="00E226F5">
              <w:t>а</w:t>
            </w:r>
            <w:r w:rsidRPr="00E226F5">
              <w:t>ботке твердых полезных ископаемых</w:t>
            </w:r>
            <w:r w:rsidRPr="00EA6127">
              <w:t xml:space="preserve"> </w:t>
            </w:r>
          </w:p>
        </w:tc>
      </w:tr>
      <w:tr w:rsidR="00ED4E39" w:rsidRPr="00EA6127" w:rsidTr="00FA636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E39" w:rsidRPr="00EA6127" w:rsidRDefault="00ED4E39" w:rsidP="00FA6360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E39" w:rsidRPr="00EA6127" w:rsidRDefault="00ED4E39" w:rsidP="00FA6360">
            <w:pPr>
              <w:ind w:firstLine="0"/>
              <w:jc w:val="left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</w:t>
            </w:r>
            <w:r w:rsidRPr="00E226F5">
              <w:t>ы</w:t>
            </w:r>
            <w:r w:rsidRPr="00E226F5">
              <w:t>че и переработке твердых полезных ископаемых</w:t>
            </w:r>
            <w:r w:rsidRPr="00EA6127">
              <w:t xml:space="preserve"> </w:t>
            </w:r>
          </w:p>
        </w:tc>
      </w:tr>
      <w:tr w:rsidR="00ED4E39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E39" w:rsidRPr="00EA6127" w:rsidRDefault="00ED4E39" w:rsidP="00FA6360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E39" w:rsidRPr="00EA6127" w:rsidRDefault="00ED4E39" w:rsidP="00FA6360">
            <w:pPr>
              <w:ind w:firstLine="0"/>
              <w:jc w:val="left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</w:t>
            </w:r>
            <w:r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</w:tr>
      <w:tr w:rsidR="00ED4E39" w:rsidRPr="00EA6127" w:rsidTr="00ED4E3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4E39" w:rsidRPr="00C800E4" w:rsidRDefault="00ED4E39" w:rsidP="00FA6360">
            <w:pPr>
              <w:ind w:firstLine="0"/>
              <w:jc w:val="left"/>
              <w:rPr>
                <w:b/>
              </w:rPr>
            </w:pPr>
            <w:r w:rsidRPr="00B316E3">
              <w:rPr>
                <w:b/>
              </w:rPr>
              <w:t>ПК-6</w:t>
            </w:r>
            <w:r>
              <w:t xml:space="preserve"> </w:t>
            </w:r>
            <w:r w:rsidRPr="006F00AE">
              <w:t>использованием нормативных документов по безопасности и промышленной с</w:t>
            </w:r>
            <w:r w:rsidRPr="006F00AE">
              <w:t>а</w:t>
            </w:r>
            <w:r w:rsidRPr="006F00AE">
              <w:t>нитарии при проектировании, строительстве и эксплуатации предприятий по эксплу</w:t>
            </w:r>
            <w:r w:rsidRPr="006F00AE">
              <w:t>а</w:t>
            </w:r>
            <w:r w:rsidRPr="006F00AE">
              <w:t>тационной ра</w:t>
            </w:r>
            <w:r w:rsidRPr="006F00AE">
              <w:t>з</w:t>
            </w:r>
            <w:r w:rsidRPr="006F00AE">
              <w:t>ведке, добыче и переработке твердых полезных ископаемых и подземных объектов</w:t>
            </w:r>
          </w:p>
        </w:tc>
      </w:tr>
      <w:tr w:rsidR="00ED4E39" w:rsidRPr="00EA6127" w:rsidTr="00ED4E3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4E39" w:rsidRPr="00EA6127" w:rsidRDefault="00ED4E39" w:rsidP="00FA6360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4E39" w:rsidRPr="00EA6127" w:rsidRDefault="00952478" w:rsidP="00952478">
            <w:pPr>
              <w:ind w:firstLine="0"/>
            </w:pPr>
            <w:r w:rsidRPr="006F00AE">
              <w:t>нормативны</w:t>
            </w:r>
            <w:r>
              <w:t>е</w:t>
            </w:r>
            <w:r w:rsidRPr="006F00AE">
              <w:t xml:space="preserve"> документ</w:t>
            </w:r>
            <w:r>
              <w:t xml:space="preserve">ы по </w:t>
            </w:r>
            <w:r w:rsidRPr="006F00AE">
              <w:t>безопасности и промышленной санитарии при проектировании, строительстве и эксплуатации предприятий по п</w:t>
            </w:r>
            <w:r w:rsidRPr="006F00AE">
              <w:t>е</w:t>
            </w:r>
            <w:r w:rsidRPr="006F00AE">
              <w:t>реработке твердых полезных ископаемых</w:t>
            </w:r>
          </w:p>
        </w:tc>
      </w:tr>
      <w:tr w:rsidR="00ED4E39" w:rsidRPr="00EA6127" w:rsidTr="00ED4E3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4E39" w:rsidRPr="00EA6127" w:rsidRDefault="00ED4E39" w:rsidP="00FA6360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4E39" w:rsidRPr="00EA6127" w:rsidRDefault="00952478" w:rsidP="00FA6360">
            <w:pPr>
              <w:ind w:firstLine="0"/>
            </w:pPr>
            <w:r>
              <w:t>применять</w:t>
            </w:r>
            <w:r w:rsidRPr="006F00AE">
              <w:t xml:space="preserve"> нормативны</w:t>
            </w:r>
            <w:r>
              <w:t>е</w:t>
            </w:r>
            <w:r w:rsidRPr="006F00AE">
              <w:t xml:space="preserve"> документ</w:t>
            </w:r>
            <w:r>
              <w:t xml:space="preserve">ы по </w:t>
            </w:r>
            <w:r w:rsidRPr="006F00AE">
              <w:t>безопасности и промышленной санитарии при проектировании, строительстве и эксплуатации пре</w:t>
            </w:r>
            <w:r w:rsidRPr="006F00AE">
              <w:t>д</w:t>
            </w:r>
            <w:r w:rsidRPr="006F00AE">
              <w:t>приятий по п</w:t>
            </w:r>
            <w:r w:rsidRPr="006F00AE">
              <w:t>е</w:t>
            </w:r>
            <w:r w:rsidRPr="006F00AE">
              <w:t>реработке твердых полезных ископаемых</w:t>
            </w:r>
            <w:r>
              <w:t xml:space="preserve"> </w:t>
            </w:r>
          </w:p>
        </w:tc>
      </w:tr>
      <w:tr w:rsidR="00ED4E39" w:rsidRPr="00EA6127" w:rsidTr="00ED4E3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4E39" w:rsidRPr="00EA6127" w:rsidRDefault="00ED4E39" w:rsidP="00FA6360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4E39" w:rsidRPr="00EA6127" w:rsidRDefault="00952478" w:rsidP="00952478">
            <w:pPr>
              <w:ind w:firstLine="0"/>
            </w:pPr>
            <w:r>
              <w:t xml:space="preserve">навыками применения </w:t>
            </w:r>
            <w:r w:rsidRPr="006F00AE">
              <w:t>нормативны</w:t>
            </w:r>
            <w:r>
              <w:t>х</w:t>
            </w:r>
            <w:r w:rsidRPr="006F00AE">
              <w:t xml:space="preserve"> документ</w:t>
            </w:r>
            <w:r>
              <w:t xml:space="preserve">ов по </w:t>
            </w:r>
            <w:r w:rsidRPr="006F00AE">
              <w:t>безопасности и промышленной санитарии при проектировании, строительстве и эк</w:t>
            </w:r>
            <w:r w:rsidRPr="006F00AE">
              <w:t>с</w:t>
            </w:r>
            <w:r w:rsidRPr="006F00AE">
              <w:t>плуатации предприятий по п</w:t>
            </w:r>
            <w:r w:rsidRPr="006F00AE">
              <w:t>е</w:t>
            </w:r>
            <w:r w:rsidRPr="006F00AE">
              <w:t>реработке твердых полезных ископаемых</w:t>
            </w:r>
            <w:r>
              <w:t xml:space="preserve"> </w:t>
            </w:r>
          </w:p>
        </w:tc>
      </w:tr>
      <w:tr w:rsidR="00ED4E39" w:rsidRPr="00EA6127" w:rsidTr="00FA636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E39" w:rsidRPr="00C800E4" w:rsidRDefault="00952478" w:rsidP="00FA6360">
            <w:pPr>
              <w:ind w:firstLine="0"/>
              <w:jc w:val="left"/>
              <w:rPr>
                <w:b/>
                <w:color w:val="C00000"/>
              </w:rPr>
            </w:pPr>
            <w:r w:rsidRPr="00B316E3">
              <w:rPr>
                <w:b/>
              </w:rPr>
              <w:t>ПК-17</w:t>
            </w:r>
            <w:r>
              <w:t xml:space="preserve"> </w:t>
            </w:r>
            <w:r w:rsidRPr="006F00AE">
              <w:t>готовностью использовать технические средства опытно-промышленных исп</w:t>
            </w:r>
            <w:r w:rsidRPr="006F00AE">
              <w:t>ы</w:t>
            </w:r>
            <w:r w:rsidRPr="006F00AE">
              <w:t>таний оборудования и технологий при эксплуатационной разведке, добыче, перерабо</w:t>
            </w:r>
            <w:r w:rsidRPr="006F00AE">
              <w:t>т</w:t>
            </w:r>
            <w:r w:rsidRPr="006F00AE">
              <w:t>ке тве</w:t>
            </w:r>
            <w:r w:rsidRPr="006F00AE">
              <w:t>р</w:t>
            </w:r>
            <w:r w:rsidRPr="006F00AE">
              <w:t>дых полезных ископаемых, строительстве и эксплуатации подземных объектов</w:t>
            </w:r>
          </w:p>
        </w:tc>
      </w:tr>
      <w:tr w:rsidR="00ED4E39" w:rsidRPr="00EA6127" w:rsidTr="00FA636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E39" w:rsidRPr="00EA6127" w:rsidRDefault="00ED4E39" w:rsidP="00FA6360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4E39" w:rsidRPr="00EA6127" w:rsidRDefault="00ED4E39" w:rsidP="00FA6360">
            <w:pPr>
              <w:ind w:firstLine="0"/>
            </w:pPr>
            <w:r w:rsidRPr="00F62D86">
              <w:t>основные тенденции ра</w:t>
            </w:r>
            <w:r w:rsidRPr="00F62D86">
              <w:t>з</w:t>
            </w:r>
            <w:r w:rsidRPr="00F62D86">
              <w:t xml:space="preserve">вития </w:t>
            </w:r>
            <w:r w:rsidRPr="00F67CD4">
              <w:t>производственных процессов, показатели производства</w:t>
            </w:r>
          </w:p>
        </w:tc>
      </w:tr>
      <w:tr w:rsidR="00ED4E39" w:rsidRPr="00EA6127" w:rsidTr="00FA636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E39" w:rsidRPr="00EA6127" w:rsidRDefault="00ED4E39" w:rsidP="00FA6360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4E39" w:rsidRPr="00EA6127" w:rsidRDefault="00ED4E39" w:rsidP="00FA6360">
            <w:pPr>
              <w:ind w:firstLine="0"/>
            </w:pPr>
            <w:r w:rsidRPr="00F62D86">
              <w:t xml:space="preserve">применять изученные тенденции развития </w:t>
            </w:r>
            <w:r w:rsidRPr="00F67CD4">
              <w:t>производственных проце</w:t>
            </w:r>
            <w:r w:rsidRPr="00F67CD4">
              <w:t>с</w:t>
            </w:r>
            <w:r w:rsidRPr="00F67CD4">
              <w:t>сов, показатели производства</w:t>
            </w:r>
            <w:r w:rsidRPr="00F62D86">
              <w:t xml:space="preserve"> в профессиональной де</w:t>
            </w:r>
            <w:r w:rsidRPr="00F62D86">
              <w:t>я</w:t>
            </w:r>
            <w:r w:rsidRPr="00F62D86">
              <w:t>тельности</w:t>
            </w:r>
          </w:p>
        </w:tc>
      </w:tr>
      <w:tr w:rsidR="00ED4E39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E39" w:rsidRPr="00EA6127" w:rsidRDefault="00ED4E39" w:rsidP="00FA6360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4E39" w:rsidRPr="00EA6127" w:rsidRDefault="00ED4E39" w:rsidP="00FA6360">
            <w:pPr>
              <w:ind w:firstLine="0"/>
            </w:pPr>
            <w:r w:rsidRPr="00F62D86">
              <w:t xml:space="preserve">тенденциями развития </w:t>
            </w:r>
            <w:r w:rsidRPr="00F67CD4">
              <w:t>производственных процессов, показатели прои</w:t>
            </w:r>
            <w:r w:rsidRPr="00F67CD4">
              <w:t>з</w:t>
            </w:r>
            <w:r w:rsidRPr="00F67CD4">
              <w:t>во</w:t>
            </w:r>
            <w:r w:rsidRPr="00F67CD4">
              <w:t>д</w:t>
            </w:r>
            <w:r w:rsidRPr="00F67CD4">
              <w:t>ства</w:t>
            </w:r>
            <w:r w:rsidRPr="00F62D86">
              <w:t xml:space="preserve"> в профессиональной деятельности</w:t>
            </w:r>
          </w:p>
        </w:tc>
      </w:tr>
      <w:tr w:rsidR="00ED4E39" w:rsidRPr="00EA6127" w:rsidTr="00FA636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E39" w:rsidRPr="00C800E4" w:rsidRDefault="00ED4E39" w:rsidP="00FA6360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ПК-19 готовностью к разработке проектных инновационных решений по эксплу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тационной разведке, добыче, переработке твердых полезных ископаемых, стро</w:t>
            </w:r>
            <w:r w:rsidRPr="00C800E4">
              <w:rPr>
                <w:b/>
              </w:rPr>
              <w:t>и</w:t>
            </w:r>
            <w:r w:rsidRPr="00C800E4">
              <w:rPr>
                <w:b/>
              </w:rPr>
              <w:t>тельству и эксплуатации подземных объектов</w:t>
            </w:r>
          </w:p>
        </w:tc>
      </w:tr>
      <w:tr w:rsidR="00ED4E39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E39" w:rsidRPr="00EA6127" w:rsidRDefault="00ED4E39" w:rsidP="00FA6360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4E39" w:rsidRPr="00EA6127" w:rsidRDefault="00ED4E39" w:rsidP="00FA6360">
            <w:pPr>
              <w:ind w:firstLine="0"/>
              <w:jc w:val="left"/>
            </w:pPr>
            <w:r w:rsidRPr="00F62D86">
              <w:t>основные тенденции развития</w:t>
            </w:r>
            <w:r w:rsidRPr="00C800E4">
              <w:rPr>
                <w:b/>
              </w:rPr>
              <w:t xml:space="preserve"> </w:t>
            </w:r>
            <w:r w:rsidRPr="008B6EB1">
              <w:t xml:space="preserve">инновационных решений </w:t>
            </w:r>
            <w:r>
              <w:t xml:space="preserve">по </w:t>
            </w:r>
            <w:r w:rsidRPr="008B6EB1">
              <w:t>переработке твердых полезных ископ</w:t>
            </w:r>
            <w:r w:rsidRPr="008B6EB1">
              <w:t>а</w:t>
            </w:r>
            <w:r w:rsidRPr="008B6EB1">
              <w:t>емых</w:t>
            </w:r>
          </w:p>
        </w:tc>
      </w:tr>
      <w:tr w:rsidR="00ED4E39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E39" w:rsidRPr="00EA6127" w:rsidRDefault="00ED4E39" w:rsidP="00FA6360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4E39" w:rsidRPr="00EA6127" w:rsidRDefault="00ED4E39" w:rsidP="00FA6360">
            <w:pPr>
              <w:ind w:firstLine="0"/>
              <w:jc w:val="left"/>
            </w:pPr>
            <w:r w:rsidRPr="00F62D86">
              <w:t>применять изученные тенденции развития</w:t>
            </w:r>
            <w:r w:rsidRPr="008B6EB1">
              <w:t xml:space="preserve"> инновационных решений </w:t>
            </w:r>
            <w:r>
              <w:t xml:space="preserve">по </w:t>
            </w:r>
            <w:r w:rsidRPr="008B6EB1">
              <w:t>пер</w:t>
            </w:r>
            <w:r w:rsidRPr="008B6EB1">
              <w:t>е</w:t>
            </w:r>
            <w:r w:rsidRPr="008B6EB1">
              <w:t>работке твердых полезных ископаемых</w:t>
            </w:r>
          </w:p>
        </w:tc>
      </w:tr>
      <w:tr w:rsidR="00ED4E39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E39" w:rsidRPr="00EA6127" w:rsidRDefault="00ED4E39" w:rsidP="00FA6360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4E39" w:rsidRPr="00EA6127" w:rsidRDefault="00ED4E39" w:rsidP="00FA6360">
            <w:pPr>
              <w:ind w:firstLine="0"/>
              <w:jc w:val="left"/>
            </w:pPr>
            <w:r w:rsidRPr="00F62D86">
              <w:t>тенденциями развития</w:t>
            </w:r>
            <w:r w:rsidRPr="008B6EB1">
              <w:t xml:space="preserve"> инновационных решений </w:t>
            </w:r>
            <w:r>
              <w:t xml:space="preserve">по </w:t>
            </w:r>
            <w:r w:rsidRPr="008B6EB1">
              <w:t>переработке тве</w:t>
            </w:r>
            <w:r w:rsidRPr="008B6EB1">
              <w:t>р</w:t>
            </w:r>
            <w:r w:rsidRPr="008B6EB1">
              <w:t>дых п</w:t>
            </w:r>
            <w:r w:rsidRPr="008B6EB1">
              <w:t>о</w:t>
            </w:r>
            <w:r w:rsidRPr="008B6EB1">
              <w:t>лезных ископаемых</w:t>
            </w:r>
          </w:p>
        </w:tc>
      </w:tr>
      <w:tr w:rsidR="00952478" w:rsidRPr="00EA6127" w:rsidTr="0095247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F62D86" w:rsidRDefault="00952478" w:rsidP="00FA6360">
            <w:pPr>
              <w:ind w:firstLine="0"/>
              <w:jc w:val="left"/>
            </w:pPr>
            <w:r w:rsidRPr="00BD7176">
              <w:rPr>
                <w:b/>
              </w:rPr>
              <w:t>ПСК-6-2</w:t>
            </w:r>
            <w:r w:rsidRPr="00F83DC9">
              <w:tab/>
              <w:t>способностью выбирать технологию производства работ по обогащению полезных ископаемых, составлять необходимую документацию в соответствии с дейс</w:t>
            </w:r>
            <w:r w:rsidRPr="00F83DC9">
              <w:t>т</w:t>
            </w:r>
            <w:r w:rsidRPr="00F83DC9">
              <w:t>вующ</w:t>
            </w:r>
            <w:r w:rsidRPr="00F83DC9">
              <w:t>и</w:t>
            </w:r>
            <w:r w:rsidRPr="00F83DC9">
              <w:t>ми</w:t>
            </w:r>
            <w:r w:rsidR="00EB174E">
              <w:t xml:space="preserve"> </w:t>
            </w:r>
            <w:r w:rsidRPr="00F83DC9">
              <w:t xml:space="preserve"> нормативами</w:t>
            </w:r>
          </w:p>
        </w:tc>
      </w:tr>
      <w:tr w:rsidR="00952478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EA6127" w:rsidRDefault="00952478" w:rsidP="00FA6360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F62D86" w:rsidRDefault="00EB174E" w:rsidP="00FA6360">
            <w:pPr>
              <w:ind w:firstLine="0"/>
              <w:jc w:val="left"/>
            </w:pPr>
            <w:r w:rsidRPr="00EB174E">
              <w:t>основные понятия методов, способов и средств получения сырья и ко</w:t>
            </w:r>
            <w:r w:rsidRPr="00EB174E">
              <w:t>н</w:t>
            </w:r>
            <w:r w:rsidRPr="00EB174E">
              <w:t>центратов при переработки полезных ископаемых</w:t>
            </w:r>
          </w:p>
        </w:tc>
      </w:tr>
      <w:tr w:rsidR="00952478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EA6127" w:rsidRDefault="00952478" w:rsidP="00FA6360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F62D86" w:rsidRDefault="00895625" w:rsidP="00FA6360">
            <w:pPr>
              <w:ind w:firstLine="0"/>
              <w:jc w:val="left"/>
            </w:pPr>
            <w:r w:rsidRPr="00895625">
              <w:t>выбирать технологию производства работ по обогащению полезных и</w:t>
            </w:r>
            <w:r w:rsidRPr="00895625">
              <w:t>с</w:t>
            </w:r>
            <w:r w:rsidRPr="00895625">
              <w:t>копаемых, применять способы и средства для получения 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</w:t>
            </w:r>
            <w:r w:rsidRPr="00F83DC9">
              <w:t>и</w:t>
            </w:r>
            <w:r w:rsidRPr="00F83DC9">
              <w:t>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  <w:tr w:rsidR="00952478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EA6127" w:rsidRDefault="00952478" w:rsidP="00FA6360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F62D86" w:rsidRDefault="00895625" w:rsidP="00895625">
            <w:pPr>
              <w:ind w:firstLine="0"/>
              <w:jc w:val="left"/>
            </w:pPr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</w:t>
            </w:r>
            <w:r w:rsidRPr="00F83DC9">
              <w:t>т</w:t>
            </w:r>
            <w:r w:rsidRPr="00F83DC9">
              <w:t>ветствии с действующ</w:t>
            </w:r>
            <w:r w:rsidRPr="00F83DC9">
              <w:t>и</w:t>
            </w:r>
            <w:r w:rsidRPr="00F83DC9">
              <w:t>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  <w:tr w:rsidR="00952478" w:rsidRPr="00EA6127" w:rsidTr="0095247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F62D86" w:rsidRDefault="00952478" w:rsidP="00FA6360">
            <w:pPr>
              <w:ind w:firstLine="0"/>
              <w:jc w:val="left"/>
            </w:pPr>
            <w:r w:rsidRPr="00BD7176">
              <w:rPr>
                <w:b/>
              </w:rPr>
              <w:t>ПСК-6-3</w:t>
            </w:r>
            <w:r w:rsidRPr="00F83DC9">
              <w:tab/>
              <w:t>способностью выбирать и рассчитывать основные технологические пар</w:t>
            </w:r>
            <w:r w:rsidRPr="00F83DC9">
              <w:t>а</w:t>
            </w:r>
            <w:r w:rsidRPr="00F83DC9">
              <w:t>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</w:t>
            </w:r>
            <w:r w:rsidRPr="00F83DC9">
              <w:t>о</w:t>
            </w:r>
            <w:r w:rsidRPr="00F83DC9">
              <w:t>логических схем обогатительног</w:t>
            </w:r>
            <w:r>
              <w:t>о производства</w:t>
            </w:r>
          </w:p>
        </w:tc>
      </w:tr>
      <w:tr w:rsidR="00952478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EA6127" w:rsidRDefault="00952478" w:rsidP="00FA6360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F62D86" w:rsidRDefault="00895625" w:rsidP="00FA6360">
            <w:pPr>
              <w:ind w:firstLine="0"/>
              <w:jc w:val="left"/>
            </w:pPr>
            <w:r w:rsidRPr="00895625">
              <w:t>основные понятия методов, способов и средств получения сырья и ко</w:t>
            </w:r>
            <w:r w:rsidRPr="00895625">
              <w:t>н</w:t>
            </w:r>
            <w:r w:rsidRPr="00895625">
              <w:t>центратов при переработки полезных ископаемых</w:t>
            </w:r>
            <w:r w:rsidRPr="00F83DC9">
              <w:t xml:space="preserve"> </w:t>
            </w:r>
            <w:r>
              <w:t>для создания, рег</w:t>
            </w:r>
            <w:r>
              <w:t>у</w:t>
            </w:r>
            <w:r>
              <w:t xml:space="preserve">лирования </w:t>
            </w:r>
            <w:r w:rsidRPr="00F83DC9">
              <w:t>эффективного и экологически безопасного производства</w:t>
            </w:r>
          </w:p>
        </w:tc>
      </w:tr>
      <w:tr w:rsidR="00952478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EA6127" w:rsidRDefault="00952478" w:rsidP="00FA6360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F62D86" w:rsidRDefault="00895625" w:rsidP="00FA6360">
            <w:pPr>
              <w:ind w:firstLine="0"/>
              <w:jc w:val="left"/>
            </w:pPr>
            <w:r w:rsidRPr="00895625">
              <w:t xml:space="preserve">выбирать технологию производства работ по обогащению полезных </w:t>
            </w:r>
            <w:r w:rsidRPr="00895625">
              <w:lastRenderedPageBreak/>
              <w:t>и</w:t>
            </w:r>
            <w:r w:rsidRPr="00895625">
              <w:t>с</w:t>
            </w:r>
            <w:r w:rsidRPr="00895625">
              <w:t>копаемых, применять способы и средства для получения кондиционных концентратов</w:t>
            </w:r>
            <w:r w:rsidR="00B47995">
              <w:t xml:space="preserve"> для создания, регулирования </w:t>
            </w:r>
            <w:r w:rsidR="00B47995" w:rsidRPr="00F83DC9">
              <w:t>эффективного и экологич</w:t>
            </w:r>
            <w:r w:rsidR="00B47995" w:rsidRPr="00F83DC9">
              <w:t>е</w:t>
            </w:r>
            <w:r w:rsidR="00B47995" w:rsidRPr="00F83DC9">
              <w:t>ски безопасного производства</w:t>
            </w:r>
          </w:p>
        </w:tc>
      </w:tr>
      <w:tr w:rsidR="00952478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EA6127" w:rsidRDefault="00952478" w:rsidP="00FA6360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F62D86" w:rsidRDefault="00895625" w:rsidP="00FA6360">
            <w:pPr>
              <w:ind w:firstLine="0"/>
              <w:jc w:val="left"/>
            </w:pPr>
            <w:r w:rsidRPr="00895625">
              <w:t>способностью выбирать и рассчитывать основные технологические п</w:t>
            </w:r>
            <w:r w:rsidRPr="00895625">
              <w:t>а</w:t>
            </w:r>
            <w:r w:rsidRPr="00895625">
              <w:t xml:space="preserve">раметры </w:t>
            </w:r>
            <w:r>
              <w:t xml:space="preserve"> </w:t>
            </w:r>
            <w:r w:rsidRPr="00895625">
              <w:t>эффективного и экологически безопасного производства р</w:t>
            </w:r>
            <w:r w:rsidRPr="00895625">
              <w:t>а</w:t>
            </w:r>
            <w:r w:rsidRPr="00895625">
              <w:t>бот по переработке и обогащению минерального сырья на основе зн</w:t>
            </w:r>
            <w:r w:rsidRPr="00895625">
              <w:t>а</w:t>
            </w:r>
            <w:r w:rsidRPr="00895625">
              <w:t>ний принципов проектирования технологических схем об</w:t>
            </w:r>
            <w:r w:rsidRPr="00895625">
              <w:t>о</w:t>
            </w:r>
            <w:r w:rsidRPr="00895625">
              <w:t>гатительного производства и выбора основного и вспомогательного обогатительного оборудования</w:t>
            </w:r>
          </w:p>
        </w:tc>
      </w:tr>
      <w:tr w:rsidR="00952478" w:rsidRPr="00EA6127" w:rsidTr="00FA636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2478" w:rsidRPr="00C800E4" w:rsidRDefault="00952478" w:rsidP="00FA6360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C800E4">
              <w:rPr>
                <w:b/>
              </w:rPr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</w:t>
            </w:r>
            <w:r w:rsidRPr="00C800E4">
              <w:rPr>
                <w:b/>
              </w:rPr>
              <w:t>е</w:t>
            </w:r>
            <w:r w:rsidRPr="00C800E4">
              <w:rPr>
                <w:b/>
              </w:rPr>
              <w:t>тодологии проектирования, рассчитывать производительность и определять п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раметры оборудования обогатительных фабрик</w:t>
            </w:r>
          </w:p>
        </w:tc>
      </w:tr>
      <w:tr w:rsidR="00952478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2478" w:rsidRPr="00EA6127" w:rsidRDefault="00952478" w:rsidP="00FA6360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EA6127" w:rsidRDefault="00952478" w:rsidP="00FA6360">
            <w:pPr>
              <w:ind w:firstLine="0"/>
              <w:jc w:val="left"/>
            </w:pPr>
            <w:r w:rsidRPr="00F62D86">
              <w:t xml:space="preserve">все этапы </w:t>
            </w:r>
            <w:r w:rsidRPr="009955D4">
              <w:t>производства при переработке минерального и техногенного сырья на основе современной методологии проект</w:t>
            </w:r>
            <w:r w:rsidRPr="009955D4">
              <w:t>и</w:t>
            </w:r>
            <w:r w:rsidRPr="009955D4">
              <w:t>рования</w:t>
            </w:r>
          </w:p>
        </w:tc>
      </w:tr>
      <w:tr w:rsidR="00952478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2478" w:rsidRPr="00EA6127" w:rsidRDefault="00952478" w:rsidP="00FA6360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EA6127" w:rsidRDefault="00952478" w:rsidP="00FA6360">
            <w:pPr>
              <w:ind w:firstLine="0"/>
              <w:jc w:val="left"/>
            </w:pPr>
            <w:r w:rsidRPr="00F62D86">
              <w:t xml:space="preserve">анализировать все этапы </w:t>
            </w:r>
            <w:r w:rsidRPr="009955D4">
              <w:t>производства при переработке минерального и техногенного сырья на основе современной методологии проектиров</w:t>
            </w:r>
            <w:r w:rsidRPr="009955D4">
              <w:t>а</w:t>
            </w:r>
            <w:r w:rsidRPr="009955D4">
              <w:t>ния</w:t>
            </w:r>
          </w:p>
        </w:tc>
      </w:tr>
      <w:tr w:rsidR="00952478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2478" w:rsidRPr="00EA6127" w:rsidRDefault="00952478" w:rsidP="00FA6360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EA6127" w:rsidRDefault="00952478" w:rsidP="00FA6360">
            <w:pPr>
              <w:ind w:firstLine="0"/>
              <w:jc w:val="left"/>
            </w:pPr>
            <w:r>
              <w:t xml:space="preserve">процессами </w:t>
            </w:r>
            <w:r w:rsidRPr="009955D4">
              <w:t>производства при переработке минерального и техногенн</w:t>
            </w:r>
            <w:r w:rsidRPr="009955D4">
              <w:t>о</w:t>
            </w:r>
            <w:r w:rsidRPr="009955D4">
              <w:t>го сырья на основе современной методологии проект</w:t>
            </w:r>
            <w:r w:rsidRPr="009955D4">
              <w:t>и</w:t>
            </w:r>
            <w:r w:rsidRPr="009955D4">
              <w:t>рования</w:t>
            </w:r>
          </w:p>
        </w:tc>
      </w:tr>
      <w:tr w:rsidR="00952478" w:rsidRPr="00EA6127" w:rsidTr="00FA636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2478" w:rsidRPr="00C800E4" w:rsidRDefault="00952478" w:rsidP="00FA6360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ПСК-6-5 готовностью применять современные информационные технологии, а</w:t>
            </w:r>
            <w:r w:rsidRPr="00C800E4">
              <w:rPr>
                <w:b/>
              </w:rPr>
              <w:t>в</w:t>
            </w:r>
            <w:r w:rsidRPr="00C800E4">
              <w:rPr>
                <w:b/>
              </w:rPr>
              <w:t>томатизированные системы проектирования обогатительных производств</w:t>
            </w:r>
          </w:p>
        </w:tc>
      </w:tr>
      <w:tr w:rsidR="00952478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2478" w:rsidRPr="00EA6127" w:rsidRDefault="00952478" w:rsidP="00FA6360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EA6127" w:rsidRDefault="00952478" w:rsidP="00FA6360">
            <w:pPr>
              <w:ind w:firstLine="0"/>
              <w:jc w:val="left"/>
            </w:pPr>
            <w:r w:rsidRPr="00F62D86">
              <w:t xml:space="preserve">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1C0E69">
              <w:t>современных информационных технол</w:t>
            </w:r>
            <w:r w:rsidRPr="001C0E69">
              <w:t>о</w:t>
            </w:r>
            <w:r w:rsidRPr="001C0E69">
              <w:t>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  <w:r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</w:tr>
      <w:tr w:rsidR="00952478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2478" w:rsidRPr="00EA6127" w:rsidRDefault="00952478" w:rsidP="00FA6360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EA6127" w:rsidRDefault="00952478" w:rsidP="00FA6360">
            <w:pPr>
              <w:ind w:firstLine="0"/>
              <w:jc w:val="left"/>
            </w:pPr>
            <w:r w:rsidRPr="00F62D86">
              <w:t xml:space="preserve">применять 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1C0E69">
              <w:t>современных информацио</w:t>
            </w:r>
            <w:r w:rsidRPr="001C0E69">
              <w:t>н</w:t>
            </w:r>
            <w:r w:rsidRPr="001C0E69">
              <w:t>ных технологий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  <w:r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</w:tr>
      <w:tr w:rsidR="00952478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2478" w:rsidRPr="00EA6127" w:rsidRDefault="00952478" w:rsidP="00FA6360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EA6127" w:rsidRDefault="00952478" w:rsidP="00FA6360">
            <w:pPr>
              <w:ind w:firstLine="0"/>
              <w:jc w:val="left"/>
            </w:pPr>
            <w:r w:rsidRPr="00F62D86">
              <w:t>принципами и методами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 создания </w:t>
            </w:r>
            <w:r w:rsidRPr="001C0E69">
              <w:t>современных информационных те</w:t>
            </w:r>
            <w:r w:rsidRPr="001C0E69">
              <w:t>х</w:t>
            </w:r>
            <w:r w:rsidRPr="001C0E69">
              <w:t>нологий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1C0E69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  <w:r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</w:tr>
      <w:tr w:rsidR="00952478" w:rsidRPr="00EA6127" w:rsidTr="0095247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F62D86" w:rsidRDefault="00952478" w:rsidP="00FA6360">
            <w:pPr>
              <w:ind w:firstLine="0"/>
              <w:jc w:val="left"/>
            </w:pPr>
            <w:r w:rsidRPr="00BD7176">
              <w:rPr>
                <w:b/>
              </w:rPr>
              <w:t>ПСК-6-6</w:t>
            </w:r>
            <w:r w:rsidRPr="00F83DC9">
              <w:tab/>
              <w:t>способностью анализировать и оптимизировать структуру, взаимосвязи, функциональное назначение комплексов по добыче, переработке и обогащению поле</w:t>
            </w:r>
            <w:r w:rsidRPr="00F83DC9">
              <w:t>з</w:t>
            </w:r>
            <w:r w:rsidRPr="00F83DC9">
              <w:t>ных ископ</w:t>
            </w:r>
            <w:r w:rsidRPr="00F83DC9">
              <w:t>а</w:t>
            </w:r>
            <w:r w:rsidRPr="00F83DC9">
              <w:t>емых и соответствующих производственных объектов при строительстве и реконструкции</w:t>
            </w:r>
          </w:p>
        </w:tc>
      </w:tr>
      <w:tr w:rsidR="00952478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EA6127" w:rsidRDefault="00952478" w:rsidP="00FA6360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F62D86" w:rsidRDefault="000906F6" w:rsidP="000906F6">
            <w:pPr>
              <w:ind w:firstLine="0"/>
              <w:jc w:val="left"/>
            </w:pPr>
            <w:r>
              <w:t>технологии обогащения полезных ископаемых; направления создания малоотходных и безотходных технологий; комплексное использование мин</w:t>
            </w:r>
            <w:r>
              <w:t>е</w:t>
            </w:r>
            <w:r>
              <w:t>рального сырья</w:t>
            </w:r>
          </w:p>
        </w:tc>
      </w:tr>
      <w:tr w:rsidR="00952478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EA6127" w:rsidRDefault="00952478" w:rsidP="00FA6360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F62D86" w:rsidRDefault="000906F6" w:rsidP="000906F6">
            <w:pPr>
              <w:ind w:firstLine="0"/>
              <w:jc w:val="left"/>
            </w:pPr>
            <w:r>
              <w:t>анализировать и разрабатывать комплексные технологические проце</w:t>
            </w:r>
            <w:r>
              <w:t>с</w:t>
            </w:r>
            <w:r>
              <w:t>сы и схемы обогащения полезных ископаемых, устойчивость технол</w:t>
            </w:r>
            <w:r>
              <w:t>о</w:t>
            </w:r>
            <w:r>
              <w:t>гического процесса и качество выпуск</w:t>
            </w:r>
            <w:r>
              <w:t>а</w:t>
            </w:r>
            <w:r>
              <w:t>емой продукции.</w:t>
            </w:r>
          </w:p>
        </w:tc>
      </w:tr>
      <w:tr w:rsidR="00952478" w:rsidRPr="00EA6127" w:rsidTr="00FA636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EA6127" w:rsidRDefault="00952478" w:rsidP="00FA6360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478" w:rsidRPr="00F62D86" w:rsidRDefault="000906F6" w:rsidP="00FA6360">
            <w:pPr>
              <w:ind w:firstLine="0"/>
              <w:jc w:val="left"/>
            </w:pPr>
            <w:r w:rsidRPr="00F83DC9">
              <w:t>способностью анализировать и оптимизировать структуру, взаимосв</w:t>
            </w:r>
            <w:r w:rsidRPr="00F83DC9">
              <w:t>я</w:t>
            </w:r>
            <w:r w:rsidRPr="00F83DC9">
              <w:t>зи, функциональное назначение комплексов по добыче, переработке и обогащению полезных ископаемых и соответствующих производстве</w:t>
            </w:r>
            <w:r w:rsidRPr="00F83DC9">
              <w:t>н</w:t>
            </w:r>
            <w:r w:rsidRPr="00F83DC9">
              <w:t>ных объектов при строительстве и реконструкции</w:t>
            </w:r>
            <w:r>
              <w:t xml:space="preserve"> для создания малоо</w:t>
            </w:r>
            <w:r>
              <w:t>т</w:t>
            </w:r>
            <w:r>
              <w:t>ходных и безо</w:t>
            </w:r>
            <w:r>
              <w:t>т</w:t>
            </w:r>
            <w:r>
              <w:t>ходных технологий.</w:t>
            </w:r>
          </w:p>
        </w:tc>
      </w:tr>
    </w:tbl>
    <w:p w:rsidR="00C5451F" w:rsidRPr="008E55CC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BE43F2" w:rsidRDefault="00BE43F2" w:rsidP="00D21C33">
      <w:pPr>
        <w:pStyle w:val="1"/>
        <w:rPr>
          <w:rStyle w:val="FontStyle18"/>
          <w:b/>
          <w:sz w:val="24"/>
          <w:szCs w:val="24"/>
        </w:rPr>
      </w:pPr>
    </w:p>
    <w:p w:rsidR="00BE43F2" w:rsidRDefault="00BE43F2" w:rsidP="00BE43F2"/>
    <w:p w:rsidR="00BE43F2" w:rsidRPr="00BE43F2" w:rsidRDefault="00BE43F2" w:rsidP="00BE43F2"/>
    <w:p w:rsidR="00BE43F2" w:rsidRDefault="00BE43F2" w:rsidP="00D21C33">
      <w:pPr>
        <w:pStyle w:val="1"/>
        <w:rPr>
          <w:rStyle w:val="FontStyle18"/>
          <w:b/>
          <w:sz w:val="24"/>
          <w:szCs w:val="24"/>
        </w:rPr>
        <w:sectPr w:rsidR="00BE43F2" w:rsidSect="0015319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8531ED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  <w:r w:rsidR="007754E4" w:rsidRPr="00D21C33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AF2BB2">
        <w:rPr>
          <w:rStyle w:val="FontStyle18"/>
          <w:b w:val="0"/>
          <w:sz w:val="24"/>
          <w:szCs w:val="24"/>
        </w:rPr>
        <w:t>п</w:t>
      </w:r>
      <w:r w:rsidRPr="00AF2BB2">
        <w:rPr>
          <w:rStyle w:val="FontStyle18"/>
          <w:b w:val="0"/>
          <w:sz w:val="24"/>
          <w:szCs w:val="24"/>
        </w:rPr>
        <w:t>ли</w:t>
      </w:r>
      <w:r w:rsidR="00E022FE" w:rsidRPr="00AF2BB2">
        <w:rPr>
          <w:rStyle w:val="FontStyle18"/>
          <w:b w:val="0"/>
          <w:sz w:val="24"/>
          <w:szCs w:val="24"/>
        </w:rPr>
        <w:t>н</w:t>
      </w:r>
      <w:r w:rsidRPr="00AF2BB2">
        <w:rPr>
          <w:rStyle w:val="FontStyle18"/>
          <w:b w:val="0"/>
          <w:sz w:val="24"/>
          <w:szCs w:val="24"/>
        </w:rPr>
        <w:t>ы составля</w:t>
      </w:r>
      <w:r w:rsidR="00E022FE" w:rsidRPr="00AF2BB2">
        <w:rPr>
          <w:rStyle w:val="FontStyle18"/>
          <w:b w:val="0"/>
          <w:sz w:val="24"/>
          <w:szCs w:val="24"/>
        </w:rPr>
        <w:t xml:space="preserve">ет </w:t>
      </w:r>
      <w:r w:rsidR="00BA15B6">
        <w:rPr>
          <w:rStyle w:val="FontStyle18"/>
          <w:b w:val="0"/>
          <w:sz w:val="24"/>
          <w:szCs w:val="24"/>
        </w:rPr>
        <w:t>6</w:t>
      </w:r>
      <w:r w:rsidRPr="00AF2BB2">
        <w:rPr>
          <w:rStyle w:val="FontStyle18"/>
          <w:b w:val="0"/>
          <w:sz w:val="24"/>
          <w:szCs w:val="24"/>
        </w:rPr>
        <w:t xml:space="preserve"> ед</w:t>
      </w:r>
      <w:r w:rsidRPr="00AF2BB2">
        <w:rPr>
          <w:rStyle w:val="FontStyle18"/>
          <w:b w:val="0"/>
          <w:sz w:val="24"/>
          <w:szCs w:val="24"/>
        </w:rPr>
        <w:t>и</w:t>
      </w:r>
      <w:r w:rsidRPr="00AF2BB2">
        <w:rPr>
          <w:rStyle w:val="FontStyle18"/>
          <w:b w:val="0"/>
          <w:sz w:val="24"/>
          <w:szCs w:val="24"/>
        </w:rPr>
        <w:t xml:space="preserve">ниц </w:t>
      </w:r>
      <w:r w:rsidR="00BA15B6">
        <w:rPr>
          <w:rStyle w:val="FontStyle18"/>
          <w:b w:val="0"/>
          <w:sz w:val="24"/>
          <w:szCs w:val="24"/>
        </w:rPr>
        <w:t>216</w:t>
      </w:r>
      <w:r w:rsidR="002F2273">
        <w:rPr>
          <w:rStyle w:val="FontStyle18"/>
          <w:b w:val="0"/>
          <w:sz w:val="24"/>
          <w:szCs w:val="24"/>
        </w:rPr>
        <w:t xml:space="preserve"> </w:t>
      </w:r>
      <w:r w:rsidR="003660D6">
        <w:rPr>
          <w:rStyle w:val="FontStyle18"/>
          <w:b w:val="0"/>
          <w:sz w:val="24"/>
          <w:szCs w:val="24"/>
        </w:rPr>
        <w:t xml:space="preserve">акад. </w:t>
      </w:r>
      <w:r w:rsidR="00066036">
        <w:rPr>
          <w:rStyle w:val="FontStyle18"/>
          <w:b w:val="0"/>
          <w:sz w:val="24"/>
          <w:szCs w:val="24"/>
        </w:rPr>
        <w:t>час</w:t>
      </w:r>
      <w:r w:rsidR="00BF3254">
        <w:rPr>
          <w:rStyle w:val="FontStyle18"/>
          <w:b w:val="0"/>
          <w:sz w:val="24"/>
          <w:szCs w:val="24"/>
        </w:rPr>
        <w:t>ов</w:t>
      </w:r>
      <w:r w:rsidR="00066036">
        <w:rPr>
          <w:rStyle w:val="FontStyle18"/>
          <w:b w:val="0"/>
          <w:sz w:val="24"/>
          <w:szCs w:val="24"/>
        </w:rPr>
        <w:t>:</w:t>
      </w:r>
    </w:p>
    <w:p w:rsidR="003660D6" w:rsidRPr="003660D6" w:rsidRDefault="003660D6" w:rsidP="003660D6">
      <w:pPr>
        <w:tabs>
          <w:tab w:val="left" w:pos="851"/>
        </w:tabs>
        <w:rPr>
          <w:bCs/>
        </w:rPr>
      </w:pPr>
      <w:r w:rsidRPr="003660D6">
        <w:rPr>
          <w:bCs/>
        </w:rPr>
        <w:t>–</w:t>
      </w:r>
      <w:r w:rsidRPr="003660D6">
        <w:rPr>
          <w:bCs/>
        </w:rPr>
        <w:tab/>
        <w:t>контактная работа – 1</w:t>
      </w:r>
      <w:r>
        <w:rPr>
          <w:bCs/>
        </w:rPr>
        <w:t>17</w:t>
      </w:r>
      <w:r w:rsidRPr="003660D6">
        <w:rPr>
          <w:bCs/>
        </w:rPr>
        <w:t>,</w:t>
      </w:r>
      <w:r>
        <w:rPr>
          <w:bCs/>
        </w:rPr>
        <w:t>8</w:t>
      </w:r>
      <w:r w:rsidRPr="003660D6">
        <w:rPr>
          <w:bCs/>
          <w:color w:val="C00000"/>
        </w:rPr>
        <w:t xml:space="preserve"> </w:t>
      </w:r>
      <w:r w:rsidRPr="003660D6">
        <w:rPr>
          <w:bCs/>
        </w:rPr>
        <w:t>акад. часов:</w:t>
      </w:r>
    </w:p>
    <w:p w:rsidR="003660D6" w:rsidRPr="003660D6" w:rsidRDefault="003660D6" w:rsidP="003660D6">
      <w:pPr>
        <w:tabs>
          <w:tab w:val="left" w:pos="851"/>
        </w:tabs>
        <w:rPr>
          <w:bCs/>
        </w:rPr>
      </w:pPr>
      <w:r w:rsidRPr="003660D6">
        <w:rPr>
          <w:bCs/>
        </w:rPr>
        <w:t xml:space="preserve">          аудиторная работа –1</w:t>
      </w:r>
      <w:r>
        <w:rPr>
          <w:bCs/>
        </w:rPr>
        <w:t>1</w:t>
      </w:r>
      <w:r w:rsidRPr="003660D6">
        <w:rPr>
          <w:bCs/>
        </w:rPr>
        <w:t>2</w:t>
      </w:r>
      <w:r w:rsidRPr="003660D6">
        <w:rPr>
          <w:bCs/>
          <w:color w:val="C00000"/>
        </w:rPr>
        <w:t xml:space="preserve"> </w:t>
      </w:r>
      <w:r w:rsidRPr="003660D6">
        <w:rPr>
          <w:bCs/>
        </w:rPr>
        <w:t>акад. часов;</w:t>
      </w:r>
    </w:p>
    <w:p w:rsidR="003660D6" w:rsidRPr="003660D6" w:rsidRDefault="003660D6" w:rsidP="003660D6">
      <w:pPr>
        <w:tabs>
          <w:tab w:val="left" w:pos="851"/>
        </w:tabs>
        <w:rPr>
          <w:bCs/>
        </w:rPr>
      </w:pPr>
      <w:r w:rsidRPr="003660D6">
        <w:rPr>
          <w:bCs/>
        </w:rPr>
        <w:t xml:space="preserve">          внеаудиторная работа –</w:t>
      </w:r>
      <w:r>
        <w:rPr>
          <w:bCs/>
        </w:rPr>
        <w:t xml:space="preserve"> 5,8</w:t>
      </w:r>
      <w:r w:rsidRPr="003660D6">
        <w:rPr>
          <w:bCs/>
        </w:rPr>
        <w:t xml:space="preserve"> акад. часов;</w:t>
      </w:r>
    </w:p>
    <w:p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самостоятельная раб</w:t>
      </w:r>
      <w:r>
        <w:rPr>
          <w:rStyle w:val="FontStyle18"/>
          <w:b w:val="0"/>
          <w:sz w:val="24"/>
          <w:szCs w:val="24"/>
        </w:rPr>
        <w:t>о</w:t>
      </w:r>
      <w:r w:rsidR="0035681F">
        <w:rPr>
          <w:rStyle w:val="FontStyle18"/>
          <w:b w:val="0"/>
          <w:sz w:val="24"/>
          <w:szCs w:val="24"/>
        </w:rPr>
        <w:t xml:space="preserve">та – </w:t>
      </w:r>
      <w:r w:rsidR="00BA15B6">
        <w:rPr>
          <w:rStyle w:val="FontStyle18"/>
          <w:b w:val="0"/>
          <w:sz w:val="24"/>
          <w:szCs w:val="24"/>
        </w:rPr>
        <w:t>6</w:t>
      </w:r>
      <w:r w:rsidR="00931D41">
        <w:rPr>
          <w:rStyle w:val="FontStyle18"/>
          <w:b w:val="0"/>
          <w:sz w:val="24"/>
          <w:szCs w:val="24"/>
        </w:rPr>
        <w:t>2,5 акад.</w:t>
      </w:r>
      <w:r>
        <w:rPr>
          <w:rStyle w:val="FontStyle18"/>
          <w:b w:val="0"/>
          <w:sz w:val="24"/>
          <w:szCs w:val="24"/>
        </w:rPr>
        <w:t xml:space="preserve"> часов;</w:t>
      </w:r>
    </w:p>
    <w:p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r w:rsidR="000A65A1">
        <w:rPr>
          <w:rStyle w:val="FontStyle18"/>
          <w:b w:val="0"/>
          <w:sz w:val="24"/>
          <w:szCs w:val="24"/>
        </w:rPr>
        <w:t xml:space="preserve">подготовка к </w:t>
      </w:r>
      <w:r>
        <w:rPr>
          <w:rStyle w:val="FontStyle18"/>
          <w:b w:val="0"/>
          <w:sz w:val="24"/>
          <w:szCs w:val="24"/>
        </w:rPr>
        <w:t>экзамен</w:t>
      </w:r>
      <w:r w:rsidR="000A65A1">
        <w:rPr>
          <w:rStyle w:val="FontStyle18"/>
          <w:b w:val="0"/>
          <w:sz w:val="24"/>
          <w:szCs w:val="24"/>
        </w:rPr>
        <w:t>у</w:t>
      </w:r>
      <w:r>
        <w:rPr>
          <w:rStyle w:val="FontStyle18"/>
          <w:b w:val="0"/>
          <w:sz w:val="24"/>
          <w:szCs w:val="24"/>
        </w:rPr>
        <w:t xml:space="preserve"> – </w:t>
      </w:r>
      <w:r w:rsidR="0035681F">
        <w:rPr>
          <w:rStyle w:val="FontStyle18"/>
          <w:b w:val="0"/>
          <w:sz w:val="24"/>
          <w:szCs w:val="24"/>
        </w:rPr>
        <w:t xml:space="preserve"> </w:t>
      </w:r>
      <w:r w:rsidR="00BA15B6">
        <w:rPr>
          <w:rStyle w:val="FontStyle18"/>
          <w:b w:val="0"/>
          <w:sz w:val="24"/>
          <w:szCs w:val="24"/>
        </w:rPr>
        <w:t>3</w:t>
      </w:r>
      <w:r w:rsidR="00931D41">
        <w:rPr>
          <w:rStyle w:val="FontStyle18"/>
          <w:b w:val="0"/>
          <w:sz w:val="24"/>
          <w:szCs w:val="24"/>
        </w:rPr>
        <w:t>5,7 акад.</w:t>
      </w:r>
      <w:r>
        <w:rPr>
          <w:rStyle w:val="FontStyle18"/>
          <w:b w:val="0"/>
          <w:sz w:val="24"/>
          <w:szCs w:val="24"/>
        </w:rPr>
        <w:t xml:space="preserve"> час</w:t>
      </w:r>
      <w:r w:rsidR="00BA15B6">
        <w:rPr>
          <w:rStyle w:val="FontStyle18"/>
          <w:b w:val="0"/>
          <w:sz w:val="24"/>
          <w:szCs w:val="24"/>
        </w:rPr>
        <w:t>ов</w:t>
      </w:r>
      <w:r>
        <w:rPr>
          <w:rStyle w:val="FontStyle18"/>
          <w:b w:val="0"/>
          <w:sz w:val="24"/>
          <w:szCs w:val="24"/>
        </w:rPr>
        <w:t>.</w:t>
      </w:r>
    </w:p>
    <w:p w:rsidR="00BF3254" w:rsidRDefault="00BF325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4"/>
        <w:gridCol w:w="681"/>
        <w:gridCol w:w="847"/>
        <w:gridCol w:w="844"/>
        <w:gridCol w:w="986"/>
        <w:gridCol w:w="2816"/>
        <w:gridCol w:w="2819"/>
        <w:gridCol w:w="1137"/>
      </w:tblGrid>
      <w:tr w:rsidR="00974E14" w:rsidRPr="00AF2BB2" w:rsidTr="00974E14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1651" w:type="pct"/>
            <w:vMerge w:val="restart"/>
            <w:vAlign w:val="center"/>
          </w:tcPr>
          <w:p w:rsidR="00974E14" w:rsidRDefault="00974E14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974E14" w:rsidRPr="00AF2BB2" w:rsidRDefault="00974E14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974E14" w:rsidRPr="00AF2BB2" w:rsidRDefault="00C675ED" w:rsidP="0035681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559" w:type="pct"/>
            <w:gridSpan w:val="2"/>
            <w:vAlign w:val="center"/>
          </w:tcPr>
          <w:p w:rsidR="00974E14" w:rsidRDefault="00974E14" w:rsidP="00BE43F2">
            <w:pPr>
              <w:pStyle w:val="Style8"/>
              <w:widowControl/>
              <w:ind w:firstLine="0"/>
              <w:jc w:val="center"/>
              <w:rPr>
                <w:rFonts w:cs="Georgia"/>
              </w:rPr>
            </w:pPr>
            <w:r w:rsidRPr="00BE43F2">
              <w:rPr>
                <w:rFonts w:cs="Georgia"/>
              </w:rPr>
              <w:t>Аудиторная р</w:t>
            </w:r>
            <w:r w:rsidRPr="00BE43F2">
              <w:rPr>
                <w:rFonts w:cs="Georgia"/>
              </w:rPr>
              <w:t>а</w:t>
            </w:r>
            <w:r w:rsidRPr="00BE43F2">
              <w:rPr>
                <w:rFonts w:cs="Georgia"/>
              </w:rPr>
              <w:t>бота</w:t>
            </w:r>
          </w:p>
          <w:p w:rsidR="00974E14" w:rsidRDefault="00974E14" w:rsidP="00BE43F2">
            <w:pPr>
              <w:pStyle w:val="Style8"/>
              <w:widowControl/>
              <w:ind w:firstLine="0"/>
              <w:jc w:val="center"/>
              <w:rPr>
                <w:rFonts w:cs="Georgia"/>
              </w:rPr>
            </w:pPr>
            <w:r>
              <w:rPr>
                <w:rFonts w:cs="Georgia"/>
              </w:rPr>
              <w:t>(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ч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сах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  <w:r w:rsidRPr="00BE43F2">
              <w:rPr>
                <w:rFonts w:cs="Georgia"/>
              </w:rPr>
              <w:t xml:space="preserve"> </w:t>
            </w:r>
          </w:p>
        </w:tc>
        <w:tc>
          <w:tcPr>
            <w:tcW w:w="326" w:type="pct"/>
            <w:vMerge w:val="restart"/>
            <w:textDirection w:val="btLr"/>
            <w:vAlign w:val="center"/>
          </w:tcPr>
          <w:p w:rsidR="00974E14" w:rsidRDefault="00974E14" w:rsidP="00BE43F2">
            <w:pPr>
              <w:pStyle w:val="Style14"/>
              <w:widowControl/>
              <w:ind w:left="113" w:right="113" w:firstLine="0"/>
              <w:jc w:val="center"/>
            </w:pPr>
            <w:r>
              <w:t>С</w:t>
            </w:r>
            <w:r w:rsidRPr="00AF2BB2">
              <w:t>а</w:t>
            </w:r>
            <w:r w:rsidRPr="00AF2BB2">
              <w:t>мост</w:t>
            </w:r>
            <w:r>
              <w:t xml:space="preserve">оятельная </w:t>
            </w:r>
            <w:r w:rsidRPr="00AF2BB2">
              <w:t>раб</w:t>
            </w:r>
            <w:r>
              <w:t xml:space="preserve">ота </w:t>
            </w:r>
          </w:p>
          <w:p w:rsidR="00974E14" w:rsidRPr="00AF2BB2" w:rsidRDefault="00974E14" w:rsidP="00BE43F2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(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часах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31" w:type="pct"/>
            <w:vMerge w:val="restart"/>
            <w:vAlign w:val="center"/>
          </w:tcPr>
          <w:p w:rsidR="00F46BB3" w:rsidRPr="00F46BB3" w:rsidRDefault="00F46BB3" w:rsidP="00F46BB3">
            <w:pPr>
              <w:widowControl/>
              <w:ind w:firstLine="0"/>
              <w:jc w:val="center"/>
              <w:rPr>
                <w:rFonts w:cs="Georgia"/>
              </w:rPr>
            </w:pPr>
            <w:r w:rsidRPr="00F46BB3">
              <w:rPr>
                <w:rFonts w:cs="Georgia"/>
              </w:rPr>
              <w:t xml:space="preserve">Вид </w:t>
            </w:r>
          </w:p>
          <w:p w:rsidR="00974E14" w:rsidRPr="00835104" w:rsidRDefault="00F46BB3" w:rsidP="00F46BB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F46BB3">
              <w:rPr>
                <w:rFonts w:cs="Georgia"/>
              </w:rPr>
              <w:t>самостоятельной работы</w:t>
            </w:r>
          </w:p>
        </w:tc>
        <w:tc>
          <w:tcPr>
            <w:tcW w:w="932" w:type="pct"/>
            <w:vMerge w:val="restart"/>
            <w:vAlign w:val="center"/>
          </w:tcPr>
          <w:p w:rsidR="00F46BB3" w:rsidRDefault="00974E14" w:rsidP="0035681F">
            <w:pPr>
              <w:pStyle w:val="Style8"/>
              <w:widowControl/>
              <w:ind w:left="-40" w:firstLine="0"/>
              <w:jc w:val="center"/>
              <w:rPr>
                <w:rFonts w:cs="Georgia"/>
              </w:rPr>
            </w:pPr>
            <w:r w:rsidRPr="00974E14">
              <w:rPr>
                <w:rFonts w:cs="Georgia"/>
              </w:rPr>
              <w:t xml:space="preserve">Формы текущего </w:t>
            </w:r>
            <w:r w:rsidRPr="00974E14">
              <w:rPr>
                <w:rFonts w:cs="Georgia"/>
              </w:rPr>
              <w:br/>
              <w:t xml:space="preserve">контроля успеваемости и промежуточной </w:t>
            </w:r>
          </w:p>
          <w:p w:rsidR="00974E14" w:rsidRPr="00835104" w:rsidRDefault="00974E14" w:rsidP="0035681F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74E14">
              <w:rPr>
                <w:rFonts w:cs="Georgia"/>
              </w:rPr>
              <w:t>аттест</w:t>
            </w:r>
            <w:r w:rsidRPr="00974E14">
              <w:rPr>
                <w:rFonts w:cs="Georgia"/>
              </w:rPr>
              <w:t>а</w:t>
            </w:r>
            <w:r w:rsidRPr="00974E14">
              <w:rPr>
                <w:rFonts w:cs="Georgia"/>
              </w:rPr>
              <w:t>ции</w:t>
            </w:r>
          </w:p>
        </w:tc>
        <w:tc>
          <w:tcPr>
            <w:tcW w:w="376" w:type="pct"/>
            <w:vMerge w:val="restart"/>
            <w:textDirection w:val="btLr"/>
            <w:vAlign w:val="center"/>
          </w:tcPr>
          <w:p w:rsidR="00974E14" w:rsidRPr="00B24834" w:rsidRDefault="00974E14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974E14" w:rsidRPr="00AF2BB2" w:rsidTr="00974E14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1651" w:type="pct"/>
            <w:vMerge/>
          </w:tcPr>
          <w:p w:rsidR="00974E14" w:rsidRPr="00AF2BB2" w:rsidRDefault="00974E14" w:rsidP="00624F44">
            <w:pPr>
              <w:pStyle w:val="Style14"/>
              <w:widowControl/>
              <w:jc w:val="center"/>
            </w:pPr>
          </w:p>
        </w:tc>
        <w:tc>
          <w:tcPr>
            <w:tcW w:w="225" w:type="pct"/>
            <w:vMerge/>
          </w:tcPr>
          <w:p w:rsidR="00974E14" w:rsidRPr="00AF2BB2" w:rsidRDefault="00974E14" w:rsidP="00624F44">
            <w:pPr>
              <w:pStyle w:val="Style14"/>
              <w:widowControl/>
              <w:jc w:val="center"/>
            </w:pPr>
          </w:p>
        </w:tc>
        <w:tc>
          <w:tcPr>
            <w:tcW w:w="280" w:type="pct"/>
            <w:textDirection w:val="btLr"/>
            <w:vAlign w:val="center"/>
          </w:tcPr>
          <w:p w:rsidR="00974E14" w:rsidRPr="00AF2BB2" w:rsidRDefault="00974E14" w:rsidP="00066036">
            <w:pPr>
              <w:pStyle w:val="Style14"/>
              <w:widowControl/>
              <w:ind w:firstLine="0"/>
              <w:jc w:val="center"/>
            </w:pPr>
            <w:r>
              <w:t>Л</w:t>
            </w:r>
            <w:r w:rsidRPr="00AF2BB2">
              <w:t>екции</w:t>
            </w:r>
          </w:p>
        </w:tc>
        <w:tc>
          <w:tcPr>
            <w:tcW w:w="279" w:type="pct"/>
            <w:textDirection w:val="btLr"/>
            <w:vAlign w:val="center"/>
          </w:tcPr>
          <w:p w:rsidR="00974E14" w:rsidRPr="00AF2BB2" w:rsidRDefault="00974E14" w:rsidP="00066036">
            <w:pPr>
              <w:pStyle w:val="Style14"/>
              <w:widowControl/>
              <w:ind w:firstLine="0"/>
              <w:jc w:val="center"/>
            </w:pPr>
            <w:proofErr w:type="spellStart"/>
            <w:r>
              <w:t>Л</w:t>
            </w:r>
            <w:r w:rsidRPr="00AF2BB2">
              <w:t>аб</w:t>
            </w:r>
            <w:r w:rsidRPr="00AF2BB2">
              <w:t>о</w:t>
            </w:r>
            <w:r w:rsidRPr="00AF2BB2">
              <w:t>рат</w:t>
            </w:r>
            <w:proofErr w:type="spellEnd"/>
            <w:r w:rsidRPr="00AF2BB2">
              <w:t>.</w:t>
            </w:r>
          </w:p>
          <w:p w:rsidR="00974E14" w:rsidRPr="00AF2BB2" w:rsidRDefault="00974E14" w:rsidP="00066036">
            <w:pPr>
              <w:pStyle w:val="Style14"/>
              <w:widowControl/>
              <w:ind w:firstLine="0"/>
            </w:pPr>
            <w:r w:rsidRPr="00AF2BB2">
              <w:t>зан</w:t>
            </w:r>
            <w:r w:rsidRPr="00AF2BB2">
              <w:t>я</w:t>
            </w:r>
            <w:r w:rsidRPr="00AF2BB2">
              <w:t>тия</w:t>
            </w:r>
          </w:p>
        </w:tc>
        <w:tc>
          <w:tcPr>
            <w:tcW w:w="326" w:type="pct"/>
            <w:vMerge/>
            <w:textDirection w:val="btLr"/>
            <w:vAlign w:val="center"/>
          </w:tcPr>
          <w:p w:rsidR="00974E14" w:rsidRPr="00AF2BB2" w:rsidRDefault="00974E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1" w:type="pct"/>
            <w:vMerge/>
            <w:textDirection w:val="btLr"/>
            <w:vAlign w:val="center"/>
          </w:tcPr>
          <w:p w:rsidR="00974E14" w:rsidRPr="00AF2BB2" w:rsidRDefault="00974E14" w:rsidP="00624F44">
            <w:pPr>
              <w:pStyle w:val="Style14"/>
              <w:widowControl/>
              <w:jc w:val="center"/>
            </w:pPr>
          </w:p>
        </w:tc>
        <w:tc>
          <w:tcPr>
            <w:tcW w:w="932" w:type="pct"/>
            <w:vMerge/>
            <w:textDirection w:val="btLr"/>
            <w:vAlign w:val="center"/>
          </w:tcPr>
          <w:p w:rsidR="00974E14" w:rsidRPr="00AF2BB2" w:rsidRDefault="00974E14" w:rsidP="00624F44">
            <w:pPr>
              <w:pStyle w:val="Style14"/>
              <w:widowControl/>
              <w:jc w:val="center"/>
            </w:pPr>
          </w:p>
        </w:tc>
        <w:tc>
          <w:tcPr>
            <w:tcW w:w="376" w:type="pct"/>
            <w:vMerge/>
            <w:textDirection w:val="btLr"/>
          </w:tcPr>
          <w:p w:rsidR="00974E14" w:rsidRPr="00B24834" w:rsidRDefault="00974E14" w:rsidP="00624F44">
            <w:pPr>
              <w:pStyle w:val="Style14"/>
              <w:widowControl/>
              <w:jc w:val="center"/>
            </w:pPr>
          </w:p>
        </w:tc>
      </w:tr>
      <w:tr w:rsidR="000A568D" w:rsidRPr="00AF2BB2" w:rsidTr="00974E1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651" w:type="pct"/>
          </w:tcPr>
          <w:p w:rsidR="000A568D" w:rsidRPr="00F11D66" w:rsidRDefault="000A568D" w:rsidP="003649D7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435"/>
              </w:tabs>
              <w:rPr>
                <w:b/>
              </w:rPr>
            </w:pPr>
            <w:r w:rsidRPr="00F11D66">
              <w:rPr>
                <w:b/>
              </w:rPr>
              <w:t>Классификация полезных ископа</w:t>
            </w:r>
            <w:r w:rsidRPr="00F11D66">
              <w:rPr>
                <w:b/>
              </w:rPr>
              <w:t>е</w:t>
            </w:r>
            <w:r w:rsidRPr="00F11D66">
              <w:rPr>
                <w:b/>
              </w:rPr>
              <w:t>мых</w:t>
            </w:r>
          </w:p>
        </w:tc>
        <w:tc>
          <w:tcPr>
            <w:tcW w:w="225" w:type="pct"/>
          </w:tcPr>
          <w:p w:rsidR="000A568D" w:rsidRPr="008F63C2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0A568D" w:rsidRPr="00C675ED" w:rsidRDefault="00C675E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80" w:type="pct"/>
          </w:tcPr>
          <w:p w:rsidR="000A568D" w:rsidRPr="008F63C2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0A568D" w:rsidRPr="008F63C2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F63C2">
              <w:rPr>
                <w:b/>
              </w:rPr>
              <w:t>4</w:t>
            </w:r>
          </w:p>
          <w:p w:rsidR="000A568D" w:rsidRPr="008F63C2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9" w:type="pct"/>
          </w:tcPr>
          <w:p w:rsidR="000A568D" w:rsidRPr="008F63C2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6" w:type="pct"/>
          </w:tcPr>
          <w:p w:rsidR="000A568D" w:rsidRPr="008F63C2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1" w:type="pct"/>
            <w:vMerge w:val="restart"/>
          </w:tcPr>
          <w:p w:rsidR="000A568D" w:rsidRPr="000A568D" w:rsidRDefault="000A568D" w:rsidP="000A568D">
            <w:pPr>
              <w:widowControl/>
              <w:ind w:firstLine="0"/>
              <w:jc w:val="left"/>
            </w:pPr>
            <w:r w:rsidRPr="000A568D">
              <w:t>Изучение основной и д</w:t>
            </w:r>
            <w:r w:rsidRPr="000A568D">
              <w:t>о</w:t>
            </w:r>
            <w:r w:rsidRPr="000A568D">
              <w:t>полнительной литературы по дисциплине, конспекта лекций.</w:t>
            </w:r>
          </w:p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32" w:type="pct"/>
          </w:tcPr>
          <w:p w:rsidR="000A568D" w:rsidRPr="00E32409" w:rsidRDefault="000A568D" w:rsidP="00294D83">
            <w:pPr>
              <w:widowControl/>
              <w:ind w:firstLine="0"/>
              <w:jc w:val="left"/>
            </w:pPr>
          </w:p>
        </w:tc>
        <w:tc>
          <w:tcPr>
            <w:tcW w:w="376" w:type="pct"/>
            <w:vMerge w:val="restart"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0A568D" w:rsidRDefault="000A568D" w:rsidP="00066036">
            <w:pPr>
              <w:pStyle w:val="Style14"/>
              <w:widowControl/>
              <w:ind w:firstLine="0"/>
              <w:jc w:val="left"/>
            </w:pPr>
            <w:r>
              <w:t>ПК-6</w:t>
            </w:r>
          </w:p>
          <w:p w:rsidR="000A568D" w:rsidRDefault="000A568D" w:rsidP="00066036">
            <w:pPr>
              <w:pStyle w:val="Style14"/>
              <w:widowControl/>
              <w:ind w:firstLine="0"/>
              <w:jc w:val="left"/>
            </w:pPr>
            <w:r>
              <w:t>ПК-17</w:t>
            </w:r>
          </w:p>
          <w:p w:rsidR="000A568D" w:rsidRDefault="000A568D" w:rsidP="00066036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0A568D" w:rsidRDefault="000A568D" w:rsidP="00066036">
            <w:pPr>
              <w:pStyle w:val="Style14"/>
              <w:widowControl/>
              <w:ind w:firstLine="0"/>
              <w:jc w:val="left"/>
            </w:pPr>
            <w:r>
              <w:t>ПСК-6-2</w:t>
            </w:r>
          </w:p>
          <w:p w:rsidR="000A568D" w:rsidRDefault="000A568D" w:rsidP="00066036">
            <w:pPr>
              <w:pStyle w:val="Style14"/>
              <w:widowControl/>
              <w:ind w:firstLine="0"/>
              <w:jc w:val="left"/>
            </w:pPr>
            <w:r w:rsidRPr="00DA1F2C">
              <w:t>ПСК-6-</w:t>
            </w:r>
            <w:r>
              <w:t>3</w:t>
            </w:r>
          </w:p>
          <w:p w:rsidR="000A568D" w:rsidRDefault="000A568D" w:rsidP="00066036">
            <w:pPr>
              <w:pStyle w:val="Style14"/>
              <w:widowControl/>
              <w:ind w:firstLine="0"/>
              <w:jc w:val="left"/>
            </w:pPr>
            <w:r w:rsidRPr="00DA1F2C">
              <w:t>ПСК-6-</w:t>
            </w:r>
            <w:r>
              <w:t>4</w:t>
            </w:r>
          </w:p>
          <w:p w:rsidR="000A568D" w:rsidRDefault="000A568D" w:rsidP="00066036">
            <w:pPr>
              <w:pStyle w:val="Style14"/>
              <w:widowControl/>
              <w:ind w:firstLine="0"/>
              <w:jc w:val="left"/>
            </w:pPr>
            <w:r w:rsidRPr="00DA1F2C">
              <w:t>ПСК-6-</w:t>
            </w:r>
            <w:r>
              <w:t>5</w:t>
            </w:r>
          </w:p>
          <w:p w:rsidR="000A568D" w:rsidRPr="00B24834" w:rsidRDefault="000A568D" w:rsidP="00066036">
            <w:pPr>
              <w:pStyle w:val="Style14"/>
              <w:widowControl/>
              <w:ind w:firstLine="0"/>
              <w:jc w:val="left"/>
            </w:pPr>
            <w:r w:rsidRPr="00DA1F2C">
              <w:t>ПСК-6-</w:t>
            </w:r>
            <w:r>
              <w:t>6</w:t>
            </w:r>
          </w:p>
        </w:tc>
      </w:tr>
      <w:tr w:rsidR="000A568D" w:rsidRPr="00AF2BB2" w:rsidTr="00974E1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51" w:type="pct"/>
          </w:tcPr>
          <w:p w:rsidR="000A568D" w:rsidRPr="001339A6" w:rsidRDefault="000A568D" w:rsidP="001339A6">
            <w:pPr>
              <w:pStyle w:val="Style14"/>
              <w:widowControl/>
              <w:numPr>
                <w:ilvl w:val="1"/>
                <w:numId w:val="15"/>
              </w:numPr>
            </w:pPr>
            <w:r>
              <w:t xml:space="preserve"> </w:t>
            </w:r>
            <w:r w:rsidRPr="001339A6">
              <w:t>Классификация полезных и</w:t>
            </w:r>
            <w:r w:rsidRPr="001339A6">
              <w:t>с</w:t>
            </w:r>
            <w:r w:rsidRPr="001339A6">
              <w:t>копаемых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  <w:r w:rsidRPr="00E32409">
              <w:t>2</w:t>
            </w:r>
          </w:p>
        </w:tc>
        <w:tc>
          <w:tcPr>
            <w:tcW w:w="279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1" w:type="pct"/>
            <w:vMerge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32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6" w:type="pct"/>
            <w:vMerge/>
          </w:tcPr>
          <w:p w:rsidR="000A568D" w:rsidRPr="00B24834" w:rsidRDefault="000A568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A568D" w:rsidRPr="00AF2BB2" w:rsidTr="00974E1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51" w:type="pct"/>
          </w:tcPr>
          <w:p w:rsidR="000A568D" w:rsidRPr="001339A6" w:rsidRDefault="000A568D" w:rsidP="001339A6">
            <w:pPr>
              <w:pStyle w:val="Style14"/>
              <w:widowControl/>
              <w:ind w:firstLine="0"/>
            </w:pPr>
            <w:r w:rsidRPr="001339A6">
              <w:t>1.2. Технология</w:t>
            </w:r>
            <w:r w:rsidR="003660D6">
              <w:t xml:space="preserve"> </w:t>
            </w:r>
            <w:r w:rsidRPr="001339A6">
              <w:t xml:space="preserve"> подготовки полезных иск</w:t>
            </w:r>
            <w:r w:rsidRPr="001339A6">
              <w:t>о</w:t>
            </w:r>
            <w:r w:rsidRPr="001339A6">
              <w:t>паемых к об</w:t>
            </w:r>
            <w:r w:rsidRPr="001339A6">
              <w:t>о</w:t>
            </w:r>
            <w:r w:rsidR="003660D6">
              <w:t>гащению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  <w:r w:rsidRPr="00E32409">
              <w:t>2</w:t>
            </w:r>
          </w:p>
        </w:tc>
        <w:tc>
          <w:tcPr>
            <w:tcW w:w="279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1" w:type="pct"/>
            <w:vMerge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32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6" w:type="pct"/>
            <w:vMerge/>
          </w:tcPr>
          <w:p w:rsidR="000A568D" w:rsidRPr="00AF2BB2" w:rsidRDefault="000A568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74E14" w:rsidRPr="00066036" w:rsidTr="00974E1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974E14" w:rsidRPr="001339A6" w:rsidRDefault="00974E14" w:rsidP="00066036">
            <w:pPr>
              <w:pStyle w:val="Style14"/>
              <w:widowControl/>
              <w:ind w:firstLine="0"/>
              <w:rPr>
                <w:b/>
              </w:rPr>
            </w:pPr>
            <w:r w:rsidRPr="001339A6">
              <w:rPr>
                <w:b/>
              </w:rPr>
              <w:t>Итого по разд</w:t>
            </w:r>
            <w:r w:rsidRPr="001339A6">
              <w:rPr>
                <w:b/>
              </w:rPr>
              <w:t>е</w:t>
            </w:r>
            <w:r w:rsidRPr="001339A6">
              <w:rPr>
                <w:b/>
              </w:rPr>
              <w:t>лу</w:t>
            </w:r>
          </w:p>
        </w:tc>
        <w:tc>
          <w:tcPr>
            <w:tcW w:w="225" w:type="pct"/>
          </w:tcPr>
          <w:p w:rsidR="00974E14" w:rsidRPr="00E32409" w:rsidRDefault="00974E1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974E14" w:rsidRPr="00E32409" w:rsidRDefault="00974E1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32409">
              <w:rPr>
                <w:b/>
              </w:rPr>
              <w:t>4</w:t>
            </w:r>
          </w:p>
          <w:p w:rsidR="00974E14" w:rsidRPr="00E32409" w:rsidRDefault="00974E1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9" w:type="pct"/>
          </w:tcPr>
          <w:p w:rsidR="00974E14" w:rsidRPr="00E32409" w:rsidRDefault="00974E1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6" w:type="pct"/>
          </w:tcPr>
          <w:p w:rsidR="00974E14" w:rsidRPr="00E32409" w:rsidRDefault="00974E1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1" w:type="pct"/>
          </w:tcPr>
          <w:p w:rsidR="00974E14" w:rsidRPr="00E32409" w:rsidRDefault="00974E14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32" w:type="pct"/>
          </w:tcPr>
          <w:p w:rsidR="00974E14" w:rsidRPr="00E32409" w:rsidRDefault="00974E14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6" w:type="pct"/>
            <w:vMerge/>
          </w:tcPr>
          <w:p w:rsidR="00974E14" w:rsidRDefault="00974E14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AF2BB2" w:rsidTr="00974E1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Pr="001339A6" w:rsidRDefault="000A568D" w:rsidP="00F11D66">
            <w:pPr>
              <w:pStyle w:val="Style14"/>
              <w:widowControl/>
              <w:numPr>
                <w:ilvl w:val="0"/>
                <w:numId w:val="15"/>
              </w:numPr>
            </w:pPr>
            <w:r w:rsidRPr="00876770">
              <w:rPr>
                <w:b/>
                <w:bCs/>
                <w:iCs/>
              </w:rPr>
              <w:t>Технология обогащения руд цветных м</w:t>
            </w:r>
            <w:r w:rsidRPr="00876770">
              <w:rPr>
                <w:b/>
                <w:bCs/>
                <w:iCs/>
              </w:rPr>
              <w:t>е</w:t>
            </w:r>
            <w:r w:rsidRPr="00876770">
              <w:rPr>
                <w:b/>
                <w:bCs/>
                <w:iCs/>
              </w:rPr>
              <w:t>таллов</w:t>
            </w:r>
          </w:p>
        </w:tc>
        <w:tc>
          <w:tcPr>
            <w:tcW w:w="225" w:type="pct"/>
          </w:tcPr>
          <w:p w:rsidR="000A568D" w:rsidRPr="00C675ED" w:rsidRDefault="00C675ED" w:rsidP="0006603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80" w:type="pct"/>
          </w:tcPr>
          <w:p w:rsidR="000A568D" w:rsidRPr="006F00AE" w:rsidRDefault="000A568D" w:rsidP="003660D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F00AE">
              <w:rPr>
                <w:b/>
              </w:rPr>
              <w:t>3</w:t>
            </w:r>
            <w:r w:rsidR="003660D6">
              <w:rPr>
                <w:b/>
              </w:rPr>
              <w:t>1</w:t>
            </w:r>
          </w:p>
        </w:tc>
        <w:tc>
          <w:tcPr>
            <w:tcW w:w="279" w:type="pct"/>
          </w:tcPr>
          <w:p w:rsidR="000A568D" w:rsidRPr="005C6C6C" w:rsidRDefault="00AA1E8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6" w:type="pct"/>
          </w:tcPr>
          <w:p w:rsidR="000A568D" w:rsidRPr="005C6C6C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C6C6C">
              <w:rPr>
                <w:b/>
              </w:rPr>
              <w:t>2</w:t>
            </w:r>
            <w:r w:rsidR="00AA1E84">
              <w:rPr>
                <w:b/>
              </w:rPr>
              <w:t>2,5</w:t>
            </w:r>
          </w:p>
        </w:tc>
        <w:tc>
          <w:tcPr>
            <w:tcW w:w="931" w:type="pct"/>
            <w:vMerge w:val="restart"/>
          </w:tcPr>
          <w:p w:rsidR="000A568D" w:rsidRPr="000A568D" w:rsidRDefault="000A568D" w:rsidP="000A568D">
            <w:pPr>
              <w:widowControl/>
              <w:ind w:firstLine="0"/>
              <w:jc w:val="left"/>
            </w:pPr>
            <w:r w:rsidRPr="000A568D">
              <w:t>Изучение основной и д</w:t>
            </w:r>
            <w:r w:rsidRPr="000A568D">
              <w:t>о</w:t>
            </w:r>
            <w:r w:rsidRPr="000A568D">
              <w:t>полнительной литературы по дисциплине, конспекта лекций.</w:t>
            </w:r>
          </w:p>
          <w:p w:rsidR="000A568D" w:rsidRDefault="000A568D" w:rsidP="00BD124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711491" w:rsidRDefault="00711491" w:rsidP="00BD124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711491" w:rsidRPr="00E32409" w:rsidRDefault="00711491" w:rsidP="00BD124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0A568D" w:rsidRPr="00E32409" w:rsidRDefault="000A568D" w:rsidP="00294D83">
            <w:pPr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46BB3">
              <w:lastRenderedPageBreak/>
              <w:t>Защита лабораторных р</w:t>
            </w:r>
            <w:r w:rsidRPr="00F46BB3">
              <w:t>а</w:t>
            </w:r>
            <w:r w:rsidRPr="00F46BB3">
              <w:t xml:space="preserve">бот </w:t>
            </w:r>
          </w:p>
          <w:p w:rsidR="000A568D" w:rsidRPr="00E32409" w:rsidRDefault="000A568D" w:rsidP="00294D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0A568D" w:rsidRPr="0063790E" w:rsidRDefault="000A568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A568D" w:rsidRPr="00AF2BB2" w:rsidTr="00974E1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Pr="0062660D" w:rsidRDefault="000A568D" w:rsidP="00F11D66">
            <w:pPr>
              <w:pStyle w:val="af5"/>
              <w:spacing w:after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Pr="0062660D">
              <w:rPr>
                <w:lang w:val="ru-RU" w:eastAsia="ru-RU"/>
              </w:rPr>
              <w:t>.1 Технологические типы и сорта руд. Предв</w:t>
            </w:r>
            <w:r w:rsidRPr="0062660D">
              <w:rPr>
                <w:lang w:val="ru-RU" w:eastAsia="ru-RU"/>
              </w:rPr>
              <w:t>а</w:t>
            </w:r>
            <w:r w:rsidRPr="0062660D">
              <w:rPr>
                <w:lang w:val="ru-RU" w:eastAsia="ru-RU"/>
              </w:rPr>
              <w:t>рительное обогащение руд цветных м</w:t>
            </w:r>
            <w:r w:rsidRPr="0062660D">
              <w:rPr>
                <w:lang w:val="ru-RU" w:eastAsia="ru-RU"/>
              </w:rPr>
              <w:t>е</w:t>
            </w:r>
            <w:r w:rsidRPr="0062660D">
              <w:rPr>
                <w:lang w:val="ru-RU" w:eastAsia="ru-RU"/>
              </w:rPr>
              <w:t xml:space="preserve">таллов. </w:t>
            </w:r>
            <w:r w:rsidRPr="0062660D">
              <w:rPr>
                <w:lang w:val="ru-RU" w:eastAsia="ru-RU"/>
              </w:rPr>
              <w:lastRenderedPageBreak/>
              <w:t>Практика обогащ</w:t>
            </w:r>
            <w:r w:rsidRPr="0062660D">
              <w:rPr>
                <w:lang w:val="ru-RU" w:eastAsia="ru-RU"/>
              </w:rPr>
              <w:t>е</w:t>
            </w:r>
            <w:r w:rsidRPr="0062660D">
              <w:rPr>
                <w:lang w:val="ru-RU" w:eastAsia="ru-RU"/>
              </w:rPr>
              <w:t xml:space="preserve">ния медных и медно-пиритных руд. </w:t>
            </w:r>
          </w:p>
          <w:p w:rsidR="000A568D" w:rsidRPr="001339A6" w:rsidRDefault="000A568D" w:rsidP="00F11D66">
            <w:pPr>
              <w:pStyle w:val="Style14"/>
              <w:widowControl/>
              <w:ind w:firstLine="0"/>
            </w:pP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</w:tcPr>
          <w:p w:rsidR="000A568D" w:rsidRPr="00E32409" w:rsidRDefault="003660D6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9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  <w:r w:rsidRPr="00E32409">
              <w:t>5</w:t>
            </w:r>
          </w:p>
        </w:tc>
        <w:tc>
          <w:tcPr>
            <w:tcW w:w="931" w:type="pct"/>
            <w:vMerge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32" w:type="pct"/>
          </w:tcPr>
          <w:p w:rsidR="000A568D" w:rsidRPr="00E32409" w:rsidRDefault="0033471D" w:rsidP="00066036">
            <w:pPr>
              <w:pStyle w:val="Style14"/>
              <w:widowControl/>
              <w:ind w:firstLine="0"/>
              <w:jc w:val="left"/>
            </w:pPr>
            <w:r w:rsidRPr="00A167A4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1, 3</w:t>
            </w:r>
          </w:p>
        </w:tc>
        <w:tc>
          <w:tcPr>
            <w:tcW w:w="376" w:type="pct"/>
            <w:vMerge w:val="restart"/>
          </w:tcPr>
          <w:p w:rsidR="000A568D" w:rsidRDefault="000A568D" w:rsidP="003649D7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0A568D" w:rsidRDefault="000A568D" w:rsidP="003649D7">
            <w:pPr>
              <w:pStyle w:val="Style14"/>
              <w:widowControl/>
              <w:ind w:firstLine="0"/>
              <w:jc w:val="left"/>
            </w:pPr>
            <w:r>
              <w:t>ПК-6</w:t>
            </w:r>
          </w:p>
          <w:p w:rsidR="000A568D" w:rsidRDefault="000A568D" w:rsidP="003649D7">
            <w:pPr>
              <w:pStyle w:val="Style14"/>
              <w:widowControl/>
              <w:ind w:firstLine="0"/>
              <w:jc w:val="left"/>
            </w:pPr>
            <w:r>
              <w:lastRenderedPageBreak/>
              <w:t>ПК-17</w:t>
            </w:r>
          </w:p>
          <w:p w:rsidR="000A568D" w:rsidRDefault="000A568D" w:rsidP="003649D7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0A568D" w:rsidRPr="00C7017A" w:rsidRDefault="000A568D" w:rsidP="00C7017A">
            <w:pPr>
              <w:pStyle w:val="Style14"/>
              <w:widowControl/>
              <w:ind w:firstLine="0"/>
              <w:jc w:val="left"/>
            </w:pPr>
            <w:r w:rsidRPr="00C7017A">
              <w:t>ПСК-6-2</w:t>
            </w:r>
          </w:p>
          <w:p w:rsidR="000A568D" w:rsidRPr="00C7017A" w:rsidRDefault="000A568D" w:rsidP="00C7017A">
            <w:pPr>
              <w:pStyle w:val="Style14"/>
              <w:widowControl/>
              <w:ind w:firstLine="0"/>
              <w:jc w:val="left"/>
            </w:pPr>
            <w:r w:rsidRPr="00C7017A">
              <w:t>ПСК-6-3</w:t>
            </w:r>
          </w:p>
          <w:p w:rsidR="000A568D" w:rsidRPr="00C7017A" w:rsidRDefault="000A568D" w:rsidP="00C7017A">
            <w:pPr>
              <w:pStyle w:val="Style14"/>
              <w:widowControl/>
              <w:ind w:firstLine="0"/>
              <w:jc w:val="left"/>
            </w:pPr>
            <w:r w:rsidRPr="00C7017A">
              <w:t>ПСК-6-4</w:t>
            </w:r>
          </w:p>
          <w:p w:rsidR="000A568D" w:rsidRPr="00C7017A" w:rsidRDefault="000A568D" w:rsidP="00C7017A">
            <w:pPr>
              <w:pStyle w:val="Style14"/>
              <w:widowControl/>
              <w:ind w:firstLine="0"/>
              <w:jc w:val="left"/>
            </w:pPr>
            <w:r w:rsidRPr="00C7017A">
              <w:t>ПСК-6-5</w:t>
            </w:r>
          </w:p>
          <w:p w:rsidR="000A568D" w:rsidRDefault="000A568D" w:rsidP="00C7017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7017A">
              <w:t>ПСК-6-6</w:t>
            </w:r>
          </w:p>
        </w:tc>
      </w:tr>
      <w:tr w:rsidR="000A568D" w:rsidRPr="00AF2BB2" w:rsidTr="00974E1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Pr="0062660D" w:rsidRDefault="000A568D" w:rsidP="00F11D66">
            <w:pPr>
              <w:pStyle w:val="af5"/>
              <w:spacing w:after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2</w:t>
            </w:r>
            <w:r w:rsidRPr="0062660D">
              <w:rPr>
                <w:lang w:val="ru-RU" w:eastAsia="ru-RU"/>
              </w:rPr>
              <w:t>.2 Практика обогащения медно-цинковых руд.</w:t>
            </w:r>
          </w:p>
          <w:p w:rsidR="000A568D" w:rsidRPr="00F11D66" w:rsidRDefault="000A568D" w:rsidP="00066036">
            <w:pPr>
              <w:pStyle w:val="Style14"/>
              <w:widowControl/>
              <w:ind w:firstLine="0"/>
            </w:pP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</w:tcPr>
          <w:p w:rsidR="000A568D" w:rsidRPr="00E32409" w:rsidRDefault="003660D6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79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  <w:r w:rsidRPr="00E32409">
              <w:t>4</w:t>
            </w:r>
          </w:p>
        </w:tc>
        <w:tc>
          <w:tcPr>
            <w:tcW w:w="326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1" w:type="pct"/>
            <w:vMerge/>
          </w:tcPr>
          <w:p w:rsidR="000A568D" w:rsidRPr="00A167A4" w:rsidRDefault="000A568D" w:rsidP="00294D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7A4">
              <w:rPr>
                <w:rStyle w:val="FontStyle31"/>
                <w:rFonts w:ascii="Times New Roman" w:hAnsi="Times New Roman"/>
                <w:sz w:val="24"/>
                <w:szCs w:val="24"/>
              </w:rPr>
              <w:t>Защита лабораторных р</w:t>
            </w:r>
            <w:r w:rsidRPr="00A167A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167A4">
              <w:rPr>
                <w:rStyle w:val="FontStyle31"/>
                <w:rFonts w:ascii="Times New Roman" w:hAnsi="Times New Roman"/>
                <w:sz w:val="24"/>
                <w:szCs w:val="24"/>
              </w:rPr>
              <w:t>бот</w:t>
            </w: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AF2BB2" w:rsidTr="00294D8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Pr="0062660D" w:rsidRDefault="000A568D" w:rsidP="00F11D66">
            <w:pPr>
              <w:pStyle w:val="af5"/>
              <w:spacing w:after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Pr="0062660D">
              <w:rPr>
                <w:lang w:val="ru-RU" w:eastAsia="ru-RU"/>
              </w:rPr>
              <w:t xml:space="preserve">.3 Свинцово-цинковые и медно-свинцово-цинковые руды. </w:t>
            </w:r>
            <w:r w:rsidRPr="0062660D">
              <w:rPr>
                <w:b/>
                <w:lang w:val="ru-RU" w:eastAsia="ru-RU"/>
              </w:rPr>
              <w:t>Схемы обогащения</w:t>
            </w:r>
            <w:r w:rsidRPr="0062660D">
              <w:rPr>
                <w:lang w:val="ru-RU" w:eastAsia="ru-RU"/>
              </w:rPr>
              <w:t>. Методы разделения коллективных конце</w:t>
            </w:r>
            <w:r w:rsidRPr="0062660D">
              <w:rPr>
                <w:lang w:val="ru-RU" w:eastAsia="ru-RU"/>
              </w:rPr>
              <w:t>н</w:t>
            </w:r>
            <w:r w:rsidRPr="0062660D">
              <w:rPr>
                <w:lang w:val="ru-RU" w:eastAsia="ru-RU"/>
              </w:rPr>
              <w:t>тратов.</w:t>
            </w:r>
          </w:p>
          <w:p w:rsidR="000A568D" w:rsidRPr="0062660D" w:rsidRDefault="000A568D" w:rsidP="00F11D66">
            <w:pPr>
              <w:pStyle w:val="af5"/>
              <w:spacing w:after="0"/>
              <w:ind w:firstLine="0"/>
              <w:rPr>
                <w:lang w:val="ru-RU" w:eastAsia="ru-RU"/>
              </w:rPr>
            </w:pP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</w:tcPr>
          <w:p w:rsidR="000A568D" w:rsidRPr="00E32409" w:rsidRDefault="003660D6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79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  <w:r w:rsidRPr="00E32409">
              <w:t>4</w:t>
            </w:r>
          </w:p>
        </w:tc>
        <w:tc>
          <w:tcPr>
            <w:tcW w:w="326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  <w:r w:rsidRPr="00E32409">
              <w:t>5</w:t>
            </w:r>
          </w:p>
        </w:tc>
        <w:tc>
          <w:tcPr>
            <w:tcW w:w="931" w:type="pct"/>
            <w:vMerge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Защита лаборатор</w:t>
            </w:r>
            <w:r w:rsidRPr="00A167A4">
              <w:rPr>
                <w:rStyle w:val="FontStyle31"/>
                <w:rFonts w:ascii="Times New Roman" w:hAnsi="Times New Roman"/>
                <w:sz w:val="24"/>
                <w:szCs w:val="24"/>
              </w:rPr>
              <w:t>ных р</w:t>
            </w:r>
            <w:r w:rsidRPr="00A167A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167A4">
              <w:rPr>
                <w:rStyle w:val="FontStyle31"/>
                <w:rFonts w:ascii="Times New Roman" w:hAnsi="Times New Roman"/>
                <w:sz w:val="24"/>
                <w:szCs w:val="24"/>
              </w:rPr>
              <w:t>бот</w:t>
            </w: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AF2BB2" w:rsidTr="00294D8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Pr="0062660D" w:rsidRDefault="000A568D" w:rsidP="00F11D66">
            <w:pPr>
              <w:pStyle w:val="af5"/>
              <w:spacing w:after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Pr="0062660D">
              <w:rPr>
                <w:lang w:val="ru-RU" w:eastAsia="ru-RU"/>
              </w:rPr>
              <w:t>.4 Технологические схемы и режимы флот</w:t>
            </w:r>
            <w:r w:rsidRPr="0062660D">
              <w:rPr>
                <w:lang w:val="ru-RU" w:eastAsia="ru-RU"/>
              </w:rPr>
              <w:t>а</w:t>
            </w:r>
            <w:r w:rsidRPr="0062660D">
              <w:rPr>
                <w:lang w:val="ru-RU" w:eastAsia="ru-RU"/>
              </w:rPr>
              <w:t>ции медно-</w:t>
            </w:r>
            <w:proofErr w:type="gramStart"/>
            <w:r w:rsidRPr="0062660D">
              <w:rPr>
                <w:lang w:val="ru-RU" w:eastAsia="ru-RU"/>
              </w:rPr>
              <w:t>молибденовых  руд</w:t>
            </w:r>
            <w:proofErr w:type="gramEnd"/>
            <w:r w:rsidRPr="0062660D">
              <w:rPr>
                <w:lang w:val="ru-RU" w:eastAsia="ru-RU"/>
              </w:rPr>
              <w:t>. Методы разд</w:t>
            </w:r>
            <w:r w:rsidRPr="0062660D">
              <w:rPr>
                <w:lang w:val="ru-RU" w:eastAsia="ru-RU"/>
              </w:rPr>
              <w:t>е</w:t>
            </w:r>
            <w:r w:rsidRPr="0062660D">
              <w:rPr>
                <w:lang w:val="ru-RU" w:eastAsia="ru-RU"/>
              </w:rPr>
              <w:t>ления медно-молибденовых концентр</w:t>
            </w:r>
            <w:r w:rsidRPr="0062660D">
              <w:rPr>
                <w:lang w:val="ru-RU" w:eastAsia="ru-RU"/>
              </w:rPr>
              <w:t>а</w:t>
            </w:r>
            <w:r w:rsidRPr="0062660D">
              <w:rPr>
                <w:lang w:val="ru-RU" w:eastAsia="ru-RU"/>
              </w:rPr>
              <w:t>тов.</w:t>
            </w:r>
          </w:p>
          <w:p w:rsidR="000A568D" w:rsidRPr="0062660D" w:rsidRDefault="000A568D" w:rsidP="00F11D66">
            <w:pPr>
              <w:pStyle w:val="af5"/>
              <w:spacing w:after="0"/>
              <w:ind w:firstLine="0"/>
              <w:rPr>
                <w:lang w:val="ru-RU" w:eastAsia="ru-RU"/>
              </w:rPr>
            </w:pP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79" w:type="pct"/>
          </w:tcPr>
          <w:p w:rsidR="000A568D" w:rsidRPr="00E32409" w:rsidRDefault="00AA1E84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6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1" w:type="pct"/>
            <w:vMerge/>
          </w:tcPr>
          <w:p w:rsidR="000A568D" w:rsidRPr="00A167A4" w:rsidRDefault="000A568D" w:rsidP="00294D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Защита лаборато</w:t>
            </w:r>
            <w:r w:rsidR="00692152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A167A4">
              <w:rPr>
                <w:rStyle w:val="FontStyle31"/>
                <w:rFonts w:ascii="Times New Roman" w:hAnsi="Times New Roman"/>
                <w:sz w:val="24"/>
                <w:szCs w:val="24"/>
              </w:rPr>
              <w:t>ных р</w:t>
            </w:r>
            <w:r w:rsidRPr="00A167A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167A4">
              <w:rPr>
                <w:rStyle w:val="FontStyle31"/>
                <w:rFonts w:ascii="Times New Roman" w:hAnsi="Times New Roman"/>
                <w:sz w:val="24"/>
                <w:szCs w:val="24"/>
              </w:rPr>
              <w:t>бот</w:t>
            </w: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AF2BB2" w:rsidTr="00294D83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651" w:type="pct"/>
          </w:tcPr>
          <w:p w:rsidR="000A568D" w:rsidRPr="0062660D" w:rsidRDefault="000A568D" w:rsidP="00F11D66">
            <w:pPr>
              <w:pStyle w:val="af5"/>
              <w:spacing w:after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Pr="0062660D">
              <w:rPr>
                <w:lang w:val="ru-RU" w:eastAsia="ru-RU"/>
              </w:rPr>
              <w:t>.5 Практика обогащения н</w:t>
            </w:r>
            <w:r w:rsidRPr="0062660D">
              <w:rPr>
                <w:lang w:val="ru-RU" w:eastAsia="ru-RU"/>
              </w:rPr>
              <w:t>и</w:t>
            </w:r>
            <w:r w:rsidRPr="0062660D">
              <w:rPr>
                <w:lang w:val="ru-RU" w:eastAsia="ru-RU"/>
              </w:rPr>
              <w:t>келевых и медно-никелевых руд.</w:t>
            </w:r>
          </w:p>
          <w:p w:rsidR="000A568D" w:rsidRPr="0062660D" w:rsidRDefault="000A568D" w:rsidP="00F11D66">
            <w:pPr>
              <w:pStyle w:val="af5"/>
              <w:spacing w:after="0"/>
              <w:ind w:firstLine="0"/>
              <w:rPr>
                <w:lang w:val="ru-RU" w:eastAsia="ru-RU"/>
              </w:rPr>
            </w:pP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</w:tcPr>
          <w:p w:rsidR="000A568D" w:rsidRPr="00E32409" w:rsidRDefault="003660D6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79" w:type="pct"/>
          </w:tcPr>
          <w:p w:rsidR="000A568D" w:rsidRPr="00E32409" w:rsidRDefault="00AA1E84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261092">
              <w:t>/2И</w:t>
            </w:r>
          </w:p>
        </w:tc>
        <w:tc>
          <w:tcPr>
            <w:tcW w:w="326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1" w:type="pct"/>
            <w:vMerge/>
          </w:tcPr>
          <w:p w:rsidR="000A568D" w:rsidRPr="00A167A4" w:rsidRDefault="000A568D" w:rsidP="00294D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7A4">
              <w:rPr>
                <w:rStyle w:val="FontStyle31"/>
                <w:rFonts w:ascii="Times New Roman" w:hAnsi="Times New Roman"/>
                <w:sz w:val="24"/>
                <w:szCs w:val="24"/>
              </w:rPr>
              <w:t>Защита лабораторных р</w:t>
            </w:r>
            <w:r w:rsidRPr="00A167A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167A4">
              <w:rPr>
                <w:rStyle w:val="FontStyle31"/>
                <w:rFonts w:ascii="Times New Roman" w:hAnsi="Times New Roman"/>
                <w:sz w:val="24"/>
                <w:szCs w:val="24"/>
              </w:rPr>
              <w:t>бот</w:t>
            </w: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AF2BB2" w:rsidTr="00294D83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651" w:type="pct"/>
          </w:tcPr>
          <w:p w:rsidR="000A568D" w:rsidRPr="0062660D" w:rsidRDefault="000A568D" w:rsidP="00F11D66">
            <w:pPr>
              <w:pStyle w:val="af5"/>
              <w:spacing w:after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Pr="0062660D">
              <w:rPr>
                <w:lang w:val="ru-RU" w:eastAsia="ru-RU"/>
              </w:rPr>
              <w:t>.6</w:t>
            </w:r>
            <w:r w:rsidRPr="0062660D">
              <w:rPr>
                <w:b/>
                <w:bCs/>
                <w:iCs/>
                <w:lang w:val="ru-RU" w:eastAsia="ru-RU"/>
              </w:rPr>
              <w:t xml:space="preserve"> </w:t>
            </w:r>
            <w:r w:rsidRPr="0062660D">
              <w:rPr>
                <w:bCs/>
                <w:iCs/>
                <w:lang w:val="ru-RU" w:eastAsia="ru-RU"/>
              </w:rPr>
              <w:t>Металлургия меди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79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  <w:vMerge w:val="restar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  <w:r w:rsidRPr="00E32409">
              <w:t>5</w:t>
            </w:r>
          </w:p>
        </w:tc>
        <w:tc>
          <w:tcPr>
            <w:tcW w:w="931" w:type="pct"/>
            <w:vMerge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AF2BB2" w:rsidTr="00294D83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651" w:type="pct"/>
          </w:tcPr>
          <w:p w:rsidR="000A568D" w:rsidRPr="0062660D" w:rsidRDefault="000A568D" w:rsidP="00F11D66">
            <w:pPr>
              <w:pStyle w:val="af5"/>
              <w:spacing w:after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Pr="0062660D">
              <w:rPr>
                <w:lang w:val="ru-RU" w:eastAsia="ru-RU"/>
              </w:rPr>
              <w:t>.7</w:t>
            </w:r>
            <w:r w:rsidRPr="0062660D">
              <w:rPr>
                <w:rFonts w:eastAsia="Calibri"/>
                <w:bCs/>
                <w:lang w:val="ru-RU" w:eastAsia="ru-RU"/>
              </w:rPr>
              <w:t xml:space="preserve"> </w:t>
            </w:r>
            <w:r w:rsidRPr="0062660D">
              <w:rPr>
                <w:bCs/>
                <w:iCs/>
                <w:lang w:val="ru-RU" w:eastAsia="ru-RU"/>
              </w:rPr>
              <w:t>Металлургия цинка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79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  <w:vMerge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1" w:type="pct"/>
            <w:vMerge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AF2BB2" w:rsidTr="00294D83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651" w:type="pct"/>
          </w:tcPr>
          <w:p w:rsidR="000A568D" w:rsidRPr="0062660D" w:rsidRDefault="000A568D" w:rsidP="00F11D66">
            <w:pPr>
              <w:pStyle w:val="af5"/>
              <w:spacing w:after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2.8 </w:t>
            </w:r>
            <w:r w:rsidRPr="005C6C6C">
              <w:rPr>
                <w:bCs/>
                <w:iCs/>
                <w:lang w:val="ru-RU" w:eastAsia="ru-RU"/>
              </w:rPr>
              <w:t xml:space="preserve">Металлургия </w:t>
            </w:r>
            <w:r>
              <w:rPr>
                <w:bCs/>
                <w:iCs/>
                <w:lang w:val="ru-RU" w:eastAsia="ru-RU"/>
              </w:rPr>
              <w:t>свинца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</w:tcPr>
          <w:p w:rsidR="000A568D" w:rsidRDefault="000A568D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79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1" w:type="pct"/>
            <w:vMerge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AF2BB2" w:rsidTr="00294D8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Pr="0062660D" w:rsidRDefault="000A568D" w:rsidP="00F11D66">
            <w:pPr>
              <w:pStyle w:val="af5"/>
              <w:spacing w:after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Pr="0062660D">
              <w:rPr>
                <w:lang w:val="ru-RU" w:eastAsia="ru-RU"/>
              </w:rPr>
              <w:t>.</w:t>
            </w:r>
            <w:r>
              <w:rPr>
                <w:lang w:val="ru-RU" w:eastAsia="ru-RU"/>
              </w:rPr>
              <w:t>9</w:t>
            </w:r>
            <w:r w:rsidRPr="0062660D">
              <w:rPr>
                <w:lang w:val="ru-RU" w:eastAsia="ru-RU"/>
              </w:rPr>
              <w:t xml:space="preserve"> Технология обогащения золотосодержащих руд, россыпей и конгломер</w:t>
            </w:r>
            <w:r w:rsidRPr="0062660D">
              <w:rPr>
                <w:lang w:val="ru-RU" w:eastAsia="ru-RU"/>
              </w:rPr>
              <w:t>а</w:t>
            </w:r>
            <w:r w:rsidRPr="0062660D">
              <w:rPr>
                <w:lang w:val="ru-RU" w:eastAsia="ru-RU"/>
              </w:rPr>
              <w:t>тов.</w:t>
            </w:r>
          </w:p>
          <w:p w:rsidR="000A568D" w:rsidRPr="0062660D" w:rsidRDefault="000A568D" w:rsidP="00F11D66">
            <w:pPr>
              <w:pStyle w:val="af5"/>
              <w:spacing w:after="0"/>
              <w:ind w:firstLine="0"/>
              <w:rPr>
                <w:lang w:val="ru-RU" w:eastAsia="ru-RU"/>
              </w:rPr>
            </w:pPr>
            <w:r w:rsidRPr="0062660D">
              <w:rPr>
                <w:lang w:val="ru-RU" w:eastAsia="ru-RU"/>
              </w:rPr>
              <w:t>Процессы гидрометаллургии в схемах обог</w:t>
            </w:r>
            <w:r w:rsidRPr="0062660D">
              <w:rPr>
                <w:lang w:val="ru-RU" w:eastAsia="ru-RU"/>
              </w:rPr>
              <w:t>а</w:t>
            </w:r>
            <w:r w:rsidRPr="0062660D">
              <w:rPr>
                <w:lang w:val="ru-RU" w:eastAsia="ru-RU"/>
              </w:rPr>
              <w:t>щения. Амальгамация и цианиров</w:t>
            </w:r>
            <w:r w:rsidRPr="0062660D">
              <w:rPr>
                <w:lang w:val="ru-RU" w:eastAsia="ru-RU"/>
              </w:rPr>
              <w:t>а</w:t>
            </w:r>
            <w:r w:rsidRPr="0062660D">
              <w:rPr>
                <w:lang w:val="ru-RU" w:eastAsia="ru-RU"/>
              </w:rPr>
              <w:t>ние.</w:t>
            </w:r>
          </w:p>
          <w:p w:rsidR="000A568D" w:rsidRPr="0062660D" w:rsidRDefault="000A568D" w:rsidP="00F11D66">
            <w:pPr>
              <w:pStyle w:val="af5"/>
              <w:spacing w:after="0"/>
              <w:ind w:firstLine="0"/>
              <w:rPr>
                <w:lang w:val="ru-RU" w:eastAsia="ru-RU"/>
              </w:rPr>
            </w:pP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79" w:type="pct"/>
          </w:tcPr>
          <w:p w:rsidR="000A568D" w:rsidRPr="00E32409" w:rsidRDefault="00AA1E84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261092">
              <w:t>/2И</w:t>
            </w:r>
          </w:p>
        </w:tc>
        <w:tc>
          <w:tcPr>
            <w:tcW w:w="326" w:type="pct"/>
          </w:tcPr>
          <w:p w:rsidR="000A568D" w:rsidRPr="00E32409" w:rsidRDefault="00AA1E84" w:rsidP="00066036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931" w:type="pct"/>
            <w:vMerge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Защита лаборатор</w:t>
            </w:r>
            <w:r w:rsidRPr="00A167A4">
              <w:rPr>
                <w:rStyle w:val="FontStyle31"/>
                <w:rFonts w:ascii="Times New Roman" w:hAnsi="Times New Roman"/>
                <w:sz w:val="24"/>
                <w:szCs w:val="24"/>
              </w:rPr>
              <w:t>ных р</w:t>
            </w:r>
            <w:r w:rsidRPr="00A167A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167A4">
              <w:rPr>
                <w:rStyle w:val="FontStyle31"/>
                <w:rFonts w:ascii="Times New Roman" w:hAnsi="Times New Roman"/>
                <w:sz w:val="24"/>
                <w:szCs w:val="24"/>
              </w:rPr>
              <w:t>бот</w:t>
            </w: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94D83" w:rsidRPr="00066036" w:rsidTr="00294D8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294D83" w:rsidRPr="001339A6" w:rsidRDefault="00294D83" w:rsidP="00066036">
            <w:pPr>
              <w:pStyle w:val="Style14"/>
              <w:widowControl/>
              <w:ind w:firstLine="0"/>
              <w:rPr>
                <w:b/>
              </w:rPr>
            </w:pPr>
            <w:r w:rsidRPr="006D739B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294D83" w:rsidRPr="00E32409" w:rsidRDefault="00C675E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32409">
              <w:t>А</w:t>
            </w:r>
          </w:p>
        </w:tc>
        <w:tc>
          <w:tcPr>
            <w:tcW w:w="280" w:type="pct"/>
          </w:tcPr>
          <w:p w:rsidR="00294D83" w:rsidRPr="00E32409" w:rsidRDefault="00294D83" w:rsidP="003660D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660D6">
              <w:rPr>
                <w:b/>
              </w:rPr>
              <w:t>1</w:t>
            </w:r>
          </w:p>
        </w:tc>
        <w:tc>
          <w:tcPr>
            <w:tcW w:w="279" w:type="pct"/>
          </w:tcPr>
          <w:p w:rsidR="00294D83" w:rsidRPr="00E32409" w:rsidRDefault="00AA1E8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261092">
              <w:rPr>
                <w:b/>
              </w:rPr>
              <w:t>/4И</w:t>
            </w:r>
          </w:p>
        </w:tc>
        <w:tc>
          <w:tcPr>
            <w:tcW w:w="326" w:type="pct"/>
          </w:tcPr>
          <w:p w:rsidR="00294D83" w:rsidRPr="00E32409" w:rsidRDefault="00294D8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32409">
              <w:rPr>
                <w:b/>
              </w:rPr>
              <w:t>2</w:t>
            </w:r>
            <w:r w:rsidR="00AA1E84">
              <w:rPr>
                <w:b/>
              </w:rPr>
              <w:t>2,5</w:t>
            </w:r>
          </w:p>
        </w:tc>
        <w:tc>
          <w:tcPr>
            <w:tcW w:w="931" w:type="pct"/>
          </w:tcPr>
          <w:p w:rsidR="00294D83" w:rsidRPr="00E32409" w:rsidRDefault="00294D8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32" w:type="pct"/>
          </w:tcPr>
          <w:p w:rsidR="00294D83" w:rsidRPr="00E32409" w:rsidRDefault="00294D8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6" w:type="pct"/>
          </w:tcPr>
          <w:p w:rsidR="00294D83" w:rsidRDefault="00294D8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066036" w:rsidTr="00294D8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Default="000A568D" w:rsidP="006D739B">
            <w:pPr>
              <w:pStyle w:val="Style14"/>
              <w:widowControl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Раздел</w:t>
            </w:r>
          </w:p>
          <w:p w:rsidR="000A568D" w:rsidRPr="001339A6" w:rsidRDefault="000A568D" w:rsidP="006D739B">
            <w:pPr>
              <w:pStyle w:val="Style14"/>
              <w:widowControl/>
              <w:ind w:firstLine="0"/>
              <w:rPr>
                <w:b/>
              </w:rPr>
            </w:pPr>
            <w:r w:rsidRPr="00876770">
              <w:rPr>
                <w:b/>
                <w:bCs/>
              </w:rPr>
              <w:t>Технология обогащения нерудных полезных иск</w:t>
            </w:r>
            <w:r w:rsidRPr="00876770">
              <w:rPr>
                <w:b/>
                <w:bCs/>
              </w:rPr>
              <w:t>о</w:t>
            </w:r>
            <w:r w:rsidRPr="00876770">
              <w:rPr>
                <w:b/>
                <w:bCs/>
              </w:rPr>
              <w:t>паемых</w:t>
            </w:r>
          </w:p>
        </w:tc>
        <w:tc>
          <w:tcPr>
            <w:tcW w:w="225" w:type="pct"/>
          </w:tcPr>
          <w:p w:rsidR="000A568D" w:rsidRPr="00C675ED" w:rsidRDefault="00C675E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80" w:type="pct"/>
          </w:tcPr>
          <w:p w:rsidR="000A568D" w:rsidRPr="00E32409" w:rsidRDefault="000A568D" w:rsidP="00C918C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3240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279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32409">
              <w:rPr>
                <w:b/>
              </w:rPr>
              <w:t>20</w:t>
            </w:r>
          </w:p>
        </w:tc>
        <w:tc>
          <w:tcPr>
            <w:tcW w:w="326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32409">
              <w:rPr>
                <w:b/>
              </w:rPr>
              <w:t>20</w:t>
            </w:r>
          </w:p>
        </w:tc>
        <w:tc>
          <w:tcPr>
            <w:tcW w:w="931" w:type="pct"/>
            <w:vMerge w:val="restart"/>
          </w:tcPr>
          <w:p w:rsidR="000A568D" w:rsidRPr="000A568D" w:rsidRDefault="000A568D" w:rsidP="000A568D">
            <w:pPr>
              <w:widowControl/>
              <w:ind w:firstLine="0"/>
              <w:jc w:val="left"/>
            </w:pPr>
            <w:r w:rsidRPr="000A568D">
              <w:t>Изучение основной и д</w:t>
            </w:r>
            <w:r w:rsidRPr="000A568D">
              <w:t>о</w:t>
            </w:r>
            <w:r w:rsidRPr="000A568D">
              <w:t>полнительной литературы по дисциплине, конспекта лекций.</w:t>
            </w:r>
          </w:p>
          <w:p w:rsidR="000A568D" w:rsidRPr="00A167A4" w:rsidRDefault="000A568D" w:rsidP="00BD124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32" w:type="pct"/>
          </w:tcPr>
          <w:p w:rsidR="000A568D" w:rsidRPr="00A167A4" w:rsidRDefault="000A568D" w:rsidP="00BD1245">
            <w:pPr>
              <w:pStyle w:val="Style14"/>
              <w:widowControl/>
              <w:ind w:firstLine="0"/>
              <w:jc w:val="left"/>
            </w:pPr>
            <w:r w:rsidRPr="00A167A4">
              <w:t>Контрольная раб</w:t>
            </w:r>
            <w:r w:rsidRPr="00A167A4">
              <w:t>о</w:t>
            </w:r>
            <w:r w:rsidRPr="00A167A4">
              <w:t>та №</w:t>
            </w:r>
            <w:r>
              <w:t>2</w:t>
            </w:r>
          </w:p>
        </w:tc>
        <w:tc>
          <w:tcPr>
            <w:tcW w:w="376" w:type="pct"/>
            <w:vMerge w:val="restart"/>
          </w:tcPr>
          <w:p w:rsidR="000A568D" w:rsidRDefault="000A568D" w:rsidP="003649D7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0A568D" w:rsidRDefault="000A568D" w:rsidP="003649D7">
            <w:pPr>
              <w:pStyle w:val="Style14"/>
              <w:widowControl/>
              <w:ind w:firstLine="0"/>
              <w:jc w:val="left"/>
            </w:pPr>
            <w:r>
              <w:t>ПК-6</w:t>
            </w:r>
          </w:p>
          <w:p w:rsidR="000A568D" w:rsidRDefault="000A568D" w:rsidP="003649D7">
            <w:pPr>
              <w:pStyle w:val="Style14"/>
              <w:widowControl/>
              <w:ind w:firstLine="0"/>
              <w:jc w:val="left"/>
            </w:pPr>
            <w:r>
              <w:t>ПК-17</w:t>
            </w:r>
          </w:p>
          <w:p w:rsidR="000A568D" w:rsidRDefault="000A568D" w:rsidP="003649D7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0A568D" w:rsidRPr="00C7017A" w:rsidRDefault="000A568D" w:rsidP="00C7017A">
            <w:pPr>
              <w:pStyle w:val="Style14"/>
              <w:widowControl/>
              <w:ind w:firstLine="0"/>
              <w:jc w:val="left"/>
            </w:pPr>
            <w:r w:rsidRPr="00C7017A">
              <w:t>ПСК-6-2</w:t>
            </w:r>
          </w:p>
          <w:p w:rsidR="000A568D" w:rsidRPr="00C7017A" w:rsidRDefault="000A568D" w:rsidP="00C7017A">
            <w:pPr>
              <w:pStyle w:val="Style14"/>
              <w:widowControl/>
              <w:ind w:firstLine="0"/>
              <w:jc w:val="left"/>
            </w:pPr>
            <w:r w:rsidRPr="00C7017A">
              <w:t>ПСК-6-3</w:t>
            </w:r>
          </w:p>
          <w:p w:rsidR="000A568D" w:rsidRPr="00C7017A" w:rsidRDefault="000A568D" w:rsidP="00C7017A">
            <w:pPr>
              <w:pStyle w:val="Style14"/>
              <w:widowControl/>
              <w:ind w:firstLine="0"/>
              <w:jc w:val="left"/>
            </w:pPr>
            <w:r w:rsidRPr="00C7017A">
              <w:t>ПСК-6-4</w:t>
            </w:r>
          </w:p>
          <w:p w:rsidR="000A568D" w:rsidRPr="00C7017A" w:rsidRDefault="000A568D" w:rsidP="00C7017A">
            <w:pPr>
              <w:pStyle w:val="Style14"/>
              <w:widowControl/>
              <w:ind w:firstLine="0"/>
              <w:jc w:val="left"/>
            </w:pPr>
            <w:r w:rsidRPr="00C7017A">
              <w:t>ПСК-6-5</w:t>
            </w:r>
          </w:p>
          <w:p w:rsidR="000A568D" w:rsidRDefault="000A568D" w:rsidP="00C7017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7017A">
              <w:t>ПСК-6-6</w:t>
            </w:r>
          </w:p>
        </w:tc>
      </w:tr>
      <w:tr w:rsidR="000A568D" w:rsidRPr="00066036" w:rsidTr="00294D8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Pr="006D739B" w:rsidRDefault="000A568D" w:rsidP="00066036">
            <w:pPr>
              <w:pStyle w:val="Style14"/>
              <w:widowControl/>
              <w:ind w:firstLine="0"/>
            </w:pPr>
            <w:r>
              <w:t>3</w:t>
            </w:r>
            <w:r w:rsidRPr="006D739B">
              <w:t xml:space="preserve">.1 </w:t>
            </w:r>
            <w:r w:rsidRPr="00876770">
              <w:rPr>
                <w:b/>
              </w:rPr>
              <w:t>Технология обогащения углей</w:t>
            </w:r>
            <w:r>
              <w:t>. Качество и технологические сорта. Подготовка углей к коксованию. Технологические схемы и показ</w:t>
            </w:r>
            <w:r>
              <w:t>а</w:t>
            </w:r>
            <w:r>
              <w:t>тели.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 w:rsidRPr="00DA1F2C">
              <w:t>2</w:t>
            </w:r>
          </w:p>
        </w:tc>
        <w:tc>
          <w:tcPr>
            <w:tcW w:w="279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 w:rsidRPr="00DA1F2C">
              <w:t>4</w:t>
            </w:r>
            <w:r w:rsidR="00261092">
              <w:t>/2И</w:t>
            </w:r>
          </w:p>
        </w:tc>
        <w:tc>
          <w:tcPr>
            <w:tcW w:w="326" w:type="pct"/>
            <w:vMerge w:val="restar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 w:rsidRPr="00DA1F2C">
              <w:t>5</w:t>
            </w:r>
          </w:p>
        </w:tc>
        <w:tc>
          <w:tcPr>
            <w:tcW w:w="931" w:type="pct"/>
            <w:vMerge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32" w:type="pct"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</w:pPr>
            <w:r>
              <w:t>Защита лаборатор</w:t>
            </w:r>
            <w:r w:rsidRPr="00A167A4">
              <w:t>ных р</w:t>
            </w:r>
            <w:r w:rsidRPr="00A167A4">
              <w:t>а</w:t>
            </w:r>
            <w:r w:rsidRPr="00A167A4">
              <w:t>бот</w:t>
            </w: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066036" w:rsidTr="00294D8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Pr="006D739B" w:rsidRDefault="000A568D" w:rsidP="00066036">
            <w:pPr>
              <w:pStyle w:val="Style14"/>
              <w:widowControl/>
              <w:ind w:firstLine="0"/>
            </w:pPr>
            <w:r>
              <w:t>3.2 Обогащение графитовых руд. Типы руд, особенности технологических схем,  показат</w:t>
            </w:r>
            <w:r>
              <w:t>е</w:t>
            </w:r>
            <w:r>
              <w:t>ли обогащения.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9" w:type="pct"/>
          </w:tcPr>
          <w:p w:rsidR="000A568D" w:rsidRPr="00DA1F2C" w:rsidRDefault="00261092" w:rsidP="00066036">
            <w:pPr>
              <w:pStyle w:val="Style14"/>
              <w:widowControl/>
              <w:ind w:firstLine="0"/>
              <w:jc w:val="center"/>
            </w:pPr>
            <w:r w:rsidRPr="00DA1F2C">
              <w:t>4</w:t>
            </w:r>
            <w:r>
              <w:t>/2И</w:t>
            </w:r>
          </w:p>
        </w:tc>
        <w:tc>
          <w:tcPr>
            <w:tcW w:w="326" w:type="pct"/>
            <w:vMerge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1" w:type="pct"/>
            <w:vMerge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32" w:type="pct"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</w:pPr>
            <w:r>
              <w:t>Защита лаборатор</w:t>
            </w:r>
            <w:r w:rsidRPr="00A167A4">
              <w:t>ных р</w:t>
            </w:r>
            <w:r w:rsidRPr="00A167A4">
              <w:t>а</w:t>
            </w:r>
            <w:r w:rsidRPr="00A167A4">
              <w:t>бот</w:t>
            </w: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066036" w:rsidTr="00294D8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Default="000A568D" w:rsidP="00066036">
            <w:pPr>
              <w:pStyle w:val="Style14"/>
              <w:widowControl/>
              <w:ind w:firstLine="0"/>
            </w:pPr>
            <w:r>
              <w:t>3.3 Практика обогащения каолиновых руд, и</w:t>
            </w:r>
            <w:r>
              <w:t>с</w:t>
            </w:r>
            <w:r>
              <w:t>пользуемые способы, технологии и оборудов</w:t>
            </w:r>
            <w:r>
              <w:t>а</w:t>
            </w:r>
            <w:r>
              <w:t>ние.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9" w:type="pct"/>
          </w:tcPr>
          <w:p w:rsidR="000A568D" w:rsidRPr="00DA1F2C" w:rsidRDefault="00261092" w:rsidP="00066036">
            <w:pPr>
              <w:pStyle w:val="Style14"/>
              <w:widowControl/>
              <w:ind w:firstLine="0"/>
              <w:jc w:val="center"/>
            </w:pPr>
            <w:r w:rsidRPr="00DA1F2C">
              <w:t>4</w:t>
            </w:r>
            <w:r>
              <w:t>/2И</w:t>
            </w:r>
          </w:p>
        </w:tc>
        <w:tc>
          <w:tcPr>
            <w:tcW w:w="326" w:type="pct"/>
            <w:vMerge w:val="restar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 w:rsidRPr="00DA1F2C">
              <w:t>5</w:t>
            </w:r>
          </w:p>
        </w:tc>
        <w:tc>
          <w:tcPr>
            <w:tcW w:w="931" w:type="pct"/>
            <w:vMerge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32" w:type="pct"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</w:pPr>
            <w:r>
              <w:t>Защита лаборатор</w:t>
            </w:r>
            <w:r w:rsidRPr="00A167A4">
              <w:t>ных р</w:t>
            </w:r>
            <w:r w:rsidRPr="00A167A4">
              <w:t>а</w:t>
            </w:r>
            <w:r w:rsidRPr="00A167A4">
              <w:t>бот</w:t>
            </w: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066036" w:rsidTr="00294D8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Default="000A568D" w:rsidP="00066036">
            <w:pPr>
              <w:pStyle w:val="Style14"/>
              <w:widowControl/>
              <w:ind w:firstLine="0"/>
            </w:pPr>
            <w:r>
              <w:t>3.4 Практика обогащения магнезитового сырья и тал</w:t>
            </w:r>
            <w:r>
              <w:t>ь</w:t>
            </w:r>
            <w:r>
              <w:t>ка.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 w:rsidRPr="00DA1F2C">
              <w:t>2</w:t>
            </w:r>
          </w:p>
        </w:tc>
        <w:tc>
          <w:tcPr>
            <w:tcW w:w="279" w:type="pct"/>
          </w:tcPr>
          <w:p w:rsidR="000A568D" w:rsidRPr="00DA1F2C" w:rsidRDefault="00261092" w:rsidP="00066036">
            <w:pPr>
              <w:pStyle w:val="Style14"/>
              <w:widowControl/>
              <w:ind w:firstLine="0"/>
              <w:jc w:val="center"/>
            </w:pPr>
            <w:r w:rsidRPr="00DA1F2C">
              <w:t>4</w:t>
            </w:r>
            <w:r>
              <w:t>/2И</w:t>
            </w:r>
          </w:p>
        </w:tc>
        <w:tc>
          <w:tcPr>
            <w:tcW w:w="326" w:type="pct"/>
            <w:vMerge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1" w:type="pct"/>
            <w:vMerge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32" w:type="pct"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</w:pPr>
            <w:r>
              <w:t>Защита лаборатор</w:t>
            </w:r>
            <w:r w:rsidRPr="00A167A4">
              <w:t>ных р</w:t>
            </w:r>
            <w:r w:rsidRPr="00A167A4">
              <w:t>а</w:t>
            </w:r>
            <w:r w:rsidRPr="00A167A4">
              <w:t>бот</w:t>
            </w: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066036" w:rsidTr="00294D8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Default="000A568D" w:rsidP="00066036">
            <w:pPr>
              <w:pStyle w:val="Style14"/>
              <w:widowControl/>
              <w:ind w:firstLine="0"/>
            </w:pPr>
            <w:r>
              <w:lastRenderedPageBreak/>
              <w:t>3.5 Технология обогащения кианитовых и а</w:t>
            </w:r>
            <w:r>
              <w:t>н</w:t>
            </w:r>
            <w:r>
              <w:t>далузит</w:t>
            </w:r>
            <w:r>
              <w:t>о</w:t>
            </w:r>
            <w:r>
              <w:t>вых руд.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9" w:type="pct"/>
          </w:tcPr>
          <w:p w:rsidR="000A568D" w:rsidRPr="00DA1F2C" w:rsidRDefault="00261092" w:rsidP="00066036">
            <w:pPr>
              <w:pStyle w:val="Style14"/>
              <w:widowControl/>
              <w:ind w:firstLine="0"/>
              <w:jc w:val="center"/>
            </w:pPr>
            <w:r w:rsidRPr="00DA1F2C">
              <w:t>4</w:t>
            </w:r>
            <w:r>
              <w:t>/2И</w:t>
            </w:r>
          </w:p>
        </w:tc>
        <w:tc>
          <w:tcPr>
            <w:tcW w:w="326" w:type="pct"/>
            <w:vMerge w:val="restar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 w:rsidRPr="00DA1F2C">
              <w:t>5</w:t>
            </w:r>
          </w:p>
        </w:tc>
        <w:tc>
          <w:tcPr>
            <w:tcW w:w="931" w:type="pct"/>
            <w:vMerge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32" w:type="pct"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</w:pPr>
            <w:r>
              <w:t>Защита лаборатор</w:t>
            </w:r>
            <w:r w:rsidRPr="00A167A4">
              <w:t>ных р</w:t>
            </w:r>
            <w:r w:rsidRPr="00A167A4">
              <w:t>а</w:t>
            </w:r>
            <w:r w:rsidRPr="00A167A4">
              <w:t>бот</w:t>
            </w: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066036" w:rsidTr="000A568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Default="000A568D" w:rsidP="00066036">
            <w:pPr>
              <w:pStyle w:val="Style14"/>
              <w:widowControl/>
              <w:ind w:firstLine="0"/>
            </w:pPr>
            <w:r>
              <w:t>3.6 Практика обогащения слюдяных матери</w:t>
            </w:r>
            <w:r>
              <w:t>а</w:t>
            </w:r>
            <w:r>
              <w:t xml:space="preserve">лов и </w:t>
            </w:r>
            <w:proofErr w:type="spellStart"/>
            <w:r>
              <w:t>ве</w:t>
            </w:r>
            <w:r>
              <w:t>р</w:t>
            </w:r>
            <w:r>
              <w:t>микулитовых</w:t>
            </w:r>
            <w:proofErr w:type="spellEnd"/>
            <w:r>
              <w:t xml:space="preserve"> руд.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9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  <w:vMerge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1" w:type="pct"/>
            <w:vMerge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32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066036" w:rsidTr="000A568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Default="000A568D" w:rsidP="00066036">
            <w:pPr>
              <w:pStyle w:val="Style14"/>
              <w:widowControl/>
              <w:ind w:firstLine="0"/>
            </w:pPr>
            <w:r>
              <w:t>3.7 Технология кимберлитовых руд. Специал</w:t>
            </w:r>
            <w:r>
              <w:t>ь</w:t>
            </w:r>
            <w:r>
              <w:t>ные методы и гравитационное обогащение, д</w:t>
            </w:r>
            <w:r>
              <w:t>о</w:t>
            </w:r>
            <w:r>
              <w:t>водка черновых концентратов.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9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  <w:vMerge w:val="restar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 w:rsidRPr="00DA1F2C">
              <w:t>5</w:t>
            </w:r>
          </w:p>
        </w:tc>
        <w:tc>
          <w:tcPr>
            <w:tcW w:w="931" w:type="pct"/>
            <w:vMerge/>
          </w:tcPr>
          <w:p w:rsidR="000A568D" w:rsidRPr="00E32409" w:rsidRDefault="000A568D" w:rsidP="000A568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32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066036" w:rsidTr="000A568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651" w:type="pct"/>
          </w:tcPr>
          <w:p w:rsidR="000A568D" w:rsidRDefault="000A568D" w:rsidP="00066036">
            <w:pPr>
              <w:pStyle w:val="Style14"/>
              <w:widowControl/>
              <w:ind w:firstLine="0"/>
            </w:pPr>
            <w:r>
              <w:t>3.8 Технология обогащения кварцевого и пол</w:t>
            </w:r>
            <w:r>
              <w:t>е</w:t>
            </w:r>
            <w:r>
              <w:t>вошпат</w:t>
            </w:r>
            <w:r>
              <w:t>о</w:t>
            </w:r>
            <w:r>
              <w:t>вого сырья.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 w:rsidRPr="00DA1F2C">
              <w:t>1</w:t>
            </w:r>
          </w:p>
        </w:tc>
        <w:tc>
          <w:tcPr>
            <w:tcW w:w="279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6" w:type="pct"/>
            <w:vMerge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1" w:type="pct"/>
            <w:vMerge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32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066036" w:rsidTr="000A568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Default="000A568D" w:rsidP="00066036">
            <w:pPr>
              <w:pStyle w:val="Style14"/>
              <w:widowControl/>
              <w:ind w:firstLine="0"/>
            </w:pPr>
            <w:r w:rsidRPr="00E32409">
              <w:t>Итого по разделу</w:t>
            </w:r>
          </w:p>
        </w:tc>
        <w:tc>
          <w:tcPr>
            <w:tcW w:w="225" w:type="pct"/>
          </w:tcPr>
          <w:p w:rsidR="000A568D" w:rsidRPr="00E32409" w:rsidRDefault="00C675ED" w:rsidP="00E324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0A568D" w:rsidRPr="00E32409">
              <w:rPr>
                <w:b/>
              </w:rPr>
              <w:tab/>
            </w:r>
          </w:p>
        </w:tc>
        <w:tc>
          <w:tcPr>
            <w:tcW w:w="280" w:type="pct"/>
          </w:tcPr>
          <w:p w:rsidR="000A568D" w:rsidRPr="00E32409" w:rsidRDefault="000A568D" w:rsidP="00C918C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3240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279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32409">
              <w:rPr>
                <w:b/>
              </w:rPr>
              <w:t>20</w:t>
            </w:r>
            <w:r w:rsidR="00261092">
              <w:rPr>
                <w:b/>
              </w:rPr>
              <w:t>/10И</w:t>
            </w:r>
          </w:p>
        </w:tc>
        <w:tc>
          <w:tcPr>
            <w:tcW w:w="326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32409">
              <w:rPr>
                <w:b/>
              </w:rPr>
              <w:t>20</w:t>
            </w:r>
          </w:p>
        </w:tc>
        <w:tc>
          <w:tcPr>
            <w:tcW w:w="931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32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6" w:type="pct"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066036" w:rsidTr="000A568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Pr="006D739B" w:rsidRDefault="000A568D" w:rsidP="006D739B">
            <w:pPr>
              <w:pStyle w:val="Style14"/>
              <w:widowControl/>
              <w:numPr>
                <w:ilvl w:val="0"/>
                <w:numId w:val="15"/>
              </w:numPr>
              <w:rPr>
                <w:b/>
              </w:rPr>
            </w:pPr>
            <w:r w:rsidRPr="006D739B">
              <w:rPr>
                <w:b/>
              </w:rPr>
              <w:t>Раздел</w:t>
            </w:r>
          </w:p>
          <w:p w:rsidR="000A568D" w:rsidRDefault="000A568D" w:rsidP="006D739B">
            <w:pPr>
              <w:pStyle w:val="Style14"/>
              <w:widowControl/>
              <w:ind w:firstLine="0"/>
            </w:pPr>
            <w:r w:rsidRPr="00876770">
              <w:rPr>
                <w:b/>
                <w:bCs/>
                <w:iCs/>
              </w:rPr>
              <w:t>Технология обогащения горно-химического с</w:t>
            </w:r>
            <w:r w:rsidRPr="00876770">
              <w:rPr>
                <w:b/>
                <w:bCs/>
                <w:iCs/>
              </w:rPr>
              <w:t>ы</w:t>
            </w:r>
            <w:r w:rsidRPr="00876770">
              <w:rPr>
                <w:b/>
                <w:bCs/>
                <w:iCs/>
              </w:rPr>
              <w:t>рья</w:t>
            </w:r>
          </w:p>
        </w:tc>
        <w:tc>
          <w:tcPr>
            <w:tcW w:w="225" w:type="pct"/>
          </w:tcPr>
          <w:p w:rsidR="000A568D" w:rsidRPr="00C675ED" w:rsidRDefault="00C675E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80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9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32409">
              <w:rPr>
                <w:b/>
              </w:rPr>
              <w:t>20</w:t>
            </w:r>
          </w:p>
        </w:tc>
        <w:tc>
          <w:tcPr>
            <w:tcW w:w="931" w:type="pct"/>
            <w:vMerge w:val="restart"/>
          </w:tcPr>
          <w:p w:rsidR="000A568D" w:rsidRPr="000A568D" w:rsidRDefault="000A568D" w:rsidP="000A568D">
            <w:pPr>
              <w:widowControl/>
              <w:ind w:firstLine="0"/>
              <w:jc w:val="left"/>
            </w:pPr>
            <w:r w:rsidRPr="000A568D">
              <w:t>Изучение основной и д</w:t>
            </w:r>
            <w:r w:rsidRPr="000A568D">
              <w:t>о</w:t>
            </w:r>
            <w:r w:rsidRPr="000A568D">
              <w:t>полнительной литературы по дисциплине, конспекта лекций.</w:t>
            </w:r>
          </w:p>
          <w:p w:rsidR="000A568D" w:rsidRPr="00A167A4" w:rsidRDefault="000A568D" w:rsidP="00BD124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32" w:type="pct"/>
          </w:tcPr>
          <w:p w:rsidR="000A568D" w:rsidRPr="00A167A4" w:rsidRDefault="000A568D" w:rsidP="00BD1245">
            <w:pPr>
              <w:pStyle w:val="Style14"/>
              <w:widowControl/>
              <w:ind w:firstLine="0"/>
              <w:jc w:val="left"/>
            </w:pPr>
            <w:r w:rsidRPr="00A167A4">
              <w:t>Контрольная раб</w:t>
            </w:r>
            <w:r w:rsidRPr="00A167A4">
              <w:t>о</w:t>
            </w:r>
            <w:r w:rsidRPr="00A167A4">
              <w:t>та №</w:t>
            </w:r>
            <w:r>
              <w:t>2</w:t>
            </w:r>
          </w:p>
        </w:tc>
        <w:tc>
          <w:tcPr>
            <w:tcW w:w="376" w:type="pct"/>
            <w:vMerge w:val="restart"/>
          </w:tcPr>
          <w:p w:rsidR="000A568D" w:rsidRDefault="000A568D" w:rsidP="003649D7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0A568D" w:rsidRDefault="000A568D" w:rsidP="003649D7">
            <w:pPr>
              <w:pStyle w:val="Style14"/>
              <w:widowControl/>
              <w:ind w:firstLine="0"/>
              <w:jc w:val="left"/>
            </w:pPr>
            <w:r>
              <w:t>ПК-6</w:t>
            </w:r>
          </w:p>
          <w:p w:rsidR="000A568D" w:rsidRDefault="000A568D" w:rsidP="003649D7">
            <w:pPr>
              <w:pStyle w:val="Style14"/>
              <w:widowControl/>
              <w:ind w:firstLine="0"/>
              <w:jc w:val="left"/>
            </w:pPr>
            <w:r>
              <w:t>ПК-17</w:t>
            </w:r>
          </w:p>
          <w:p w:rsidR="000A568D" w:rsidRDefault="000A568D" w:rsidP="003649D7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0A568D" w:rsidRPr="00C7017A" w:rsidRDefault="000A568D" w:rsidP="00C7017A">
            <w:pPr>
              <w:pStyle w:val="Style14"/>
              <w:widowControl/>
              <w:ind w:firstLine="0"/>
              <w:jc w:val="left"/>
            </w:pPr>
            <w:r w:rsidRPr="00C7017A">
              <w:t>ПСК-6-2</w:t>
            </w:r>
          </w:p>
          <w:p w:rsidR="000A568D" w:rsidRPr="00C7017A" w:rsidRDefault="000A568D" w:rsidP="00C7017A">
            <w:pPr>
              <w:pStyle w:val="Style14"/>
              <w:widowControl/>
              <w:ind w:firstLine="0"/>
              <w:jc w:val="left"/>
            </w:pPr>
            <w:r w:rsidRPr="00C7017A">
              <w:t>ПСК-6-3</w:t>
            </w:r>
          </w:p>
          <w:p w:rsidR="000A568D" w:rsidRPr="00C7017A" w:rsidRDefault="000A568D" w:rsidP="00C7017A">
            <w:pPr>
              <w:pStyle w:val="Style14"/>
              <w:widowControl/>
              <w:ind w:firstLine="0"/>
              <w:jc w:val="left"/>
            </w:pPr>
            <w:r w:rsidRPr="00C7017A">
              <w:t>ПСК-6-4</w:t>
            </w:r>
          </w:p>
          <w:p w:rsidR="000A568D" w:rsidRPr="00C7017A" w:rsidRDefault="000A568D" w:rsidP="00C7017A">
            <w:pPr>
              <w:pStyle w:val="Style14"/>
              <w:widowControl/>
              <w:ind w:firstLine="0"/>
              <w:jc w:val="left"/>
            </w:pPr>
            <w:r w:rsidRPr="00C7017A">
              <w:t>ПСК-6-5</w:t>
            </w:r>
          </w:p>
          <w:p w:rsidR="000A568D" w:rsidRDefault="000A568D" w:rsidP="00C7017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7017A">
              <w:t>ПСК-6-6</w:t>
            </w:r>
          </w:p>
        </w:tc>
      </w:tr>
      <w:tr w:rsidR="000A568D" w:rsidRPr="00066036" w:rsidTr="000A568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Pr="0062660D" w:rsidRDefault="000A568D" w:rsidP="006D739B">
            <w:pPr>
              <w:pStyle w:val="af5"/>
              <w:spacing w:after="0"/>
              <w:ind w:firstLine="0"/>
              <w:rPr>
                <w:iCs/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62660D">
              <w:rPr>
                <w:lang w:val="ru-RU" w:eastAsia="ru-RU"/>
              </w:rPr>
              <w:t xml:space="preserve">.1 </w:t>
            </w:r>
            <w:r w:rsidRPr="0062660D">
              <w:rPr>
                <w:iCs/>
                <w:lang w:val="ru-RU" w:eastAsia="ru-RU"/>
              </w:rPr>
              <w:t>Технология обогащения апатитов, фосф</w:t>
            </w:r>
            <w:r w:rsidRPr="0062660D">
              <w:rPr>
                <w:iCs/>
                <w:lang w:val="ru-RU" w:eastAsia="ru-RU"/>
              </w:rPr>
              <w:t>о</w:t>
            </w:r>
            <w:r w:rsidRPr="0062660D">
              <w:rPr>
                <w:iCs/>
                <w:lang w:val="ru-RU" w:eastAsia="ru-RU"/>
              </w:rPr>
              <w:t xml:space="preserve">ритов. Особенности схем и </w:t>
            </w:r>
            <w:proofErr w:type="spellStart"/>
            <w:r w:rsidRPr="0062660D">
              <w:rPr>
                <w:iCs/>
                <w:lang w:val="ru-RU" w:eastAsia="ru-RU"/>
              </w:rPr>
              <w:t>реагентных</w:t>
            </w:r>
            <w:proofErr w:type="spellEnd"/>
            <w:r w:rsidRPr="0062660D">
              <w:rPr>
                <w:iCs/>
                <w:lang w:val="ru-RU" w:eastAsia="ru-RU"/>
              </w:rPr>
              <w:t xml:space="preserve"> реж</w:t>
            </w:r>
            <w:r w:rsidRPr="0062660D">
              <w:rPr>
                <w:iCs/>
                <w:lang w:val="ru-RU" w:eastAsia="ru-RU"/>
              </w:rPr>
              <w:t>и</w:t>
            </w:r>
            <w:r w:rsidRPr="0062660D">
              <w:rPr>
                <w:iCs/>
                <w:lang w:val="ru-RU" w:eastAsia="ru-RU"/>
              </w:rPr>
              <w:t>мов флотации.</w:t>
            </w:r>
          </w:p>
          <w:p w:rsidR="000A568D" w:rsidRPr="006D739B" w:rsidRDefault="000A568D" w:rsidP="006D739B">
            <w:pPr>
              <w:pStyle w:val="Style14"/>
              <w:widowControl/>
              <w:ind w:firstLine="0"/>
            </w:pP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79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 w:rsidRPr="00DA1F2C">
              <w:t>5</w:t>
            </w:r>
          </w:p>
        </w:tc>
        <w:tc>
          <w:tcPr>
            <w:tcW w:w="931" w:type="pct"/>
            <w:vMerge/>
          </w:tcPr>
          <w:p w:rsidR="000A568D" w:rsidRPr="00A167A4" w:rsidRDefault="000A568D" w:rsidP="000A568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32" w:type="pct"/>
          </w:tcPr>
          <w:p w:rsidR="000A568D" w:rsidRPr="00A167A4" w:rsidRDefault="000A568D" w:rsidP="000A568D">
            <w:pPr>
              <w:pStyle w:val="Style14"/>
              <w:widowControl/>
              <w:ind w:firstLine="0"/>
              <w:jc w:val="left"/>
            </w:pPr>
            <w:r w:rsidRPr="00A167A4">
              <w:t>Защита лабораторных р</w:t>
            </w:r>
            <w:r w:rsidRPr="00A167A4">
              <w:t>а</w:t>
            </w:r>
            <w:r w:rsidRPr="00A167A4">
              <w:t>бот</w:t>
            </w: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066036" w:rsidTr="000A568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Pr="0062660D" w:rsidRDefault="000A568D" w:rsidP="006D739B">
            <w:pPr>
              <w:pStyle w:val="af5"/>
              <w:spacing w:after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62660D">
              <w:rPr>
                <w:lang w:val="ru-RU" w:eastAsia="ru-RU"/>
              </w:rPr>
              <w:t>.2</w:t>
            </w:r>
            <w:r w:rsidRPr="0062660D">
              <w:rPr>
                <w:iCs/>
                <w:lang w:val="ru-RU" w:eastAsia="ru-RU"/>
              </w:rPr>
              <w:t xml:space="preserve"> Калийные соли, методы их обогащения, особенности технологии флотации, </w:t>
            </w:r>
            <w:proofErr w:type="spellStart"/>
            <w:r w:rsidRPr="0062660D">
              <w:rPr>
                <w:iCs/>
                <w:lang w:val="ru-RU" w:eastAsia="ru-RU"/>
              </w:rPr>
              <w:t>ре</w:t>
            </w:r>
            <w:r w:rsidRPr="0062660D">
              <w:rPr>
                <w:iCs/>
                <w:lang w:val="ru-RU" w:eastAsia="ru-RU"/>
              </w:rPr>
              <w:t>а</w:t>
            </w:r>
            <w:r w:rsidRPr="0062660D">
              <w:rPr>
                <w:iCs/>
                <w:lang w:val="ru-RU" w:eastAsia="ru-RU"/>
              </w:rPr>
              <w:t>гентные</w:t>
            </w:r>
            <w:proofErr w:type="spellEnd"/>
            <w:r w:rsidRPr="0062660D">
              <w:rPr>
                <w:iCs/>
                <w:lang w:val="ru-RU" w:eastAsia="ru-RU"/>
              </w:rPr>
              <w:t xml:space="preserve"> режимы.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79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 w:rsidRPr="00DA1F2C">
              <w:t>5</w:t>
            </w:r>
          </w:p>
        </w:tc>
        <w:tc>
          <w:tcPr>
            <w:tcW w:w="931" w:type="pct"/>
            <w:vMerge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32" w:type="pct"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066036" w:rsidTr="000A568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Pr="0062660D" w:rsidRDefault="000A568D" w:rsidP="006D739B">
            <w:pPr>
              <w:pStyle w:val="af5"/>
              <w:spacing w:after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62660D">
              <w:rPr>
                <w:lang w:val="ru-RU" w:eastAsia="ru-RU"/>
              </w:rPr>
              <w:t>.3</w:t>
            </w:r>
            <w:r w:rsidRPr="0062660D">
              <w:rPr>
                <w:iCs/>
                <w:lang w:val="ru-RU" w:eastAsia="ru-RU"/>
              </w:rPr>
              <w:t xml:space="preserve"> Обогащение серных и мышьяковистых руд. Их флотация. Специальные и комбинирова</w:t>
            </w:r>
            <w:r w:rsidRPr="0062660D">
              <w:rPr>
                <w:iCs/>
                <w:lang w:val="ru-RU" w:eastAsia="ru-RU"/>
              </w:rPr>
              <w:t>н</w:t>
            </w:r>
            <w:r w:rsidRPr="0062660D">
              <w:rPr>
                <w:iCs/>
                <w:lang w:val="ru-RU" w:eastAsia="ru-RU"/>
              </w:rPr>
              <w:t xml:space="preserve">ные </w:t>
            </w:r>
            <w:r w:rsidRPr="0062660D">
              <w:rPr>
                <w:iCs/>
                <w:lang w:val="ru-RU" w:eastAsia="ru-RU"/>
              </w:rPr>
              <w:lastRenderedPageBreak/>
              <w:t>технол</w:t>
            </w:r>
            <w:r w:rsidRPr="0062660D">
              <w:rPr>
                <w:iCs/>
                <w:lang w:val="ru-RU" w:eastAsia="ru-RU"/>
              </w:rPr>
              <w:t>о</w:t>
            </w:r>
            <w:r w:rsidRPr="0062660D">
              <w:rPr>
                <w:iCs/>
                <w:lang w:val="ru-RU" w:eastAsia="ru-RU"/>
              </w:rPr>
              <w:t>гии их переработки.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79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 w:rsidRPr="00DA1F2C">
              <w:t>5</w:t>
            </w:r>
          </w:p>
        </w:tc>
        <w:tc>
          <w:tcPr>
            <w:tcW w:w="931" w:type="pct"/>
            <w:vMerge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32" w:type="pct"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066036" w:rsidTr="000A568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Pr="0062660D" w:rsidRDefault="000A568D" w:rsidP="006D739B">
            <w:pPr>
              <w:pStyle w:val="af5"/>
              <w:spacing w:after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62660D">
              <w:rPr>
                <w:lang w:val="ru-RU" w:eastAsia="ru-RU"/>
              </w:rPr>
              <w:t>.4</w:t>
            </w:r>
            <w:r w:rsidRPr="0062660D">
              <w:rPr>
                <w:iCs/>
                <w:lang w:val="ru-RU" w:eastAsia="ru-RU"/>
              </w:rPr>
              <w:t xml:space="preserve"> Технология обогащения баритовых и флю</w:t>
            </w:r>
            <w:r w:rsidRPr="0062660D">
              <w:rPr>
                <w:iCs/>
                <w:lang w:val="ru-RU" w:eastAsia="ru-RU"/>
              </w:rPr>
              <w:t>о</w:t>
            </w:r>
            <w:r w:rsidRPr="0062660D">
              <w:rPr>
                <w:iCs/>
                <w:lang w:val="ru-RU" w:eastAsia="ru-RU"/>
              </w:rPr>
              <w:t>ритовых руд.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79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  <w:r w:rsidR="00261092">
              <w:t>/4И</w:t>
            </w:r>
          </w:p>
        </w:tc>
        <w:tc>
          <w:tcPr>
            <w:tcW w:w="326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 w:rsidRPr="00DA1F2C">
              <w:t>5</w:t>
            </w:r>
          </w:p>
        </w:tc>
        <w:tc>
          <w:tcPr>
            <w:tcW w:w="931" w:type="pct"/>
            <w:vMerge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32" w:type="pct"/>
          </w:tcPr>
          <w:p w:rsidR="000A568D" w:rsidRPr="00A167A4" w:rsidRDefault="000A568D" w:rsidP="00066036">
            <w:pPr>
              <w:pStyle w:val="Style14"/>
              <w:widowControl/>
              <w:ind w:firstLine="0"/>
              <w:jc w:val="left"/>
            </w:pPr>
            <w:r>
              <w:t>Защита лаборатор</w:t>
            </w:r>
            <w:r w:rsidRPr="00A167A4">
              <w:t>ных р</w:t>
            </w:r>
            <w:r w:rsidRPr="00A167A4">
              <w:t>а</w:t>
            </w:r>
            <w:r w:rsidRPr="00A167A4">
              <w:t>бот</w:t>
            </w: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066036" w:rsidTr="000A568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Pr="0062660D" w:rsidRDefault="000A568D" w:rsidP="006D739B">
            <w:pPr>
              <w:pStyle w:val="af5"/>
              <w:spacing w:after="0"/>
              <w:ind w:firstLine="0"/>
              <w:rPr>
                <w:b/>
                <w:lang w:val="ru-RU" w:eastAsia="ru-RU"/>
              </w:rPr>
            </w:pPr>
            <w:r w:rsidRPr="0062660D">
              <w:rPr>
                <w:b/>
                <w:lang w:val="ru-RU" w:eastAsia="ru-RU"/>
              </w:rPr>
              <w:t>Итого по разделу</w:t>
            </w: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9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61092">
              <w:rPr>
                <w:b/>
              </w:rPr>
              <w:t>/4И</w:t>
            </w:r>
          </w:p>
        </w:tc>
        <w:tc>
          <w:tcPr>
            <w:tcW w:w="326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32409">
              <w:rPr>
                <w:b/>
              </w:rPr>
              <w:t>20</w:t>
            </w:r>
          </w:p>
        </w:tc>
        <w:tc>
          <w:tcPr>
            <w:tcW w:w="931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32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6" w:type="pct"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68D" w:rsidRPr="00066036" w:rsidTr="000A568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Pr="0062660D" w:rsidRDefault="000A568D" w:rsidP="005430D5">
            <w:pPr>
              <w:pStyle w:val="af5"/>
              <w:numPr>
                <w:ilvl w:val="0"/>
                <w:numId w:val="15"/>
              </w:numPr>
              <w:spacing w:after="0"/>
              <w:rPr>
                <w:b/>
                <w:lang w:val="ru-RU" w:eastAsia="ru-RU"/>
              </w:rPr>
            </w:pPr>
            <w:r w:rsidRPr="0062660D">
              <w:rPr>
                <w:b/>
                <w:bCs/>
                <w:iCs/>
                <w:lang w:val="ru-RU" w:eastAsia="ru-RU"/>
              </w:rPr>
              <w:t xml:space="preserve">Раздел </w:t>
            </w:r>
          </w:p>
          <w:p w:rsidR="000A568D" w:rsidRPr="0062660D" w:rsidRDefault="000A568D" w:rsidP="005430D5">
            <w:pPr>
              <w:pStyle w:val="af5"/>
              <w:spacing w:after="0"/>
              <w:ind w:firstLine="0"/>
              <w:rPr>
                <w:b/>
                <w:lang w:val="ru-RU" w:eastAsia="ru-RU"/>
              </w:rPr>
            </w:pPr>
            <w:r w:rsidRPr="0062660D">
              <w:rPr>
                <w:b/>
                <w:bCs/>
                <w:iCs/>
                <w:lang w:val="ru-RU" w:eastAsia="ru-RU"/>
              </w:rPr>
              <w:t>Технология обогащения руд редких мета</w:t>
            </w:r>
            <w:r w:rsidRPr="0062660D">
              <w:rPr>
                <w:b/>
                <w:bCs/>
                <w:iCs/>
                <w:lang w:val="ru-RU" w:eastAsia="ru-RU"/>
              </w:rPr>
              <w:t>л</w:t>
            </w:r>
            <w:r w:rsidRPr="0062660D">
              <w:rPr>
                <w:b/>
                <w:bCs/>
                <w:iCs/>
                <w:lang w:val="ru-RU" w:eastAsia="ru-RU"/>
              </w:rPr>
              <w:t>лов</w:t>
            </w:r>
          </w:p>
        </w:tc>
        <w:tc>
          <w:tcPr>
            <w:tcW w:w="225" w:type="pct"/>
          </w:tcPr>
          <w:p w:rsidR="000A568D" w:rsidRPr="00E32409" w:rsidRDefault="00C675E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80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9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6" w:type="pct"/>
          </w:tcPr>
          <w:p w:rsidR="000A568D" w:rsidRPr="00E32409" w:rsidRDefault="000A568D" w:rsidP="008F63C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1" w:type="pct"/>
            <w:vMerge w:val="restart"/>
          </w:tcPr>
          <w:p w:rsidR="000A568D" w:rsidRPr="000A568D" w:rsidRDefault="000A568D" w:rsidP="000A568D">
            <w:pPr>
              <w:widowControl/>
              <w:ind w:firstLine="0"/>
              <w:jc w:val="left"/>
            </w:pPr>
            <w:r w:rsidRPr="000A568D">
              <w:t>Изучение основной и д</w:t>
            </w:r>
            <w:r w:rsidRPr="000A568D">
              <w:t>о</w:t>
            </w:r>
            <w:r w:rsidRPr="000A568D">
              <w:t>полнительной литературы по дисциплине, конспекта лекций.</w:t>
            </w:r>
          </w:p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32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6" w:type="pct"/>
            <w:vMerge w:val="restart"/>
          </w:tcPr>
          <w:p w:rsidR="000A568D" w:rsidRDefault="000A568D" w:rsidP="003649D7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0A568D" w:rsidRDefault="000A568D" w:rsidP="003649D7">
            <w:pPr>
              <w:pStyle w:val="Style14"/>
              <w:widowControl/>
              <w:ind w:firstLine="0"/>
              <w:jc w:val="left"/>
            </w:pPr>
            <w:r>
              <w:t>ПК-6</w:t>
            </w:r>
          </w:p>
          <w:p w:rsidR="000A568D" w:rsidRDefault="000A568D" w:rsidP="003649D7">
            <w:pPr>
              <w:pStyle w:val="Style14"/>
              <w:widowControl/>
              <w:ind w:firstLine="0"/>
              <w:jc w:val="left"/>
            </w:pPr>
            <w:r>
              <w:t>ПК-17</w:t>
            </w:r>
          </w:p>
          <w:p w:rsidR="000A568D" w:rsidRDefault="000A568D" w:rsidP="003649D7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0A568D" w:rsidRPr="00C7017A" w:rsidRDefault="000A568D" w:rsidP="00C7017A">
            <w:pPr>
              <w:pStyle w:val="Style14"/>
              <w:widowControl/>
              <w:ind w:firstLine="0"/>
              <w:jc w:val="left"/>
            </w:pPr>
            <w:r w:rsidRPr="00C7017A">
              <w:t>ПСК-6-2</w:t>
            </w:r>
          </w:p>
          <w:p w:rsidR="000A568D" w:rsidRPr="00C7017A" w:rsidRDefault="000A568D" w:rsidP="00C7017A">
            <w:pPr>
              <w:pStyle w:val="Style14"/>
              <w:widowControl/>
              <w:ind w:firstLine="0"/>
              <w:jc w:val="left"/>
            </w:pPr>
            <w:r w:rsidRPr="00C7017A">
              <w:t>ПСК-6-3</w:t>
            </w:r>
          </w:p>
          <w:p w:rsidR="000A568D" w:rsidRPr="00C7017A" w:rsidRDefault="000A568D" w:rsidP="00C7017A">
            <w:pPr>
              <w:pStyle w:val="Style14"/>
              <w:widowControl/>
              <w:ind w:firstLine="0"/>
              <w:jc w:val="left"/>
            </w:pPr>
            <w:r w:rsidRPr="00C7017A">
              <w:t>ПСК-6-4</w:t>
            </w:r>
          </w:p>
          <w:p w:rsidR="000A568D" w:rsidRPr="00C7017A" w:rsidRDefault="000A568D" w:rsidP="00C7017A">
            <w:pPr>
              <w:pStyle w:val="Style14"/>
              <w:widowControl/>
              <w:ind w:firstLine="0"/>
              <w:jc w:val="left"/>
            </w:pPr>
            <w:r w:rsidRPr="00C7017A">
              <w:t>ПСК-6-5</w:t>
            </w:r>
          </w:p>
          <w:p w:rsidR="000A568D" w:rsidRDefault="000A568D" w:rsidP="00C7017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7017A">
              <w:t>ПСК-6-6</w:t>
            </w:r>
          </w:p>
        </w:tc>
      </w:tr>
      <w:tr w:rsidR="000A568D" w:rsidRPr="00066036" w:rsidTr="000A568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0A568D" w:rsidRPr="0062660D" w:rsidRDefault="000A568D" w:rsidP="005430D5">
            <w:pPr>
              <w:pStyle w:val="af5"/>
              <w:spacing w:after="0"/>
              <w:ind w:firstLine="0"/>
              <w:rPr>
                <w:lang w:val="ru-RU" w:eastAsia="ru-RU"/>
              </w:rPr>
            </w:pPr>
            <w:r w:rsidRPr="0062660D">
              <w:rPr>
                <w:lang w:val="ru-RU" w:eastAsia="ru-RU"/>
              </w:rPr>
              <w:t>Обогащение сподуменовых руд. Обогащение руд и ро</w:t>
            </w:r>
            <w:r w:rsidRPr="0062660D">
              <w:rPr>
                <w:lang w:val="ru-RU" w:eastAsia="ru-RU"/>
              </w:rPr>
              <w:t>с</w:t>
            </w:r>
            <w:r w:rsidRPr="0062660D">
              <w:rPr>
                <w:lang w:val="ru-RU" w:eastAsia="ru-RU"/>
              </w:rPr>
              <w:t>сыпей циркония, вольфрама, титана. Переработка уран</w:t>
            </w:r>
            <w:r w:rsidRPr="0062660D">
              <w:rPr>
                <w:lang w:val="ru-RU" w:eastAsia="ru-RU"/>
              </w:rPr>
              <w:t>о</w:t>
            </w:r>
            <w:r w:rsidRPr="0062660D">
              <w:rPr>
                <w:lang w:val="ru-RU" w:eastAsia="ru-RU"/>
              </w:rPr>
              <w:t>вых руд. Радиометрическое, гравитационное, флотацио</w:t>
            </w:r>
            <w:r w:rsidRPr="0062660D">
              <w:rPr>
                <w:lang w:val="ru-RU" w:eastAsia="ru-RU"/>
              </w:rPr>
              <w:t>н</w:t>
            </w:r>
            <w:r w:rsidRPr="0062660D">
              <w:rPr>
                <w:lang w:val="ru-RU" w:eastAsia="ru-RU"/>
              </w:rPr>
              <w:t>ное обогащение. Комбинированные процессы переработки ко</w:t>
            </w:r>
            <w:r w:rsidRPr="0062660D">
              <w:rPr>
                <w:lang w:val="ru-RU" w:eastAsia="ru-RU"/>
              </w:rPr>
              <w:t>м</w:t>
            </w:r>
            <w:r w:rsidRPr="0062660D">
              <w:rPr>
                <w:lang w:val="ru-RU" w:eastAsia="ru-RU"/>
              </w:rPr>
              <w:t xml:space="preserve">плексных руд. </w:t>
            </w:r>
          </w:p>
          <w:p w:rsidR="000A568D" w:rsidRPr="0062660D" w:rsidRDefault="000A568D" w:rsidP="005430D5">
            <w:pPr>
              <w:pStyle w:val="af5"/>
              <w:spacing w:after="0"/>
              <w:ind w:left="360" w:firstLine="0"/>
              <w:rPr>
                <w:b/>
                <w:bCs/>
                <w:iCs/>
                <w:lang w:val="ru-RU" w:eastAsia="ru-RU"/>
              </w:rPr>
            </w:pPr>
          </w:p>
        </w:tc>
        <w:tc>
          <w:tcPr>
            <w:tcW w:w="225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79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</w:tcPr>
          <w:p w:rsidR="000A568D" w:rsidRPr="00DA1F2C" w:rsidRDefault="000A568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1" w:type="pct"/>
            <w:vMerge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32" w:type="pct"/>
          </w:tcPr>
          <w:p w:rsidR="000A568D" w:rsidRPr="00E32409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6" w:type="pct"/>
            <w:vMerge/>
          </w:tcPr>
          <w:p w:rsidR="000A568D" w:rsidRDefault="000A568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7017A" w:rsidRPr="00066036" w:rsidTr="00974E1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C7017A" w:rsidRPr="0062660D" w:rsidRDefault="00C7017A" w:rsidP="005430D5">
            <w:pPr>
              <w:pStyle w:val="af5"/>
              <w:spacing w:after="0"/>
              <w:ind w:firstLine="0"/>
              <w:rPr>
                <w:lang w:val="ru-RU" w:eastAsia="ru-RU"/>
              </w:rPr>
            </w:pPr>
            <w:r w:rsidRPr="0062660D">
              <w:rPr>
                <w:lang w:val="ru-RU" w:eastAsia="ru-RU"/>
              </w:rPr>
              <w:t>Итого по разделу</w:t>
            </w:r>
          </w:p>
        </w:tc>
        <w:tc>
          <w:tcPr>
            <w:tcW w:w="225" w:type="pct"/>
          </w:tcPr>
          <w:p w:rsidR="00C7017A" w:rsidRPr="00C675ED" w:rsidRDefault="00C675E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80" w:type="pct"/>
          </w:tcPr>
          <w:p w:rsidR="00C7017A" w:rsidRPr="00E32409" w:rsidRDefault="00C918C2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9" w:type="pct"/>
          </w:tcPr>
          <w:p w:rsidR="00C7017A" w:rsidRPr="00E32409" w:rsidRDefault="00C7017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6" w:type="pct"/>
          </w:tcPr>
          <w:p w:rsidR="00C7017A" w:rsidRPr="00E32409" w:rsidRDefault="00C7017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3" w:type="pct"/>
            <w:gridSpan w:val="2"/>
          </w:tcPr>
          <w:p w:rsidR="00C7017A" w:rsidRPr="00E32409" w:rsidRDefault="00C7017A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6" w:type="pct"/>
            <w:vMerge/>
          </w:tcPr>
          <w:p w:rsidR="00C7017A" w:rsidRDefault="00C7017A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11D66" w:rsidRPr="00066036" w:rsidTr="00974E1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51" w:type="pct"/>
          </w:tcPr>
          <w:p w:rsidR="00F11D66" w:rsidRPr="001339A6" w:rsidRDefault="00F11D66" w:rsidP="0042557D">
            <w:pPr>
              <w:pStyle w:val="Style14"/>
              <w:widowControl/>
              <w:ind w:firstLine="0"/>
              <w:rPr>
                <w:b/>
              </w:rPr>
            </w:pPr>
            <w:r w:rsidRPr="001339A6">
              <w:rPr>
                <w:b/>
              </w:rPr>
              <w:t>Итого по дисци</w:t>
            </w:r>
            <w:r w:rsidRPr="001339A6">
              <w:rPr>
                <w:b/>
              </w:rPr>
              <w:t>п</w:t>
            </w:r>
            <w:r w:rsidRPr="001339A6">
              <w:rPr>
                <w:b/>
              </w:rPr>
              <w:t>лине</w:t>
            </w:r>
          </w:p>
        </w:tc>
        <w:tc>
          <w:tcPr>
            <w:tcW w:w="225" w:type="pct"/>
          </w:tcPr>
          <w:p w:rsidR="00F11D66" w:rsidRPr="00C675ED" w:rsidRDefault="00C675ED" w:rsidP="0042557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80" w:type="pct"/>
          </w:tcPr>
          <w:p w:rsidR="00F11D66" w:rsidRPr="00E32409" w:rsidRDefault="00C918C2" w:rsidP="00AA1E8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A1E84">
              <w:rPr>
                <w:b/>
              </w:rPr>
              <w:t>0</w:t>
            </w:r>
          </w:p>
        </w:tc>
        <w:tc>
          <w:tcPr>
            <w:tcW w:w="279" w:type="pct"/>
          </w:tcPr>
          <w:p w:rsidR="00F11D66" w:rsidRPr="00E32409" w:rsidRDefault="00C918C2" w:rsidP="00AA1E8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A1E84">
              <w:rPr>
                <w:b/>
              </w:rPr>
              <w:t>2</w:t>
            </w:r>
            <w:r w:rsidR="00923BC5">
              <w:rPr>
                <w:b/>
              </w:rPr>
              <w:t>/18И</w:t>
            </w:r>
          </w:p>
        </w:tc>
        <w:tc>
          <w:tcPr>
            <w:tcW w:w="326" w:type="pct"/>
          </w:tcPr>
          <w:p w:rsidR="00F11D66" w:rsidRPr="00E32409" w:rsidRDefault="00AE7CDC" w:rsidP="0042557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A1E84">
              <w:rPr>
                <w:b/>
              </w:rPr>
              <w:t>2,5</w:t>
            </w:r>
          </w:p>
        </w:tc>
        <w:tc>
          <w:tcPr>
            <w:tcW w:w="1863" w:type="pct"/>
            <w:gridSpan w:val="2"/>
          </w:tcPr>
          <w:p w:rsidR="00F11D66" w:rsidRPr="00E32409" w:rsidRDefault="003649D7" w:rsidP="003649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6" w:type="pct"/>
          </w:tcPr>
          <w:p w:rsidR="00F11D66" w:rsidRDefault="00F11D66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1B3E46" w:rsidRDefault="001B3E46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1B3E46" w:rsidSect="00BE43F2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B32130" w:rsidRDefault="002D4366" w:rsidP="00B32130">
      <w:r>
        <w:t xml:space="preserve">В процессе преподавания дисциплины </w:t>
      </w:r>
      <w:r w:rsidR="00B32130">
        <w:t>применяются различные виды образов</w:t>
      </w:r>
      <w:r w:rsidR="00B32130">
        <w:t>а</w:t>
      </w:r>
      <w:r w:rsidR="00B32130">
        <w:t>тельных технологий.</w:t>
      </w:r>
    </w:p>
    <w:p w:rsidR="002D4366" w:rsidRDefault="002D4366" w:rsidP="002D4366">
      <w:r>
        <w:t>Лекции проводятся как в традиционной форме, так и в форме лекций-консультаций, где теоретический материал заранее выдается студентам для самосто</w:t>
      </w:r>
      <w:r>
        <w:t>я</w:t>
      </w:r>
      <w:r w:rsidR="003649D7">
        <w:t>тель</w:t>
      </w:r>
      <w:r>
        <w:t>ного изучения, для подготовки вопросов лектору, таким</w:t>
      </w:r>
      <w:r w:rsidR="00692152">
        <w:t xml:space="preserve"> образом, лекция проходит по ти</w:t>
      </w:r>
      <w:r>
        <w:t xml:space="preserve">пу вопросы-ответы-дискуссия. </w:t>
      </w:r>
    </w:p>
    <w:p w:rsidR="002D4366" w:rsidRDefault="002D4366" w:rsidP="002D4366">
      <w:r>
        <w:t xml:space="preserve">Лекционный материал закрепляется в процессе выполнения лабораторных работ. Освоение теоретического материала и выполнение лабораторных работ позволяют </w:t>
      </w:r>
      <w:proofErr w:type="spellStart"/>
      <w:proofErr w:type="gramStart"/>
      <w:r>
        <w:t>сту-дентам</w:t>
      </w:r>
      <w:proofErr w:type="spellEnd"/>
      <w:proofErr w:type="gramEnd"/>
      <w:r>
        <w:t xml:space="preserve"> осознать комплексный характер курса, его органическую связь с другими ди</w:t>
      </w:r>
      <w:r>
        <w:t>с</w:t>
      </w:r>
      <w:r w:rsidR="003649D7">
        <w:t>ци</w:t>
      </w:r>
      <w:r>
        <w:t>плинами; сформировать знания о процессах окускования и металлургических пр</w:t>
      </w:r>
      <w:r>
        <w:t>о</w:t>
      </w:r>
      <w:r>
        <w:t>цессах, а также в дальнейшем применить полученные знания в практической деятел</w:t>
      </w:r>
      <w:r>
        <w:t>ь</w:t>
      </w:r>
      <w:r>
        <w:t>ности.</w:t>
      </w:r>
    </w:p>
    <w:p w:rsidR="00274E07" w:rsidRPr="00274E07" w:rsidRDefault="00274E07" w:rsidP="00274E07">
      <w:pPr>
        <w:widowControl/>
        <w:autoSpaceDE/>
        <w:autoSpaceDN/>
        <w:adjustRightInd/>
        <w:ind w:firstLine="709"/>
      </w:pPr>
      <w:r w:rsidRPr="00274E07">
        <w:t>Передача необходимых теоретических знаний и формирование основных пре</w:t>
      </w:r>
      <w:r w:rsidRPr="00274E07">
        <w:t>д</w:t>
      </w:r>
      <w:r w:rsidRPr="00274E07">
        <w:t>ставлений по курсу происходит с использованием мультимедийного оборудования.</w:t>
      </w:r>
    </w:p>
    <w:p w:rsidR="00274E07" w:rsidRPr="00274E07" w:rsidRDefault="00274E07" w:rsidP="00274E07">
      <w:r w:rsidRPr="00274E07">
        <w:t xml:space="preserve">1. </w:t>
      </w:r>
      <w:r w:rsidRPr="00274E07">
        <w:rPr>
          <w:b/>
        </w:rPr>
        <w:t>Традиционные образовательные технологии</w:t>
      </w:r>
      <w:r w:rsidRPr="00274E07">
        <w:t> ориентируются на организацию образовательного процесса, предполагающую прямую трансляцию знаний от препод</w:t>
      </w:r>
      <w:r w:rsidRPr="00274E07">
        <w:t>а</w:t>
      </w:r>
      <w:r w:rsidRPr="00274E07">
        <w:t>вателя к студенту (преимущественно на основе объяснительно-иллюстративных мет</w:t>
      </w:r>
      <w:r w:rsidRPr="00274E07">
        <w:t>о</w:t>
      </w:r>
      <w:r w:rsidRPr="00274E07">
        <w:t>дов обучения). Учебная деятельность студента носит в таких условиях, как правило, репродуктивный характер. </w:t>
      </w:r>
    </w:p>
    <w:p w:rsidR="00274E07" w:rsidRPr="00274E07" w:rsidRDefault="00274E07" w:rsidP="00274E07">
      <w:r w:rsidRPr="00274E07">
        <w:rPr>
          <w:b/>
        </w:rPr>
        <w:t>Формы учебных занятий с использованием традиционных технологий:</w:t>
      </w:r>
    </w:p>
    <w:p w:rsidR="00274E07" w:rsidRPr="00274E07" w:rsidRDefault="00274E07" w:rsidP="00274E07">
      <w:r w:rsidRPr="00274E07">
        <w:t>Информационная лекция – последовательное изложение материала в дисципл</w:t>
      </w:r>
      <w:r w:rsidRPr="00274E07">
        <w:t>и</w:t>
      </w:r>
      <w:r w:rsidRPr="00274E07">
        <w:t>нарной логике, осуществляемое преимущественно вербальными средствами (монолог преподавателя).</w:t>
      </w:r>
    </w:p>
    <w:p w:rsidR="00274E07" w:rsidRPr="00274E07" w:rsidRDefault="00274E07" w:rsidP="00274E07">
      <w:r w:rsidRPr="00274E07">
        <w:t>Семинар – беседа преподавателя и студентов, обсуждение заранее подготовле</w:t>
      </w:r>
      <w:r w:rsidRPr="00274E07">
        <w:t>н</w:t>
      </w:r>
      <w:r w:rsidRPr="00274E07">
        <w:t>ных сообщений по каждому вопросу плана занятия с единым для всех перечнем рек</w:t>
      </w:r>
      <w:r w:rsidRPr="00274E07">
        <w:t>о</w:t>
      </w:r>
      <w:r w:rsidRPr="00274E07">
        <w:t>мендуемой обязательной и дополнительной литературы.</w:t>
      </w:r>
    </w:p>
    <w:p w:rsidR="00274E07" w:rsidRPr="00274E07" w:rsidRDefault="00274E07" w:rsidP="00274E07">
      <w:r w:rsidRPr="00274E07">
        <w:t>Практическое занятие, посвященное освоению конкретных умений и навыков по предложенному алгоритму.</w:t>
      </w:r>
    </w:p>
    <w:p w:rsidR="00274E07" w:rsidRPr="00274E07" w:rsidRDefault="00274E07" w:rsidP="00274E07">
      <w:r w:rsidRPr="00274E07">
        <w:t xml:space="preserve">2. </w:t>
      </w:r>
      <w:r w:rsidRPr="00274E07">
        <w:rPr>
          <w:b/>
        </w:rPr>
        <w:t>Технологии проблемного обучения</w:t>
      </w:r>
      <w:r w:rsidRPr="00274E07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274E07">
        <w:t>м</w:t>
      </w:r>
      <w:r w:rsidRPr="00274E07">
        <w:t>ных ситуаций для стимулирования активной познавательной деятельности студентов.</w:t>
      </w:r>
    </w:p>
    <w:p w:rsidR="00274E07" w:rsidRPr="00274E07" w:rsidRDefault="00274E07" w:rsidP="00274E07">
      <w:pPr>
        <w:rPr>
          <w:b/>
        </w:rPr>
      </w:pPr>
      <w:r w:rsidRPr="00274E07">
        <w:rPr>
          <w:b/>
        </w:rPr>
        <w:t>Формы учебных занятий с использованием технологий проблемного обуч</w:t>
      </w:r>
      <w:r w:rsidRPr="00274E07">
        <w:rPr>
          <w:b/>
        </w:rPr>
        <w:t>е</w:t>
      </w:r>
      <w:r w:rsidRPr="00274E07">
        <w:rPr>
          <w:b/>
        </w:rPr>
        <w:t>ния:</w:t>
      </w:r>
    </w:p>
    <w:p w:rsidR="00274E07" w:rsidRPr="00274E07" w:rsidRDefault="00274E07" w:rsidP="00274E07">
      <w:r w:rsidRPr="00274E07">
        <w:t>Проблемная лекция – изложение материала, предполагающее постановку пр</w:t>
      </w:r>
      <w:r w:rsidRPr="00274E07">
        <w:t>о</w:t>
      </w:r>
      <w:r w:rsidRPr="00274E07">
        <w:t>блемных и дискуссионных вопросов, освещение различных научных подходов, авто</w:t>
      </w:r>
      <w:r w:rsidRPr="00274E07">
        <w:t>р</w:t>
      </w:r>
      <w:r w:rsidRPr="00274E07">
        <w:t>ские комментарии, связанные с различными моделями интерпретации изучаемого м</w:t>
      </w:r>
      <w:r w:rsidRPr="00274E07">
        <w:t>а</w:t>
      </w:r>
      <w:r w:rsidRPr="00274E07">
        <w:t>териала. </w:t>
      </w:r>
    </w:p>
    <w:p w:rsidR="00274E07" w:rsidRPr="00274E07" w:rsidRDefault="00274E07" w:rsidP="00274E07">
      <w:r w:rsidRPr="00274E07">
        <w:t>Практическое занятие в форме практикума – организация учебной работы, н</w:t>
      </w:r>
      <w:r w:rsidRPr="00274E07">
        <w:t>а</w:t>
      </w:r>
      <w:r w:rsidRPr="00274E07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274E07" w:rsidRPr="00274E07" w:rsidRDefault="00274E07" w:rsidP="00274E07">
      <w:r w:rsidRPr="00274E07">
        <w:t xml:space="preserve">3. </w:t>
      </w:r>
      <w:r w:rsidRPr="00274E07">
        <w:rPr>
          <w:b/>
        </w:rPr>
        <w:t>Игровые технологии</w:t>
      </w:r>
      <w:r w:rsidRPr="00274E07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274E07" w:rsidRPr="00274E07" w:rsidRDefault="00274E07" w:rsidP="00274E07">
      <w:pPr>
        <w:rPr>
          <w:b/>
        </w:rPr>
      </w:pPr>
      <w:r w:rsidRPr="00274E07">
        <w:rPr>
          <w:b/>
        </w:rPr>
        <w:t>Формы учебных занятий с использованием игровых технологий:</w:t>
      </w:r>
    </w:p>
    <w:p w:rsidR="00274E07" w:rsidRPr="00274E07" w:rsidRDefault="00274E07" w:rsidP="00274E07">
      <w:r w:rsidRPr="00274E07">
        <w:t>Учебная игра – форма воссоздания предметного и социального содержания буд</w:t>
      </w:r>
      <w:r w:rsidRPr="00274E07">
        <w:t>у</w:t>
      </w:r>
      <w:r w:rsidRPr="00274E07">
        <w:t>щей профессиональной деятельности специалиста, моделирования таких систем отн</w:t>
      </w:r>
      <w:r w:rsidRPr="00274E07">
        <w:t>о</w:t>
      </w:r>
      <w:r w:rsidRPr="00274E07">
        <w:t>шений, которые характерны для этой деятельности как целого.</w:t>
      </w:r>
    </w:p>
    <w:p w:rsidR="00274E07" w:rsidRPr="00274E07" w:rsidRDefault="00274E07" w:rsidP="00274E07">
      <w:r w:rsidRPr="00274E07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274E07">
        <w:t>р</w:t>
      </w:r>
      <w:r w:rsidRPr="00274E07">
        <w:t>ма», реконструкцией функционального взаимодействия в коллективе и т.п.</w:t>
      </w:r>
    </w:p>
    <w:p w:rsidR="00274E07" w:rsidRPr="00274E07" w:rsidRDefault="00274E07" w:rsidP="00274E07">
      <w:r w:rsidRPr="00274E07">
        <w:t>Ролевая игра – имитация или реконструкция моделей ролевого поведения в пре</w:t>
      </w:r>
      <w:r w:rsidRPr="00274E07">
        <w:t>д</w:t>
      </w:r>
      <w:r w:rsidRPr="00274E07">
        <w:t>ложенных сценарных условиях.</w:t>
      </w:r>
    </w:p>
    <w:p w:rsidR="00274E07" w:rsidRPr="00274E07" w:rsidRDefault="00274E07" w:rsidP="00274E07">
      <w:r w:rsidRPr="00274E07">
        <w:t>4. </w:t>
      </w:r>
      <w:r w:rsidRPr="00274E07">
        <w:rPr>
          <w:b/>
        </w:rPr>
        <w:t>Технологии проектного обучения</w:t>
      </w:r>
      <w:r w:rsidRPr="00274E07">
        <w:t xml:space="preserve"> – организация образовательного процесса в </w:t>
      </w:r>
      <w:r w:rsidRPr="00274E07">
        <w:lastRenderedPageBreak/>
        <w:t>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274E07">
        <w:t>ь</w:t>
      </w:r>
      <w:r w:rsidRPr="00274E07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274E07">
        <w:t>е</w:t>
      </w:r>
      <w:r w:rsidRPr="00274E07">
        <w:t>шения поставленных задач, планирование хода работы, поиск доступных и оптимал</w:t>
      </w:r>
      <w:r w:rsidRPr="00274E07">
        <w:t>ь</w:t>
      </w:r>
      <w:r w:rsidRPr="00274E07">
        <w:t xml:space="preserve">ных ресурсов, поэтапную реализацию плана работы, презентацию результатов работы, их осмысление и </w:t>
      </w:r>
      <w:proofErr w:type="spellStart"/>
      <w:r w:rsidRPr="00274E07">
        <w:t>рефлксию</w:t>
      </w:r>
      <w:proofErr w:type="spellEnd"/>
      <w:r w:rsidRPr="00274E07">
        <w:t>.</w:t>
      </w:r>
    </w:p>
    <w:p w:rsidR="00274E07" w:rsidRPr="00274E07" w:rsidRDefault="00274E07" w:rsidP="00274E07">
      <w:pPr>
        <w:rPr>
          <w:b/>
        </w:rPr>
      </w:pPr>
      <w:r w:rsidRPr="00274E07">
        <w:rPr>
          <w:b/>
        </w:rPr>
        <w:t>Основные типы проектов:</w:t>
      </w:r>
    </w:p>
    <w:p w:rsidR="00274E07" w:rsidRPr="00274E07" w:rsidRDefault="00274E07" w:rsidP="00274E07">
      <w:r w:rsidRPr="00274E07">
        <w:t>Исследовательский проект – структура приближена к формату научного исслед</w:t>
      </w:r>
      <w:r w:rsidRPr="00274E07">
        <w:t>о</w:t>
      </w:r>
      <w:r w:rsidRPr="00274E07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274E07" w:rsidRPr="00274E07" w:rsidRDefault="00274E07" w:rsidP="00274E07">
      <w:r w:rsidRPr="00274E07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274E07">
        <w:t>ь</w:t>
      </w:r>
      <w:r w:rsidRPr="00274E07">
        <w:t>тата (газета, фильм, праздник, издание, экскурсия и т.п.).</w:t>
      </w:r>
    </w:p>
    <w:p w:rsidR="00274E07" w:rsidRPr="00274E07" w:rsidRDefault="00274E07" w:rsidP="00274E07">
      <w:r w:rsidRPr="00274E07">
        <w:t>Информационный проект – учебно-познавательная деятельность с ярко выраже</w:t>
      </w:r>
      <w:r w:rsidRPr="00274E07">
        <w:t>н</w:t>
      </w:r>
      <w:r w:rsidRPr="00274E07">
        <w:t>ной эвристической направленностью (поиск, отбор и систематизация информации о к</w:t>
      </w:r>
      <w:r w:rsidRPr="00274E07">
        <w:t>а</w:t>
      </w:r>
      <w:r w:rsidRPr="00274E07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274E07" w:rsidRPr="00274E07" w:rsidRDefault="00274E07" w:rsidP="00274E07">
      <w:r w:rsidRPr="00274E07">
        <w:t xml:space="preserve">5. </w:t>
      </w:r>
      <w:r w:rsidRPr="00274E07">
        <w:rPr>
          <w:b/>
        </w:rPr>
        <w:t>Интерактивные технологии</w:t>
      </w:r>
      <w:r w:rsidRPr="00274E07">
        <w:t> – организация образовательного процесса, кот</w:t>
      </w:r>
      <w:r w:rsidRPr="00274E07">
        <w:t>о</w:t>
      </w:r>
      <w:r w:rsidRPr="00274E07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274E07">
        <w:t>и</w:t>
      </w:r>
      <w:r w:rsidRPr="00274E07">
        <w:t>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274E07" w:rsidRPr="00274E07" w:rsidRDefault="00274E07" w:rsidP="00274E07">
      <w:pPr>
        <w:rPr>
          <w:b/>
        </w:rPr>
      </w:pPr>
      <w:r w:rsidRPr="00274E07">
        <w:rPr>
          <w:b/>
        </w:rPr>
        <w:t>Формы учебных занятий с использованием специализированных интера</w:t>
      </w:r>
      <w:r w:rsidRPr="00274E07">
        <w:rPr>
          <w:b/>
        </w:rPr>
        <w:t>к</w:t>
      </w:r>
      <w:r w:rsidRPr="00274E07">
        <w:rPr>
          <w:b/>
        </w:rPr>
        <w:t>тивных технологий:</w:t>
      </w:r>
    </w:p>
    <w:p w:rsidR="00274E07" w:rsidRPr="00274E07" w:rsidRDefault="00274E07" w:rsidP="00274E07">
      <w:r w:rsidRPr="00274E07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274E07">
        <w:t>прессконференция</w:t>
      </w:r>
      <w:proofErr w:type="spellEnd"/>
      <w:r w:rsidRPr="00274E07">
        <w:t>.</w:t>
      </w:r>
    </w:p>
    <w:p w:rsidR="00274E07" w:rsidRPr="00274E07" w:rsidRDefault="00274E07" w:rsidP="00274E07">
      <w:r w:rsidRPr="00274E07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274E07" w:rsidRPr="00274E07" w:rsidRDefault="00274E07" w:rsidP="00274E07">
      <w:r w:rsidRPr="00274E07">
        <w:t xml:space="preserve">6. </w:t>
      </w:r>
      <w:r w:rsidRPr="00274E07">
        <w:rPr>
          <w:b/>
        </w:rPr>
        <w:t>Информационно-коммуникационные образовательные технологии</w:t>
      </w:r>
      <w:r w:rsidRPr="00274E07">
        <w:t> – орг</w:t>
      </w:r>
      <w:r w:rsidRPr="00274E07">
        <w:t>а</w:t>
      </w:r>
      <w:r w:rsidRPr="00274E07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274E07" w:rsidRPr="00274E07" w:rsidRDefault="00274E07" w:rsidP="00274E07">
      <w:r w:rsidRPr="00274E07">
        <w:t>Формы учебных занятий с использованием информационно-коммуникационных технологий:</w:t>
      </w:r>
    </w:p>
    <w:p w:rsidR="00274E07" w:rsidRPr="00274E07" w:rsidRDefault="00274E07" w:rsidP="00274E07">
      <w:r w:rsidRPr="00274E07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1B3E46" w:rsidRPr="001B3E46" w:rsidRDefault="001B3E46" w:rsidP="001B3E46">
      <w:pPr>
        <w:widowControl/>
      </w:pPr>
      <w:r w:rsidRPr="001B3E46">
        <w:t>По дисциплине «</w:t>
      </w:r>
      <w:r>
        <w:t xml:space="preserve">Технология обогащения полезных </w:t>
      </w:r>
      <w:proofErr w:type="gramStart"/>
      <w:r>
        <w:t>ископаемых</w:t>
      </w:r>
      <w:r w:rsidRPr="001B3E46">
        <w:t xml:space="preserve"> »</w:t>
      </w:r>
      <w:proofErr w:type="gramEnd"/>
      <w:r w:rsidRPr="001B3E46">
        <w:t xml:space="preserve"> предусмотрена аудиторная и внеаудиторная самостоятельная работа обучающихся. </w:t>
      </w:r>
    </w:p>
    <w:p w:rsidR="0003719C" w:rsidRDefault="0003719C" w:rsidP="0003719C">
      <w:r>
        <w:t xml:space="preserve">Самостоятельная работа студентов построена таким образом, что в процессе </w:t>
      </w:r>
      <w:proofErr w:type="spellStart"/>
      <w:proofErr w:type="gramStart"/>
      <w:r>
        <w:t>р</w:t>
      </w:r>
      <w:r>
        <w:t>а</w:t>
      </w:r>
      <w:r>
        <w:t>бо</w:t>
      </w:r>
      <w:proofErr w:type="spellEnd"/>
      <w:r>
        <w:t>-ты</w:t>
      </w:r>
      <w:proofErr w:type="gramEnd"/>
      <w:r>
        <w:t xml:space="preserve"> студенты закрепляют знания, полученные в пр</w:t>
      </w:r>
      <w:r>
        <w:t>о</w:t>
      </w:r>
      <w:r>
        <w:t xml:space="preserve">цессе теоретического обучения, тем самым формируют профессиональные умения и навыки. </w:t>
      </w:r>
    </w:p>
    <w:p w:rsidR="0003719C" w:rsidRDefault="0003719C" w:rsidP="0003719C">
      <w:r>
        <w:t xml:space="preserve">В процессе изучения дисциплины осуществляется текущий и периодический </w:t>
      </w:r>
      <w:proofErr w:type="gramStart"/>
      <w:r>
        <w:t>кон-</w:t>
      </w:r>
      <w:proofErr w:type="spellStart"/>
      <w:r>
        <w:t>троль</w:t>
      </w:r>
      <w:proofErr w:type="spellEnd"/>
      <w:proofErr w:type="gramEnd"/>
      <w:r>
        <w:t xml:space="preserve"> за результатами освоения учебного курса. Текущий контроль осуществляется </w:t>
      </w:r>
      <w:r>
        <w:lastRenderedPageBreak/>
        <w:t>н</w:t>
      </w:r>
      <w:r>
        <w:t>е</w:t>
      </w:r>
      <w:r>
        <w:t>посредственно в процессе усвоения, закрепления, обобщения и систематизации зн</w:t>
      </w:r>
      <w:r>
        <w:t>а</w:t>
      </w:r>
      <w:r>
        <w:t>ний, умений, владения навыками и позволяет оперативно диагностировать и корректир</w:t>
      </w:r>
      <w:r>
        <w:t>о</w:t>
      </w:r>
      <w:r>
        <w:t>вать, совершенствовать знания, умения и владение навыками студентов, обеспечив</w:t>
      </w:r>
      <w:r>
        <w:t>а</w:t>
      </w:r>
      <w:r>
        <w:t>ет стимулирование и мотивацию их деятельности на каждом занятии. Текущий ко</w:t>
      </w:r>
      <w:r>
        <w:t>н</w:t>
      </w:r>
      <w:r>
        <w:t>троль осуществляется в форме устного опроса (собеседования).</w:t>
      </w:r>
    </w:p>
    <w:p w:rsidR="0003719C" w:rsidRPr="002D4366" w:rsidRDefault="0003719C" w:rsidP="0003719C">
      <w:proofErr w:type="gramStart"/>
      <w:r>
        <w:t>Периодический контроль</w:t>
      </w:r>
      <w:proofErr w:type="gramEnd"/>
      <w:r>
        <w:t xml:space="preserve"> цель которого обобщение и систематизация знаний, проверка эффективности усвоения студентами опред</w:t>
      </w:r>
      <w:r>
        <w:t>е</w:t>
      </w:r>
      <w:r>
        <w:t>ленного, логически завершенного содержания учебного материала осуществляется в форме защиты лабораторных, ко</w:t>
      </w:r>
      <w:r>
        <w:t>н</w:t>
      </w:r>
      <w:r>
        <w:t>трольных работ.</w:t>
      </w:r>
    </w:p>
    <w:p w:rsidR="00C7017A" w:rsidRDefault="00C7017A" w:rsidP="00C7017A"/>
    <w:p w:rsidR="003E6775" w:rsidRPr="00044876" w:rsidRDefault="00256C5B" w:rsidP="00C7017A">
      <w:r w:rsidRPr="00044876">
        <w:t>Оценочные средства для проведения текущей аттестации</w:t>
      </w:r>
    </w:p>
    <w:p w:rsidR="00256C5B" w:rsidRDefault="00256C5B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 xml:space="preserve">КОНТРОЛЬНАЯ РАБОТА № </w:t>
      </w:r>
      <w:r w:rsidR="00BD1245">
        <w:rPr>
          <w:rStyle w:val="FontStyle20"/>
          <w:rFonts w:ascii="Times New Roman" w:hAnsi="Times New Roman"/>
          <w:sz w:val="24"/>
          <w:szCs w:val="24"/>
        </w:rPr>
        <w:t>1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Тема: Технология обогащения руд цветных металлов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1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Технология обогащения медных и медно-пиритных руд. Основные минералы м</w:t>
      </w:r>
      <w:r w:rsidRPr="008F63C2">
        <w:rPr>
          <w:rStyle w:val="FontStyle20"/>
          <w:rFonts w:ascii="Times New Roman" w:hAnsi="Times New Roman"/>
          <w:sz w:val="24"/>
          <w:szCs w:val="24"/>
        </w:rPr>
        <w:t>е</w:t>
      </w:r>
      <w:r w:rsidRPr="008F63C2">
        <w:rPr>
          <w:rStyle w:val="FontStyle20"/>
          <w:rFonts w:ascii="Times New Roman" w:hAnsi="Times New Roman"/>
          <w:sz w:val="24"/>
          <w:szCs w:val="24"/>
        </w:rPr>
        <w:t>ди. Месторождения.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2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 xml:space="preserve">Технология </w:t>
      </w:r>
      <w:proofErr w:type="gramStart"/>
      <w:r w:rsidRPr="008F63C2">
        <w:rPr>
          <w:rStyle w:val="FontStyle20"/>
          <w:rFonts w:ascii="Times New Roman" w:hAnsi="Times New Roman"/>
          <w:sz w:val="24"/>
          <w:szCs w:val="24"/>
        </w:rPr>
        <w:t>обогащения  медно</w:t>
      </w:r>
      <w:proofErr w:type="gramEnd"/>
      <w:r w:rsidRPr="008F63C2">
        <w:rPr>
          <w:rStyle w:val="FontStyle20"/>
          <w:rFonts w:ascii="Times New Roman" w:hAnsi="Times New Roman"/>
          <w:sz w:val="24"/>
          <w:szCs w:val="24"/>
        </w:rPr>
        <w:t>-цинковых руд. Основные минералы цинка. М</w:t>
      </w:r>
      <w:r w:rsidRPr="008F63C2">
        <w:rPr>
          <w:rStyle w:val="FontStyle20"/>
          <w:rFonts w:ascii="Times New Roman" w:hAnsi="Times New Roman"/>
          <w:sz w:val="24"/>
          <w:szCs w:val="24"/>
        </w:rPr>
        <w:t>е</w:t>
      </w:r>
      <w:r w:rsidRPr="008F63C2">
        <w:rPr>
          <w:rStyle w:val="FontStyle20"/>
          <w:rFonts w:ascii="Times New Roman" w:hAnsi="Times New Roman"/>
          <w:sz w:val="24"/>
          <w:szCs w:val="24"/>
        </w:rPr>
        <w:t>сторождения.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3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Технология обогащения медно-молибденовых руд. Доводка медно-молибденовых концентратов. Основные минералы молибдена. М</w:t>
      </w:r>
      <w:r w:rsidRPr="008F63C2">
        <w:rPr>
          <w:rStyle w:val="FontStyle20"/>
          <w:rFonts w:ascii="Times New Roman" w:hAnsi="Times New Roman"/>
          <w:sz w:val="24"/>
          <w:szCs w:val="24"/>
        </w:rPr>
        <w:t>е</w:t>
      </w:r>
      <w:r w:rsidRPr="008F63C2">
        <w:rPr>
          <w:rStyle w:val="FontStyle20"/>
          <w:rFonts w:ascii="Times New Roman" w:hAnsi="Times New Roman"/>
          <w:sz w:val="24"/>
          <w:szCs w:val="24"/>
        </w:rPr>
        <w:t>сторождения.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4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 xml:space="preserve">Технология </w:t>
      </w:r>
      <w:proofErr w:type="gramStart"/>
      <w:r w:rsidRPr="008F63C2">
        <w:rPr>
          <w:rStyle w:val="FontStyle20"/>
          <w:rFonts w:ascii="Times New Roman" w:hAnsi="Times New Roman"/>
          <w:sz w:val="24"/>
          <w:szCs w:val="24"/>
        </w:rPr>
        <w:t>обогащения  медно</w:t>
      </w:r>
      <w:proofErr w:type="gramEnd"/>
      <w:r w:rsidRPr="008F63C2">
        <w:rPr>
          <w:rStyle w:val="FontStyle20"/>
          <w:rFonts w:ascii="Times New Roman" w:hAnsi="Times New Roman"/>
          <w:sz w:val="24"/>
          <w:szCs w:val="24"/>
        </w:rPr>
        <w:t>-никелевых руд. Основные минералы никеля. М</w:t>
      </w:r>
      <w:r w:rsidRPr="008F63C2">
        <w:rPr>
          <w:rStyle w:val="FontStyle20"/>
          <w:rFonts w:ascii="Times New Roman" w:hAnsi="Times New Roman"/>
          <w:sz w:val="24"/>
          <w:szCs w:val="24"/>
        </w:rPr>
        <w:t>е</w:t>
      </w:r>
      <w:r w:rsidRPr="008F63C2">
        <w:rPr>
          <w:rStyle w:val="FontStyle20"/>
          <w:rFonts w:ascii="Times New Roman" w:hAnsi="Times New Roman"/>
          <w:sz w:val="24"/>
          <w:szCs w:val="24"/>
        </w:rPr>
        <w:t>сторождения.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5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Технология обогащения свинцовых и свинцово-цинковых руд.  Основные мин</w:t>
      </w:r>
      <w:r w:rsidRPr="008F63C2">
        <w:rPr>
          <w:rStyle w:val="FontStyle20"/>
          <w:rFonts w:ascii="Times New Roman" w:hAnsi="Times New Roman"/>
          <w:sz w:val="24"/>
          <w:szCs w:val="24"/>
        </w:rPr>
        <w:t>е</w:t>
      </w:r>
      <w:r w:rsidRPr="008F63C2">
        <w:rPr>
          <w:rStyle w:val="FontStyle20"/>
          <w:rFonts w:ascii="Times New Roman" w:hAnsi="Times New Roman"/>
          <w:sz w:val="24"/>
          <w:szCs w:val="24"/>
        </w:rPr>
        <w:t>ралы свинца. Месторождения.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6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Технология обогащения медно-свинцово-цинковых руд. Месторождения.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 xml:space="preserve">КОНТРОЛЬНАЯ РАБОТА № </w:t>
      </w:r>
      <w:r w:rsidR="00BD1245">
        <w:rPr>
          <w:rStyle w:val="FontStyle20"/>
          <w:rFonts w:ascii="Times New Roman" w:hAnsi="Times New Roman"/>
          <w:sz w:val="24"/>
          <w:szCs w:val="24"/>
        </w:rPr>
        <w:t>2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Тема: Технология обогащения неметаллических полезных ископаемых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1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Качество и технологические сорта углей. Технология обогащения углей.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Месторождения.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2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Свойства и месторождения алмазов. Технология обогащения кимберлитовых руд.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3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Технология обогащения каолиновых руд. Месторождения.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4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Технология обогащения фосфоритов и апатитов. Месторождения.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5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Технология обогащения калийных руд. Минералы. Месторождения.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6</w:t>
      </w:r>
    </w:p>
    <w:p w:rsidR="0017367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 xml:space="preserve"> Технология обогащения серных руд. Месторождения.</w:t>
      </w:r>
    </w:p>
    <w:p w:rsid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 xml:space="preserve">КОНТРОЛЬНАЯ РАБОТА № </w:t>
      </w:r>
      <w:r w:rsidR="00BD1245">
        <w:rPr>
          <w:rStyle w:val="FontStyle20"/>
          <w:rFonts w:ascii="Times New Roman" w:hAnsi="Times New Roman"/>
          <w:sz w:val="24"/>
          <w:szCs w:val="24"/>
        </w:rPr>
        <w:t>3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Тема: Производство цветных металлов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lastRenderedPageBreak/>
        <w:t>Вариант № 1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Обжиг медных концентратов. Химические реакции процесса обжига. Обжиговые печи.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2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 xml:space="preserve">Обжиг цинковых концентратов. Химические реакции процесса обжига. 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3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Плавка медных концентратов в отражательных печах. Сущность процесса и ва</w:t>
      </w:r>
      <w:r w:rsidRPr="008F63C2">
        <w:rPr>
          <w:rStyle w:val="FontStyle20"/>
          <w:rFonts w:ascii="Times New Roman" w:hAnsi="Times New Roman"/>
          <w:sz w:val="24"/>
          <w:szCs w:val="24"/>
        </w:rPr>
        <w:t>ж</w:t>
      </w:r>
      <w:r w:rsidRPr="008F63C2">
        <w:rPr>
          <w:rStyle w:val="FontStyle20"/>
          <w:rFonts w:ascii="Times New Roman" w:hAnsi="Times New Roman"/>
          <w:sz w:val="24"/>
          <w:szCs w:val="24"/>
        </w:rPr>
        <w:t>нейшие химические реакции. Состав и свойства ште</w:t>
      </w:r>
      <w:r w:rsidRPr="008F63C2">
        <w:rPr>
          <w:rStyle w:val="FontStyle20"/>
          <w:rFonts w:ascii="Times New Roman" w:hAnsi="Times New Roman"/>
          <w:sz w:val="24"/>
          <w:szCs w:val="24"/>
        </w:rPr>
        <w:t>й</w:t>
      </w:r>
      <w:r w:rsidRPr="008F63C2">
        <w:rPr>
          <w:rStyle w:val="FontStyle20"/>
          <w:rFonts w:ascii="Times New Roman" w:hAnsi="Times New Roman"/>
          <w:sz w:val="24"/>
          <w:szCs w:val="24"/>
        </w:rPr>
        <w:t>на и шлака.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4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Обжиг свинцовых концентратов.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Восстановительная плавка свинца в шахтных печах.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5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 xml:space="preserve">Огневое рафинирование меди. 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Электрическое рафинирование меди.</w:t>
      </w:r>
    </w:p>
    <w:p w:rsidR="008F63C2" w:rsidRP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>Вариант № 6</w:t>
      </w:r>
    </w:p>
    <w:p w:rsidR="008F63C2" w:rsidRDefault="008F63C2" w:rsidP="008F63C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8F63C2">
        <w:rPr>
          <w:rStyle w:val="FontStyle20"/>
          <w:rFonts w:ascii="Times New Roman" w:hAnsi="Times New Roman"/>
          <w:sz w:val="24"/>
          <w:szCs w:val="24"/>
        </w:rPr>
        <w:t xml:space="preserve">Рафинирование свинца. Основные принципы и стадии процессов рафинирования: </w:t>
      </w:r>
      <w:proofErr w:type="spellStart"/>
      <w:r w:rsidRPr="008F63C2">
        <w:rPr>
          <w:rStyle w:val="FontStyle20"/>
          <w:rFonts w:ascii="Times New Roman" w:hAnsi="Times New Roman"/>
          <w:sz w:val="24"/>
          <w:szCs w:val="24"/>
        </w:rPr>
        <w:t>обезмеживание</w:t>
      </w:r>
      <w:proofErr w:type="spellEnd"/>
      <w:r w:rsidRPr="008F63C2">
        <w:rPr>
          <w:rStyle w:val="FontStyle20"/>
          <w:rFonts w:ascii="Times New Roman" w:hAnsi="Times New Roman"/>
          <w:sz w:val="24"/>
          <w:szCs w:val="24"/>
        </w:rPr>
        <w:t xml:space="preserve"> серой, </w:t>
      </w:r>
      <w:proofErr w:type="spellStart"/>
      <w:r w:rsidRPr="008F63C2">
        <w:rPr>
          <w:rStyle w:val="FontStyle20"/>
          <w:rFonts w:ascii="Times New Roman" w:hAnsi="Times New Roman"/>
          <w:sz w:val="24"/>
          <w:szCs w:val="24"/>
        </w:rPr>
        <w:t>обессеребрение</w:t>
      </w:r>
      <w:proofErr w:type="spellEnd"/>
      <w:r w:rsidRPr="008F63C2">
        <w:rPr>
          <w:rStyle w:val="FontStyle20"/>
          <w:rFonts w:ascii="Times New Roman" w:hAnsi="Times New Roman"/>
          <w:sz w:val="24"/>
          <w:szCs w:val="24"/>
        </w:rPr>
        <w:t xml:space="preserve"> цинком, окислительное рафинирование, удал</w:t>
      </w:r>
      <w:r w:rsidRPr="008F63C2">
        <w:rPr>
          <w:rStyle w:val="FontStyle20"/>
          <w:rFonts w:ascii="Times New Roman" w:hAnsi="Times New Roman"/>
          <w:sz w:val="24"/>
          <w:szCs w:val="24"/>
        </w:rPr>
        <w:t>е</w:t>
      </w:r>
      <w:r w:rsidRPr="008F63C2">
        <w:rPr>
          <w:rStyle w:val="FontStyle20"/>
          <w:rFonts w:ascii="Times New Roman" w:hAnsi="Times New Roman"/>
          <w:sz w:val="24"/>
          <w:szCs w:val="24"/>
        </w:rPr>
        <w:t>ние висмута.</w:t>
      </w:r>
    </w:p>
    <w:p w:rsidR="00B3467F" w:rsidRDefault="00B3467F" w:rsidP="00B3467F">
      <w:r>
        <w:t xml:space="preserve">Целью лабораторных работ по данной дисциплине является </w:t>
      </w:r>
      <w:proofErr w:type="gramStart"/>
      <w:r>
        <w:t xml:space="preserve">практическое  </w:t>
      </w:r>
      <w:proofErr w:type="spellStart"/>
      <w:r>
        <w:t>озна</w:t>
      </w:r>
      <w:proofErr w:type="gramEnd"/>
      <w:r>
        <w:t>-комление</w:t>
      </w:r>
      <w:proofErr w:type="spellEnd"/>
      <w:r>
        <w:t xml:space="preserve"> студентов с различными схемами обогащения полезных ископаемых с пом</w:t>
      </w:r>
      <w:r>
        <w:t>о</w:t>
      </w:r>
      <w:r>
        <w:t>щью подготовительных операций (дробления, измельчения), гравитационного, флот</w:t>
      </w:r>
      <w:r>
        <w:t>а</w:t>
      </w:r>
      <w:r>
        <w:t>ционного, магнитного методов обогащения, а также получение навыков по выполн</w:t>
      </w:r>
      <w:r>
        <w:t>е</w:t>
      </w:r>
      <w:r>
        <w:t>нию различных опытов. В частности, студент должен уметь правильно обосновать представленную схему обогащения для заданного типа руды, рассчитать основные п</w:t>
      </w:r>
      <w:r>
        <w:t>о</w:t>
      </w:r>
      <w:r>
        <w:t xml:space="preserve">казатели обогащения и </w:t>
      </w:r>
      <w:proofErr w:type="gramStart"/>
      <w:r>
        <w:t>представить  индивидуальный</w:t>
      </w:r>
      <w:proofErr w:type="gramEnd"/>
      <w:r>
        <w:t xml:space="preserve"> отчет. Все полученные экспер</w:t>
      </w:r>
      <w:r>
        <w:t>и</w:t>
      </w:r>
      <w:r>
        <w:t>ментальные данные необходимо проанализировать, проверить выполнена ли основная цель работы, сформулировать выводы. Если получены низкие технологические показ</w:t>
      </w:r>
      <w:r>
        <w:t>а</w:t>
      </w:r>
      <w:r>
        <w:t>тели обогащения, указать возможные причины и пути повышения показателей.</w:t>
      </w:r>
    </w:p>
    <w:p w:rsidR="00B3467F" w:rsidRPr="008F63C2" w:rsidRDefault="00B3467F" w:rsidP="00B3467F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t xml:space="preserve">При выполнении работ строго соблюдать правила техники безопасности и </w:t>
      </w:r>
      <w:proofErr w:type="gramStart"/>
      <w:r>
        <w:t>ин-</w:t>
      </w:r>
      <w:proofErr w:type="spellStart"/>
      <w:r>
        <w:t>струкции</w:t>
      </w:r>
      <w:proofErr w:type="spellEnd"/>
      <w:proofErr w:type="gramEnd"/>
      <w:r>
        <w:t xml:space="preserve"> по работе с аппаратурой.</w:t>
      </w:r>
    </w:p>
    <w:p w:rsidR="000332A6" w:rsidRDefault="000332A6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117951" w:rsidRDefault="00044876" w:rsidP="002A720F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Примерный п</w:t>
      </w:r>
      <w:r w:rsidR="00117951" w:rsidRPr="00BA4190">
        <w:rPr>
          <w:rStyle w:val="FontStyle20"/>
          <w:rFonts w:ascii="Times New Roman" w:hAnsi="Times New Roman"/>
          <w:sz w:val="24"/>
          <w:szCs w:val="24"/>
        </w:rPr>
        <w:t xml:space="preserve">еречень тем </w:t>
      </w:r>
      <w:r w:rsidR="00E26511" w:rsidRPr="00BA4190">
        <w:rPr>
          <w:rStyle w:val="FontStyle20"/>
          <w:rFonts w:ascii="Times New Roman" w:hAnsi="Times New Roman"/>
          <w:sz w:val="24"/>
          <w:szCs w:val="24"/>
        </w:rPr>
        <w:t xml:space="preserve">и заданий </w:t>
      </w:r>
      <w:r w:rsidR="00117951" w:rsidRPr="00BA4190">
        <w:rPr>
          <w:rStyle w:val="FontStyle20"/>
          <w:rFonts w:ascii="Times New Roman" w:hAnsi="Times New Roman"/>
          <w:sz w:val="24"/>
          <w:szCs w:val="24"/>
        </w:rPr>
        <w:t xml:space="preserve">для подготовки к </w:t>
      </w:r>
      <w:r w:rsidR="00D441E6" w:rsidRPr="00BA4190">
        <w:rPr>
          <w:rStyle w:val="FontStyle20"/>
          <w:rFonts w:ascii="Times New Roman" w:hAnsi="Times New Roman"/>
          <w:sz w:val="24"/>
          <w:szCs w:val="24"/>
        </w:rPr>
        <w:t>экзамену</w:t>
      </w:r>
      <w:r w:rsidR="00117951" w:rsidRPr="00BA4190">
        <w:rPr>
          <w:rStyle w:val="FontStyle20"/>
          <w:rFonts w:ascii="Times New Roman" w:hAnsi="Times New Roman"/>
          <w:sz w:val="24"/>
          <w:szCs w:val="24"/>
        </w:rPr>
        <w:t>:</w:t>
      </w:r>
    </w:p>
    <w:p w:rsidR="00044876" w:rsidRPr="00BA4190" w:rsidRDefault="00044876" w:rsidP="002A720F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BA4190" w:rsidRDefault="00BA4190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Классификация полезных ископаемых.</w:t>
      </w:r>
    </w:p>
    <w:p w:rsidR="00BD1245" w:rsidRDefault="00BD1245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Текстурно-структурные особенности медьсодержащих руд. Основные минер</w:t>
      </w:r>
      <w:r w:rsidRPr="00BA4190">
        <w:rPr>
          <w:rStyle w:val="FontStyle20"/>
          <w:rFonts w:ascii="Times New Roman" w:hAnsi="Times New Roman"/>
          <w:sz w:val="24"/>
          <w:szCs w:val="24"/>
        </w:rPr>
        <w:t>а</w:t>
      </w:r>
      <w:r w:rsidRPr="00BA4190">
        <w:rPr>
          <w:rStyle w:val="FontStyle20"/>
          <w:rFonts w:ascii="Times New Roman" w:hAnsi="Times New Roman"/>
          <w:sz w:val="24"/>
          <w:szCs w:val="24"/>
        </w:rPr>
        <w:t>лы меди.</w:t>
      </w:r>
    </w:p>
    <w:p w:rsidR="00BD1245" w:rsidRDefault="00BD1245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Технология обогащения медных и медно-пиритных руд. Месторождения.</w:t>
      </w:r>
    </w:p>
    <w:p w:rsidR="00BD1245" w:rsidRDefault="00BE6A2F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 xml:space="preserve">Технология </w:t>
      </w:r>
      <w:proofErr w:type="gramStart"/>
      <w:r w:rsidRPr="00BA4190">
        <w:rPr>
          <w:rStyle w:val="FontStyle20"/>
          <w:rFonts w:ascii="Times New Roman" w:hAnsi="Times New Roman"/>
          <w:sz w:val="24"/>
          <w:szCs w:val="24"/>
        </w:rPr>
        <w:t>обогащения  медно</w:t>
      </w:r>
      <w:proofErr w:type="gramEnd"/>
      <w:r w:rsidRPr="00BA4190">
        <w:rPr>
          <w:rStyle w:val="FontStyle20"/>
          <w:rFonts w:ascii="Times New Roman" w:hAnsi="Times New Roman"/>
          <w:sz w:val="24"/>
          <w:szCs w:val="24"/>
        </w:rPr>
        <w:t>-цинковых руд. Основные минералы цинка. М</w:t>
      </w:r>
      <w:r w:rsidRPr="00BA4190">
        <w:rPr>
          <w:rStyle w:val="FontStyle20"/>
          <w:rFonts w:ascii="Times New Roman" w:hAnsi="Times New Roman"/>
          <w:sz w:val="24"/>
          <w:szCs w:val="24"/>
        </w:rPr>
        <w:t>е</w:t>
      </w:r>
      <w:r w:rsidRPr="00BA4190">
        <w:rPr>
          <w:rStyle w:val="FontStyle20"/>
          <w:rFonts w:ascii="Times New Roman" w:hAnsi="Times New Roman"/>
          <w:sz w:val="24"/>
          <w:szCs w:val="24"/>
        </w:rPr>
        <w:t>сторождения.</w:t>
      </w:r>
    </w:p>
    <w:p w:rsidR="00BE6A2F" w:rsidRDefault="00BE6A2F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 xml:space="preserve">Технология обогащения молибденовых </w:t>
      </w:r>
      <w:proofErr w:type="gramStart"/>
      <w:r w:rsidRPr="00BA4190">
        <w:rPr>
          <w:rStyle w:val="FontStyle20"/>
          <w:rFonts w:ascii="Times New Roman" w:hAnsi="Times New Roman"/>
          <w:sz w:val="24"/>
          <w:szCs w:val="24"/>
        </w:rPr>
        <w:t>и  медно</w:t>
      </w:r>
      <w:proofErr w:type="gramEnd"/>
      <w:r w:rsidRPr="00BA4190">
        <w:rPr>
          <w:rStyle w:val="FontStyle20"/>
          <w:rFonts w:ascii="Times New Roman" w:hAnsi="Times New Roman"/>
          <w:sz w:val="24"/>
          <w:szCs w:val="24"/>
        </w:rPr>
        <w:t>-молибденовых руд. Осно</w:t>
      </w:r>
      <w:r w:rsidRPr="00BA4190">
        <w:rPr>
          <w:rStyle w:val="FontStyle20"/>
          <w:rFonts w:ascii="Times New Roman" w:hAnsi="Times New Roman"/>
          <w:sz w:val="24"/>
          <w:szCs w:val="24"/>
        </w:rPr>
        <w:t>в</w:t>
      </w:r>
      <w:r w:rsidRPr="00BA4190">
        <w:rPr>
          <w:rStyle w:val="FontStyle20"/>
          <w:rFonts w:ascii="Times New Roman" w:hAnsi="Times New Roman"/>
          <w:sz w:val="24"/>
          <w:szCs w:val="24"/>
        </w:rPr>
        <w:t>ные минералы молибдена. Месторождения.</w:t>
      </w:r>
    </w:p>
    <w:p w:rsidR="00BE6A2F" w:rsidRDefault="00BE6A2F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 xml:space="preserve">Технология </w:t>
      </w:r>
      <w:proofErr w:type="gramStart"/>
      <w:r w:rsidRPr="00BA4190">
        <w:rPr>
          <w:rStyle w:val="FontStyle20"/>
          <w:rFonts w:ascii="Times New Roman" w:hAnsi="Times New Roman"/>
          <w:sz w:val="24"/>
          <w:szCs w:val="24"/>
        </w:rPr>
        <w:t>обогащения  медно</w:t>
      </w:r>
      <w:proofErr w:type="gramEnd"/>
      <w:r w:rsidRPr="00BA4190">
        <w:rPr>
          <w:rStyle w:val="FontStyle20"/>
          <w:rFonts w:ascii="Times New Roman" w:hAnsi="Times New Roman"/>
          <w:sz w:val="24"/>
          <w:szCs w:val="24"/>
        </w:rPr>
        <w:t>-никелевых руд. Основные минералы никеля. Месторождения.</w:t>
      </w:r>
    </w:p>
    <w:p w:rsidR="00BE6A2F" w:rsidRDefault="00BE6A2F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Технология обогащения свинцовых и свинцово-цинковых руд.  Основные м</w:t>
      </w:r>
      <w:r w:rsidRPr="00BA4190">
        <w:rPr>
          <w:rStyle w:val="FontStyle20"/>
          <w:rFonts w:ascii="Times New Roman" w:hAnsi="Times New Roman"/>
          <w:sz w:val="24"/>
          <w:szCs w:val="24"/>
        </w:rPr>
        <w:t>и</w:t>
      </w:r>
      <w:r w:rsidRPr="00BA4190">
        <w:rPr>
          <w:rStyle w:val="FontStyle20"/>
          <w:rFonts w:ascii="Times New Roman" w:hAnsi="Times New Roman"/>
          <w:sz w:val="24"/>
          <w:szCs w:val="24"/>
        </w:rPr>
        <w:t>нералы свинца. Месторождения.</w:t>
      </w:r>
    </w:p>
    <w:p w:rsidR="00BE6A2F" w:rsidRDefault="00BE6A2F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Технология обогащения медно-свинцово-цинковых руд. Месторожд</w:t>
      </w:r>
      <w:r w:rsidRPr="00BA4190">
        <w:rPr>
          <w:rStyle w:val="FontStyle20"/>
          <w:rFonts w:ascii="Times New Roman" w:hAnsi="Times New Roman"/>
          <w:sz w:val="24"/>
          <w:szCs w:val="24"/>
        </w:rPr>
        <w:t>е</w:t>
      </w:r>
      <w:r w:rsidRPr="00BA4190">
        <w:rPr>
          <w:rStyle w:val="FontStyle20"/>
          <w:rFonts w:ascii="Times New Roman" w:hAnsi="Times New Roman"/>
          <w:sz w:val="24"/>
          <w:szCs w:val="24"/>
        </w:rPr>
        <w:t>ния.</w:t>
      </w:r>
    </w:p>
    <w:p w:rsidR="00BE6A2F" w:rsidRDefault="00BE6A2F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Технология обогащения мышьяковых руд. Основные минералы мышьяка. М</w:t>
      </w:r>
      <w:r w:rsidRPr="00BA4190">
        <w:rPr>
          <w:rStyle w:val="FontStyle20"/>
          <w:rFonts w:ascii="Times New Roman" w:hAnsi="Times New Roman"/>
          <w:sz w:val="24"/>
          <w:szCs w:val="24"/>
        </w:rPr>
        <w:t>е</w:t>
      </w:r>
      <w:r w:rsidRPr="00BA4190">
        <w:rPr>
          <w:rStyle w:val="FontStyle20"/>
          <w:rFonts w:ascii="Times New Roman" w:hAnsi="Times New Roman"/>
          <w:sz w:val="24"/>
          <w:szCs w:val="24"/>
        </w:rPr>
        <w:t>сторождения.</w:t>
      </w:r>
    </w:p>
    <w:p w:rsidR="00BE6A2F" w:rsidRDefault="00BE6A2F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Технология извлечения золота из коренных руд. Месторождения.</w:t>
      </w:r>
    </w:p>
    <w:p w:rsidR="00BE6A2F" w:rsidRDefault="00BE6A2F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Методы извлечения золота из песков россыпных месторождений.</w:t>
      </w:r>
    </w:p>
    <w:p w:rsidR="00BE6A2F" w:rsidRDefault="00BE6A2F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Извлечение золота из руд и концентратов цианированием и амальгам</w:t>
      </w:r>
      <w:r w:rsidRPr="00BA4190">
        <w:rPr>
          <w:rStyle w:val="FontStyle20"/>
          <w:rFonts w:ascii="Times New Roman" w:hAnsi="Times New Roman"/>
          <w:sz w:val="24"/>
          <w:szCs w:val="24"/>
        </w:rPr>
        <w:t>а</w:t>
      </w:r>
      <w:r w:rsidRPr="00BA4190">
        <w:rPr>
          <w:rStyle w:val="FontStyle20"/>
          <w:rFonts w:ascii="Times New Roman" w:hAnsi="Times New Roman"/>
          <w:sz w:val="24"/>
          <w:szCs w:val="24"/>
        </w:rPr>
        <w:t>цией.</w:t>
      </w:r>
    </w:p>
    <w:p w:rsidR="00BE6A2F" w:rsidRDefault="00BE6A2F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lastRenderedPageBreak/>
        <w:t>Качество и технологические сорта углей. Технология обогащения углей. М</w:t>
      </w:r>
      <w:r w:rsidRPr="00BA4190">
        <w:rPr>
          <w:rStyle w:val="FontStyle20"/>
          <w:rFonts w:ascii="Times New Roman" w:hAnsi="Times New Roman"/>
          <w:sz w:val="24"/>
          <w:szCs w:val="24"/>
        </w:rPr>
        <w:t>е</w:t>
      </w:r>
      <w:r w:rsidRPr="00BA4190">
        <w:rPr>
          <w:rStyle w:val="FontStyle20"/>
          <w:rFonts w:ascii="Times New Roman" w:hAnsi="Times New Roman"/>
          <w:sz w:val="24"/>
          <w:szCs w:val="24"/>
        </w:rPr>
        <w:t>сторождения.</w:t>
      </w:r>
    </w:p>
    <w:p w:rsidR="00BE6A2F" w:rsidRDefault="00BE6A2F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Технология обогащения графитовых руд. Месторождения.</w:t>
      </w:r>
    </w:p>
    <w:p w:rsidR="00BE6A2F" w:rsidRDefault="00BE6A2F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Свойства и месторождения алмазов. Технология обогащения алмазов.</w:t>
      </w:r>
    </w:p>
    <w:p w:rsidR="00BE6A2F" w:rsidRDefault="00BE6A2F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Характеристика алюминиевых руд. Основное сырье для производства алюм</w:t>
      </w:r>
      <w:r w:rsidRPr="00BA4190">
        <w:rPr>
          <w:rStyle w:val="FontStyle20"/>
          <w:rFonts w:ascii="Times New Roman" w:hAnsi="Times New Roman"/>
          <w:sz w:val="24"/>
          <w:szCs w:val="24"/>
        </w:rPr>
        <w:t>и</w:t>
      </w:r>
      <w:r w:rsidRPr="00BA4190">
        <w:rPr>
          <w:rStyle w:val="FontStyle20"/>
          <w:rFonts w:ascii="Times New Roman" w:hAnsi="Times New Roman"/>
          <w:sz w:val="24"/>
          <w:szCs w:val="24"/>
        </w:rPr>
        <w:t>ния. Область применения.</w:t>
      </w:r>
    </w:p>
    <w:p w:rsidR="00BE6A2F" w:rsidRPr="00BA4190" w:rsidRDefault="00BE6A2F" w:rsidP="00BD1245">
      <w:pPr>
        <w:numPr>
          <w:ilvl w:val="0"/>
          <w:numId w:val="19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Технология обогащения каолиновых руд. Месторождения.</w:t>
      </w:r>
    </w:p>
    <w:p w:rsidR="00BA4190" w:rsidRPr="00BA4190" w:rsidRDefault="00BA4190" w:rsidP="00BA419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18.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Технология обогащения андалузитовых, кианитовых и силлиманитовых руд. Кондиции на концентраты. Месторождения. Область применения ко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н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центратов.</w:t>
      </w:r>
    </w:p>
    <w:p w:rsidR="00BA4190" w:rsidRPr="00BA4190" w:rsidRDefault="00BA4190" w:rsidP="00BA419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19.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Технология обогащения талька и магнезитового сырья. Месторожд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е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ния.</w:t>
      </w:r>
    </w:p>
    <w:p w:rsidR="00BA4190" w:rsidRPr="00BA4190" w:rsidRDefault="00BA4190" w:rsidP="00BA419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20.</w:t>
      </w:r>
      <w:r w:rsidR="00BE6A2F" w:rsidRPr="00BE6A2F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Технология обогащения кварцевого и полевошпатового сырья.</w:t>
      </w:r>
    </w:p>
    <w:p w:rsidR="00BA4190" w:rsidRPr="00BA4190" w:rsidRDefault="00BA4190" w:rsidP="00BA419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21.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Технология обогащения слюды. Месторождения.</w:t>
      </w:r>
    </w:p>
    <w:p w:rsidR="00BA4190" w:rsidRPr="00BA4190" w:rsidRDefault="00BA4190" w:rsidP="00BA419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22.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Технология обогащения серных руд. Месторождения.</w:t>
      </w:r>
    </w:p>
    <w:p w:rsidR="00BA4190" w:rsidRPr="00BA4190" w:rsidRDefault="00BA4190" w:rsidP="00BA419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23.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Технология обогащения баритовых руд. Месторождения.</w:t>
      </w:r>
    </w:p>
    <w:p w:rsidR="00BA4190" w:rsidRPr="00BA4190" w:rsidRDefault="00BA4190" w:rsidP="00BA419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24.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Технология обогащения фосфоритов и апатитов. Месторождения.</w:t>
      </w:r>
    </w:p>
    <w:p w:rsidR="00BA4190" w:rsidRPr="00BA4190" w:rsidRDefault="00BA4190" w:rsidP="00BA419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25.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Технология обогащения калийных руд. Минералы. Месторождения.</w:t>
      </w:r>
    </w:p>
    <w:p w:rsidR="00BE6A2F" w:rsidRPr="00BA4190" w:rsidRDefault="00BA4190" w:rsidP="00BE6A2F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26.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Технология обогащения урановых руд. Минералы. Месторождения.</w:t>
      </w:r>
    </w:p>
    <w:p w:rsidR="00BE6A2F" w:rsidRPr="00BA4190" w:rsidRDefault="00BE6A2F" w:rsidP="00BE6A2F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27.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BA4190">
        <w:rPr>
          <w:rStyle w:val="FontStyle20"/>
          <w:rFonts w:ascii="Times New Roman" w:hAnsi="Times New Roman"/>
          <w:sz w:val="24"/>
          <w:szCs w:val="24"/>
        </w:rPr>
        <w:t xml:space="preserve">Флотация </w:t>
      </w:r>
      <w:proofErr w:type="spellStart"/>
      <w:r w:rsidRPr="00BA4190">
        <w:rPr>
          <w:rStyle w:val="FontStyle20"/>
          <w:rFonts w:ascii="Times New Roman" w:hAnsi="Times New Roman"/>
          <w:sz w:val="24"/>
          <w:szCs w:val="24"/>
        </w:rPr>
        <w:t>вольфрамсодержащих</w:t>
      </w:r>
      <w:proofErr w:type="spellEnd"/>
      <w:r w:rsidRPr="00BA4190">
        <w:rPr>
          <w:rStyle w:val="FontStyle20"/>
          <w:rFonts w:ascii="Times New Roman" w:hAnsi="Times New Roman"/>
          <w:sz w:val="24"/>
          <w:szCs w:val="24"/>
        </w:rPr>
        <w:t xml:space="preserve"> руд. Минералы вольфрама. </w:t>
      </w:r>
    </w:p>
    <w:p w:rsidR="00BA4190" w:rsidRPr="00BA4190" w:rsidRDefault="00BA4190" w:rsidP="00BA419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28.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Флотация титановых и циркониевых руд. Минералы титана и ци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р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кония.</w:t>
      </w:r>
    </w:p>
    <w:p w:rsidR="00BA4190" w:rsidRPr="00BA4190" w:rsidRDefault="00BA4190" w:rsidP="00BA419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A4190">
        <w:rPr>
          <w:rStyle w:val="FontStyle20"/>
          <w:rFonts w:ascii="Times New Roman" w:hAnsi="Times New Roman"/>
          <w:sz w:val="24"/>
          <w:szCs w:val="24"/>
        </w:rPr>
        <w:t>29.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BE6A2F" w:rsidRPr="00BA4190">
        <w:rPr>
          <w:rStyle w:val="FontStyle20"/>
          <w:rFonts w:ascii="Times New Roman" w:hAnsi="Times New Roman"/>
          <w:sz w:val="24"/>
          <w:szCs w:val="24"/>
        </w:rPr>
        <w:t>Технология обогащения литиевых руд. Минералы лития.</w:t>
      </w:r>
    </w:p>
    <w:p w:rsidR="00415DF8" w:rsidRDefault="00BE6A2F" w:rsidP="00BE6A2F">
      <w:pPr>
        <w:pStyle w:val="af5"/>
        <w:spacing w:after="0"/>
        <w:ind w:firstLine="0"/>
      </w:pPr>
      <w:r>
        <w:rPr>
          <w:lang w:val="ru-RU"/>
        </w:rPr>
        <w:t xml:space="preserve">          30</w:t>
      </w:r>
      <w:r w:rsidR="00415DF8">
        <w:t xml:space="preserve">. Обжиг медных концентратов. Химические реакции процесса обжига. Обжиговые печи. </w:t>
      </w:r>
    </w:p>
    <w:p w:rsidR="00415DF8" w:rsidRDefault="00BE6A2F" w:rsidP="00BE6A2F">
      <w:pPr>
        <w:pStyle w:val="af5"/>
        <w:spacing w:after="0"/>
        <w:ind w:firstLine="0"/>
      </w:pPr>
      <w:r>
        <w:rPr>
          <w:lang w:val="ru-RU"/>
        </w:rPr>
        <w:t xml:space="preserve">          31</w:t>
      </w:r>
      <w:r w:rsidR="00415DF8">
        <w:t>. Плавка медных концентратов в отражательных печах. Сущность процесса и важнейшие химические реакции. Состав и свойства штейна и шлака.</w:t>
      </w:r>
    </w:p>
    <w:p w:rsidR="00415DF8" w:rsidRDefault="00BE6A2F" w:rsidP="00BE6A2F">
      <w:pPr>
        <w:pStyle w:val="af5"/>
        <w:spacing w:after="0"/>
      </w:pPr>
      <w:r>
        <w:rPr>
          <w:lang w:val="ru-RU"/>
        </w:rPr>
        <w:t>32</w:t>
      </w:r>
      <w:r w:rsidR="00415DF8">
        <w:t>. Огневое рафинирование меди. Электрическое рафинирование меди.</w:t>
      </w:r>
    </w:p>
    <w:p w:rsidR="00415DF8" w:rsidRDefault="00BE6A2F" w:rsidP="005E77D8">
      <w:pPr>
        <w:pStyle w:val="af5"/>
        <w:spacing w:after="0"/>
      </w:pPr>
      <w:r>
        <w:rPr>
          <w:lang w:val="ru-RU"/>
        </w:rPr>
        <w:t>33</w:t>
      </w:r>
      <w:r w:rsidR="00415DF8">
        <w:t>. Обжиг цинковых концентратов. Химизм процесса.</w:t>
      </w:r>
    </w:p>
    <w:p w:rsidR="00415DF8" w:rsidRDefault="00BE6A2F" w:rsidP="00415DF8">
      <w:pPr>
        <w:pStyle w:val="af5"/>
        <w:spacing w:after="0"/>
        <w:ind w:firstLine="709"/>
        <w:rPr>
          <w:lang w:val="ru-RU"/>
        </w:rPr>
      </w:pPr>
      <w:r>
        <w:rPr>
          <w:lang w:val="ru-RU"/>
        </w:rPr>
        <w:t>34</w:t>
      </w:r>
      <w:r w:rsidR="00415DF8">
        <w:t>. Выщелачивание цинка и очистка растворов от примесей. Аппаратура для выщелачивания.</w:t>
      </w:r>
    </w:p>
    <w:p w:rsidR="00BE6A2F" w:rsidRPr="00BE6A2F" w:rsidRDefault="00BE6A2F" w:rsidP="00BE6A2F">
      <w:pPr>
        <w:pStyle w:val="af5"/>
        <w:spacing w:after="0"/>
        <w:ind w:firstLine="709"/>
      </w:pPr>
      <w:r>
        <w:rPr>
          <w:lang w:val="ru-RU"/>
        </w:rPr>
        <w:t xml:space="preserve">35. </w:t>
      </w:r>
      <w:r w:rsidRPr="00BE6A2F">
        <w:t>Обжиг</w:t>
      </w:r>
      <w:r w:rsidR="008D058A">
        <w:rPr>
          <w:lang w:val="ru-RU"/>
        </w:rPr>
        <w:t xml:space="preserve"> и спекание</w:t>
      </w:r>
      <w:r w:rsidRPr="00BE6A2F">
        <w:t xml:space="preserve"> </w:t>
      </w:r>
      <w:r>
        <w:rPr>
          <w:lang w:val="ru-RU"/>
        </w:rPr>
        <w:t>свинцовых</w:t>
      </w:r>
      <w:r w:rsidRPr="00BE6A2F">
        <w:t xml:space="preserve"> концентратов. Химические реакции процесса обжига. </w:t>
      </w:r>
    </w:p>
    <w:p w:rsidR="00CF589E" w:rsidRDefault="00BE6A2F" w:rsidP="00415DF8">
      <w:pPr>
        <w:pStyle w:val="af5"/>
        <w:spacing w:after="0"/>
        <w:ind w:firstLine="709"/>
        <w:rPr>
          <w:lang w:val="ru-RU"/>
        </w:rPr>
      </w:pPr>
      <w:r>
        <w:rPr>
          <w:lang w:val="ru-RU"/>
        </w:rPr>
        <w:t xml:space="preserve">36. </w:t>
      </w:r>
      <w:r w:rsidR="008D058A">
        <w:rPr>
          <w:lang w:val="ru-RU"/>
        </w:rPr>
        <w:t>Рафинирование чернового свинца.</w:t>
      </w:r>
      <w:r w:rsidR="00DA5AC4">
        <w:rPr>
          <w:lang w:val="ru-RU"/>
        </w:rPr>
        <w:t xml:space="preserve"> </w:t>
      </w:r>
    </w:p>
    <w:p w:rsidR="00CF589E" w:rsidRDefault="00CF589E" w:rsidP="00CF589E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  <w:sectPr w:rsidR="00CF589E" w:rsidSect="001B3E46">
          <w:pgSz w:w="11907" w:h="16840" w:code="9"/>
          <w:pgMar w:top="1134" w:right="1134" w:bottom="1134" w:left="1701" w:header="720" w:footer="720" w:gutter="0"/>
          <w:paperSrc w:first="4" w:other="4"/>
          <w:cols w:space="720"/>
          <w:noEndnote/>
          <w:titlePg/>
          <w:docGrid w:linePitch="326"/>
        </w:sectPr>
      </w:pPr>
    </w:p>
    <w:p w:rsidR="00CF589E" w:rsidRPr="00CF589E" w:rsidRDefault="00CF589E" w:rsidP="00CF589E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CF589E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CF589E" w:rsidRPr="00CF589E" w:rsidRDefault="00CF589E" w:rsidP="00CF589E">
      <w:pPr>
        <w:rPr>
          <w:b/>
        </w:rPr>
      </w:pPr>
      <w:r w:rsidRPr="00CF589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CF589E" w:rsidRPr="00CF589E" w:rsidRDefault="00CF589E" w:rsidP="00CF589E">
      <w:pPr>
        <w:rPr>
          <w:i/>
          <w:color w:val="C00000"/>
          <w:highlight w:val="yellow"/>
        </w:rPr>
      </w:pPr>
    </w:p>
    <w:p w:rsidR="00CF589E" w:rsidRPr="00CF589E" w:rsidRDefault="00CF589E" w:rsidP="00CF589E">
      <w:pPr>
        <w:rPr>
          <w:b/>
          <w:i/>
        </w:rPr>
      </w:pPr>
      <w:r w:rsidRPr="00CF589E">
        <w:rPr>
          <w:b/>
          <w:i/>
        </w:rPr>
        <w:t>Примерное содержание:</w:t>
      </w: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955"/>
        <w:gridCol w:w="10134"/>
      </w:tblGrid>
      <w:tr w:rsidR="00865674" w:rsidRPr="00865674" w:rsidTr="00BF721D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5674" w:rsidRPr="00865674" w:rsidRDefault="00865674" w:rsidP="00865674">
            <w:pPr>
              <w:ind w:firstLine="0"/>
              <w:jc w:val="center"/>
            </w:pPr>
            <w:r w:rsidRPr="00865674">
              <w:t xml:space="preserve">Структурный элемент </w:t>
            </w:r>
            <w:r w:rsidRPr="00865674">
              <w:br/>
              <w:t>компетенции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5674" w:rsidRPr="00865674" w:rsidRDefault="00865674" w:rsidP="00865674">
            <w:pPr>
              <w:ind w:firstLine="0"/>
              <w:jc w:val="center"/>
            </w:pPr>
            <w:r w:rsidRPr="0086567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5674" w:rsidRPr="00865674" w:rsidRDefault="00865674" w:rsidP="00865674">
            <w:pPr>
              <w:ind w:firstLine="0"/>
              <w:jc w:val="center"/>
            </w:pPr>
            <w:r w:rsidRPr="00865674">
              <w:t>Оценочные средства</w:t>
            </w:r>
          </w:p>
        </w:tc>
      </w:tr>
      <w:tr w:rsidR="00865674" w:rsidRPr="00865674" w:rsidTr="00BF721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674" w:rsidRPr="00865674" w:rsidRDefault="00865674" w:rsidP="00865674">
            <w:pPr>
              <w:ind w:firstLine="0"/>
              <w:jc w:val="left"/>
              <w:rPr>
                <w:b/>
              </w:rPr>
            </w:pPr>
            <w:r w:rsidRPr="00865674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</w:t>
            </w:r>
            <w:r w:rsidRPr="00865674">
              <w:rPr>
                <w:b/>
              </w:rPr>
              <w:t>ь</w:t>
            </w:r>
            <w:r w:rsidRPr="00865674">
              <w:rPr>
                <w:b/>
              </w:rPr>
              <w:t>стве и эксплуатации</w:t>
            </w:r>
          </w:p>
        </w:tc>
      </w:tr>
      <w:tr w:rsidR="00865674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674" w:rsidRPr="00865674" w:rsidRDefault="00865674" w:rsidP="00865674">
            <w:pPr>
              <w:ind w:firstLine="0"/>
              <w:jc w:val="left"/>
            </w:pPr>
            <w:r w:rsidRPr="00865674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674" w:rsidRPr="00865674" w:rsidRDefault="00865674" w:rsidP="00865674">
            <w:pPr>
              <w:ind w:firstLine="0"/>
              <w:jc w:val="left"/>
            </w:pPr>
            <w:r w:rsidRPr="00865674">
              <w:t>научные  методы и мер</w:t>
            </w:r>
            <w:r w:rsidRPr="00865674">
              <w:t>о</w:t>
            </w:r>
            <w:r w:rsidRPr="00865674">
              <w:t>приятия по снижению те</w:t>
            </w:r>
            <w:r w:rsidRPr="00865674">
              <w:t>х</w:t>
            </w:r>
            <w:r w:rsidRPr="00865674">
              <w:t>ногенной нагрузки на о</w:t>
            </w:r>
            <w:r w:rsidRPr="00865674">
              <w:t>к</w:t>
            </w:r>
            <w:r w:rsidRPr="00865674">
              <w:t>ружающую среду при эк</w:t>
            </w:r>
            <w:r w:rsidRPr="00865674">
              <w:t>с</w:t>
            </w:r>
            <w:r w:rsidRPr="00865674">
              <w:t>плуатационной разведке, добыче и переработке твердых полезных иск</w:t>
            </w:r>
            <w:r w:rsidRPr="00865674">
              <w:t>о</w:t>
            </w:r>
            <w:r w:rsidRPr="00865674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5674" w:rsidRPr="00865674" w:rsidRDefault="00865674" w:rsidP="00865674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865674" w:rsidRPr="00865674" w:rsidRDefault="00865674" w:rsidP="0086567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Cs w:val="22"/>
                <w:lang w:eastAsia="en-US"/>
              </w:rPr>
            </w:pPr>
            <w:r w:rsidRPr="00865674">
              <w:rPr>
                <w:rFonts w:eastAsia="Calibri"/>
                <w:szCs w:val="22"/>
                <w:lang w:eastAsia="en-US"/>
              </w:rPr>
              <w:t xml:space="preserve">Сущность, главные особенности и классификация </w:t>
            </w:r>
            <w:r w:rsidR="00774070">
              <w:rPr>
                <w:rFonts w:eastAsia="Calibri"/>
                <w:szCs w:val="22"/>
                <w:lang w:eastAsia="en-US"/>
              </w:rPr>
              <w:t>механических процессов обогащения</w:t>
            </w:r>
            <w:r w:rsidR="00AC5286">
              <w:rPr>
                <w:rFonts w:eastAsia="Calibri"/>
                <w:szCs w:val="22"/>
                <w:lang w:eastAsia="en-US"/>
              </w:rPr>
              <w:t>.</w:t>
            </w:r>
            <w:r w:rsidR="00774070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865674" w:rsidRPr="00AC5286" w:rsidRDefault="00865674" w:rsidP="0086567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  <w:r w:rsidRPr="00865674">
              <w:rPr>
                <w:rFonts w:eastAsia="Calibri"/>
                <w:szCs w:val="22"/>
                <w:lang w:eastAsia="en-US"/>
              </w:rPr>
              <w:t>Сущность, главные особенности и классификация</w:t>
            </w:r>
            <w:r w:rsidR="00774070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="00AC5286">
              <w:rPr>
                <w:rFonts w:eastAsia="Calibri"/>
                <w:szCs w:val="22"/>
                <w:lang w:eastAsia="en-US"/>
              </w:rPr>
              <w:t>гидро</w:t>
            </w:r>
            <w:proofErr w:type="spellEnd"/>
            <w:r w:rsidR="00AC5286">
              <w:rPr>
                <w:rFonts w:eastAsia="Calibri"/>
                <w:szCs w:val="22"/>
                <w:lang w:eastAsia="en-US"/>
              </w:rPr>
              <w:t>- и пирометаллургических проце</w:t>
            </w:r>
            <w:r w:rsidR="00AC5286">
              <w:rPr>
                <w:rFonts w:eastAsia="Calibri"/>
                <w:szCs w:val="22"/>
                <w:lang w:eastAsia="en-US"/>
              </w:rPr>
              <w:t>с</w:t>
            </w:r>
            <w:r w:rsidR="00AC5286">
              <w:rPr>
                <w:rFonts w:eastAsia="Calibri"/>
                <w:szCs w:val="22"/>
                <w:lang w:eastAsia="en-US"/>
              </w:rPr>
              <w:t>сов</w:t>
            </w:r>
            <w:r w:rsidRPr="00865674">
              <w:rPr>
                <w:rFonts w:eastAsia="Calibri"/>
                <w:szCs w:val="22"/>
                <w:lang w:eastAsia="en-US"/>
              </w:rPr>
              <w:t>.</w:t>
            </w:r>
          </w:p>
          <w:p w:rsidR="00AC5286" w:rsidRPr="00865674" w:rsidRDefault="00AC5286" w:rsidP="00AC5286">
            <w:pPr>
              <w:widowControl/>
              <w:autoSpaceDE/>
              <w:autoSpaceDN/>
              <w:adjustRightInd/>
              <w:spacing w:line="276" w:lineRule="auto"/>
              <w:ind w:left="360" w:firstLine="0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</w:p>
          <w:p w:rsidR="00865674" w:rsidRPr="00865674" w:rsidRDefault="00865674" w:rsidP="00865674">
            <w:pPr>
              <w:ind w:left="360" w:firstLine="0"/>
              <w:rPr>
                <w:rFonts w:cs="Georgia"/>
                <w:spacing w:val="-4"/>
              </w:rPr>
            </w:pPr>
          </w:p>
          <w:p w:rsidR="00865674" w:rsidRPr="00865674" w:rsidRDefault="00865674" w:rsidP="00865674">
            <w:pPr>
              <w:ind w:firstLine="360"/>
            </w:pPr>
          </w:p>
        </w:tc>
      </w:tr>
      <w:tr w:rsidR="00865674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674" w:rsidRPr="00865674" w:rsidRDefault="00865674" w:rsidP="00865674">
            <w:pPr>
              <w:ind w:firstLine="0"/>
              <w:jc w:val="left"/>
            </w:pPr>
            <w:r w:rsidRPr="00865674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5674" w:rsidRPr="00865674" w:rsidRDefault="00865674" w:rsidP="00865674">
            <w:pPr>
              <w:ind w:firstLine="0"/>
              <w:jc w:val="left"/>
            </w:pPr>
            <w:r w:rsidRPr="00865674">
              <w:t>применять научные мет</w:t>
            </w:r>
            <w:r w:rsidRPr="00865674">
              <w:t>о</w:t>
            </w:r>
            <w:r w:rsidRPr="00865674">
              <w:t>ды и мероприятия по сн</w:t>
            </w:r>
            <w:r w:rsidRPr="00865674">
              <w:t>и</w:t>
            </w:r>
            <w:r w:rsidRPr="00865674">
              <w:t>жению техногенной н</w:t>
            </w:r>
            <w:r w:rsidRPr="00865674">
              <w:t>а</w:t>
            </w:r>
            <w:r w:rsidRPr="00865674">
              <w:t>грузки на окружающую среду при эксплуатацио</w:t>
            </w:r>
            <w:r w:rsidRPr="00865674">
              <w:t>н</w:t>
            </w:r>
            <w:r w:rsidRPr="00865674">
              <w:t>ной разведке, добыче и п</w:t>
            </w:r>
            <w:r w:rsidRPr="00865674">
              <w:t>е</w:t>
            </w:r>
            <w:r w:rsidRPr="00865674">
              <w:t>реработке твердых поле</w:t>
            </w:r>
            <w:r w:rsidRPr="00865674">
              <w:t>з</w:t>
            </w:r>
            <w:r w:rsidRPr="00865674">
              <w:t>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5674" w:rsidRPr="00865674" w:rsidRDefault="00865674" w:rsidP="00865674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экзамена:</w:t>
            </w:r>
          </w:p>
          <w:p w:rsidR="00865674" w:rsidRPr="00865674" w:rsidRDefault="00865674" w:rsidP="00865674">
            <w:pPr>
              <w:widowControl/>
              <w:ind w:firstLine="0"/>
            </w:pPr>
            <w:r w:rsidRPr="00865674">
              <w:t xml:space="preserve">Составить схему и </w:t>
            </w:r>
            <w:proofErr w:type="spellStart"/>
            <w:r w:rsidRPr="00865674">
              <w:t>реагентный</w:t>
            </w:r>
            <w:proofErr w:type="spellEnd"/>
            <w:r w:rsidRPr="00865674">
              <w:t xml:space="preserve"> режим для </w:t>
            </w:r>
            <w:r w:rsidR="00774070">
              <w:t>обогащения</w:t>
            </w:r>
            <w:r w:rsidRPr="00865674">
              <w:t xml:space="preserve"> </w:t>
            </w:r>
            <w:proofErr w:type="spellStart"/>
            <w:r w:rsidR="00774070">
              <w:t>тонковкрапленной</w:t>
            </w:r>
            <w:proofErr w:type="spellEnd"/>
            <w:r w:rsidR="00774070">
              <w:t xml:space="preserve"> двухкомпонентной </w:t>
            </w:r>
            <w:r w:rsidRPr="00865674">
              <w:t>р</w:t>
            </w:r>
            <w:r w:rsidRPr="00865674">
              <w:t>у</w:t>
            </w:r>
            <w:r w:rsidRPr="00865674">
              <w:t>ды</w:t>
            </w:r>
          </w:p>
          <w:p w:rsidR="00865674" w:rsidRPr="00865674" w:rsidRDefault="00865674" w:rsidP="00865674">
            <w:pPr>
              <w:widowControl/>
              <w:ind w:firstLine="0"/>
            </w:pPr>
          </w:p>
        </w:tc>
      </w:tr>
      <w:tr w:rsidR="00865674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674" w:rsidRPr="00865674" w:rsidRDefault="00865674" w:rsidP="00865674">
            <w:pPr>
              <w:ind w:firstLine="0"/>
              <w:jc w:val="left"/>
            </w:pPr>
            <w:r w:rsidRPr="00865674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5674" w:rsidRPr="00865674" w:rsidRDefault="00865674" w:rsidP="00865674">
            <w:pPr>
              <w:ind w:firstLine="0"/>
              <w:jc w:val="left"/>
            </w:pPr>
            <w:r w:rsidRPr="00865674">
              <w:t>навыками применения н</w:t>
            </w:r>
            <w:r w:rsidRPr="00865674">
              <w:t>а</w:t>
            </w:r>
            <w:r w:rsidRPr="00865674">
              <w:t>учных методов и мер</w:t>
            </w:r>
            <w:r w:rsidRPr="00865674">
              <w:t>о</w:t>
            </w:r>
            <w:r w:rsidRPr="00865674">
              <w:t>приятий по снижению те</w:t>
            </w:r>
            <w:r w:rsidRPr="00865674">
              <w:t>х</w:t>
            </w:r>
            <w:r w:rsidRPr="00865674">
              <w:t xml:space="preserve">ногенной нагрузки на </w:t>
            </w:r>
            <w:r w:rsidRPr="00865674">
              <w:lastRenderedPageBreak/>
              <w:t>о</w:t>
            </w:r>
            <w:r w:rsidRPr="00865674">
              <w:t>к</w:t>
            </w:r>
            <w:r w:rsidRPr="00865674">
              <w:t>ружающую среду при эк</w:t>
            </w:r>
            <w:r w:rsidRPr="00865674">
              <w:t>с</w:t>
            </w:r>
            <w:r w:rsidRPr="00865674">
              <w:t>плуатационной разведке, добыче и переработке твердых полезных иск</w:t>
            </w:r>
            <w:r w:rsidRPr="00865674">
              <w:t>о</w:t>
            </w:r>
            <w:r w:rsidRPr="00865674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5286" w:rsidRPr="00865674" w:rsidRDefault="00AC5286" w:rsidP="00AC5286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lastRenderedPageBreak/>
              <w:t>Решить задачу:</w:t>
            </w:r>
          </w:p>
          <w:p w:rsidR="00AC5286" w:rsidRPr="00865674" w:rsidRDefault="00AC5286" w:rsidP="00AC5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Определить технологические показатели флотационного обогащения медной руды:</w:t>
            </w:r>
          </w:p>
          <w:p w:rsidR="00AC5286" w:rsidRPr="00865674" w:rsidRDefault="00AC5286" w:rsidP="00AC5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выход медного концентрата, </w:t>
            </w:r>
          </w:p>
          <w:p w:rsidR="00AC5286" w:rsidRPr="00865674" w:rsidRDefault="00AC5286" w:rsidP="00AC5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выход хвостов,</w:t>
            </w:r>
          </w:p>
          <w:p w:rsidR="00AC5286" w:rsidRPr="00865674" w:rsidRDefault="00AC5286" w:rsidP="00AC5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lastRenderedPageBreak/>
              <w:t>- массу хвостов,</w:t>
            </w:r>
          </w:p>
          <w:p w:rsidR="00AC5286" w:rsidRPr="00865674" w:rsidRDefault="00AC5286" w:rsidP="00AC5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извлечение меди в медный концентрат,</w:t>
            </w:r>
          </w:p>
          <w:p w:rsidR="00AC5286" w:rsidRPr="00865674" w:rsidRDefault="00AC5286" w:rsidP="00AC5286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меди в </w:t>
            </w:r>
            <w:proofErr w:type="gramStart"/>
            <w:r w:rsidRPr="00865674">
              <w:rPr>
                <w:rFonts w:eastAsia="Calibri"/>
                <w:lang w:eastAsia="en-US"/>
              </w:rPr>
              <w:t>хвосты  для</w:t>
            </w:r>
            <w:proofErr w:type="gramEnd"/>
            <w:r w:rsidRPr="00865674">
              <w:rPr>
                <w:rFonts w:eastAsia="Calibri"/>
                <w:lang w:eastAsia="en-US"/>
              </w:rPr>
              <w:t xml:space="preserve"> условий, указанных в табл.  </w:t>
            </w:r>
          </w:p>
          <w:p w:rsidR="00AC5286" w:rsidRPr="00865674" w:rsidRDefault="00AC5286" w:rsidP="00AC5286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стандартной таблицы.</w:t>
            </w:r>
          </w:p>
          <w:p w:rsidR="00AC5286" w:rsidRPr="00865674" w:rsidRDefault="00AC5286" w:rsidP="00AC5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Определить марку медного концентрата из табл.</w:t>
            </w:r>
          </w:p>
          <w:p w:rsidR="00865674" w:rsidRPr="00865674" w:rsidRDefault="00865674" w:rsidP="00865674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BF721D" w:rsidRPr="00865674" w:rsidTr="00BF721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721D" w:rsidRPr="00865674" w:rsidRDefault="00BF721D" w:rsidP="00AC5286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B316E3">
              <w:rPr>
                <w:b/>
              </w:rPr>
              <w:lastRenderedPageBreak/>
              <w:t>ПК-6</w:t>
            </w:r>
            <w:r>
              <w:t xml:space="preserve"> </w:t>
            </w:r>
            <w:r w:rsidRPr="006F00AE">
              <w:t>использованием нормативных документов по безопасности и промышленной санитарии при проектировании, строительстве и эксплу</w:t>
            </w:r>
            <w:r w:rsidRPr="006F00AE">
              <w:t>а</w:t>
            </w:r>
            <w:r w:rsidRPr="006F00AE">
              <w:t>тации предприятий по эксплуатационной ра</w:t>
            </w:r>
            <w:r w:rsidRPr="006F00AE">
              <w:t>з</w:t>
            </w:r>
            <w:r w:rsidRPr="006F00AE">
              <w:t>ведке, добыче и переработке твердых полезных ископаемых и подземных объектов</w:t>
            </w:r>
          </w:p>
        </w:tc>
      </w:tr>
      <w:tr w:rsidR="00BF721D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721D" w:rsidRPr="00865674" w:rsidRDefault="00BF721D" w:rsidP="00BF721D">
            <w:pPr>
              <w:ind w:firstLine="0"/>
              <w:jc w:val="left"/>
            </w:pPr>
            <w:r w:rsidRPr="00865674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721D" w:rsidRPr="00EA6127" w:rsidRDefault="00BF721D" w:rsidP="00BF721D">
            <w:pPr>
              <w:ind w:firstLine="0"/>
            </w:pPr>
            <w:r w:rsidRPr="006F00AE">
              <w:t>нормативны</w:t>
            </w:r>
            <w:r>
              <w:t>е</w:t>
            </w:r>
            <w:r w:rsidRPr="006F00AE">
              <w:t xml:space="preserve"> документ</w:t>
            </w:r>
            <w:r>
              <w:t xml:space="preserve">ы по </w:t>
            </w:r>
            <w:r w:rsidRPr="006F00AE">
              <w:t>безопасности и пр</w:t>
            </w:r>
            <w:r w:rsidRPr="006F00AE">
              <w:t>о</w:t>
            </w:r>
            <w:r w:rsidRPr="006F00AE">
              <w:t>мышленной санитарии при проектировании, стро</w:t>
            </w:r>
            <w:r w:rsidRPr="006F00AE">
              <w:t>и</w:t>
            </w:r>
            <w:r w:rsidRPr="006F00AE">
              <w:t>тельстве и эксплуатации предприятий по перер</w:t>
            </w:r>
            <w:r w:rsidRPr="006F00AE">
              <w:t>а</w:t>
            </w:r>
            <w:r w:rsidRPr="006F00AE">
              <w:t>ботке твердых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7DD1" w:rsidRPr="00865674" w:rsidRDefault="00EE0DD0" w:rsidP="00317DD1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 w:rsidR="00317DD1"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317DD1" w:rsidRPr="00317DD1" w:rsidRDefault="00317DD1" w:rsidP="00317DD1">
            <w:pPr>
              <w:keepNext/>
              <w:keepLines/>
              <w:tabs>
                <w:tab w:val="left" w:pos="331"/>
              </w:tabs>
              <w:ind w:left="360" w:firstLine="0"/>
              <w:jc w:val="left"/>
              <w:outlineLvl w:val="1"/>
              <w:rPr>
                <w:b/>
                <w:bCs/>
                <w:i/>
              </w:rPr>
            </w:pPr>
          </w:p>
          <w:p w:rsidR="00BF721D" w:rsidRPr="00BF721D" w:rsidRDefault="00BF721D" w:rsidP="00BF721D">
            <w:pPr>
              <w:keepNext/>
              <w:keepLines/>
              <w:numPr>
                <w:ilvl w:val="0"/>
                <w:numId w:val="26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62660D">
              <w:t>Технологические типы и сорта руд.</w:t>
            </w:r>
            <w:r>
              <w:t xml:space="preserve"> Марки концентратов.</w:t>
            </w:r>
          </w:p>
          <w:p w:rsidR="00BF721D" w:rsidRPr="00BF721D" w:rsidRDefault="00BF721D" w:rsidP="00BF721D">
            <w:pPr>
              <w:keepNext/>
              <w:keepLines/>
              <w:numPr>
                <w:ilvl w:val="0"/>
                <w:numId w:val="26"/>
              </w:numPr>
              <w:tabs>
                <w:tab w:val="left" w:pos="331"/>
              </w:tabs>
              <w:jc w:val="left"/>
              <w:outlineLvl w:val="1"/>
              <w:rPr>
                <w:bCs/>
                <w:i/>
              </w:rPr>
            </w:pPr>
            <w:r w:rsidRPr="00BF721D">
              <w:rPr>
                <w:bCs/>
                <w:iCs/>
              </w:rPr>
              <w:t xml:space="preserve">Технология обогащения руд цветных </w:t>
            </w:r>
            <w:r>
              <w:rPr>
                <w:bCs/>
                <w:iCs/>
              </w:rPr>
              <w:t xml:space="preserve">и редких </w:t>
            </w:r>
            <w:r w:rsidRPr="00BF721D">
              <w:rPr>
                <w:bCs/>
                <w:iCs/>
              </w:rPr>
              <w:t>м</w:t>
            </w:r>
            <w:r w:rsidRPr="00BF721D">
              <w:rPr>
                <w:bCs/>
                <w:iCs/>
              </w:rPr>
              <w:t>е</w:t>
            </w:r>
            <w:r w:rsidRPr="00BF721D">
              <w:rPr>
                <w:bCs/>
                <w:iCs/>
              </w:rPr>
              <w:t>таллов</w:t>
            </w:r>
            <w:r>
              <w:rPr>
                <w:bCs/>
                <w:iCs/>
              </w:rPr>
              <w:t>. Кондиции на концентраты.</w:t>
            </w:r>
          </w:p>
          <w:p w:rsidR="00686305" w:rsidRPr="00BF721D" w:rsidRDefault="00BF721D" w:rsidP="00686305">
            <w:pPr>
              <w:keepNext/>
              <w:keepLines/>
              <w:numPr>
                <w:ilvl w:val="0"/>
                <w:numId w:val="26"/>
              </w:numPr>
              <w:tabs>
                <w:tab w:val="left" w:pos="331"/>
              </w:tabs>
              <w:jc w:val="left"/>
              <w:outlineLvl w:val="1"/>
              <w:rPr>
                <w:bCs/>
                <w:i/>
              </w:rPr>
            </w:pPr>
            <w:r w:rsidRPr="00686305">
              <w:rPr>
                <w:bCs/>
              </w:rPr>
              <w:t xml:space="preserve">Технология обогащения неметаллического сырья. </w:t>
            </w:r>
            <w:r w:rsidR="00686305" w:rsidRPr="00686305">
              <w:rPr>
                <w:bCs/>
                <w:iCs/>
              </w:rPr>
              <w:t xml:space="preserve">Кондиции на </w:t>
            </w:r>
            <w:r w:rsidR="00686305">
              <w:rPr>
                <w:bCs/>
                <w:iCs/>
              </w:rPr>
              <w:t>концентраты.</w:t>
            </w:r>
          </w:p>
          <w:p w:rsidR="00BF721D" w:rsidRPr="00BF721D" w:rsidRDefault="00BF721D" w:rsidP="00686305">
            <w:pPr>
              <w:keepNext/>
              <w:keepLines/>
              <w:tabs>
                <w:tab w:val="left" w:pos="331"/>
              </w:tabs>
              <w:ind w:left="720" w:firstLine="0"/>
              <w:jc w:val="left"/>
              <w:outlineLvl w:val="1"/>
              <w:rPr>
                <w:bCs/>
                <w:i/>
              </w:rPr>
            </w:pPr>
          </w:p>
        </w:tc>
      </w:tr>
      <w:tr w:rsidR="00BF721D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721D" w:rsidRPr="00865674" w:rsidRDefault="00BF721D" w:rsidP="00BF721D">
            <w:pPr>
              <w:ind w:firstLine="0"/>
              <w:jc w:val="left"/>
            </w:pPr>
            <w:r w:rsidRPr="00865674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721D" w:rsidRPr="00EA6127" w:rsidRDefault="00BF721D" w:rsidP="00BF721D">
            <w:pPr>
              <w:ind w:firstLine="0"/>
            </w:pPr>
            <w:r>
              <w:t>применять</w:t>
            </w:r>
            <w:r w:rsidRPr="006F00AE">
              <w:t xml:space="preserve"> нормативны</w:t>
            </w:r>
            <w:r>
              <w:t>е</w:t>
            </w:r>
            <w:r w:rsidRPr="006F00AE">
              <w:t xml:space="preserve"> документ</w:t>
            </w:r>
            <w:r>
              <w:t xml:space="preserve">ы по </w:t>
            </w:r>
            <w:r w:rsidRPr="006F00AE">
              <w:t>безопасн</w:t>
            </w:r>
            <w:r w:rsidRPr="006F00AE">
              <w:t>о</w:t>
            </w:r>
            <w:r w:rsidRPr="006F00AE">
              <w:t>сти и промышленной сан</w:t>
            </w:r>
            <w:r w:rsidRPr="006F00AE">
              <w:t>и</w:t>
            </w:r>
            <w:r w:rsidRPr="006F00AE">
              <w:t>тарии при проектировании, строительстве и эксплу</w:t>
            </w:r>
            <w:r w:rsidRPr="006F00AE">
              <w:t>а</w:t>
            </w:r>
            <w:r w:rsidRPr="006F00AE">
              <w:t>тации предприятий по п</w:t>
            </w:r>
            <w:r w:rsidRPr="006F00AE">
              <w:t>е</w:t>
            </w:r>
            <w:r w:rsidRPr="006F00AE">
              <w:t>реработке твердых поле</w:t>
            </w:r>
            <w:r w:rsidRPr="006F00AE">
              <w:t>з</w:t>
            </w:r>
            <w:r w:rsidRPr="006F00AE">
              <w:t>ных ископаемых</w:t>
            </w:r>
            <w:r>
              <w:t xml:space="preserve">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7DD1" w:rsidRPr="00865674" w:rsidRDefault="00317DD1" w:rsidP="00317DD1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экзамена:</w:t>
            </w:r>
          </w:p>
          <w:p w:rsidR="00317DD1" w:rsidRPr="00865674" w:rsidRDefault="00317DD1" w:rsidP="00317DD1">
            <w:pPr>
              <w:widowControl/>
              <w:ind w:firstLine="0"/>
            </w:pPr>
            <w:r w:rsidRPr="00865674">
              <w:t xml:space="preserve">Составить схему и </w:t>
            </w:r>
            <w:proofErr w:type="spellStart"/>
            <w:r w:rsidRPr="00865674">
              <w:t>реагентный</w:t>
            </w:r>
            <w:proofErr w:type="spellEnd"/>
            <w:r w:rsidRPr="00865674">
              <w:t xml:space="preserve"> режим для </w:t>
            </w:r>
            <w:r>
              <w:t>обогащения</w:t>
            </w:r>
            <w:r w:rsidRPr="00865674">
              <w:t xml:space="preserve"> </w:t>
            </w:r>
            <w:r>
              <w:t xml:space="preserve">сплошной и </w:t>
            </w:r>
            <w:proofErr w:type="spellStart"/>
            <w:r>
              <w:t>тонковкрапленной</w:t>
            </w:r>
            <w:proofErr w:type="spellEnd"/>
            <w:r>
              <w:t xml:space="preserve"> двухко</w:t>
            </w:r>
            <w:r>
              <w:t>м</w:t>
            </w:r>
            <w:r>
              <w:t xml:space="preserve">понентной </w:t>
            </w:r>
            <w:r w:rsidRPr="00865674">
              <w:t>руды</w:t>
            </w:r>
          </w:p>
          <w:p w:rsidR="00BF721D" w:rsidRPr="00865674" w:rsidRDefault="00BF721D" w:rsidP="00AC5286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</w:p>
        </w:tc>
      </w:tr>
      <w:tr w:rsidR="00BF721D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721D" w:rsidRPr="00865674" w:rsidRDefault="00BF721D" w:rsidP="00BF721D">
            <w:pPr>
              <w:ind w:firstLine="0"/>
              <w:jc w:val="left"/>
            </w:pPr>
            <w:r w:rsidRPr="00865674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721D" w:rsidRPr="00EA6127" w:rsidRDefault="00BF721D" w:rsidP="00BF721D">
            <w:pPr>
              <w:ind w:firstLine="0"/>
            </w:pPr>
            <w:r>
              <w:t xml:space="preserve">навыками применения </w:t>
            </w:r>
            <w:r w:rsidRPr="006F00AE">
              <w:t>нормативны</w:t>
            </w:r>
            <w:r>
              <w:t>х</w:t>
            </w:r>
            <w:r w:rsidRPr="006F00AE">
              <w:t xml:space="preserve"> документ</w:t>
            </w:r>
            <w:r>
              <w:t xml:space="preserve">ов по </w:t>
            </w:r>
            <w:r w:rsidRPr="006F00AE">
              <w:t>безопасности и пр</w:t>
            </w:r>
            <w:r w:rsidRPr="006F00AE">
              <w:t>о</w:t>
            </w:r>
            <w:r w:rsidRPr="006F00AE">
              <w:t>мыш</w:t>
            </w:r>
            <w:r w:rsidRPr="006F00AE">
              <w:lastRenderedPageBreak/>
              <w:t>ленной санитарии при проектировании, стро</w:t>
            </w:r>
            <w:r w:rsidRPr="006F00AE">
              <w:t>и</w:t>
            </w:r>
            <w:r w:rsidRPr="006F00AE">
              <w:t>тельстве и эксплуатации предприятий по перер</w:t>
            </w:r>
            <w:r w:rsidRPr="006F00AE">
              <w:t>а</w:t>
            </w:r>
            <w:r w:rsidRPr="006F00AE">
              <w:t>ботке твердых полезных ископаемых</w:t>
            </w:r>
            <w:r>
              <w:t xml:space="preserve">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7DD1" w:rsidRPr="00865674" w:rsidRDefault="00317DD1" w:rsidP="00317DD1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lastRenderedPageBreak/>
              <w:t>Решить задачу:</w:t>
            </w:r>
          </w:p>
          <w:p w:rsidR="00317DD1" w:rsidRPr="00865674" w:rsidRDefault="00317DD1" w:rsidP="00317DD1">
            <w:pPr>
              <w:widowControl/>
              <w:autoSpaceDE/>
              <w:autoSpaceDN/>
              <w:adjustRightInd/>
              <w:ind w:firstLine="0"/>
            </w:pPr>
            <w:r w:rsidRPr="00865674">
              <w:t>Определить массовую долю меди в концентрате, состоящем из пирита и минералов, указа</w:t>
            </w:r>
            <w:r w:rsidRPr="00865674">
              <w:t>н</w:t>
            </w:r>
            <w:r w:rsidRPr="00865674">
              <w:t>ных в таблице (по заданию)</w:t>
            </w:r>
          </w:p>
          <w:p w:rsidR="00BF721D" w:rsidRPr="00865674" w:rsidRDefault="00BF721D" w:rsidP="00AC5286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</w:p>
        </w:tc>
      </w:tr>
      <w:tr w:rsidR="00BF721D" w:rsidRPr="00865674" w:rsidTr="00BF721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721D" w:rsidRPr="00865674" w:rsidRDefault="009560F5" w:rsidP="00865674">
            <w:pPr>
              <w:ind w:firstLine="0"/>
              <w:jc w:val="left"/>
            </w:pPr>
            <w:r w:rsidRPr="00B316E3">
              <w:rPr>
                <w:b/>
              </w:rPr>
              <w:t>ПК-17</w:t>
            </w:r>
            <w:r>
              <w:t xml:space="preserve"> </w:t>
            </w:r>
            <w:r w:rsidRPr="006F00AE">
              <w:t>готовностью использовать технические средства опытно-промышленных испытаний оборудования и технологий при эксплуатацио</w:t>
            </w:r>
            <w:r w:rsidRPr="006F00AE">
              <w:t>н</w:t>
            </w:r>
            <w:r w:rsidRPr="006F00AE">
              <w:t>ной разведке, добыче, переработке тве</w:t>
            </w:r>
            <w:r w:rsidRPr="006F00AE">
              <w:t>р</w:t>
            </w:r>
            <w:r w:rsidRPr="006F00AE">
              <w:t>дых полезных ископаемых, строительстве и эксплуатации подземных объектов</w:t>
            </w:r>
          </w:p>
        </w:tc>
      </w:tr>
      <w:tr w:rsidR="009560F5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60F5" w:rsidRPr="00865674" w:rsidRDefault="009560F5" w:rsidP="00865674">
            <w:pPr>
              <w:ind w:firstLine="0"/>
              <w:jc w:val="left"/>
            </w:pPr>
            <w:r w:rsidRPr="00865674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60F5" w:rsidRPr="00EA6127" w:rsidRDefault="009560F5" w:rsidP="00E679E0">
            <w:pPr>
              <w:ind w:firstLine="0"/>
            </w:pPr>
            <w:r w:rsidRPr="00F62D86">
              <w:t>основные тенденции ра</w:t>
            </w:r>
            <w:r w:rsidRPr="00F62D86">
              <w:t>з</w:t>
            </w:r>
            <w:r w:rsidRPr="00F62D86">
              <w:t xml:space="preserve">вития </w:t>
            </w:r>
            <w:r w:rsidRPr="00F67CD4">
              <w:t>производственных процессов, показатели производства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60F5" w:rsidRPr="00865674" w:rsidRDefault="009560F5" w:rsidP="00865674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9560F5" w:rsidRDefault="009560F5" w:rsidP="009560F5">
            <w:pPr>
              <w:pStyle w:val="af5"/>
              <w:numPr>
                <w:ilvl w:val="0"/>
                <w:numId w:val="27"/>
              </w:numPr>
              <w:spacing w:after="0"/>
              <w:rPr>
                <w:lang w:val="ru-RU" w:eastAsia="ru-RU"/>
              </w:rPr>
            </w:pPr>
            <w:r w:rsidRPr="0062660D">
              <w:rPr>
                <w:lang w:val="ru-RU" w:eastAsia="ru-RU"/>
              </w:rPr>
              <w:t>Технологические типы и сорта руд. Предварительное обогащение руд цветных металлов. Практика обогащ</w:t>
            </w:r>
            <w:r w:rsidRPr="0062660D">
              <w:rPr>
                <w:lang w:val="ru-RU" w:eastAsia="ru-RU"/>
              </w:rPr>
              <w:t>е</w:t>
            </w:r>
            <w:r w:rsidRPr="0062660D">
              <w:rPr>
                <w:lang w:val="ru-RU" w:eastAsia="ru-RU"/>
              </w:rPr>
              <w:t xml:space="preserve">ния </w:t>
            </w:r>
            <w:r>
              <w:rPr>
                <w:lang w:val="ru-RU" w:eastAsia="ru-RU"/>
              </w:rPr>
              <w:t>руд цветных и редких металлов</w:t>
            </w:r>
            <w:r w:rsidRPr="0062660D">
              <w:rPr>
                <w:lang w:val="ru-RU" w:eastAsia="ru-RU"/>
              </w:rPr>
              <w:t xml:space="preserve">. </w:t>
            </w:r>
          </w:p>
          <w:p w:rsidR="009560F5" w:rsidRPr="009560F5" w:rsidRDefault="009560F5" w:rsidP="009560F5">
            <w:pPr>
              <w:pStyle w:val="af5"/>
              <w:numPr>
                <w:ilvl w:val="0"/>
                <w:numId w:val="27"/>
              </w:numPr>
              <w:spacing w:after="0"/>
              <w:rPr>
                <w:lang w:val="ru-RU" w:eastAsia="ru-RU"/>
              </w:rPr>
            </w:pPr>
            <w:r w:rsidRPr="009560F5">
              <w:rPr>
                <w:bCs/>
                <w:iCs/>
              </w:rPr>
              <w:t>Технология обогащения горно-химического с</w:t>
            </w:r>
            <w:r w:rsidRPr="009560F5">
              <w:rPr>
                <w:bCs/>
                <w:iCs/>
              </w:rPr>
              <w:t>ы</w:t>
            </w:r>
            <w:r w:rsidRPr="009560F5">
              <w:rPr>
                <w:bCs/>
                <w:iCs/>
              </w:rPr>
              <w:t>рья</w:t>
            </w:r>
            <w:r>
              <w:rPr>
                <w:bCs/>
                <w:iCs/>
                <w:lang w:val="ru-RU"/>
              </w:rPr>
              <w:t>.</w:t>
            </w:r>
          </w:p>
          <w:p w:rsidR="009560F5" w:rsidRPr="009560F5" w:rsidRDefault="009560F5" w:rsidP="009560F5">
            <w:pPr>
              <w:pStyle w:val="af5"/>
              <w:numPr>
                <w:ilvl w:val="0"/>
                <w:numId w:val="27"/>
              </w:numPr>
              <w:spacing w:after="0"/>
              <w:rPr>
                <w:lang w:val="ru-RU" w:eastAsia="ru-RU"/>
              </w:rPr>
            </w:pPr>
            <w:r w:rsidRPr="009560F5">
              <w:rPr>
                <w:bCs/>
              </w:rPr>
              <w:t>Технология обогащения нерудных полезных иск</w:t>
            </w:r>
            <w:r w:rsidRPr="009560F5">
              <w:rPr>
                <w:bCs/>
              </w:rPr>
              <w:t>о</w:t>
            </w:r>
            <w:r w:rsidRPr="009560F5">
              <w:rPr>
                <w:bCs/>
              </w:rPr>
              <w:t>паемых</w:t>
            </w:r>
            <w:r>
              <w:rPr>
                <w:bCs/>
                <w:lang w:val="ru-RU"/>
              </w:rPr>
              <w:t>.</w:t>
            </w:r>
          </w:p>
          <w:p w:rsidR="009560F5" w:rsidRPr="009560F5" w:rsidRDefault="009560F5" w:rsidP="009560F5">
            <w:pPr>
              <w:widowControl/>
              <w:autoSpaceDE/>
              <w:autoSpaceDN/>
              <w:adjustRightInd/>
              <w:spacing w:line="276" w:lineRule="auto"/>
              <w:ind w:left="567" w:firstLine="0"/>
              <w:contextualSpacing/>
              <w:rPr>
                <w:rFonts w:eastAsia="Calibri"/>
                <w:szCs w:val="22"/>
                <w:lang w:eastAsia="en-US"/>
              </w:rPr>
            </w:pPr>
          </w:p>
        </w:tc>
      </w:tr>
      <w:tr w:rsidR="009560F5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60F5" w:rsidRPr="00865674" w:rsidRDefault="009560F5" w:rsidP="00865674">
            <w:pPr>
              <w:ind w:firstLine="0"/>
              <w:jc w:val="left"/>
            </w:pPr>
            <w:r w:rsidRPr="00865674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60F5" w:rsidRPr="00EA6127" w:rsidRDefault="009560F5" w:rsidP="00E679E0">
            <w:pPr>
              <w:ind w:firstLine="0"/>
            </w:pPr>
            <w:r w:rsidRPr="00F62D86">
              <w:t>применять изученные те</w:t>
            </w:r>
            <w:r w:rsidRPr="00F62D86">
              <w:t>н</w:t>
            </w:r>
            <w:r w:rsidRPr="00F62D86">
              <w:t xml:space="preserve">денции развития </w:t>
            </w:r>
            <w:r w:rsidRPr="00F67CD4">
              <w:t>произво</w:t>
            </w:r>
            <w:r w:rsidRPr="00F67CD4">
              <w:t>д</w:t>
            </w:r>
            <w:r w:rsidRPr="00F67CD4">
              <w:t>ственных процессов, пок</w:t>
            </w:r>
            <w:r w:rsidRPr="00F67CD4">
              <w:t>а</w:t>
            </w:r>
            <w:r w:rsidRPr="00F67CD4">
              <w:t>затели производства</w:t>
            </w:r>
            <w:r w:rsidRPr="00F62D86">
              <w:t xml:space="preserve"> в профессиональной де</w:t>
            </w:r>
            <w:r w:rsidRPr="00F62D86">
              <w:t>я</w:t>
            </w:r>
            <w:r w:rsidRPr="00F62D86">
              <w:t>тельности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60F5" w:rsidRPr="00865674" w:rsidRDefault="009560F5" w:rsidP="00865674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экзамена:</w:t>
            </w:r>
          </w:p>
          <w:p w:rsidR="009560F5" w:rsidRPr="00865674" w:rsidRDefault="009560F5" w:rsidP="00865674">
            <w:pPr>
              <w:widowControl/>
              <w:ind w:firstLine="0"/>
            </w:pPr>
            <w:r w:rsidRPr="00865674">
              <w:t>Составить схему</w:t>
            </w:r>
            <w:r>
              <w:t xml:space="preserve"> для переработки </w:t>
            </w:r>
            <w:r w:rsidR="00301EF0">
              <w:t xml:space="preserve">полиметаллической </w:t>
            </w:r>
            <w:r w:rsidRPr="00865674">
              <w:t>руды</w:t>
            </w:r>
            <w:r w:rsidR="006924FF">
              <w:t>.</w:t>
            </w:r>
          </w:p>
          <w:p w:rsidR="009560F5" w:rsidRPr="00865674" w:rsidRDefault="009560F5" w:rsidP="00865674">
            <w:pPr>
              <w:widowControl/>
              <w:ind w:firstLine="0"/>
            </w:pPr>
          </w:p>
        </w:tc>
      </w:tr>
      <w:tr w:rsidR="009560F5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60F5" w:rsidRPr="00865674" w:rsidRDefault="009560F5" w:rsidP="00865674">
            <w:pPr>
              <w:ind w:firstLine="0"/>
              <w:jc w:val="left"/>
            </w:pPr>
            <w:r w:rsidRPr="00865674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60F5" w:rsidRPr="00EA6127" w:rsidRDefault="009560F5" w:rsidP="00E679E0">
            <w:pPr>
              <w:ind w:firstLine="0"/>
            </w:pPr>
            <w:r w:rsidRPr="00F62D86">
              <w:t xml:space="preserve">тенденциями развития </w:t>
            </w:r>
            <w:r w:rsidRPr="00F67CD4">
              <w:t>производственных проце</w:t>
            </w:r>
            <w:r w:rsidRPr="00F67CD4">
              <w:t>с</w:t>
            </w:r>
            <w:r w:rsidRPr="00F67CD4">
              <w:t>сов, показатели произво</w:t>
            </w:r>
            <w:r w:rsidRPr="00F67CD4">
              <w:t>д</w:t>
            </w:r>
            <w:r w:rsidRPr="00F67CD4">
              <w:t>ства</w:t>
            </w:r>
            <w:r w:rsidRPr="00F62D86">
              <w:t xml:space="preserve"> в профессиональной деятельности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4FF" w:rsidRPr="00865674" w:rsidRDefault="006924FF" w:rsidP="006924FF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Решить задачу:</w:t>
            </w:r>
          </w:p>
          <w:p w:rsidR="006924FF" w:rsidRPr="00865674" w:rsidRDefault="006924FF" w:rsidP="006924F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Определить технологические показатели </w:t>
            </w:r>
            <w:r>
              <w:rPr>
                <w:rFonts w:eastAsia="Calibri"/>
                <w:lang w:eastAsia="en-US"/>
              </w:rPr>
              <w:t>обогащения медно-свинцово-цинковой</w:t>
            </w:r>
            <w:r w:rsidRPr="00865674">
              <w:rPr>
                <w:rFonts w:eastAsia="Calibri"/>
                <w:lang w:eastAsia="en-US"/>
              </w:rPr>
              <w:t xml:space="preserve"> руды:</w:t>
            </w:r>
          </w:p>
          <w:p w:rsidR="006924FF" w:rsidRPr="00865674" w:rsidRDefault="006924FF" w:rsidP="006924F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выход концентрат</w:t>
            </w:r>
            <w:r w:rsidR="007923F9">
              <w:rPr>
                <w:rFonts w:eastAsia="Calibri"/>
                <w:lang w:eastAsia="en-US"/>
              </w:rPr>
              <w:t>ов</w:t>
            </w:r>
            <w:r w:rsidRPr="00865674">
              <w:rPr>
                <w:rFonts w:eastAsia="Calibri"/>
                <w:lang w:eastAsia="en-US"/>
              </w:rPr>
              <w:t xml:space="preserve">, </w:t>
            </w:r>
          </w:p>
          <w:p w:rsidR="006924FF" w:rsidRPr="00865674" w:rsidRDefault="006924FF" w:rsidP="006924F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выход хвостов,</w:t>
            </w:r>
          </w:p>
          <w:p w:rsidR="006924FF" w:rsidRPr="00865674" w:rsidRDefault="006924FF" w:rsidP="006924F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массу хвостов,</w:t>
            </w:r>
          </w:p>
          <w:p w:rsidR="006924FF" w:rsidRPr="00865674" w:rsidRDefault="006924FF" w:rsidP="006924F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</w:t>
            </w:r>
            <w:r w:rsidR="007923F9">
              <w:rPr>
                <w:rFonts w:eastAsia="Calibri"/>
                <w:lang w:eastAsia="en-US"/>
              </w:rPr>
              <w:t>компонентов</w:t>
            </w:r>
            <w:r w:rsidR="007923F9" w:rsidRPr="00865674">
              <w:rPr>
                <w:rFonts w:eastAsia="Calibri"/>
                <w:lang w:eastAsia="en-US"/>
              </w:rPr>
              <w:t xml:space="preserve"> </w:t>
            </w:r>
            <w:r w:rsidR="007923F9">
              <w:rPr>
                <w:rFonts w:eastAsia="Calibri"/>
                <w:lang w:eastAsia="en-US"/>
              </w:rPr>
              <w:t xml:space="preserve">в </w:t>
            </w:r>
            <w:r w:rsidRPr="00865674">
              <w:rPr>
                <w:rFonts w:eastAsia="Calibri"/>
                <w:lang w:eastAsia="en-US"/>
              </w:rPr>
              <w:t>концентрат</w:t>
            </w:r>
            <w:r w:rsidR="00D14F5B">
              <w:rPr>
                <w:rFonts w:eastAsia="Calibri"/>
                <w:lang w:eastAsia="en-US"/>
              </w:rPr>
              <w:t>ы</w:t>
            </w:r>
            <w:r w:rsidRPr="00865674">
              <w:rPr>
                <w:rFonts w:eastAsia="Calibri"/>
                <w:lang w:eastAsia="en-US"/>
              </w:rPr>
              <w:t>,</w:t>
            </w:r>
          </w:p>
          <w:p w:rsidR="006924FF" w:rsidRPr="00865674" w:rsidRDefault="006924FF" w:rsidP="006924F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</w:t>
            </w:r>
            <w:r w:rsidR="007923F9">
              <w:rPr>
                <w:rFonts w:eastAsia="Calibri"/>
                <w:lang w:eastAsia="en-US"/>
              </w:rPr>
              <w:t>компонентов</w:t>
            </w:r>
            <w:r w:rsidRPr="00865674">
              <w:rPr>
                <w:rFonts w:eastAsia="Calibri"/>
                <w:lang w:eastAsia="en-US"/>
              </w:rPr>
              <w:t xml:space="preserve"> в </w:t>
            </w:r>
            <w:proofErr w:type="gramStart"/>
            <w:r w:rsidRPr="00865674">
              <w:rPr>
                <w:rFonts w:eastAsia="Calibri"/>
                <w:lang w:eastAsia="en-US"/>
              </w:rPr>
              <w:t>хвосты  для</w:t>
            </w:r>
            <w:proofErr w:type="gramEnd"/>
            <w:r w:rsidRPr="00865674">
              <w:rPr>
                <w:rFonts w:eastAsia="Calibri"/>
                <w:lang w:eastAsia="en-US"/>
              </w:rPr>
              <w:t xml:space="preserve"> условий, указанных в табл.  </w:t>
            </w:r>
          </w:p>
          <w:p w:rsidR="006924FF" w:rsidRPr="00865674" w:rsidRDefault="006924FF" w:rsidP="006924F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стандартной таблицы.</w:t>
            </w:r>
          </w:p>
          <w:p w:rsidR="009560F5" w:rsidRPr="003975D0" w:rsidRDefault="006924FF" w:rsidP="003975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val="en-US" w:eastAsia="en-US"/>
              </w:rPr>
            </w:pPr>
            <w:r w:rsidRPr="00865674">
              <w:rPr>
                <w:rFonts w:eastAsia="Calibri"/>
                <w:lang w:eastAsia="en-US"/>
              </w:rPr>
              <w:lastRenderedPageBreak/>
              <w:t>Определить марк</w:t>
            </w:r>
            <w:r>
              <w:rPr>
                <w:rFonts w:eastAsia="Calibri"/>
                <w:lang w:eastAsia="en-US"/>
              </w:rPr>
              <w:t>и</w:t>
            </w:r>
            <w:r w:rsidRPr="00865674">
              <w:rPr>
                <w:rFonts w:eastAsia="Calibri"/>
                <w:lang w:eastAsia="en-US"/>
              </w:rPr>
              <w:t xml:space="preserve"> концентрат</w:t>
            </w:r>
            <w:r>
              <w:rPr>
                <w:rFonts w:eastAsia="Calibri"/>
                <w:lang w:eastAsia="en-US"/>
              </w:rPr>
              <w:t>ов</w:t>
            </w:r>
            <w:r w:rsidRPr="00865674">
              <w:rPr>
                <w:rFonts w:eastAsia="Calibri"/>
                <w:lang w:eastAsia="en-US"/>
              </w:rPr>
              <w:t>.</w:t>
            </w:r>
          </w:p>
        </w:tc>
      </w:tr>
      <w:tr w:rsidR="00BF721D" w:rsidRPr="00865674" w:rsidTr="00BF721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721D" w:rsidRPr="00865674" w:rsidRDefault="00BF721D" w:rsidP="00865674">
            <w:pPr>
              <w:ind w:firstLine="0"/>
              <w:jc w:val="left"/>
              <w:rPr>
                <w:b/>
              </w:rPr>
            </w:pPr>
            <w:r w:rsidRPr="00865674">
              <w:rPr>
                <w:b/>
              </w:rPr>
              <w:lastRenderedPageBreak/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BF721D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721D" w:rsidRPr="00865674" w:rsidRDefault="00BF721D" w:rsidP="00865674">
            <w:pPr>
              <w:ind w:firstLine="0"/>
              <w:jc w:val="left"/>
            </w:pPr>
            <w:r w:rsidRPr="00865674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721D" w:rsidRPr="00865674" w:rsidRDefault="00BF721D" w:rsidP="00865674">
            <w:pPr>
              <w:ind w:firstLine="0"/>
              <w:jc w:val="left"/>
            </w:pPr>
            <w:r w:rsidRPr="00865674">
              <w:t>основные тенденции ра</w:t>
            </w:r>
            <w:r w:rsidRPr="00865674">
              <w:t>з</w:t>
            </w:r>
            <w:r w:rsidRPr="00865674">
              <w:t>вития</w:t>
            </w:r>
            <w:r w:rsidRPr="00865674">
              <w:rPr>
                <w:b/>
              </w:rPr>
              <w:t xml:space="preserve"> </w:t>
            </w:r>
            <w:r w:rsidRPr="00865674">
              <w:t>инновационных р</w:t>
            </w:r>
            <w:r w:rsidRPr="00865674">
              <w:t>е</w:t>
            </w:r>
            <w:r w:rsidRPr="00865674">
              <w:t>шений по переработке твердых полезных иск</w:t>
            </w:r>
            <w:r w:rsidRPr="00865674">
              <w:t>о</w:t>
            </w:r>
            <w:r w:rsidRPr="00865674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721D" w:rsidRPr="00865674" w:rsidRDefault="00BF721D" w:rsidP="00865674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B66F1B" w:rsidRPr="0062660D" w:rsidRDefault="00B66F1B" w:rsidP="00B66F1B">
            <w:pPr>
              <w:pStyle w:val="af5"/>
              <w:numPr>
                <w:ilvl w:val="0"/>
                <w:numId w:val="28"/>
              </w:numPr>
              <w:spacing w:after="0"/>
              <w:rPr>
                <w:lang w:val="ru-RU" w:eastAsia="ru-RU"/>
              </w:rPr>
            </w:pPr>
            <w:r w:rsidRPr="0062660D">
              <w:rPr>
                <w:lang w:val="ru-RU" w:eastAsia="ru-RU"/>
              </w:rPr>
              <w:t>Радиометрическое, гравитационное, флотационное обогащение. Комбинированные пр</w:t>
            </w:r>
            <w:r w:rsidRPr="0062660D">
              <w:rPr>
                <w:lang w:val="ru-RU" w:eastAsia="ru-RU"/>
              </w:rPr>
              <w:t>о</w:t>
            </w:r>
            <w:r w:rsidRPr="0062660D">
              <w:rPr>
                <w:lang w:val="ru-RU" w:eastAsia="ru-RU"/>
              </w:rPr>
              <w:t>цессы переработки ко</w:t>
            </w:r>
            <w:r w:rsidRPr="0062660D">
              <w:rPr>
                <w:lang w:val="ru-RU" w:eastAsia="ru-RU"/>
              </w:rPr>
              <w:t>м</w:t>
            </w:r>
            <w:r w:rsidRPr="0062660D">
              <w:rPr>
                <w:lang w:val="ru-RU" w:eastAsia="ru-RU"/>
              </w:rPr>
              <w:t xml:space="preserve">плексных руд. </w:t>
            </w:r>
          </w:p>
          <w:p w:rsidR="00B66F1B" w:rsidRPr="0062660D" w:rsidRDefault="00B66F1B" w:rsidP="00B66F1B">
            <w:pPr>
              <w:pStyle w:val="af5"/>
              <w:spacing w:after="0"/>
              <w:ind w:firstLine="0"/>
              <w:rPr>
                <w:lang w:val="ru-RU" w:eastAsia="ru-RU"/>
              </w:rPr>
            </w:pPr>
            <w:r>
              <w:rPr>
                <w:rFonts w:eastAsia="Calibri"/>
                <w:szCs w:val="22"/>
                <w:lang w:val="ru-RU" w:eastAsia="en-US"/>
              </w:rPr>
              <w:t xml:space="preserve">       </w:t>
            </w:r>
            <w:r>
              <w:rPr>
                <w:rFonts w:eastAsia="Calibri"/>
                <w:szCs w:val="22"/>
                <w:lang w:eastAsia="en-US"/>
              </w:rPr>
              <w:t>2.</w:t>
            </w:r>
            <w:r w:rsidRPr="0062660D">
              <w:rPr>
                <w:lang w:val="ru-RU" w:eastAsia="ru-RU"/>
              </w:rPr>
              <w:t xml:space="preserve"> Процессы гидрометаллургии в схемах обогащения. Амальгамация и цианиров</w:t>
            </w:r>
            <w:r w:rsidRPr="0062660D">
              <w:rPr>
                <w:lang w:val="ru-RU" w:eastAsia="ru-RU"/>
              </w:rPr>
              <w:t>а</w:t>
            </w:r>
            <w:r w:rsidRPr="0062660D">
              <w:rPr>
                <w:lang w:val="ru-RU" w:eastAsia="ru-RU"/>
              </w:rPr>
              <w:t>ние.</w:t>
            </w:r>
          </w:p>
          <w:p w:rsidR="00BF721D" w:rsidRPr="00865674" w:rsidRDefault="00BF721D" w:rsidP="00B66F1B">
            <w:pPr>
              <w:widowControl/>
              <w:autoSpaceDE/>
              <w:autoSpaceDN/>
              <w:adjustRightInd/>
              <w:spacing w:line="276" w:lineRule="auto"/>
              <w:ind w:left="360" w:firstLine="0"/>
              <w:contextualSpacing/>
              <w:rPr>
                <w:rFonts w:eastAsia="Calibri"/>
                <w:szCs w:val="22"/>
                <w:lang w:eastAsia="en-US"/>
              </w:rPr>
            </w:pPr>
          </w:p>
        </w:tc>
      </w:tr>
      <w:tr w:rsidR="00BF721D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721D" w:rsidRPr="00865674" w:rsidRDefault="00BF721D" w:rsidP="00865674">
            <w:pPr>
              <w:ind w:firstLine="0"/>
              <w:jc w:val="left"/>
            </w:pPr>
            <w:r w:rsidRPr="00865674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721D" w:rsidRPr="00865674" w:rsidRDefault="00BF721D" w:rsidP="00865674">
            <w:pPr>
              <w:ind w:firstLine="0"/>
              <w:jc w:val="left"/>
            </w:pPr>
            <w:r w:rsidRPr="00865674">
              <w:t>применять изученные те</w:t>
            </w:r>
            <w:r w:rsidRPr="00865674">
              <w:t>н</w:t>
            </w:r>
            <w:r w:rsidRPr="00865674">
              <w:t>денции развития иннов</w:t>
            </w:r>
            <w:r w:rsidRPr="00865674">
              <w:t>а</w:t>
            </w:r>
            <w:r w:rsidRPr="00865674">
              <w:t>ционных решений по пер</w:t>
            </w:r>
            <w:r w:rsidRPr="00865674">
              <w:t>е</w:t>
            </w:r>
            <w:r w:rsidRPr="00865674">
              <w:t>работке твердых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721D" w:rsidRPr="00865674" w:rsidRDefault="00BF721D" w:rsidP="00865674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экзамена:</w:t>
            </w:r>
          </w:p>
          <w:p w:rsidR="00BF721D" w:rsidRPr="00865674" w:rsidRDefault="00BF721D" w:rsidP="00865674">
            <w:pPr>
              <w:widowControl/>
              <w:ind w:firstLine="0"/>
            </w:pPr>
            <w:r w:rsidRPr="00865674">
              <w:t xml:space="preserve">Составить </w:t>
            </w:r>
            <w:r w:rsidR="00B66F1B">
              <w:t xml:space="preserve">комбинированную </w:t>
            </w:r>
            <w:r w:rsidRPr="00865674">
              <w:t>схему</w:t>
            </w:r>
            <w:r w:rsidR="00B66F1B">
              <w:t xml:space="preserve"> переработки труднообогатимой двухкомпонентной </w:t>
            </w:r>
            <w:r w:rsidRPr="00865674">
              <w:t>руды</w:t>
            </w:r>
          </w:p>
          <w:p w:rsidR="00BF721D" w:rsidRPr="00865674" w:rsidRDefault="00BF721D" w:rsidP="00865674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</w:p>
        </w:tc>
      </w:tr>
      <w:tr w:rsidR="00BF721D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721D" w:rsidRPr="00865674" w:rsidRDefault="00BF721D" w:rsidP="00865674">
            <w:pPr>
              <w:ind w:firstLine="0"/>
              <w:jc w:val="left"/>
            </w:pPr>
            <w:r w:rsidRPr="00865674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721D" w:rsidRPr="00865674" w:rsidRDefault="00BF721D" w:rsidP="00865674">
            <w:pPr>
              <w:ind w:firstLine="0"/>
              <w:jc w:val="left"/>
            </w:pPr>
            <w:r w:rsidRPr="00865674">
              <w:t>тенденциями развития и</w:t>
            </w:r>
            <w:r w:rsidRPr="00865674">
              <w:t>н</w:t>
            </w:r>
            <w:r w:rsidRPr="00865674">
              <w:t>новационных решений по переработке твердых п</w:t>
            </w:r>
            <w:r w:rsidRPr="00865674">
              <w:t>о</w:t>
            </w:r>
            <w:r w:rsidRPr="00865674">
              <w:t>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721D" w:rsidRPr="00865674" w:rsidRDefault="00BF721D" w:rsidP="0086567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Решить задачу:</w:t>
            </w:r>
          </w:p>
          <w:p w:rsidR="00BF721D" w:rsidRPr="00865674" w:rsidRDefault="00BF721D" w:rsidP="00865674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Cs/>
              </w:rPr>
            </w:pPr>
            <w:r w:rsidRPr="00865674">
              <w:rPr>
                <w:bCs/>
                <w:szCs w:val="20"/>
              </w:rPr>
              <w:t>Рассчитать технологические показатели обогащения флотационного цеха. Результаты предст</w:t>
            </w:r>
            <w:r w:rsidRPr="00865674">
              <w:rPr>
                <w:bCs/>
                <w:szCs w:val="20"/>
              </w:rPr>
              <w:t>а</w:t>
            </w:r>
            <w:r w:rsidRPr="00865674">
              <w:rPr>
                <w:bCs/>
                <w:szCs w:val="20"/>
              </w:rPr>
              <w:t xml:space="preserve">вить в таблице. Исходные данные: массовая </w:t>
            </w:r>
            <w:proofErr w:type="gramStart"/>
            <w:r w:rsidRPr="00865674">
              <w:rPr>
                <w:bCs/>
                <w:szCs w:val="20"/>
              </w:rPr>
              <w:t xml:space="preserve">доля </w:t>
            </w:r>
            <w:r w:rsidR="00147AE3">
              <w:rPr>
                <w:bCs/>
                <w:szCs w:val="20"/>
              </w:rPr>
              <w:t xml:space="preserve"> </w:t>
            </w:r>
            <w:proofErr w:type="spellStart"/>
            <w:r w:rsidRPr="00865674">
              <w:rPr>
                <w:bCs/>
                <w:szCs w:val="20"/>
              </w:rPr>
              <w:t>Cu</w:t>
            </w:r>
            <w:proofErr w:type="spellEnd"/>
            <w:proofErr w:type="gramEnd"/>
            <w:r w:rsidRPr="00865674">
              <w:rPr>
                <w:bCs/>
                <w:szCs w:val="20"/>
              </w:rPr>
              <w:t xml:space="preserve"> в руде – 0,9 %, в концентрате – 20 %, в хв</w:t>
            </w:r>
            <w:r w:rsidRPr="00865674">
              <w:rPr>
                <w:bCs/>
                <w:szCs w:val="20"/>
              </w:rPr>
              <w:t>о</w:t>
            </w:r>
            <w:r w:rsidRPr="00865674">
              <w:rPr>
                <w:bCs/>
                <w:szCs w:val="20"/>
              </w:rPr>
              <w:t xml:space="preserve">стах – 0,1 %. </w:t>
            </w:r>
          </w:p>
        </w:tc>
      </w:tr>
      <w:tr w:rsidR="009904F6" w:rsidRPr="00865674" w:rsidTr="009904F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04F6" w:rsidRPr="00865674" w:rsidRDefault="009904F6" w:rsidP="0086567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BD7176">
              <w:rPr>
                <w:b/>
              </w:rPr>
              <w:t>ПСК-6-2</w:t>
            </w:r>
            <w:r w:rsidRPr="00F83DC9">
              <w:tab/>
              <w:t>способностью выбирать технологию производства работ по обогащению полезных ископаемых, составлять необходимую д</w:t>
            </w:r>
            <w:r w:rsidRPr="00F83DC9">
              <w:t>о</w:t>
            </w:r>
            <w:r w:rsidRPr="00F83DC9">
              <w:t>кументацию в соответствии с действующ</w:t>
            </w:r>
            <w:r w:rsidRPr="00F83DC9">
              <w:t>и</w:t>
            </w:r>
            <w:r w:rsidRPr="00F83DC9">
              <w:t>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  <w:tr w:rsidR="009904F6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04F6" w:rsidRPr="00EA6127" w:rsidRDefault="009904F6" w:rsidP="00E679E0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04F6" w:rsidRPr="00F62D86" w:rsidRDefault="009904F6" w:rsidP="00E679E0">
            <w:pPr>
              <w:ind w:firstLine="0"/>
              <w:jc w:val="left"/>
            </w:pPr>
            <w:r w:rsidRPr="00EB174E">
              <w:t>основные понятия мет</w:t>
            </w:r>
            <w:r w:rsidRPr="00EB174E">
              <w:t>о</w:t>
            </w:r>
            <w:r w:rsidRPr="00EB174E">
              <w:t>дов, способов и средств получения сырья и ко</w:t>
            </w:r>
            <w:r w:rsidRPr="00EB174E">
              <w:t>н</w:t>
            </w:r>
            <w:r w:rsidRPr="00EB174E">
              <w:t>центратов при переработки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04F6" w:rsidRPr="00865674" w:rsidRDefault="009904F6" w:rsidP="00E679E0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9904F6" w:rsidRDefault="009904F6" w:rsidP="009904F6">
            <w:pPr>
              <w:pStyle w:val="af5"/>
              <w:numPr>
                <w:ilvl w:val="0"/>
                <w:numId w:val="29"/>
              </w:numPr>
              <w:spacing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>Технология и практика</w:t>
            </w:r>
            <w:r w:rsidRPr="0062660D">
              <w:rPr>
                <w:lang w:val="ru-RU" w:eastAsia="ru-RU"/>
              </w:rPr>
              <w:t xml:space="preserve"> обогащ</w:t>
            </w:r>
            <w:r w:rsidRPr="0062660D">
              <w:rPr>
                <w:lang w:val="ru-RU" w:eastAsia="ru-RU"/>
              </w:rPr>
              <w:t>е</w:t>
            </w:r>
            <w:r w:rsidRPr="0062660D">
              <w:rPr>
                <w:lang w:val="ru-RU" w:eastAsia="ru-RU"/>
              </w:rPr>
              <w:t xml:space="preserve">ния </w:t>
            </w:r>
            <w:r>
              <w:rPr>
                <w:lang w:val="ru-RU" w:eastAsia="ru-RU"/>
              </w:rPr>
              <w:t>руд цветных и редких металлов</w:t>
            </w:r>
            <w:r w:rsidRPr="0062660D">
              <w:rPr>
                <w:lang w:val="ru-RU" w:eastAsia="ru-RU"/>
              </w:rPr>
              <w:t xml:space="preserve">. </w:t>
            </w:r>
          </w:p>
          <w:p w:rsidR="009904F6" w:rsidRPr="009560F5" w:rsidRDefault="009904F6" w:rsidP="009904F6">
            <w:pPr>
              <w:pStyle w:val="af5"/>
              <w:numPr>
                <w:ilvl w:val="0"/>
                <w:numId w:val="29"/>
              </w:numPr>
              <w:spacing w:after="0"/>
              <w:rPr>
                <w:lang w:val="ru-RU" w:eastAsia="ru-RU"/>
              </w:rPr>
            </w:pPr>
            <w:r w:rsidRPr="009560F5">
              <w:rPr>
                <w:bCs/>
                <w:iCs/>
              </w:rPr>
              <w:t xml:space="preserve">Технология </w:t>
            </w:r>
            <w:r>
              <w:rPr>
                <w:bCs/>
                <w:iCs/>
                <w:lang w:val="ru-RU"/>
              </w:rPr>
              <w:t xml:space="preserve">и </w:t>
            </w:r>
            <w:r>
              <w:rPr>
                <w:lang w:val="ru-RU" w:eastAsia="ru-RU"/>
              </w:rPr>
              <w:t>практика</w:t>
            </w:r>
            <w:r w:rsidRPr="0062660D">
              <w:rPr>
                <w:lang w:val="ru-RU" w:eastAsia="ru-RU"/>
              </w:rPr>
              <w:t xml:space="preserve"> </w:t>
            </w:r>
            <w:r w:rsidRPr="009560F5">
              <w:rPr>
                <w:bCs/>
                <w:iCs/>
              </w:rPr>
              <w:t>обогащения горно-химического с</w:t>
            </w:r>
            <w:r w:rsidRPr="009560F5">
              <w:rPr>
                <w:bCs/>
                <w:iCs/>
              </w:rPr>
              <w:t>ы</w:t>
            </w:r>
            <w:r w:rsidRPr="009560F5">
              <w:rPr>
                <w:bCs/>
                <w:iCs/>
              </w:rPr>
              <w:t>рья</w:t>
            </w:r>
            <w:r>
              <w:rPr>
                <w:bCs/>
                <w:iCs/>
                <w:lang w:val="ru-RU"/>
              </w:rPr>
              <w:t>.</w:t>
            </w:r>
          </w:p>
          <w:p w:rsidR="009904F6" w:rsidRPr="009560F5" w:rsidRDefault="009904F6" w:rsidP="009904F6">
            <w:pPr>
              <w:pStyle w:val="af5"/>
              <w:numPr>
                <w:ilvl w:val="0"/>
                <w:numId w:val="29"/>
              </w:numPr>
              <w:spacing w:after="0"/>
              <w:rPr>
                <w:lang w:val="ru-RU" w:eastAsia="ru-RU"/>
              </w:rPr>
            </w:pPr>
            <w:r w:rsidRPr="009560F5">
              <w:rPr>
                <w:bCs/>
              </w:rPr>
              <w:t xml:space="preserve">Технология </w:t>
            </w:r>
            <w:r>
              <w:rPr>
                <w:bCs/>
                <w:lang w:val="ru-RU"/>
              </w:rPr>
              <w:t xml:space="preserve">и </w:t>
            </w:r>
            <w:r>
              <w:rPr>
                <w:lang w:val="ru-RU" w:eastAsia="ru-RU"/>
              </w:rPr>
              <w:t>практика</w:t>
            </w:r>
            <w:r w:rsidRPr="0062660D">
              <w:rPr>
                <w:lang w:val="ru-RU" w:eastAsia="ru-RU"/>
              </w:rPr>
              <w:t xml:space="preserve"> </w:t>
            </w:r>
            <w:r w:rsidRPr="009560F5">
              <w:rPr>
                <w:bCs/>
              </w:rPr>
              <w:t>обогащения нерудных полезных иск</w:t>
            </w:r>
            <w:r w:rsidRPr="009560F5">
              <w:rPr>
                <w:bCs/>
              </w:rPr>
              <w:t>о</w:t>
            </w:r>
            <w:r w:rsidRPr="009560F5">
              <w:rPr>
                <w:bCs/>
              </w:rPr>
              <w:t>паемых</w:t>
            </w:r>
            <w:r>
              <w:rPr>
                <w:bCs/>
                <w:lang w:val="ru-RU"/>
              </w:rPr>
              <w:t>.</w:t>
            </w:r>
          </w:p>
          <w:p w:rsidR="009904F6" w:rsidRPr="009560F5" w:rsidRDefault="009904F6" w:rsidP="00E679E0">
            <w:pPr>
              <w:widowControl/>
              <w:autoSpaceDE/>
              <w:autoSpaceDN/>
              <w:adjustRightInd/>
              <w:spacing w:line="276" w:lineRule="auto"/>
              <w:ind w:left="567" w:firstLine="0"/>
              <w:contextualSpacing/>
              <w:rPr>
                <w:rFonts w:eastAsia="Calibri"/>
                <w:szCs w:val="22"/>
                <w:lang w:eastAsia="en-US"/>
              </w:rPr>
            </w:pPr>
          </w:p>
        </w:tc>
      </w:tr>
      <w:tr w:rsidR="009904F6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04F6" w:rsidRPr="00EA6127" w:rsidRDefault="009904F6" w:rsidP="00E679E0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04F6" w:rsidRPr="00F62D86" w:rsidRDefault="009904F6" w:rsidP="00E679E0">
            <w:pPr>
              <w:ind w:firstLine="0"/>
              <w:jc w:val="left"/>
            </w:pPr>
            <w:r w:rsidRPr="00895625">
              <w:t>выбирать технологию пр</w:t>
            </w:r>
            <w:r w:rsidRPr="00895625">
              <w:t>о</w:t>
            </w:r>
            <w:r w:rsidRPr="00895625">
              <w:lastRenderedPageBreak/>
              <w:t>изводства работ по обог</w:t>
            </w:r>
            <w:r w:rsidRPr="00895625">
              <w:t>а</w:t>
            </w:r>
            <w:r w:rsidRPr="00895625">
              <w:t>щению полезных ископа</w:t>
            </w:r>
            <w:r w:rsidRPr="00895625">
              <w:t>е</w:t>
            </w:r>
            <w:r w:rsidRPr="00895625">
              <w:t>мых, применять способы и средства для получения кондиционных концентр</w:t>
            </w:r>
            <w:r w:rsidRPr="00895625">
              <w:t>а</w:t>
            </w:r>
            <w:r w:rsidRPr="00895625">
              <w:t>тов</w:t>
            </w:r>
            <w:r>
              <w:t xml:space="preserve">, </w:t>
            </w:r>
            <w:r w:rsidRPr="00F83DC9">
              <w:t>составлять необход</w:t>
            </w:r>
            <w:r w:rsidRPr="00F83DC9">
              <w:t>и</w:t>
            </w:r>
            <w:r w:rsidRPr="00F83DC9">
              <w:t>мую документацию в соо</w:t>
            </w:r>
            <w:r w:rsidRPr="00F83DC9">
              <w:t>т</w:t>
            </w:r>
            <w:r w:rsidRPr="00F83DC9">
              <w:t>ветствии с действующ</w:t>
            </w:r>
            <w:r w:rsidRPr="00F83DC9">
              <w:t>и</w:t>
            </w:r>
            <w:r w:rsidRPr="00F83DC9">
              <w:t>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04F6" w:rsidRPr="00865674" w:rsidRDefault="009904F6" w:rsidP="00E679E0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lastRenderedPageBreak/>
              <w:t>Примерные практические задания для экзамена:</w:t>
            </w:r>
          </w:p>
          <w:p w:rsidR="009904F6" w:rsidRPr="00865674" w:rsidRDefault="009904F6" w:rsidP="00E679E0">
            <w:pPr>
              <w:widowControl/>
              <w:ind w:firstLine="0"/>
            </w:pPr>
            <w:r w:rsidRPr="00865674">
              <w:t>Составить схему</w:t>
            </w:r>
            <w:r>
              <w:t xml:space="preserve"> для переработки полиметаллической </w:t>
            </w:r>
            <w:r w:rsidRPr="00865674">
              <w:t>руды</w:t>
            </w:r>
            <w:r>
              <w:t>.</w:t>
            </w:r>
          </w:p>
          <w:p w:rsidR="009904F6" w:rsidRPr="00865674" w:rsidRDefault="009904F6" w:rsidP="00E679E0">
            <w:pPr>
              <w:widowControl/>
              <w:ind w:firstLine="0"/>
            </w:pPr>
          </w:p>
        </w:tc>
      </w:tr>
      <w:tr w:rsidR="009904F6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04F6" w:rsidRPr="00EA6127" w:rsidRDefault="009904F6" w:rsidP="00E679E0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04F6" w:rsidRPr="00F62D86" w:rsidRDefault="009904F6" w:rsidP="00E679E0">
            <w:pPr>
              <w:ind w:firstLine="0"/>
              <w:jc w:val="left"/>
            </w:pPr>
            <w:r>
              <w:t>навыками</w:t>
            </w:r>
            <w:r w:rsidRPr="00F83DC9">
              <w:t xml:space="preserve"> выбирать техн</w:t>
            </w:r>
            <w:r w:rsidRPr="00F83DC9">
              <w:t>о</w:t>
            </w:r>
            <w:r w:rsidRPr="00F83DC9">
              <w:t>логию производства работ по обогащению полезных ископаемых, составлять необходимую документ</w:t>
            </w:r>
            <w:r w:rsidRPr="00F83DC9">
              <w:t>а</w:t>
            </w:r>
            <w:r w:rsidRPr="00F83DC9">
              <w:t>цию в соответствии с де</w:t>
            </w:r>
            <w:r w:rsidRPr="00F83DC9">
              <w:t>й</w:t>
            </w:r>
            <w:r w:rsidRPr="00F83DC9">
              <w:t>ствующ</w:t>
            </w:r>
            <w:r w:rsidRPr="00F83DC9">
              <w:t>и</w:t>
            </w:r>
            <w:r w:rsidRPr="00F83DC9">
              <w:t>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04F6" w:rsidRPr="00865674" w:rsidRDefault="009904F6" w:rsidP="00E679E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Решить задачу:</w:t>
            </w:r>
          </w:p>
          <w:p w:rsidR="009904F6" w:rsidRPr="00865674" w:rsidRDefault="009904F6" w:rsidP="00E679E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Определить технологические показатели </w:t>
            </w:r>
            <w:r>
              <w:rPr>
                <w:rFonts w:eastAsia="Calibri"/>
                <w:lang w:eastAsia="en-US"/>
              </w:rPr>
              <w:t>обогащения свинцово-цинково-баритовой</w:t>
            </w:r>
            <w:r w:rsidRPr="00865674">
              <w:rPr>
                <w:rFonts w:eastAsia="Calibri"/>
                <w:lang w:eastAsia="en-US"/>
              </w:rPr>
              <w:t xml:space="preserve"> руды:</w:t>
            </w:r>
          </w:p>
          <w:p w:rsidR="009904F6" w:rsidRPr="00865674" w:rsidRDefault="009904F6" w:rsidP="00E679E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выход концентрат</w:t>
            </w:r>
            <w:r w:rsidR="007923F9">
              <w:rPr>
                <w:rFonts w:eastAsia="Calibri"/>
                <w:lang w:eastAsia="en-US"/>
              </w:rPr>
              <w:t>ов</w:t>
            </w:r>
            <w:r w:rsidRPr="00865674">
              <w:rPr>
                <w:rFonts w:eastAsia="Calibri"/>
                <w:lang w:eastAsia="en-US"/>
              </w:rPr>
              <w:t xml:space="preserve">, </w:t>
            </w:r>
          </w:p>
          <w:p w:rsidR="009904F6" w:rsidRPr="00865674" w:rsidRDefault="009904F6" w:rsidP="00E679E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выход хвостов,</w:t>
            </w:r>
          </w:p>
          <w:p w:rsidR="009904F6" w:rsidRPr="00865674" w:rsidRDefault="009904F6" w:rsidP="00E679E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массу хвостов,</w:t>
            </w:r>
          </w:p>
          <w:p w:rsidR="009904F6" w:rsidRPr="00865674" w:rsidRDefault="009904F6" w:rsidP="00E679E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</w:t>
            </w:r>
            <w:proofErr w:type="gramStart"/>
            <w:r w:rsidRPr="00865674">
              <w:rPr>
                <w:rFonts w:eastAsia="Calibri"/>
                <w:lang w:eastAsia="en-US"/>
              </w:rPr>
              <w:t xml:space="preserve">извлечение </w:t>
            </w:r>
            <w:r w:rsidR="007923F9">
              <w:rPr>
                <w:rFonts w:eastAsia="Calibri"/>
                <w:lang w:eastAsia="en-US"/>
              </w:rPr>
              <w:t xml:space="preserve"> компонентов</w:t>
            </w:r>
            <w:proofErr w:type="gramEnd"/>
            <w:r w:rsidR="007923F9">
              <w:rPr>
                <w:rFonts w:eastAsia="Calibri"/>
                <w:lang w:eastAsia="en-US"/>
              </w:rPr>
              <w:t xml:space="preserve"> в </w:t>
            </w:r>
            <w:r w:rsidRPr="00865674">
              <w:rPr>
                <w:rFonts w:eastAsia="Calibri"/>
                <w:lang w:eastAsia="en-US"/>
              </w:rPr>
              <w:t>концентрат</w:t>
            </w:r>
            <w:r w:rsidR="007923F9">
              <w:rPr>
                <w:rFonts w:eastAsia="Calibri"/>
                <w:lang w:eastAsia="en-US"/>
              </w:rPr>
              <w:t>ы</w:t>
            </w:r>
            <w:r w:rsidRPr="00865674">
              <w:rPr>
                <w:rFonts w:eastAsia="Calibri"/>
                <w:lang w:eastAsia="en-US"/>
              </w:rPr>
              <w:t>,</w:t>
            </w:r>
          </w:p>
          <w:p w:rsidR="009904F6" w:rsidRPr="00865674" w:rsidRDefault="009904F6" w:rsidP="00E679E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</w:t>
            </w:r>
            <w:r w:rsidR="007923F9">
              <w:rPr>
                <w:rFonts w:eastAsia="Calibri"/>
                <w:lang w:eastAsia="en-US"/>
              </w:rPr>
              <w:t xml:space="preserve">компонентов </w:t>
            </w:r>
            <w:r w:rsidRPr="00865674">
              <w:rPr>
                <w:rFonts w:eastAsia="Calibri"/>
                <w:lang w:eastAsia="en-US"/>
              </w:rPr>
              <w:t xml:space="preserve">в </w:t>
            </w:r>
            <w:proofErr w:type="gramStart"/>
            <w:r w:rsidRPr="00865674">
              <w:rPr>
                <w:rFonts w:eastAsia="Calibri"/>
                <w:lang w:eastAsia="en-US"/>
              </w:rPr>
              <w:t>хвосты  для</w:t>
            </w:r>
            <w:proofErr w:type="gramEnd"/>
            <w:r w:rsidRPr="00865674">
              <w:rPr>
                <w:rFonts w:eastAsia="Calibri"/>
                <w:lang w:eastAsia="en-US"/>
              </w:rPr>
              <w:t xml:space="preserve"> условий, указанных в табл.  </w:t>
            </w:r>
          </w:p>
          <w:p w:rsidR="009904F6" w:rsidRPr="00865674" w:rsidRDefault="009904F6" w:rsidP="00E679E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стандартной таблицы.</w:t>
            </w:r>
          </w:p>
          <w:p w:rsidR="009904F6" w:rsidRPr="00865674" w:rsidRDefault="009904F6" w:rsidP="00E679E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Определить марк</w:t>
            </w:r>
            <w:r>
              <w:rPr>
                <w:rFonts w:eastAsia="Calibri"/>
                <w:lang w:eastAsia="en-US"/>
              </w:rPr>
              <w:t>и</w:t>
            </w:r>
            <w:r w:rsidRPr="00865674">
              <w:rPr>
                <w:rFonts w:eastAsia="Calibri"/>
                <w:lang w:eastAsia="en-US"/>
              </w:rPr>
              <w:t xml:space="preserve"> концентрат</w:t>
            </w:r>
            <w:r>
              <w:rPr>
                <w:rFonts w:eastAsia="Calibri"/>
                <w:lang w:eastAsia="en-US"/>
              </w:rPr>
              <w:t>ов</w:t>
            </w:r>
            <w:r w:rsidRPr="00865674">
              <w:rPr>
                <w:rFonts w:eastAsia="Calibri"/>
                <w:lang w:eastAsia="en-US"/>
              </w:rPr>
              <w:t>.</w:t>
            </w:r>
          </w:p>
          <w:p w:rsidR="009904F6" w:rsidRPr="00865674" w:rsidRDefault="009904F6" w:rsidP="00E679E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</w:rPr>
            </w:pPr>
          </w:p>
        </w:tc>
      </w:tr>
      <w:tr w:rsidR="00F01183" w:rsidRPr="00865674" w:rsidTr="00F0118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183" w:rsidRPr="00865674" w:rsidRDefault="00F01183" w:rsidP="00E679E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BD7176">
              <w:rPr>
                <w:b/>
              </w:rPr>
              <w:t>ПСК-6-3</w:t>
            </w:r>
            <w:r w:rsidRPr="00F83DC9">
              <w:tab/>
              <w:t>способностью выбирать и рассчитывать основные технологические параметры эффективного и экологически безопасного пр</w:t>
            </w:r>
            <w:r w:rsidRPr="00F83DC9">
              <w:t>о</w:t>
            </w:r>
            <w:r w:rsidRPr="00F83DC9">
              <w:t>изводства работ по переработке и обогащению минерального сырья на основе знаний принципов проектирования технологических схем об</w:t>
            </w:r>
            <w:r w:rsidRPr="00F83DC9">
              <w:t>о</w:t>
            </w:r>
            <w:r w:rsidRPr="00F83DC9">
              <w:t>гатительног</w:t>
            </w:r>
            <w:r>
              <w:t>о производства</w:t>
            </w:r>
          </w:p>
        </w:tc>
      </w:tr>
      <w:tr w:rsidR="00F01183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183" w:rsidRPr="00EA6127" w:rsidRDefault="00F01183" w:rsidP="00E679E0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183" w:rsidRDefault="00F01183" w:rsidP="00E679E0">
            <w:pPr>
              <w:ind w:firstLine="0"/>
              <w:jc w:val="left"/>
              <w:rPr>
                <w:lang w:val="en-US"/>
              </w:rPr>
            </w:pPr>
            <w:r w:rsidRPr="00895625">
              <w:t>основные понятия мет</w:t>
            </w:r>
            <w:r w:rsidRPr="00895625">
              <w:t>о</w:t>
            </w:r>
            <w:r w:rsidRPr="00895625">
              <w:t>дов, способов и средств получения сырья и ко</w:t>
            </w:r>
            <w:r w:rsidRPr="00895625">
              <w:t>н</w:t>
            </w:r>
            <w:r w:rsidRPr="00895625">
              <w:t>центратов при переработки полезных ископае</w:t>
            </w:r>
            <w:r w:rsidRPr="00895625">
              <w:lastRenderedPageBreak/>
              <w:t>мых</w:t>
            </w:r>
            <w:r w:rsidRPr="00F83DC9">
              <w:t xml:space="preserve"> </w:t>
            </w:r>
            <w:r>
              <w:t xml:space="preserve">для создания, регулирования </w:t>
            </w:r>
            <w:r w:rsidRPr="00F83DC9">
              <w:t>эффективного и эколог</w:t>
            </w:r>
            <w:r w:rsidRPr="00F83DC9">
              <w:t>и</w:t>
            </w:r>
            <w:r w:rsidRPr="00F83DC9">
              <w:t>чески безопасного прои</w:t>
            </w:r>
            <w:r w:rsidRPr="00F83DC9">
              <w:t>з</w:t>
            </w:r>
            <w:r w:rsidRPr="00F83DC9">
              <w:t>водства</w:t>
            </w:r>
          </w:p>
          <w:p w:rsidR="003975D0" w:rsidRPr="003975D0" w:rsidRDefault="003975D0" w:rsidP="00E679E0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183" w:rsidRPr="00865674" w:rsidRDefault="00F01183" w:rsidP="00E679E0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lastRenderedPageBreak/>
              <w:t>Перечень теоретических вопросов к экзамену:</w:t>
            </w:r>
          </w:p>
          <w:p w:rsidR="00F01183" w:rsidRDefault="00F01183" w:rsidP="00F01183">
            <w:pPr>
              <w:pStyle w:val="af5"/>
              <w:numPr>
                <w:ilvl w:val="0"/>
                <w:numId w:val="30"/>
              </w:numPr>
              <w:spacing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Технология </w:t>
            </w:r>
            <w:proofErr w:type="gramStart"/>
            <w:r>
              <w:rPr>
                <w:lang w:val="ru-RU" w:eastAsia="ru-RU"/>
              </w:rPr>
              <w:t xml:space="preserve">обогащения </w:t>
            </w:r>
            <w:r w:rsidRPr="0062660D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руд</w:t>
            </w:r>
            <w:proofErr w:type="gramEnd"/>
            <w:r>
              <w:rPr>
                <w:lang w:val="ru-RU" w:eastAsia="ru-RU"/>
              </w:rPr>
              <w:t xml:space="preserve"> цветных и ре</w:t>
            </w:r>
            <w:r>
              <w:rPr>
                <w:lang w:val="ru-RU" w:eastAsia="ru-RU"/>
              </w:rPr>
              <w:t>д</w:t>
            </w:r>
            <w:r>
              <w:rPr>
                <w:lang w:val="ru-RU" w:eastAsia="ru-RU"/>
              </w:rPr>
              <w:t>ких металлов</w:t>
            </w:r>
            <w:r w:rsidRPr="0062660D">
              <w:rPr>
                <w:lang w:val="ru-RU" w:eastAsia="ru-RU"/>
              </w:rPr>
              <w:t xml:space="preserve">. </w:t>
            </w:r>
          </w:p>
          <w:p w:rsidR="00F01183" w:rsidRPr="009560F5" w:rsidRDefault="00F01183" w:rsidP="00F01183">
            <w:pPr>
              <w:pStyle w:val="af5"/>
              <w:numPr>
                <w:ilvl w:val="0"/>
                <w:numId w:val="30"/>
              </w:numPr>
              <w:spacing w:after="0"/>
              <w:rPr>
                <w:lang w:val="ru-RU" w:eastAsia="ru-RU"/>
              </w:rPr>
            </w:pPr>
            <w:r w:rsidRPr="009560F5">
              <w:rPr>
                <w:bCs/>
                <w:iCs/>
              </w:rPr>
              <w:t>Технология обогащения горно-химического с</w:t>
            </w:r>
            <w:r w:rsidRPr="009560F5">
              <w:rPr>
                <w:bCs/>
                <w:iCs/>
              </w:rPr>
              <w:t>ы</w:t>
            </w:r>
            <w:r w:rsidRPr="009560F5">
              <w:rPr>
                <w:bCs/>
                <w:iCs/>
              </w:rPr>
              <w:t>рья</w:t>
            </w:r>
            <w:r>
              <w:rPr>
                <w:bCs/>
                <w:iCs/>
                <w:lang w:val="ru-RU"/>
              </w:rPr>
              <w:t>.</w:t>
            </w:r>
          </w:p>
          <w:p w:rsidR="00F01183" w:rsidRPr="009560F5" w:rsidRDefault="00F01183" w:rsidP="00F01183">
            <w:pPr>
              <w:pStyle w:val="af5"/>
              <w:numPr>
                <w:ilvl w:val="0"/>
                <w:numId w:val="30"/>
              </w:numPr>
              <w:spacing w:after="0"/>
              <w:rPr>
                <w:lang w:val="ru-RU" w:eastAsia="ru-RU"/>
              </w:rPr>
            </w:pPr>
            <w:r w:rsidRPr="009560F5">
              <w:rPr>
                <w:bCs/>
              </w:rPr>
              <w:t>Технология обогащения нерудных полезных иск</w:t>
            </w:r>
            <w:r w:rsidRPr="009560F5">
              <w:rPr>
                <w:bCs/>
              </w:rPr>
              <w:t>о</w:t>
            </w:r>
            <w:r w:rsidRPr="009560F5">
              <w:rPr>
                <w:bCs/>
              </w:rPr>
              <w:t>паемых</w:t>
            </w:r>
            <w:r>
              <w:rPr>
                <w:bCs/>
                <w:lang w:val="ru-RU"/>
              </w:rPr>
              <w:t>.</w:t>
            </w:r>
          </w:p>
          <w:p w:rsidR="00F01183" w:rsidRPr="009560F5" w:rsidRDefault="00F01183" w:rsidP="00E679E0">
            <w:pPr>
              <w:widowControl/>
              <w:autoSpaceDE/>
              <w:autoSpaceDN/>
              <w:adjustRightInd/>
              <w:spacing w:line="276" w:lineRule="auto"/>
              <w:ind w:left="567" w:firstLine="0"/>
              <w:contextualSpacing/>
              <w:rPr>
                <w:rFonts w:eastAsia="Calibri"/>
                <w:szCs w:val="22"/>
                <w:lang w:eastAsia="en-US"/>
              </w:rPr>
            </w:pPr>
          </w:p>
        </w:tc>
      </w:tr>
      <w:tr w:rsidR="00F01183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183" w:rsidRPr="00EA6127" w:rsidRDefault="00F01183" w:rsidP="00E679E0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183" w:rsidRPr="00F62D86" w:rsidRDefault="00F01183" w:rsidP="00E679E0">
            <w:pPr>
              <w:ind w:firstLine="0"/>
              <w:jc w:val="left"/>
            </w:pPr>
            <w:r w:rsidRPr="00895625">
              <w:t>выбирать технологию пр</w:t>
            </w:r>
            <w:r w:rsidRPr="00895625">
              <w:t>о</w:t>
            </w:r>
            <w:r w:rsidRPr="00895625">
              <w:t>изводства работ по обог</w:t>
            </w:r>
            <w:r w:rsidRPr="00895625">
              <w:t>а</w:t>
            </w:r>
            <w:r w:rsidRPr="00895625">
              <w:t>щению полезных ископа</w:t>
            </w:r>
            <w:r w:rsidRPr="00895625">
              <w:t>е</w:t>
            </w:r>
            <w:r w:rsidRPr="00895625">
              <w:t>мых, применять способы и средства для получения кондиционных концентр</w:t>
            </w:r>
            <w:r w:rsidRPr="00895625">
              <w:t>а</w:t>
            </w:r>
            <w:r w:rsidRPr="00895625">
              <w:t>тов</w:t>
            </w:r>
            <w:r>
              <w:t xml:space="preserve"> для создания, регул</w:t>
            </w:r>
            <w:r>
              <w:t>и</w:t>
            </w:r>
            <w:r>
              <w:t xml:space="preserve">рования </w:t>
            </w:r>
            <w:r w:rsidRPr="00F83DC9">
              <w:t>эффективного и экологич</w:t>
            </w:r>
            <w:r w:rsidRPr="00F83DC9">
              <w:t>е</w:t>
            </w:r>
            <w:r w:rsidRPr="00F83DC9">
              <w:t>ски безопасного производства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183" w:rsidRPr="00865674" w:rsidRDefault="00F01183" w:rsidP="00E679E0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экзамена:</w:t>
            </w:r>
          </w:p>
          <w:p w:rsidR="00F01183" w:rsidRPr="00865674" w:rsidRDefault="00F01183" w:rsidP="00E679E0">
            <w:pPr>
              <w:widowControl/>
              <w:ind w:firstLine="0"/>
            </w:pPr>
            <w:r w:rsidRPr="00865674">
              <w:t>Составить схему</w:t>
            </w:r>
            <w:r>
              <w:t xml:space="preserve"> для переработки полиметаллической </w:t>
            </w:r>
            <w:r w:rsidRPr="00865674">
              <w:t>руды</w:t>
            </w:r>
            <w:r>
              <w:t>.</w:t>
            </w:r>
          </w:p>
          <w:p w:rsidR="00F01183" w:rsidRPr="00865674" w:rsidRDefault="00F01183" w:rsidP="00E679E0">
            <w:pPr>
              <w:widowControl/>
              <w:ind w:firstLine="0"/>
            </w:pPr>
          </w:p>
        </w:tc>
      </w:tr>
      <w:tr w:rsidR="00F01183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183" w:rsidRPr="00EA6127" w:rsidRDefault="00F01183" w:rsidP="00E679E0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183" w:rsidRDefault="00F01183" w:rsidP="00E679E0">
            <w:pPr>
              <w:ind w:firstLine="0"/>
              <w:jc w:val="left"/>
              <w:rPr>
                <w:lang w:val="en-US"/>
              </w:rPr>
            </w:pPr>
            <w:r w:rsidRPr="00895625">
              <w:t xml:space="preserve">способностью выбирать и рассчитывать основные технологические </w:t>
            </w:r>
            <w:proofErr w:type="gramStart"/>
            <w:r w:rsidRPr="00895625">
              <w:t>параме</w:t>
            </w:r>
            <w:r w:rsidRPr="00895625">
              <w:t>т</w:t>
            </w:r>
            <w:r w:rsidRPr="00895625">
              <w:t xml:space="preserve">ры </w:t>
            </w:r>
            <w:r>
              <w:t xml:space="preserve"> </w:t>
            </w:r>
            <w:r w:rsidRPr="00895625">
              <w:t>эффективного</w:t>
            </w:r>
            <w:proofErr w:type="gramEnd"/>
            <w:r w:rsidRPr="00895625">
              <w:t xml:space="preserve"> и экол</w:t>
            </w:r>
            <w:r w:rsidRPr="00895625">
              <w:t>о</w:t>
            </w:r>
            <w:r w:rsidRPr="00895625">
              <w:t>гически безопасного пр</w:t>
            </w:r>
            <w:r w:rsidRPr="00895625">
              <w:t>о</w:t>
            </w:r>
            <w:r w:rsidRPr="00895625">
              <w:t>изводства работ по перер</w:t>
            </w:r>
            <w:r w:rsidRPr="00895625">
              <w:t>а</w:t>
            </w:r>
            <w:r w:rsidRPr="00895625">
              <w:t>ботке и обогащению мин</w:t>
            </w:r>
            <w:r w:rsidRPr="00895625">
              <w:t>е</w:t>
            </w:r>
            <w:r w:rsidRPr="00895625">
              <w:t>рального сырья на основе знаний принципов прое</w:t>
            </w:r>
            <w:r w:rsidRPr="00895625">
              <w:t>к</w:t>
            </w:r>
            <w:r w:rsidRPr="00895625">
              <w:t>тирования технологич</w:t>
            </w:r>
            <w:r w:rsidRPr="00895625">
              <w:t>е</w:t>
            </w:r>
            <w:r w:rsidRPr="00895625">
              <w:t>ских схем обогатительного производства и выбора о</w:t>
            </w:r>
            <w:r w:rsidRPr="00895625">
              <w:t>с</w:t>
            </w:r>
            <w:r w:rsidRPr="00895625">
              <w:t>новного и вспо</w:t>
            </w:r>
            <w:r w:rsidRPr="00895625">
              <w:lastRenderedPageBreak/>
              <w:t>могательн</w:t>
            </w:r>
            <w:r w:rsidRPr="00895625">
              <w:t>о</w:t>
            </w:r>
            <w:r w:rsidRPr="00895625">
              <w:t>го обогатительного обор</w:t>
            </w:r>
            <w:r w:rsidRPr="00895625">
              <w:t>у</w:t>
            </w:r>
            <w:r w:rsidRPr="00895625">
              <w:t>дования</w:t>
            </w:r>
          </w:p>
          <w:p w:rsidR="003975D0" w:rsidRDefault="003975D0" w:rsidP="00E679E0">
            <w:pPr>
              <w:ind w:firstLine="0"/>
              <w:jc w:val="left"/>
              <w:rPr>
                <w:lang w:val="en-US"/>
              </w:rPr>
            </w:pPr>
          </w:p>
          <w:p w:rsidR="003975D0" w:rsidRDefault="003975D0" w:rsidP="00E679E0">
            <w:pPr>
              <w:ind w:firstLine="0"/>
              <w:jc w:val="left"/>
              <w:rPr>
                <w:lang w:val="en-US"/>
              </w:rPr>
            </w:pPr>
          </w:p>
          <w:p w:rsidR="003975D0" w:rsidRPr="003975D0" w:rsidRDefault="003975D0" w:rsidP="00E679E0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183" w:rsidRPr="00865674" w:rsidRDefault="00F01183" w:rsidP="00E679E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lastRenderedPageBreak/>
              <w:t>Решить задачу:</w:t>
            </w:r>
          </w:p>
          <w:p w:rsidR="00F01183" w:rsidRPr="00865674" w:rsidRDefault="00F01183" w:rsidP="00E679E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Определить технологические показатели </w:t>
            </w:r>
            <w:r>
              <w:rPr>
                <w:rFonts w:eastAsia="Calibri"/>
                <w:lang w:eastAsia="en-US"/>
              </w:rPr>
              <w:t>обогащения ртутно-флюоритовой</w:t>
            </w:r>
            <w:r w:rsidRPr="00865674">
              <w:rPr>
                <w:rFonts w:eastAsia="Calibri"/>
                <w:lang w:eastAsia="en-US"/>
              </w:rPr>
              <w:t xml:space="preserve"> руды:</w:t>
            </w:r>
          </w:p>
          <w:p w:rsidR="00F01183" w:rsidRPr="00865674" w:rsidRDefault="00F01183" w:rsidP="00E679E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выход </w:t>
            </w:r>
            <w:r>
              <w:rPr>
                <w:rFonts w:eastAsia="Calibri"/>
                <w:lang w:eastAsia="en-US"/>
              </w:rPr>
              <w:t>концентратов</w:t>
            </w:r>
            <w:r w:rsidRPr="00865674">
              <w:rPr>
                <w:rFonts w:eastAsia="Calibri"/>
                <w:lang w:eastAsia="en-US"/>
              </w:rPr>
              <w:t xml:space="preserve">, </w:t>
            </w:r>
          </w:p>
          <w:p w:rsidR="00F01183" w:rsidRPr="00865674" w:rsidRDefault="00F01183" w:rsidP="00E679E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выход хвостов,</w:t>
            </w:r>
          </w:p>
          <w:p w:rsidR="00F01183" w:rsidRPr="00865674" w:rsidRDefault="00F01183" w:rsidP="00E679E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массу хвостов,</w:t>
            </w:r>
          </w:p>
          <w:p w:rsidR="00F01183" w:rsidRPr="00865674" w:rsidRDefault="00F01183" w:rsidP="00E679E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</w:t>
            </w:r>
            <w:r>
              <w:rPr>
                <w:rFonts w:eastAsia="Calibri"/>
                <w:lang w:eastAsia="en-US"/>
              </w:rPr>
              <w:t xml:space="preserve">компонентов в </w:t>
            </w:r>
            <w:r w:rsidRPr="00865674">
              <w:rPr>
                <w:rFonts w:eastAsia="Calibri"/>
                <w:lang w:eastAsia="en-US"/>
              </w:rPr>
              <w:t>концентрат,</w:t>
            </w:r>
          </w:p>
          <w:p w:rsidR="00F01183" w:rsidRPr="00865674" w:rsidRDefault="00F01183" w:rsidP="00E679E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</w:t>
            </w:r>
            <w:r>
              <w:rPr>
                <w:rFonts w:eastAsia="Calibri"/>
                <w:lang w:eastAsia="en-US"/>
              </w:rPr>
              <w:t xml:space="preserve">компонентов </w:t>
            </w:r>
            <w:r w:rsidRPr="00865674">
              <w:rPr>
                <w:rFonts w:eastAsia="Calibri"/>
                <w:lang w:eastAsia="en-US"/>
              </w:rPr>
              <w:t xml:space="preserve">в </w:t>
            </w:r>
            <w:proofErr w:type="gramStart"/>
            <w:r w:rsidRPr="00865674">
              <w:rPr>
                <w:rFonts w:eastAsia="Calibri"/>
                <w:lang w:eastAsia="en-US"/>
              </w:rPr>
              <w:t>хвосты  для</w:t>
            </w:r>
            <w:proofErr w:type="gramEnd"/>
            <w:r w:rsidRPr="00865674">
              <w:rPr>
                <w:rFonts w:eastAsia="Calibri"/>
                <w:lang w:eastAsia="en-US"/>
              </w:rPr>
              <w:t xml:space="preserve"> условий, указанных в табл.  </w:t>
            </w:r>
          </w:p>
          <w:p w:rsidR="00F01183" w:rsidRPr="00865674" w:rsidRDefault="00F01183" w:rsidP="00E679E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стандартной таблицы.</w:t>
            </w:r>
          </w:p>
          <w:p w:rsidR="00F01183" w:rsidRPr="00865674" w:rsidRDefault="00F01183" w:rsidP="00E679E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Определить марк</w:t>
            </w:r>
            <w:r>
              <w:rPr>
                <w:rFonts w:eastAsia="Calibri"/>
                <w:lang w:eastAsia="en-US"/>
              </w:rPr>
              <w:t>и</w:t>
            </w:r>
            <w:r w:rsidRPr="00865674">
              <w:rPr>
                <w:rFonts w:eastAsia="Calibri"/>
                <w:lang w:eastAsia="en-US"/>
              </w:rPr>
              <w:t xml:space="preserve"> концентрат</w:t>
            </w:r>
            <w:r>
              <w:rPr>
                <w:rFonts w:eastAsia="Calibri"/>
                <w:lang w:eastAsia="en-US"/>
              </w:rPr>
              <w:t>ов</w:t>
            </w:r>
            <w:r w:rsidRPr="00865674">
              <w:rPr>
                <w:rFonts w:eastAsia="Calibri"/>
                <w:lang w:eastAsia="en-US"/>
              </w:rPr>
              <w:t>.</w:t>
            </w:r>
          </w:p>
          <w:p w:rsidR="00F01183" w:rsidRPr="00865674" w:rsidRDefault="00F01183" w:rsidP="00E679E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</w:rPr>
            </w:pPr>
          </w:p>
        </w:tc>
      </w:tr>
      <w:tr w:rsidR="00F01183" w:rsidRPr="00865674" w:rsidTr="00BF721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183" w:rsidRPr="00865674" w:rsidRDefault="00F01183" w:rsidP="00865674">
            <w:pPr>
              <w:tabs>
                <w:tab w:val="left" w:pos="851"/>
              </w:tabs>
              <w:ind w:firstLine="0"/>
              <w:jc w:val="left"/>
              <w:rPr>
                <w:b/>
                <w:bCs/>
              </w:rPr>
            </w:pPr>
            <w:r w:rsidRPr="00865674">
              <w:rPr>
                <w:b/>
              </w:rPr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</w:t>
            </w:r>
          </w:p>
        </w:tc>
      </w:tr>
      <w:tr w:rsidR="00F01183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183" w:rsidRPr="00865674" w:rsidRDefault="00F01183" w:rsidP="00865674">
            <w:pPr>
              <w:ind w:firstLine="0"/>
              <w:jc w:val="left"/>
            </w:pPr>
            <w:r w:rsidRPr="00865674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183" w:rsidRPr="00865674" w:rsidRDefault="00F01183" w:rsidP="00865674">
            <w:pPr>
              <w:ind w:firstLine="0"/>
              <w:jc w:val="left"/>
            </w:pPr>
            <w:r w:rsidRPr="00865674">
              <w:t>все этапы производства при переработке мин</w:t>
            </w:r>
            <w:r w:rsidRPr="00865674">
              <w:t>е</w:t>
            </w:r>
            <w:r w:rsidRPr="00865674">
              <w:t>рального и техногенного сырья на основе совреме</w:t>
            </w:r>
            <w:r w:rsidRPr="00865674">
              <w:t>н</w:t>
            </w:r>
            <w:r w:rsidRPr="00865674">
              <w:t>ной методологии проект</w:t>
            </w:r>
            <w:r w:rsidRPr="00865674">
              <w:t>и</w:t>
            </w:r>
            <w:r w:rsidRPr="00865674">
              <w:t>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183" w:rsidRPr="00865674" w:rsidRDefault="00F01183" w:rsidP="00865674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F01183" w:rsidRDefault="00F01183" w:rsidP="00865674">
            <w:pPr>
              <w:numPr>
                <w:ilvl w:val="0"/>
                <w:numId w:val="24"/>
              </w:numPr>
            </w:pPr>
            <w:r w:rsidRPr="00865674">
              <w:t xml:space="preserve">Основные факторы, влияющие на технологию </w:t>
            </w:r>
            <w:r w:rsidR="00DE149A">
              <w:t>обогащения сырья</w:t>
            </w:r>
            <w:r w:rsidRPr="00865674">
              <w:t>.</w:t>
            </w:r>
          </w:p>
          <w:p w:rsidR="00DE149A" w:rsidRPr="00865674" w:rsidRDefault="00DE149A" w:rsidP="00865674">
            <w:pPr>
              <w:numPr>
                <w:ilvl w:val="0"/>
                <w:numId w:val="24"/>
              </w:numPr>
            </w:pPr>
            <w:r>
              <w:t xml:space="preserve">Особенности построения схем при выборе технологии </w:t>
            </w:r>
            <w:proofErr w:type="gramStart"/>
            <w:r>
              <w:t>обогащения .</w:t>
            </w:r>
            <w:proofErr w:type="gramEnd"/>
          </w:p>
          <w:p w:rsidR="00F01183" w:rsidRPr="00865674" w:rsidRDefault="00F01183" w:rsidP="00865674">
            <w:pPr>
              <w:ind w:firstLine="360"/>
            </w:pPr>
          </w:p>
          <w:p w:rsidR="00F01183" w:rsidRPr="00865674" w:rsidRDefault="00F01183" w:rsidP="00865674">
            <w:pPr>
              <w:ind w:firstLine="360"/>
            </w:pPr>
          </w:p>
        </w:tc>
      </w:tr>
      <w:tr w:rsidR="00F01183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183" w:rsidRPr="00865674" w:rsidRDefault="00F01183" w:rsidP="00865674">
            <w:pPr>
              <w:ind w:firstLine="0"/>
              <w:jc w:val="left"/>
            </w:pPr>
            <w:r w:rsidRPr="00865674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183" w:rsidRPr="00865674" w:rsidRDefault="00F01183" w:rsidP="00865674">
            <w:pPr>
              <w:ind w:firstLine="0"/>
              <w:jc w:val="left"/>
            </w:pPr>
            <w:r w:rsidRPr="00865674">
              <w:t>анализировать все этапы производства при перер</w:t>
            </w:r>
            <w:r w:rsidRPr="00865674">
              <w:t>а</w:t>
            </w:r>
            <w:r w:rsidRPr="00865674">
              <w:t>ботке минерального и те</w:t>
            </w:r>
            <w:r w:rsidRPr="00865674">
              <w:t>х</w:t>
            </w:r>
            <w:r w:rsidRPr="00865674">
              <w:t>ногенного сырья на основе современной методологии проектирования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183" w:rsidRPr="00865674" w:rsidRDefault="00F01183" w:rsidP="00865674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экзамена:</w:t>
            </w:r>
          </w:p>
          <w:p w:rsidR="00F01183" w:rsidRPr="00865674" w:rsidRDefault="00F01183" w:rsidP="00865674">
            <w:pPr>
              <w:widowControl/>
              <w:ind w:firstLine="0"/>
            </w:pPr>
            <w:r w:rsidRPr="00865674">
              <w:t xml:space="preserve">Составить схему и </w:t>
            </w:r>
            <w:proofErr w:type="spellStart"/>
            <w:r w:rsidRPr="00865674">
              <w:t>реагентный</w:t>
            </w:r>
            <w:proofErr w:type="spellEnd"/>
            <w:r w:rsidRPr="00865674">
              <w:t xml:space="preserve"> режим для флотации</w:t>
            </w:r>
            <w:r w:rsidR="007923F9">
              <w:t xml:space="preserve"> полиметаллической руды</w:t>
            </w:r>
          </w:p>
          <w:p w:rsidR="00F01183" w:rsidRPr="00865674" w:rsidRDefault="00F01183" w:rsidP="00865674">
            <w:pPr>
              <w:widowControl/>
              <w:ind w:firstLine="0"/>
            </w:pPr>
          </w:p>
        </w:tc>
      </w:tr>
      <w:tr w:rsidR="00F01183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183" w:rsidRPr="00865674" w:rsidRDefault="00F01183" w:rsidP="00865674">
            <w:pPr>
              <w:ind w:firstLine="0"/>
              <w:jc w:val="left"/>
            </w:pPr>
            <w:r w:rsidRPr="00865674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183" w:rsidRPr="00865674" w:rsidRDefault="00F01183" w:rsidP="00865674">
            <w:pPr>
              <w:ind w:firstLine="0"/>
              <w:jc w:val="left"/>
            </w:pPr>
            <w:r w:rsidRPr="00865674">
              <w:t>процессами производства при переработке мин</w:t>
            </w:r>
            <w:r w:rsidRPr="00865674">
              <w:t>е</w:t>
            </w:r>
            <w:r w:rsidRPr="00865674">
              <w:t>рального и техногенного сырья на основе совреме</w:t>
            </w:r>
            <w:r w:rsidRPr="00865674">
              <w:t>н</w:t>
            </w:r>
            <w:r w:rsidRPr="00865674">
              <w:t>ной методологии проект</w:t>
            </w:r>
            <w:r w:rsidRPr="00865674">
              <w:t>и</w:t>
            </w:r>
            <w:r w:rsidRPr="00865674">
              <w:t>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23F9" w:rsidRPr="00865674" w:rsidRDefault="007923F9" w:rsidP="007923F9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Решить задачу:</w:t>
            </w:r>
          </w:p>
          <w:p w:rsidR="007923F9" w:rsidRPr="00865674" w:rsidRDefault="007923F9" w:rsidP="007923F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Определить технологические показатели обогащения медно</w:t>
            </w:r>
            <w:r>
              <w:rPr>
                <w:rFonts w:eastAsia="Calibri"/>
                <w:lang w:eastAsia="en-US"/>
              </w:rPr>
              <w:t>-никелевой</w:t>
            </w:r>
            <w:r w:rsidRPr="00865674">
              <w:rPr>
                <w:rFonts w:eastAsia="Calibri"/>
                <w:lang w:eastAsia="en-US"/>
              </w:rPr>
              <w:t xml:space="preserve"> руды:</w:t>
            </w:r>
          </w:p>
          <w:p w:rsidR="007923F9" w:rsidRPr="00865674" w:rsidRDefault="007923F9" w:rsidP="007923F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выход </w:t>
            </w:r>
            <w:r>
              <w:rPr>
                <w:rFonts w:eastAsia="Calibri"/>
                <w:lang w:eastAsia="en-US"/>
              </w:rPr>
              <w:t>концентратов</w:t>
            </w:r>
            <w:r w:rsidRPr="00865674">
              <w:rPr>
                <w:rFonts w:eastAsia="Calibri"/>
                <w:lang w:eastAsia="en-US"/>
              </w:rPr>
              <w:t xml:space="preserve">, </w:t>
            </w:r>
          </w:p>
          <w:p w:rsidR="007923F9" w:rsidRPr="00865674" w:rsidRDefault="007923F9" w:rsidP="007923F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выход хвостов,</w:t>
            </w:r>
          </w:p>
          <w:p w:rsidR="007923F9" w:rsidRPr="00865674" w:rsidRDefault="007923F9" w:rsidP="007923F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массу хвостов,</w:t>
            </w:r>
          </w:p>
          <w:p w:rsidR="007923F9" w:rsidRPr="00865674" w:rsidRDefault="007923F9" w:rsidP="007923F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</w:t>
            </w:r>
            <w:r>
              <w:rPr>
                <w:rFonts w:eastAsia="Calibri"/>
                <w:lang w:eastAsia="en-US"/>
              </w:rPr>
              <w:t xml:space="preserve">компонентов в </w:t>
            </w:r>
            <w:r w:rsidRPr="00865674">
              <w:rPr>
                <w:rFonts w:eastAsia="Calibri"/>
                <w:lang w:eastAsia="en-US"/>
              </w:rPr>
              <w:t>концентрат</w:t>
            </w:r>
            <w:r>
              <w:rPr>
                <w:rFonts w:eastAsia="Calibri"/>
                <w:lang w:eastAsia="en-US"/>
              </w:rPr>
              <w:t>ы</w:t>
            </w:r>
            <w:r w:rsidRPr="00865674">
              <w:rPr>
                <w:rFonts w:eastAsia="Calibri"/>
                <w:lang w:eastAsia="en-US"/>
              </w:rPr>
              <w:t>,</w:t>
            </w:r>
          </w:p>
          <w:p w:rsidR="007923F9" w:rsidRPr="00865674" w:rsidRDefault="007923F9" w:rsidP="007923F9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</w:t>
            </w:r>
            <w:r>
              <w:rPr>
                <w:rFonts w:eastAsia="Calibri"/>
                <w:lang w:eastAsia="en-US"/>
              </w:rPr>
              <w:t>компонентов</w:t>
            </w:r>
            <w:r w:rsidRPr="00865674">
              <w:rPr>
                <w:rFonts w:eastAsia="Calibri"/>
                <w:lang w:eastAsia="en-US"/>
              </w:rPr>
              <w:t xml:space="preserve"> в </w:t>
            </w:r>
            <w:proofErr w:type="gramStart"/>
            <w:r w:rsidRPr="00865674">
              <w:rPr>
                <w:rFonts w:eastAsia="Calibri"/>
                <w:lang w:eastAsia="en-US"/>
              </w:rPr>
              <w:t>хвосты  для</w:t>
            </w:r>
            <w:proofErr w:type="gramEnd"/>
            <w:r w:rsidRPr="00865674">
              <w:rPr>
                <w:rFonts w:eastAsia="Calibri"/>
                <w:lang w:eastAsia="en-US"/>
              </w:rPr>
              <w:t xml:space="preserve"> условий, указанных в табл.  </w:t>
            </w:r>
          </w:p>
          <w:p w:rsidR="007923F9" w:rsidRPr="00865674" w:rsidRDefault="007923F9" w:rsidP="007923F9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стандартной таблицы.</w:t>
            </w:r>
          </w:p>
          <w:p w:rsidR="007923F9" w:rsidRPr="00865674" w:rsidRDefault="007923F9" w:rsidP="007923F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lastRenderedPageBreak/>
              <w:t xml:space="preserve">Определить марку </w:t>
            </w:r>
            <w:r>
              <w:rPr>
                <w:rFonts w:eastAsia="Calibri"/>
                <w:lang w:eastAsia="en-US"/>
              </w:rPr>
              <w:t>концентратов</w:t>
            </w:r>
            <w:r w:rsidRPr="00865674">
              <w:rPr>
                <w:rFonts w:eastAsia="Calibri"/>
                <w:lang w:eastAsia="en-US"/>
              </w:rPr>
              <w:t xml:space="preserve"> из табл.</w:t>
            </w:r>
          </w:p>
          <w:p w:rsidR="00F01183" w:rsidRDefault="00F01183" w:rsidP="0086567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lang w:val="en-US"/>
              </w:rPr>
            </w:pPr>
          </w:p>
          <w:p w:rsidR="003975D0" w:rsidRDefault="003975D0" w:rsidP="0086567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lang w:val="en-US"/>
              </w:rPr>
            </w:pPr>
          </w:p>
          <w:p w:rsidR="003975D0" w:rsidRPr="003975D0" w:rsidRDefault="003975D0" w:rsidP="0086567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lang w:val="en-US"/>
              </w:rPr>
            </w:pPr>
          </w:p>
        </w:tc>
      </w:tr>
      <w:tr w:rsidR="00F01183" w:rsidRPr="00865674" w:rsidTr="00BF721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183" w:rsidRPr="00865674" w:rsidRDefault="00F01183" w:rsidP="00865674">
            <w:pPr>
              <w:ind w:firstLine="0"/>
              <w:jc w:val="left"/>
              <w:rPr>
                <w:b/>
              </w:rPr>
            </w:pPr>
            <w:r w:rsidRPr="00865674">
              <w:rPr>
                <w:b/>
              </w:rPr>
              <w:lastRenderedPageBreak/>
              <w:t>ПСК-6-5 готовностью применять современные информационные технологии, автоматизированные системы проектирования обог</w:t>
            </w:r>
            <w:r w:rsidRPr="00865674">
              <w:rPr>
                <w:b/>
              </w:rPr>
              <w:t>а</w:t>
            </w:r>
            <w:r w:rsidRPr="00865674">
              <w:rPr>
                <w:b/>
              </w:rPr>
              <w:t>тительных производств</w:t>
            </w:r>
          </w:p>
        </w:tc>
      </w:tr>
      <w:tr w:rsidR="00F01183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183" w:rsidRPr="00865674" w:rsidRDefault="00F01183" w:rsidP="00865674">
            <w:pPr>
              <w:ind w:firstLine="0"/>
              <w:jc w:val="left"/>
            </w:pPr>
            <w:r w:rsidRPr="00865674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183" w:rsidRPr="00865674" w:rsidRDefault="00F01183" w:rsidP="00865674">
            <w:pPr>
              <w:ind w:firstLine="0"/>
              <w:jc w:val="left"/>
            </w:pPr>
            <w:r w:rsidRPr="00865674">
              <w:t xml:space="preserve">принципы и методы </w:t>
            </w:r>
            <w:r w:rsidRPr="00865674">
              <w:rPr>
                <w:bCs/>
              </w:rPr>
              <w:t>созд</w:t>
            </w:r>
            <w:r w:rsidRPr="00865674">
              <w:rPr>
                <w:bCs/>
              </w:rPr>
              <w:t>а</w:t>
            </w:r>
            <w:r w:rsidRPr="00865674">
              <w:rPr>
                <w:bCs/>
              </w:rPr>
              <w:t xml:space="preserve">ния </w:t>
            </w:r>
            <w:r w:rsidRPr="00865674">
              <w:t>современных инфо</w:t>
            </w:r>
            <w:r w:rsidRPr="00865674">
              <w:t>р</w:t>
            </w:r>
            <w:r w:rsidRPr="00865674">
              <w:t>мационных технологий</w:t>
            </w:r>
            <w:r w:rsidRPr="00865674">
              <w:rPr>
                <w:b/>
                <w:bCs/>
              </w:rPr>
              <w:t xml:space="preserve"> </w:t>
            </w:r>
            <w:r w:rsidRPr="00865674">
              <w:rPr>
                <w:bCs/>
              </w:rPr>
              <w:t>в практической деятельн</w:t>
            </w:r>
            <w:r w:rsidRPr="00865674">
              <w:rPr>
                <w:bCs/>
              </w:rPr>
              <w:t>о</w:t>
            </w:r>
            <w:r w:rsidRPr="00865674">
              <w:rPr>
                <w:bCs/>
              </w:rPr>
              <w:t>сти обогатительных прои</w:t>
            </w:r>
            <w:r w:rsidRPr="00865674">
              <w:rPr>
                <w:bCs/>
              </w:rPr>
              <w:t>з</w:t>
            </w:r>
            <w:r w:rsidRPr="00865674">
              <w:rPr>
                <w:bCs/>
              </w:rPr>
              <w:t>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183" w:rsidRPr="00865674" w:rsidRDefault="00F01183" w:rsidP="00865674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F01183" w:rsidRPr="00865674" w:rsidRDefault="00F01183" w:rsidP="00865674">
            <w:pPr>
              <w:numPr>
                <w:ilvl w:val="0"/>
                <w:numId w:val="25"/>
              </w:numPr>
            </w:pPr>
            <w:r w:rsidRPr="00865674">
              <w:t xml:space="preserve">Основные факторы, влияющие на </w:t>
            </w:r>
            <w:r w:rsidR="006807AD">
              <w:t xml:space="preserve">выбор </w:t>
            </w:r>
            <w:r w:rsidRPr="00865674">
              <w:t>технологи</w:t>
            </w:r>
            <w:r w:rsidR="006807AD">
              <w:t>и обогащения сырья.</w:t>
            </w:r>
            <w:r w:rsidRPr="00865674">
              <w:t xml:space="preserve"> </w:t>
            </w:r>
          </w:p>
          <w:p w:rsidR="00F01183" w:rsidRPr="00865674" w:rsidRDefault="00F01183" w:rsidP="00865674">
            <w:pPr>
              <w:numPr>
                <w:ilvl w:val="0"/>
                <w:numId w:val="25"/>
              </w:numPr>
            </w:pPr>
            <w:r w:rsidRPr="00865674">
              <w:t xml:space="preserve">Технологические схемы и </w:t>
            </w:r>
            <w:proofErr w:type="spellStart"/>
            <w:r w:rsidRPr="00865674">
              <w:t>реагентные</w:t>
            </w:r>
            <w:proofErr w:type="spellEnd"/>
            <w:r w:rsidRPr="00865674">
              <w:t xml:space="preserve"> режимы флотации руд цветных металлов и нем</w:t>
            </w:r>
            <w:r w:rsidRPr="00865674">
              <w:t>е</w:t>
            </w:r>
            <w:r w:rsidRPr="00865674">
              <w:t>таллического сырья.</w:t>
            </w:r>
          </w:p>
          <w:p w:rsidR="00F01183" w:rsidRPr="00865674" w:rsidRDefault="00F01183" w:rsidP="00865674">
            <w:pPr>
              <w:ind w:firstLine="360"/>
            </w:pPr>
          </w:p>
        </w:tc>
      </w:tr>
      <w:tr w:rsidR="00F01183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183" w:rsidRPr="00865674" w:rsidRDefault="00F01183" w:rsidP="00865674">
            <w:pPr>
              <w:ind w:firstLine="0"/>
              <w:jc w:val="left"/>
            </w:pPr>
            <w:r w:rsidRPr="00865674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183" w:rsidRPr="00865674" w:rsidRDefault="00F01183" w:rsidP="00865674">
            <w:pPr>
              <w:ind w:firstLine="0"/>
              <w:jc w:val="left"/>
            </w:pPr>
            <w:r w:rsidRPr="00865674">
              <w:t>применять принципы и м</w:t>
            </w:r>
            <w:r w:rsidRPr="00865674">
              <w:t>е</w:t>
            </w:r>
            <w:r w:rsidRPr="00865674">
              <w:t xml:space="preserve">тоды </w:t>
            </w:r>
            <w:r w:rsidRPr="00865674">
              <w:rPr>
                <w:bCs/>
              </w:rPr>
              <w:t xml:space="preserve">создания </w:t>
            </w:r>
            <w:r w:rsidRPr="00865674">
              <w:t>совреме</w:t>
            </w:r>
            <w:r w:rsidRPr="00865674">
              <w:t>н</w:t>
            </w:r>
            <w:r w:rsidRPr="00865674">
              <w:t>ных информационных те</w:t>
            </w:r>
            <w:r w:rsidRPr="00865674">
              <w:t>х</w:t>
            </w:r>
            <w:r w:rsidRPr="00865674">
              <w:t>нологий</w:t>
            </w:r>
            <w:r w:rsidRPr="00865674">
              <w:rPr>
                <w:b/>
                <w:bCs/>
              </w:rPr>
              <w:t xml:space="preserve"> </w:t>
            </w:r>
            <w:r w:rsidRPr="00865674">
              <w:rPr>
                <w:bCs/>
              </w:rPr>
              <w:t>в практической деятельности обогатител</w:t>
            </w:r>
            <w:r w:rsidRPr="00865674">
              <w:rPr>
                <w:bCs/>
              </w:rPr>
              <w:t>ь</w:t>
            </w:r>
            <w:r w:rsidRPr="00865674">
              <w:rPr>
                <w:bCs/>
              </w:rPr>
              <w:t>ных производств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183" w:rsidRPr="00865674" w:rsidRDefault="00F01183" w:rsidP="00865674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экзамена:</w:t>
            </w:r>
          </w:p>
          <w:p w:rsidR="00F01183" w:rsidRPr="00865674" w:rsidRDefault="00F01183" w:rsidP="00865674">
            <w:pPr>
              <w:widowControl/>
              <w:ind w:firstLine="0"/>
            </w:pPr>
            <w:r w:rsidRPr="00865674">
              <w:t>Составить</w:t>
            </w:r>
            <w:r w:rsidR="002A66C5">
              <w:t xml:space="preserve"> комбинированную </w:t>
            </w:r>
            <w:r w:rsidRPr="00865674">
              <w:t xml:space="preserve">схему </w:t>
            </w:r>
            <w:r w:rsidR="002A66C5">
              <w:t xml:space="preserve">для переработки золотосодержащей </w:t>
            </w:r>
            <w:r w:rsidRPr="00865674">
              <w:t>руды</w:t>
            </w:r>
            <w:r w:rsidR="002A66C5">
              <w:t>.</w:t>
            </w:r>
          </w:p>
          <w:p w:rsidR="00F01183" w:rsidRPr="00865674" w:rsidRDefault="00F01183" w:rsidP="00865674">
            <w:pPr>
              <w:widowControl/>
              <w:ind w:firstLine="0"/>
            </w:pPr>
          </w:p>
        </w:tc>
      </w:tr>
      <w:tr w:rsidR="00F01183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183" w:rsidRPr="00865674" w:rsidRDefault="00F01183" w:rsidP="00865674">
            <w:pPr>
              <w:ind w:firstLine="0"/>
              <w:jc w:val="left"/>
            </w:pPr>
            <w:r w:rsidRPr="00865674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183" w:rsidRPr="00865674" w:rsidRDefault="00F01183" w:rsidP="00865674">
            <w:pPr>
              <w:ind w:firstLine="0"/>
              <w:jc w:val="left"/>
            </w:pPr>
            <w:r w:rsidRPr="00865674">
              <w:t>принципами и методами</w:t>
            </w:r>
            <w:r w:rsidRPr="00865674">
              <w:rPr>
                <w:bCs/>
              </w:rPr>
              <w:t xml:space="preserve"> создания </w:t>
            </w:r>
            <w:r w:rsidRPr="00865674">
              <w:t>современных и</w:t>
            </w:r>
            <w:r w:rsidRPr="00865674">
              <w:t>н</w:t>
            </w:r>
            <w:r w:rsidRPr="00865674">
              <w:t>формационных технологий</w:t>
            </w:r>
            <w:r w:rsidRPr="00865674">
              <w:rPr>
                <w:b/>
                <w:bCs/>
              </w:rPr>
              <w:t xml:space="preserve"> </w:t>
            </w:r>
            <w:r w:rsidRPr="00865674">
              <w:rPr>
                <w:bCs/>
              </w:rPr>
              <w:t>в практической деятельн</w:t>
            </w:r>
            <w:r w:rsidRPr="00865674">
              <w:rPr>
                <w:bCs/>
              </w:rPr>
              <w:t>о</w:t>
            </w:r>
            <w:r w:rsidRPr="00865674">
              <w:rPr>
                <w:bCs/>
              </w:rPr>
              <w:t>сти обогатительных прои</w:t>
            </w:r>
            <w:r w:rsidRPr="00865674">
              <w:rPr>
                <w:bCs/>
              </w:rPr>
              <w:t>з</w:t>
            </w:r>
            <w:r w:rsidRPr="00865674">
              <w:rPr>
                <w:bCs/>
              </w:rPr>
              <w:t>водств</w:t>
            </w:r>
            <w:r w:rsidRPr="00865674">
              <w:t xml:space="preserve">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183" w:rsidRPr="00865674" w:rsidRDefault="00F01183" w:rsidP="0086567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865674">
              <w:rPr>
                <w:b/>
                <w:i/>
              </w:rPr>
              <w:t>Выполнить задание:</w:t>
            </w:r>
          </w:p>
          <w:p w:rsidR="00F01183" w:rsidRPr="00865674" w:rsidRDefault="00F01183" w:rsidP="0086567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 w:rsidRPr="00865674">
              <w:t>Выбрать и обосновать схему обогащения руды. Сделать расчет качественно-коли</w:t>
            </w:r>
            <w:r w:rsidR="005C70E9">
              <w:t xml:space="preserve">чественной и водошламовой схем. </w:t>
            </w:r>
            <w:r w:rsidRPr="00865674">
              <w:t>Крупность измельченной руды, массовую долю ценного компонента в руде, производительность пр</w:t>
            </w:r>
            <w:r w:rsidRPr="00865674">
              <w:t>и</w:t>
            </w:r>
            <w:r w:rsidRPr="00865674">
              <w:t>нять по таблице.</w:t>
            </w:r>
          </w:p>
          <w:p w:rsidR="00F01183" w:rsidRPr="00865674" w:rsidRDefault="00F01183" w:rsidP="00865674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Cs/>
              </w:rPr>
            </w:pPr>
            <w:r w:rsidRPr="00865674">
              <w:rPr>
                <w:bCs/>
                <w:szCs w:val="20"/>
              </w:rPr>
              <w:t xml:space="preserve">Например: исходные данные: содержание в измельченной руде класса -0,074 мм – 60 %; массовая доля </w:t>
            </w:r>
            <w:proofErr w:type="spellStart"/>
            <w:r w:rsidRPr="00865674">
              <w:rPr>
                <w:bCs/>
                <w:szCs w:val="20"/>
              </w:rPr>
              <w:t>Cu</w:t>
            </w:r>
            <w:proofErr w:type="spellEnd"/>
            <w:r w:rsidRPr="00865674">
              <w:rPr>
                <w:bCs/>
                <w:szCs w:val="20"/>
              </w:rPr>
              <w:t xml:space="preserve"> в руде – 1,0 %; рудные минералы– халькопирит (CuFeS</w:t>
            </w:r>
            <w:r w:rsidRPr="00865674">
              <w:rPr>
                <w:bCs/>
                <w:szCs w:val="20"/>
                <w:vertAlign w:val="subscript"/>
              </w:rPr>
              <w:t>2</w:t>
            </w:r>
            <w:r w:rsidRPr="00865674">
              <w:rPr>
                <w:bCs/>
                <w:szCs w:val="20"/>
              </w:rPr>
              <w:t>), борнит (Cu</w:t>
            </w:r>
            <w:r w:rsidRPr="00865674">
              <w:rPr>
                <w:bCs/>
                <w:szCs w:val="20"/>
                <w:vertAlign w:val="subscript"/>
              </w:rPr>
              <w:t>5</w:t>
            </w:r>
            <w:r w:rsidRPr="00865674">
              <w:rPr>
                <w:bCs/>
                <w:szCs w:val="20"/>
              </w:rPr>
              <w:t>FeS</w:t>
            </w:r>
            <w:r w:rsidRPr="00865674">
              <w:rPr>
                <w:bCs/>
                <w:szCs w:val="20"/>
                <w:vertAlign w:val="subscript"/>
              </w:rPr>
              <w:t>4</w:t>
            </w:r>
            <w:r w:rsidRPr="00865674">
              <w:rPr>
                <w:bCs/>
                <w:szCs w:val="20"/>
              </w:rPr>
              <w:t>); производ</w:t>
            </w:r>
            <w:r w:rsidRPr="00865674">
              <w:rPr>
                <w:bCs/>
                <w:szCs w:val="20"/>
              </w:rPr>
              <w:t>и</w:t>
            </w:r>
            <w:r w:rsidRPr="00865674">
              <w:rPr>
                <w:bCs/>
                <w:szCs w:val="20"/>
              </w:rPr>
              <w:t>тельность флотационной фабрики – 5 млн.т/год.</w:t>
            </w:r>
          </w:p>
        </w:tc>
      </w:tr>
      <w:tr w:rsidR="007D3D08" w:rsidRPr="00865674" w:rsidTr="007D3D0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3D08" w:rsidRPr="00865674" w:rsidRDefault="007D3D08" w:rsidP="0086567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BD7176">
              <w:rPr>
                <w:b/>
              </w:rPr>
              <w:t>ПСК-6-6</w:t>
            </w:r>
            <w:r w:rsidRPr="00F83DC9">
              <w:tab/>
              <w:t>способностью анализировать и оптимизировать структуру, взаимосвязи, функциональное назначение комплексов по добыче, переработке и обогащению полезных ископ</w:t>
            </w:r>
            <w:r w:rsidRPr="00F83DC9">
              <w:t>а</w:t>
            </w:r>
            <w:r w:rsidRPr="00F83DC9">
              <w:t>емых и соответствующих производственных объектов при строительстве и реконструкции</w:t>
            </w:r>
          </w:p>
        </w:tc>
      </w:tr>
      <w:tr w:rsidR="001E694A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694A" w:rsidRPr="00EA6127" w:rsidRDefault="001E694A" w:rsidP="00E679E0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694A" w:rsidRPr="00F62D86" w:rsidRDefault="001E694A" w:rsidP="00E679E0">
            <w:pPr>
              <w:ind w:firstLine="0"/>
              <w:jc w:val="left"/>
            </w:pPr>
            <w:r>
              <w:t>технологии обогащения полезных ископаемых; н</w:t>
            </w:r>
            <w:r>
              <w:t>а</w:t>
            </w:r>
            <w:r>
              <w:t>правления создания мал</w:t>
            </w:r>
            <w:r>
              <w:t>о</w:t>
            </w:r>
            <w:r>
              <w:t>отходных и безотходных технологий; комплексное использование минерал</w:t>
            </w:r>
            <w:r>
              <w:t>ь</w:t>
            </w:r>
            <w:r>
              <w:t>ного сырья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E694A" w:rsidRPr="00865674" w:rsidRDefault="001E694A" w:rsidP="00E679E0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1E694A" w:rsidRPr="00865674" w:rsidRDefault="001E694A" w:rsidP="001E694A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Cs w:val="22"/>
                <w:lang w:eastAsia="en-US"/>
              </w:rPr>
            </w:pPr>
            <w:r w:rsidRPr="00865674">
              <w:rPr>
                <w:rFonts w:eastAsia="Calibri"/>
                <w:szCs w:val="22"/>
                <w:lang w:eastAsia="en-US"/>
              </w:rPr>
              <w:t xml:space="preserve">Сущность, главные особенности и классификация </w:t>
            </w:r>
            <w:r>
              <w:rPr>
                <w:rFonts w:eastAsia="Calibri"/>
                <w:szCs w:val="22"/>
                <w:lang w:eastAsia="en-US"/>
              </w:rPr>
              <w:t xml:space="preserve">механических процессов обогащения. </w:t>
            </w:r>
          </w:p>
          <w:p w:rsidR="001E694A" w:rsidRPr="00AC5286" w:rsidRDefault="001E694A" w:rsidP="001E694A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  <w:r w:rsidRPr="00865674">
              <w:rPr>
                <w:rFonts w:eastAsia="Calibri"/>
                <w:szCs w:val="22"/>
                <w:lang w:eastAsia="en-US"/>
              </w:rPr>
              <w:t>Сущность, главные особенности и классификация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гидро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- и пирометаллургических проце</w:t>
            </w:r>
            <w:r>
              <w:rPr>
                <w:rFonts w:eastAsia="Calibri"/>
                <w:szCs w:val="22"/>
                <w:lang w:eastAsia="en-US"/>
              </w:rPr>
              <w:t>с</w:t>
            </w:r>
            <w:r>
              <w:rPr>
                <w:rFonts w:eastAsia="Calibri"/>
                <w:szCs w:val="22"/>
                <w:lang w:eastAsia="en-US"/>
              </w:rPr>
              <w:t>сов обогащения</w:t>
            </w:r>
            <w:r w:rsidRPr="00865674">
              <w:rPr>
                <w:rFonts w:eastAsia="Calibri"/>
                <w:szCs w:val="22"/>
                <w:lang w:eastAsia="en-US"/>
              </w:rPr>
              <w:t>.</w:t>
            </w:r>
          </w:p>
          <w:p w:rsidR="001E694A" w:rsidRPr="00865674" w:rsidRDefault="001E694A" w:rsidP="00E679E0">
            <w:pPr>
              <w:widowControl/>
              <w:autoSpaceDE/>
              <w:autoSpaceDN/>
              <w:adjustRightInd/>
              <w:spacing w:line="276" w:lineRule="auto"/>
              <w:ind w:left="360" w:firstLine="0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</w:p>
          <w:p w:rsidR="001E694A" w:rsidRPr="00865674" w:rsidRDefault="001E694A" w:rsidP="00E679E0">
            <w:pPr>
              <w:ind w:left="360" w:firstLine="0"/>
              <w:rPr>
                <w:rFonts w:cs="Georgia"/>
                <w:spacing w:val="-4"/>
              </w:rPr>
            </w:pPr>
          </w:p>
          <w:p w:rsidR="001E694A" w:rsidRPr="00865674" w:rsidRDefault="001E694A" w:rsidP="00E679E0">
            <w:pPr>
              <w:ind w:firstLine="360"/>
            </w:pPr>
          </w:p>
        </w:tc>
      </w:tr>
      <w:tr w:rsidR="001E694A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694A" w:rsidRPr="00EA6127" w:rsidRDefault="001E694A" w:rsidP="00E679E0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694A" w:rsidRPr="00F62D86" w:rsidRDefault="001E694A" w:rsidP="00E679E0">
            <w:pPr>
              <w:ind w:firstLine="0"/>
              <w:jc w:val="left"/>
            </w:pPr>
            <w:r>
              <w:t>анализировать и разраб</w:t>
            </w:r>
            <w:r>
              <w:t>а</w:t>
            </w:r>
            <w:r>
              <w:t>тывать комплексные те</w:t>
            </w:r>
            <w:r>
              <w:t>х</w:t>
            </w:r>
            <w:r>
              <w:t>нологические процессы и схемы обогащения поле</w:t>
            </w:r>
            <w:r>
              <w:t>з</w:t>
            </w:r>
            <w:r>
              <w:t>ных ископаемых, устойч</w:t>
            </w:r>
            <w:r>
              <w:t>и</w:t>
            </w:r>
            <w:r>
              <w:t>вость технологического процесса и качество в</w:t>
            </w:r>
            <w:r>
              <w:t>ы</w:t>
            </w:r>
            <w:r>
              <w:t>пуск</w:t>
            </w:r>
            <w:r>
              <w:t>а</w:t>
            </w:r>
            <w:r>
              <w:t>емой продукции.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E694A" w:rsidRPr="00865674" w:rsidRDefault="001E694A" w:rsidP="00E679E0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экзамена:</w:t>
            </w:r>
          </w:p>
          <w:p w:rsidR="001E694A" w:rsidRPr="00865674" w:rsidRDefault="001E694A" w:rsidP="00E679E0">
            <w:pPr>
              <w:widowControl/>
              <w:ind w:firstLine="0"/>
            </w:pPr>
            <w:r w:rsidRPr="00865674">
              <w:t xml:space="preserve">Составить схему и </w:t>
            </w:r>
            <w:proofErr w:type="spellStart"/>
            <w:r w:rsidRPr="00865674">
              <w:t>реагентный</w:t>
            </w:r>
            <w:proofErr w:type="spellEnd"/>
            <w:r w:rsidRPr="00865674">
              <w:t xml:space="preserve"> режим для </w:t>
            </w:r>
            <w:r>
              <w:t>обогащения</w:t>
            </w:r>
            <w:r w:rsidRPr="00865674">
              <w:t xml:space="preserve"> </w:t>
            </w:r>
            <w:proofErr w:type="spellStart"/>
            <w:r>
              <w:t>тонковкрапленной</w:t>
            </w:r>
            <w:proofErr w:type="spellEnd"/>
            <w:r>
              <w:t xml:space="preserve"> двухкомпонентной </w:t>
            </w:r>
            <w:r w:rsidRPr="00865674">
              <w:t>р</w:t>
            </w:r>
            <w:r w:rsidRPr="00865674">
              <w:t>у</w:t>
            </w:r>
            <w:r w:rsidRPr="00865674">
              <w:t>ды</w:t>
            </w:r>
          </w:p>
          <w:p w:rsidR="001E694A" w:rsidRPr="00865674" w:rsidRDefault="001E694A" w:rsidP="00E679E0">
            <w:pPr>
              <w:widowControl/>
              <w:ind w:firstLine="0"/>
            </w:pPr>
          </w:p>
        </w:tc>
      </w:tr>
      <w:tr w:rsidR="001E694A" w:rsidRPr="00865674" w:rsidTr="00BF721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694A" w:rsidRPr="00EA6127" w:rsidRDefault="001E694A" w:rsidP="00E679E0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694A" w:rsidRPr="00F62D86" w:rsidRDefault="001E694A" w:rsidP="00E679E0">
            <w:pPr>
              <w:ind w:firstLine="0"/>
              <w:jc w:val="left"/>
            </w:pPr>
            <w:r w:rsidRPr="00F83DC9">
              <w:t>способностью анализир</w:t>
            </w:r>
            <w:r w:rsidRPr="00F83DC9">
              <w:t>о</w:t>
            </w:r>
            <w:r w:rsidRPr="00F83DC9">
              <w:t>вать и оптимизировать структуру, взаимосвязи, функциональное назнач</w:t>
            </w:r>
            <w:r w:rsidRPr="00F83DC9">
              <w:t>е</w:t>
            </w:r>
            <w:r w:rsidRPr="00F83DC9">
              <w:t>ние комплексов по добыче, переработке и обогащению полезных ископаемых и соответствующих прои</w:t>
            </w:r>
            <w:r w:rsidRPr="00F83DC9">
              <w:t>з</w:t>
            </w:r>
            <w:r w:rsidRPr="00F83DC9">
              <w:t>водственных объектов при строительстве и реконс</w:t>
            </w:r>
            <w:r w:rsidRPr="00F83DC9">
              <w:t>т</w:t>
            </w:r>
            <w:r w:rsidRPr="00F83DC9">
              <w:t>рукции</w:t>
            </w:r>
            <w:r>
              <w:t xml:space="preserve"> для создания мал</w:t>
            </w:r>
            <w:r>
              <w:t>о</w:t>
            </w:r>
            <w:r>
              <w:t>отходных и безо</w:t>
            </w:r>
            <w:r>
              <w:t>т</w:t>
            </w:r>
            <w:r>
              <w:t>ходных технологий.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E694A" w:rsidRPr="00865674" w:rsidRDefault="001E694A" w:rsidP="001E694A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865674">
              <w:rPr>
                <w:b/>
                <w:i/>
              </w:rPr>
              <w:t>Выполнить задание:</w:t>
            </w:r>
          </w:p>
          <w:p w:rsidR="001E694A" w:rsidRPr="00865674" w:rsidRDefault="001E694A" w:rsidP="001E694A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 w:rsidRPr="00865674">
              <w:t>Выбрать и обосновать схему обогащения руды. Сделать расчет качественно-коли</w:t>
            </w:r>
            <w:r>
              <w:t xml:space="preserve">чественной и водошламовой схем. </w:t>
            </w:r>
            <w:r w:rsidRPr="00865674">
              <w:t>Крупность измельченной руды, массовую долю ценного компонента в руде, производительность пр</w:t>
            </w:r>
            <w:r w:rsidRPr="00865674">
              <w:t>и</w:t>
            </w:r>
            <w:r w:rsidRPr="00865674">
              <w:t>нять по таблице.</w:t>
            </w:r>
          </w:p>
          <w:p w:rsidR="001E694A" w:rsidRPr="00865674" w:rsidRDefault="001E694A" w:rsidP="001E694A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865674">
              <w:rPr>
                <w:bCs/>
                <w:szCs w:val="20"/>
              </w:rPr>
              <w:t xml:space="preserve">Например: исходные данные: содержание в измельченной руде класса -0,074 мм – </w:t>
            </w:r>
            <w:r>
              <w:rPr>
                <w:bCs/>
                <w:szCs w:val="20"/>
              </w:rPr>
              <w:t>8</w:t>
            </w:r>
            <w:r w:rsidRPr="00865674">
              <w:rPr>
                <w:bCs/>
                <w:szCs w:val="20"/>
              </w:rPr>
              <w:t xml:space="preserve">0 %; массовая доля </w:t>
            </w:r>
            <w:proofErr w:type="spellStart"/>
            <w:r w:rsidRPr="00865674">
              <w:rPr>
                <w:bCs/>
                <w:szCs w:val="20"/>
              </w:rPr>
              <w:t>Cu</w:t>
            </w:r>
            <w:proofErr w:type="spellEnd"/>
            <w:r w:rsidRPr="00865674">
              <w:rPr>
                <w:bCs/>
                <w:szCs w:val="20"/>
              </w:rPr>
              <w:t xml:space="preserve"> в руде – 1,</w:t>
            </w:r>
            <w:r>
              <w:rPr>
                <w:bCs/>
                <w:szCs w:val="20"/>
              </w:rPr>
              <w:t>2</w:t>
            </w:r>
            <w:r w:rsidRPr="00865674">
              <w:rPr>
                <w:bCs/>
                <w:szCs w:val="20"/>
              </w:rPr>
              <w:t xml:space="preserve"> %; рудные минералы– халькопирит (CuFeS</w:t>
            </w:r>
            <w:r w:rsidRPr="00865674">
              <w:rPr>
                <w:bCs/>
                <w:szCs w:val="20"/>
                <w:vertAlign w:val="subscript"/>
              </w:rPr>
              <w:t>2</w:t>
            </w:r>
            <w:r w:rsidRPr="00865674">
              <w:rPr>
                <w:bCs/>
                <w:szCs w:val="20"/>
              </w:rPr>
              <w:t xml:space="preserve">), </w:t>
            </w:r>
            <w:proofErr w:type="spellStart"/>
            <w:r>
              <w:rPr>
                <w:bCs/>
                <w:szCs w:val="20"/>
              </w:rPr>
              <w:t>ковеллин</w:t>
            </w:r>
            <w:proofErr w:type="spellEnd"/>
            <w:r w:rsidRPr="00865674">
              <w:rPr>
                <w:bCs/>
                <w:szCs w:val="20"/>
              </w:rPr>
              <w:t xml:space="preserve"> (</w:t>
            </w:r>
            <w:proofErr w:type="spellStart"/>
            <w:r w:rsidRPr="00865674">
              <w:rPr>
                <w:bCs/>
                <w:szCs w:val="20"/>
              </w:rPr>
              <w:t>CuS</w:t>
            </w:r>
            <w:proofErr w:type="spellEnd"/>
            <w:r w:rsidRPr="00865674">
              <w:rPr>
                <w:bCs/>
                <w:szCs w:val="20"/>
              </w:rPr>
              <w:t>); производ</w:t>
            </w:r>
            <w:r w:rsidRPr="00865674">
              <w:rPr>
                <w:bCs/>
                <w:szCs w:val="20"/>
              </w:rPr>
              <w:t>и</w:t>
            </w:r>
            <w:r w:rsidRPr="00865674">
              <w:rPr>
                <w:bCs/>
                <w:szCs w:val="20"/>
              </w:rPr>
              <w:t xml:space="preserve">тельность флотационной фабрики – </w:t>
            </w:r>
            <w:r>
              <w:rPr>
                <w:bCs/>
                <w:szCs w:val="20"/>
              </w:rPr>
              <w:t>1,</w:t>
            </w:r>
            <w:r w:rsidRPr="00865674">
              <w:rPr>
                <w:bCs/>
                <w:szCs w:val="20"/>
              </w:rPr>
              <w:t>5 млн.т/год.</w:t>
            </w:r>
          </w:p>
        </w:tc>
      </w:tr>
    </w:tbl>
    <w:p w:rsidR="00CF589E" w:rsidRDefault="00CF589E" w:rsidP="00415DF8">
      <w:pPr>
        <w:pStyle w:val="af5"/>
        <w:spacing w:after="0"/>
        <w:ind w:firstLine="709"/>
        <w:rPr>
          <w:lang w:val="ru-RU"/>
        </w:rPr>
      </w:pPr>
    </w:p>
    <w:p w:rsidR="00B316E3" w:rsidRDefault="00B316E3" w:rsidP="00415DF8">
      <w:pPr>
        <w:pStyle w:val="af5"/>
        <w:spacing w:after="0"/>
        <w:ind w:firstLine="709"/>
        <w:rPr>
          <w:lang w:val="ru-RU"/>
        </w:rPr>
      </w:pPr>
    </w:p>
    <w:p w:rsidR="00CF589E" w:rsidRDefault="00CF589E" w:rsidP="00B316E3">
      <w:pPr>
        <w:pStyle w:val="af5"/>
        <w:ind w:firstLine="709"/>
        <w:rPr>
          <w:b/>
          <w:i/>
          <w:lang w:val="ru-RU"/>
        </w:rPr>
      </w:pPr>
    </w:p>
    <w:p w:rsidR="00CF589E" w:rsidRPr="003975D0" w:rsidRDefault="00CF589E" w:rsidP="00B316E3">
      <w:pPr>
        <w:pStyle w:val="af5"/>
        <w:ind w:firstLine="709"/>
        <w:rPr>
          <w:b/>
          <w:i/>
          <w:lang w:val="en-US"/>
        </w:rPr>
      </w:pPr>
    </w:p>
    <w:p w:rsidR="00CF589E" w:rsidRDefault="00CF589E" w:rsidP="00B316E3">
      <w:pPr>
        <w:pStyle w:val="af5"/>
        <w:ind w:firstLine="709"/>
        <w:rPr>
          <w:b/>
          <w:i/>
          <w:lang w:val="ru-RU"/>
        </w:rPr>
      </w:pPr>
    </w:p>
    <w:p w:rsidR="001E7973" w:rsidRDefault="001E7973" w:rsidP="00B316E3">
      <w:pPr>
        <w:pStyle w:val="af5"/>
        <w:ind w:firstLine="709"/>
        <w:rPr>
          <w:b/>
          <w:i/>
        </w:rPr>
        <w:sectPr w:rsidR="001E7973" w:rsidSect="00CF589E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1E7973" w:rsidRPr="001E7973" w:rsidRDefault="001E7973" w:rsidP="001E7973">
      <w:pPr>
        <w:spacing w:after="120"/>
        <w:ind w:firstLine="709"/>
        <w:rPr>
          <w:b/>
        </w:rPr>
      </w:pPr>
      <w:r w:rsidRPr="001E7973">
        <w:rPr>
          <w:b/>
        </w:rPr>
        <w:lastRenderedPageBreak/>
        <w:t>б)</w:t>
      </w:r>
      <w:r w:rsidRPr="001E7973">
        <w:rPr>
          <w:b/>
          <w:i/>
        </w:rPr>
        <w:t xml:space="preserve"> </w:t>
      </w:r>
      <w:r w:rsidRPr="001E7973">
        <w:rPr>
          <w:b/>
        </w:rPr>
        <w:t>Порядок проведения промежуточной аттестации, показатели и критерии оценивания:</w:t>
      </w:r>
    </w:p>
    <w:p w:rsidR="001E7973" w:rsidRPr="001E7973" w:rsidRDefault="001E7973" w:rsidP="001E7973">
      <w:r w:rsidRPr="001E7973">
        <w:t>Промежуточная аттестация по дисциплине «</w:t>
      </w:r>
      <w:r w:rsidRPr="00173393">
        <w:rPr>
          <w:rStyle w:val="FontStyle16"/>
          <w:b w:val="0"/>
          <w:sz w:val="24"/>
          <w:szCs w:val="24"/>
        </w:rPr>
        <w:t>Технология обогащения полезных ископаемых</w:t>
      </w:r>
      <w:r w:rsidRPr="001E7973">
        <w:t>» включает теоретические вопросы, позволяющие оценить уровень усво</w:t>
      </w:r>
      <w:r w:rsidRPr="001E7973">
        <w:t>е</w:t>
      </w:r>
      <w:r w:rsidRPr="001E7973">
        <w:t xml:space="preserve">ния обучающимися знаний, и практические задания, выявляющие степень </w:t>
      </w:r>
      <w:proofErr w:type="spellStart"/>
      <w:r w:rsidRPr="001E7973">
        <w:t>сформир</w:t>
      </w:r>
      <w:r w:rsidRPr="001E7973">
        <w:t>о</w:t>
      </w:r>
      <w:r w:rsidRPr="001E7973">
        <w:t>ванности</w:t>
      </w:r>
      <w:proofErr w:type="spellEnd"/>
      <w:r w:rsidRPr="001E7973">
        <w:t xml:space="preserve"> умений и влад</w:t>
      </w:r>
      <w:r w:rsidRPr="001E7973">
        <w:t>е</w:t>
      </w:r>
      <w:r w:rsidRPr="001E7973">
        <w:t>ний, проводится в форме экзамена.</w:t>
      </w:r>
    </w:p>
    <w:p w:rsidR="001E7973" w:rsidRPr="001E7973" w:rsidRDefault="001E7973" w:rsidP="001E7973">
      <w:r w:rsidRPr="001E7973">
        <w:t xml:space="preserve">Экзамен по данной дисциплине проводится в устной форме по экзаменационным билетам. </w:t>
      </w:r>
    </w:p>
    <w:p w:rsidR="001E7973" w:rsidRPr="001E7973" w:rsidRDefault="001E7973" w:rsidP="001E7973">
      <w:pPr>
        <w:ind w:firstLine="709"/>
      </w:pPr>
      <w:r w:rsidRPr="001E7973">
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</w:t>
      </w:r>
      <w:r w:rsidRPr="001E7973">
        <w:t>о</w:t>
      </w:r>
      <w:r w:rsidRPr="001E7973">
        <w:t>ретические знания по современным проблемам обогащения полезных ископаемых.</w:t>
      </w:r>
    </w:p>
    <w:p w:rsidR="00B316E3" w:rsidRPr="001E7973" w:rsidRDefault="00B316E3" w:rsidP="001E7973">
      <w:pPr>
        <w:pStyle w:val="af5"/>
        <w:spacing w:after="0"/>
        <w:ind w:firstLine="709"/>
        <w:rPr>
          <w:i/>
          <w:lang w:val="ru-RU"/>
        </w:rPr>
      </w:pPr>
    </w:p>
    <w:p w:rsidR="001E7973" w:rsidRPr="001E7973" w:rsidRDefault="001E7973" w:rsidP="001E7973">
      <w:pPr>
        <w:rPr>
          <w:b/>
        </w:rPr>
      </w:pPr>
      <w:r w:rsidRPr="001E7973">
        <w:rPr>
          <w:b/>
        </w:rPr>
        <w:t>Показатели и критерии оценивания экзамена:</w:t>
      </w:r>
    </w:p>
    <w:p w:rsidR="001E7973" w:rsidRPr="001E7973" w:rsidRDefault="003975D0" w:rsidP="001E7973">
      <w:pPr>
        <w:ind w:firstLine="709"/>
      </w:pPr>
      <w:r>
        <w:t>– на оценку «отлично»</w:t>
      </w:r>
      <w:r w:rsidR="001E7973" w:rsidRPr="001E7973">
        <w:t xml:space="preserve"> (5 баллов) – обучающийся показывает высокий уровень </w:t>
      </w:r>
      <w:proofErr w:type="spellStart"/>
      <w:r w:rsidR="001E7973" w:rsidRPr="001E7973">
        <w:t>сформированности</w:t>
      </w:r>
      <w:proofErr w:type="spellEnd"/>
      <w:r w:rsidR="001E7973" w:rsidRPr="001E7973">
        <w:t xml:space="preserve"> компетенций, т.е. студент, представляет всестороннее, систематич</w:t>
      </w:r>
      <w:r w:rsidR="001E7973" w:rsidRPr="001E7973">
        <w:t>е</w:t>
      </w:r>
      <w:r w:rsidR="001E7973" w:rsidRPr="001E7973">
        <w:t>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</w:t>
      </w:r>
      <w:r w:rsidR="001E7973" w:rsidRPr="001E7973">
        <w:t>и</w:t>
      </w:r>
      <w:r w:rsidR="001E7973" w:rsidRPr="001E7973">
        <w:t>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</w:t>
      </w:r>
      <w:r w:rsidR="001E7973" w:rsidRPr="001E7973">
        <w:t>и</w:t>
      </w:r>
      <w:r w:rsidR="001E7973" w:rsidRPr="001E7973">
        <w:t>мании, изложении и использовании учебно-программного материала.;</w:t>
      </w:r>
    </w:p>
    <w:p w:rsidR="001E7973" w:rsidRPr="001E7973" w:rsidRDefault="001E7973" w:rsidP="001E7973">
      <w:pPr>
        <w:ind w:firstLine="709"/>
      </w:pPr>
      <w:r w:rsidRPr="001E7973">
        <w:t>– на оценку «хорошо»</w:t>
      </w:r>
      <w:r w:rsidRPr="001E7973">
        <w:rPr>
          <w:b/>
        </w:rPr>
        <w:t xml:space="preserve"> </w:t>
      </w:r>
      <w:r w:rsidRPr="001E7973">
        <w:t xml:space="preserve">(4 балла) – обучающийся показывает средний уровень </w:t>
      </w:r>
      <w:proofErr w:type="spellStart"/>
      <w:r w:rsidRPr="001E7973">
        <w:t>сформированности</w:t>
      </w:r>
      <w:proofErr w:type="spellEnd"/>
      <w:r w:rsidRPr="001E7973"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</w:t>
      </w:r>
      <w:r w:rsidRPr="001E7973">
        <w:t>а</w:t>
      </w:r>
      <w:r w:rsidRPr="001E7973">
        <w:t>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</w:t>
      </w:r>
      <w:r w:rsidRPr="001E7973">
        <w:t>а</w:t>
      </w:r>
      <w:r w:rsidRPr="001E7973">
        <w:t>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1E7973" w:rsidRPr="001E7973" w:rsidRDefault="003975D0" w:rsidP="001E7973">
      <w:pPr>
        <w:ind w:firstLine="709"/>
      </w:pPr>
      <w:r>
        <w:t>– на оценку «удовлетворительно»</w:t>
      </w:r>
      <w:r w:rsidR="001E7973" w:rsidRPr="001E7973">
        <w:t xml:space="preserve"> (3 балла) – обучающийся показывает порог</w:t>
      </w:r>
      <w:r w:rsidR="001E7973" w:rsidRPr="001E7973">
        <w:t>о</w:t>
      </w:r>
      <w:r w:rsidR="001E7973" w:rsidRPr="001E7973">
        <w:t xml:space="preserve">вый уровень </w:t>
      </w:r>
      <w:proofErr w:type="spellStart"/>
      <w:r w:rsidR="001E7973" w:rsidRPr="001E7973">
        <w:t>сформированности</w:t>
      </w:r>
      <w:proofErr w:type="spellEnd"/>
      <w:r w:rsidR="001E7973" w:rsidRPr="001E7973">
        <w:t xml:space="preserve"> компетенций, т.е. студент, представляет знания осно</w:t>
      </w:r>
      <w:r w:rsidR="001E7973" w:rsidRPr="001E7973">
        <w:t>в</w:t>
      </w:r>
      <w:r w:rsidR="001E7973" w:rsidRPr="001E7973">
        <w:t>ного учебно-программного материала в объеме, необходимом для дальнейшей уч</w:t>
      </w:r>
      <w:r w:rsidR="001E7973" w:rsidRPr="001E7973">
        <w:t>е</w:t>
      </w:r>
      <w:r w:rsidR="001E7973" w:rsidRPr="001E7973">
        <w:t>бы и предстоящей работы по специальности, справляющийся с выполнением заданий, пр</w:t>
      </w:r>
      <w:r w:rsidR="001E7973" w:rsidRPr="001E7973">
        <w:t>е</w:t>
      </w:r>
      <w:r w:rsidR="001E7973" w:rsidRPr="001E7973">
        <w:t>дусмотренных программой, знакомый с основной литературой, рекомендованной пр</w:t>
      </w:r>
      <w:r w:rsidR="001E7973" w:rsidRPr="001E7973">
        <w:t>о</w:t>
      </w:r>
      <w:r w:rsidR="001E7973" w:rsidRPr="001E7973">
        <w:t>граммой. Как правило, оценка "удовлетворительно" выставляется студентам, допу</w:t>
      </w:r>
      <w:r w:rsidR="001E7973" w:rsidRPr="001E7973">
        <w:t>с</w:t>
      </w:r>
      <w:r w:rsidR="001E7973" w:rsidRPr="001E7973">
        <w:t>тившим погрешности в ответе на экзамене и при выполнении экзаменационных зад</w:t>
      </w:r>
      <w:r w:rsidR="001E7973" w:rsidRPr="001E7973">
        <w:t>а</w:t>
      </w:r>
      <w:r w:rsidR="001E7973" w:rsidRPr="001E7973">
        <w:t>ний, но обладающим необходимыми знаниями для их устранения под руководством преподавателя;</w:t>
      </w:r>
    </w:p>
    <w:p w:rsidR="001E7973" w:rsidRPr="001E7973" w:rsidRDefault="001E7973" w:rsidP="001E7973">
      <w:pPr>
        <w:ind w:firstLine="709"/>
      </w:pPr>
      <w:r w:rsidRPr="001E7973">
        <w:t>– на оц</w:t>
      </w:r>
      <w:r w:rsidR="003975D0">
        <w:t>енку «неудовлетворительно»</w:t>
      </w:r>
      <w:r w:rsidRPr="001E7973">
        <w:t xml:space="preserve"> (2 балла) – результат обучения не дости</w:t>
      </w:r>
      <w:r w:rsidRPr="001E7973">
        <w:t>г</w:t>
      </w:r>
      <w:r w:rsidRPr="001E7973">
        <w:t>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</w:t>
      </w:r>
      <w:r w:rsidRPr="001E7973">
        <w:t>е</w:t>
      </w:r>
      <w:r w:rsidRPr="001E7973">
        <w:t>риала, достигнуты принципиальные ошибки в выполнении предусмотренных програ</w:t>
      </w:r>
      <w:r w:rsidRPr="001E7973">
        <w:t>м</w:t>
      </w:r>
      <w:r w:rsidRPr="001E7973">
        <w:t xml:space="preserve">мой заданий. </w:t>
      </w:r>
    </w:p>
    <w:p w:rsidR="001E7973" w:rsidRDefault="001E7973" w:rsidP="001E7973">
      <w:pPr>
        <w:rPr>
          <w:lang w:val="en-US"/>
        </w:rPr>
      </w:pPr>
      <w:r w:rsidRPr="001E7973">
        <w:t xml:space="preserve">на оценку </w:t>
      </w:r>
      <w:r w:rsidRPr="001E7973">
        <w:rPr>
          <w:b/>
        </w:rPr>
        <w:t>«</w:t>
      </w:r>
      <w:r w:rsidRPr="001E7973">
        <w:t>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1E7973">
        <w:t>н</w:t>
      </w:r>
      <w:r w:rsidRPr="001E7973">
        <w:t>теллектуальные навыки решения простых задач.</w:t>
      </w:r>
    </w:p>
    <w:p w:rsidR="003975D0" w:rsidRDefault="003975D0" w:rsidP="001E7973">
      <w:pPr>
        <w:rPr>
          <w:lang w:val="en-US"/>
        </w:rPr>
      </w:pPr>
    </w:p>
    <w:p w:rsidR="003975D0" w:rsidRPr="003975D0" w:rsidRDefault="003975D0" w:rsidP="001E7973">
      <w:pPr>
        <w:rPr>
          <w:lang w:val="en-US"/>
        </w:rPr>
      </w:pPr>
    </w:p>
    <w:p w:rsidR="007754E4" w:rsidRPr="002773CC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дисциплины </w:t>
      </w:r>
    </w:p>
    <w:p w:rsidR="00D21C33" w:rsidRPr="002A720F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>а) О</w:t>
      </w:r>
      <w:r w:rsidR="007754E4" w:rsidRPr="002A720F">
        <w:rPr>
          <w:rStyle w:val="FontStyle18"/>
          <w:sz w:val="24"/>
          <w:szCs w:val="24"/>
        </w:rPr>
        <w:t xml:space="preserve">сновная </w:t>
      </w:r>
      <w:r w:rsidR="007754E4" w:rsidRPr="002A720F">
        <w:rPr>
          <w:rStyle w:val="FontStyle22"/>
          <w:b/>
          <w:sz w:val="24"/>
          <w:szCs w:val="24"/>
        </w:rPr>
        <w:t>литература:</w:t>
      </w:r>
      <w:r w:rsidR="00C518F8" w:rsidRPr="002A720F">
        <w:rPr>
          <w:rStyle w:val="FontStyle22"/>
          <w:sz w:val="24"/>
          <w:szCs w:val="24"/>
        </w:rPr>
        <w:t xml:space="preserve"> </w:t>
      </w:r>
    </w:p>
    <w:p w:rsidR="00E94D5F" w:rsidRDefault="00E94D5F" w:rsidP="00E94D5F">
      <w:pPr>
        <w:ind w:firstLine="709"/>
      </w:pPr>
      <w:r>
        <w:rPr>
          <w:szCs w:val="20"/>
        </w:rPr>
        <w:t xml:space="preserve">1. </w:t>
      </w:r>
      <w:proofErr w:type="spellStart"/>
      <w:r w:rsidRPr="00B5773A">
        <w:rPr>
          <w:szCs w:val="20"/>
        </w:rPr>
        <w:t>Авдохин</w:t>
      </w:r>
      <w:proofErr w:type="spellEnd"/>
      <w:r w:rsidRPr="00B5773A">
        <w:rPr>
          <w:szCs w:val="20"/>
        </w:rPr>
        <w:t xml:space="preserve">, В.М. Основы обогащения полезных </w:t>
      </w:r>
      <w:proofErr w:type="gramStart"/>
      <w:r w:rsidRPr="00B5773A">
        <w:rPr>
          <w:szCs w:val="20"/>
        </w:rPr>
        <w:t>ископаемых :</w:t>
      </w:r>
      <w:proofErr w:type="gramEnd"/>
      <w:r w:rsidRPr="00B5773A">
        <w:rPr>
          <w:szCs w:val="20"/>
        </w:rPr>
        <w:t xml:space="preserve"> учебник : в 2 т</w:t>
      </w:r>
      <w:r w:rsidRPr="00B5773A">
        <w:rPr>
          <w:szCs w:val="20"/>
        </w:rPr>
        <w:t>о</w:t>
      </w:r>
      <w:r w:rsidRPr="00B5773A">
        <w:rPr>
          <w:szCs w:val="20"/>
        </w:rPr>
        <w:t xml:space="preserve">мах / В.М. </w:t>
      </w:r>
      <w:proofErr w:type="spellStart"/>
      <w:r w:rsidRPr="00B5773A">
        <w:rPr>
          <w:szCs w:val="20"/>
        </w:rPr>
        <w:t>Авдохин</w:t>
      </w:r>
      <w:proofErr w:type="spellEnd"/>
      <w:r w:rsidRPr="00B5773A">
        <w:rPr>
          <w:szCs w:val="20"/>
        </w:rPr>
        <w:t xml:space="preserve">. — 4-е изд., стер. — </w:t>
      </w:r>
      <w:proofErr w:type="gramStart"/>
      <w:r w:rsidRPr="00B5773A">
        <w:rPr>
          <w:szCs w:val="20"/>
        </w:rPr>
        <w:t>Москва :</w:t>
      </w:r>
      <w:proofErr w:type="gramEnd"/>
      <w:r w:rsidRPr="00B5773A">
        <w:rPr>
          <w:szCs w:val="20"/>
        </w:rPr>
        <w:t xml:space="preserve"> Горная книга, [б. г.]. — Том </w:t>
      </w:r>
      <w:proofErr w:type="gramStart"/>
      <w:r w:rsidRPr="00B5773A">
        <w:rPr>
          <w:szCs w:val="20"/>
        </w:rPr>
        <w:t>2 :</w:t>
      </w:r>
      <w:proofErr w:type="gramEnd"/>
      <w:r w:rsidRPr="00B5773A">
        <w:rPr>
          <w:szCs w:val="20"/>
        </w:rPr>
        <w:t xml:space="preserve"> Те</w:t>
      </w:r>
      <w:r w:rsidRPr="00B5773A">
        <w:rPr>
          <w:szCs w:val="20"/>
        </w:rPr>
        <w:t>х</w:t>
      </w:r>
      <w:r w:rsidRPr="00B5773A">
        <w:rPr>
          <w:szCs w:val="20"/>
        </w:rPr>
        <w:t>нологии обогащения полезных ископаемых — 2017. — 312 с. — ISBN 978-5-98672-465-2. —</w:t>
      </w:r>
      <w:r w:rsidRPr="00BF436C">
        <w:rPr>
          <w:szCs w:val="20"/>
        </w:rPr>
        <w:t xml:space="preserve">Режим доступа: </w:t>
      </w:r>
      <w:hyperlink r:id="rId16" w:history="1">
        <w:r w:rsidRPr="00B5773A">
          <w:rPr>
            <w:color w:val="0000FF"/>
            <w:u w:val="single"/>
          </w:rPr>
          <w:t>https://e.lanbook.com/book/111337</w:t>
        </w:r>
      </w:hyperlink>
    </w:p>
    <w:p w:rsidR="00E94D5F" w:rsidRDefault="00E94D5F" w:rsidP="00E94D5F">
      <w:pPr>
        <w:ind w:firstLine="709"/>
      </w:pPr>
      <w:r w:rsidRPr="00460FA5">
        <w:rPr>
          <w:rStyle w:val="FontStyle22"/>
          <w:sz w:val="24"/>
          <w:szCs w:val="24"/>
        </w:rPr>
        <w:t xml:space="preserve">2. </w:t>
      </w:r>
      <w:r w:rsidRPr="00013255">
        <w:t xml:space="preserve">Клейн, М.С. Технология обогащения полезных </w:t>
      </w:r>
      <w:proofErr w:type="gramStart"/>
      <w:r w:rsidRPr="00013255">
        <w:t>ископаемых :</w:t>
      </w:r>
      <w:proofErr w:type="gramEnd"/>
      <w:r w:rsidRPr="00013255">
        <w:t xml:space="preserve"> учебное пособие / М.С. Клейн, Т.Е. Вахонина. — </w:t>
      </w:r>
      <w:proofErr w:type="gramStart"/>
      <w:r w:rsidRPr="00013255">
        <w:t>Кемерово :</w:t>
      </w:r>
      <w:proofErr w:type="gramEnd"/>
      <w:r w:rsidRPr="00013255">
        <w:t xml:space="preserve"> </w:t>
      </w:r>
      <w:proofErr w:type="spellStart"/>
      <w:r w:rsidRPr="00013255">
        <w:t>КузГТУ</w:t>
      </w:r>
      <w:proofErr w:type="spellEnd"/>
      <w:r w:rsidRPr="00013255">
        <w:t xml:space="preserve"> имени Т.Ф. Горбачева, 2017. — 193 с. — ISBN 978-5-906888-51-8.  </w:t>
      </w:r>
      <w:r w:rsidRPr="00460FA5">
        <w:t xml:space="preserve">— Режим доступа: </w:t>
      </w:r>
      <w:hyperlink r:id="rId17" w:history="1">
        <w:r w:rsidRPr="00013255">
          <w:rPr>
            <w:color w:val="0000FF"/>
            <w:u w:val="single"/>
          </w:rPr>
          <w:t>https://e.lanbook.com/book/105409</w:t>
        </w:r>
      </w:hyperlink>
    </w:p>
    <w:p w:rsidR="00E94D5F" w:rsidRDefault="00E94D5F" w:rsidP="00E94D5F">
      <w:pPr>
        <w:pStyle w:val="Style10"/>
        <w:widowControl/>
      </w:pPr>
      <w:r>
        <w:t>3.</w:t>
      </w:r>
      <w:r w:rsidRPr="00403B62">
        <w:rPr>
          <w:rFonts w:ascii="roboto-regular" w:hAnsi="roboto-regular"/>
          <w:color w:val="111111"/>
          <w:sz w:val="21"/>
          <w:szCs w:val="21"/>
          <w:shd w:val="clear" w:color="auto" w:fill="FFFFFF"/>
        </w:rPr>
        <w:t xml:space="preserve"> </w:t>
      </w:r>
      <w:r w:rsidRPr="00013255">
        <w:t xml:space="preserve">Основы металлургического </w:t>
      </w:r>
      <w:proofErr w:type="gramStart"/>
      <w:r w:rsidRPr="00013255">
        <w:t>производства :</w:t>
      </w:r>
      <w:proofErr w:type="gramEnd"/>
      <w:r w:rsidRPr="00013255">
        <w:t xml:space="preserve"> учебник / В.А. </w:t>
      </w:r>
      <w:proofErr w:type="spellStart"/>
      <w:r w:rsidRPr="00013255">
        <w:t>Бигеев</w:t>
      </w:r>
      <w:proofErr w:type="spellEnd"/>
      <w:r w:rsidRPr="00013255">
        <w:t xml:space="preserve">, К.Н. Вдовин, В.М. Колокольцев, В.М. </w:t>
      </w:r>
      <w:proofErr w:type="spellStart"/>
      <w:r w:rsidRPr="00013255">
        <w:t>Салганик</w:t>
      </w:r>
      <w:proofErr w:type="spellEnd"/>
      <w:r w:rsidRPr="00013255">
        <w:t>. — Санкт-</w:t>
      </w:r>
      <w:proofErr w:type="gramStart"/>
      <w:r w:rsidRPr="00013255">
        <w:t>Петербург :</w:t>
      </w:r>
      <w:proofErr w:type="gramEnd"/>
      <w:r w:rsidRPr="00013255">
        <w:t xml:space="preserve"> Лань, 2017. — 616 с. — ISBN 978-5-8114-2486-3. </w:t>
      </w:r>
      <w:r w:rsidRPr="00403B62">
        <w:t xml:space="preserve"> — Режим доступа: </w:t>
      </w:r>
      <w:hyperlink r:id="rId18" w:history="1">
        <w:r w:rsidRPr="00013255">
          <w:rPr>
            <w:color w:val="0000FF"/>
            <w:u w:val="single"/>
          </w:rPr>
          <w:t>https://e.lanbook.com/book/90165</w:t>
        </w:r>
      </w:hyperlink>
    </w:p>
    <w:p w:rsidR="00E94D5F" w:rsidRPr="00E652AD" w:rsidRDefault="00E94D5F" w:rsidP="00E94D5F">
      <w:pPr>
        <w:pStyle w:val="Style10"/>
        <w:ind w:left="568" w:firstLine="0"/>
      </w:pPr>
    </w:p>
    <w:p w:rsidR="00E94D5F" w:rsidRPr="00256C5B" w:rsidRDefault="00E94D5F" w:rsidP="00E94D5F">
      <w:pPr>
        <w:pStyle w:val="Style10"/>
        <w:widowControl/>
        <w:rPr>
          <w:rStyle w:val="FontStyle22"/>
          <w:b/>
          <w:sz w:val="24"/>
          <w:szCs w:val="24"/>
        </w:rPr>
      </w:pPr>
      <w:r w:rsidRPr="00256C5B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94D5F" w:rsidRPr="00E652AD" w:rsidRDefault="00E94D5F" w:rsidP="00E94D5F">
      <w:pPr>
        <w:pStyle w:val="Style10"/>
        <w:ind w:left="568" w:firstLine="0"/>
      </w:pPr>
      <w:r w:rsidRPr="00256C5B">
        <w:t xml:space="preserve">1. </w:t>
      </w:r>
      <w:r w:rsidRPr="00E652AD">
        <w:t xml:space="preserve">Беляев, С.В. Основы металлургического и литейного </w:t>
      </w:r>
      <w:proofErr w:type="gramStart"/>
      <w:r w:rsidRPr="00E652AD">
        <w:t>производства :</w:t>
      </w:r>
      <w:proofErr w:type="gramEnd"/>
      <w:r w:rsidRPr="00E652AD">
        <w:t xml:space="preserve"> учебное </w:t>
      </w:r>
    </w:p>
    <w:p w:rsidR="00E94D5F" w:rsidRPr="00E652AD" w:rsidRDefault="00E94D5F" w:rsidP="00E94D5F">
      <w:pPr>
        <w:pStyle w:val="Style10"/>
        <w:ind w:firstLine="0"/>
      </w:pPr>
      <w:r w:rsidRPr="00E652AD">
        <w:t xml:space="preserve">пособие / С.В. Беляев, И.О. </w:t>
      </w:r>
      <w:proofErr w:type="spellStart"/>
      <w:r w:rsidRPr="00E652AD">
        <w:t>Леушин</w:t>
      </w:r>
      <w:proofErr w:type="spellEnd"/>
      <w:r w:rsidRPr="00E652AD">
        <w:t>. — Ростов-на-</w:t>
      </w:r>
      <w:proofErr w:type="gramStart"/>
      <w:r w:rsidRPr="00E652AD">
        <w:t>Дону :</w:t>
      </w:r>
      <w:proofErr w:type="gramEnd"/>
      <w:r w:rsidRPr="00E652AD">
        <w:t xml:space="preserve"> Феникс, 2016. — 306 с. — ISBN 978-5-222-24740-2. — Режим доступа: </w:t>
      </w:r>
      <w:hyperlink r:id="rId19" w:history="1">
        <w:r w:rsidRPr="00E652AD">
          <w:rPr>
            <w:rStyle w:val="af7"/>
          </w:rPr>
          <w:t>https://e.lanbook.com/book/102277</w:t>
        </w:r>
      </w:hyperlink>
    </w:p>
    <w:p w:rsidR="00E94D5F" w:rsidRDefault="00E94D5F" w:rsidP="00E94D5F">
      <w:pPr>
        <w:ind w:firstLine="0"/>
        <w:rPr>
          <w:szCs w:val="20"/>
        </w:rPr>
      </w:pPr>
      <w:r>
        <w:rPr>
          <w:szCs w:val="20"/>
        </w:rPr>
        <w:t xml:space="preserve">          2. </w:t>
      </w:r>
      <w:r w:rsidRPr="00310F62">
        <w:rPr>
          <w:szCs w:val="20"/>
        </w:rPr>
        <w:t>Абрамов А.А. Переработка, обогащение и комплексное использование тве</w:t>
      </w:r>
      <w:r w:rsidRPr="00310F62">
        <w:rPr>
          <w:szCs w:val="20"/>
        </w:rPr>
        <w:t>р</w:t>
      </w:r>
      <w:r w:rsidRPr="00310F62">
        <w:rPr>
          <w:szCs w:val="20"/>
        </w:rPr>
        <w:t>дых полезных ископаемых</w:t>
      </w:r>
      <w:r>
        <w:rPr>
          <w:szCs w:val="20"/>
        </w:rPr>
        <w:t>. Т.1 Процессы аппараты</w:t>
      </w:r>
      <w:r w:rsidRPr="00310F62">
        <w:rPr>
          <w:szCs w:val="20"/>
        </w:rPr>
        <w:t xml:space="preserve">: </w:t>
      </w:r>
      <w:r>
        <w:rPr>
          <w:szCs w:val="20"/>
        </w:rPr>
        <w:t xml:space="preserve">Учебник. М.: </w:t>
      </w:r>
      <w:r w:rsidRPr="00310F62">
        <w:rPr>
          <w:szCs w:val="20"/>
        </w:rPr>
        <w:t>МГГУ, 200</w:t>
      </w:r>
      <w:r>
        <w:rPr>
          <w:szCs w:val="20"/>
        </w:rPr>
        <w:t>4</w:t>
      </w:r>
      <w:r w:rsidRPr="00310F62">
        <w:rPr>
          <w:szCs w:val="20"/>
        </w:rPr>
        <w:t>. – 471 с.</w:t>
      </w:r>
    </w:p>
    <w:p w:rsidR="00E94D5F" w:rsidRDefault="00E94D5F" w:rsidP="00E94D5F">
      <w:pPr>
        <w:ind w:firstLine="0"/>
        <w:rPr>
          <w:szCs w:val="20"/>
        </w:rPr>
      </w:pPr>
      <w:r>
        <w:t xml:space="preserve">          3</w:t>
      </w:r>
      <w:r w:rsidRPr="00256C5B">
        <w:t xml:space="preserve">. </w:t>
      </w:r>
      <w:r w:rsidRPr="00CD678C">
        <w:rPr>
          <w:szCs w:val="20"/>
        </w:rPr>
        <w:t>Абрамов А.А. Переработка, обогащение и комплексное использование твердых полезных ископаемых. Т</w:t>
      </w:r>
      <w:r>
        <w:rPr>
          <w:szCs w:val="20"/>
        </w:rPr>
        <w:t>.</w:t>
      </w:r>
      <w:r>
        <w:rPr>
          <w:szCs w:val="20"/>
          <w:lang w:val="en-US"/>
        </w:rPr>
        <w:t>II</w:t>
      </w:r>
      <w:r w:rsidRPr="00CD678C">
        <w:rPr>
          <w:szCs w:val="20"/>
        </w:rPr>
        <w:t xml:space="preserve"> </w:t>
      </w:r>
      <w:r>
        <w:rPr>
          <w:szCs w:val="20"/>
        </w:rPr>
        <w:t>Технология обогащения полезных ископаемых: Уче</w:t>
      </w:r>
      <w:r>
        <w:rPr>
          <w:szCs w:val="20"/>
        </w:rPr>
        <w:t>б</w:t>
      </w:r>
      <w:r>
        <w:rPr>
          <w:szCs w:val="20"/>
        </w:rPr>
        <w:t>ник. М.</w:t>
      </w:r>
      <w:r w:rsidRPr="00CD678C">
        <w:rPr>
          <w:szCs w:val="20"/>
        </w:rPr>
        <w:t>: МГГУ, 2004. – 471 с.</w:t>
      </w:r>
    </w:p>
    <w:p w:rsidR="00E94D5F" w:rsidRDefault="00E94D5F" w:rsidP="00E94D5F">
      <w:pPr>
        <w:ind w:firstLine="709"/>
        <w:rPr>
          <w:szCs w:val="20"/>
        </w:rPr>
      </w:pPr>
      <w:r>
        <w:rPr>
          <w:szCs w:val="20"/>
        </w:rPr>
        <w:t xml:space="preserve">4. </w:t>
      </w:r>
      <w:r w:rsidRPr="00310F62">
        <w:rPr>
          <w:szCs w:val="20"/>
        </w:rPr>
        <w:t xml:space="preserve">Абрамов А.А. Технология переработки и обогащения </w:t>
      </w:r>
      <w:r>
        <w:rPr>
          <w:szCs w:val="20"/>
        </w:rPr>
        <w:t>руд</w:t>
      </w:r>
      <w:r w:rsidRPr="00310F62">
        <w:rPr>
          <w:szCs w:val="20"/>
        </w:rPr>
        <w:t>:</w:t>
      </w:r>
      <w:r>
        <w:rPr>
          <w:szCs w:val="20"/>
        </w:rPr>
        <w:t xml:space="preserve"> </w:t>
      </w:r>
      <w:r w:rsidRPr="00310F62">
        <w:rPr>
          <w:szCs w:val="20"/>
        </w:rPr>
        <w:t>Учеб</w:t>
      </w:r>
      <w:r>
        <w:rPr>
          <w:szCs w:val="20"/>
        </w:rPr>
        <w:t xml:space="preserve">. </w:t>
      </w:r>
      <w:proofErr w:type="spellStart"/>
      <w:r>
        <w:rPr>
          <w:szCs w:val="20"/>
        </w:rPr>
        <w:t>пособ</w:t>
      </w:r>
      <w:proofErr w:type="spellEnd"/>
      <w:r>
        <w:rPr>
          <w:szCs w:val="20"/>
        </w:rPr>
        <w:t>.</w:t>
      </w:r>
      <w:r w:rsidRPr="00310F62">
        <w:rPr>
          <w:szCs w:val="20"/>
        </w:rPr>
        <w:t xml:space="preserve"> </w:t>
      </w:r>
      <w:r>
        <w:rPr>
          <w:szCs w:val="20"/>
        </w:rPr>
        <w:t>В 2 кн.</w:t>
      </w:r>
      <w:r w:rsidRPr="00310F62">
        <w:rPr>
          <w:szCs w:val="20"/>
        </w:rPr>
        <w:t xml:space="preserve"> – М.: Издательство МГГУ, 200</w:t>
      </w:r>
      <w:r>
        <w:rPr>
          <w:szCs w:val="20"/>
        </w:rPr>
        <w:t>5</w:t>
      </w:r>
      <w:r w:rsidRPr="00310F62">
        <w:rPr>
          <w:szCs w:val="20"/>
        </w:rPr>
        <w:t>.</w:t>
      </w:r>
    </w:p>
    <w:p w:rsidR="00E94D5F" w:rsidRPr="00DC3EE0" w:rsidRDefault="00E94D5F" w:rsidP="00E94D5F">
      <w:pPr>
        <w:ind w:firstLine="709"/>
        <w:rPr>
          <w:szCs w:val="20"/>
        </w:rPr>
      </w:pPr>
      <w:r>
        <w:rPr>
          <w:szCs w:val="20"/>
        </w:rPr>
        <w:t xml:space="preserve">5. </w:t>
      </w:r>
      <w:r w:rsidRPr="00DC3EE0">
        <w:rPr>
          <w:szCs w:val="20"/>
        </w:rPr>
        <w:t>Справочник по обогащению руд. В 3 т.</w:t>
      </w:r>
      <w:r>
        <w:rPr>
          <w:szCs w:val="20"/>
        </w:rPr>
        <w:t xml:space="preserve"> </w:t>
      </w:r>
      <w:r w:rsidRPr="00DC3EE0">
        <w:rPr>
          <w:szCs w:val="20"/>
        </w:rPr>
        <w:t xml:space="preserve">/Под ред. Богданова О.С.-2-е изд., </w:t>
      </w:r>
      <w:proofErr w:type="spellStart"/>
      <w:r w:rsidRPr="00DC3EE0">
        <w:rPr>
          <w:szCs w:val="20"/>
        </w:rPr>
        <w:t>п</w:t>
      </w:r>
      <w:r w:rsidRPr="00DC3EE0">
        <w:rPr>
          <w:szCs w:val="20"/>
        </w:rPr>
        <w:t>е</w:t>
      </w:r>
      <w:r w:rsidRPr="00DC3EE0">
        <w:rPr>
          <w:szCs w:val="20"/>
        </w:rPr>
        <w:t>рераб</w:t>
      </w:r>
      <w:proofErr w:type="spellEnd"/>
      <w:proofErr w:type="gramStart"/>
      <w:r w:rsidRPr="00DC3EE0">
        <w:rPr>
          <w:szCs w:val="20"/>
        </w:rPr>
        <w:t>.</w:t>
      </w:r>
      <w:proofErr w:type="gramEnd"/>
      <w:r w:rsidRPr="00DC3EE0">
        <w:rPr>
          <w:szCs w:val="20"/>
        </w:rPr>
        <w:t xml:space="preserve"> и доп. – М.: Недра, 1983.</w:t>
      </w:r>
    </w:p>
    <w:p w:rsidR="00E94D5F" w:rsidRPr="009D0B2F" w:rsidRDefault="00E94D5F" w:rsidP="00E94D5F">
      <w:pPr>
        <w:pStyle w:val="af5"/>
        <w:spacing w:after="0"/>
        <w:ind w:firstLine="709"/>
      </w:pPr>
      <w:r>
        <w:rPr>
          <w:szCs w:val="20"/>
          <w:lang w:val="ru-RU"/>
        </w:rPr>
        <w:t>6</w:t>
      </w:r>
      <w:r>
        <w:rPr>
          <w:szCs w:val="20"/>
        </w:rPr>
        <w:t xml:space="preserve">. </w:t>
      </w:r>
      <w:r w:rsidRPr="009D0B2F">
        <w:t>Периодические издания: ''Обогащение руд'', ''Горный журнал'', ''Известия высших учебных заведений''</w:t>
      </w:r>
      <w:r>
        <w:rPr>
          <w:lang w:val="ru-RU"/>
        </w:rPr>
        <w:t xml:space="preserve">, </w:t>
      </w:r>
      <w:r w:rsidRPr="009D0B2F">
        <w:t>реферативный журнал ''Горное дело''.</w:t>
      </w:r>
    </w:p>
    <w:p w:rsidR="00E94D5F" w:rsidRPr="009D0B2F" w:rsidRDefault="00E94D5F" w:rsidP="00E94D5F">
      <w:pPr>
        <w:ind w:firstLine="709"/>
        <w:rPr>
          <w:szCs w:val="20"/>
          <w:lang w:val="x-none"/>
        </w:rPr>
      </w:pPr>
    </w:p>
    <w:p w:rsidR="00E94D5F" w:rsidRPr="00256C5B" w:rsidRDefault="00E94D5F" w:rsidP="00E94D5F">
      <w:pPr>
        <w:pStyle w:val="Style10"/>
        <w:widowControl/>
        <w:rPr>
          <w:rStyle w:val="FontStyle21"/>
          <w:b/>
          <w:sz w:val="24"/>
          <w:szCs w:val="24"/>
        </w:rPr>
      </w:pPr>
      <w:r w:rsidRPr="00256C5B">
        <w:rPr>
          <w:rStyle w:val="FontStyle15"/>
          <w:spacing w:val="40"/>
          <w:sz w:val="24"/>
          <w:szCs w:val="24"/>
        </w:rPr>
        <w:t>в)</w:t>
      </w:r>
      <w:r w:rsidRPr="00256C5B">
        <w:rPr>
          <w:rStyle w:val="FontStyle15"/>
          <w:sz w:val="24"/>
          <w:szCs w:val="24"/>
        </w:rPr>
        <w:t xml:space="preserve"> </w:t>
      </w:r>
      <w:r w:rsidRPr="00256C5B">
        <w:rPr>
          <w:rStyle w:val="FontStyle21"/>
          <w:b/>
          <w:sz w:val="24"/>
          <w:szCs w:val="24"/>
        </w:rPr>
        <w:t>Методич</w:t>
      </w:r>
      <w:r w:rsidRPr="00256C5B">
        <w:rPr>
          <w:rStyle w:val="FontStyle21"/>
          <w:b/>
          <w:sz w:val="24"/>
          <w:szCs w:val="24"/>
        </w:rPr>
        <w:t>е</w:t>
      </w:r>
      <w:r w:rsidRPr="00256C5B">
        <w:rPr>
          <w:rStyle w:val="FontStyle21"/>
          <w:b/>
          <w:sz w:val="24"/>
          <w:szCs w:val="24"/>
        </w:rPr>
        <w:t xml:space="preserve">ские указания: </w:t>
      </w:r>
    </w:p>
    <w:p w:rsidR="00E94D5F" w:rsidRPr="009D0B2F" w:rsidRDefault="00E94D5F" w:rsidP="00E94D5F">
      <w:pPr>
        <w:pStyle w:val="Style8"/>
        <w:widowControl/>
        <w:rPr>
          <w:shd w:val="clear" w:color="auto" w:fill="FFFFFF"/>
        </w:rPr>
      </w:pPr>
      <w:r w:rsidRPr="00256C5B">
        <w:rPr>
          <w:rStyle w:val="FontStyle21"/>
          <w:sz w:val="24"/>
          <w:szCs w:val="24"/>
        </w:rPr>
        <w:t>1</w:t>
      </w:r>
      <w:r>
        <w:rPr>
          <w:rStyle w:val="FontStyle21"/>
          <w:sz w:val="24"/>
          <w:szCs w:val="24"/>
        </w:rPr>
        <w:t xml:space="preserve">. </w:t>
      </w:r>
      <w:r w:rsidRPr="009D0B2F">
        <w:t xml:space="preserve">Дегодя Е.Ю., Шавакулева О.П. </w:t>
      </w:r>
      <w:r w:rsidRPr="009D0B2F">
        <w:rPr>
          <w:shd w:val="clear" w:color="auto" w:fill="FFFFFF"/>
        </w:rPr>
        <w:t>Переработка полезных ископаемых [Электро</w:t>
      </w:r>
      <w:r w:rsidRPr="009D0B2F">
        <w:rPr>
          <w:shd w:val="clear" w:color="auto" w:fill="FFFFFF"/>
        </w:rPr>
        <w:t>н</w:t>
      </w:r>
      <w:r w:rsidRPr="009D0B2F">
        <w:rPr>
          <w:shd w:val="clear" w:color="auto" w:fill="FFFFFF"/>
        </w:rPr>
        <w:t>ный ресурс</w:t>
      </w:r>
      <w:proofErr w:type="gramStart"/>
      <w:r w:rsidRPr="009D0B2F">
        <w:rPr>
          <w:shd w:val="clear" w:color="auto" w:fill="FFFFFF"/>
        </w:rPr>
        <w:t>] :</w:t>
      </w:r>
      <w:proofErr w:type="gramEnd"/>
      <w:r w:rsidRPr="009D0B2F">
        <w:rPr>
          <w:shd w:val="clear" w:color="auto" w:fill="FFFFFF"/>
        </w:rPr>
        <w:t xml:space="preserve"> практикум / МГТУ. - </w:t>
      </w:r>
      <w:proofErr w:type="gramStart"/>
      <w:r w:rsidRPr="009D0B2F">
        <w:rPr>
          <w:shd w:val="clear" w:color="auto" w:fill="FFFFFF"/>
        </w:rPr>
        <w:t>Магнитогорск :</w:t>
      </w:r>
      <w:proofErr w:type="gramEnd"/>
      <w:r w:rsidRPr="009D0B2F">
        <w:rPr>
          <w:shd w:val="clear" w:color="auto" w:fill="FFFFFF"/>
        </w:rPr>
        <w:t xml:space="preserve"> МГТУ, 2017. - 1 электрон. опт. диск (CD-ROM) </w:t>
      </w:r>
      <w:r w:rsidRPr="009D0B2F">
        <w:rPr>
          <w:szCs w:val="20"/>
        </w:rPr>
        <w:t>– Режим доступа</w:t>
      </w:r>
      <w:r w:rsidRPr="009D0B2F">
        <w:rPr>
          <w:shd w:val="clear" w:color="auto" w:fill="FFFFFF"/>
        </w:rPr>
        <w:t xml:space="preserve">: </w:t>
      </w:r>
      <w:hyperlink r:id="rId20" w:history="1">
        <w:r w:rsidRPr="009D0B2F">
          <w:rPr>
            <w:color w:val="0000FF"/>
            <w:u w:val="single"/>
            <w:shd w:val="clear" w:color="auto" w:fill="FFFFFF"/>
          </w:rPr>
          <w:t>https://magtu.informsystema.ru/Marc.html?locale=ru</w:t>
        </w:r>
      </w:hyperlink>
    </w:p>
    <w:p w:rsidR="003975D0" w:rsidRDefault="003975D0" w:rsidP="00E26511">
      <w:pPr>
        <w:pStyle w:val="Style8"/>
        <w:widowControl/>
        <w:rPr>
          <w:rStyle w:val="FontStyle15"/>
          <w:spacing w:val="40"/>
          <w:sz w:val="24"/>
          <w:szCs w:val="24"/>
          <w:lang w:val="en-US"/>
        </w:rPr>
      </w:pP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622A1D" w:rsidTr="00622A1D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1D" w:rsidRDefault="00622A1D">
            <w:pPr>
              <w:pStyle w:val="Style8"/>
            </w:pPr>
            <w: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1D" w:rsidRDefault="00622A1D">
            <w:pPr>
              <w:pStyle w:val="Style8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1D" w:rsidRDefault="00622A1D">
            <w:pPr>
              <w:pStyle w:val="Style8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622A1D" w:rsidTr="00622A1D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1D" w:rsidRDefault="00622A1D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D" w:rsidRDefault="00622A1D">
            <w:pPr>
              <w:pStyle w:val="Style8"/>
              <w:ind w:firstLine="142"/>
            </w:pPr>
            <w:r>
              <w:t>Д-1227 от 08.10.2018</w:t>
            </w:r>
          </w:p>
          <w:p w:rsidR="00622A1D" w:rsidRDefault="00622A1D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1D" w:rsidRDefault="00622A1D">
            <w:pPr>
              <w:pStyle w:val="Style8"/>
              <w:ind w:firstLine="142"/>
            </w:pPr>
            <w:r>
              <w:t>11.10.2021</w:t>
            </w:r>
          </w:p>
        </w:tc>
      </w:tr>
      <w:tr w:rsidR="00622A1D" w:rsidTr="00622A1D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1D" w:rsidRDefault="00622A1D">
            <w:pPr>
              <w:pStyle w:val="Style8"/>
              <w:ind w:firstLine="142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1D" w:rsidRDefault="00622A1D">
            <w:pPr>
              <w:pStyle w:val="Style8"/>
              <w:ind w:firstLine="142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1D" w:rsidRDefault="00622A1D">
            <w:pPr>
              <w:pStyle w:val="Style8"/>
              <w:ind w:firstLine="142"/>
            </w:pPr>
            <w:r>
              <w:t>бессрочно</w:t>
            </w:r>
          </w:p>
        </w:tc>
      </w:tr>
      <w:tr w:rsidR="00622A1D" w:rsidTr="00622A1D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1D" w:rsidRDefault="00622A1D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1D" w:rsidRDefault="00622A1D">
            <w:pPr>
              <w:pStyle w:val="Style8"/>
              <w:ind w:firstLine="142"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1D" w:rsidRDefault="00622A1D">
            <w:pPr>
              <w:pStyle w:val="Style8"/>
              <w:ind w:firstLine="142"/>
            </w:pPr>
            <w:r>
              <w:t>бессрочно</w:t>
            </w:r>
          </w:p>
        </w:tc>
      </w:tr>
    </w:tbl>
    <w:p w:rsidR="00D7558F" w:rsidRDefault="00D7558F" w:rsidP="00622A1D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</w:p>
    <w:p w:rsidR="00AF09EB" w:rsidRPr="00120374" w:rsidRDefault="00AF09EB" w:rsidP="00AF09EB">
      <w:pPr>
        <w:pStyle w:val="Style8"/>
        <w:widowControl/>
        <w:numPr>
          <w:ilvl w:val="0"/>
          <w:numId w:val="33"/>
        </w:numPr>
        <w:tabs>
          <w:tab w:val="left" w:pos="993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1" w:history="1">
        <w:r w:rsidRPr="005110DE">
          <w:rPr>
            <w:rStyle w:val="af7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AF09EB" w:rsidRPr="00F56E1B" w:rsidRDefault="00AF09EB" w:rsidP="00AF09EB">
      <w:pPr>
        <w:pStyle w:val="Style8"/>
        <w:widowControl/>
        <w:numPr>
          <w:ilvl w:val="0"/>
          <w:numId w:val="33"/>
        </w:numPr>
        <w:tabs>
          <w:tab w:val="left" w:pos="993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F56E1B">
          <w:rPr>
            <w:rStyle w:val="af7"/>
            <w:lang w:val="en-US"/>
          </w:rPr>
          <w:t>http</w:t>
        </w:r>
        <w:r w:rsidRPr="009E4BD6">
          <w:rPr>
            <w:rStyle w:val="af7"/>
          </w:rPr>
          <w:t>://</w:t>
        </w:r>
        <w:r w:rsidRPr="00F56E1B">
          <w:rPr>
            <w:rStyle w:val="af7"/>
            <w:lang w:val="en-US"/>
          </w:rPr>
          <w:t>metal</w:t>
        </w:r>
        <w:r w:rsidRPr="009E4BD6">
          <w:rPr>
            <w:rStyle w:val="af7"/>
          </w:rPr>
          <w:t>.</w:t>
        </w:r>
        <w:proofErr w:type="spellStart"/>
        <w:r w:rsidRPr="00F56E1B">
          <w:rPr>
            <w:rStyle w:val="af7"/>
            <w:lang w:val="en-US"/>
          </w:rPr>
          <w:t>polpred</w:t>
        </w:r>
        <w:proofErr w:type="spellEnd"/>
        <w:r w:rsidRPr="009E4BD6">
          <w:rPr>
            <w:rStyle w:val="af7"/>
          </w:rPr>
          <w:t>.</w:t>
        </w:r>
        <w:r w:rsidRPr="00F56E1B">
          <w:rPr>
            <w:rStyle w:val="af7"/>
            <w:lang w:val="en-US"/>
          </w:rPr>
          <w:t>com</w:t>
        </w:r>
        <w:r w:rsidRPr="009E4BD6">
          <w:rPr>
            <w:rStyle w:val="af7"/>
          </w:rPr>
          <w:t>/</w:t>
        </w:r>
      </w:hyperlink>
      <w:r>
        <w:t xml:space="preserve"> .</w:t>
      </w:r>
    </w:p>
    <w:p w:rsidR="00AF09EB" w:rsidRPr="00F56E1B" w:rsidRDefault="00AF09EB" w:rsidP="00AF09EB">
      <w:pPr>
        <w:pStyle w:val="Style8"/>
        <w:widowControl/>
        <w:numPr>
          <w:ilvl w:val="0"/>
          <w:numId w:val="33"/>
        </w:numPr>
        <w:tabs>
          <w:tab w:val="left" w:pos="993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3" w:history="1">
        <w:r w:rsidRPr="00F56E1B">
          <w:rPr>
            <w:rStyle w:val="af7"/>
            <w:lang w:val="en-US"/>
          </w:rPr>
          <w:t>https</w:t>
        </w:r>
        <w:r w:rsidRPr="007C2C1B">
          <w:rPr>
            <w:rStyle w:val="af7"/>
          </w:rPr>
          <w:t>://</w:t>
        </w:r>
        <w:proofErr w:type="spellStart"/>
        <w:r w:rsidRPr="00F56E1B">
          <w:rPr>
            <w:rStyle w:val="af7"/>
            <w:lang w:val="en-US"/>
          </w:rPr>
          <w:t>elibrary</w:t>
        </w:r>
        <w:proofErr w:type="spellEnd"/>
        <w:r w:rsidRPr="007C2C1B">
          <w:rPr>
            <w:rStyle w:val="af7"/>
          </w:rPr>
          <w:t>.</w:t>
        </w:r>
        <w:proofErr w:type="spellStart"/>
        <w:r w:rsidRPr="00F56E1B">
          <w:rPr>
            <w:rStyle w:val="af7"/>
            <w:lang w:val="en-US"/>
          </w:rPr>
          <w:t>ru</w:t>
        </w:r>
        <w:proofErr w:type="spellEnd"/>
        <w:r w:rsidRPr="007C2C1B">
          <w:rPr>
            <w:rStyle w:val="af7"/>
          </w:rPr>
          <w:t>/</w:t>
        </w:r>
        <w:r w:rsidRPr="00F56E1B">
          <w:rPr>
            <w:rStyle w:val="af7"/>
            <w:lang w:val="en-US"/>
          </w:rPr>
          <w:t>project</w:t>
        </w:r>
        <w:r w:rsidRPr="00EF3063">
          <w:rPr>
            <w:rStyle w:val="af7"/>
          </w:rPr>
          <w:t>_</w:t>
        </w:r>
        <w:proofErr w:type="spellStart"/>
        <w:r w:rsidRPr="00F56E1B">
          <w:rPr>
            <w:rStyle w:val="af7"/>
            <w:lang w:val="en-US"/>
          </w:rPr>
          <w:t>risc</w:t>
        </w:r>
        <w:proofErr w:type="spellEnd"/>
        <w:r w:rsidRPr="00EF3063">
          <w:rPr>
            <w:rStyle w:val="af7"/>
          </w:rPr>
          <w:t>.</w:t>
        </w:r>
        <w:r w:rsidRPr="00F56E1B">
          <w:rPr>
            <w:rStyle w:val="af7"/>
            <w:lang w:val="en-US"/>
          </w:rPr>
          <w:t>asp</w:t>
        </w:r>
      </w:hyperlink>
      <w:r w:rsidRPr="00EF3063">
        <w:t>.</w:t>
      </w:r>
    </w:p>
    <w:p w:rsidR="00AF09EB" w:rsidRPr="00647FBA" w:rsidRDefault="00AF09EB" w:rsidP="00AF09EB">
      <w:pPr>
        <w:pStyle w:val="Style8"/>
        <w:numPr>
          <w:ilvl w:val="0"/>
          <w:numId w:val="33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4" w:history="1">
        <w:r w:rsidRPr="005110DE">
          <w:rPr>
            <w:rStyle w:val="af7"/>
            <w:lang w:val="en-US"/>
          </w:rPr>
          <w:t>https</w:t>
        </w:r>
        <w:r w:rsidRPr="00CF05A7">
          <w:rPr>
            <w:rStyle w:val="af7"/>
          </w:rPr>
          <w:t>://</w:t>
        </w:r>
        <w:r w:rsidRPr="005110DE">
          <w:rPr>
            <w:rStyle w:val="af7"/>
            <w:lang w:val="en-US"/>
          </w:rPr>
          <w:t>scholar</w:t>
        </w:r>
        <w:r w:rsidRPr="00CF05A7">
          <w:rPr>
            <w:rStyle w:val="af7"/>
          </w:rPr>
          <w:t>.</w:t>
        </w:r>
        <w:r w:rsidRPr="005110DE">
          <w:rPr>
            <w:rStyle w:val="af7"/>
            <w:lang w:val="en-US"/>
          </w:rPr>
          <w:t>google</w:t>
        </w:r>
        <w:r w:rsidRPr="00CF05A7">
          <w:rPr>
            <w:rStyle w:val="af7"/>
          </w:rPr>
          <w:t>.</w:t>
        </w:r>
        <w:proofErr w:type="spellStart"/>
        <w:r w:rsidRPr="005110DE">
          <w:rPr>
            <w:rStyle w:val="af7"/>
            <w:lang w:val="en-US"/>
          </w:rPr>
          <w:t>ru</w:t>
        </w:r>
        <w:proofErr w:type="spellEnd"/>
        <w:r w:rsidRPr="00CF05A7">
          <w:rPr>
            <w:rStyle w:val="af7"/>
          </w:rPr>
          <w:t>/</w:t>
        </w:r>
      </w:hyperlink>
    </w:p>
    <w:p w:rsidR="0008161B" w:rsidRDefault="00064AD3" w:rsidP="00D21C33">
      <w:pPr>
        <w:pStyle w:val="1"/>
        <w:rPr>
          <w:rStyle w:val="FontStyle14"/>
          <w:b/>
          <w:sz w:val="24"/>
          <w:szCs w:val="24"/>
        </w:rPr>
      </w:pPr>
      <w:bookmarkStart w:id="0" w:name="_GoBack"/>
      <w:bookmarkEnd w:id="0"/>
      <w:r w:rsidRPr="00444DCE">
        <w:rPr>
          <w:rStyle w:val="FontStyle14"/>
          <w:b/>
          <w:sz w:val="24"/>
          <w:szCs w:val="24"/>
        </w:rPr>
        <w:lastRenderedPageBreak/>
        <w:t>9</w:t>
      </w:r>
      <w:r w:rsidR="007754E4" w:rsidRPr="00444DCE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444DCE">
        <w:rPr>
          <w:rStyle w:val="FontStyle14"/>
          <w:b/>
          <w:sz w:val="24"/>
          <w:szCs w:val="24"/>
        </w:rPr>
        <w:t>п</w:t>
      </w:r>
      <w:r w:rsidR="007754E4" w:rsidRPr="00444DCE">
        <w:rPr>
          <w:rStyle w:val="FontStyle14"/>
          <w:b/>
          <w:sz w:val="24"/>
          <w:szCs w:val="24"/>
        </w:rPr>
        <w:t>ечен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е д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сц</w:t>
      </w:r>
      <w:r w:rsidR="00C518F8" w:rsidRPr="00444DCE">
        <w:rPr>
          <w:rStyle w:val="FontStyle14"/>
          <w:b/>
          <w:sz w:val="24"/>
          <w:szCs w:val="24"/>
        </w:rPr>
        <w:t>ип</w:t>
      </w:r>
      <w:r w:rsidR="007754E4" w:rsidRPr="00444DCE">
        <w:rPr>
          <w:rStyle w:val="FontStyle14"/>
          <w:b/>
          <w:sz w:val="24"/>
          <w:szCs w:val="24"/>
        </w:rPr>
        <w:t>л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ны</w:t>
      </w:r>
      <w:r w:rsidR="00C518F8" w:rsidRPr="00444DCE">
        <w:rPr>
          <w:rStyle w:val="FontStyle14"/>
          <w:b/>
          <w:sz w:val="24"/>
          <w:szCs w:val="24"/>
        </w:rPr>
        <w:t xml:space="preserve"> </w:t>
      </w:r>
      <w:r w:rsidR="007754E4" w:rsidRPr="00444DCE">
        <w:rPr>
          <w:rStyle w:val="FontStyle14"/>
          <w:b/>
          <w:sz w:val="24"/>
          <w:szCs w:val="24"/>
        </w:rPr>
        <w:t>(модул</w:t>
      </w:r>
      <w:r w:rsidR="00C518F8" w:rsidRPr="00444DCE">
        <w:rPr>
          <w:rStyle w:val="FontStyle14"/>
          <w:b/>
          <w:sz w:val="24"/>
          <w:szCs w:val="24"/>
        </w:rPr>
        <w:t>я</w:t>
      </w:r>
      <w:r w:rsidR="007754E4" w:rsidRPr="00444DCE">
        <w:rPr>
          <w:rStyle w:val="FontStyle14"/>
          <w:b/>
          <w:sz w:val="24"/>
          <w:szCs w:val="24"/>
        </w:rPr>
        <w:t>)</w:t>
      </w:r>
    </w:p>
    <w:p w:rsidR="00E26511" w:rsidRDefault="00E26511" w:rsidP="00E26511">
      <w:r w:rsidRPr="005574D1">
        <w:t>Материально-техническое обеспечение дисциплины включает:</w:t>
      </w:r>
    </w:p>
    <w:p w:rsidR="00E94D5F" w:rsidRPr="005574D1" w:rsidRDefault="00E94D5F" w:rsidP="00E2651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4544"/>
      </w:tblGrid>
      <w:tr w:rsidR="00256C5B" w:rsidRPr="00256C5B" w:rsidTr="001E7973">
        <w:tc>
          <w:tcPr>
            <w:tcW w:w="4633" w:type="dxa"/>
            <w:shd w:val="clear" w:color="auto" w:fill="auto"/>
          </w:tcPr>
          <w:p w:rsidR="00256C5B" w:rsidRPr="00256C5B" w:rsidRDefault="00256C5B" w:rsidP="000F5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</w:rPr>
            </w:pPr>
            <w:r w:rsidRPr="00256C5B">
              <w:rPr>
                <w:rFonts w:eastAsia="Calibri"/>
              </w:rPr>
              <w:t>Тип и название аудитории</w:t>
            </w:r>
          </w:p>
        </w:tc>
        <w:tc>
          <w:tcPr>
            <w:tcW w:w="4655" w:type="dxa"/>
            <w:shd w:val="clear" w:color="auto" w:fill="auto"/>
          </w:tcPr>
          <w:p w:rsidR="00256C5B" w:rsidRPr="00256C5B" w:rsidRDefault="00256C5B" w:rsidP="000F5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</w:rPr>
            </w:pPr>
            <w:r w:rsidRPr="00256C5B">
              <w:rPr>
                <w:rFonts w:eastAsia="Calibri"/>
              </w:rPr>
              <w:t>Оснащение аудитории</w:t>
            </w:r>
          </w:p>
        </w:tc>
      </w:tr>
      <w:tr w:rsidR="00256C5B" w:rsidRPr="00256C5B" w:rsidTr="001E7973">
        <w:tc>
          <w:tcPr>
            <w:tcW w:w="4633" w:type="dxa"/>
            <w:shd w:val="clear" w:color="auto" w:fill="auto"/>
          </w:tcPr>
          <w:p w:rsidR="00256C5B" w:rsidRPr="009A5560" w:rsidRDefault="00256C5B" w:rsidP="000F536C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9A5560">
              <w:rPr>
                <w:rFonts w:eastAsia="Calibri"/>
              </w:rPr>
              <w:t>Лекционная аудитория</w:t>
            </w:r>
          </w:p>
        </w:tc>
        <w:tc>
          <w:tcPr>
            <w:tcW w:w="4655" w:type="dxa"/>
            <w:shd w:val="clear" w:color="auto" w:fill="auto"/>
          </w:tcPr>
          <w:p w:rsidR="00256C5B" w:rsidRPr="00256C5B" w:rsidRDefault="00256C5B" w:rsidP="000F536C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256C5B">
              <w:rPr>
                <w:rFonts w:eastAsia="Calibri"/>
              </w:rPr>
              <w:t>Мультимедийные средства хранения, п</w:t>
            </w:r>
            <w:r w:rsidRPr="00256C5B">
              <w:rPr>
                <w:rFonts w:eastAsia="Calibri"/>
              </w:rPr>
              <w:t>е</w:t>
            </w:r>
            <w:r w:rsidRPr="00256C5B">
              <w:rPr>
                <w:rFonts w:eastAsia="Calibri"/>
              </w:rPr>
              <w:t>редачи и представления учебной инфо</w:t>
            </w:r>
            <w:r w:rsidRPr="00256C5B">
              <w:rPr>
                <w:rFonts w:eastAsia="Calibri"/>
              </w:rPr>
              <w:t>р</w:t>
            </w:r>
            <w:r w:rsidRPr="00256C5B">
              <w:rPr>
                <w:rFonts w:eastAsia="Calibri"/>
              </w:rPr>
              <w:t>мации.</w:t>
            </w:r>
          </w:p>
        </w:tc>
      </w:tr>
      <w:tr w:rsidR="00256C5B" w:rsidRPr="00256C5B" w:rsidTr="001E7973">
        <w:trPr>
          <w:trHeight w:val="3959"/>
        </w:trPr>
        <w:tc>
          <w:tcPr>
            <w:tcW w:w="4633" w:type="dxa"/>
            <w:shd w:val="clear" w:color="auto" w:fill="auto"/>
          </w:tcPr>
          <w:p w:rsidR="00256C5B" w:rsidRPr="009A5560" w:rsidRDefault="00256C5B" w:rsidP="000F536C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9A5560">
              <w:rPr>
                <w:rFonts w:eastAsia="Calibri"/>
              </w:rPr>
              <w:t>Лаборатория механических исследований</w:t>
            </w:r>
          </w:p>
        </w:tc>
        <w:tc>
          <w:tcPr>
            <w:tcW w:w="4655" w:type="dxa"/>
            <w:shd w:val="clear" w:color="auto" w:fill="auto"/>
          </w:tcPr>
          <w:p w:rsidR="00256C5B" w:rsidRPr="00256C5B" w:rsidRDefault="00256C5B" w:rsidP="000F536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 w:rsidRPr="00256C5B">
              <w:rPr>
                <w:rFonts w:eastAsia="Calibri"/>
              </w:rPr>
              <w:t>Лабораторная установка щековой др</w:t>
            </w:r>
            <w:r w:rsidRPr="00256C5B">
              <w:rPr>
                <w:rFonts w:eastAsia="Calibri"/>
              </w:rPr>
              <w:t>о</w:t>
            </w:r>
            <w:r w:rsidRPr="00256C5B">
              <w:rPr>
                <w:rFonts w:eastAsia="Calibri"/>
              </w:rPr>
              <w:t>билки;</w:t>
            </w:r>
          </w:p>
          <w:p w:rsidR="00256C5B" w:rsidRPr="00256C5B" w:rsidRDefault="00256C5B" w:rsidP="000F536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 w:rsidRPr="00256C5B">
              <w:rPr>
                <w:rFonts w:eastAsia="Calibri"/>
              </w:rPr>
              <w:t>Лабораторная установка конусной др</w:t>
            </w:r>
            <w:r w:rsidRPr="00256C5B">
              <w:rPr>
                <w:rFonts w:eastAsia="Calibri"/>
              </w:rPr>
              <w:t>о</w:t>
            </w:r>
            <w:r w:rsidRPr="00256C5B">
              <w:rPr>
                <w:rFonts w:eastAsia="Calibri"/>
              </w:rPr>
              <w:t>билки крупного дробления;</w:t>
            </w:r>
          </w:p>
          <w:p w:rsidR="00256C5B" w:rsidRPr="00256C5B" w:rsidRDefault="00256C5B" w:rsidP="000F536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 w:rsidRPr="00256C5B">
              <w:rPr>
                <w:rFonts w:eastAsia="Calibri"/>
              </w:rPr>
              <w:t xml:space="preserve"> Лабораторная установка валковой др</w:t>
            </w:r>
            <w:r w:rsidRPr="00256C5B">
              <w:rPr>
                <w:rFonts w:eastAsia="Calibri"/>
              </w:rPr>
              <w:t>о</w:t>
            </w:r>
            <w:r w:rsidRPr="00256C5B">
              <w:rPr>
                <w:rFonts w:eastAsia="Calibri"/>
              </w:rPr>
              <w:t>билки;</w:t>
            </w:r>
          </w:p>
          <w:p w:rsidR="00256C5B" w:rsidRPr="00256C5B" w:rsidRDefault="00256C5B" w:rsidP="000F536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 w:rsidRPr="00256C5B">
              <w:rPr>
                <w:rFonts w:eastAsia="Calibri"/>
              </w:rPr>
              <w:t xml:space="preserve">Лабораторная установка механического </w:t>
            </w:r>
            <w:proofErr w:type="spellStart"/>
            <w:r w:rsidRPr="00256C5B">
              <w:rPr>
                <w:rFonts w:eastAsia="Calibri"/>
              </w:rPr>
              <w:t>встряхивателя</w:t>
            </w:r>
            <w:proofErr w:type="spellEnd"/>
            <w:r w:rsidRPr="00256C5B">
              <w:rPr>
                <w:rFonts w:eastAsia="Calibri"/>
              </w:rPr>
              <w:t>;</w:t>
            </w:r>
          </w:p>
          <w:p w:rsidR="00256C5B" w:rsidRPr="00256C5B" w:rsidRDefault="00256C5B" w:rsidP="000F536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 w:rsidRPr="00256C5B">
              <w:rPr>
                <w:rFonts w:eastAsia="Calibri"/>
              </w:rPr>
              <w:t xml:space="preserve"> Лабораторная установка шаровой мел</w:t>
            </w:r>
            <w:r w:rsidRPr="00256C5B">
              <w:rPr>
                <w:rFonts w:eastAsia="Calibri"/>
              </w:rPr>
              <w:t>ь</w:t>
            </w:r>
            <w:r w:rsidRPr="00256C5B">
              <w:rPr>
                <w:rFonts w:eastAsia="Calibri"/>
              </w:rPr>
              <w:t>ницы;</w:t>
            </w:r>
          </w:p>
          <w:p w:rsidR="00256C5B" w:rsidRPr="00256C5B" w:rsidRDefault="00256C5B" w:rsidP="000F536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 w:rsidRPr="00256C5B">
              <w:rPr>
                <w:rFonts w:eastAsia="Calibri"/>
              </w:rPr>
              <w:t xml:space="preserve"> Лабораторная установка мельницы с вр</w:t>
            </w:r>
            <w:r w:rsidRPr="00256C5B">
              <w:rPr>
                <w:rFonts w:eastAsia="Calibri"/>
              </w:rPr>
              <w:t>а</w:t>
            </w:r>
            <w:r w:rsidRPr="00256C5B">
              <w:rPr>
                <w:rFonts w:eastAsia="Calibri"/>
              </w:rPr>
              <w:t>щающейся осью;</w:t>
            </w:r>
          </w:p>
          <w:p w:rsidR="00256C5B" w:rsidRPr="00256C5B" w:rsidRDefault="00256C5B" w:rsidP="000F536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 w:rsidRPr="00256C5B">
              <w:rPr>
                <w:rFonts w:eastAsia="Calibri"/>
              </w:rPr>
              <w:t>Лабораторная установка инерционного гр</w:t>
            </w:r>
            <w:r w:rsidRPr="00256C5B">
              <w:rPr>
                <w:rFonts w:eastAsia="Calibri"/>
              </w:rPr>
              <w:t>о</w:t>
            </w:r>
            <w:r w:rsidRPr="00256C5B">
              <w:rPr>
                <w:rFonts w:eastAsia="Calibri"/>
              </w:rPr>
              <w:t>хота;</w:t>
            </w:r>
          </w:p>
          <w:p w:rsidR="00256C5B" w:rsidRPr="00256C5B" w:rsidRDefault="00256C5B" w:rsidP="000F536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 w:rsidRPr="00256C5B">
              <w:rPr>
                <w:rFonts w:eastAsia="Calibri"/>
              </w:rPr>
              <w:t>Стандартный</w:t>
            </w:r>
            <w:r w:rsidRPr="000F536C">
              <w:rPr>
                <w:rFonts w:eastAsia="Calibri"/>
              </w:rPr>
              <w:t xml:space="preserve"> набор сит</w:t>
            </w:r>
          </w:p>
          <w:p w:rsidR="00256C5B" w:rsidRPr="00256C5B" w:rsidRDefault="00256C5B" w:rsidP="000F536C">
            <w:pPr>
              <w:widowControl/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</w:p>
        </w:tc>
      </w:tr>
      <w:tr w:rsidR="009A5560" w:rsidRPr="00256C5B" w:rsidTr="009A5560">
        <w:trPr>
          <w:trHeight w:val="1257"/>
        </w:trPr>
        <w:tc>
          <w:tcPr>
            <w:tcW w:w="4633" w:type="dxa"/>
            <w:shd w:val="clear" w:color="auto" w:fill="auto"/>
          </w:tcPr>
          <w:p w:rsidR="009A5560" w:rsidRPr="00155FB4" w:rsidRDefault="009A5560" w:rsidP="003273F5">
            <w:pPr>
              <w:ind w:firstLine="0"/>
            </w:pPr>
            <w:r w:rsidRPr="00155FB4">
              <w:t>Помещение для хранения и профилакт</w:t>
            </w:r>
            <w:r w:rsidRPr="00155FB4">
              <w:t>и</w:t>
            </w:r>
            <w:r w:rsidRPr="00155FB4">
              <w:t>ческого обслуживания учебного оборуд</w:t>
            </w:r>
            <w:r w:rsidRPr="00155FB4">
              <w:t>о</w:t>
            </w:r>
            <w:r w:rsidRPr="00155FB4">
              <w:t>вания</w:t>
            </w:r>
          </w:p>
        </w:tc>
        <w:tc>
          <w:tcPr>
            <w:tcW w:w="4655" w:type="dxa"/>
            <w:shd w:val="clear" w:color="auto" w:fill="auto"/>
          </w:tcPr>
          <w:p w:rsidR="009A5560" w:rsidRPr="00C11E45" w:rsidRDefault="009A5560" w:rsidP="003273F5">
            <w:pPr>
              <w:ind w:firstLine="0"/>
            </w:pPr>
            <w:r w:rsidRPr="00C11E45">
              <w:t>Шкафы для хранения учебно-методической документации, учебного оборудования и учебно-наглядных пос</w:t>
            </w:r>
            <w:r w:rsidRPr="00C11E45">
              <w:t>о</w:t>
            </w:r>
            <w:r w:rsidRPr="00C11E45">
              <w:t>бий.</w:t>
            </w:r>
          </w:p>
        </w:tc>
      </w:tr>
    </w:tbl>
    <w:p w:rsidR="005574D1" w:rsidRPr="005574D1" w:rsidRDefault="005574D1" w:rsidP="00D7558F">
      <w:pPr>
        <w:jc w:val="right"/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5574D1" w:rsidSect="001E7973">
      <w:pgSz w:w="11907" w:h="16840" w:code="9"/>
      <w:pgMar w:top="1134" w:right="1134" w:bottom="1134" w:left="1701" w:header="720" w:footer="720" w:gutter="0"/>
      <w:paperSrc w:first="4" w:other="4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B3" w:rsidRDefault="003F79B3">
      <w:r>
        <w:separator/>
      </w:r>
    </w:p>
  </w:endnote>
  <w:endnote w:type="continuationSeparator" w:id="0">
    <w:p w:rsidR="003F79B3" w:rsidRDefault="003F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1D" w:rsidRDefault="00BF721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721D" w:rsidRDefault="00BF721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1D" w:rsidRDefault="00BF721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09EB">
      <w:rPr>
        <w:rStyle w:val="a4"/>
        <w:noProof/>
      </w:rPr>
      <w:t>29</w:t>
    </w:r>
    <w:r>
      <w:rPr>
        <w:rStyle w:val="a4"/>
      </w:rPr>
      <w:fldChar w:fldCharType="end"/>
    </w:r>
  </w:p>
  <w:p w:rsidR="00BF721D" w:rsidRDefault="00BF721D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B3" w:rsidRDefault="003F79B3">
      <w:r>
        <w:separator/>
      </w:r>
    </w:p>
  </w:footnote>
  <w:footnote w:type="continuationSeparator" w:id="0">
    <w:p w:rsidR="003F79B3" w:rsidRDefault="003F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4BC"/>
    <w:multiLevelType w:val="hybridMultilevel"/>
    <w:tmpl w:val="050AA2E2"/>
    <w:lvl w:ilvl="0" w:tplc="E18671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E940681"/>
    <w:multiLevelType w:val="hybridMultilevel"/>
    <w:tmpl w:val="5B5A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5947B8"/>
    <w:multiLevelType w:val="hybridMultilevel"/>
    <w:tmpl w:val="6A4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D8762B"/>
    <w:multiLevelType w:val="hybridMultilevel"/>
    <w:tmpl w:val="9768FDC8"/>
    <w:lvl w:ilvl="0" w:tplc="FFFFFFFF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FE2BE4"/>
    <w:multiLevelType w:val="hybridMultilevel"/>
    <w:tmpl w:val="4606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3EDF"/>
    <w:multiLevelType w:val="hybridMultilevel"/>
    <w:tmpl w:val="613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8227A"/>
    <w:multiLevelType w:val="multilevel"/>
    <w:tmpl w:val="B0E82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6A5DCE"/>
    <w:multiLevelType w:val="hybridMultilevel"/>
    <w:tmpl w:val="0948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D06200"/>
    <w:multiLevelType w:val="hybridMultilevel"/>
    <w:tmpl w:val="966E787E"/>
    <w:lvl w:ilvl="0" w:tplc="89249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C7673B"/>
    <w:multiLevelType w:val="hybridMultilevel"/>
    <w:tmpl w:val="0704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34FF9"/>
    <w:multiLevelType w:val="hybridMultilevel"/>
    <w:tmpl w:val="8BD4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F14DE"/>
    <w:multiLevelType w:val="hybridMultilevel"/>
    <w:tmpl w:val="FD52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E69CF"/>
    <w:multiLevelType w:val="hybridMultilevel"/>
    <w:tmpl w:val="51EE7EE2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A76435"/>
    <w:multiLevelType w:val="hybridMultilevel"/>
    <w:tmpl w:val="4E740E1A"/>
    <w:lvl w:ilvl="0" w:tplc="56568B3A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FD11C3F"/>
    <w:multiLevelType w:val="hybridMultilevel"/>
    <w:tmpl w:val="677A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E1A6E"/>
    <w:multiLevelType w:val="hybridMultilevel"/>
    <w:tmpl w:val="ED1E36EC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9D81751"/>
    <w:multiLevelType w:val="hybridMultilevel"/>
    <w:tmpl w:val="E50A55A6"/>
    <w:lvl w:ilvl="0" w:tplc="86DACD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9"/>
  </w:num>
  <w:num w:numId="5">
    <w:abstractNumId w:val="31"/>
  </w:num>
  <w:num w:numId="6">
    <w:abstractNumId w:val="32"/>
  </w:num>
  <w:num w:numId="7">
    <w:abstractNumId w:val="18"/>
  </w:num>
  <w:num w:numId="8">
    <w:abstractNumId w:val="25"/>
  </w:num>
  <w:num w:numId="9">
    <w:abstractNumId w:val="11"/>
  </w:num>
  <w:num w:numId="10">
    <w:abstractNumId w:val="3"/>
  </w:num>
  <w:num w:numId="11">
    <w:abstractNumId w:val="17"/>
  </w:num>
  <w:num w:numId="12">
    <w:abstractNumId w:val="12"/>
  </w:num>
  <w:num w:numId="13">
    <w:abstractNumId w:val="30"/>
  </w:num>
  <w:num w:numId="14">
    <w:abstractNumId w:val="8"/>
  </w:num>
  <w:num w:numId="15">
    <w:abstractNumId w:val="13"/>
  </w:num>
  <w:num w:numId="16">
    <w:abstractNumId w:val="7"/>
  </w:num>
  <w:num w:numId="17">
    <w:abstractNumId w:val="24"/>
  </w:num>
  <w:num w:numId="18">
    <w:abstractNumId w:val="22"/>
  </w:num>
  <w:num w:numId="19">
    <w:abstractNumId w:val="16"/>
  </w:num>
  <w:num w:numId="20">
    <w:abstractNumId w:val="28"/>
  </w:num>
  <w:num w:numId="21">
    <w:abstractNumId w:val="10"/>
  </w:num>
  <w:num w:numId="22">
    <w:abstractNumId w:val="0"/>
  </w:num>
  <w:num w:numId="23">
    <w:abstractNumId w:val="21"/>
  </w:num>
  <w:num w:numId="24">
    <w:abstractNumId w:val="29"/>
  </w:num>
  <w:num w:numId="25">
    <w:abstractNumId w:val="23"/>
  </w:num>
  <w:num w:numId="26">
    <w:abstractNumId w:val="5"/>
  </w:num>
  <w:num w:numId="27">
    <w:abstractNumId w:val="9"/>
  </w:num>
  <w:num w:numId="28">
    <w:abstractNumId w:val="2"/>
  </w:num>
  <w:num w:numId="29">
    <w:abstractNumId w:val="20"/>
  </w:num>
  <w:num w:numId="30">
    <w:abstractNumId w:val="14"/>
  </w:num>
  <w:num w:numId="31">
    <w:abstractNumId w:val="27"/>
  </w:num>
  <w:num w:numId="32">
    <w:abstractNumId w:val="1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306DD"/>
    <w:rsid w:val="0003145C"/>
    <w:rsid w:val="000332A6"/>
    <w:rsid w:val="0003443F"/>
    <w:rsid w:val="00036D6F"/>
    <w:rsid w:val="0003719C"/>
    <w:rsid w:val="0003782B"/>
    <w:rsid w:val="000430D3"/>
    <w:rsid w:val="00044876"/>
    <w:rsid w:val="00054FE2"/>
    <w:rsid w:val="00055516"/>
    <w:rsid w:val="00063D00"/>
    <w:rsid w:val="00064AD3"/>
    <w:rsid w:val="00066036"/>
    <w:rsid w:val="0008161B"/>
    <w:rsid w:val="0008595C"/>
    <w:rsid w:val="000906F6"/>
    <w:rsid w:val="00094253"/>
    <w:rsid w:val="00096109"/>
    <w:rsid w:val="000A01F1"/>
    <w:rsid w:val="000A1EB1"/>
    <w:rsid w:val="000A340F"/>
    <w:rsid w:val="000A568D"/>
    <w:rsid w:val="000A65A1"/>
    <w:rsid w:val="000B0037"/>
    <w:rsid w:val="000B0916"/>
    <w:rsid w:val="000B4357"/>
    <w:rsid w:val="000B5798"/>
    <w:rsid w:val="000B6909"/>
    <w:rsid w:val="000B7DA2"/>
    <w:rsid w:val="000D6374"/>
    <w:rsid w:val="000F10A7"/>
    <w:rsid w:val="000F3228"/>
    <w:rsid w:val="000F536C"/>
    <w:rsid w:val="0010038D"/>
    <w:rsid w:val="001013BB"/>
    <w:rsid w:val="00113E76"/>
    <w:rsid w:val="00117951"/>
    <w:rsid w:val="0012435C"/>
    <w:rsid w:val="0012639D"/>
    <w:rsid w:val="001339A6"/>
    <w:rsid w:val="0013405F"/>
    <w:rsid w:val="00135DEA"/>
    <w:rsid w:val="001374C0"/>
    <w:rsid w:val="00147AE3"/>
    <w:rsid w:val="00152163"/>
    <w:rsid w:val="00153190"/>
    <w:rsid w:val="00173393"/>
    <w:rsid w:val="00173672"/>
    <w:rsid w:val="00173E53"/>
    <w:rsid w:val="00196A06"/>
    <w:rsid w:val="001A182E"/>
    <w:rsid w:val="001A4E6B"/>
    <w:rsid w:val="001B27A4"/>
    <w:rsid w:val="001B3E46"/>
    <w:rsid w:val="001D4471"/>
    <w:rsid w:val="001D6DFA"/>
    <w:rsid w:val="001E2737"/>
    <w:rsid w:val="001E5ECB"/>
    <w:rsid w:val="001E694A"/>
    <w:rsid w:val="001E7973"/>
    <w:rsid w:val="001F027A"/>
    <w:rsid w:val="001F0CBE"/>
    <w:rsid w:val="001F0E72"/>
    <w:rsid w:val="001F6E8B"/>
    <w:rsid w:val="00203809"/>
    <w:rsid w:val="002049FA"/>
    <w:rsid w:val="00205B6B"/>
    <w:rsid w:val="00207DB8"/>
    <w:rsid w:val="00217581"/>
    <w:rsid w:val="00217A9E"/>
    <w:rsid w:val="00220733"/>
    <w:rsid w:val="00220BC5"/>
    <w:rsid w:val="00224A52"/>
    <w:rsid w:val="00224D9E"/>
    <w:rsid w:val="00226996"/>
    <w:rsid w:val="00226B27"/>
    <w:rsid w:val="00233B5E"/>
    <w:rsid w:val="0024270B"/>
    <w:rsid w:val="00243DE6"/>
    <w:rsid w:val="002461A8"/>
    <w:rsid w:val="00253E5C"/>
    <w:rsid w:val="00256C5B"/>
    <w:rsid w:val="00261092"/>
    <w:rsid w:val="002637CD"/>
    <w:rsid w:val="00274E07"/>
    <w:rsid w:val="002773CC"/>
    <w:rsid w:val="00277AD1"/>
    <w:rsid w:val="00294D83"/>
    <w:rsid w:val="002A010E"/>
    <w:rsid w:val="002A01D0"/>
    <w:rsid w:val="002A40E2"/>
    <w:rsid w:val="002A66C5"/>
    <w:rsid w:val="002A720F"/>
    <w:rsid w:val="002B0CF6"/>
    <w:rsid w:val="002C0376"/>
    <w:rsid w:val="002C1F2B"/>
    <w:rsid w:val="002D4366"/>
    <w:rsid w:val="002E102E"/>
    <w:rsid w:val="002E4F95"/>
    <w:rsid w:val="002E61E7"/>
    <w:rsid w:val="002F2273"/>
    <w:rsid w:val="002F3267"/>
    <w:rsid w:val="002F3881"/>
    <w:rsid w:val="00301EF0"/>
    <w:rsid w:val="00317DD1"/>
    <w:rsid w:val="0032470F"/>
    <w:rsid w:val="003273F5"/>
    <w:rsid w:val="0033471D"/>
    <w:rsid w:val="00334745"/>
    <w:rsid w:val="00342188"/>
    <w:rsid w:val="003523DE"/>
    <w:rsid w:val="00355826"/>
    <w:rsid w:val="0035681F"/>
    <w:rsid w:val="00357401"/>
    <w:rsid w:val="003649D7"/>
    <w:rsid w:val="0036544D"/>
    <w:rsid w:val="003660D6"/>
    <w:rsid w:val="003672B3"/>
    <w:rsid w:val="00373275"/>
    <w:rsid w:val="00376D35"/>
    <w:rsid w:val="00380F2D"/>
    <w:rsid w:val="003832A5"/>
    <w:rsid w:val="00386A49"/>
    <w:rsid w:val="0039211A"/>
    <w:rsid w:val="003975D0"/>
    <w:rsid w:val="003A7C68"/>
    <w:rsid w:val="003A7E32"/>
    <w:rsid w:val="003B71FE"/>
    <w:rsid w:val="003D2D66"/>
    <w:rsid w:val="003E31A0"/>
    <w:rsid w:val="003E6775"/>
    <w:rsid w:val="003F3DBA"/>
    <w:rsid w:val="003F5BA4"/>
    <w:rsid w:val="003F79B3"/>
    <w:rsid w:val="00403B62"/>
    <w:rsid w:val="004074B3"/>
    <w:rsid w:val="00407964"/>
    <w:rsid w:val="0041466B"/>
    <w:rsid w:val="00415337"/>
    <w:rsid w:val="00415DF8"/>
    <w:rsid w:val="004168E1"/>
    <w:rsid w:val="00423A38"/>
    <w:rsid w:val="0042557D"/>
    <w:rsid w:val="004329F5"/>
    <w:rsid w:val="00435A44"/>
    <w:rsid w:val="00444DCE"/>
    <w:rsid w:val="00447347"/>
    <w:rsid w:val="00454DA6"/>
    <w:rsid w:val="00460FA5"/>
    <w:rsid w:val="00463E04"/>
    <w:rsid w:val="004858B9"/>
    <w:rsid w:val="00486759"/>
    <w:rsid w:val="00486FD1"/>
    <w:rsid w:val="0048775E"/>
    <w:rsid w:val="00490534"/>
    <w:rsid w:val="00491BE4"/>
    <w:rsid w:val="00492D4F"/>
    <w:rsid w:val="0049314C"/>
    <w:rsid w:val="00493F3B"/>
    <w:rsid w:val="004B2897"/>
    <w:rsid w:val="004C33DF"/>
    <w:rsid w:val="004C7673"/>
    <w:rsid w:val="004D3C48"/>
    <w:rsid w:val="004E1422"/>
    <w:rsid w:val="004E1840"/>
    <w:rsid w:val="004F032A"/>
    <w:rsid w:val="004F102F"/>
    <w:rsid w:val="004F458C"/>
    <w:rsid w:val="004F65FC"/>
    <w:rsid w:val="005203AA"/>
    <w:rsid w:val="00521F5C"/>
    <w:rsid w:val="0052275B"/>
    <w:rsid w:val="00531CD2"/>
    <w:rsid w:val="005430D5"/>
    <w:rsid w:val="005461FC"/>
    <w:rsid w:val="00551238"/>
    <w:rsid w:val="00552553"/>
    <w:rsid w:val="005574D1"/>
    <w:rsid w:val="00565E8F"/>
    <w:rsid w:val="005672B3"/>
    <w:rsid w:val="005678A2"/>
    <w:rsid w:val="0057672B"/>
    <w:rsid w:val="00584079"/>
    <w:rsid w:val="005A1D91"/>
    <w:rsid w:val="005A27A3"/>
    <w:rsid w:val="005B2551"/>
    <w:rsid w:val="005C0805"/>
    <w:rsid w:val="005C4DE7"/>
    <w:rsid w:val="005C6C6C"/>
    <w:rsid w:val="005C70E9"/>
    <w:rsid w:val="005D1794"/>
    <w:rsid w:val="005D285C"/>
    <w:rsid w:val="005E00BC"/>
    <w:rsid w:val="005E0E68"/>
    <w:rsid w:val="005E0FCA"/>
    <w:rsid w:val="005E77D8"/>
    <w:rsid w:val="005F3C26"/>
    <w:rsid w:val="005F619C"/>
    <w:rsid w:val="00605E1D"/>
    <w:rsid w:val="00622A1D"/>
    <w:rsid w:val="00624F44"/>
    <w:rsid w:val="00625FC3"/>
    <w:rsid w:val="0062660D"/>
    <w:rsid w:val="00636EF5"/>
    <w:rsid w:val="00640170"/>
    <w:rsid w:val="00653A71"/>
    <w:rsid w:val="00654985"/>
    <w:rsid w:val="006807AD"/>
    <w:rsid w:val="00681815"/>
    <w:rsid w:val="00686305"/>
    <w:rsid w:val="00687EB9"/>
    <w:rsid w:val="006912D1"/>
    <w:rsid w:val="00692152"/>
    <w:rsid w:val="006924FF"/>
    <w:rsid w:val="0069436C"/>
    <w:rsid w:val="006973C0"/>
    <w:rsid w:val="006B28B4"/>
    <w:rsid w:val="006C1369"/>
    <w:rsid w:val="006C3A50"/>
    <w:rsid w:val="006D047C"/>
    <w:rsid w:val="006D33BA"/>
    <w:rsid w:val="006D50A0"/>
    <w:rsid w:val="006D739B"/>
    <w:rsid w:val="006E6C1C"/>
    <w:rsid w:val="006F00AE"/>
    <w:rsid w:val="006F5C9E"/>
    <w:rsid w:val="006F65CD"/>
    <w:rsid w:val="00711491"/>
    <w:rsid w:val="007155F7"/>
    <w:rsid w:val="00720775"/>
    <w:rsid w:val="007226F7"/>
    <w:rsid w:val="00724C48"/>
    <w:rsid w:val="00731C4E"/>
    <w:rsid w:val="007356CF"/>
    <w:rsid w:val="00735B87"/>
    <w:rsid w:val="007424B9"/>
    <w:rsid w:val="00750095"/>
    <w:rsid w:val="00753955"/>
    <w:rsid w:val="00756D53"/>
    <w:rsid w:val="00761603"/>
    <w:rsid w:val="00767409"/>
    <w:rsid w:val="00773127"/>
    <w:rsid w:val="00774070"/>
    <w:rsid w:val="007754E4"/>
    <w:rsid w:val="00775BCB"/>
    <w:rsid w:val="00777CC9"/>
    <w:rsid w:val="0079022C"/>
    <w:rsid w:val="007923F9"/>
    <w:rsid w:val="0079685A"/>
    <w:rsid w:val="007A00F2"/>
    <w:rsid w:val="007B274D"/>
    <w:rsid w:val="007C088E"/>
    <w:rsid w:val="007C2DC7"/>
    <w:rsid w:val="007D2AAB"/>
    <w:rsid w:val="007D3D08"/>
    <w:rsid w:val="007E3A9F"/>
    <w:rsid w:val="007F12E6"/>
    <w:rsid w:val="007F7A6A"/>
    <w:rsid w:val="00806CC2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E4E"/>
    <w:rsid w:val="00865674"/>
    <w:rsid w:val="0086698D"/>
    <w:rsid w:val="0087519F"/>
    <w:rsid w:val="0087759C"/>
    <w:rsid w:val="0088236C"/>
    <w:rsid w:val="0088544B"/>
    <w:rsid w:val="00886561"/>
    <w:rsid w:val="00895625"/>
    <w:rsid w:val="00897F6D"/>
    <w:rsid w:val="008A164B"/>
    <w:rsid w:val="008A1E40"/>
    <w:rsid w:val="008A20F0"/>
    <w:rsid w:val="008A2C40"/>
    <w:rsid w:val="008A668D"/>
    <w:rsid w:val="008B6783"/>
    <w:rsid w:val="008B76E0"/>
    <w:rsid w:val="008C6843"/>
    <w:rsid w:val="008D058A"/>
    <w:rsid w:val="008E1B23"/>
    <w:rsid w:val="008E3059"/>
    <w:rsid w:val="008E55CC"/>
    <w:rsid w:val="008E6EE6"/>
    <w:rsid w:val="008F63C2"/>
    <w:rsid w:val="008F7C09"/>
    <w:rsid w:val="00900E33"/>
    <w:rsid w:val="00910AD0"/>
    <w:rsid w:val="009125BE"/>
    <w:rsid w:val="00923BC5"/>
    <w:rsid w:val="00931D41"/>
    <w:rsid w:val="009345C6"/>
    <w:rsid w:val="009357BB"/>
    <w:rsid w:val="00952478"/>
    <w:rsid w:val="009560F5"/>
    <w:rsid w:val="0097412A"/>
    <w:rsid w:val="00974E14"/>
    <w:rsid w:val="00974FA5"/>
    <w:rsid w:val="009801F2"/>
    <w:rsid w:val="00986340"/>
    <w:rsid w:val="009904F6"/>
    <w:rsid w:val="00994A36"/>
    <w:rsid w:val="009A5560"/>
    <w:rsid w:val="009C15E7"/>
    <w:rsid w:val="009C6AA8"/>
    <w:rsid w:val="009D2F6D"/>
    <w:rsid w:val="009E3A34"/>
    <w:rsid w:val="009F09AA"/>
    <w:rsid w:val="009F30D6"/>
    <w:rsid w:val="009F6D80"/>
    <w:rsid w:val="00A01651"/>
    <w:rsid w:val="00A02EA0"/>
    <w:rsid w:val="00A03DBB"/>
    <w:rsid w:val="00A167A4"/>
    <w:rsid w:val="00A16B54"/>
    <w:rsid w:val="00A16C34"/>
    <w:rsid w:val="00A21351"/>
    <w:rsid w:val="00A21C93"/>
    <w:rsid w:val="00A3084F"/>
    <w:rsid w:val="00A34587"/>
    <w:rsid w:val="00A37599"/>
    <w:rsid w:val="00A40900"/>
    <w:rsid w:val="00A5411E"/>
    <w:rsid w:val="00A5741F"/>
    <w:rsid w:val="00A613E9"/>
    <w:rsid w:val="00A92EA7"/>
    <w:rsid w:val="00AA0E6B"/>
    <w:rsid w:val="00AA14D4"/>
    <w:rsid w:val="00AA1E84"/>
    <w:rsid w:val="00AA3447"/>
    <w:rsid w:val="00AA7B25"/>
    <w:rsid w:val="00AB1E5B"/>
    <w:rsid w:val="00AB54CC"/>
    <w:rsid w:val="00AC0B07"/>
    <w:rsid w:val="00AC1126"/>
    <w:rsid w:val="00AC5286"/>
    <w:rsid w:val="00AC6A0F"/>
    <w:rsid w:val="00AD384F"/>
    <w:rsid w:val="00AD3AA8"/>
    <w:rsid w:val="00AE381E"/>
    <w:rsid w:val="00AE43C5"/>
    <w:rsid w:val="00AE65C8"/>
    <w:rsid w:val="00AE7CDC"/>
    <w:rsid w:val="00AF09EB"/>
    <w:rsid w:val="00AF2BB2"/>
    <w:rsid w:val="00B03F6C"/>
    <w:rsid w:val="00B0401C"/>
    <w:rsid w:val="00B072AC"/>
    <w:rsid w:val="00B20241"/>
    <w:rsid w:val="00B2038C"/>
    <w:rsid w:val="00B23837"/>
    <w:rsid w:val="00B24834"/>
    <w:rsid w:val="00B25681"/>
    <w:rsid w:val="00B316E3"/>
    <w:rsid w:val="00B32130"/>
    <w:rsid w:val="00B3467F"/>
    <w:rsid w:val="00B401FA"/>
    <w:rsid w:val="00B47995"/>
    <w:rsid w:val="00B56311"/>
    <w:rsid w:val="00B66F1B"/>
    <w:rsid w:val="00B67105"/>
    <w:rsid w:val="00B72C01"/>
    <w:rsid w:val="00B81097"/>
    <w:rsid w:val="00B82F70"/>
    <w:rsid w:val="00B91227"/>
    <w:rsid w:val="00B93B6E"/>
    <w:rsid w:val="00B954D3"/>
    <w:rsid w:val="00BA15B6"/>
    <w:rsid w:val="00BA4190"/>
    <w:rsid w:val="00BA462D"/>
    <w:rsid w:val="00BA5579"/>
    <w:rsid w:val="00BA5D2E"/>
    <w:rsid w:val="00BC1ACA"/>
    <w:rsid w:val="00BD1245"/>
    <w:rsid w:val="00BD51D2"/>
    <w:rsid w:val="00BD7EEF"/>
    <w:rsid w:val="00BE34DB"/>
    <w:rsid w:val="00BE43F2"/>
    <w:rsid w:val="00BE66EE"/>
    <w:rsid w:val="00BE6A2F"/>
    <w:rsid w:val="00BF164E"/>
    <w:rsid w:val="00BF3254"/>
    <w:rsid w:val="00BF42C2"/>
    <w:rsid w:val="00BF47CB"/>
    <w:rsid w:val="00BF721D"/>
    <w:rsid w:val="00C0024C"/>
    <w:rsid w:val="00C0251B"/>
    <w:rsid w:val="00C15BB4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675ED"/>
    <w:rsid w:val="00C7017A"/>
    <w:rsid w:val="00C7103F"/>
    <w:rsid w:val="00C73D3C"/>
    <w:rsid w:val="00C741E9"/>
    <w:rsid w:val="00C75090"/>
    <w:rsid w:val="00C81030"/>
    <w:rsid w:val="00C8359C"/>
    <w:rsid w:val="00C84B9F"/>
    <w:rsid w:val="00C918C2"/>
    <w:rsid w:val="00CA09F5"/>
    <w:rsid w:val="00CA241A"/>
    <w:rsid w:val="00CC2813"/>
    <w:rsid w:val="00CC4A57"/>
    <w:rsid w:val="00CD5830"/>
    <w:rsid w:val="00CE11D9"/>
    <w:rsid w:val="00CE450F"/>
    <w:rsid w:val="00CE56E3"/>
    <w:rsid w:val="00CF589E"/>
    <w:rsid w:val="00CF6542"/>
    <w:rsid w:val="00D01D8E"/>
    <w:rsid w:val="00D05B95"/>
    <w:rsid w:val="00D13EF8"/>
    <w:rsid w:val="00D14F5B"/>
    <w:rsid w:val="00D1644A"/>
    <w:rsid w:val="00D20748"/>
    <w:rsid w:val="00D21C33"/>
    <w:rsid w:val="00D331BE"/>
    <w:rsid w:val="00D33718"/>
    <w:rsid w:val="00D40C06"/>
    <w:rsid w:val="00D441E6"/>
    <w:rsid w:val="00D563F1"/>
    <w:rsid w:val="00D60257"/>
    <w:rsid w:val="00D656D8"/>
    <w:rsid w:val="00D65E1A"/>
    <w:rsid w:val="00D67FAA"/>
    <w:rsid w:val="00D707CB"/>
    <w:rsid w:val="00D7558F"/>
    <w:rsid w:val="00D75CF7"/>
    <w:rsid w:val="00D91B8E"/>
    <w:rsid w:val="00DA1F2C"/>
    <w:rsid w:val="00DA4F9B"/>
    <w:rsid w:val="00DA5AC4"/>
    <w:rsid w:val="00DD3368"/>
    <w:rsid w:val="00DD3721"/>
    <w:rsid w:val="00DE149A"/>
    <w:rsid w:val="00DE367E"/>
    <w:rsid w:val="00DE41B0"/>
    <w:rsid w:val="00DE495F"/>
    <w:rsid w:val="00DF3236"/>
    <w:rsid w:val="00DF67CF"/>
    <w:rsid w:val="00E022FE"/>
    <w:rsid w:val="00E14A3F"/>
    <w:rsid w:val="00E20CB0"/>
    <w:rsid w:val="00E26511"/>
    <w:rsid w:val="00E32409"/>
    <w:rsid w:val="00E361B0"/>
    <w:rsid w:val="00E3775D"/>
    <w:rsid w:val="00E41338"/>
    <w:rsid w:val="00E51396"/>
    <w:rsid w:val="00E55F41"/>
    <w:rsid w:val="00E633D6"/>
    <w:rsid w:val="00E679E0"/>
    <w:rsid w:val="00E72421"/>
    <w:rsid w:val="00E725DA"/>
    <w:rsid w:val="00E7432D"/>
    <w:rsid w:val="00E80F75"/>
    <w:rsid w:val="00E8695E"/>
    <w:rsid w:val="00E869D1"/>
    <w:rsid w:val="00E94D5F"/>
    <w:rsid w:val="00E95DD8"/>
    <w:rsid w:val="00E9746F"/>
    <w:rsid w:val="00EA2D0C"/>
    <w:rsid w:val="00EA3032"/>
    <w:rsid w:val="00EA5D5C"/>
    <w:rsid w:val="00EB036B"/>
    <w:rsid w:val="00EB1160"/>
    <w:rsid w:val="00EB174E"/>
    <w:rsid w:val="00EB6BBF"/>
    <w:rsid w:val="00EC14A7"/>
    <w:rsid w:val="00EC2AC6"/>
    <w:rsid w:val="00EC5983"/>
    <w:rsid w:val="00ED3631"/>
    <w:rsid w:val="00ED4E39"/>
    <w:rsid w:val="00EE0A0B"/>
    <w:rsid w:val="00EE0DD0"/>
    <w:rsid w:val="00EF11D8"/>
    <w:rsid w:val="00EF1946"/>
    <w:rsid w:val="00F01183"/>
    <w:rsid w:val="00F046DF"/>
    <w:rsid w:val="00F11D66"/>
    <w:rsid w:val="00F13A84"/>
    <w:rsid w:val="00F16041"/>
    <w:rsid w:val="00F27ABF"/>
    <w:rsid w:val="00F3141D"/>
    <w:rsid w:val="00F34B47"/>
    <w:rsid w:val="00F34F57"/>
    <w:rsid w:val="00F41523"/>
    <w:rsid w:val="00F43886"/>
    <w:rsid w:val="00F46BB3"/>
    <w:rsid w:val="00F5544D"/>
    <w:rsid w:val="00F637F1"/>
    <w:rsid w:val="00F655DC"/>
    <w:rsid w:val="00F73C90"/>
    <w:rsid w:val="00F74E89"/>
    <w:rsid w:val="00F75D07"/>
    <w:rsid w:val="00F77DB6"/>
    <w:rsid w:val="00F83DC9"/>
    <w:rsid w:val="00F84514"/>
    <w:rsid w:val="00FA2123"/>
    <w:rsid w:val="00FA4406"/>
    <w:rsid w:val="00FA6360"/>
    <w:rsid w:val="00FB0979"/>
    <w:rsid w:val="00FB4EEC"/>
    <w:rsid w:val="00FC0760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1F0B8"/>
  <w15:chartTrackingRefBased/>
  <w15:docId w15:val="{765828FD-3E4D-4F03-86FF-031DC0D4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rsid w:val="00F11D66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F11D66"/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3E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5"/>
    <w:uiPriority w:val="59"/>
    <w:rsid w:val="00256C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C0024C"/>
  </w:style>
  <w:style w:type="character" w:styleId="af7">
    <w:name w:val="Hyperlink"/>
    <w:rsid w:val="00B31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9016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catalog/resources?p_rubr=2.2.75.5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0540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11337" TargetMode="External"/><Relationship Id="rId20" Type="http://schemas.openxmlformats.org/officeDocument/2006/relationships/hyperlink" Target="https://magtu.informsystema.ru/Marc.html?locale=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elibrary.ru/project_risc.as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227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metal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C71AA-0D49-4F1D-8F86-C8754A1A55D5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FF68623B-5754-4D54-9C85-AD56F62F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6904</Words>
  <Characters>39353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46165</CharactersWithSpaces>
  <SharedDoc>false</SharedDoc>
  <HLinks>
    <vt:vector size="48" baseType="variant"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4980808</vt:i4>
      </vt:variant>
      <vt:variant>
        <vt:i4>15</vt:i4>
      </vt:variant>
      <vt:variant>
        <vt:i4>0</vt:i4>
      </vt:variant>
      <vt:variant>
        <vt:i4>5</vt:i4>
      </vt:variant>
      <vt:variant>
        <vt:lpwstr>http://www.window.edu.ru/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https://magtu.informsystema.ru/Marc.html?locale=ru</vt:lpwstr>
      </vt:variant>
      <vt:variant>
        <vt:lpwstr/>
      </vt:variant>
      <vt:variant>
        <vt:i4>851981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https://e.lanbook.com/book/102277</vt:lpwstr>
      </vt:variant>
      <vt:variant>
        <vt:lpwstr/>
      </vt:variant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https://e.lanbook.com/book/90165</vt:lpwstr>
      </vt:variant>
      <vt:variant>
        <vt:lpwstr/>
      </vt:variant>
      <vt:variant>
        <vt:i4>851979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https://e.lanbook.com/book/105409</vt:lpwstr>
      </vt:variant>
      <vt:variant>
        <vt:lpwstr/>
      </vt:variant>
      <vt:variant>
        <vt:i4>655373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https://e.lanbook.com/book/111337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лена</cp:lastModifiedBy>
  <cp:revision>2</cp:revision>
  <cp:lastPrinted>2015-02-06T09:12:00Z</cp:lastPrinted>
  <dcterms:created xsi:type="dcterms:W3CDTF">2020-11-04T19:41:00Z</dcterms:created>
  <dcterms:modified xsi:type="dcterms:W3CDTF">2020-11-04T19:41:00Z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