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FE" w:rsidRDefault="00861CFE" w:rsidP="00991497">
      <w:pPr>
        <w:ind w:firstLine="0"/>
        <w:rPr>
          <w:lang w:val="en-US"/>
        </w:rPr>
      </w:pPr>
      <w:r w:rsidRPr="00E25C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  <w:r w:rsidRPr="0066419C">
        <w:rPr>
          <w:rStyle w:val="FontStyle16"/>
          <w:b w:val="0"/>
          <w:bCs/>
          <w:sz w:val="24"/>
        </w:rPr>
        <w:br w:type="page"/>
      </w:r>
      <w:r w:rsidRPr="00E25C89">
        <w:pict>
          <v:shape id="_x0000_i1026" type="#_x0000_t75" style="width:459pt;height:597.75pt">
            <v:imagedata r:id="rId8" o:title=""/>
          </v:shape>
        </w:pict>
      </w:r>
    </w:p>
    <w:p w:rsidR="00861CFE" w:rsidRDefault="00861CFE" w:rsidP="00991497">
      <w:pPr>
        <w:ind w:firstLine="0"/>
        <w:rPr>
          <w:lang w:val="en-US"/>
        </w:rPr>
      </w:pPr>
    </w:p>
    <w:p w:rsidR="00861CFE" w:rsidRDefault="00861CFE" w:rsidP="00991497">
      <w:pPr>
        <w:ind w:firstLine="0"/>
        <w:rPr>
          <w:lang w:val="en-US"/>
        </w:rPr>
      </w:pPr>
    </w:p>
    <w:p w:rsidR="00861CFE" w:rsidRDefault="00861CFE" w:rsidP="00991497">
      <w:pPr>
        <w:ind w:firstLine="0"/>
        <w:rPr>
          <w:lang w:val="en-US"/>
        </w:rPr>
      </w:pPr>
    </w:p>
    <w:p w:rsidR="00861CFE" w:rsidRDefault="00861CFE" w:rsidP="00991497">
      <w:pPr>
        <w:ind w:firstLine="0"/>
        <w:rPr>
          <w:lang w:val="en-US"/>
        </w:rPr>
      </w:pPr>
    </w:p>
    <w:p w:rsidR="00861CFE" w:rsidRDefault="00861CFE" w:rsidP="00991497">
      <w:pPr>
        <w:ind w:firstLine="0"/>
        <w:rPr>
          <w:lang w:val="en-US"/>
        </w:rPr>
      </w:pPr>
    </w:p>
    <w:p w:rsidR="00861CFE" w:rsidRDefault="00861CFE" w:rsidP="00991497">
      <w:pPr>
        <w:ind w:firstLine="0"/>
        <w:rPr>
          <w:lang w:val="en-US"/>
        </w:rPr>
      </w:pPr>
    </w:p>
    <w:p w:rsidR="00861CFE" w:rsidRDefault="00861CFE" w:rsidP="00991497">
      <w:pPr>
        <w:ind w:firstLine="0"/>
        <w:rPr>
          <w:lang w:val="en-US"/>
        </w:rPr>
      </w:pPr>
    </w:p>
    <w:p w:rsidR="00861CFE" w:rsidRDefault="00861CFE" w:rsidP="00991497">
      <w:pPr>
        <w:ind w:firstLine="0"/>
        <w:rPr>
          <w:lang w:val="en-US"/>
        </w:rPr>
      </w:pPr>
    </w:p>
    <w:p w:rsidR="00861CFE" w:rsidRPr="0066419C" w:rsidRDefault="00861CFE" w:rsidP="00E1557F">
      <w:pPr>
        <w:pStyle w:val="Heading1"/>
        <w:ind w:left="708"/>
        <w:rPr>
          <w:rStyle w:val="FontStyle16"/>
          <w:b/>
          <w:sz w:val="24"/>
          <w:szCs w:val="24"/>
        </w:rPr>
      </w:pPr>
      <w:r w:rsidRPr="00E25C89">
        <w:rPr>
          <w:b w:val="0"/>
          <w:bCs/>
        </w:rPr>
        <w:pict>
          <v:shape id="_x0000_i1027" type="#_x0000_t75" style="width:459pt;height:597pt">
            <v:imagedata r:id="rId9" o:title=""/>
          </v:shape>
        </w:pict>
      </w:r>
      <w:r w:rsidRPr="0066419C">
        <w:rPr>
          <w:rStyle w:val="FontStyle16"/>
          <w:b/>
          <w:sz w:val="24"/>
          <w:szCs w:val="24"/>
        </w:rPr>
        <w:br w:type="page"/>
        <w:t>1 Цели освоения дисциплины (модуля)</w:t>
      </w:r>
    </w:p>
    <w:p w:rsidR="00861CFE" w:rsidRPr="0066419C" w:rsidRDefault="00861CFE" w:rsidP="009348CE">
      <w:pPr>
        <w:pStyle w:val="Style9"/>
        <w:widowControl/>
        <w:ind w:firstLine="720"/>
        <w:rPr>
          <w:i/>
        </w:rPr>
      </w:pPr>
      <w:r w:rsidRPr="0066419C">
        <w:rPr>
          <w:rStyle w:val="FontStyle16"/>
          <w:b w:val="0"/>
          <w:bCs/>
          <w:sz w:val="24"/>
        </w:rPr>
        <w:t>Целями освоения дисциплины (модуля)</w:t>
      </w:r>
      <w:r w:rsidRPr="0066419C">
        <w:rPr>
          <w:rStyle w:val="FontStyle21"/>
          <w:sz w:val="24"/>
        </w:rPr>
        <w:t xml:space="preserve"> Б.1.Б.15  </w:t>
      </w:r>
      <w:r w:rsidRPr="0066419C">
        <w:rPr>
          <w:rStyle w:val="FontStyle16"/>
          <w:b w:val="0"/>
          <w:bCs/>
          <w:sz w:val="24"/>
        </w:rPr>
        <w:t xml:space="preserve"> «Конструкции в архитектуре и дизайне»: является </w:t>
      </w:r>
      <w:r w:rsidRPr="0066419C">
        <w:rPr>
          <w:rStyle w:val="FontStyle21"/>
          <w:sz w:val="24"/>
        </w:rPr>
        <w:t xml:space="preserve"> подготовка бакалавра архитектуры</w:t>
      </w:r>
      <w:r w:rsidRPr="0066419C">
        <w:t>:</w:t>
      </w:r>
      <w:r w:rsidRPr="0066419C">
        <w:rPr>
          <w:b/>
        </w:rPr>
        <w:t xml:space="preserve"> </w:t>
      </w:r>
      <w:r w:rsidRPr="0066419C">
        <w:t>обеспечение формирования профессиональны компетенций бакалавра в проектировании зданий и комплексов, удовл</w:t>
      </w:r>
      <w:r w:rsidRPr="0066419C">
        <w:t>е</w:t>
      </w:r>
      <w:r w:rsidRPr="0066419C">
        <w:t>творяющих конструктивно-техническим требованиям в процессе архитектурного конс</w:t>
      </w:r>
      <w:r w:rsidRPr="0066419C">
        <w:t>т</w:t>
      </w:r>
      <w:r w:rsidRPr="0066419C">
        <w:t>руирования. А</w:t>
      </w:r>
      <w:r w:rsidRPr="0066419C">
        <w:rPr>
          <w:rStyle w:val="FontStyle16"/>
          <w:b w:val="0"/>
          <w:bCs/>
          <w:sz w:val="24"/>
        </w:rPr>
        <w:t xml:space="preserve">  также являются </w:t>
      </w:r>
      <w:r w:rsidRPr="0066419C">
        <w:t>обогащение опыта проектной работы студентов метод</w:t>
      </w:r>
      <w:r w:rsidRPr="0066419C">
        <w:t>и</w:t>
      </w:r>
      <w:r w:rsidRPr="0066419C">
        <w:t>кой конструктивной реализации проектируемых объектов,  овладением методами  ко</w:t>
      </w:r>
      <w:r w:rsidRPr="0066419C">
        <w:t>м</w:t>
      </w:r>
      <w:r w:rsidRPr="0066419C">
        <w:t>плексного проектирования зданий с применением современных прогрессивных конструкций, интересных проектных решений,  традиц</w:t>
      </w:r>
      <w:r w:rsidRPr="0066419C">
        <w:t>и</w:t>
      </w:r>
      <w:r w:rsidRPr="0066419C">
        <w:t>онных и нов</w:t>
      </w:r>
      <w:r>
        <w:t xml:space="preserve">ых строительных технологий в </w:t>
      </w:r>
      <w:r w:rsidRPr="0066419C">
        <w:t>соответствии с требованиями ФГОС ВО по направлению подготовки бакалавров 07.03.01 Арх</w:t>
      </w:r>
      <w:r w:rsidRPr="0066419C">
        <w:t>и</w:t>
      </w:r>
      <w:r w:rsidRPr="0066419C">
        <w:t>тектура.</w:t>
      </w:r>
    </w:p>
    <w:p w:rsidR="00861CFE" w:rsidRPr="0066419C" w:rsidRDefault="00861CFE" w:rsidP="00E1557F">
      <w:pPr>
        <w:ind w:firstLine="0"/>
        <w:rPr>
          <w:rStyle w:val="FontStyle16"/>
          <w:b w:val="0"/>
          <w:bCs/>
          <w:sz w:val="24"/>
        </w:rPr>
      </w:pPr>
    </w:p>
    <w:p w:rsidR="00861CFE" w:rsidRPr="0066419C" w:rsidRDefault="00861CFE" w:rsidP="009348CE">
      <w:pPr>
        <w:pStyle w:val="Heading1"/>
        <w:jc w:val="left"/>
        <w:rPr>
          <w:rStyle w:val="FontStyle21"/>
          <w:sz w:val="24"/>
          <w:szCs w:val="24"/>
        </w:rPr>
      </w:pPr>
      <w:r w:rsidRPr="0066419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6419C">
        <w:rPr>
          <w:rStyle w:val="FontStyle21"/>
          <w:sz w:val="24"/>
          <w:szCs w:val="24"/>
        </w:rPr>
        <w:br/>
        <w:t>подготовки бакалавра</w:t>
      </w:r>
    </w:p>
    <w:p w:rsidR="00861CFE" w:rsidRPr="0066419C" w:rsidRDefault="00861CFE" w:rsidP="009348CE">
      <w:pPr>
        <w:rPr>
          <w:rStyle w:val="FontStyle21"/>
          <w:bCs/>
          <w:sz w:val="24"/>
        </w:rPr>
      </w:pPr>
      <w:r w:rsidRPr="0066419C">
        <w:rPr>
          <w:rStyle w:val="FontStyle16"/>
          <w:b w:val="0"/>
          <w:bCs/>
          <w:sz w:val="24"/>
        </w:rPr>
        <w:t xml:space="preserve">Дисциплина </w:t>
      </w:r>
      <w:r w:rsidRPr="0066419C">
        <w:rPr>
          <w:rStyle w:val="FontStyle21"/>
          <w:sz w:val="24"/>
        </w:rPr>
        <w:t>Б.1.Б.15 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</w:t>
      </w:r>
      <w:r w:rsidRPr="0066419C">
        <w:rPr>
          <w:rStyle w:val="FontStyle16"/>
          <w:b w:val="0"/>
          <w:bCs/>
          <w:sz w:val="24"/>
        </w:rPr>
        <w:t xml:space="preserve"> входит в базовую  часть о</w:t>
      </w:r>
      <w:r w:rsidRPr="0066419C">
        <w:rPr>
          <w:rStyle w:val="FontStyle16"/>
          <w:b w:val="0"/>
          <w:bCs/>
          <w:sz w:val="24"/>
        </w:rPr>
        <w:t>б</w:t>
      </w:r>
      <w:r w:rsidRPr="0066419C">
        <w:rPr>
          <w:rStyle w:val="FontStyle16"/>
          <w:b w:val="0"/>
          <w:bCs/>
          <w:sz w:val="24"/>
        </w:rPr>
        <w:t>разовательной программы.</w:t>
      </w:r>
    </w:p>
    <w:p w:rsidR="00861CFE" w:rsidRPr="0066419C" w:rsidRDefault="00861CFE" w:rsidP="009348CE">
      <w:pPr>
        <w:pStyle w:val="Style9"/>
        <w:widowControl/>
        <w:tabs>
          <w:tab w:val="left" w:pos="466"/>
        </w:tabs>
        <w:rPr>
          <w:rStyle w:val="FontStyle21"/>
          <w:sz w:val="24"/>
        </w:rPr>
      </w:pPr>
      <w:r w:rsidRPr="0066419C">
        <w:rPr>
          <w:rStyle w:val="FontStyle16"/>
          <w:b w:val="0"/>
          <w:bCs/>
          <w:sz w:val="24"/>
        </w:rPr>
        <w:t xml:space="preserve">Для изучения </w:t>
      </w:r>
      <w:r w:rsidRPr="0066419C">
        <w:rPr>
          <w:rStyle w:val="FontStyle21"/>
          <w:sz w:val="24"/>
        </w:rPr>
        <w:t xml:space="preserve"> дисциплины Б.1.Б.15 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 </w:t>
      </w:r>
      <w:r w:rsidRPr="0066419C">
        <w:rPr>
          <w:rStyle w:val="FontStyle16"/>
          <w:b w:val="0"/>
          <w:bCs/>
          <w:sz w:val="24"/>
        </w:rPr>
        <w:t>нео</w:t>
      </w:r>
      <w:r w:rsidRPr="0066419C">
        <w:rPr>
          <w:rStyle w:val="FontStyle16"/>
          <w:b w:val="0"/>
          <w:bCs/>
          <w:sz w:val="24"/>
        </w:rPr>
        <w:t>б</w:t>
      </w:r>
      <w:r w:rsidRPr="0066419C">
        <w:rPr>
          <w:rStyle w:val="FontStyle16"/>
          <w:b w:val="0"/>
          <w:bCs/>
          <w:sz w:val="24"/>
        </w:rPr>
        <w:t>ходимы знания, умения, навыки, сформированные в результате изучения дисциплин</w:t>
      </w:r>
      <w:r w:rsidRPr="0066419C">
        <w:rPr>
          <w:rStyle w:val="FontStyle21"/>
          <w:sz w:val="24"/>
        </w:rPr>
        <w:t xml:space="preserve"> </w:t>
      </w:r>
      <w:r w:rsidRPr="0066419C">
        <w:t>«Архитектурная физика», «Теоретическая м</w:t>
      </w:r>
      <w:r w:rsidRPr="0066419C">
        <w:t>е</w:t>
      </w:r>
      <w:r w:rsidRPr="0066419C">
        <w:t>ханика»</w:t>
      </w:r>
      <w:r w:rsidRPr="0066419C">
        <w:rPr>
          <w:rStyle w:val="FontStyle21"/>
          <w:sz w:val="24"/>
        </w:rPr>
        <w:t>.</w:t>
      </w:r>
    </w:p>
    <w:p w:rsidR="00861CFE" w:rsidRDefault="00861CFE" w:rsidP="009348CE">
      <w:pPr>
        <w:ind w:firstLine="600"/>
        <w:rPr>
          <w:rStyle w:val="FontStyle16"/>
          <w:b w:val="0"/>
          <w:bCs/>
          <w:sz w:val="24"/>
        </w:rPr>
      </w:pPr>
      <w:r w:rsidRPr="0066419C">
        <w:t xml:space="preserve"> Изучение студентами курса </w:t>
      </w:r>
      <w:r w:rsidRPr="0066419C">
        <w:rPr>
          <w:rStyle w:val="FontStyle21"/>
          <w:sz w:val="24"/>
        </w:rPr>
        <w:t>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 </w:t>
      </w:r>
      <w:r w:rsidRPr="0066419C">
        <w:t>должно с</w:t>
      </w:r>
      <w:r w:rsidRPr="0066419C">
        <w:t>о</w:t>
      </w:r>
      <w:r w:rsidRPr="0066419C">
        <w:t>действо</w:t>
      </w:r>
      <w:r w:rsidRPr="0066419C">
        <w:softHyphen/>
        <w:t>вать   глубокому осмыслению процессов, влияющих на формирование  архитектуры, знанию  как традиционных,  так и современных  актуальных конструкций в общемировой и региональной архитектуре и градостроител</w:t>
      </w:r>
      <w:r w:rsidRPr="0066419C">
        <w:t>ь</w:t>
      </w:r>
      <w:r w:rsidRPr="0066419C">
        <w:t xml:space="preserve">стве. Знания и умения, полученные студентами при изучении дисциплины </w:t>
      </w:r>
      <w:r w:rsidRPr="0066419C">
        <w:rPr>
          <w:rStyle w:val="FontStyle21"/>
          <w:sz w:val="24"/>
        </w:rPr>
        <w:t>«Конструкции в архитектуре и дизайне»</w:t>
      </w:r>
      <w:r w:rsidRPr="0066419C">
        <w:t xml:space="preserve">, </w:t>
      </w:r>
      <w:r w:rsidRPr="0066419C">
        <w:rPr>
          <w:rStyle w:val="FontStyle16"/>
          <w:b w:val="0"/>
          <w:bCs/>
          <w:sz w:val="24"/>
        </w:rPr>
        <w:t>необходимы при из</w:t>
      </w:r>
      <w:r w:rsidRPr="0066419C">
        <w:rPr>
          <w:rStyle w:val="FontStyle16"/>
          <w:b w:val="0"/>
          <w:bCs/>
          <w:sz w:val="24"/>
        </w:rPr>
        <w:t>у</w:t>
      </w:r>
      <w:r w:rsidRPr="0066419C">
        <w:rPr>
          <w:rStyle w:val="FontStyle16"/>
          <w:b w:val="0"/>
          <w:bCs/>
          <w:sz w:val="24"/>
        </w:rPr>
        <w:t>чении дисциплин: «Архитектурно-строительное рабочее проектирование», «Расчёт конс</w:t>
      </w:r>
      <w:r w:rsidRPr="0066419C">
        <w:rPr>
          <w:rStyle w:val="FontStyle16"/>
          <w:b w:val="0"/>
          <w:bCs/>
          <w:sz w:val="24"/>
        </w:rPr>
        <w:t>т</w:t>
      </w:r>
      <w:r w:rsidRPr="0066419C">
        <w:rPr>
          <w:rStyle w:val="FontStyle16"/>
          <w:b w:val="0"/>
          <w:bCs/>
          <w:sz w:val="24"/>
        </w:rPr>
        <w:t>рукций» «Реконструкция и реставрация архитектуры Магнитогорска и Южного Ур</w:t>
      </w:r>
      <w:r w:rsidRPr="0066419C">
        <w:rPr>
          <w:rStyle w:val="FontStyle16"/>
          <w:b w:val="0"/>
          <w:bCs/>
          <w:sz w:val="24"/>
        </w:rPr>
        <w:t>а</w:t>
      </w:r>
      <w:r>
        <w:rPr>
          <w:rStyle w:val="FontStyle16"/>
          <w:b w:val="0"/>
          <w:bCs/>
          <w:sz w:val="24"/>
        </w:rPr>
        <w:t xml:space="preserve">ла», </w:t>
      </w:r>
      <w:r w:rsidRPr="0066419C">
        <w:rPr>
          <w:rStyle w:val="FontStyle16"/>
          <w:b w:val="0"/>
          <w:bCs/>
          <w:sz w:val="24"/>
        </w:rPr>
        <w:t>при изучении базовой блока 1: «Архитектурное проектирование жилых, общественных зданий и комплексов», «Архитектурное проектирование промышленных, автотранспор</w:t>
      </w:r>
      <w:r w:rsidRPr="0066419C">
        <w:rPr>
          <w:rStyle w:val="FontStyle16"/>
          <w:b w:val="0"/>
          <w:bCs/>
          <w:sz w:val="24"/>
        </w:rPr>
        <w:t>т</w:t>
      </w:r>
      <w:r w:rsidRPr="0066419C">
        <w:rPr>
          <w:rStyle w:val="FontStyle16"/>
          <w:b w:val="0"/>
          <w:bCs/>
          <w:sz w:val="24"/>
        </w:rPr>
        <w:t>ных, коммунально-складских зданий, сооружений и комплексов», «Эстетика архитектуры и д</w:t>
      </w:r>
      <w:r w:rsidRPr="0066419C">
        <w:rPr>
          <w:rStyle w:val="FontStyle16"/>
          <w:b w:val="0"/>
          <w:bCs/>
          <w:sz w:val="24"/>
        </w:rPr>
        <w:t>и</w:t>
      </w:r>
      <w:r w:rsidRPr="0066419C">
        <w:rPr>
          <w:rStyle w:val="FontStyle16"/>
          <w:b w:val="0"/>
          <w:bCs/>
          <w:sz w:val="24"/>
        </w:rPr>
        <w:t>зайна»,  «Архитектурное проектирование» и дисциплины базовой части блока 3: «Подг</w:t>
      </w:r>
      <w:r w:rsidRPr="0066419C">
        <w:rPr>
          <w:rStyle w:val="FontStyle16"/>
          <w:b w:val="0"/>
          <w:bCs/>
          <w:sz w:val="24"/>
        </w:rPr>
        <w:t>о</w:t>
      </w:r>
      <w:r w:rsidRPr="0066419C">
        <w:rPr>
          <w:rStyle w:val="FontStyle16"/>
          <w:b w:val="0"/>
          <w:bCs/>
          <w:sz w:val="24"/>
        </w:rPr>
        <w:t>товка к защите и защита выпускной квалификационной работы» образовательной программы по напра</w:t>
      </w:r>
      <w:r w:rsidRPr="0066419C">
        <w:rPr>
          <w:rStyle w:val="FontStyle16"/>
          <w:b w:val="0"/>
          <w:bCs/>
          <w:sz w:val="24"/>
        </w:rPr>
        <w:t>в</w:t>
      </w:r>
      <w:r w:rsidRPr="0066419C">
        <w:rPr>
          <w:rStyle w:val="FontStyle16"/>
          <w:b w:val="0"/>
          <w:bCs/>
          <w:sz w:val="24"/>
        </w:rPr>
        <w:t>лению 07.03.01 Архитектура.</w:t>
      </w:r>
    </w:p>
    <w:p w:rsidR="00861CFE" w:rsidRPr="0066419C" w:rsidRDefault="00861CFE" w:rsidP="009348CE">
      <w:pPr>
        <w:ind w:firstLine="600"/>
        <w:rPr>
          <w:rStyle w:val="FontStyle16"/>
          <w:b w:val="0"/>
          <w:bCs/>
          <w:sz w:val="24"/>
        </w:rPr>
      </w:pPr>
    </w:p>
    <w:p w:rsidR="00861CFE" w:rsidRPr="0066419C" w:rsidRDefault="00861CFE" w:rsidP="009348CE">
      <w:pPr>
        <w:pStyle w:val="Heading1"/>
        <w:jc w:val="left"/>
        <w:rPr>
          <w:rStyle w:val="FontStyle21"/>
          <w:sz w:val="24"/>
          <w:szCs w:val="24"/>
        </w:rPr>
      </w:pPr>
      <w:r w:rsidRPr="0066419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6419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861CFE" w:rsidRPr="0066419C" w:rsidRDefault="00861CFE" w:rsidP="009C1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66419C">
        <w:rPr>
          <w:rStyle w:val="FontStyle16"/>
          <w:b w:val="0"/>
          <w:bCs/>
          <w:sz w:val="24"/>
        </w:rPr>
        <w:t>В результа</w:t>
      </w:r>
      <w:r>
        <w:rPr>
          <w:rStyle w:val="FontStyle16"/>
          <w:b w:val="0"/>
          <w:bCs/>
          <w:sz w:val="24"/>
        </w:rPr>
        <w:t>те освоения дисциплины (модуля)</w:t>
      </w:r>
      <w:r w:rsidRPr="0066419C">
        <w:rPr>
          <w:rStyle w:val="FontStyle16"/>
          <w:b w:val="0"/>
          <w:bCs/>
          <w:sz w:val="24"/>
        </w:rPr>
        <w:t xml:space="preserve"> </w:t>
      </w:r>
      <w:r w:rsidRPr="00F214B2">
        <w:rPr>
          <w:rStyle w:val="FontStyle16"/>
          <w:b w:val="0"/>
          <w:bCs/>
          <w:sz w:val="24"/>
        </w:rPr>
        <w:t>«</w:t>
      </w:r>
      <w:r w:rsidRPr="00F214B2">
        <w:rPr>
          <w:rStyle w:val="FontStyle21"/>
          <w:sz w:val="24"/>
        </w:rPr>
        <w:t>Конструкции а архитектуре и дизайне</w:t>
      </w:r>
      <w:r w:rsidRPr="0066419C">
        <w:rPr>
          <w:rStyle w:val="FontStyle16"/>
          <w:b w:val="0"/>
          <w:bCs/>
          <w:sz w:val="24"/>
        </w:rPr>
        <w:t>» обучающийся должен обладать сл</w:t>
      </w:r>
      <w:r w:rsidRPr="0066419C">
        <w:rPr>
          <w:rStyle w:val="FontStyle16"/>
          <w:b w:val="0"/>
          <w:bCs/>
          <w:sz w:val="24"/>
        </w:rPr>
        <w:t>е</w:t>
      </w:r>
      <w:r w:rsidRPr="0066419C">
        <w:rPr>
          <w:rStyle w:val="FontStyle16"/>
          <w:b w:val="0"/>
          <w:bCs/>
          <w:sz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1CFE" w:rsidRPr="0066419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66419C" w:rsidRDefault="00861CFE" w:rsidP="009348CE">
            <w:pPr>
              <w:ind w:firstLine="0"/>
              <w:jc w:val="center"/>
            </w:pPr>
            <w:r w:rsidRPr="0066419C">
              <w:t xml:space="preserve">Структурный </w:t>
            </w:r>
            <w:r w:rsidRPr="0066419C">
              <w:br/>
              <w:t xml:space="preserve">элемент </w:t>
            </w:r>
            <w:r w:rsidRPr="0066419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66419C" w:rsidRDefault="00861CFE" w:rsidP="009348CE">
            <w:pPr>
              <w:ind w:firstLine="0"/>
              <w:jc w:val="center"/>
            </w:pPr>
            <w:r w:rsidRPr="0066419C">
              <w:rPr>
                <w:bCs/>
              </w:rPr>
              <w:t xml:space="preserve">Планируемые результаты обучения </w:t>
            </w:r>
          </w:p>
        </w:tc>
      </w:tr>
      <w:tr w:rsidR="00861CFE" w:rsidRPr="0066419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9C151F" w:rsidRDefault="00861CFE" w:rsidP="009C151F">
            <w:pPr>
              <w:pStyle w:val="Style3"/>
              <w:widowControl/>
              <w:ind w:firstLine="0"/>
              <w:rPr>
                <w:bCs/>
              </w:rPr>
            </w:pPr>
            <w:r w:rsidRPr="0066419C">
              <w:rPr>
                <w:b/>
                <w:bCs/>
              </w:rPr>
              <w:t>ПК-1-</w:t>
            </w:r>
            <w:r w:rsidRPr="0066419C">
              <w:rPr>
                <w:b/>
              </w:rPr>
              <w:t xml:space="preserve"> способностью разрабатывать архитектурные проекты согласно функциональным, эстетическим, конструктивно-техническим, эконом</w:t>
            </w:r>
            <w:r w:rsidRPr="0066419C">
              <w:rPr>
                <w:b/>
              </w:rPr>
              <w:t>и</w:t>
            </w:r>
            <w:r w:rsidRPr="0066419C">
              <w:rPr>
                <w:b/>
              </w:rPr>
              <w:t>ческим требованиям</w:t>
            </w:r>
            <w:r w:rsidRPr="0066419C">
              <w:rPr>
                <w:b/>
                <w:bCs/>
              </w:rPr>
              <w:t xml:space="preserve"> </w:t>
            </w:r>
          </w:p>
        </w:tc>
      </w:tr>
      <w:tr w:rsidR="00861CFE" w:rsidRPr="006641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widowControl/>
              <w:ind w:firstLine="0"/>
            </w:pPr>
            <w:r w:rsidRPr="0066419C">
              <w:t>-логику развития современных ко</w:t>
            </w:r>
            <w:r w:rsidRPr="0066419C">
              <w:t>н</w:t>
            </w:r>
            <w:r w:rsidRPr="0066419C">
              <w:t xml:space="preserve">струкций; </w:t>
            </w:r>
          </w:p>
          <w:p w:rsidR="00861CFE" w:rsidRPr="0066419C" w:rsidRDefault="00861CFE" w:rsidP="009348CE">
            <w:pPr>
              <w:widowControl/>
              <w:ind w:firstLine="0"/>
            </w:pPr>
            <w:r w:rsidRPr="0066419C">
              <w:t>- виды и свойс</w:t>
            </w:r>
            <w:r w:rsidRPr="0066419C">
              <w:t>т</w:t>
            </w:r>
            <w:r w:rsidRPr="0066419C">
              <w:t xml:space="preserve">ва конструкций и изделий; </w:t>
            </w:r>
          </w:p>
          <w:p w:rsidR="00861CFE" w:rsidRPr="0066419C" w:rsidRDefault="00861CFE" w:rsidP="009348CE">
            <w:pPr>
              <w:widowControl/>
              <w:ind w:firstLine="0"/>
            </w:pPr>
            <w:r w:rsidRPr="0066419C">
              <w:t>- конструктивные факторы архитектурного прое</w:t>
            </w:r>
            <w:r w:rsidRPr="0066419C">
              <w:t>к</w:t>
            </w:r>
            <w:r w:rsidRPr="0066419C">
              <w:t xml:space="preserve">тирования; </w:t>
            </w:r>
          </w:p>
          <w:p w:rsidR="00861CFE" w:rsidRPr="0066419C" w:rsidRDefault="00861CFE" w:rsidP="009348CE">
            <w:pPr>
              <w:widowControl/>
              <w:ind w:firstLine="0"/>
            </w:pPr>
            <w:r w:rsidRPr="0066419C">
              <w:t>- принципы проектирования архитектурно-строительных ко</w:t>
            </w:r>
            <w:r w:rsidRPr="0066419C">
              <w:t>н</w:t>
            </w:r>
            <w:r w:rsidRPr="0066419C">
              <w:t xml:space="preserve">струкций; </w:t>
            </w:r>
          </w:p>
          <w:p w:rsidR="00861CFE" w:rsidRPr="0066419C" w:rsidRDefault="00861CFE" w:rsidP="009348CE">
            <w:pPr>
              <w:widowControl/>
              <w:ind w:firstLine="0"/>
            </w:pPr>
            <w:r w:rsidRPr="0066419C">
              <w:t>- принципы объединения конструктивных решений, строительных технологий и о</w:t>
            </w:r>
            <w:r w:rsidRPr="0066419C">
              <w:t>б</w:t>
            </w:r>
            <w:r w:rsidRPr="0066419C">
              <w:t xml:space="preserve">служивающих систем в целое; </w:t>
            </w:r>
          </w:p>
          <w:p w:rsidR="00861CFE" w:rsidRPr="0066419C" w:rsidRDefault="00861CFE" w:rsidP="009348CE">
            <w:pPr>
              <w:widowControl/>
              <w:ind w:firstLine="0"/>
            </w:pPr>
            <w:r w:rsidRPr="0066419C">
              <w:t>- роль и возможности конструкций в решении проектных з</w:t>
            </w:r>
            <w:r w:rsidRPr="0066419C">
              <w:t>а</w:t>
            </w:r>
            <w:r w:rsidRPr="0066419C">
              <w:t>дач;</w:t>
            </w:r>
          </w:p>
          <w:p w:rsidR="00861CFE" w:rsidRPr="009C151F" w:rsidRDefault="00861CFE" w:rsidP="009C151F">
            <w:pPr>
              <w:widowControl/>
              <w:ind w:firstLine="0"/>
            </w:pPr>
            <w:r w:rsidRPr="0066419C">
              <w:t>-  принципы работы и применения конструктивных си</w:t>
            </w:r>
            <w:r w:rsidRPr="0066419C">
              <w:t>с</w:t>
            </w:r>
            <w:r w:rsidRPr="0066419C">
              <w:t>тем</w:t>
            </w:r>
          </w:p>
        </w:tc>
      </w:tr>
      <w:tr w:rsidR="00861CFE" w:rsidRPr="006641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widowControl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 выбирать и использовать констру</w:t>
            </w:r>
            <w:r w:rsidRPr="0066419C">
              <w:rPr>
                <w:sz w:val="22"/>
                <w:szCs w:val="22"/>
              </w:rPr>
              <w:t>к</w:t>
            </w:r>
            <w:r w:rsidRPr="0066419C">
              <w:rPr>
                <w:sz w:val="22"/>
                <w:szCs w:val="22"/>
              </w:rPr>
              <w:t>ции;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-грамотно представлять архитектурный замысел, перед</w:t>
            </w:r>
            <w:r w:rsidRPr="0066419C">
              <w:rPr>
                <w:sz w:val="22"/>
                <w:szCs w:val="22"/>
              </w:rPr>
              <w:t>а</w:t>
            </w:r>
            <w:r w:rsidRPr="0066419C">
              <w:rPr>
                <w:sz w:val="22"/>
                <w:szCs w:val="22"/>
              </w:rPr>
              <w:t>вать идеи и проектные предложения, изучать, разрабатывать, формализовать и транслир</w:t>
            </w:r>
            <w:r w:rsidRPr="0066419C">
              <w:rPr>
                <w:sz w:val="22"/>
                <w:szCs w:val="22"/>
              </w:rPr>
              <w:t>о</w:t>
            </w:r>
            <w:r w:rsidRPr="0066419C">
              <w:rPr>
                <w:sz w:val="22"/>
                <w:szCs w:val="22"/>
              </w:rPr>
              <w:t>вать их;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-проектировать строительную «коробку» и элементы зд</w:t>
            </w:r>
            <w:r w:rsidRPr="0066419C">
              <w:rPr>
                <w:sz w:val="22"/>
                <w:szCs w:val="22"/>
              </w:rPr>
              <w:t>а</w:t>
            </w:r>
            <w:r w:rsidRPr="0066419C">
              <w:rPr>
                <w:sz w:val="22"/>
                <w:szCs w:val="22"/>
              </w:rPr>
              <w:t xml:space="preserve">ния; 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 обоснованно применять конкретные строительные решения в процессе арх</w:t>
            </w:r>
            <w:r w:rsidRPr="0066419C">
              <w:rPr>
                <w:sz w:val="22"/>
                <w:szCs w:val="22"/>
              </w:rPr>
              <w:t>и</w:t>
            </w:r>
            <w:r w:rsidRPr="0066419C">
              <w:rPr>
                <w:sz w:val="22"/>
                <w:szCs w:val="22"/>
              </w:rPr>
              <w:t>тектурного проектирования при совместном учете эстетических, функциональных и те</w:t>
            </w:r>
            <w:r w:rsidRPr="0066419C">
              <w:rPr>
                <w:sz w:val="22"/>
                <w:szCs w:val="22"/>
              </w:rPr>
              <w:t>х</w:t>
            </w:r>
            <w:r w:rsidRPr="0066419C">
              <w:rPr>
                <w:sz w:val="22"/>
                <w:szCs w:val="22"/>
              </w:rPr>
              <w:t>нико-экономических факторов;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 самостоятельно проектировать  элементы зданий на стадии «пр</w:t>
            </w:r>
            <w:r w:rsidRPr="0066419C">
              <w:rPr>
                <w:sz w:val="22"/>
                <w:szCs w:val="22"/>
              </w:rPr>
              <w:t>о</w:t>
            </w:r>
            <w:r w:rsidRPr="0066419C">
              <w:rPr>
                <w:sz w:val="22"/>
                <w:szCs w:val="22"/>
              </w:rPr>
              <w:t>ект»;</w:t>
            </w:r>
          </w:p>
          <w:p w:rsidR="00861CFE" w:rsidRPr="0066419C" w:rsidRDefault="00861CFE" w:rsidP="009348CE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66419C">
              <w:rPr>
                <w:sz w:val="22"/>
                <w:szCs w:val="22"/>
              </w:rPr>
              <w:t xml:space="preserve"> -обоснованно защищать принятые  конструктивные р</w:t>
            </w:r>
            <w:r w:rsidRPr="0066419C">
              <w:rPr>
                <w:sz w:val="22"/>
                <w:szCs w:val="22"/>
              </w:rPr>
              <w:t>е</w:t>
            </w:r>
            <w:r w:rsidRPr="0066419C">
              <w:rPr>
                <w:sz w:val="22"/>
                <w:szCs w:val="22"/>
              </w:rPr>
              <w:t>шения;</w:t>
            </w:r>
          </w:p>
        </w:tc>
      </w:tr>
      <w:tr w:rsidR="00861CFE" w:rsidRPr="0066419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66419C">
              <w:rPr>
                <w:sz w:val="24"/>
                <w:szCs w:val="24"/>
              </w:rPr>
              <w:t>-методами конструирования зданий и сооруж</w:t>
            </w:r>
            <w:r w:rsidRPr="0066419C">
              <w:rPr>
                <w:sz w:val="24"/>
                <w:szCs w:val="24"/>
              </w:rPr>
              <w:t>е</w:t>
            </w:r>
            <w:r w:rsidRPr="0066419C">
              <w:rPr>
                <w:sz w:val="24"/>
                <w:szCs w:val="24"/>
              </w:rPr>
              <w:t>ний.</w:t>
            </w:r>
          </w:p>
        </w:tc>
      </w:tr>
      <w:tr w:rsidR="00861CFE" w:rsidRPr="0066419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rPr>
                <w:b/>
                <w:bCs/>
              </w:rPr>
              <w:t>ПК-8 способностью проводить анализ и оценку здания, комплекса зданий или фра</w:t>
            </w:r>
            <w:r w:rsidRPr="0066419C">
              <w:rPr>
                <w:b/>
                <w:bCs/>
              </w:rPr>
              <w:t>г</w:t>
            </w:r>
            <w:r w:rsidRPr="0066419C">
              <w:rPr>
                <w:b/>
                <w:bCs/>
              </w:rPr>
              <w:t>ментов искусственной среды обитания</w:t>
            </w:r>
          </w:p>
        </w:tc>
      </w:tr>
      <w:tr w:rsidR="00861CFE" w:rsidRPr="006641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-конструкции здания, комплексы зданий, фрагменты искусс</w:t>
            </w:r>
            <w:r w:rsidRPr="0066419C">
              <w:t>т</w:t>
            </w:r>
            <w:r w:rsidRPr="0066419C">
              <w:t>венной среды обит</w:t>
            </w:r>
            <w:r w:rsidRPr="0066419C">
              <w:t>а</w:t>
            </w:r>
            <w:r>
              <w:t>ния</w:t>
            </w:r>
          </w:p>
        </w:tc>
      </w:tr>
      <w:tr w:rsidR="00861CFE" w:rsidRPr="006641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6419C">
              <w:t>проводить анализ и оценку здания, комплекса зданий или фрагментов искусственной среды обит</w:t>
            </w:r>
            <w:r w:rsidRPr="0066419C">
              <w:t>а</w:t>
            </w:r>
            <w:r w:rsidRPr="0066419C">
              <w:t>ния</w:t>
            </w:r>
          </w:p>
        </w:tc>
      </w:tr>
      <w:tr w:rsidR="00861CFE" w:rsidRPr="006641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66419C">
              <w:rPr>
                <w:sz w:val="24"/>
                <w:szCs w:val="24"/>
              </w:rPr>
              <w:t>-  навыками анализа и оценки здания, комплекса зданий или фрагментов искусственной среды обит</w:t>
            </w:r>
            <w:r w:rsidRPr="0066419C">
              <w:rPr>
                <w:sz w:val="24"/>
                <w:szCs w:val="24"/>
              </w:rPr>
              <w:t>а</w:t>
            </w:r>
            <w:r w:rsidRPr="0066419C">
              <w:rPr>
                <w:sz w:val="24"/>
                <w:szCs w:val="24"/>
              </w:rPr>
              <w:t>ния</w:t>
            </w:r>
          </w:p>
        </w:tc>
      </w:tr>
      <w:tr w:rsidR="00861CFE" w:rsidRPr="0066419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  <w:rPr>
                <w:b/>
              </w:rPr>
            </w:pPr>
            <w:r w:rsidRPr="0066419C">
              <w:rPr>
                <w:b/>
              </w:rPr>
              <w:t>ПК-5-способностью применять знания смежных и сопутствующих дисциплин при разработке проектов, действовать инновационно и технически грамотно при испол</w:t>
            </w:r>
            <w:r w:rsidRPr="0066419C">
              <w:rPr>
                <w:b/>
              </w:rPr>
              <w:t>ь</w:t>
            </w:r>
            <w:r w:rsidRPr="0066419C">
              <w:rPr>
                <w:b/>
              </w:rPr>
              <w:t>зовании строительных технологий, материалов, конструкций, систем жизнеобеспечения и информационно-компьютерные технол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 xml:space="preserve">гии </w:t>
            </w:r>
          </w:p>
        </w:tc>
      </w:tr>
      <w:tr w:rsidR="00861CFE" w:rsidRPr="006641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rPr>
                <w:sz w:val="28"/>
                <w:szCs w:val="28"/>
              </w:rPr>
              <w:t>-</w:t>
            </w:r>
            <w:r w:rsidRPr="0066419C">
              <w:t>методологию комплексного проектирования зданий и соор</w:t>
            </w:r>
            <w:r w:rsidRPr="0066419C">
              <w:t>у</w:t>
            </w:r>
            <w:r w:rsidRPr="0066419C">
              <w:t>жений во взаимосвязи архитектурных и технических реш</w:t>
            </w:r>
            <w:r w:rsidRPr="0066419C">
              <w:t>е</w:t>
            </w:r>
            <w:r w:rsidRPr="0066419C">
              <w:t xml:space="preserve">ний; 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существо причинно-следственной взаимосвязи между конс</w:t>
            </w:r>
            <w:r w:rsidRPr="0066419C">
              <w:t>т</w:t>
            </w:r>
            <w:r w:rsidRPr="0066419C">
              <w:t>рукцией и факторами, воздействующими на нее (климатич</w:t>
            </w:r>
            <w:r w:rsidRPr="0066419C">
              <w:t>е</w:t>
            </w:r>
            <w:r w:rsidRPr="0066419C">
              <w:t>скими, физическими, в т.ч. м</w:t>
            </w:r>
            <w:r w:rsidRPr="0066419C">
              <w:t>е</w:t>
            </w:r>
            <w:r w:rsidRPr="0066419C">
              <w:t xml:space="preserve">ханическими и т.п.); </w:t>
            </w:r>
          </w:p>
          <w:p w:rsidR="00861CFE" w:rsidRPr="0066419C" w:rsidRDefault="00861CFE" w:rsidP="009348CE">
            <w:pPr>
              <w:ind w:firstLine="0"/>
              <w:jc w:val="left"/>
            </w:pPr>
            <w:r w:rsidRPr="0066419C">
              <w:t>-методы и приемы констру</w:t>
            </w:r>
            <w:r w:rsidRPr="0066419C">
              <w:t>и</w:t>
            </w:r>
            <w:r w:rsidRPr="0066419C">
              <w:t>рования;</w:t>
            </w:r>
          </w:p>
        </w:tc>
      </w:tr>
      <w:tr w:rsidR="00861CFE" w:rsidRPr="006641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66419C">
              <w:rPr>
                <w:sz w:val="28"/>
                <w:szCs w:val="28"/>
              </w:rPr>
              <w:t>-</w:t>
            </w:r>
            <w:r w:rsidRPr="0066419C">
              <w:rPr>
                <w:rStyle w:val="FontStyle17"/>
                <w:b w:val="0"/>
                <w:bCs/>
                <w:sz w:val="24"/>
              </w:rPr>
              <w:t>взаимно согласовывать различные факторы, интегрировать разнообра</w:t>
            </w:r>
            <w:r w:rsidRPr="0066419C">
              <w:rPr>
                <w:rStyle w:val="FontStyle17"/>
                <w:b w:val="0"/>
                <w:bCs/>
                <w:sz w:val="24"/>
              </w:rPr>
              <w:t>з</w:t>
            </w:r>
            <w:r w:rsidRPr="0066419C">
              <w:rPr>
                <w:rStyle w:val="FontStyle17"/>
                <w:b w:val="0"/>
                <w:bCs/>
                <w:sz w:val="24"/>
              </w:rPr>
              <w:t>ные формы знания и навыки при разработке проектных решений, координировать  междисциплинарные ц</w:t>
            </w:r>
            <w:r w:rsidRPr="0066419C">
              <w:rPr>
                <w:rStyle w:val="FontStyle17"/>
                <w:b w:val="0"/>
                <w:bCs/>
                <w:sz w:val="24"/>
              </w:rPr>
              <w:t>е</w:t>
            </w:r>
            <w:r w:rsidRPr="0066419C">
              <w:rPr>
                <w:rStyle w:val="FontStyle17"/>
                <w:b w:val="0"/>
                <w:bCs/>
                <w:sz w:val="24"/>
              </w:rPr>
              <w:t>ли;</w:t>
            </w:r>
          </w:p>
          <w:p w:rsidR="00861CFE" w:rsidRPr="0066419C" w:rsidRDefault="00861CFE" w:rsidP="009348CE">
            <w:pPr>
              <w:pStyle w:val="Style3"/>
              <w:widowControl/>
              <w:ind w:firstLine="0"/>
              <w:rPr>
                <w:bCs/>
              </w:rPr>
            </w:pPr>
            <w:r w:rsidRPr="0066419C">
              <w:rPr>
                <w:rStyle w:val="FontStyle17"/>
                <w:b w:val="0"/>
                <w:bCs/>
                <w:sz w:val="24"/>
              </w:rPr>
              <w:t>-</w:t>
            </w:r>
            <w:r w:rsidRPr="0066419C">
              <w:t xml:space="preserve"> применять знания смежных и сопутствующих дисциплин при разработке проектов, действовать новаторски и технически грамотно при использ</w:t>
            </w:r>
            <w:r w:rsidRPr="0066419C">
              <w:t>о</w:t>
            </w:r>
            <w:r w:rsidRPr="0066419C">
              <w:t>вании строительных технологий, материалов, конструкций, систем жизнеобеспечения и информац</w:t>
            </w:r>
            <w:r w:rsidRPr="0066419C">
              <w:t>и</w:t>
            </w:r>
            <w:r w:rsidRPr="0066419C">
              <w:t>онно-компьютерных средств;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собирать информацию, определять проблемы, применять анализ и пр</w:t>
            </w:r>
            <w:r w:rsidRPr="0066419C">
              <w:t>о</w:t>
            </w:r>
            <w:r w:rsidRPr="0066419C">
              <w:t>водить критическую оценку проделанной работы на всех этапах предпр</w:t>
            </w:r>
            <w:r w:rsidRPr="0066419C">
              <w:t>о</w:t>
            </w:r>
            <w:r w:rsidRPr="0066419C">
              <w:t>ектного и проектного процессов, и после осуществления проекта в н</w:t>
            </w:r>
            <w:r w:rsidRPr="0066419C">
              <w:t>а</w:t>
            </w:r>
            <w:r w:rsidRPr="0066419C">
              <w:t>туре;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разрабатывать проектные задания путем определения потребностей общества, конкретных заказчиков и пользователей, проводить оценку ко</w:t>
            </w:r>
            <w:r w:rsidRPr="0066419C">
              <w:t>н</w:t>
            </w:r>
            <w:r w:rsidRPr="0066419C">
              <w:t>текстуальных и функциональных требований к искусственной среде об</w:t>
            </w:r>
            <w:r w:rsidRPr="0066419C">
              <w:t>и</w:t>
            </w:r>
            <w:r w:rsidRPr="0066419C">
              <w:t>тания;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проводить всеобъемлющий анализ и оценку здания, компле</w:t>
            </w:r>
            <w:r w:rsidRPr="0066419C">
              <w:t>к</w:t>
            </w:r>
            <w:r w:rsidRPr="0066419C">
              <w:t>са зданий или фрагментов искусственной среды обит</w:t>
            </w:r>
            <w:r w:rsidRPr="0066419C">
              <w:t>а</w:t>
            </w:r>
            <w:r w:rsidRPr="0066419C">
              <w:t>ния;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66419C">
              <w:t>и</w:t>
            </w:r>
            <w:r w:rsidRPr="0066419C">
              <w:t>ровать их;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-проектировать строительную «коробку» и элементы зд</w:t>
            </w:r>
            <w:r w:rsidRPr="0066419C">
              <w:t>а</w:t>
            </w:r>
            <w:r w:rsidRPr="0066419C">
              <w:t xml:space="preserve">ния; 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left="2" w:firstLine="0"/>
            </w:pPr>
            <w:r w:rsidRPr="0066419C">
              <w:t xml:space="preserve"> -обоснованно применять конкретные строительные р</w:t>
            </w:r>
            <w:r w:rsidRPr="0066419C">
              <w:t>е</w:t>
            </w:r>
            <w:r w:rsidRPr="0066419C">
              <w:t>шения в процессе архитектурного проектирования при совмес</w:t>
            </w:r>
            <w:r w:rsidRPr="0066419C">
              <w:t>т</w:t>
            </w:r>
            <w:r w:rsidRPr="0066419C">
              <w:t>ном учете эстетических, функциональных и технико-экономических фа</w:t>
            </w:r>
            <w:r w:rsidRPr="0066419C">
              <w:t>к</w:t>
            </w:r>
            <w:r w:rsidRPr="0066419C">
              <w:t>торов;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самостоятельно проектировать  элементы зданий на стадии «пр</w:t>
            </w:r>
            <w:r w:rsidRPr="0066419C">
              <w:t>о</w:t>
            </w:r>
            <w:r w:rsidRPr="0066419C">
              <w:t>ект»;</w:t>
            </w:r>
          </w:p>
          <w:p w:rsidR="00861CFE" w:rsidRPr="0066419C" w:rsidRDefault="00861CFE" w:rsidP="009348C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6419C">
              <w:t xml:space="preserve">  обоснованно защищать</w:t>
            </w:r>
            <w:r w:rsidRPr="0066419C">
              <w:rPr>
                <w:sz w:val="28"/>
                <w:szCs w:val="28"/>
              </w:rPr>
              <w:t xml:space="preserve"> </w:t>
            </w:r>
            <w:r w:rsidRPr="0066419C">
              <w:t>принятые  конструктивные реш</w:t>
            </w:r>
            <w:r w:rsidRPr="0066419C">
              <w:t>е</w:t>
            </w:r>
            <w:r w:rsidRPr="0066419C">
              <w:t>ния;</w:t>
            </w:r>
          </w:p>
        </w:tc>
      </w:tr>
      <w:tr w:rsidR="00861CFE" w:rsidRPr="006641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pStyle w:val="Style7"/>
              <w:widowControl/>
              <w:ind w:firstLine="0"/>
              <w:rPr>
                <w:b/>
                <w:bCs/>
              </w:rPr>
            </w:pPr>
            <w:r w:rsidRPr="0066419C">
              <w:rPr>
                <w:sz w:val="28"/>
                <w:szCs w:val="28"/>
              </w:rPr>
              <w:t>-</w:t>
            </w:r>
            <w:r w:rsidRPr="0066419C">
              <w:t>основными техническими приемами, способами и средствами современных, профессиональных графических коммуник</w:t>
            </w:r>
            <w:r w:rsidRPr="0066419C">
              <w:t>а</w:t>
            </w:r>
            <w:r w:rsidRPr="0066419C">
              <w:t>ций;</w:t>
            </w:r>
          </w:p>
          <w:p w:rsidR="00861CFE" w:rsidRPr="0066419C" w:rsidRDefault="00861CFE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-применять методы, средства графического изображения при выражении архитектурного з</w:t>
            </w:r>
            <w:r w:rsidRPr="0066419C">
              <w:t>а</w:t>
            </w:r>
            <w:r w:rsidRPr="0066419C">
              <w:t>мысла;</w:t>
            </w:r>
          </w:p>
          <w:p w:rsidR="00861CFE" w:rsidRPr="0066419C" w:rsidRDefault="00861CFE" w:rsidP="009348CE">
            <w:pPr>
              <w:pStyle w:val="Style7"/>
              <w:widowControl/>
              <w:ind w:left="-108" w:firstLine="0"/>
              <w:rPr>
                <w:b/>
                <w:bCs/>
              </w:rPr>
            </w:pPr>
            <w:r w:rsidRPr="0066419C">
              <w:t>- оперировать графическими знаниями при принятии архитектурных реш</w:t>
            </w:r>
            <w:r w:rsidRPr="0066419C">
              <w:t>е</w:t>
            </w:r>
            <w:r w:rsidRPr="0066419C">
              <w:t>ний;</w:t>
            </w:r>
          </w:p>
          <w:p w:rsidR="00861CFE" w:rsidRPr="0066419C" w:rsidRDefault="00861CFE" w:rsidP="009348CE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66419C">
              <w:t>- методикой проектирования здания с точки зрения конструкций и тип</w:t>
            </w:r>
            <w:r w:rsidRPr="0066419C">
              <w:t>о</w:t>
            </w:r>
            <w:r w:rsidRPr="0066419C">
              <w:t>логии зданий.</w:t>
            </w:r>
            <w:r w:rsidRPr="0066419C">
              <w:rPr>
                <w:i/>
              </w:rPr>
              <w:t>.</w:t>
            </w:r>
          </w:p>
        </w:tc>
      </w:tr>
    </w:tbl>
    <w:p w:rsidR="00861CFE" w:rsidRPr="0066419C" w:rsidRDefault="00861CFE" w:rsidP="009348CE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861CFE" w:rsidRPr="0066419C" w:rsidRDefault="00861CFE" w:rsidP="009348CE">
      <w:pPr>
        <w:sectPr w:rsidR="00861CFE" w:rsidRPr="0066419C" w:rsidSect="009348CE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61CFE" w:rsidRPr="0066419C" w:rsidRDefault="00861CFE" w:rsidP="009348CE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66419C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861CFE" w:rsidRPr="0066419C" w:rsidRDefault="00861CFE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>Общая трудоемкость дисциплины составляет 4 зачетных единиц 144 акад. часов, в том числе:</w:t>
      </w:r>
    </w:p>
    <w:p w:rsidR="00861CFE" w:rsidRPr="0066419C" w:rsidRDefault="00861CFE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 xml:space="preserve">3 семестр </w:t>
      </w:r>
    </w:p>
    <w:p w:rsidR="00861CFE" w:rsidRPr="0066419C" w:rsidRDefault="00861CFE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>–</w:t>
      </w:r>
      <w:r w:rsidRPr="0066419C">
        <w:rPr>
          <w:rStyle w:val="FontStyle18"/>
          <w:b w:val="0"/>
          <w:bCs/>
          <w:sz w:val="24"/>
        </w:rPr>
        <w:tab/>
        <w:t>контактная работа – 54 акад. часов:</w:t>
      </w:r>
    </w:p>
    <w:p w:rsidR="00861CFE" w:rsidRPr="0066419C" w:rsidRDefault="00861CFE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ab/>
        <w:t>–</w:t>
      </w:r>
      <w:r w:rsidRPr="0066419C">
        <w:rPr>
          <w:rStyle w:val="FontStyle18"/>
          <w:b w:val="0"/>
          <w:bCs/>
          <w:sz w:val="24"/>
        </w:rPr>
        <w:tab/>
        <w:t>аудиторная – 54 акад. часов;</w:t>
      </w:r>
    </w:p>
    <w:p w:rsidR="00861CFE" w:rsidRPr="0066419C" w:rsidRDefault="00861CFE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ab/>
        <w:t>–</w:t>
      </w:r>
      <w:r w:rsidRPr="0066419C">
        <w:rPr>
          <w:rStyle w:val="FontStyle18"/>
          <w:b w:val="0"/>
          <w:bCs/>
          <w:sz w:val="24"/>
        </w:rPr>
        <w:tab/>
        <w:t xml:space="preserve">внеаудиторная – 54 акад. часов </w:t>
      </w:r>
    </w:p>
    <w:p w:rsidR="00861CFE" w:rsidRPr="0066419C" w:rsidRDefault="00861CFE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>–</w:t>
      </w:r>
      <w:r w:rsidRPr="0066419C">
        <w:rPr>
          <w:rStyle w:val="FontStyle18"/>
          <w:b w:val="0"/>
          <w:bCs/>
          <w:sz w:val="24"/>
        </w:rPr>
        <w:tab/>
        <w:t>самостоятельная работа – 18 акад. часов;</w:t>
      </w:r>
    </w:p>
    <w:p w:rsidR="00861CFE" w:rsidRPr="0066419C" w:rsidRDefault="00861CFE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 xml:space="preserve">4 семестр </w:t>
      </w:r>
    </w:p>
    <w:p w:rsidR="00861CFE" w:rsidRPr="0066419C" w:rsidRDefault="00861CFE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>контактная работа – 54 акад. часов:</w:t>
      </w:r>
    </w:p>
    <w:p w:rsidR="00861CFE" w:rsidRPr="0066419C" w:rsidRDefault="00861CFE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ab/>
        <w:t>–</w:t>
      </w:r>
      <w:r w:rsidRPr="0066419C">
        <w:rPr>
          <w:rStyle w:val="FontStyle18"/>
          <w:b w:val="0"/>
          <w:bCs/>
          <w:sz w:val="24"/>
        </w:rPr>
        <w:tab/>
        <w:t>аудиторная – 48 акад. часов;</w:t>
      </w:r>
    </w:p>
    <w:p w:rsidR="00861CFE" w:rsidRPr="0066419C" w:rsidRDefault="00861CFE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ab/>
        <w:t>–</w:t>
      </w:r>
      <w:r w:rsidRPr="0066419C">
        <w:rPr>
          <w:rStyle w:val="FontStyle18"/>
          <w:b w:val="0"/>
          <w:bCs/>
          <w:sz w:val="24"/>
        </w:rPr>
        <w:tab/>
        <w:t xml:space="preserve">внеаудиторная – 54 акад. часов </w:t>
      </w:r>
    </w:p>
    <w:p w:rsidR="00861CFE" w:rsidRPr="0066419C" w:rsidRDefault="00861CFE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>–</w:t>
      </w:r>
      <w:r w:rsidRPr="0066419C">
        <w:rPr>
          <w:rStyle w:val="FontStyle18"/>
          <w:b w:val="0"/>
          <w:bCs/>
          <w:sz w:val="24"/>
        </w:rPr>
        <w:tab/>
        <w:t>самостоятельная работа – 24акад. часов;</w:t>
      </w:r>
    </w:p>
    <w:p w:rsidR="00861CFE" w:rsidRPr="0066419C" w:rsidRDefault="00861CFE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>–</w:t>
      </w:r>
      <w:r w:rsidRPr="0066419C">
        <w:rPr>
          <w:rStyle w:val="FontStyle18"/>
          <w:b w:val="0"/>
          <w:bCs/>
          <w:sz w:val="24"/>
        </w:rPr>
        <w:tab/>
        <w:t xml:space="preserve">подготовка к зачету с оценкой – 36 акад. часов </w:t>
      </w:r>
    </w:p>
    <w:p w:rsidR="00861CFE" w:rsidRPr="0066419C" w:rsidRDefault="00861CFE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384"/>
        <w:gridCol w:w="729"/>
        <w:gridCol w:w="887"/>
        <w:gridCol w:w="736"/>
        <w:gridCol w:w="628"/>
        <w:gridCol w:w="976"/>
        <w:gridCol w:w="3321"/>
        <w:gridCol w:w="3002"/>
        <w:gridCol w:w="1083"/>
      </w:tblGrid>
      <w:tr w:rsidR="00861CFE" w:rsidRPr="0066419C">
        <w:trPr>
          <w:cantSplit/>
          <w:trHeight w:val="1156"/>
          <w:tblHeader/>
        </w:trPr>
        <w:tc>
          <w:tcPr>
            <w:tcW w:w="1401" w:type="pct"/>
            <w:gridSpan w:val="2"/>
            <w:vMerge w:val="restart"/>
            <w:vAlign w:val="center"/>
          </w:tcPr>
          <w:p w:rsidR="00861CFE" w:rsidRPr="0066419C" w:rsidRDefault="00861CFE" w:rsidP="00934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861CFE" w:rsidRPr="0066419C" w:rsidRDefault="00861CFE" w:rsidP="00934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861CFE" w:rsidRPr="0066419C" w:rsidRDefault="00861CFE" w:rsidP="009348C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66419C">
              <w:rPr>
                <w:rStyle w:val="FontStyle25"/>
                <w:i w:val="0"/>
                <w:iCs/>
                <w:sz w:val="24"/>
              </w:rPr>
              <w:t>С</w:t>
            </w:r>
            <w:r w:rsidRPr="0066419C">
              <w:rPr>
                <w:rStyle w:val="FontStyle25"/>
                <w:i w:val="0"/>
                <w:iCs/>
                <w:sz w:val="24"/>
              </w:rPr>
              <w:t>е</w:t>
            </w:r>
            <w:r w:rsidRPr="0066419C">
              <w:rPr>
                <w:rStyle w:val="FontStyle25"/>
                <w:i w:val="0"/>
                <w:iCs/>
                <w:sz w:val="24"/>
              </w:rPr>
              <w:t>местр</w:t>
            </w:r>
          </w:p>
        </w:tc>
        <w:tc>
          <w:tcPr>
            <w:tcW w:w="713" w:type="pct"/>
            <w:gridSpan w:val="3"/>
            <w:vAlign w:val="center"/>
          </w:tcPr>
          <w:p w:rsidR="00861CFE" w:rsidRPr="0066419C" w:rsidRDefault="00861CFE" w:rsidP="009348C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861CFE" w:rsidRPr="0066419C" w:rsidRDefault="00861CFE" w:rsidP="009348C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52" w:type="pct"/>
            <w:vMerge w:val="restart"/>
            <w:vAlign w:val="center"/>
          </w:tcPr>
          <w:p w:rsidR="00861CFE" w:rsidRPr="0066419C" w:rsidRDefault="00861CFE" w:rsidP="009348C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1" w:type="pct"/>
            <w:vMerge w:val="restart"/>
            <w:vAlign w:val="center"/>
          </w:tcPr>
          <w:p w:rsidR="00861CFE" w:rsidRPr="0066419C" w:rsidRDefault="00861CFE" w:rsidP="009348C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43" w:type="pct"/>
            <w:vMerge w:val="restart"/>
            <w:textDirection w:val="btLr"/>
            <w:vAlign w:val="center"/>
          </w:tcPr>
          <w:p w:rsidR="00861CFE" w:rsidRPr="0066419C" w:rsidRDefault="00861CFE" w:rsidP="009348C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cs="Georgia"/>
                <w:sz w:val="24"/>
              </w:rPr>
              <w:t>Код и стру</w:t>
            </w:r>
            <w:r w:rsidRPr="0066419C">
              <w:rPr>
                <w:rStyle w:val="FontStyle31"/>
                <w:rFonts w:cs="Georgia"/>
                <w:sz w:val="24"/>
              </w:rPr>
              <w:t>к</w:t>
            </w:r>
            <w:r w:rsidRPr="0066419C">
              <w:rPr>
                <w:rStyle w:val="FontStyle31"/>
                <w:rFonts w:cs="Georgia"/>
                <w:sz w:val="24"/>
              </w:rPr>
              <w:t xml:space="preserve">турный </w:t>
            </w:r>
            <w:r w:rsidRPr="0066419C">
              <w:rPr>
                <w:rStyle w:val="FontStyle31"/>
                <w:rFonts w:cs="Georgia"/>
                <w:sz w:val="24"/>
              </w:rPr>
              <w:br/>
              <w:t xml:space="preserve">элемент </w:t>
            </w:r>
            <w:r w:rsidRPr="0066419C">
              <w:rPr>
                <w:rStyle w:val="FontStyle31"/>
                <w:rFonts w:cs="Georgia"/>
                <w:sz w:val="24"/>
              </w:rPr>
              <w:br/>
              <w:t>комп</w:t>
            </w:r>
            <w:r w:rsidRPr="0066419C">
              <w:rPr>
                <w:rStyle w:val="FontStyle31"/>
                <w:rFonts w:cs="Georgia"/>
                <w:sz w:val="24"/>
              </w:rPr>
              <w:t>е</w:t>
            </w:r>
            <w:r w:rsidRPr="0066419C">
              <w:rPr>
                <w:rStyle w:val="FontStyle31"/>
                <w:rFonts w:cs="Georgia"/>
                <w:sz w:val="24"/>
              </w:rPr>
              <w:t>тенции</w:t>
            </w:r>
          </w:p>
        </w:tc>
      </w:tr>
      <w:tr w:rsidR="00861CFE" w:rsidRPr="0066419C">
        <w:trPr>
          <w:cantSplit/>
          <w:trHeight w:val="1134"/>
          <w:tblHeader/>
        </w:trPr>
        <w:tc>
          <w:tcPr>
            <w:tcW w:w="1401" w:type="pct"/>
            <w:gridSpan w:val="2"/>
            <w:vMerge/>
          </w:tcPr>
          <w:p w:rsidR="00861CFE" w:rsidRPr="0066419C" w:rsidRDefault="00861CFE" w:rsidP="009348CE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861CFE" w:rsidRPr="0066419C" w:rsidRDefault="00861CFE" w:rsidP="009348CE">
            <w:pPr>
              <w:pStyle w:val="Style14"/>
              <w:widowControl/>
              <w:jc w:val="center"/>
            </w:pPr>
          </w:p>
        </w:tc>
        <w:tc>
          <w:tcPr>
            <w:tcW w:w="281" w:type="pct"/>
            <w:textDirection w:val="btLr"/>
            <w:vAlign w:val="center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ле</w:t>
            </w:r>
            <w:r w:rsidRPr="0066419C">
              <w:t>к</w:t>
            </w:r>
            <w:r w:rsidRPr="0066419C">
              <w:t>ции</w:t>
            </w:r>
          </w:p>
        </w:tc>
        <w:tc>
          <w:tcPr>
            <w:tcW w:w="233" w:type="pct"/>
            <w:textDirection w:val="btLr"/>
            <w:vAlign w:val="center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лаб</w:t>
            </w:r>
            <w:r w:rsidRPr="0066419C">
              <w:t>о</w:t>
            </w:r>
            <w:r w:rsidRPr="0066419C">
              <w:t>рат.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зан</w:t>
            </w:r>
            <w:r w:rsidRPr="0066419C">
              <w:t>я</w:t>
            </w:r>
            <w:r w:rsidRPr="0066419C">
              <w:t>тия</w:t>
            </w:r>
          </w:p>
        </w:tc>
        <w:tc>
          <w:tcPr>
            <w:tcW w:w="199" w:type="pct"/>
            <w:textDirection w:val="btLr"/>
            <w:vAlign w:val="center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практич. зан</w:t>
            </w:r>
            <w:r w:rsidRPr="0066419C">
              <w:t>я</w:t>
            </w:r>
            <w:r w:rsidRPr="0066419C">
              <w:t>тия</w:t>
            </w:r>
          </w:p>
        </w:tc>
        <w:tc>
          <w:tcPr>
            <w:tcW w:w="309" w:type="pct"/>
            <w:vMerge/>
            <w:textDirection w:val="btLr"/>
          </w:tcPr>
          <w:p w:rsidR="00861CFE" w:rsidRPr="0066419C" w:rsidRDefault="00861CFE" w:rsidP="009348CE">
            <w:pPr>
              <w:pStyle w:val="Style14"/>
              <w:widowControl/>
              <w:jc w:val="center"/>
            </w:pPr>
          </w:p>
        </w:tc>
        <w:tc>
          <w:tcPr>
            <w:tcW w:w="1052" w:type="pct"/>
            <w:vMerge/>
            <w:textDirection w:val="btLr"/>
          </w:tcPr>
          <w:p w:rsidR="00861CFE" w:rsidRPr="0066419C" w:rsidRDefault="00861CFE" w:rsidP="009348CE">
            <w:pPr>
              <w:pStyle w:val="Style14"/>
              <w:widowControl/>
              <w:jc w:val="center"/>
            </w:pPr>
          </w:p>
        </w:tc>
        <w:tc>
          <w:tcPr>
            <w:tcW w:w="951" w:type="pct"/>
            <w:vMerge/>
            <w:textDirection w:val="btLr"/>
            <w:vAlign w:val="center"/>
          </w:tcPr>
          <w:p w:rsidR="00861CFE" w:rsidRPr="0066419C" w:rsidRDefault="00861CFE" w:rsidP="009348CE">
            <w:pPr>
              <w:pStyle w:val="Style14"/>
              <w:widowControl/>
              <w:jc w:val="center"/>
            </w:pPr>
          </w:p>
        </w:tc>
        <w:tc>
          <w:tcPr>
            <w:tcW w:w="343" w:type="pct"/>
            <w:vMerge/>
            <w:textDirection w:val="btLr"/>
          </w:tcPr>
          <w:p w:rsidR="00861CFE" w:rsidRPr="0066419C" w:rsidRDefault="00861CFE" w:rsidP="009348CE">
            <w:pPr>
              <w:pStyle w:val="Style14"/>
              <w:widowControl/>
              <w:jc w:val="center"/>
            </w:pPr>
          </w:p>
        </w:tc>
      </w:tr>
      <w:tr w:rsidR="00861CFE" w:rsidRPr="0066419C">
        <w:trPr>
          <w:trHeight w:val="268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widowControl/>
              <w:tabs>
                <w:tab w:val="left" w:pos="435"/>
              </w:tabs>
              <w:ind w:right="91" w:firstLine="0"/>
            </w:pPr>
            <w:r w:rsidRPr="0066419C">
              <w:t>1. Раздел. Раздел 1. Общие принципы конструирования зданий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</w:p>
        </w:tc>
      </w:tr>
      <w:tr w:rsidR="00861CFE" w:rsidRPr="0066419C">
        <w:trPr>
          <w:trHeight w:val="422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t>1.1. Тема.</w:t>
            </w:r>
            <w:r w:rsidRPr="0066419C">
              <w:rPr>
                <w:b/>
              </w:rPr>
              <w:t xml:space="preserve"> Задача курса «Конс</w:t>
            </w:r>
            <w:r w:rsidRPr="0066419C">
              <w:rPr>
                <w:b/>
              </w:rPr>
              <w:t>т</w:t>
            </w:r>
            <w:r w:rsidRPr="0066419C">
              <w:rPr>
                <w:b/>
              </w:rPr>
              <w:t>рукции в архитект</w:t>
            </w:r>
            <w:r w:rsidRPr="0066419C">
              <w:rPr>
                <w:b/>
              </w:rPr>
              <w:t>у</w:t>
            </w:r>
            <w:r w:rsidRPr="0066419C">
              <w:rPr>
                <w:b/>
              </w:rPr>
              <w:t>ре и дизайне». Общие сведения о зданиях и их классификация, элементы. Пон</w:t>
            </w:r>
            <w:r w:rsidRPr="0066419C">
              <w:rPr>
                <w:b/>
              </w:rPr>
              <w:t>я</w:t>
            </w:r>
            <w:r w:rsidRPr="0066419C">
              <w:rPr>
                <w:b/>
              </w:rPr>
              <w:t>тия, определения.</w:t>
            </w:r>
            <w:r w:rsidRPr="0066419C">
              <w:t xml:space="preserve"> Тр</w:t>
            </w:r>
            <w:r w:rsidRPr="0066419C">
              <w:t>е</w:t>
            </w:r>
            <w:r w:rsidRPr="0066419C">
              <w:t>бования, предъявляемые к зданиям и их эл</w:t>
            </w:r>
            <w:r w:rsidRPr="0066419C">
              <w:t>е</w:t>
            </w:r>
            <w:r w:rsidRPr="0066419C">
              <w:t>ментам (капитальность, долговечность, противоп</w:t>
            </w:r>
            <w:r w:rsidRPr="0066419C">
              <w:t>о</w:t>
            </w:r>
            <w:r w:rsidRPr="0066419C">
              <w:t>жарные и другие требования). Краткий ист</w:t>
            </w:r>
            <w:r w:rsidRPr="0066419C">
              <w:t>о</w:t>
            </w:r>
            <w:r w:rsidRPr="0066419C">
              <w:t>рический очерк развития строительных конструкций и их формообразующая роль в арх</w:t>
            </w:r>
            <w:r w:rsidRPr="0066419C">
              <w:t>и</w:t>
            </w:r>
            <w:r w:rsidRPr="0066419C">
              <w:t>тектуре.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Поиск дополнительной инфо</w:t>
            </w:r>
            <w:r w:rsidRPr="0066419C">
              <w:rPr>
                <w:bCs/>
                <w:i/>
                <w:iCs/>
              </w:rPr>
              <w:t>р</w:t>
            </w:r>
            <w:r w:rsidRPr="0066419C">
              <w:rPr>
                <w:bCs/>
                <w:i/>
                <w:iCs/>
              </w:rPr>
              <w:t>мации по заданной теме (р</w:t>
            </w:r>
            <w:r w:rsidRPr="0066419C">
              <w:rPr>
                <w:bCs/>
                <w:i/>
                <w:iCs/>
              </w:rPr>
              <w:t>а</w:t>
            </w:r>
            <w:r w:rsidRPr="0066419C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66419C">
              <w:rPr>
                <w:bCs/>
                <w:i/>
                <w:iCs/>
              </w:rPr>
              <w:t>к</w:t>
            </w:r>
            <w:r w:rsidRPr="0066419C">
              <w:rPr>
                <w:bCs/>
                <w:i/>
                <w:iCs/>
              </w:rPr>
              <w:t>лопедиями).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ваемости</w:t>
            </w:r>
            <w:r w:rsidRPr="0066419C">
              <w:rPr>
                <w:i/>
              </w:rPr>
              <w:t xml:space="preserve"> 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9348CE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422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t>1.2.Тема.</w:t>
            </w:r>
            <w:r w:rsidRPr="0066419C">
              <w:rPr>
                <w:b/>
              </w:rPr>
              <w:t xml:space="preserve"> Общие принципы проектирования несущих остовов зданий</w:t>
            </w:r>
            <w:r w:rsidRPr="0066419C">
              <w:t>. Несущие и ограждающие конструкции. Основные конструкти</w:t>
            </w:r>
            <w:r w:rsidRPr="0066419C">
              <w:t>в</w:t>
            </w:r>
            <w:r w:rsidRPr="0066419C">
              <w:t>ные системы несущих остовов. П</w:t>
            </w:r>
            <w:r w:rsidRPr="0066419C">
              <w:t>о</w:t>
            </w:r>
            <w:r w:rsidRPr="0066419C">
              <w:t>нятие о прочности, жесткости, у</w:t>
            </w:r>
            <w:r w:rsidRPr="0066419C">
              <w:t>с</w:t>
            </w:r>
            <w:r w:rsidRPr="0066419C">
              <w:t>тойчивости. Требование унифик</w:t>
            </w:r>
            <w:r w:rsidRPr="0066419C">
              <w:t>а</w:t>
            </w:r>
            <w:r w:rsidRPr="0066419C">
              <w:t>ции и типизации, индустриализации и экономики строительства. М</w:t>
            </w:r>
            <w:r w:rsidRPr="0066419C">
              <w:t>о</w:t>
            </w:r>
            <w:r w:rsidRPr="0066419C">
              <w:t>дульная координация размеров в стро</w:t>
            </w:r>
            <w:r w:rsidRPr="0066419C">
              <w:t>и</w:t>
            </w:r>
            <w:r w:rsidRPr="0066419C">
              <w:t>тельстве; методы членения зданий на деформац</w:t>
            </w:r>
            <w:r w:rsidRPr="0066419C">
              <w:t>и</w:t>
            </w:r>
            <w:r w:rsidRPr="0066419C">
              <w:t>онные отсеки.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422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Footer"/>
              <w:ind w:right="91" w:firstLine="0"/>
            </w:pPr>
            <w:r w:rsidRPr="0066419C">
              <w:t xml:space="preserve">1.3.Тема. </w:t>
            </w:r>
            <w:r w:rsidRPr="0066419C">
              <w:rPr>
                <w:b/>
              </w:rPr>
              <w:t>Общие принципы проектирования ограждающих конструкций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  <w:r w:rsidRPr="0066419C">
              <w:t>.</w:t>
            </w:r>
          </w:p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t>Определения. Назначения и классификация. Воздействия и требования, которым должны удовлетв</w:t>
            </w:r>
            <w:r w:rsidRPr="0066419C">
              <w:t>о</w:t>
            </w:r>
            <w:r w:rsidRPr="0066419C">
              <w:t>рять ограждающие конструкции. Принципиальные схемы констру</w:t>
            </w:r>
            <w:r w:rsidRPr="0066419C">
              <w:t>к</w:t>
            </w:r>
            <w:r w:rsidRPr="0066419C">
              <w:t>тивных решений наружных и внутренних стен, междуэтажных и других перекрытий, крыш, совмеще</w:t>
            </w:r>
            <w:r w:rsidRPr="0066419C">
              <w:t>н</w:t>
            </w:r>
            <w:r w:rsidRPr="0066419C">
              <w:t>ных покрытий, перегородок, светопрозрачных ограждений и т.п. Ориентация на применение индустр</w:t>
            </w:r>
            <w:r w:rsidRPr="0066419C">
              <w:t>и</w:t>
            </w:r>
            <w:r w:rsidRPr="0066419C">
              <w:t>альных изделий; ГОСТы, ТУ, нормали и пр., их назн</w:t>
            </w:r>
            <w:r w:rsidRPr="0066419C">
              <w:t>а</w:t>
            </w:r>
            <w:r w:rsidRPr="0066419C">
              <w:t>чение.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  <w:sz w:val="24"/>
              </w:rPr>
              <w:t>Работа с электронными би</w:t>
            </w:r>
            <w:r w:rsidRPr="0066419C">
              <w:rPr>
                <w:bCs/>
                <w:i/>
                <w:iCs/>
                <w:sz w:val="24"/>
              </w:rPr>
              <w:t>б</w:t>
            </w:r>
            <w:r w:rsidRPr="0066419C">
              <w:rPr>
                <w:bCs/>
                <w:i/>
                <w:iCs/>
                <w:sz w:val="24"/>
              </w:rPr>
              <w:t>лиотеками.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1406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tabs>
                <w:tab w:val="left" w:pos="993"/>
              </w:tabs>
              <w:ind w:right="91" w:firstLine="0"/>
              <w:rPr>
                <w:bCs/>
                <w:i/>
                <w:iCs/>
              </w:rPr>
            </w:pPr>
            <w:r w:rsidRPr="0066419C">
              <w:t xml:space="preserve">1.4.Тема. </w:t>
            </w:r>
            <w:r w:rsidRPr="0066419C">
              <w:rPr>
                <w:b/>
              </w:rPr>
              <w:t>Основания и фундаме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ты.</w:t>
            </w:r>
            <w:r w:rsidRPr="0066419C">
              <w:rPr>
                <w:b/>
                <w:i/>
              </w:rPr>
              <w:t xml:space="preserve"> </w:t>
            </w:r>
            <w:r w:rsidRPr="0066419C">
              <w:t>Сведения о р</w:t>
            </w:r>
            <w:r w:rsidRPr="0066419C">
              <w:t>а</w:t>
            </w:r>
            <w:r w:rsidRPr="0066419C">
              <w:t>боте грунта под нагрузкой. Основные виды грунтов и особенности их несущей спосо</w:t>
            </w:r>
            <w:r w:rsidRPr="0066419C">
              <w:t>б</w:t>
            </w:r>
            <w:r w:rsidRPr="0066419C">
              <w:t>ности; способы повышения нес</w:t>
            </w:r>
            <w:r w:rsidRPr="0066419C">
              <w:t>у</w:t>
            </w:r>
            <w:r w:rsidRPr="0066419C">
              <w:t>щей способности грунтов. Основные в</w:t>
            </w:r>
            <w:r w:rsidRPr="0066419C">
              <w:t>и</w:t>
            </w:r>
            <w:r w:rsidRPr="0066419C">
              <w:t>ды фундаментов мало- и мног</w:t>
            </w:r>
            <w:r w:rsidRPr="0066419C">
              <w:t>о</w:t>
            </w:r>
            <w:r w:rsidRPr="0066419C">
              <w:t>этажных зданий. Глубины их заложения. Особенности проектирования фундаментов в местах деформации швов. Изоляция зданий от гл</w:t>
            </w:r>
            <w:r w:rsidRPr="0066419C">
              <w:t>у</w:t>
            </w:r>
            <w:r w:rsidRPr="0066419C">
              <w:t>бинной влаги.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Поиск дополнительной инфо</w:t>
            </w:r>
            <w:r w:rsidRPr="0066419C">
              <w:rPr>
                <w:bCs/>
                <w:i/>
                <w:iCs/>
              </w:rPr>
              <w:t>р</w:t>
            </w:r>
            <w:r w:rsidRPr="0066419C">
              <w:rPr>
                <w:bCs/>
                <w:i/>
                <w:iCs/>
              </w:rPr>
              <w:t>мации по заданной теме (р</w:t>
            </w:r>
            <w:r w:rsidRPr="0066419C">
              <w:rPr>
                <w:bCs/>
                <w:i/>
                <w:iCs/>
              </w:rPr>
              <w:t>а</w:t>
            </w:r>
            <w:r w:rsidRPr="0066419C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66419C">
              <w:rPr>
                <w:bCs/>
                <w:i/>
                <w:iCs/>
              </w:rPr>
              <w:t>к</w:t>
            </w:r>
            <w:r w:rsidRPr="0066419C">
              <w:rPr>
                <w:bCs/>
                <w:i/>
                <w:iCs/>
              </w:rPr>
              <w:t>лопедиями).</w:t>
            </w:r>
          </w:p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422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t>Итого по разделу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4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615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Раздел 2. Архитектурные ко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струкции малоэтажных жилых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C151F">
            <w:pPr>
              <w:pStyle w:val="NormalWeb"/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  <w:sz w:val="24"/>
              </w:rPr>
              <w:t>Работа с электронными би</w:t>
            </w:r>
            <w:r w:rsidRPr="0066419C">
              <w:rPr>
                <w:bCs/>
                <w:i/>
                <w:iCs/>
                <w:sz w:val="24"/>
              </w:rPr>
              <w:t>б</w:t>
            </w:r>
            <w:r w:rsidRPr="0066419C">
              <w:rPr>
                <w:bCs/>
                <w:i/>
                <w:iCs/>
                <w:sz w:val="24"/>
              </w:rPr>
              <w:t>лиотеками.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1920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 xml:space="preserve">2.1.Тема </w:t>
            </w:r>
            <w:r w:rsidRPr="0066419C">
              <w:rPr>
                <w:b/>
              </w:rPr>
              <w:t>Несущие остовы к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 xml:space="preserve">менных малоэтажных зданий </w:t>
            </w:r>
            <w:r w:rsidRPr="0066419C">
              <w:t>Т</w:t>
            </w:r>
            <w:r w:rsidRPr="0066419C">
              <w:t>и</w:t>
            </w:r>
            <w:r w:rsidRPr="0066419C">
              <w:t>пы стен из природных или искусс</w:t>
            </w:r>
            <w:r w:rsidRPr="0066419C">
              <w:t>т</w:t>
            </w:r>
            <w:r w:rsidRPr="0066419C">
              <w:t>венных камней и блоков, из монолитного бетона; облегче</w:t>
            </w:r>
            <w:r w:rsidRPr="0066419C">
              <w:t>н</w:t>
            </w:r>
            <w:r w:rsidRPr="0066419C">
              <w:t>ные виды каменной кладки. Элементы нес</w:t>
            </w:r>
            <w:r w:rsidRPr="0066419C">
              <w:t>у</w:t>
            </w:r>
            <w:r w:rsidRPr="0066419C">
              <w:t>щего остова: столбы, цоколи, пер</w:t>
            </w:r>
            <w:r w:rsidRPr="0066419C">
              <w:t>е</w:t>
            </w:r>
            <w:r w:rsidRPr="0066419C">
              <w:t>мычки и др. Основные правила проектирования н</w:t>
            </w:r>
            <w:r w:rsidRPr="0066419C">
              <w:t>е</w:t>
            </w:r>
            <w:r w:rsidRPr="0066419C">
              <w:t>сущего остова  с применением мелко элементных конструкций перекрытий. Прим</w:t>
            </w:r>
            <w:r w:rsidRPr="0066419C">
              <w:t>е</w:t>
            </w:r>
            <w:r w:rsidRPr="0066419C">
              <w:t>нение крупных блоков и панелей в малоэтажном стро</w:t>
            </w:r>
            <w:r w:rsidRPr="0066419C">
              <w:t>и</w:t>
            </w:r>
            <w:r w:rsidRPr="0066419C">
              <w:t>тельстве.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ind w:hanging="11"/>
              <w:rPr>
                <w:i/>
              </w:rPr>
            </w:pPr>
          </w:p>
        </w:tc>
      </w:tr>
      <w:tr w:rsidR="00861CFE" w:rsidRPr="0066419C">
        <w:trPr>
          <w:trHeight w:val="836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  <w:i/>
              </w:rPr>
            </w:pPr>
            <w:r w:rsidRPr="0066419C">
              <w:t xml:space="preserve">2.2.Тема. </w:t>
            </w:r>
            <w:r w:rsidRPr="0066419C">
              <w:rPr>
                <w:b/>
              </w:rPr>
              <w:t>Методика выбора оптимальной конструктивной сх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 xml:space="preserve">мы </w:t>
            </w:r>
            <w:r w:rsidRPr="0066419C">
              <w:t>для заданного планировочного р</w:t>
            </w:r>
            <w:r w:rsidRPr="0066419C">
              <w:t>е</w:t>
            </w:r>
            <w:r w:rsidRPr="0066419C">
              <w:t xml:space="preserve">шения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450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 xml:space="preserve">2.3.Тема. </w:t>
            </w:r>
            <w:r w:rsidRPr="0066419C">
              <w:rPr>
                <w:b/>
              </w:rPr>
              <w:t xml:space="preserve">Методика выбора строительной системы </w:t>
            </w:r>
            <w:r w:rsidRPr="0066419C">
              <w:t>для малоэтажных зд</w:t>
            </w:r>
            <w:r w:rsidRPr="0066419C">
              <w:t>а</w:t>
            </w:r>
            <w:r w:rsidRPr="0066419C">
              <w:t>ний.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1052" w:type="pct"/>
          </w:tcPr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360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>2.4. Тема Разработка балочных конструкций пер</w:t>
            </w:r>
            <w:r w:rsidRPr="0066419C">
              <w:t>е</w:t>
            </w:r>
            <w:r w:rsidRPr="0066419C">
              <w:t xml:space="preserve">крытия и перекрытий плитами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345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tabs>
                <w:tab w:val="left" w:pos="9498"/>
              </w:tabs>
              <w:ind w:right="91" w:firstLine="0"/>
              <w:rPr>
                <w:b/>
                <w:snapToGrid w:val="0"/>
              </w:rPr>
            </w:pPr>
            <w:r w:rsidRPr="0066419C">
              <w:t xml:space="preserve">2.5.Тема. </w:t>
            </w:r>
            <w:r w:rsidRPr="0066419C">
              <w:rPr>
                <w:b/>
              </w:rPr>
              <w:t>Несущие остовы дер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 xml:space="preserve">вянных зданий. </w:t>
            </w:r>
          </w:p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>Классификация. Стены бреве</w:t>
            </w:r>
            <w:r w:rsidRPr="0066419C">
              <w:t>н</w:t>
            </w:r>
            <w:r w:rsidRPr="0066419C">
              <w:t>чатых, брусчатых домов. Констру</w:t>
            </w:r>
            <w:r w:rsidRPr="0066419C">
              <w:t>к</w:t>
            </w:r>
            <w:r w:rsidRPr="0066419C">
              <w:t>ции остовов карка</w:t>
            </w:r>
            <w:r w:rsidRPr="0066419C">
              <w:t>с</w:t>
            </w:r>
            <w:r w:rsidRPr="0066419C">
              <w:t>ных, щитовых домов: узлы, детали сопряжения вертикальных и горизонтал</w:t>
            </w:r>
            <w:r w:rsidRPr="0066419C">
              <w:t>ь</w:t>
            </w:r>
            <w:r w:rsidRPr="0066419C">
              <w:t>ных элементов. Применение изделий заводского изгото</w:t>
            </w:r>
            <w:r w:rsidRPr="0066419C">
              <w:t>в</w:t>
            </w:r>
            <w:r w:rsidRPr="0066419C">
              <w:t>ления и принципы проектирования зданий. Решения ограждающих конструкций в зав</w:t>
            </w:r>
            <w:r w:rsidRPr="0066419C">
              <w:t>и</w:t>
            </w:r>
            <w:r w:rsidRPr="0066419C">
              <w:t>симости от условий строительства, эксплуатации и архитектурных тр</w:t>
            </w:r>
            <w:r w:rsidRPr="0066419C">
              <w:t>е</w:t>
            </w:r>
            <w:r w:rsidRPr="0066419C">
              <w:t>бований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510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 xml:space="preserve">2.6.Тема. </w:t>
            </w:r>
            <w:r w:rsidRPr="0066419C">
              <w:rPr>
                <w:b/>
              </w:rPr>
              <w:t xml:space="preserve">Скатные крыши  </w:t>
            </w:r>
            <w:r w:rsidRPr="0066419C">
              <w:t>Назн</w:t>
            </w:r>
            <w:r w:rsidRPr="0066419C">
              <w:t>а</w:t>
            </w:r>
            <w:r w:rsidRPr="0066419C">
              <w:t>чение, обла</w:t>
            </w:r>
            <w:r w:rsidRPr="0066419C">
              <w:t>с</w:t>
            </w:r>
            <w:r w:rsidRPr="0066419C">
              <w:t>ти применения, формы крыш, схемы водоотвода. Насло</w:t>
            </w:r>
            <w:r w:rsidRPr="0066419C">
              <w:t>н</w:t>
            </w:r>
            <w:r w:rsidRPr="0066419C">
              <w:t>ные и висячие стропила; основные виды, условия пр</w:t>
            </w:r>
            <w:r w:rsidRPr="0066419C">
              <w:t>и</w:t>
            </w:r>
            <w:r w:rsidRPr="0066419C">
              <w:t>менения, узлы, детали. Кровли скатных крыш, о</w:t>
            </w:r>
            <w:r w:rsidRPr="0066419C">
              <w:t>б</w:t>
            </w:r>
            <w:r w:rsidRPr="0066419C">
              <w:t>ласти применения; изделия, крепл</w:t>
            </w:r>
            <w:r w:rsidRPr="0066419C">
              <w:t>е</w:t>
            </w:r>
            <w:r w:rsidRPr="0066419C">
              <w:t>ния, детали кровель. Решения карнизов, наружного организованного и неорганизованного о</w:t>
            </w:r>
            <w:r w:rsidRPr="0066419C">
              <w:t>т</w:t>
            </w:r>
            <w:r w:rsidRPr="0066419C">
              <w:t>вода воды, пропуска дымоходов и вентил</w:t>
            </w:r>
            <w:r w:rsidRPr="0066419C">
              <w:t>я</w:t>
            </w:r>
            <w:r w:rsidRPr="0066419C">
              <w:t>ции, слуховые окна.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>
        <w:trPr>
          <w:trHeight w:val="3086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t xml:space="preserve">2.7.Тема. </w:t>
            </w:r>
            <w:r w:rsidRPr="0066419C">
              <w:rPr>
                <w:b/>
                <w:spacing w:val="-10"/>
              </w:rPr>
              <w:t>Перегородки, о</w:t>
            </w:r>
            <w:r w:rsidRPr="0066419C">
              <w:rPr>
                <w:b/>
                <w:spacing w:val="-10"/>
              </w:rPr>
              <w:t>к</w:t>
            </w:r>
            <w:r w:rsidRPr="0066419C">
              <w:rPr>
                <w:b/>
                <w:spacing w:val="-10"/>
              </w:rPr>
              <w:t xml:space="preserve">на и двери жилых зданий </w:t>
            </w:r>
            <w:r w:rsidRPr="0066419C">
              <w:rPr>
                <w:b/>
                <w:snapToGrid w:val="0"/>
              </w:rPr>
              <w:tab/>
            </w:r>
            <w:r w:rsidRPr="0066419C">
              <w:t>Классиф</w:t>
            </w:r>
            <w:r w:rsidRPr="0066419C">
              <w:t>и</w:t>
            </w:r>
            <w:r w:rsidRPr="0066419C">
              <w:t>кация перегородок, типы кре</w:t>
            </w:r>
            <w:r w:rsidRPr="0066419C">
              <w:t>п</w:t>
            </w:r>
            <w:r w:rsidRPr="0066419C">
              <w:t>лений к несущему остову, элементы зв</w:t>
            </w:r>
            <w:r w:rsidRPr="0066419C">
              <w:t>у</w:t>
            </w:r>
            <w:r w:rsidRPr="0066419C">
              <w:t>коизоляции. Принципы проектирования окон, осно</w:t>
            </w:r>
            <w:r w:rsidRPr="0066419C">
              <w:t>в</w:t>
            </w:r>
            <w:r w:rsidRPr="0066419C">
              <w:t>ные элементы и конструкции окон гражданских зд</w:t>
            </w:r>
            <w:r w:rsidRPr="0066419C">
              <w:t>а</w:t>
            </w:r>
            <w:r w:rsidRPr="0066419C">
              <w:t>ний, особенности их устройства. Типы дверей, устройство их полотен, различия в конструкциях наружных и внутренних дв</w:t>
            </w:r>
            <w:r w:rsidRPr="0066419C">
              <w:t>е</w:t>
            </w:r>
            <w:r w:rsidRPr="0066419C">
              <w:t>рей.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– устный опрос (с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беседование);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861CFE" w:rsidRPr="0066419C">
        <w:trPr>
          <w:trHeight w:val="255"/>
        </w:trPr>
        <w:tc>
          <w:tcPr>
            <w:tcW w:w="1401" w:type="pct"/>
            <w:gridSpan w:val="2"/>
          </w:tcPr>
          <w:p w:rsidR="00861CFE" w:rsidRPr="009C151F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9C151F">
              <w:rPr>
                <w:rStyle w:val="FontStyle24"/>
                <w:bCs/>
                <w:sz w:val="24"/>
              </w:rPr>
              <w:t>Итого по разделу</w:t>
            </w:r>
          </w:p>
        </w:tc>
        <w:tc>
          <w:tcPr>
            <w:tcW w:w="231" w:type="pct"/>
          </w:tcPr>
          <w:p w:rsidR="00861CFE" w:rsidRPr="009C151F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9C151F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9C151F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9C151F">
              <w:rPr>
                <w:b/>
              </w:rPr>
              <w:t>8</w:t>
            </w:r>
          </w:p>
        </w:tc>
        <w:tc>
          <w:tcPr>
            <w:tcW w:w="233" w:type="pct"/>
          </w:tcPr>
          <w:p w:rsidR="00861CFE" w:rsidRPr="009C151F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9C151F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9C151F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C151F">
              <w:rPr>
                <w:rStyle w:val="FontStyle31"/>
                <w:rFonts w:ascii="Times New Roman" w:hAnsi="Times New Roman" w:cs="Georgia"/>
                <w:b/>
                <w:sz w:val="24"/>
              </w:rPr>
              <w:t>18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NormalWeb"/>
              <w:tabs>
                <w:tab w:val="left" w:pos="993"/>
              </w:tabs>
              <w:rPr>
                <w:bCs/>
                <w:i/>
                <w:iCs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ind w:hanging="11"/>
              <w:rPr>
                <w:i/>
              </w:rPr>
            </w:pPr>
          </w:p>
        </w:tc>
      </w:tr>
      <w:tr w:rsidR="00861CFE" w:rsidRPr="0066419C">
        <w:trPr>
          <w:trHeight w:val="1005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Раздел 3. Архитектурные ко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струкции одноэтажных производстве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ных и гражданских зданий.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861CFE" w:rsidRPr="0066419C" w:rsidTr="009C151F">
        <w:trPr>
          <w:trHeight w:val="4067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Heading3"/>
              <w:ind w:right="9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419C">
              <w:rPr>
                <w:rFonts w:ascii="Times New Roman" w:hAnsi="Times New Roman" w:cs="Times New Roman"/>
                <w:sz w:val="24"/>
                <w:szCs w:val="24"/>
              </w:rPr>
              <w:t>3.1.Тема.</w:t>
            </w:r>
            <w:r w:rsidRPr="0066419C">
              <w:rPr>
                <w:sz w:val="24"/>
                <w:szCs w:val="24"/>
              </w:rPr>
              <w:t xml:space="preserve"> </w:t>
            </w:r>
            <w:r w:rsidRPr="0066419C">
              <w:rPr>
                <w:rFonts w:ascii="Times New Roman" w:hAnsi="Times New Roman" w:cs="Times New Roman"/>
                <w:sz w:val="24"/>
                <w:szCs w:val="24"/>
              </w:rPr>
              <w:t>Общие сведения об одноэтажных зд</w:t>
            </w:r>
            <w:r w:rsidRPr="0066419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19C">
              <w:rPr>
                <w:rFonts w:ascii="Times New Roman" w:hAnsi="Times New Roman" w:cs="Times New Roman"/>
                <w:sz w:val="24"/>
                <w:szCs w:val="24"/>
              </w:rPr>
              <w:t xml:space="preserve">ниях </w:t>
            </w:r>
          </w:p>
          <w:p w:rsidR="00861CFE" w:rsidRPr="0066419C" w:rsidRDefault="00861CFE" w:rsidP="009C151F">
            <w:pPr>
              <w:pStyle w:val="BodyText"/>
              <w:ind w:right="91" w:firstLine="0"/>
            </w:pPr>
            <w:r w:rsidRPr="0066419C">
              <w:t>Примеры типов зд</w:t>
            </w:r>
            <w:r w:rsidRPr="0066419C">
              <w:t>а</w:t>
            </w:r>
            <w:r w:rsidRPr="0066419C">
              <w:t>ний: одно- и многопролетные, п</w:t>
            </w:r>
            <w:r w:rsidRPr="0066419C">
              <w:t>а</w:t>
            </w:r>
            <w:r w:rsidRPr="0066419C">
              <w:t>вильонного типа, с тран</w:t>
            </w:r>
            <w:r w:rsidRPr="0066419C">
              <w:t>с</w:t>
            </w:r>
            <w:r w:rsidRPr="0066419C">
              <w:t>формацией помещений и т.п. Элементы строительных ко</w:t>
            </w:r>
            <w:r w:rsidRPr="0066419C">
              <w:t>н</w:t>
            </w:r>
            <w:r w:rsidRPr="0066419C">
              <w:t>струкций и их н</w:t>
            </w:r>
            <w:r w:rsidRPr="0066419C">
              <w:t>а</w:t>
            </w:r>
            <w:r w:rsidRPr="0066419C">
              <w:t>значение. Несущие и ограждающие функции частей здания. Нагрузки и воздействия. Осно</w:t>
            </w:r>
            <w:r w:rsidRPr="0066419C">
              <w:t>в</w:t>
            </w:r>
            <w:r w:rsidRPr="0066419C">
              <w:t>ные приемы проектирования одноэтажных зданий, типовые а</w:t>
            </w:r>
            <w:r w:rsidRPr="0066419C">
              <w:t>р</w:t>
            </w:r>
            <w:r w:rsidRPr="0066419C">
              <w:t>хитектурно-конструктивные ситуации, модульная координация размеров конструктивных элементов, решения деформац</w:t>
            </w:r>
            <w:r w:rsidRPr="0066419C">
              <w:t>и</w:t>
            </w:r>
            <w:r w:rsidRPr="0066419C">
              <w:t>онных швов и т.п.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861CFE" w:rsidRPr="0066419C">
        <w:trPr>
          <w:trHeight w:val="422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BodyText"/>
              <w:ind w:right="91" w:firstLine="0"/>
              <w:rPr>
                <w:b/>
              </w:rPr>
            </w:pPr>
            <w:r w:rsidRPr="0066419C">
              <w:t xml:space="preserve">3.2.Тема. </w:t>
            </w:r>
            <w:r w:rsidRPr="0066419C">
              <w:rPr>
                <w:b/>
              </w:rPr>
              <w:t>Особенности проектир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вания одноэтажных производственных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</w:p>
          <w:p w:rsidR="00861CFE" w:rsidRPr="0066419C" w:rsidRDefault="00861CFE" w:rsidP="009C151F">
            <w:pPr>
              <w:pStyle w:val="BodyText"/>
              <w:ind w:right="91" w:firstLine="0"/>
            </w:pPr>
            <w:r w:rsidRPr="0066419C">
              <w:t>Классификация производс</w:t>
            </w:r>
            <w:r w:rsidRPr="0066419C">
              <w:t>т</w:t>
            </w:r>
            <w:r w:rsidRPr="0066419C">
              <w:t>венных помещений и основные требования, пред</w:t>
            </w:r>
            <w:r w:rsidRPr="0066419C">
              <w:t>ъ</w:t>
            </w:r>
            <w:r w:rsidRPr="0066419C">
              <w:t>являемые к зданиям и их элементам: технологич</w:t>
            </w:r>
            <w:r w:rsidRPr="0066419C">
              <w:t>е</w:t>
            </w:r>
            <w:r w:rsidRPr="0066419C">
              <w:t>ские, эксплуатационные, противопожа</w:t>
            </w:r>
            <w:r w:rsidRPr="0066419C">
              <w:t>р</w:t>
            </w:r>
            <w:r w:rsidRPr="0066419C">
              <w:t>ные, строительно-физические, до</w:t>
            </w:r>
            <w:r w:rsidRPr="0066419C">
              <w:t>л</w:t>
            </w:r>
            <w:r w:rsidRPr="0066419C">
              <w:t>говечности. Выбор материалов о</w:t>
            </w:r>
            <w:r w:rsidRPr="0066419C">
              <w:t>с</w:t>
            </w:r>
            <w:r w:rsidRPr="0066419C">
              <w:t>новных конструкций. Проектные решения при наличии внутри цех</w:t>
            </w:r>
            <w:r w:rsidRPr="0066419C">
              <w:t>о</w:t>
            </w:r>
            <w:r w:rsidRPr="0066419C">
              <w:t xml:space="preserve">вого транспорта. </w:t>
            </w:r>
          </w:p>
          <w:p w:rsidR="00861CFE" w:rsidRPr="0066419C" w:rsidRDefault="00861CFE" w:rsidP="009C151F">
            <w:pPr>
              <w:pStyle w:val="BodyText"/>
              <w:ind w:right="91" w:firstLine="0"/>
            </w:pPr>
            <w:r w:rsidRPr="0066419C">
              <w:t>Типизация и унификация строительных элементов, простра</w:t>
            </w:r>
            <w:r w:rsidRPr="0066419C">
              <w:t>н</w:t>
            </w:r>
            <w:r w:rsidRPr="0066419C">
              <w:t>ственных ячеек и секций, характерные габаритные сх</w:t>
            </w:r>
            <w:r w:rsidRPr="0066419C">
              <w:t>е</w:t>
            </w:r>
            <w:r w:rsidRPr="0066419C">
              <w:t>мы.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Подготовка докладов по зар</w:t>
            </w:r>
            <w:r w:rsidRPr="0066419C">
              <w:rPr>
                <w:bCs/>
                <w:i/>
                <w:iCs/>
              </w:rPr>
              <w:t>а</w:t>
            </w:r>
            <w:r w:rsidRPr="0066419C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861CFE" w:rsidRPr="0066419C">
        <w:trPr>
          <w:trHeight w:val="499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BodyText"/>
              <w:ind w:right="91" w:firstLine="0"/>
            </w:pPr>
            <w:r w:rsidRPr="0066419C">
              <w:t>3.3.Тема</w:t>
            </w:r>
            <w:r w:rsidRPr="0066419C">
              <w:rPr>
                <w:b/>
              </w:rPr>
              <w:t>. Особенности проектир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вания одноэтажных гражда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 xml:space="preserve">ских зданий  </w:t>
            </w:r>
            <w:r w:rsidRPr="0066419C">
              <w:t>Назначения и осно</w:t>
            </w:r>
            <w:r w:rsidRPr="0066419C">
              <w:t>в</w:t>
            </w:r>
            <w:r w:rsidRPr="0066419C">
              <w:t>ные требования к одноэтажным гра</w:t>
            </w:r>
            <w:r w:rsidRPr="0066419C">
              <w:t>ж</w:t>
            </w:r>
            <w:r w:rsidRPr="0066419C">
              <w:t>данским зданиям и их эл</w:t>
            </w:r>
            <w:r w:rsidRPr="0066419C">
              <w:t>е</w:t>
            </w:r>
            <w:r w:rsidRPr="0066419C">
              <w:t>ментам: эксплуатационные, функциональные, против</w:t>
            </w:r>
            <w:r w:rsidRPr="0066419C">
              <w:t>о</w:t>
            </w:r>
            <w:r w:rsidRPr="0066419C">
              <w:t>пожарные и т.п. выбор материалов основных конструкций. Представительные сх</w:t>
            </w:r>
            <w:r w:rsidRPr="0066419C">
              <w:t>е</w:t>
            </w:r>
            <w:r w:rsidRPr="0066419C">
              <w:t>мы разрезов гражданских зданий различного назначения (спорти</w:t>
            </w:r>
            <w:r w:rsidRPr="0066419C">
              <w:t>в</w:t>
            </w:r>
            <w:r w:rsidRPr="0066419C">
              <w:t>ного, торгового, зрелищного и т.д.) с выявлением взаим</w:t>
            </w:r>
            <w:r w:rsidRPr="0066419C">
              <w:t>о</w:t>
            </w:r>
            <w:r w:rsidRPr="0066419C">
              <w:t>связи функции здания и его геометрического формообразов</w:t>
            </w:r>
            <w:r w:rsidRPr="0066419C">
              <w:t>а</w:t>
            </w:r>
            <w:r w:rsidRPr="0066419C">
              <w:t>ния. Унификация и типизация проектных решений,</w:t>
            </w:r>
            <w:r>
              <w:rPr>
                <w:lang w:val="en-US"/>
              </w:rPr>
              <w:t xml:space="preserve"> </w:t>
            </w:r>
            <w:r w:rsidRPr="0066419C">
              <w:t>обеспечения их устойч</w:t>
            </w:r>
            <w:r w:rsidRPr="0066419C">
              <w:t>и</w:t>
            </w:r>
            <w:r w:rsidRPr="0066419C">
              <w:t>вости</w:t>
            </w:r>
          </w:p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D21080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861CFE" w:rsidRPr="0066419C">
        <w:trPr>
          <w:trHeight w:val="70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ind w:right="91" w:firstLine="0"/>
              <w:rPr>
                <w:b/>
                <w:snapToGrid w:val="0"/>
              </w:rPr>
            </w:pPr>
            <w:r w:rsidRPr="0066419C">
              <w:t>3.4.Тема.</w:t>
            </w:r>
            <w:r w:rsidRPr="0066419C">
              <w:rPr>
                <w:b/>
              </w:rPr>
              <w:t xml:space="preserve"> Конструктивные сист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>мы несущих остовов одноэта</w:t>
            </w:r>
            <w:r w:rsidRPr="0066419C">
              <w:rPr>
                <w:b/>
              </w:rPr>
              <w:t>ж</w:t>
            </w:r>
            <w:r w:rsidRPr="0066419C">
              <w:rPr>
                <w:b/>
              </w:rPr>
              <w:t>ных зданий</w:t>
            </w:r>
          </w:p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t>Основные характеристики, п</w:t>
            </w:r>
            <w:r w:rsidRPr="0066419C">
              <w:t>о</w:t>
            </w:r>
            <w:r w:rsidRPr="0066419C">
              <w:t>нятия и определения. Особенности стат</w:t>
            </w:r>
            <w:r w:rsidRPr="0066419C">
              <w:t>и</w:t>
            </w:r>
            <w:r w:rsidRPr="0066419C">
              <w:t>ческой работы плоскостных и пространственных конструкций бол</w:t>
            </w:r>
            <w:r w:rsidRPr="0066419C">
              <w:t>ь</w:t>
            </w:r>
            <w:r w:rsidRPr="0066419C">
              <w:t>ших пролетов. Классификация конструкций покр</w:t>
            </w:r>
            <w:r w:rsidRPr="0066419C">
              <w:t>ы</w:t>
            </w:r>
            <w:r w:rsidRPr="0066419C">
              <w:t>тий. Области их применения в гражданских и промышленных зданиях. Выбор материалов несущих остовов и сре</w:t>
            </w:r>
            <w:r w:rsidRPr="0066419C">
              <w:t>д</w:t>
            </w:r>
            <w:r w:rsidRPr="0066419C">
              <w:t>ства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D21080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861CFE" w:rsidRPr="0066419C" w:rsidTr="009C151F">
        <w:trPr>
          <w:trHeight w:val="240"/>
        </w:trPr>
        <w:tc>
          <w:tcPr>
            <w:tcW w:w="1401" w:type="pct"/>
            <w:gridSpan w:val="2"/>
          </w:tcPr>
          <w:p w:rsidR="00861CFE" w:rsidRPr="0066419C" w:rsidRDefault="00861CFE" w:rsidP="009C151F">
            <w:pPr>
              <w:pStyle w:val="BodyText"/>
              <w:spacing w:after="0"/>
              <w:ind w:right="91" w:firstLine="0"/>
              <w:rPr>
                <w:b/>
              </w:rPr>
            </w:pPr>
            <w:r w:rsidRPr="0066419C">
              <w:t xml:space="preserve">3.5.Тема. </w:t>
            </w:r>
            <w:r w:rsidRPr="0066419C">
              <w:rPr>
                <w:b/>
              </w:rPr>
              <w:t>Несущий о</w:t>
            </w:r>
            <w:r w:rsidRPr="0066419C">
              <w:rPr>
                <w:b/>
              </w:rPr>
              <w:t>с</w:t>
            </w:r>
            <w:r w:rsidRPr="0066419C">
              <w:rPr>
                <w:b/>
              </w:rPr>
              <w:t>тов с плоскостными конструкциями п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 xml:space="preserve">крытий </w:t>
            </w:r>
          </w:p>
          <w:p w:rsidR="00861CFE" w:rsidRPr="0066419C" w:rsidRDefault="00861CFE" w:rsidP="009C151F">
            <w:pPr>
              <w:pStyle w:val="BodyText"/>
              <w:spacing w:after="0"/>
              <w:ind w:right="91" w:firstLine="0"/>
            </w:pPr>
            <w:r w:rsidRPr="0066419C">
              <w:t>Виды остовов с нес</w:t>
            </w:r>
            <w:r w:rsidRPr="0066419C">
              <w:t>у</w:t>
            </w:r>
            <w:r w:rsidRPr="0066419C">
              <w:t>щими стенами, каркасом, неполным каркасом. Безра</w:t>
            </w:r>
            <w:r w:rsidRPr="0066419C">
              <w:t>с</w:t>
            </w:r>
            <w:r w:rsidRPr="0066419C">
              <w:t>порные и распорные конструктивные системы. Элеме</w:t>
            </w:r>
            <w:r w:rsidRPr="0066419C">
              <w:t>н</w:t>
            </w:r>
            <w:r w:rsidRPr="0066419C">
              <w:t>ты остова с применением безра</w:t>
            </w:r>
            <w:r w:rsidRPr="0066419C">
              <w:t>с</w:t>
            </w:r>
            <w:r w:rsidRPr="0066419C">
              <w:t>порных плоскостных конструкций: колонны, балки, фермы, связи, фундаме</w:t>
            </w:r>
            <w:r w:rsidRPr="0066419C">
              <w:t>н</w:t>
            </w:r>
            <w:r w:rsidRPr="0066419C">
              <w:t>ты и т.п. Конструктивные системы. Типовые изделия из различных м</w:t>
            </w:r>
            <w:r w:rsidRPr="0066419C">
              <w:t>а</w:t>
            </w:r>
            <w:r w:rsidRPr="0066419C">
              <w:t>териалов, их основные размеры и сопряжения, приемы проектиров</w:t>
            </w:r>
            <w:r w:rsidRPr="0066419C">
              <w:t>а</w:t>
            </w:r>
            <w:r w:rsidRPr="0066419C">
              <w:t xml:space="preserve">ния.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9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  <w:sz w:val="24"/>
              </w:rPr>
              <w:t>Работа с электронными би</w:t>
            </w:r>
            <w:r w:rsidRPr="0066419C">
              <w:rPr>
                <w:bCs/>
                <w:i/>
                <w:iCs/>
                <w:sz w:val="24"/>
              </w:rPr>
              <w:t>б</w:t>
            </w:r>
            <w:r w:rsidRPr="0066419C">
              <w:rPr>
                <w:bCs/>
                <w:i/>
                <w:iCs/>
                <w:sz w:val="24"/>
              </w:rPr>
              <w:t>лиотеками.</w:t>
            </w:r>
          </w:p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861CFE" w:rsidRPr="0066419C" w:rsidRDefault="00861CFE" w:rsidP="009348CE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ind w:firstLine="0"/>
            </w:pPr>
            <w:r w:rsidRPr="0066419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861CFE" w:rsidRPr="0066419C">
        <w:trPr>
          <w:gridBefore w:val="1"/>
          <w:trHeight w:val="499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ind w:right="91" w:firstLine="0"/>
              <w:rPr>
                <w:b/>
                <w:i/>
              </w:rPr>
            </w:pPr>
            <w:r w:rsidRPr="0066419C">
              <w:t>3.6. Тема.</w:t>
            </w:r>
            <w:r w:rsidRPr="0066419C">
              <w:rPr>
                <w:b/>
              </w:rPr>
              <w:t xml:space="preserve"> Элементы несущего остова с распорными плоскос</w:t>
            </w:r>
            <w:r w:rsidRPr="0066419C">
              <w:rPr>
                <w:b/>
              </w:rPr>
              <w:t>т</w:t>
            </w:r>
            <w:r w:rsidRPr="0066419C">
              <w:rPr>
                <w:b/>
              </w:rPr>
              <w:t>ными конструкциями п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крытий</w:t>
            </w:r>
          </w:p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t>Рамы, арки, своды. Конструктивные схемы. Особенности проектиров</w:t>
            </w:r>
            <w:r w:rsidRPr="0066419C">
              <w:t>а</w:t>
            </w:r>
            <w:r w:rsidRPr="0066419C">
              <w:t>ния в различных материалах. О</w:t>
            </w:r>
            <w:r w:rsidRPr="0066419C">
              <w:t>с</w:t>
            </w:r>
            <w:r w:rsidRPr="0066419C">
              <w:t>новные размеры, конструктивные узлы и их элементы. Принципы решения фунд</w:t>
            </w:r>
            <w:r w:rsidRPr="0066419C">
              <w:t>а</w:t>
            </w:r>
            <w:r w:rsidRPr="0066419C">
              <w:t>ментов под распорные конструкции. О</w:t>
            </w:r>
            <w:r w:rsidRPr="0066419C">
              <w:t>б</w:t>
            </w:r>
            <w:r w:rsidRPr="0066419C">
              <w:t>ласти применения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ind w:firstLine="0"/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861CFE" w:rsidRPr="0066419C">
        <w:trPr>
          <w:gridBefore w:val="1"/>
          <w:trHeight w:val="499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ind w:right="91" w:firstLine="0"/>
              <w:rPr>
                <w:b/>
              </w:rPr>
            </w:pPr>
            <w:r w:rsidRPr="0066419C">
              <w:t xml:space="preserve">3.7.Тема. </w:t>
            </w:r>
            <w:r w:rsidRPr="0066419C">
              <w:rPr>
                <w:b/>
              </w:rPr>
              <w:t>Несущие остовы с применением пространс</w:t>
            </w:r>
            <w:r w:rsidRPr="0066419C">
              <w:rPr>
                <w:b/>
              </w:rPr>
              <w:t>т</w:t>
            </w:r>
            <w:r w:rsidRPr="0066419C">
              <w:rPr>
                <w:b/>
              </w:rPr>
              <w:t>венных конструкций п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крытий</w:t>
            </w:r>
          </w:p>
          <w:p w:rsidR="00861CFE" w:rsidRPr="0066419C" w:rsidRDefault="00861CFE" w:rsidP="009C151F">
            <w:pPr>
              <w:pStyle w:val="BodyText"/>
              <w:ind w:right="91" w:firstLine="0"/>
            </w:pPr>
            <w:r w:rsidRPr="0066419C">
              <w:t>Основные понятия и опред</w:t>
            </w:r>
            <w:r w:rsidRPr="0066419C">
              <w:t>е</w:t>
            </w:r>
            <w:r w:rsidRPr="0066419C">
              <w:t>ления. Классифик</w:t>
            </w:r>
            <w:r w:rsidRPr="0066419C">
              <w:t>а</w:t>
            </w:r>
            <w:r w:rsidRPr="0066419C">
              <w:t>ция покрытий по конструктивным системам, мат</w:t>
            </w:r>
            <w:r w:rsidRPr="0066419C">
              <w:t>е</w:t>
            </w:r>
            <w:r w:rsidRPr="0066419C">
              <w:t>риалам, геометрическим очертан</w:t>
            </w:r>
            <w:r w:rsidRPr="0066419C">
              <w:t>и</w:t>
            </w:r>
            <w:r w:rsidRPr="0066419C">
              <w:t>ям и кривизне. Принципы геоме</w:t>
            </w:r>
            <w:r w:rsidRPr="0066419C">
              <w:t>т</w:t>
            </w:r>
            <w:r w:rsidRPr="0066419C">
              <w:t>рического формообразования пр</w:t>
            </w:r>
            <w:r w:rsidRPr="0066419C">
              <w:t>о</w:t>
            </w:r>
            <w:r w:rsidRPr="0066419C">
              <w:t>странственных констру</w:t>
            </w:r>
            <w:r w:rsidRPr="0066419C">
              <w:t>к</w:t>
            </w:r>
            <w:r w:rsidRPr="0066419C">
              <w:t>ций.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ind w:firstLine="0"/>
            </w:pPr>
            <w:r w:rsidRPr="0066419C">
              <w:rPr>
                <w:i/>
              </w:rPr>
              <w:t>– лабораторные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widowControl/>
              <w:ind w:firstLine="0"/>
            </w:pPr>
            <w:r>
              <w:rPr>
                <w:i/>
              </w:rPr>
              <w:t>ПК-5-з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861CFE" w:rsidRPr="0066419C">
        <w:trPr>
          <w:gridBefore w:val="1"/>
          <w:trHeight w:val="499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spacing w:after="0"/>
              <w:ind w:right="91" w:firstLine="0"/>
              <w:rPr>
                <w:b/>
                <w:i/>
              </w:rPr>
            </w:pPr>
            <w:r w:rsidRPr="0066419C">
              <w:t xml:space="preserve">3.8.Тема. </w:t>
            </w:r>
            <w:r w:rsidRPr="0066419C">
              <w:rPr>
                <w:b/>
              </w:rPr>
              <w:t>Перекрестные системы конструкций покр</w:t>
            </w:r>
            <w:r w:rsidRPr="0066419C">
              <w:rPr>
                <w:b/>
              </w:rPr>
              <w:t>ы</w:t>
            </w:r>
            <w:r w:rsidRPr="0066419C">
              <w:rPr>
                <w:b/>
              </w:rPr>
              <w:t>тий</w:t>
            </w:r>
            <w:r w:rsidRPr="0066419C">
              <w:rPr>
                <w:b/>
                <w:i/>
              </w:rPr>
              <w:t>.</w:t>
            </w:r>
          </w:p>
          <w:p w:rsidR="00861CFE" w:rsidRPr="0066419C" w:rsidRDefault="00861CFE" w:rsidP="009C151F">
            <w:pPr>
              <w:pStyle w:val="BodyText"/>
              <w:spacing w:after="0"/>
              <w:ind w:right="91" w:firstLine="0"/>
            </w:pPr>
            <w:r w:rsidRPr="0066419C">
              <w:t>Перекрестно-ребристые, перекрестно-стержневые констру</w:t>
            </w:r>
            <w:r w:rsidRPr="0066419C">
              <w:t>к</w:t>
            </w:r>
            <w:r w:rsidRPr="0066419C">
              <w:t>ции. Отличительные особенности стат</w:t>
            </w:r>
            <w:r w:rsidRPr="0066419C">
              <w:t>и</w:t>
            </w:r>
            <w:r w:rsidRPr="0066419C">
              <w:t>ческой работы перекрестных систем. Области применения перекрестных покрытий. Конструкти</w:t>
            </w:r>
            <w:r w:rsidRPr="0066419C">
              <w:t>в</w:t>
            </w:r>
            <w:r w:rsidRPr="0066419C">
              <w:t>ные особенности, элементы, узлы, детали. Основные унифицирова</w:t>
            </w:r>
            <w:r w:rsidRPr="0066419C">
              <w:t>н</w:t>
            </w:r>
            <w:r w:rsidRPr="0066419C">
              <w:t>ные размеры. Системы типа МА</w:t>
            </w:r>
            <w:r w:rsidRPr="0066419C">
              <w:t>Р</w:t>
            </w:r>
            <w:r w:rsidRPr="0066419C">
              <w:t>ХИ.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ind w:firstLine="0"/>
            </w:pPr>
            <w:r w:rsidRPr="0066419C">
              <w:rPr>
                <w:i/>
              </w:rPr>
              <w:t>– лабораторные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861CFE" w:rsidRPr="0066419C">
        <w:trPr>
          <w:gridBefore w:val="1"/>
          <w:trHeight w:val="499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t>3.9.Тема.</w:t>
            </w:r>
            <w:r w:rsidRPr="0066419C">
              <w:rPr>
                <w:b/>
              </w:rPr>
              <w:t xml:space="preserve"> Тонкостенные жесткие пространственные конструкции</w:t>
            </w:r>
            <w:r w:rsidRPr="0066419C">
              <w:rPr>
                <w:b/>
                <w:i/>
              </w:rPr>
              <w:t xml:space="preserve"> </w:t>
            </w:r>
            <w:r w:rsidRPr="0066419C">
              <w:t>Оболочки одинарной и двоякой кривизны, складки, купола. Особенн</w:t>
            </w:r>
            <w:r w:rsidRPr="0066419C">
              <w:t>о</w:t>
            </w:r>
            <w:r w:rsidRPr="0066419C">
              <w:t>сти их статической работы и конструктивные особенности. Ва</w:t>
            </w:r>
            <w:r w:rsidRPr="0066419C">
              <w:t>ж</w:t>
            </w:r>
            <w:r w:rsidRPr="0066419C">
              <w:t>нейшие габаритные размеры. Области пр</w:t>
            </w:r>
            <w:r w:rsidRPr="0066419C">
              <w:t>и</w:t>
            </w:r>
            <w:r w:rsidRPr="0066419C">
              <w:t>менения. Схемы разрезов на сборные элементы в различных матери</w:t>
            </w:r>
            <w:r w:rsidRPr="0066419C">
              <w:t>а</w:t>
            </w:r>
            <w:r w:rsidRPr="0066419C">
              <w:t>лах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ind w:firstLine="0"/>
            </w:pPr>
            <w:r w:rsidRPr="0066419C">
              <w:rPr>
                <w:i/>
              </w:rPr>
              <w:t>– лабораторные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widowControl/>
              <w:ind w:firstLine="0"/>
            </w:pPr>
            <w:r>
              <w:rPr>
                <w:i/>
              </w:rPr>
              <w:t>ПК-5-з</w:t>
            </w:r>
            <w:r w:rsidRPr="0066419C">
              <w:t xml:space="preserve"> 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861CFE" w:rsidRPr="0066419C">
        <w:trPr>
          <w:gridBefore w:val="1"/>
          <w:trHeight w:val="499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ind w:right="91" w:firstLine="0"/>
              <w:rPr>
                <w:b/>
                <w:i/>
              </w:rPr>
            </w:pPr>
            <w:r w:rsidRPr="0066419C">
              <w:t>3.10.Тема..</w:t>
            </w:r>
            <w:r w:rsidRPr="0066419C">
              <w:rPr>
                <w:b/>
              </w:rPr>
              <w:t>Висячие сист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>мы покрытий, однопоясные и двухпоя</w:t>
            </w:r>
            <w:r w:rsidRPr="0066419C">
              <w:rPr>
                <w:b/>
              </w:rPr>
              <w:t>с</w:t>
            </w:r>
            <w:r w:rsidRPr="0066419C">
              <w:rPr>
                <w:b/>
              </w:rPr>
              <w:t>ные</w:t>
            </w:r>
            <w:r w:rsidRPr="0066419C">
              <w:rPr>
                <w:b/>
                <w:i/>
              </w:rPr>
              <w:t xml:space="preserve"> )</w:t>
            </w:r>
          </w:p>
          <w:p w:rsidR="00861CFE" w:rsidRPr="0066419C" w:rsidRDefault="00861CFE" w:rsidP="009C151F">
            <w:pPr>
              <w:pStyle w:val="BodyText"/>
              <w:spacing w:after="0"/>
              <w:ind w:right="91" w:firstLine="0"/>
            </w:pPr>
            <w:r w:rsidRPr="0066419C">
              <w:t>Принципы статической раб</w:t>
            </w:r>
            <w:r w:rsidRPr="0066419C">
              <w:t>о</w:t>
            </w:r>
            <w:r w:rsidRPr="0066419C">
              <w:t>ты. Опорные контуры. Виды конструктивных решений и их отличительные особенности: пригруже</w:t>
            </w:r>
            <w:r w:rsidRPr="0066419C">
              <w:t>н</w:t>
            </w:r>
            <w:r w:rsidRPr="0066419C">
              <w:t>ные вантовые покрытия, висячие оболочки, тросовые фермы, ме</w:t>
            </w:r>
            <w:r w:rsidRPr="0066419C">
              <w:t>м</w:t>
            </w:r>
            <w:r w:rsidRPr="0066419C">
              <w:t>бранные покрытия. Детали покрытий, принципы и особенности крепления к опорному контуру. Особенности решения фундаментов. Комбинир</w:t>
            </w:r>
            <w:r w:rsidRPr="0066419C">
              <w:t>о</w:t>
            </w:r>
            <w:r w:rsidRPr="0066419C">
              <w:t>ванные висячие покрытия. Подвешенные системы. Области применения висячих покр</w:t>
            </w:r>
            <w:r w:rsidRPr="0066419C">
              <w:t>ы</w:t>
            </w:r>
            <w:r w:rsidRPr="0066419C">
              <w:t xml:space="preserve">тий. </w:t>
            </w:r>
          </w:p>
          <w:p w:rsidR="00861CFE" w:rsidRPr="0066419C" w:rsidRDefault="00861CFE" w:rsidP="009C151F">
            <w:pPr>
              <w:ind w:right="91" w:firstLine="0"/>
            </w:pPr>
            <w:r w:rsidRPr="0066419C">
              <w:t>Пневматические и тентовые конструкции. Основные материалы. Схемы и особенности конструкти</w:t>
            </w:r>
            <w:r w:rsidRPr="0066419C">
              <w:t>в</w:t>
            </w:r>
            <w:r w:rsidRPr="0066419C">
              <w:t>ных решений, узлы и детали. Области прим</w:t>
            </w:r>
            <w:r w:rsidRPr="0066419C">
              <w:t>е</w:t>
            </w:r>
            <w:r w:rsidRPr="0066419C">
              <w:t>нения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  <w:sz w:val="24"/>
              </w:rPr>
              <w:t>Работа с компьютерными обучающими программами, электронными учебниками, тр</w:t>
            </w:r>
            <w:r w:rsidRPr="0066419C">
              <w:rPr>
                <w:bCs/>
                <w:i/>
                <w:iCs/>
                <w:sz w:val="24"/>
              </w:rPr>
              <w:t>е</w:t>
            </w:r>
            <w:r w:rsidRPr="0066419C">
              <w:rPr>
                <w:bCs/>
                <w:i/>
                <w:iCs/>
                <w:sz w:val="24"/>
              </w:rPr>
              <w:t>нажерами, тестовыми сист</w:t>
            </w:r>
            <w:r w:rsidRPr="0066419C">
              <w:rPr>
                <w:bCs/>
                <w:i/>
                <w:iCs/>
                <w:sz w:val="24"/>
              </w:rPr>
              <w:t>е</w:t>
            </w:r>
            <w:r w:rsidRPr="0066419C">
              <w:rPr>
                <w:bCs/>
                <w:i/>
                <w:iCs/>
                <w:sz w:val="24"/>
              </w:rPr>
              <w:t>мами.</w:t>
            </w:r>
          </w:p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861CFE" w:rsidRPr="0066419C" w:rsidTr="009C151F">
        <w:trPr>
          <w:gridBefore w:val="1"/>
          <w:trHeight w:val="524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ind w:right="91" w:firstLine="0"/>
              <w:rPr>
                <w:b/>
              </w:rPr>
            </w:pPr>
            <w:r w:rsidRPr="0066419C">
              <w:t xml:space="preserve">3.11.Тема. </w:t>
            </w:r>
            <w:r w:rsidRPr="0066419C">
              <w:rPr>
                <w:b/>
              </w:rPr>
              <w:t>Стены одноэтажных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 xml:space="preserve">ний. </w:t>
            </w:r>
            <w:r w:rsidRPr="0066419C">
              <w:t>Эксплуатационные требов</w:t>
            </w:r>
            <w:r w:rsidRPr="0066419C">
              <w:t>а</w:t>
            </w:r>
            <w:r w:rsidRPr="0066419C">
              <w:t>ния к стенам промышленных и гражданских зд</w:t>
            </w:r>
            <w:r w:rsidRPr="0066419C">
              <w:t>а</w:t>
            </w:r>
            <w:r w:rsidRPr="0066419C">
              <w:t>ний. Классификации и особенности конструктивных реш</w:t>
            </w:r>
            <w:r w:rsidRPr="0066419C">
              <w:t>е</w:t>
            </w:r>
            <w:r w:rsidRPr="0066419C">
              <w:t>ний. Стены из крупных и мелких природных и искусственных ка</w:t>
            </w:r>
            <w:r w:rsidRPr="0066419C">
              <w:t>м</w:t>
            </w:r>
            <w:r w:rsidRPr="0066419C">
              <w:t>ней. Крупнопанельные стены промышленных и гра</w:t>
            </w:r>
            <w:r w:rsidRPr="0066419C">
              <w:t>ж</w:t>
            </w:r>
            <w:r w:rsidRPr="0066419C">
              <w:t>данских зданий. Фахверковые торцовые стены пр</w:t>
            </w:r>
            <w:r w:rsidRPr="0066419C">
              <w:t>о</w:t>
            </w:r>
            <w:r w:rsidRPr="0066419C">
              <w:t>мышленных зданий.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861CFE" w:rsidRPr="0066419C">
        <w:trPr>
          <w:gridBefore w:val="1"/>
          <w:trHeight w:val="499"/>
        </w:trPr>
        <w:tc>
          <w:tcPr>
            <w:tcW w:w="1401" w:type="pct"/>
          </w:tcPr>
          <w:p w:rsidR="00861CFE" w:rsidRPr="0066419C" w:rsidRDefault="00861CFE" w:rsidP="009C151F">
            <w:pPr>
              <w:ind w:right="91" w:firstLine="0"/>
            </w:pPr>
            <w:r>
              <w:t xml:space="preserve">3.12.Тема. </w:t>
            </w:r>
            <w:r w:rsidRPr="0066419C">
              <w:rPr>
                <w:b/>
              </w:rPr>
              <w:t>Светопрозра</w:t>
            </w:r>
            <w:r w:rsidRPr="0066419C">
              <w:rPr>
                <w:b/>
              </w:rPr>
              <w:t>ч</w:t>
            </w:r>
            <w:r w:rsidRPr="0066419C">
              <w:rPr>
                <w:b/>
              </w:rPr>
              <w:t>ные вертикальные огра</w:t>
            </w:r>
            <w:r w:rsidRPr="0066419C">
              <w:rPr>
                <w:b/>
              </w:rPr>
              <w:t>ж</w:t>
            </w:r>
            <w:r w:rsidRPr="0066419C">
              <w:rPr>
                <w:b/>
              </w:rPr>
              <w:t>дения.</w:t>
            </w:r>
            <w:r w:rsidRPr="0066419C">
              <w:t xml:space="preserve"> Типы светопрозра</w:t>
            </w:r>
            <w:r w:rsidRPr="0066419C">
              <w:t>ч</w:t>
            </w:r>
            <w:r w:rsidRPr="0066419C">
              <w:t>ных ограждений: окна, витражи, витрины. Назнач</w:t>
            </w:r>
            <w:r w:rsidRPr="0066419C">
              <w:t>е</w:t>
            </w:r>
            <w:r w:rsidRPr="0066419C">
              <w:t>ние, эксплуатационные требов</w:t>
            </w:r>
            <w:r w:rsidRPr="0066419C">
              <w:t>а</w:t>
            </w:r>
            <w:r w:rsidRPr="0066419C">
              <w:t>ния. Энергосберегающие конс</w:t>
            </w:r>
            <w:r w:rsidRPr="0066419C">
              <w:t>т</w:t>
            </w:r>
            <w:r w:rsidRPr="0066419C">
              <w:t>рукции светопрозрачных ограждений. Традиционные и современные мат</w:t>
            </w:r>
            <w:r w:rsidRPr="0066419C">
              <w:t>е</w:t>
            </w:r>
            <w:r w:rsidRPr="0066419C">
              <w:t>риалы и конструкции заполнения проемов. Принципы конструкти</w:t>
            </w:r>
            <w:r w:rsidRPr="0066419C">
              <w:t>в</w:t>
            </w:r>
            <w:r w:rsidRPr="0066419C">
              <w:t>ных решений. Различия в констру</w:t>
            </w:r>
            <w:r w:rsidRPr="0066419C">
              <w:t>к</w:t>
            </w:r>
            <w:r w:rsidRPr="0066419C">
              <w:t>циях для промышленных и гра</w:t>
            </w:r>
            <w:r w:rsidRPr="0066419C">
              <w:t>ж</w:t>
            </w:r>
            <w:r w:rsidRPr="0066419C">
              <w:t>данских зданий. Конструкции солнцезащитных ус</w:t>
            </w:r>
            <w:r w:rsidRPr="0066419C">
              <w:t>т</w:t>
            </w:r>
            <w:r w:rsidRPr="0066419C">
              <w:t>ройств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861CFE" w:rsidRPr="0066419C">
        <w:trPr>
          <w:gridBefore w:val="1"/>
          <w:trHeight w:val="499"/>
        </w:trPr>
        <w:tc>
          <w:tcPr>
            <w:tcW w:w="1401" w:type="pct"/>
          </w:tcPr>
          <w:p w:rsidR="00861CFE" w:rsidRPr="0066419C" w:rsidRDefault="00861CFE" w:rsidP="009C151F">
            <w:pPr>
              <w:ind w:right="91" w:firstLine="0"/>
            </w:pPr>
            <w:r w:rsidRPr="0066419C">
              <w:t xml:space="preserve">3.13.Тема. </w:t>
            </w:r>
            <w:r w:rsidRPr="0066419C">
              <w:rPr>
                <w:b/>
              </w:rPr>
              <w:t>Световые и аэрацио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 xml:space="preserve">ные фонари. </w:t>
            </w:r>
            <w:r w:rsidRPr="0066419C">
              <w:t>Виды фонарей и о</w:t>
            </w:r>
            <w:r w:rsidRPr="0066419C">
              <w:t>б</w:t>
            </w:r>
            <w:r w:rsidRPr="0066419C">
              <w:t>ласти их применения. Системы ра</w:t>
            </w:r>
            <w:r w:rsidRPr="0066419C">
              <w:t>с</w:t>
            </w:r>
            <w:r w:rsidRPr="0066419C">
              <w:t>положения на покрытиях. Конс</w:t>
            </w:r>
            <w:r w:rsidRPr="0066419C">
              <w:t>т</w:t>
            </w:r>
            <w:r w:rsidRPr="0066419C">
              <w:t>рукции прямоугольных, трапеци</w:t>
            </w:r>
            <w:r w:rsidRPr="0066419C">
              <w:t>е</w:t>
            </w:r>
            <w:r w:rsidRPr="0066419C">
              <w:t>видных, шедовых и зенитных фон</w:t>
            </w:r>
            <w:r w:rsidRPr="0066419C">
              <w:t>а</w:t>
            </w:r>
            <w:r w:rsidRPr="0066419C">
              <w:t>рей промышленных и гражданских зданий. Современные приемы проектирования конструкций вер</w:t>
            </w:r>
            <w:r w:rsidRPr="0066419C">
              <w:t>х</w:t>
            </w:r>
            <w:r w:rsidRPr="0066419C">
              <w:t>него света гражданских зд</w:t>
            </w:r>
            <w:r w:rsidRPr="0066419C">
              <w:t>а</w:t>
            </w:r>
            <w:r w:rsidRPr="0066419C">
              <w:t>ний.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Подготовка докладов по зар</w:t>
            </w:r>
            <w:r w:rsidRPr="0066419C">
              <w:rPr>
                <w:bCs/>
                <w:i/>
                <w:iCs/>
              </w:rPr>
              <w:t>а</w:t>
            </w:r>
            <w:r w:rsidRPr="0066419C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861CFE" w:rsidRPr="0066419C" w:rsidTr="009C151F">
        <w:trPr>
          <w:gridBefore w:val="1"/>
          <w:trHeight w:val="573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  <w:rPr>
                <w:b/>
              </w:rPr>
            </w:pPr>
            <w:r w:rsidRPr="0066419C">
              <w:rPr>
                <w:b/>
              </w:rPr>
              <w:t>Итого по разделу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18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14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51" w:type="pct"/>
          </w:tcPr>
          <w:p w:rsidR="00861CFE" w:rsidRPr="009C151F" w:rsidRDefault="00861CFE" w:rsidP="009348CE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9C151F">
              <w:rPr>
                <w:b/>
              </w:rPr>
              <w:t>Промежуточная аттест</w:t>
            </w:r>
            <w:r w:rsidRPr="009C151F">
              <w:rPr>
                <w:b/>
              </w:rPr>
              <w:t>а</w:t>
            </w:r>
            <w:r w:rsidRPr="009C151F">
              <w:rPr>
                <w:b/>
              </w:rPr>
              <w:t>ция (зачет)</w:t>
            </w: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</w:p>
        </w:tc>
      </w:tr>
      <w:tr w:rsidR="00861CFE" w:rsidRPr="0066419C">
        <w:trPr>
          <w:gridBefore w:val="1"/>
          <w:trHeight w:val="584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Раздел 4. Архитектурные ко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струкции многоэтажных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jc w:val="left"/>
              <w:rPr>
                <w:b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spacing w:after="0"/>
              <w:ind w:right="91" w:firstLine="0"/>
              <w:rPr>
                <w:b/>
              </w:rPr>
            </w:pPr>
            <w:r w:rsidRPr="0066419C">
              <w:t>4.1.</w:t>
            </w:r>
            <w:r w:rsidRPr="0066419C">
              <w:rPr>
                <w:b/>
                <w:spacing w:val="-12"/>
              </w:rPr>
              <w:t xml:space="preserve"> </w:t>
            </w:r>
            <w:r w:rsidRPr="0066419C">
              <w:t>Тема Общие сведения о конструкциях многоэтажных зд</w:t>
            </w:r>
            <w:r w:rsidRPr="0066419C">
              <w:t>а</w:t>
            </w:r>
            <w:r w:rsidRPr="0066419C">
              <w:t>ний.</w:t>
            </w:r>
          </w:p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Требования к несущим и огр</w:t>
            </w:r>
            <w:r w:rsidRPr="0066419C">
              <w:t>а</w:t>
            </w:r>
            <w:r w:rsidRPr="0066419C">
              <w:t>ждающим конструкциям мног</w:t>
            </w:r>
            <w:r w:rsidRPr="0066419C">
              <w:t>о</w:t>
            </w:r>
            <w:r w:rsidRPr="0066419C">
              <w:t>этажных зданий в зависимости от их назначения, условий строител</w:t>
            </w:r>
            <w:r w:rsidRPr="0066419C">
              <w:t>ь</w:t>
            </w:r>
            <w:r w:rsidRPr="0066419C">
              <w:t>ства и эксплуатации. Нагрузки и воздействия. Классификация нес</w:t>
            </w:r>
            <w:r w:rsidRPr="0066419C">
              <w:t>у</w:t>
            </w:r>
            <w:r w:rsidRPr="0066419C">
              <w:t>щих остовов многоэта</w:t>
            </w:r>
            <w:r w:rsidRPr="0066419C">
              <w:t>ж</w:t>
            </w:r>
            <w:r w:rsidRPr="0066419C">
              <w:t>ных зданий. Общие вопросы обеспечения жес</w:t>
            </w:r>
            <w:r w:rsidRPr="0066419C">
              <w:t>т</w:t>
            </w:r>
            <w:r w:rsidRPr="0066419C">
              <w:t>кости и устойчивости несущих о</w:t>
            </w:r>
            <w:r w:rsidRPr="0066419C">
              <w:t>с</w:t>
            </w:r>
            <w:r w:rsidRPr="0066419C">
              <w:t>товов. Вертикальные коммуник</w:t>
            </w:r>
            <w:r w:rsidRPr="0066419C">
              <w:t>а</w:t>
            </w:r>
            <w:r w:rsidRPr="0066419C">
              <w:t>ции многоэтажных зданий: лес</w:t>
            </w:r>
            <w:r w:rsidRPr="0066419C">
              <w:t>т</w:t>
            </w:r>
            <w:r w:rsidRPr="0066419C">
              <w:t>ницы, лифты, пандусы, эскалаторы. Тр</w:t>
            </w:r>
            <w:r w:rsidRPr="0066419C">
              <w:t>е</w:t>
            </w:r>
            <w:r w:rsidRPr="0066419C">
              <w:t>бования к ним, правила проектир</w:t>
            </w:r>
            <w:r w:rsidRPr="0066419C">
              <w:t>о</w:t>
            </w:r>
            <w:r w:rsidRPr="0066419C">
              <w:t>вания.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861CFE" w:rsidRPr="0066419C" w:rsidRDefault="00861CFE" w:rsidP="00D21080">
            <w:pPr>
              <w:pStyle w:val="Style14"/>
              <w:ind w:firstLine="0"/>
              <w:jc w:val="left"/>
              <w:rPr>
                <w:b/>
              </w:rPr>
            </w:pPr>
            <w:r>
              <w:rPr>
                <w:i/>
              </w:rPr>
              <w:t>ПК-5-з</w:t>
            </w:r>
            <w:r w:rsidRPr="0066419C">
              <w:rPr>
                <w:b/>
              </w:rPr>
              <w:t xml:space="preserve"> </w:t>
            </w:r>
          </w:p>
        </w:tc>
      </w:tr>
      <w:tr w:rsidR="00861CFE" w:rsidRPr="0066419C">
        <w:trPr>
          <w:gridBefore w:val="1"/>
          <w:trHeight w:val="195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spacing w:after="0"/>
              <w:ind w:right="91" w:firstLine="0"/>
              <w:rPr>
                <w:b/>
              </w:rPr>
            </w:pPr>
            <w:r w:rsidRPr="0066419C">
              <w:t>4.2.Тема.</w:t>
            </w:r>
            <w:r w:rsidRPr="0066419C">
              <w:rPr>
                <w:b/>
                <w:i/>
              </w:rPr>
              <w:t xml:space="preserve"> </w:t>
            </w:r>
            <w:r w:rsidRPr="0066419C">
              <w:t>Несущий стеновой многоэтажный о</w:t>
            </w:r>
            <w:r w:rsidRPr="0066419C">
              <w:t>с</w:t>
            </w:r>
            <w:r w:rsidRPr="0066419C">
              <w:t>тов</w:t>
            </w:r>
            <w:r w:rsidRPr="0066419C">
              <w:rPr>
                <w:b/>
              </w:rPr>
              <w:t xml:space="preserve"> </w:t>
            </w:r>
          </w:p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Конструктивные стеновые си</w:t>
            </w:r>
            <w:r w:rsidRPr="0066419C">
              <w:t>с</w:t>
            </w:r>
            <w:r w:rsidRPr="0066419C">
              <w:t>темы гражданских зданий и их конструктивные детали. Стены из камней и крупных блоков, особенн</w:t>
            </w:r>
            <w:r w:rsidRPr="0066419C">
              <w:t>о</w:t>
            </w:r>
            <w:r w:rsidRPr="0066419C">
              <w:t>сти проектирования. Крупнопанельные стены. Системы ра</w:t>
            </w:r>
            <w:r w:rsidRPr="0066419C">
              <w:t>з</w:t>
            </w:r>
            <w:r w:rsidRPr="0066419C">
              <w:t>резок наружных стен. Конструкции стеновых пан</w:t>
            </w:r>
            <w:r w:rsidRPr="0066419C">
              <w:t>е</w:t>
            </w:r>
            <w:r w:rsidRPr="0066419C">
              <w:t>лей, однослойных и слоистых. Конструкции стыков крупн</w:t>
            </w:r>
            <w:r w:rsidRPr="0066419C">
              <w:t>о</w:t>
            </w:r>
            <w:r w:rsidRPr="0066419C">
              <w:t>панельных элементов. Конструктивные реш</w:t>
            </w:r>
            <w:r w:rsidRPr="0066419C">
              <w:t>е</w:t>
            </w:r>
            <w:r w:rsidRPr="0066419C">
              <w:t>ния первых этажей в домах со стеновым несущим ост</w:t>
            </w:r>
            <w:r w:rsidRPr="0066419C">
              <w:t>о</w:t>
            </w:r>
            <w:r w:rsidRPr="0066419C">
              <w:t>вом.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 xml:space="preserve">4.3.Тема. </w:t>
            </w:r>
            <w:r w:rsidRPr="0066419C">
              <w:rPr>
                <w:b/>
                <w:spacing w:val="-12"/>
              </w:rPr>
              <w:t xml:space="preserve">Несущий каркасный многоэтажный остов </w:t>
            </w:r>
            <w:r w:rsidRPr="0066419C">
              <w:t>Рамная, связ</w:t>
            </w:r>
            <w:r w:rsidRPr="0066419C">
              <w:t>е</w:t>
            </w:r>
            <w:r w:rsidRPr="0066419C">
              <w:t>вая и рамно-связевая схемы карка</w:t>
            </w:r>
            <w:r w:rsidRPr="0066419C">
              <w:t>с</w:t>
            </w:r>
            <w:r w:rsidRPr="0066419C">
              <w:t>ного остова многоэта</w:t>
            </w:r>
            <w:r w:rsidRPr="0066419C">
              <w:t>ж</w:t>
            </w:r>
            <w:r w:rsidRPr="0066419C">
              <w:t>ных зданий. Классификация элементов, р</w:t>
            </w:r>
            <w:r w:rsidRPr="0066419C">
              <w:t>е</w:t>
            </w:r>
            <w:r w:rsidRPr="0066419C">
              <w:t>шения узлов, виды связей, ядра жесткости вентиляционных систем в общественных зданиях. Остовы из объемных элементов. Блочная, панел</w:t>
            </w:r>
            <w:r w:rsidRPr="0066419C">
              <w:t>ь</w:t>
            </w:r>
            <w:r w:rsidRPr="0066419C">
              <w:t>но-блочная, каркасно-блочная системы зданий. Узлы и д</w:t>
            </w:r>
            <w:r w:rsidRPr="0066419C">
              <w:t>е</w:t>
            </w:r>
            <w:r w:rsidRPr="0066419C">
              <w:t>тали.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270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t xml:space="preserve">4.4.Тема. </w:t>
            </w:r>
            <w:r w:rsidRPr="0066419C">
              <w:rPr>
                <w:b/>
              </w:rPr>
              <w:t>Приемы обеспечения простра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ственной жесткости</w:t>
            </w:r>
            <w:r w:rsidRPr="0066419C">
              <w:t xml:space="preserve"> и устойчив</w:t>
            </w:r>
            <w:r w:rsidRPr="0066419C">
              <w:t>о</w:t>
            </w:r>
            <w:r w:rsidRPr="0066419C">
              <w:t>сти каркасных несущих остовов мног</w:t>
            </w:r>
            <w:r w:rsidRPr="0066419C">
              <w:t>о</w:t>
            </w:r>
            <w:r w:rsidRPr="0066419C">
              <w:t xml:space="preserve">этажных зданий </w:t>
            </w:r>
          </w:p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Проектирование узлов и д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>талей</w:t>
            </w:r>
            <w:r w:rsidRPr="0066419C">
              <w:t xml:space="preserve"> каркасных нес</w:t>
            </w:r>
            <w:r w:rsidRPr="0066419C">
              <w:t>у</w:t>
            </w:r>
            <w:r w:rsidRPr="0066419C">
              <w:t>щих остовов зданий.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jc w:val="center"/>
              <w:rPr>
                <w:rFonts w:cs="Georgia"/>
                <w:b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spacing w:after="0"/>
              <w:ind w:right="91" w:firstLine="0"/>
              <w:rPr>
                <w:b/>
              </w:rPr>
            </w:pPr>
            <w:r w:rsidRPr="0066419C">
              <w:rPr>
                <w:b/>
              </w:rPr>
              <w:t>4.5. Тема Конструктивные элементы многоэтажных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</w:p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Навесные стеновые п</w:t>
            </w:r>
            <w:r w:rsidRPr="0066419C">
              <w:t>а</w:t>
            </w:r>
            <w:r w:rsidRPr="0066419C">
              <w:t>нели, схемы их разрезки в гражданских и промышленных зданиях. Беска</w:t>
            </w:r>
            <w:r w:rsidRPr="0066419C">
              <w:t>р</w:t>
            </w:r>
            <w:r w:rsidRPr="0066419C">
              <w:t>касные панели одно- и многослойные, каркасные панели. О</w:t>
            </w:r>
            <w:r w:rsidRPr="0066419C">
              <w:t>б</w:t>
            </w:r>
            <w:r w:rsidRPr="0066419C">
              <w:t>лицовка панелей. Способы крепления пан</w:t>
            </w:r>
            <w:r w:rsidRPr="0066419C">
              <w:t>е</w:t>
            </w:r>
            <w:r w:rsidRPr="0066419C">
              <w:t>лей к несущему остову. Балконы, лоджии, эркеры. Приемы констру</w:t>
            </w:r>
            <w:r w:rsidRPr="0066419C">
              <w:t>к</w:t>
            </w:r>
            <w:r w:rsidRPr="0066419C">
              <w:t>тивных решений, условия примен</w:t>
            </w:r>
            <w:r w:rsidRPr="0066419C">
              <w:t>е</w:t>
            </w:r>
            <w:r w:rsidRPr="0066419C">
              <w:t>ния в зависимости от конструкти</w:t>
            </w:r>
            <w:r w:rsidRPr="0066419C">
              <w:t>в</w:t>
            </w:r>
            <w:r w:rsidRPr="0066419C">
              <w:t>ной схемы здания. Узлы сопряж</w:t>
            </w:r>
            <w:r w:rsidRPr="0066419C">
              <w:t>е</w:t>
            </w:r>
            <w:r w:rsidRPr="0066419C">
              <w:t>ния с наружными стенами. Лестн</w:t>
            </w:r>
            <w:r w:rsidRPr="0066419C">
              <w:t>и</w:t>
            </w:r>
            <w:r w:rsidRPr="0066419C">
              <w:t>цы и лифтовые шахты. Конструктивные элементы полн</w:t>
            </w:r>
            <w:r w:rsidRPr="0066419C">
              <w:t>о</w:t>
            </w:r>
            <w:r w:rsidRPr="0066419C">
              <w:t>сборных и мелкодетальных лестниц. Конс</w:t>
            </w:r>
            <w:r w:rsidRPr="0066419C">
              <w:t>т</w:t>
            </w:r>
            <w:r w:rsidRPr="0066419C">
              <w:t>рукции лифтовых шахт и машинных отделений. Типовые эл</w:t>
            </w:r>
            <w:r w:rsidRPr="0066419C">
              <w:t>е</w:t>
            </w:r>
            <w:r w:rsidRPr="0066419C">
              <w:t>менты каркасов гражданских и производственных зд</w:t>
            </w:r>
            <w:r w:rsidRPr="0066419C">
              <w:t>а</w:t>
            </w:r>
            <w:r w:rsidRPr="0066419C">
              <w:t>ний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jc w:val="center"/>
              <w:rPr>
                <w:rFonts w:cs="Georgia"/>
                <w:b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</w:tr>
      <w:tr w:rsidR="00861CFE" w:rsidRPr="0066419C" w:rsidTr="009C151F">
        <w:trPr>
          <w:gridBefore w:val="1"/>
          <w:trHeight w:val="1516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ind w:right="91" w:firstLine="0"/>
            </w:pPr>
            <w:r w:rsidRPr="0066419C">
              <w:t xml:space="preserve">4.5.Тема. </w:t>
            </w:r>
            <w:r w:rsidRPr="0066419C">
              <w:rPr>
                <w:b/>
                <w:spacing w:val="-12"/>
              </w:rPr>
              <w:t>Каркасно-стеновой многоэтажный о</w:t>
            </w:r>
            <w:r w:rsidRPr="0066419C">
              <w:rPr>
                <w:b/>
                <w:spacing w:val="-12"/>
              </w:rPr>
              <w:t>с</w:t>
            </w:r>
            <w:r w:rsidRPr="0066419C">
              <w:rPr>
                <w:b/>
                <w:spacing w:val="-12"/>
              </w:rPr>
              <w:t xml:space="preserve">тов. </w:t>
            </w:r>
            <w:r w:rsidRPr="0066419C">
              <w:t>Особенности проектирования при неполном ка</w:t>
            </w:r>
            <w:r w:rsidRPr="0066419C">
              <w:t>р</w:t>
            </w:r>
            <w:r w:rsidRPr="0066419C">
              <w:t>касе и несущих стенах из разли</w:t>
            </w:r>
            <w:r w:rsidRPr="0066419C">
              <w:t>ч</w:t>
            </w:r>
            <w:r w:rsidRPr="0066419C">
              <w:t>ных материалов многоэтажных н</w:t>
            </w:r>
            <w:r w:rsidRPr="0066419C">
              <w:t>е</w:t>
            </w:r>
            <w:r w:rsidRPr="0066419C">
              <w:t>сущих остовов. Особенности ус</w:t>
            </w:r>
            <w:r w:rsidRPr="0066419C">
              <w:t>т</w:t>
            </w:r>
            <w:r w:rsidRPr="0066419C">
              <w:t xml:space="preserve">ройства.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</w:tr>
      <w:tr w:rsidR="00861CFE" w:rsidRPr="0066419C" w:rsidTr="009C151F">
        <w:trPr>
          <w:gridBefore w:val="1"/>
          <w:trHeight w:val="1286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spacing w:after="0"/>
              <w:ind w:right="91" w:firstLine="0"/>
            </w:pPr>
            <w:r w:rsidRPr="0066419C">
              <w:t>4.5.Тема. Здания из монолитного железобетона и здания из объемных блоков (объемно пространственных).</w:t>
            </w:r>
          </w:p>
          <w:p w:rsidR="00861CFE" w:rsidRPr="0066419C" w:rsidRDefault="00861CFE" w:rsidP="009C151F">
            <w:pPr>
              <w:pStyle w:val="BodyText"/>
              <w:spacing w:after="0"/>
              <w:ind w:right="91" w:firstLine="0"/>
            </w:pPr>
            <w:r w:rsidRPr="0066419C">
              <w:t>Строительство зданий методом подъема этажей.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jc w:val="center"/>
              <w:rPr>
                <w:rFonts w:cs="Georgia"/>
                <w:b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861CFE" w:rsidRPr="009C151F" w:rsidRDefault="00861CFE" w:rsidP="009C151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</w:t>
            </w:r>
            <w:r>
              <w:t>.</w:t>
            </w: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861CFE" w:rsidRPr="009C151F" w:rsidRDefault="00861CFE" w:rsidP="009C151F">
            <w:pPr>
              <w:pStyle w:val="Style14"/>
              <w:widowControl/>
              <w:ind w:firstLine="0"/>
            </w:pPr>
            <w:r>
              <w:t>ПК-8 – з</w:t>
            </w:r>
          </w:p>
        </w:tc>
      </w:tr>
      <w:tr w:rsidR="00861CFE" w:rsidRPr="0066419C">
        <w:trPr>
          <w:gridBefore w:val="1"/>
          <w:trHeight w:val="110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>4.6. Тема.</w:t>
            </w:r>
            <w:r w:rsidRPr="0066419C">
              <w:rPr>
                <w:b/>
                <w:spacing w:val="-12"/>
              </w:rPr>
              <w:t xml:space="preserve"> </w:t>
            </w:r>
            <w:r w:rsidRPr="0066419C">
              <w:t>Приемы обе</w:t>
            </w:r>
            <w:r w:rsidRPr="0066419C">
              <w:t>с</w:t>
            </w:r>
            <w:r w:rsidRPr="0066419C">
              <w:t>печения пространственной жесткости и устойчивости несущих остовов в</w:t>
            </w:r>
            <w:r w:rsidRPr="0066419C">
              <w:t>ы</w:t>
            </w:r>
            <w:r w:rsidRPr="0066419C">
              <w:t xml:space="preserve">сотных зданий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861CFE" w:rsidRPr="009C151F" w:rsidRDefault="00861CFE" w:rsidP="009C151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</w:tc>
        <w:tc>
          <w:tcPr>
            <w:tcW w:w="343" w:type="pct"/>
          </w:tcPr>
          <w:p w:rsidR="00861CFE" w:rsidRPr="0066419C" w:rsidRDefault="00861CFE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861CFE" w:rsidRPr="0066419C" w:rsidRDefault="00861CFE" w:rsidP="00D21080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861CFE" w:rsidRPr="0066419C" w:rsidRDefault="00861CFE" w:rsidP="00D21080">
            <w:pPr>
              <w:pStyle w:val="Style14"/>
              <w:widowControl/>
              <w:ind w:firstLine="0"/>
            </w:pPr>
            <w:r>
              <w:t>ПК-8 – з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476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  <w:rPr>
                <w:b/>
              </w:rPr>
            </w:pPr>
            <w:r w:rsidRPr="0066419C">
              <w:rPr>
                <w:b/>
              </w:rPr>
              <w:t>Итого по разделу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8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5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270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5. Раздел. Лабораторно-практический  практикум «Конструкции в архитектуре и дизайне»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3,4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rPr>
                <w:i/>
              </w:rPr>
            </w:pP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25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numPr>
                <w:ilvl w:val="1"/>
                <w:numId w:val="48"/>
              </w:numPr>
              <w:tabs>
                <w:tab w:val="clear" w:pos="645"/>
                <w:tab w:val="num" w:pos="0"/>
              </w:tabs>
              <w:ind w:left="0" w:right="91" w:firstLine="0"/>
            </w:pPr>
            <w:r w:rsidRPr="0066419C">
              <w:t>Тема. Вводное практическое занятие</w:t>
            </w:r>
            <w:r w:rsidRPr="0066419C">
              <w:rPr>
                <w:b/>
              </w:rPr>
              <w:t xml:space="preserve">. </w:t>
            </w:r>
            <w:r w:rsidRPr="0066419C">
              <w:t>Знакомство с цел</w:t>
            </w:r>
            <w:r w:rsidRPr="0066419C">
              <w:t>я</w:t>
            </w:r>
            <w:r w:rsidRPr="0066419C">
              <w:t>ми, задачами и средствами выполнения лабор</w:t>
            </w:r>
            <w:r w:rsidRPr="0066419C">
              <w:t>а</w:t>
            </w:r>
            <w:r w:rsidRPr="0066419C">
              <w:t>торных заданий; с регламентом пр</w:t>
            </w:r>
            <w:r w:rsidRPr="0066419C">
              <w:t>о</w:t>
            </w:r>
            <w:r w:rsidRPr="0066419C">
              <w:t>ведения работ и содержанием конечного результата по к</w:t>
            </w:r>
            <w:r w:rsidRPr="0066419C">
              <w:t>а</w:t>
            </w:r>
            <w:r w:rsidRPr="0066419C">
              <w:t>ждой работе.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197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1.2. Тема. 1.3 Тема. Презентации докладов. Требование унифик</w:t>
            </w:r>
            <w:r w:rsidRPr="0066419C">
              <w:t>а</w:t>
            </w:r>
            <w:r w:rsidRPr="0066419C">
              <w:t>ции и типизации, индустриализации и экономики строительства. М</w:t>
            </w:r>
            <w:r w:rsidRPr="0066419C">
              <w:t>о</w:t>
            </w:r>
            <w:r w:rsidRPr="0066419C">
              <w:t>дульная координация размеров в стро</w:t>
            </w:r>
            <w:r w:rsidRPr="0066419C">
              <w:t>и</w:t>
            </w:r>
            <w:r w:rsidRPr="0066419C">
              <w:t>тельстве; методы членения зданий на деформац</w:t>
            </w:r>
            <w:r w:rsidRPr="0066419C">
              <w:t>и</w:t>
            </w:r>
            <w:r w:rsidRPr="0066419C">
              <w:t>онные отсеки.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16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1.3.Тема. Разработка конструктивной схемы для малоэтажного жилого здания. Индивидуальная работа по вариантам</w:t>
            </w:r>
            <w:r w:rsidRPr="0066419C">
              <w:rPr>
                <w:b/>
              </w:rPr>
              <w:t xml:space="preserve">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240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1.4. Тема. Разработка конс</w:t>
            </w:r>
            <w:r w:rsidRPr="0066419C">
              <w:t>т</w:t>
            </w:r>
            <w:r w:rsidRPr="0066419C">
              <w:t>рукции фундамента мал</w:t>
            </w:r>
            <w:r w:rsidRPr="0066419C">
              <w:t>о</w:t>
            </w:r>
            <w:r w:rsidRPr="0066419C">
              <w:t>этажного здания (разработка по вариантам) и выбор глуб</w:t>
            </w:r>
            <w:r w:rsidRPr="0066419C">
              <w:t>и</w:t>
            </w:r>
            <w:r w:rsidRPr="0066419C">
              <w:t>ны его заложения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31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1.4. Тема. Выполнение плана фундамента малоэтажного индивидуального здания (по вариантам)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 xml:space="preserve">Тема 2.1. </w:t>
            </w:r>
            <w:r w:rsidRPr="0066419C">
              <w:rPr>
                <w:b/>
              </w:rPr>
              <w:t>Несущие о</w:t>
            </w:r>
            <w:r w:rsidRPr="0066419C">
              <w:rPr>
                <w:b/>
              </w:rPr>
              <w:t>с</w:t>
            </w:r>
            <w:r w:rsidRPr="0066419C">
              <w:rPr>
                <w:b/>
              </w:rPr>
              <w:t>товы каменных малоэта</w:t>
            </w:r>
            <w:r w:rsidRPr="0066419C">
              <w:rPr>
                <w:b/>
              </w:rPr>
              <w:t>ж</w:t>
            </w:r>
            <w:r w:rsidRPr="0066419C">
              <w:rPr>
                <w:b/>
              </w:rPr>
              <w:t xml:space="preserve">ных зданий </w:t>
            </w:r>
            <w:r w:rsidRPr="0066419C">
              <w:t>Типы стен из природных или искусстве</w:t>
            </w:r>
            <w:r w:rsidRPr="0066419C">
              <w:t>н</w:t>
            </w:r>
            <w:r w:rsidRPr="0066419C">
              <w:t>ных камней и блоков, из монолитного бетона; облегче</w:t>
            </w:r>
            <w:r w:rsidRPr="0066419C">
              <w:t>н</w:t>
            </w:r>
            <w:r w:rsidRPr="0066419C">
              <w:t>ные виды каменной кладки. Элементы несущ</w:t>
            </w:r>
            <w:r w:rsidRPr="0066419C">
              <w:t>е</w:t>
            </w:r>
            <w:r w:rsidRPr="0066419C">
              <w:t>го остова: столбы, цоколи, п</w:t>
            </w:r>
            <w:r w:rsidRPr="0066419C">
              <w:t>е</w:t>
            </w:r>
            <w:r w:rsidRPr="0066419C">
              <w:t>ремычки и др. Основные правила проектирования н</w:t>
            </w:r>
            <w:r w:rsidRPr="0066419C">
              <w:t>е</w:t>
            </w:r>
            <w:r w:rsidRPr="0066419C">
              <w:t>сущего остова  с применением мелко элементных конструкций перекр</w:t>
            </w:r>
            <w:r w:rsidRPr="0066419C">
              <w:t>ы</w:t>
            </w:r>
            <w:r w:rsidRPr="0066419C">
              <w:t>тий. Применение крупных блоков и панелей в малоэтажном стро</w:t>
            </w:r>
            <w:r w:rsidRPr="0066419C">
              <w:t>и</w:t>
            </w:r>
            <w:r w:rsidRPr="0066419C">
              <w:t>тельстве (иллюстрации )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109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2.2.Тема,</w:t>
            </w:r>
            <w:r w:rsidRPr="0066419C">
              <w:rPr>
                <w:b/>
              </w:rPr>
              <w:t xml:space="preserve"> </w:t>
            </w:r>
            <w:r w:rsidRPr="0066419C">
              <w:t xml:space="preserve">2.3.Тема. Презентации докладов. </w:t>
            </w:r>
            <w:r w:rsidRPr="0066419C">
              <w:rPr>
                <w:b/>
              </w:rPr>
              <w:t>Методика в</w:t>
            </w:r>
            <w:r w:rsidRPr="0066419C">
              <w:rPr>
                <w:b/>
              </w:rPr>
              <w:t>ы</w:t>
            </w:r>
            <w:r w:rsidRPr="0066419C">
              <w:rPr>
                <w:b/>
              </w:rPr>
              <w:t>бора оптимальной конс</w:t>
            </w:r>
            <w:r w:rsidRPr="0066419C">
              <w:rPr>
                <w:b/>
              </w:rPr>
              <w:t>т</w:t>
            </w:r>
            <w:r w:rsidRPr="0066419C">
              <w:rPr>
                <w:b/>
              </w:rPr>
              <w:t xml:space="preserve">руктивной схемы </w:t>
            </w:r>
            <w:r w:rsidRPr="0066419C">
              <w:t>для заданного планировочного реш</w:t>
            </w:r>
            <w:r w:rsidRPr="0066419C">
              <w:t>е</w:t>
            </w:r>
            <w:r w:rsidRPr="0066419C">
              <w:t xml:space="preserve">ния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467927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67927">
              <w:rPr>
                <w:rStyle w:val="FontStyle31"/>
                <w:rFonts w:ascii="Times New Roman" w:hAnsi="Times New Roman"/>
                <w:sz w:val="24"/>
              </w:rPr>
              <w:t>Оформление презентации. Подготовка к презентации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опрос.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Default="00861CFE" w:rsidP="009348CE">
            <w:pPr>
              <w:pStyle w:val="Style14"/>
              <w:widowControl/>
              <w:ind w:firstLine="0"/>
              <w:rPr>
                <w:i/>
              </w:rPr>
            </w:pPr>
            <w:r w:rsidRPr="0066419C">
              <w:rPr>
                <w:i/>
              </w:rPr>
              <w:t>ПК-5-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82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 xml:space="preserve">2.3.Тема. Презентации докладов. </w:t>
            </w:r>
            <w:r w:rsidRPr="0066419C">
              <w:rPr>
                <w:b/>
              </w:rPr>
              <w:t xml:space="preserve">Методика выбора строительной системы </w:t>
            </w:r>
            <w:r w:rsidRPr="0066419C">
              <w:t>для малоэтажных зд</w:t>
            </w:r>
            <w:r w:rsidRPr="0066419C">
              <w:t>а</w:t>
            </w:r>
            <w:r w:rsidRPr="0066419C">
              <w:t xml:space="preserve">ний 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467927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67927">
              <w:rPr>
                <w:rStyle w:val="FontStyle31"/>
                <w:rFonts w:ascii="Times New Roman" w:hAnsi="Times New Roman"/>
                <w:sz w:val="24"/>
              </w:rPr>
              <w:t>Оформление презентации. Подготовка к презентации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опрос.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19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Тема 2.4. Разработка конструкций пер</w:t>
            </w:r>
            <w:r w:rsidRPr="0066419C">
              <w:t>е</w:t>
            </w:r>
            <w:r w:rsidRPr="0066419C">
              <w:t>крытий (плиты перекрытия) для малоэтажного индивидуального здания по заданным вариантам</w:t>
            </w:r>
          </w:p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опрос.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</w:t>
            </w:r>
            <w:r w:rsidRPr="0066419C">
              <w:rPr>
                <w:b/>
              </w:rPr>
              <w:t>;</w:t>
            </w: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270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Тема 2.4. Разработка бало</w:t>
            </w:r>
            <w:r w:rsidRPr="0066419C">
              <w:t>ч</w:t>
            </w:r>
            <w:r w:rsidRPr="0066419C">
              <w:t>ных конструкций пер</w:t>
            </w:r>
            <w:r w:rsidRPr="0066419C">
              <w:t>е</w:t>
            </w:r>
            <w:r w:rsidRPr="0066419C">
              <w:t xml:space="preserve">крытий с мелкоразмерными элементами для малоэтажного индивидуального здания по заданным вариантам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Тема 2.6. Разработка конструкции стропильной крыши для малоэтажного индивидуального здания (лабор</w:t>
            </w:r>
            <w:r w:rsidRPr="0066419C">
              <w:t>а</w:t>
            </w:r>
            <w:r w:rsidRPr="0066419C">
              <w:t>торные занятия) по заданным вариантам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tabs>
                <w:tab w:val="left" w:pos="9498"/>
              </w:tabs>
              <w:ind w:right="91" w:firstLine="0"/>
              <w:rPr>
                <w:b/>
                <w:snapToGrid w:val="0"/>
              </w:rPr>
            </w:pPr>
            <w:r w:rsidRPr="0066419C">
              <w:t xml:space="preserve">2.5.Тема. Презентации докладов. </w:t>
            </w:r>
            <w:r w:rsidRPr="0066419C">
              <w:rPr>
                <w:b/>
              </w:rPr>
              <w:t>Несущие остовы дер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 xml:space="preserve">вянных зданий. </w:t>
            </w:r>
          </w:p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Разработка малоэтажного жилого здания с несущим деревя</w:t>
            </w:r>
            <w:r w:rsidRPr="0066419C">
              <w:t>н</w:t>
            </w:r>
            <w:r w:rsidRPr="0066419C">
              <w:t>ным остовом</w:t>
            </w:r>
            <w:r w:rsidRPr="0066419C">
              <w:rPr>
                <w:b/>
              </w:rPr>
              <w:t xml:space="preserve"> (по вариантам)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tabs>
                <w:tab w:val="left" w:pos="9498"/>
              </w:tabs>
              <w:ind w:right="2"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C151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C151F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 xml:space="preserve">2.4.Тема. Выполнение конструктивного разреза здания для малоэтажного индивидуального здания </w:t>
            </w:r>
            <w:r w:rsidRPr="0066419C">
              <w:rPr>
                <w:b/>
              </w:rPr>
              <w:t>(по вариантам)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180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2.7.Тема. Выполнение практического задания. Иллюстративный материал: Классификация перег</w:t>
            </w:r>
            <w:r w:rsidRPr="0066419C">
              <w:t>о</w:t>
            </w:r>
            <w:r w:rsidRPr="0066419C">
              <w:t>родок, типы креплений к н</w:t>
            </w:r>
            <w:r w:rsidRPr="0066419C">
              <w:t>е</w:t>
            </w:r>
            <w:r w:rsidRPr="0066419C">
              <w:t>сущему остову, элементы звук</w:t>
            </w:r>
            <w:r w:rsidRPr="0066419C">
              <w:t>о</w:t>
            </w:r>
            <w:r w:rsidRPr="0066419C">
              <w:t>изоляции. Принципы проектирования окон, осно</w:t>
            </w:r>
            <w:r w:rsidRPr="0066419C">
              <w:t>в</w:t>
            </w:r>
            <w:r w:rsidRPr="0066419C">
              <w:t>ные элементы и конс</w:t>
            </w:r>
            <w:r w:rsidRPr="0066419C">
              <w:t>т</w:t>
            </w:r>
            <w:r w:rsidRPr="0066419C">
              <w:t>рукции окон гражданских зданий, особенности их устройства. Типы дверей, ус</w:t>
            </w:r>
            <w:r w:rsidRPr="0066419C">
              <w:t>т</w:t>
            </w:r>
            <w:r w:rsidRPr="0066419C">
              <w:t>ройство их полотен, различия в конс</w:t>
            </w:r>
            <w:r w:rsidRPr="0066419C">
              <w:t>т</w:t>
            </w:r>
            <w:r w:rsidRPr="0066419C">
              <w:t>рукциях наружных и внутренних дв</w:t>
            </w:r>
            <w:r w:rsidRPr="0066419C">
              <w:t>е</w:t>
            </w:r>
            <w:r w:rsidRPr="0066419C">
              <w:t xml:space="preserve">рей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137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3.1. Тема. Выполнение практического задания. Иллюстративный материал:  выбор способа совместимости форм планов зданий и форм ра</w:t>
            </w:r>
            <w:r w:rsidRPr="0066419C">
              <w:t>з</w:t>
            </w:r>
            <w:r w:rsidRPr="0066419C">
              <w:t>личных видов большепролетных конструкций покр</w:t>
            </w:r>
            <w:r w:rsidRPr="0066419C">
              <w:t>ы</w:t>
            </w:r>
            <w:r w:rsidRPr="0066419C">
              <w:t>тий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163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3.1. Тема. Методика выбора спос</w:t>
            </w:r>
            <w:r w:rsidRPr="0066419C">
              <w:t>о</w:t>
            </w:r>
            <w:r w:rsidRPr="0066419C">
              <w:t>ба совместимости форм пл</w:t>
            </w:r>
            <w:r w:rsidRPr="0066419C">
              <w:t>а</w:t>
            </w:r>
            <w:r w:rsidRPr="0066419C">
              <w:t>нов зданий и форм ра</w:t>
            </w:r>
            <w:r w:rsidRPr="0066419C">
              <w:t>з</w:t>
            </w:r>
            <w:r w:rsidRPr="0066419C">
              <w:t>личных видов большепролетных конструкций покр</w:t>
            </w:r>
            <w:r w:rsidRPr="0066419C">
              <w:t>ы</w:t>
            </w:r>
            <w:r w:rsidRPr="0066419C">
              <w:t>тий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>3.1, 3.2, 3.3, 3.4. 3.5. Тема. Разработка формы вида большепролетной конструкции покр</w:t>
            </w:r>
            <w:r w:rsidRPr="0066419C">
              <w:t>ы</w:t>
            </w:r>
            <w:r w:rsidRPr="0066419C">
              <w:t xml:space="preserve">тия общественного здания (Курсовой проект общественного здания, выполняемого в курсе «Архитектурное проектирование»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>3.6,3.7, 3.8,3.9,3.10,3.11,3.12 Тема. Разработка конструкций общественного здания (Курсовой проект общественного здания, выполняемого в курсе «Архитектурное проектирование»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34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t>4.1. Тема. Лаборатоно-практическое занятие. Презентации по теме: Приемы обеспечения пространственной жесткости и устойчивости стеновых несущих остовов мн</w:t>
            </w:r>
            <w:r w:rsidRPr="0066419C">
              <w:t>о</w:t>
            </w:r>
            <w:r w:rsidRPr="0066419C">
              <w:t xml:space="preserve">гоэтажных зданий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360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</w:pPr>
            <w:r w:rsidRPr="0066419C">
              <w:rPr>
                <w:b/>
              </w:rPr>
              <w:t>4.2., 4.3. 4.4 Тема. Приемы обеспечения пространственной жестк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сти</w:t>
            </w:r>
            <w:r w:rsidRPr="0066419C">
              <w:t xml:space="preserve"> и устойчивости объе</w:t>
            </w:r>
            <w:r w:rsidRPr="0066419C">
              <w:t>м</w:t>
            </w:r>
            <w:r w:rsidRPr="0066419C">
              <w:t>но-блочных несущих остовов многоэтажных зд</w:t>
            </w:r>
            <w:r w:rsidRPr="0066419C">
              <w:t>а</w:t>
            </w:r>
            <w:r w:rsidRPr="0066419C">
              <w:t xml:space="preserve">ний </w:t>
            </w:r>
            <w:r w:rsidRPr="0066419C">
              <w:rPr>
                <w:snapToGrid w:val="0"/>
              </w:rPr>
              <w:t xml:space="preserve"> </w:t>
            </w:r>
          </w:p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rPr>
                <w:b/>
              </w:rPr>
              <w:t>4.2., 4.3. 4.4 Тема Проектирование узлов и деталей</w:t>
            </w:r>
            <w:r w:rsidRPr="0066419C">
              <w:t xml:space="preserve"> объемно-блочных н</w:t>
            </w:r>
            <w:r w:rsidRPr="0066419C">
              <w:t>е</w:t>
            </w:r>
            <w:r w:rsidRPr="0066419C">
              <w:t xml:space="preserve">сущих остовов зданий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148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</w:pPr>
            <w:r w:rsidRPr="0066419C">
              <w:rPr>
                <w:b/>
              </w:rPr>
              <w:t>4.2., 4.3. 4.4 Тема Приемы обеспечения пространственной жестк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сти</w:t>
            </w:r>
            <w:r w:rsidRPr="0066419C">
              <w:t xml:space="preserve"> и устойчивости крупн</w:t>
            </w:r>
            <w:r w:rsidRPr="0066419C">
              <w:t>о</w:t>
            </w:r>
            <w:r w:rsidRPr="0066419C">
              <w:t>блочных несущих остовов многоэта</w:t>
            </w:r>
            <w:r w:rsidRPr="0066419C">
              <w:t>ж</w:t>
            </w:r>
            <w:r w:rsidRPr="0066419C">
              <w:t xml:space="preserve">ных зданий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1106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4.2., 4.3. 4.4  Тема Проектирование узлов и деталей</w:t>
            </w:r>
            <w:r w:rsidRPr="0066419C">
              <w:t xml:space="preserve"> крупноблочных несущих о</w:t>
            </w:r>
            <w:r w:rsidRPr="0066419C">
              <w:t>с</w:t>
            </w:r>
            <w:r w:rsidRPr="0066419C">
              <w:t xml:space="preserve">товов зданий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375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snapToGrid w:val="0"/>
              </w:rPr>
            </w:pPr>
            <w:r w:rsidRPr="0066419C">
              <w:t>4.4. Тема. Приемы обеспечения пространственной жестк</w:t>
            </w:r>
            <w:r w:rsidRPr="0066419C">
              <w:t>о</w:t>
            </w:r>
            <w:r w:rsidRPr="0066419C">
              <w:t>сти и устойчивости стеновых н</w:t>
            </w:r>
            <w:r w:rsidRPr="0066419C">
              <w:t>е</w:t>
            </w:r>
            <w:r w:rsidRPr="0066419C">
              <w:t>сущих остовов мн</w:t>
            </w:r>
            <w:r w:rsidRPr="0066419C">
              <w:t>о</w:t>
            </w:r>
            <w:r w:rsidRPr="0066419C">
              <w:t xml:space="preserve">гоэтажных зданий. 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1230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ind w:right="91" w:firstLine="0"/>
              <w:rPr>
                <w:snapToGrid w:val="0"/>
              </w:rPr>
            </w:pPr>
            <w:r w:rsidRPr="0066419C">
              <w:rPr>
                <w:b/>
              </w:rPr>
              <w:t>4.5. Тема. Разработка конструктивные элементов многоэтажного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ния (выполнение иллюстративных листов к практическому занятию: презентации);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420"/>
        </w:trPr>
        <w:tc>
          <w:tcPr>
            <w:tcW w:w="1401" w:type="pct"/>
          </w:tcPr>
          <w:p w:rsidR="00861CFE" w:rsidRPr="0066419C" w:rsidRDefault="00861CFE" w:rsidP="009C151F">
            <w:pPr>
              <w:pStyle w:val="BodyText"/>
              <w:ind w:right="91" w:firstLine="0"/>
              <w:rPr>
                <w:b/>
              </w:rPr>
            </w:pPr>
            <w:r w:rsidRPr="0066419C">
              <w:rPr>
                <w:b/>
              </w:rPr>
              <w:t>4.5. Тема. Презентации конструктивные элементы многоэтажного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ния (по вариантам)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861CFE" w:rsidRPr="0066419C">
        <w:trPr>
          <w:gridBefore w:val="1"/>
          <w:trHeight w:val="386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snapToGrid w:val="0"/>
              </w:rPr>
              <w:t>4.1,4.2,4.3,4.4,4.5.Выполнение учебной работы Разработка конструкций многоэтажного жилого зд</w:t>
            </w:r>
            <w:r w:rsidRPr="0066419C">
              <w:rPr>
                <w:snapToGrid w:val="0"/>
              </w:rPr>
              <w:t>а</w:t>
            </w:r>
            <w:r w:rsidRPr="0066419C">
              <w:rPr>
                <w:snapToGrid w:val="0"/>
              </w:rPr>
              <w:t>ния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861CFE" w:rsidRPr="0066419C" w:rsidRDefault="00861CFE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/>
              </w:rPr>
              <w:t>Устный опрос.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Текущий контроль успева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мости: </w:t>
            </w:r>
            <w:r w:rsidRPr="0066419C">
              <w:rPr>
                <w:b/>
              </w:rPr>
              <w:t>сдача практической работы;</w:t>
            </w: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861CFE" w:rsidRPr="0066419C" w:rsidRDefault="00861CFE" w:rsidP="009348CE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861CFE" w:rsidRPr="0066419C">
        <w:trPr>
          <w:gridBefore w:val="1"/>
          <w:trHeight w:val="1763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  <w:rPr>
                <w:b/>
              </w:rPr>
            </w:pPr>
            <w:r w:rsidRPr="0066419C">
              <w:rPr>
                <w:b/>
              </w:rPr>
              <w:t>Итого по разделу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68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19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snapToGrid w:val="0"/>
              </w:rPr>
              <w:t>Самостоятельная раб</w:t>
            </w:r>
            <w:r w:rsidRPr="0066419C">
              <w:rPr>
                <w:snapToGrid w:val="0"/>
              </w:rPr>
              <w:t>о</w:t>
            </w:r>
            <w:r w:rsidRPr="0066419C">
              <w:rPr>
                <w:snapToGrid w:val="0"/>
              </w:rPr>
              <w:t>та. Подготовка к зачету с оце</w:t>
            </w:r>
            <w:r w:rsidRPr="0066419C">
              <w:rPr>
                <w:snapToGrid w:val="0"/>
              </w:rPr>
              <w:t>н</w:t>
            </w:r>
            <w:r w:rsidRPr="0066419C">
              <w:rPr>
                <w:snapToGrid w:val="0"/>
              </w:rPr>
              <w:t>кой</w:t>
            </w: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66419C">
              <w:t>Промежуточная аттест</w:t>
            </w:r>
            <w:r w:rsidRPr="0066419C">
              <w:t>а</w:t>
            </w:r>
            <w:r w:rsidRPr="0066419C">
              <w:t>ция (зачет с оценкой)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  <w:r w:rsidRPr="0066419C">
              <w:t>ПК-1 – з,у,в;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</w:pPr>
            <w:r w:rsidRPr="0066419C">
              <w:t>ПК-8 – з,у,в;</w:t>
            </w:r>
          </w:p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t>ПК-5 – з,у,в;</w:t>
            </w:r>
          </w:p>
        </w:tc>
      </w:tr>
      <w:tr w:rsidR="00861CFE" w:rsidRPr="0066419C">
        <w:trPr>
          <w:gridBefore w:val="1"/>
          <w:trHeight w:val="499"/>
        </w:trPr>
        <w:tc>
          <w:tcPr>
            <w:tcW w:w="1401" w:type="pct"/>
          </w:tcPr>
          <w:p w:rsidR="00861CFE" w:rsidRPr="0066419C" w:rsidRDefault="00861CFE" w:rsidP="009C151F">
            <w:pPr>
              <w:pStyle w:val="Style14"/>
              <w:widowControl/>
              <w:ind w:right="91" w:firstLine="0"/>
              <w:rPr>
                <w:b/>
              </w:rPr>
            </w:pPr>
            <w:r w:rsidRPr="0066419C">
              <w:rPr>
                <w:b/>
              </w:rPr>
              <w:t>Итого по дисциплине</w:t>
            </w:r>
          </w:p>
        </w:tc>
        <w:tc>
          <w:tcPr>
            <w:tcW w:w="23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3,4</w:t>
            </w:r>
          </w:p>
        </w:tc>
        <w:tc>
          <w:tcPr>
            <w:tcW w:w="28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36</w:t>
            </w:r>
          </w:p>
        </w:tc>
        <w:tc>
          <w:tcPr>
            <w:tcW w:w="23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68</w:t>
            </w:r>
          </w:p>
        </w:tc>
        <w:tc>
          <w:tcPr>
            <w:tcW w:w="19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44</w:t>
            </w:r>
          </w:p>
        </w:tc>
        <w:tc>
          <w:tcPr>
            <w:tcW w:w="1052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1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861CFE" w:rsidRPr="0066419C" w:rsidRDefault="00861CFE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61CFE" w:rsidRPr="0066419C" w:rsidRDefault="00861CFE" w:rsidP="009348CE">
      <w:pPr>
        <w:rPr>
          <w:rStyle w:val="FontStyle18"/>
          <w:b w:val="0"/>
          <w:bCs/>
          <w:sz w:val="24"/>
        </w:rPr>
      </w:pPr>
    </w:p>
    <w:p w:rsidR="00861CFE" w:rsidRPr="0066419C" w:rsidRDefault="00861CFE" w:rsidP="009348CE">
      <w:r w:rsidRPr="0066419C">
        <w:rPr>
          <w:rStyle w:val="FontStyle18"/>
          <w:b w:val="0"/>
          <w:bCs/>
          <w:sz w:val="24"/>
        </w:rPr>
        <w:t>И – в том числе,</w:t>
      </w:r>
      <w:r w:rsidRPr="0066419C">
        <w:rPr>
          <w:rStyle w:val="FontStyle18"/>
          <w:bCs/>
          <w:sz w:val="24"/>
        </w:rPr>
        <w:t xml:space="preserve"> </w:t>
      </w:r>
      <w:r w:rsidRPr="0066419C">
        <w:t xml:space="preserve">часы, отведенные на работу в интерактивной форме. </w:t>
      </w:r>
    </w:p>
    <w:p w:rsidR="00861CFE" w:rsidRPr="0066419C" w:rsidRDefault="00861CFE" w:rsidP="009348CE">
      <w:pPr>
        <w:pStyle w:val="FootnoteText"/>
        <w:rPr>
          <w:rStyle w:val="FontStyle20"/>
          <w:rFonts w:ascii="Times New Roman" w:hAnsi="Times New Roman" w:cs="Georgia"/>
          <w:i/>
          <w:sz w:val="24"/>
          <w:szCs w:val="24"/>
        </w:rPr>
      </w:pPr>
    </w:p>
    <w:p w:rsidR="00861CFE" w:rsidRPr="0066419C" w:rsidRDefault="00861CFE" w:rsidP="009348CE">
      <w:pPr>
        <w:rPr>
          <w:rStyle w:val="FontStyle18"/>
          <w:bCs/>
          <w:i/>
          <w:sz w:val="24"/>
        </w:rPr>
      </w:pPr>
    </w:p>
    <w:p w:rsidR="00861CFE" w:rsidRPr="0066419C" w:rsidRDefault="00861CFE" w:rsidP="009348CE">
      <w:pPr>
        <w:rPr>
          <w:rStyle w:val="FontStyle18"/>
          <w:bCs/>
          <w:i/>
          <w:sz w:val="24"/>
        </w:rPr>
      </w:pPr>
    </w:p>
    <w:p w:rsidR="00861CFE" w:rsidRPr="0066419C" w:rsidRDefault="00861CFE" w:rsidP="009348CE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861CFE" w:rsidRPr="0066419C" w:rsidSect="009348C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61CFE" w:rsidRPr="0066419C" w:rsidRDefault="00861CFE" w:rsidP="009348CE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66419C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861CFE" w:rsidRPr="0066419C" w:rsidRDefault="00861CFE" w:rsidP="009348CE">
      <w:r w:rsidRPr="0066419C"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выполнении лабораторных работ.. </w:t>
      </w:r>
    </w:p>
    <w:p w:rsidR="00861CFE" w:rsidRPr="0066419C" w:rsidRDefault="00861CFE" w:rsidP="009348CE">
      <w:pPr>
        <w:rPr>
          <w:rFonts w:cs="Georgia"/>
        </w:rPr>
      </w:pPr>
      <w:r w:rsidRPr="0066419C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66419C">
        <w:rPr>
          <w:rStyle w:val="FontStyle20"/>
          <w:rFonts w:ascii="Times New Roman" w:hAnsi="Times New Roman" w:cs="Georgia"/>
          <w:sz w:val="24"/>
        </w:rPr>
        <w:t>а</w:t>
      </w:r>
      <w:r w:rsidRPr="0066419C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66419C">
        <w:rPr>
          <w:rStyle w:val="FontStyle20"/>
          <w:rFonts w:ascii="Times New Roman" w:hAnsi="Times New Roman" w:cs="Georgia"/>
          <w:sz w:val="24"/>
        </w:rPr>
        <w:t>е</w:t>
      </w:r>
      <w:r w:rsidRPr="0066419C">
        <w:rPr>
          <w:rStyle w:val="FontStyle20"/>
          <w:rFonts w:ascii="Times New Roman" w:hAnsi="Times New Roman" w:cs="Georgia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</w:t>
      </w:r>
      <w:r w:rsidRPr="0066419C">
        <w:rPr>
          <w:rStyle w:val="FontStyle20"/>
          <w:rFonts w:ascii="Times New Roman" w:hAnsi="Times New Roman" w:cs="Georgia"/>
          <w:sz w:val="24"/>
        </w:rPr>
        <w:t>х</w:t>
      </w:r>
      <w:r w:rsidRPr="0066419C">
        <w:rPr>
          <w:rStyle w:val="FontStyle20"/>
          <w:rFonts w:ascii="Times New Roman" w:hAnsi="Times New Roman" w:cs="Georgia"/>
          <w:sz w:val="24"/>
        </w:rPr>
        <w:t xml:space="preserve">ся навыков командной работы, межличностной коммуникации, принятия решений, лидерских качеств </w:t>
      </w:r>
    </w:p>
    <w:p w:rsidR="00861CFE" w:rsidRPr="0066419C" w:rsidRDefault="00861CFE" w:rsidP="009348CE">
      <w:r w:rsidRPr="0066419C">
        <w:t xml:space="preserve"> Применяются такие виды образовательных технологии, как:</w:t>
      </w:r>
    </w:p>
    <w:p w:rsidR="00861CFE" w:rsidRPr="0066419C" w:rsidRDefault="00861CFE" w:rsidP="009348CE">
      <w:pPr>
        <w:pStyle w:val="ListParagraph"/>
        <w:numPr>
          <w:ilvl w:val="0"/>
          <w:numId w:val="31"/>
        </w:numPr>
        <w:ind w:left="-142" w:firstLine="709"/>
        <w:rPr>
          <w:lang w:val="ru-RU"/>
        </w:rPr>
      </w:pPr>
      <w:r w:rsidRPr="0066419C">
        <w:rPr>
          <w:b/>
          <w:lang w:val="ru-RU"/>
        </w:rPr>
        <w:t>Традиционные образовательные технологии</w:t>
      </w:r>
      <w:r w:rsidRPr="0066419C">
        <w:t> </w:t>
      </w:r>
      <w:r w:rsidRPr="0066419C">
        <w:rPr>
          <w:lang w:val="ru-RU"/>
        </w:rPr>
        <w:t>ориентируются на</w:t>
      </w:r>
      <w:r w:rsidRPr="0066419C">
        <w:t> </w:t>
      </w:r>
      <w:r w:rsidRPr="0066419C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861CFE" w:rsidRPr="0066419C" w:rsidRDefault="00861CFE" w:rsidP="009348CE">
      <w:pPr>
        <w:pStyle w:val="ListParagraph"/>
        <w:ind w:left="-142"/>
        <w:rPr>
          <w:lang w:val="ru-RU"/>
        </w:rPr>
      </w:pPr>
      <w:r w:rsidRPr="0066419C">
        <w:rPr>
          <w:lang w:val="ru-RU"/>
        </w:rPr>
        <w:t>Наряду с использованием традиционных образовательных технологий, также пр</w:t>
      </w:r>
      <w:r w:rsidRPr="0066419C">
        <w:rPr>
          <w:lang w:val="ru-RU"/>
        </w:rPr>
        <w:t>и</w:t>
      </w:r>
      <w:r w:rsidRPr="0066419C">
        <w:rPr>
          <w:lang w:val="ru-RU"/>
        </w:rPr>
        <w:t xml:space="preserve">меняются: </w:t>
      </w:r>
    </w:p>
    <w:p w:rsidR="00861CFE" w:rsidRPr="0066419C" w:rsidRDefault="00861CFE" w:rsidP="009348CE">
      <w:r w:rsidRPr="0066419C">
        <w:rPr>
          <w:b/>
        </w:rPr>
        <w:t>Формы учебных занятий с использованием традиционных технологий:</w:t>
      </w:r>
    </w:p>
    <w:p w:rsidR="00861CFE" w:rsidRPr="0066419C" w:rsidRDefault="00861CFE" w:rsidP="009348CE">
      <w:r w:rsidRPr="0066419C">
        <w:t>Информационная лекция – последовательное изложение материала в дисциплина</w:t>
      </w:r>
      <w:r w:rsidRPr="0066419C">
        <w:t>р</w:t>
      </w:r>
      <w:r w:rsidRPr="0066419C">
        <w:t>ной логике, осуществляемое преимущественно вербальными средствами (монолог преп</w:t>
      </w:r>
      <w:r w:rsidRPr="0066419C">
        <w:t>о</w:t>
      </w:r>
      <w:r w:rsidRPr="0066419C">
        <w:t>давателя).</w:t>
      </w:r>
    </w:p>
    <w:p w:rsidR="00861CFE" w:rsidRPr="0066419C" w:rsidRDefault="00861CFE" w:rsidP="009348CE">
      <w:r w:rsidRPr="0066419C">
        <w:t>Лабораторно-практическое занятие  преподавателя и студентов, обсуждение заранее подготовленных презентаций по каждому вопросу плана занятия с единым для всех перечнем рекоменду</w:t>
      </w:r>
      <w:r w:rsidRPr="0066419C">
        <w:t>е</w:t>
      </w:r>
      <w:r w:rsidRPr="0066419C">
        <w:t>мой обязательной и дополнительной литературы.</w:t>
      </w:r>
    </w:p>
    <w:p w:rsidR="00861CFE" w:rsidRPr="0066419C" w:rsidRDefault="00861CFE" w:rsidP="009348CE">
      <w:r w:rsidRPr="0066419C">
        <w:t xml:space="preserve">Лабораторная работа – организация учебной работы с разработкой конструкций объекта. </w:t>
      </w:r>
    </w:p>
    <w:p w:rsidR="00861CFE" w:rsidRPr="0066419C" w:rsidRDefault="00861CFE" w:rsidP="009348CE">
      <w:pPr>
        <w:pStyle w:val="BodyTextIndent"/>
        <w:ind w:firstLine="567"/>
        <w:rPr>
          <w:i w:val="0"/>
        </w:rPr>
      </w:pPr>
      <w:r w:rsidRPr="0066419C">
        <w:rPr>
          <w:i w:val="0"/>
        </w:rPr>
        <w:t>Лабораторно-практические  занятия проводятся по результатам лекционного материала.</w:t>
      </w:r>
    </w:p>
    <w:p w:rsidR="00861CFE" w:rsidRPr="0066419C" w:rsidRDefault="00861CFE" w:rsidP="009348CE">
      <w:r w:rsidRPr="0066419C">
        <w:t xml:space="preserve">Также в процессе обучения дополнительно используются </w:t>
      </w:r>
    </w:p>
    <w:p w:rsidR="00861CFE" w:rsidRPr="0066419C" w:rsidRDefault="00861CFE" w:rsidP="009348CE">
      <w:r w:rsidRPr="0066419C">
        <w:t xml:space="preserve">2. </w:t>
      </w:r>
      <w:r w:rsidRPr="0066419C">
        <w:rPr>
          <w:b/>
        </w:rPr>
        <w:t>Технологии проблемного обучения</w:t>
      </w:r>
      <w:r w:rsidRPr="0066419C">
        <w:t>– организация образовательного процесса,  предполагающую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861CFE" w:rsidRPr="0066419C" w:rsidRDefault="00861CFE" w:rsidP="009348CE">
      <w:pPr>
        <w:rPr>
          <w:b/>
        </w:rPr>
      </w:pPr>
      <w:r w:rsidRPr="0066419C">
        <w:rPr>
          <w:b/>
        </w:rPr>
        <w:t>Формы учебных занятий с использованием технологий проблемного обучения:</w:t>
      </w:r>
    </w:p>
    <w:p w:rsidR="00861CFE" w:rsidRPr="0066419C" w:rsidRDefault="00861CFE" w:rsidP="009348CE">
      <w:r w:rsidRPr="0066419C">
        <w:t>Проблемная лекция– изложение материала, предполагающее постановку пробле</w:t>
      </w:r>
      <w:r w:rsidRPr="0066419C">
        <w:t>м</w:t>
      </w:r>
      <w:r w:rsidRPr="0066419C">
        <w:t>ных и дискуссионных вопросов, освещение различных научных подходов, авторские ко</w:t>
      </w:r>
      <w:r w:rsidRPr="0066419C">
        <w:t>м</w:t>
      </w:r>
      <w:r w:rsidRPr="0066419C">
        <w:t>ментарии, связанные с различными моделями интерпретации изучаемого материала.</w:t>
      </w:r>
    </w:p>
    <w:p w:rsidR="00861CFE" w:rsidRPr="0066419C" w:rsidRDefault="00861CFE" w:rsidP="009348CE">
      <w:r w:rsidRPr="0066419C">
        <w:t>3.</w:t>
      </w:r>
      <w:r w:rsidRPr="0066419C">
        <w:rPr>
          <w:b/>
        </w:rPr>
        <w:t>Технологии проектного обучения</w:t>
      </w:r>
      <w:r w:rsidRPr="0066419C">
        <w:t> – организация образовательного процесса в соответствии с алгоритмом поэтапного решения проблемной задачи или выполнения учебного задания.  Практические проекты, выполняемые в курсе «Конструкции в архитектуре и дизайне» предполагают совместную учебно-познавательную деятельность 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66419C">
        <w:t>о</w:t>
      </w:r>
      <w:r w:rsidRPr="0066419C">
        <w:t>ставленных задач, планирование хода работы, поиск доступных и оптимальных ресурсов, поэтапную реализацию плана работы, презентацию (защиту) результатов работы.</w:t>
      </w:r>
    </w:p>
    <w:p w:rsidR="00861CFE" w:rsidRPr="0066419C" w:rsidRDefault="00861CFE" w:rsidP="009348CE">
      <w:pPr>
        <w:rPr>
          <w:b/>
        </w:rPr>
      </w:pPr>
      <w:r w:rsidRPr="0066419C">
        <w:rPr>
          <w:b/>
        </w:rPr>
        <w:t xml:space="preserve">Основные типы работы: </w:t>
      </w:r>
    </w:p>
    <w:p w:rsidR="00861CFE" w:rsidRPr="0066419C" w:rsidRDefault="00861CFE" w:rsidP="009348CE">
      <w:r w:rsidRPr="0066419C">
        <w:t>Творческий проект не имеет детально проработанной структуры; уче</w:t>
      </w:r>
      <w:r w:rsidRPr="0066419C">
        <w:t>б</w:t>
      </w:r>
      <w:r w:rsidRPr="0066419C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результата.</w:t>
      </w:r>
    </w:p>
    <w:p w:rsidR="00861CFE" w:rsidRPr="0066419C" w:rsidRDefault="00861CFE" w:rsidP="009348CE">
      <w:r w:rsidRPr="0066419C">
        <w:t>Применяются формы учебных занятий с использованием специализированных интерактивных технологий.</w:t>
      </w:r>
    </w:p>
    <w:p w:rsidR="00861CFE" w:rsidRPr="0066419C" w:rsidRDefault="00861CFE" w:rsidP="009348CE">
      <w:r w:rsidRPr="0066419C">
        <w:t>Семинар-презентация – коллективное обсуждение какого-либо  вопроса, пр</w:t>
      </w:r>
      <w:r w:rsidRPr="0066419C">
        <w:t>о</w:t>
      </w:r>
      <w:r w:rsidRPr="0066419C">
        <w:t>блемы, выявление мнений в группе (межгрупповой диалог, дискуссия как спор-диалог).</w:t>
      </w:r>
    </w:p>
    <w:p w:rsidR="00861CFE" w:rsidRPr="0066419C" w:rsidRDefault="00861CFE" w:rsidP="009348CE">
      <w:r w:rsidRPr="0066419C">
        <w:rPr>
          <w:b/>
        </w:rPr>
        <w:t>Информационно-коммуникационные образовательные технологии</w:t>
      </w:r>
      <w:r w:rsidRPr="0066419C">
        <w:t> – орган</w:t>
      </w:r>
      <w:r w:rsidRPr="0066419C">
        <w:t>и</w:t>
      </w:r>
      <w:r w:rsidRPr="0066419C">
        <w:t>зация образовательного процесса, основанная на применении специализированных пр</w:t>
      </w:r>
      <w:r w:rsidRPr="0066419C">
        <w:t>о</w:t>
      </w:r>
      <w:r w:rsidRPr="0066419C">
        <w:t>граммных сред и технических средств работы с информацией.</w:t>
      </w:r>
    </w:p>
    <w:p w:rsidR="00861CFE" w:rsidRPr="0066419C" w:rsidRDefault="00861CFE" w:rsidP="009348CE">
      <w:r w:rsidRPr="0066419C">
        <w:t>Формы учебных занятий с использованием информационно-коммуникационных технологий:</w:t>
      </w:r>
    </w:p>
    <w:p w:rsidR="00861CFE" w:rsidRPr="0066419C" w:rsidRDefault="00861CFE" w:rsidP="009348CE">
      <w:r w:rsidRPr="0066419C">
        <w:t>Лекция-визуализация– изложение содержания сопровождается презентацией (д</w:t>
      </w:r>
      <w:r w:rsidRPr="0066419C">
        <w:t>е</w:t>
      </w:r>
      <w:r w:rsidRPr="0066419C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861CFE" w:rsidRPr="0066419C" w:rsidRDefault="00861CFE" w:rsidP="009348CE">
      <w:r w:rsidRPr="0066419C">
        <w:t xml:space="preserve">Все темы сопровождаются иллюстрациями и опросами на темы предыдущих лекций. </w:t>
      </w:r>
    </w:p>
    <w:p w:rsidR="00861CFE" w:rsidRPr="0066419C" w:rsidRDefault="00861CFE" w:rsidP="009348CE">
      <w:pPr>
        <w:rPr>
          <w:spacing w:val="-4"/>
        </w:rPr>
      </w:pPr>
      <w:r w:rsidRPr="0066419C">
        <w:rPr>
          <w:spacing w:val="-4"/>
        </w:rPr>
        <w:t>Опрос фронтальный, цель которого за непродолжительное</w:t>
      </w:r>
      <w:r w:rsidRPr="0066419C">
        <w:rPr>
          <w:spacing w:val="-2"/>
        </w:rPr>
        <w:t xml:space="preserve"> время выя</w:t>
      </w:r>
      <w:r w:rsidRPr="0066419C">
        <w:rPr>
          <w:spacing w:val="-2"/>
        </w:rPr>
        <w:t>с</w:t>
      </w:r>
      <w:r w:rsidRPr="0066419C">
        <w:rPr>
          <w:spacing w:val="-2"/>
        </w:rPr>
        <w:t xml:space="preserve">нить степень усвоения предыдущего </w:t>
      </w:r>
      <w:r w:rsidRPr="0066419C">
        <w:rPr>
          <w:spacing w:val="4"/>
        </w:rPr>
        <w:t>материала и готовность к воспр</w:t>
      </w:r>
      <w:r w:rsidRPr="0066419C">
        <w:rPr>
          <w:spacing w:val="4"/>
        </w:rPr>
        <w:t>и</w:t>
      </w:r>
      <w:r w:rsidRPr="0066419C">
        <w:rPr>
          <w:spacing w:val="4"/>
        </w:rPr>
        <w:t>ятию нового</w:t>
      </w:r>
      <w:r w:rsidRPr="0066419C">
        <w:rPr>
          <w:spacing w:val="-6"/>
        </w:rPr>
        <w:t>. Студенты опрашиваются с места, требуются крат</w:t>
      </w:r>
      <w:r w:rsidRPr="0066419C">
        <w:rPr>
          <w:spacing w:val="-4"/>
        </w:rPr>
        <w:t>кие и четкие ответы по существу задаваемых в</w:t>
      </w:r>
      <w:r w:rsidRPr="0066419C">
        <w:rPr>
          <w:spacing w:val="-4"/>
        </w:rPr>
        <w:t>о</w:t>
      </w:r>
      <w:r w:rsidRPr="0066419C">
        <w:rPr>
          <w:spacing w:val="-4"/>
        </w:rPr>
        <w:t xml:space="preserve">просов. </w:t>
      </w:r>
    </w:p>
    <w:p w:rsidR="00861CFE" w:rsidRPr="0066419C" w:rsidRDefault="00861CFE" w:rsidP="009348CE">
      <w:pPr>
        <w:rPr>
          <w:spacing w:val="-4"/>
        </w:rPr>
      </w:pPr>
      <w:r w:rsidRPr="0066419C">
        <w:rPr>
          <w:b/>
          <w:spacing w:val="-4"/>
        </w:rPr>
        <w:t>Лабораторные занятия</w:t>
      </w:r>
      <w:r w:rsidRPr="0066419C">
        <w:t xml:space="preserve"> опираются на теоретические знания из теор</w:t>
      </w:r>
      <w:r w:rsidRPr="0066419C">
        <w:t>е</w:t>
      </w:r>
      <w:r w:rsidRPr="0066419C">
        <w:t>тической части курса. Предусматривают выполнение лабораторных работ: по разработке конструкций малоэтажных жилых здании; большепроле</w:t>
      </w:r>
      <w:r w:rsidRPr="0066419C">
        <w:t>т</w:t>
      </w:r>
      <w:r w:rsidRPr="0066419C">
        <w:t xml:space="preserve">ных одноэтажных промышленных и общественных зданий; многоэтажных жилых зданий. </w:t>
      </w:r>
    </w:p>
    <w:p w:rsidR="00861CFE" w:rsidRPr="0066419C" w:rsidRDefault="00861CFE" w:rsidP="009348CE">
      <w:pPr>
        <w:pStyle w:val="BodyTextIndent"/>
      </w:pPr>
      <w:r w:rsidRPr="0066419C">
        <w:rPr>
          <w:b/>
          <w:i w:val="0"/>
        </w:rPr>
        <w:t>Междисциплинарное обучение</w:t>
      </w:r>
      <w:r w:rsidRPr="0066419C">
        <w:t>–</w:t>
      </w:r>
      <w:r w:rsidRPr="0066419C">
        <w:rPr>
          <w:i w:val="0"/>
        </w:rPr>
        <w:t>использование знаний из разных областей, их группировка и концентрация в контексте решаемой задачи.</w:t>
      </w:r>
    </w:p>
    <w:p w:rsidR="00861CFE" w:rsidRPr="0066419C" w:rsidRDefault="00861CFE" w:rsidP="009348CE">
      <w:r w:rsidRPr="0066419C">
        <w:rPr>
          <w:snapToGrid w:val="0"/>
        </w:rPr>
        <w:t xml:space="preserve">Важной задачей преподавания курса </w:t>
      </w:r>
      <w:r w:rsidRPr="0066419C">
        <w:rPr>
          <w:rStyle w:val="FontStyle21"/>
          <w:sz w:val="24"/>
        </w:rPr>
        <w:t xml:space="preserve">«Конструкции в архитектуре и дизайне» </w:t>
      </w:r>
      <w:r w:rsidRPr="0066419C">
        <w:rPr>
          <w:snapToGrid w:val="0"/>
        </w:rPr>
        <w:t>является не только вооружение студентов знанием теоретич</w:t>
      </w:r>
      <w:r w:rsidRPr="0066419C">
        <w:rPr>
          <w:snapToGrid w:val="0"/>
        </w:rPr>
        <w:t>е</w:t>
      </w:r>
      <w:r w:rsidRPr="0066419C">
        <w:rPr>
          <w:snapToGrid w:val="0"/>
        </w:rPr>
        <w:t>ских положений данной дисциплины, но и воспитание у них умения использ</w:t>
      </w:r>
      <w:r w:rsidRPr="0066419C">
        <w:rPr>
          <w:snapToGrid w:val="0"/>
        </w:rPr>
        <w:t>о</w:t>
      </w:r>
      <w:r w:rsidRPr="0066419C">
        <w:rPr>
          <w:snapToGrid w:val="0"/>
        </w:rPr>
        <w:t>вания теоретических положений в практической работе при проектиров</w:t>
      </w:r>
      <w:r w:rsidRPr="0066419C">
        <w:rPr>
          <w:snapToGrid w:val="0"/>
        </w:rPr>
        <w:t>а</w:t>
      </w:r>
      <w:r w:rsidRPr="0066419C">
        <w:rPr>
          <w:snapToGrid w:val="0"/>
        </w:rPr>
        <w:t>нии конструкций любого типа зданий. Целью практических учебных работ   является приобретение студентами практических навыков комплексного использования всех художественно-конструктивных средств  при проект</w:t>
      </w:r>
      <w:r w:rsidRPr="0066419C">
        <w:rPr>
          <w:snapToGrid w:val="0"/>
        </w:rPr>
        <w:t>и</w:t>
      </w:r>
      <w:r w:rsidRPr="0066419C">
        <w:rPr>
          <w:snapToGrid w:val="0"/>
        </w:rPr>
        <w:t>ровании.</w:t>
      </w:r>
    </w:p>
    <w:p w:rsidR="00861CFE" w:rsidRPr="0066419C" w:rsidRDefault="00861CFE" w:rsidP="009348CE">
      <w:pPr>
        <w:pStyle w:val="BodyTextIndent"/>
        <w:ind w:firstLine="567"/>
        <w:rPr>
          <w:i w:val="0"/>
        </w:rPr>
      </w:pPr>
      <w:r w:rsidRPr="0066419C">
        <w:rPr>
          <w:i w:val="0"/>
        </w:rPr>
        <w:t>Формой промежуточной итоговой работы является устный опрос по лекционному материалу, участие в лабораторно-практических занятиях, промежуточные просмотры этапов выполнения лабор</w:t>
      </w:r>
      <w:r w:rsidRPr="0066419C">
        <w:rPr>
          <w:i w:val="0"/>
        </w:rPr>
        <w:t>а</w:t>
      </w:r>
      <w:r w:rsidRPr="0066419C">
        <w:rPr>
          <w:i w:val="0"/>
        </w:rPr>
        <w:t>торных работ.</w:t>
      </w:r>
    </w:p>
    <w:p w:rsidR="00861CFE" w:rsidRPr="0066419C" w:rsidRDefault="00861CFE" w:rsidP="009348CE">
      <w:pPr>
        <w:pStyle w:val="BodyTextIndent"/>
        <w:ind w:firstLine="567"/>
        <w:rPr>
          <w:i w:val="0"/>
        </w:rPr>
      </w:pPr>
      <w:r w:rsidRPr="0066419C">
        <w:rPr>
          <w:i w:val="0"/>
        </w:rPr>
        <w:t>Формой итоговой работы является просмотр лабораторных работ (защита); доклад с визуальным материалом.</w:t>
      </w:r>
    </w:p>
    <w:p w:rsidR="00861CFE" w:rsidRPr="0066419C" w:rsidRDefault="00861CFE" w:rsidP="009348CE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66419C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61CFE" w:rsidRPr="0066419C" w:rsidRDefault="00861CFE" w:rsidP="009348CE">
      <w:r w:rsidRPr="0066419C">
        <w:t xml:space="preserve">Самостоятельная работа включает в себя подготовку к лекционным и лабораторным занятиям, :поиск и изучение литературы, сбор и анализ иллюстративного материала, подготовку к лабораторно-практическим (презентациям), разработку на компьютерах и в ручном исполнении чертежей и объемных изображений конструкций, подготовку к защите лабораторных работ и самостоятельных практических, а также подготовку к сдаче зачета и зачета с оценкой. </w:t>
      </w:r>
    </w:p>
    <w:p w:rsidR="00861CFE" w:rsidRPr="0066419C" w:rsidRDefault="00861CFE" w:rsidP="009348CE">
      <w:pPr>
        <w:ind w:firstLine="540"/>
      </w:pPr>
      <w:r w:rsidRPr="0066419C">
        <w:t>1). Лабораторно-практическая работа: Разработка конструкций малоэтажного индивидуального дома.</w:t>
      </w:r>
    </w:p>
    <w:p w:rsidR="00861CFE" w:rsidRPr="0066419C" w:rsidRDefault="00861CFE" w:rsidP="009348CE">
      <w:pPr>
        <w:ind w:firstLine="540"/>
      </w:pPr>
      <w:r w:rsidRPr="0066419C">
        <w:t>Варианты заданий для разработки конструкций выдаются преподавателем. Студенты осуществляют разработку конструкций здания, для которого выполняли архитектурные чертежи в курсе «Архитектурное черчение и обмеры» (1 курс)</w:t>
      </w:r>
    </w:p>
    <w:p w:rsidR="00861CFE" w:rsidRDefault="00861CFE" w:rsidP="009348CE">
      <w:pPr>
        <w:ind w:firstLine="540"/>
      </w:pPr>
      <w:r w:rsidRPr="0066419C">
        <w:t xml:space="preserve">Выполнение задание осуществляется на лабораторных занятиях под руководством преподавателя и продолжается как самостоятельная работа студентов. Самостоятельно студент собирает и оформляет иллюстративный материал: Конструкции малоэтажных зданий Выполненная работа представляется на лабораторно-практическом занятии в виде презентации. </w:t>
      </w:r>
    </w:p>
    <w:p w:rsidR="00861CFE" w:rsidRDefault="00861CFE" w:rsidP="009348CE">
      <w:pPr>
        <w:ind w:firstLine="540"/>
      </w:pPr>
    </w:p>
    <w:p w:rsidR="00861CFE" w:rsidRDefault="00861CFE" w:rsidP="00467927">
      <w:pPr>
        <w:ind w:firstLine="0"/>
        <w:jc w:val="center"/>
      </w:pPr>
      <w:r w:rsidRPr="00467927">
        <w:pict>
          <v:shape id="_x0000_i1028" type="#_x0000_t75" style="width:321.75pt;height:227.25pt">
            <v:imagedata r:id="rId12" o:title=""/>
          </v:shape>
        </w:pict>
      </w:r>
    </w:p>
    <w:p w:rsidR="00861CFE" w:rsidRPr="00467927" w:rsidRDefault="00861CFE" w:rsidP="00467927">
      <w:pPr>
        <w:ind w:firstLine="0"/>
        <w:jc w:val="center"/>
      </w:pPr>
      <w:r>
        <w:t xml:space="preserve">Рис.1. Иллюстративный материал: Фундаменты  </w:t>
      </w:r>
    </w:p>
    <w:p w:rsidR="00861CFE" w:rsidRPr="0066419C" w:rsidRDefault="00861CFE" w:rsidP="00AE06AA">
      <w:pPr>
        <w:ind w:firstLine="180"/>
        <w:jc w:val="center"/>
      </w:pPr>
      <w:r w:rsidRPr="0066419C">
        <w:pict>
          <v:shape id="_x0000_i1029" type="#_x0000_t75" style="width:279pt;height:212.25pt">
            <v:imagedata r:id="rId13" o:title=""/>
          </v:shape>
        </w:pict>
      </w:r>
    </w:p>
    <w:p w:rsidR="00861CFE" w:rsidRDefault="00861CFE" w:rsidP="00547B0A">
      <w:pPr>
        <w:ind w:firstLine="540"/>
        <w:jc w:val="center"/>
      </w:pPr>
      <w:r>
        <w:t>Рис.2</w:t>
      </w:r>
      <w:r w:rsidRPr="0066419C">
        <w:t>. Варианты конструктивных схем двухэтажного индивидуального здания (студенческая работа)</w:t>
      </w:r>
    </w:p>
    <w:p w:rsidR="00861CFE" w:rsidRPr="00AE06AA" w:rsidRDefault="00861CFE" w:rsidP="00AE06AA">
      <w:pPr>
        <w:ind w:firstLine="0"/>
        <w:jc w:val="center"/>
      </w:pPr>
      <w:r w:rsidRPr="00AE06AA">
        <w:pict>
          <v:shape id="_x0000_i1030" type="#_x0000_t75" style="width:300.75pt;height:212.25pt">
            <v:imagedata r:id="rId14" o:title=""/>
          </v:shape>
        </w:pict>
      </w:r>
    </w:p>
    <w:p w:rsidR="00861CFE" w:rsidRDefault="00861CFE" w:rsidP="00547B0A">
      <w:pPr>
        <w:ind w:firstLine="540"/>
        <w:jc w:val="center"/>
      </w:pPr>
      <w:r>
        <w:t xml:space="preserve">Рис.3. Разработка плана перекрытия из железобетонных плит и балочного перекрытия с мелкоразмерными элементами </w:t>
      </w:r>
      <w:r w:rsidRPr="0066419C">
        <w:t>(студенческая работа)</w:t>
      </w:r>
    </w:p>
    <w:p w:rsidR="00861CFE" w:rsidRPr="00AE06AA" w:rsidRDefault="00861CFE" w:rsidP="00AE06AA">
      <w:pPr>
        <w:ind w:firstLine="0"/>
        <w:jc w:val="center"/>
      </w:pPr>
      <w:r w:rsidRPr="00AE06AA">
        <w:pict>
          <v:shape id="_x0000_i1031" type="#_x0000_t75" style="width:321pt;height:210.75pt">
            <v:imagedata r:id="rId15" o:title=""/>
          </v:shape>
        </w:pict>
      </w:r>
    </w:p>
    <w:p w:rsidR="00861CFE" w:rsidRDefault="00861CFE" w:rsidP="00AE06AA">
      <w:pPr>
        <w:ind w:firstLine="540"/>
        <w:jc w:val="center"/>
      </w:pPr>
      <w:r>
        <w:t xml:space="preserve">Рис.4. План стропил </w:t>
      </w:r>
      <w:r w:rsidRPr="0066419C">
        <w:t>(студенческая работа)</w:t>
      </w:r>
    </w:p>
    <w:p w:rsidR="00861CFE" w:rsidRDefault="00861CFE" w:rsidP="009C151F">
      <w:pPr>
        <w:ind w:firstLine="709"/>
        <w:jc w:val="center"/>
      </w:pPr>
    </w:p>
    <w:p w:rsidR="00861CFE" w:rsidRPr="0066419C" w:rsidRDefault="00861CFE" w:rsidP="009C151F">
      <w:pPr>
        <w:ind w:firstLine="709"/>
        <w:jc w:val="center"/>
        <w:rPr>
          <w:snapToGrid w:val="0"/>
        </w:rPr>
      </w:pPr>
      <w:r w:rsidRPr="0066419C">
        <w:t>2</w:t>
      </w:r>
      <w:r w:rsidRPr="009C151F">
        <w:t>)</w:t>
      </w:r>
      <w:r w:rsidRPr="0066419C">
        <w:t xml:space="preserve"> Лабораторно-практическая работа: </w:t>
      </w:r>
      <w:r w:rsidRPr="0066419C">
        <w:rPr>
          <w:snapToGrid w:val="0"/>
        </w:rPr>
        <w:t>Конструирование покрытия крупного монопространства различного назначения по заданному планировочному р</w:t>
      </w:r>
      <w:r w:rsidRPr="0066419C">
        <w:rPr>
          <w:snapToGrid w:val="0"/>
        </w:rPr>
        <w:t>е</w:t>
      </w:r>
      <w:r w:rsidRPr="0066419C">
        <w:rPr>
          <w:snapToGrid w:val="0"/>
        </w:rPr>
        <w:t>шению.</w:t>
      </w:r>
    </w:p>
    <w:p w:rsidR="00861CFE" w:rsidRPr="0066419C" w:rsidRDefault="00861CFE" w:rsidP="009C151F">
      <w:pPr>
        <w:pStyle w:val="Style4"/>
        <w:widowControl/>
        <w:ind w:firstLine="709"/>
        <w:rPr>
          <w:snapToGrid w:val="0"/>
        </w:rPr>
      </w:pPr>
      <w:r w:rsidRPr="0066419C">
        <w:rPr>
          <w:snapToGrid w:val="0"/>
        </w:rPr>
        <w:t xml:space="preserve">Темой учебной работы является: </w:t>
      </w:r>
      <w:r w:rsidRPr="0066419C">
        <w:t>Разработка конструкций общественного здания (Курсовой проект общественного здания, выполняемого в курсе «Архитектурное проектирование»</w:t>
      </w:r>
      <w:r w:rsidRPr="0066419C">
        <w:rPr>
          <w:snapToGrid w:val="0"/>
        </w:rPr>
        <w:t>. Особое внимание должно быть обращено на образно - выразительное решение и оригинальную трактовку конструкти</w:t>
      </w:r>
      <w:r w:rsidRPr="0066419C">
        <w:rPr>
          <w:snapToGrid w:val="0"/>
        </w:rPr>
        <w:t>в</w:t>
      </w:r>
      <w:r w:rsidRPr="0066419C">
        <w:rPr>
          <w:snapToGrid w:val="0"/>
        </w:rPr>
        <w:t>ной формы.</w:t>
      </w:r>
    </w:p>
    <w:p w:rsidR="00861CFE" w:rsidRPr="0066419C" w:rsidRDefault="00861CFE" w:rsidP="009C151F">
      <w:pPr>
        <w:pStyle w:val="BodyText"/>
        <w:spacing w:after="0"/>
        <w:ind w:firstLine="709"/>
        <w:rPr>
          <w:snapToGrid w:val="0"/>
        </w:rPr>
      </w:pPr>
      <w:r w:rsidRPr="0066419C">
        <w:rPr>
          <w:snapToGrid w:val="0"/>
        </w:rPr>
        <w:t>Прежде чем приступить к выполнению учебной работы, студент должен определить объект практического изучения с тем, чтобы он смог собрать необходимый исходный материал.</w:t>
      </w:r>
    </w:p>
    <w:p w:rsidR="00861CFE" w:rsidRPr="0066419C" w:rsidRDefault="00861CFE" w:rsidP="009C151F">
      <w:pPr>
        <w:pStyle w:val="BodyText"/>
        <w:spacing w:after="0"/>
        <w:ind w:firstLine="709"/>
        <w:rPr>
          <w:snapToGrid w:val="0"/>
        </w:rPr>
      </w:pPr>
      <w:r w:rsidRPr="0066419C">
        <w:rPr>
          <w:snapToGrid w:val="0"/>
        </w:rPr>
        <w:t>В учебной работе необходимо сформулировать образно-выразительную цель работы и определить набор средств, с помощью кот</w:t>
      </w:r>
      <w:r w:rsidRPr="0066419C">
        <w:rPr>
          <w:snapToGrid w:val="0"/>
        </w:rPr>
        <w:t>о</w:t>
      </w:r>
      <w:r w:rsidRPr="0066419C">
        <w:rPr>
          <w:snapToGrid w:val="0"/>
        </w:rPr>
        <w:t>рых эту цель можно реализовать, сформулировать уровни взаимоотнош</w:t>
      </w:r>
      <w:r w:rsidRPr="0066419C">
        <w:rPr>
          <w:snapToGrid w:val="0"/>
        </w:rPr>
        <w:t>е</w:t>
      </w:r>
      <w:r w:rsidRPr="0066419C">
        <w:rPr>
          <w:snapToGrid w:val="0"/>
        </w:rPr>
        <w:t>ний элементов, характеризующих основную форму- оболочку пространс</w:t>
      </w:r>
      <w:r w:rsidRPr="0066419C">
        <w:rPr>
          <w:snapToGrid w:val="0"/>
        </w:rPr>
        <w:t>т</w:t>
      </w:r>
      <w:r w:rsidRPr="0066419C">
        <w:rPr>
          <w:snapToGrid w:val="0"/>
        </w:rPr>
        <w:t>ва интерьера.</w:t>
      </w:r>
    </w:p>
    <w:p w:rsidR="00861CFE" w:rsidRDefault="00861CFE" w:rsidP="009C151F">
      <w:pPr>
        <w:pStyle w:val="BodyText"/>
        <w:ind w:firstLine="709"/>
        <w:rPr>
          <w:snapToGrid w:val="0"/>
        </w:rPr>
      </w:pPr>
      <w:r w:rsidRPr="0066419C">
        <w:rPr>
          <w:snapToGrid w:val="0"/>
        </w:rPr>
        <w:t>Завершить работу необходимо комплектом эскизных поисков вар</w:t>
      </w:r>
      <w:r w:rsidRPr="0066419C">
        <w:rPr>
          <w:snapToGrid w:val="0"/>
        </w:rPr>
        <w:t>и</w:t>
      </w:r>
      <w:r w:rsidRPr="0066419C">
        <w:rPr>
          <w:snapToGrid w:val="0"/>
        </w:rPr>
        <w:t>антов композиционно конструктивных решений, а также набором рабочих чертежей по основным элементам конструкции. Главным материалом, представляемым к защите, являются чертежи разработанного реш</w:t>
      </w:r>
      <w:r w:rsidRPr="0066419C">
        <w:rPr>
          <w:snapToGrid w:val="0"/>
        </w:rPr>
        <w:t>е</w:t>
      </w:r>
      <w:r w:rsidRPr="0066419C">
        <w:rPr>
          <w:snapToGrid w:val="0"/>
        </w:rPr>
        <w:t>ния. Допускается «ручное» или компьютерное изготовление проектных материалов, включая общий вид. Необходимо также приложить перечень о</w:t>
      </w:r>
      <w:r w:rsidRPr="0066419C">
        <w:rPr>
          <w:snapToGrid w:val="0"/>
        </w:rPr>
        <w:t>с</w:t>
      </w:r>
      <w:r w:rsidRPr="0066419C">
        <w:rPr>
          <w:snapToGrid w:val="0"/>
        </w:rPr>
        <w:t>новных используемых конструкционных материалов.</w:t>
      </w:r>
    </w:p>
    <w:p w:rsidR="00861CFE" w:rsidRDefault="00861CFE" w:rsidP="009C151F">
      <w:pPr>
        <w:pStyle w:val="BodyText"/>
        <w:ind w:firstLine="709"/>
        <w:rPr>
          <w:snapToGrid w:val="0"/>
        </w:rPr>
      </w:pPr>
      <w:r>
        <w:rPr>
          <w:snapToGrid w:val="0"/>
        </w:rPr>
        <w:t xml:space="preserve">Работа предполагает </w:t>
      </w:r>
      <w:r w:rsidRPr="008460E0">
        <w:t>выполнение иллюстративных листов по теме «Разработка конструктивных элементов малоэтажного общественного зд</w:t>
      </w:r>
      <w:r w:rsidRPr="008460E0">
        <w:t>а</w:t>
      </w:r>
      <w:r w:rsidRPr="008460E0">
        <w:t>ния (выполнение иллюстративных листов по теме (презентации).</w:t>
      </w:r>
    </w:p>
    <w:p w:rsidR="00861CFE" w:rsidRDefault="00861CFE" w:rsidP="009348CE">
      <w:pPr>
        <w:pStyle w:val="BodyText"/>
        <w:ind w:firstLine="720"/>
        <w:rPr>
          <w:snapToGrid w:val="0"/>
        </w:rPr>
      </w:pPr>
      <w:r w:rsidRPr="00BE181C">
        <w:rPr>
          <w:snapToGrid w:val="0"/>
        </w:rPr>
        <w:pict>
          <v:shape id="_x0000_i1032" type="#_x0000_t75" style="width:360.75pt;height:262.5pt">
            <v:imagedata r:id="rId16" o:title=""/>
          </v:shape>
        </w:pict>
      </w:r>
    </w:p>
    <w:p w:rsidR="00861CFE" w:rsidRPr="00BE181C" w:rsidRDefault="00861CFE" w:rsidP="008460E0">
      <w:pPr>
        <w:pStyle w:val="BodyText"/>
        <w:ind w:firstLine="720"/>
        <w:jc w:val="center"/>
        <w:rPr>
          <w:snapToGrid w:val="0"/>
        </w:rPr>
      </w:pPr>
      <w:r>
        <w:rPr>
          <w:snapToGrid w:val="0"/>
        </w:rPr>
        <w:t>Рис.5. Фермы: (конструкции большепролетных зданий)</w:t>
      </w:r>
    </w:p>
    <w:p w:rsidR="00861CFE" w:rsidRPr="0066419C" w:rsidRDefault="00861CFE" w:rsidP="00F4748A">
      <w:pPr>
        <w:pStyle w:val="BodyText"/>
        <w:ind w:firstLine="720"/>
        <w:rPr>
          <w:b/>
        </w:rPr>
      </w:pPr>
      <w:r w:rsidRPr="0066419C">
        <w:rPr>
          <w:snapToGrid w:val="0"/>
        </w:rPr>
        <w:t>3)</w:t>
      </w:r>
      <w:r w:rsidRPr="0066419C">
        <w:t xml:space="preserve"> Лабораторно-практическая работа: Конструкции многоэтажного здания.</w:t>
      </w:r>
      <w:r w:rsidRPr="0066419C">
        <w:rPr>
          <w:b/>
        </w:rPr>
        <w:t xml:space="preserve"> Разработка конструктивных элементов многоэтажного зд</w:t>
      </w:r>
      <w:r w:rsidRPr="0066419C">
        <w:rPr>
          <w:b/>
        </w:rPr>
        <w:t>а</w:t>
      </w:r>
      <w:r w:rsidRPr="0066419C">
        <w:rPr>
          <w:b/>
        </w:rPr>
        <w:t>ния (выполнение иллюстративных листов по теме (презентации).</w:t>
      </w:r>
    </w:p>
    <w:p w:rsidR="00861CFE" w:rsidRDefault="00861CFE" w:rsidP="00F4748A">
      <w:pPr>
        <w:ind w:firstLine="540"/>
      </w:pPr>
      <w:r w:rsidRPr="0066419C">
        <w:t xml:space="preserve">Выполнение задание осуществляется на лабораторных занятиях под руководством преподавателя и продолжается как самостоятельная работа студентов. Самостоятельно студент собирает и оформляет иллюстративный материал: </w:t>
      </w:r>
      <w:r>
        <w:t>Конструкции много</w:t>
      </w:r>
      <w:r w:rsidRPr="0066419C">
        <w:t xml:space="preserve">этажных зданий Выполненная работа представляется на лабораторно-практическом занятии в виде презентации. </w:t>
      </w:r>
    </w:p>
    <w:p w:rsidR="00861CFE" w:rsidRPr="0066419C" w:rsidRDefault="00861CFE" w:rsidP="00F4748A">
      <w:pPr>
        <w:ind w:firstLine="540"/>
      </w:pPr>
    </w:p>
    <w:p w:rsidR="00861CFE" w:rsidRPr="0066419C" w:rsidRDefault="00861CFE" w:rsidP="009C151F">
      <w:pPr>
        <w:pStyle w:val="Heading2"/>
        <w:ind w:firstLine="540"/>
        <w:rPr>
          <w:i w:val="0"/>
          <w:caps/>
          <w:szCs w:val="24"/>
        </w:rPr>
      </w:pPr>
      <w:r w:rsidRPr="0066419C">
        <w:rPr>
          <w:i w:val="0"/>
          <w:caps/>
          <w:szCs w:val="24"/>
        </w:rPr>
        <w:t xml:space="preserve">Содержание общих требований к самостоятельной работе </w:t>
      </w:r>
    </w:p>
    <w:p w:rsidR="00861CFE" w:rsidRPr="0066419C" w:rsidRDefault="00861CFE" w:rsidP="009348CE">
      <w:r w:rsidRPr="0066419C">
        <w:t>Самостоятельная работа студентов предусматривает:</w:t>
      </w:r>
    </w:p>
    <w:p w:rsidR="00861CFE" w:rsidRPr="0066419C" w:rsidRDefault="00861CFE" w:rsidP="009348CE">
      <w:r w:rsidRPr="0066419C">
        <w:t>– проработку лекционного материала, изучение и конспектирование дополнительн</w:t>
      </w:r>
      <w:r w:rsidRPr="0066419C">
        <w:t>о</w:t>
      </w:r>
      <w:r w:rsidRPr="0066419C">
        <w:t>го материала по темам лекционных занятий, а так же выполнение внеаудиторных заданий.</w:t>
      </w:r>
    </w:p>
    <w:p w:rsidR="00861CFE" w:rsidRPr="0066419C" w:rsidRDefault="00861CFE" w:rsidP="00A57ECF">
      <w:pPr>
        <w:ind w:firstLine="540"/>
      </w:pPr>
      <w:r w:rsidRPr="0066419C">
        <w:t>Задание №1 Разработка конструкций малоэтажного индивидуального дома.</w:t>
      </w:r>
    </w:p>
    <w:p w:rsidR="00861CFE" w:rsidRPr="0066419C" w:rsidRDefault="00861CFE" w:rsidP="009348CE">
      <w:r w:rsidRPr="0066419C">
        <w:t>Итог: 1)Разработка конструктивных схем малоэтажного индивидуального здан</w:t>
      </w:r>
      <w:r>
        <w:t>и</w:t>
      </w:r>
      <w:r w:rsidRPr="0066419C">
        <w:t>я.</w:t>
      </w:r>
    </w:p>
    <w:p w:rsidR="00861CFE" w:rsidRPr="0066419C" w:rsidRDefault="00861CFE" w:rsidP="009348CE">
      <w:r w:rsidRPr="0066419C">
        <w:t>2). Выполнение иллюстрати</w:t>
      </w:r>
      <w:r>
        <w:t>в</w:t>
      </w:r>
      <w:r w:rsidRPr="0066419C">
        <w:t>ных листов по конструкциям малоэтажного индивидуального здания (для проведения занятий презентаций по теме);</w:t>
      </w:r>
    </w:p>
    <w:p w:rsidR="00861CFE" w:rsidRPr="0066419C" w:rsidRDefault="00861CFE" w:rsidP="00A57ECF">
      <w:pPr>
        <w:pStyle w:val="Style4"/>
        <w:widowControl/>
        <w:ind w:firstLine="540"/>
        <w:rPr>
          <w:snapToGrid w:val="0"/>
        </w:rPr>
      </w:pPr>
      <w:r w:rsidRPr="0066419C">
        <w:t xml:space="preserve">Задание №2. </w:t>
      </w:r>
      <w:r w:rsidRPr="0066419C">
        <w:rPr>
          <w:snapToGrid w:val="0"/>
        </w:rPr>
        <w:t>Конструирование покрытия крупного монопространства различного назначения по заданному планировочному р</w:t>
      </w:r>
      <w:r w:rsidRPr="0066419C">
        <w:rPr>
          <w:snapToGrid w:val="0"/>
        </w:rPr>
        <w:t>е</w:t>
      </w:r>
      <w:r w:rsidRPr="0066419C">
        <w:rPr>
          <w:snapToGrid w:val="0"/>
        </w:rPr>
        <w:t>шению.</w:t>
      </w:r>
    </w:p>
    <w:p w:rsidR="00861CFE" w:rsidRPr="0066419C" w:rsidRDefault="00861CFE" w:rsidP="009348CE">
      <w:r w:rsidRPr="0066419C">
        <w:t xml:space="preserve">Разработка конструкций общественного здания. Итог:4 листа формата А3 Разработка конструкций общественного здания </w:t>
      </w:r>
    </w:p>
    <w:p w:rsidR="00861CFE" w:rsidRPr="0066419C" w:rsidRDefault="00861CFE" w:rsidP="00A57ECF">
      <w:pPr>
        <w:pStyle w:val="BodyText"/>
        <w:ind w:firstLine="720"/>
      </w:pPr>
      <w:r w:rsidRPr="0066419C">
        <w:t>Задание №3. Конструкции многоэтажного здания</w:t>
      </w:r>
      <w:r w:rsidRPr="0066419C">
        <w:rPr>
          <w:b/>
        </w:rPr>
        <w:t xml:space="preserve">. </w:t>
      </w:r>
      <w:r w:rsidRPr="0066419C">
        <w:t>Разработка конструктивных элементов многоэтажного зд</w:t>
      </w:r>
      <w:r w:rsidRPr="0066419C">
        <w:t>а</w:t>
      </w:r>
      <w:r w:rsidRPr="0066419C">
        <w:t>ния (выполнение иллюстративных листов по теме (презентации).</w:t>
      </w:r>
    </w:p>
    <w:p w:rsidR="00861CFE" w:rsidRPr="0066419C" w:rsidRDefault="00861CFE" w:rsidP="009348CE">
      <w:r w:rsidRPr="0066419C">
        <w:t xml:space="preserve">Итог: </w:t>
      </w:r>
      <w:r>
        <w:t>2-3</w:t>
      </w:r>
      <w:r w:rsidRPr="0066419C">
        <w:t xml:space="preserve">-4 листа формата А3 </w:t>
      </w:r>
    </w:p>
    <w:p w:rsidR="00861CFE" w:rsidRPr="0066419C" w:rsidRDefault="00861CFE" w:rsidP="0066419C">
      <w:r w:rsidRPr="0066419C">
        <w:t>Для планомерной самостоятельной работы студентам необходимо руководствоват</w:t>
      </w:r>
      <w:r w:rsidRPr="0066419C">
        <w:t>ь</w:t>
      </w:r>
      <w:r w:rsidRPr="0066419C">
        <w:t xml:space="preserve">ся планом-графиком самостоятельной работы. </w:t>
      </w:r>
    </w:p>
    <w:p w:rsidR="00861CFE" w:rsidRPr="0066419C" w:rsidRDefault="00861CFE" w:rsidP="0066419C">
      <w:pPr>
        <w:ind w:firstLine="0"/>
        <w:jc w:val="center"/>
        <w:rPr>
          <w:b/>
          <w:caps/>
          <w:sz w:val="20"/>
          <w:szCs w:val="20"/>
        </w:rPr>
      </w:pPr>
    </w:p>
    <w:p w:rsidR="00861CFE" w:rsidRPr="0066419C" w:rsidRDefault="00861CFE" w:rsidP="0066419C">
      <w:pPr>
        <w:ind w:firstLine="0"/>
        <w:jc w:val="center"/>
        <w:rPr>
          <w:b/>
          <w:caps/>
        </w:rPr>
      </w:pPr>
      <w:r w:rsidRPr="0066419C">
        <w:rPr>
          <w:b/>
          <w:caps/>
        </w:rPr>
        <w:t>ЗАЧЕТ С ОЦЕНКОЙ</w:t>
      </w:r>
    </w:p>
    <w:p w:rsidR="00861CFE" w:rsidRPr="0066419C" w:rsidRDefault="00861CFE" w:rsidP="0066419C">
      <w:pPr>
        <w:ind w:firstLine="547"/>
      </w:pPr>
      <w:r w:rsidRPr="0066419C">
        <w:t>К зачету допускаются студенты, выполнившие в полном объеме все задания по дисциплине и защитившие работы за семестр, проводится в форме коллективной выставки-презентации работ. Каждая работа оформляется в альбом и может быть представлена с использованием мультимедийного оборудования. Обязательные требования к сдаче зачета: презентация выполненная в Power Point или другом редакторе записанная на CD-R нос</w:t>
      </w:r>
      <w:r w:rsidRPr="0066419C">
        <w:t>и</w:t>
      </w:r>
      <w:r w:rsidRPr="0066419C">
        <w:t>тель. При сдаче зачета преподаватель задает вопросы по дисциплине. С перечнем  вопросов студенты знакомы в начале курса.</w:t>
      </w:r>
    </w:p>
    <w:p w:rsidR="00861CFE" w:rsidRPr="0066419C" w:rsidRDefault="00861CFE" w:rsidP="009348CE">
      <w:pPr>
        <w:rPr>
          <w:i/>
        </w:rPr>
        <w:sectPr w:rsidR="00861CFE" w:rsidRPr="0066419C" w:rsidSect="009348C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61CFE" w:rsidRPr="0066419C" w:rsidRDefault="00861CFE" w:rsidP="009348CE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66419C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861CFE" w:rsidRPr="0066419C" w:rsidRDefault="00861CFE" w:rsidP="009348CE">
      <w:r w:rsidRPr="0066419C">
        <w:t>Промежуточная аттестация имеет целью определить степень достижения запланированных результатов обучения по дисциплине «Конструкции в архитектуре и дизайне» за семестр проводиться в форме защиты лабораторно-практических работ и зачетов: в семестре 3 без оценки, в семестре 4 с оценкой</w:t>
      </w:r>
    </w:p>
    <w:p w:rsidR="00861CFE" w:rsidRPr="0066419C" w:rsidRDefault="00861CFE" w:rsidP="009348CE">
      <w:r w:rsidRPr="0066419C">
        <w:t>Данный раздел состоит их двух пунктов:</w:t>
      </w:r>
    </w:p>
    <w:p w:rsidR="00861CFE" w:rsidRPr="0066419C" w:rsidRDefault="00861CFE" w:rsidP="009348CE">
      <w:r w:rsidRPr="0066419C">
        <w:t>а) Планируемые результаты обучения и оценочные средства для проведения промежуточной аттестации.</w:t>
      </w:r>
    </w:p>
    <w:p w:rsidR="00861CFE" w:rsidRPr="0066419C" w:rsidRDefault="00861CFE" w:rsidP="009348CE">
      <w:r w:rsidRPr="0066419C">
        <w:t>б) Порядок проведения промежуточной аттестации, показатели и критерии оценивания.</w:t>
      </w:r>
    </w:p>
    <w:p w:rsidR="00861CFE" w:rsidRPr="0066419C" w:rsidRDefault="00861CFE" w:rsidP="009348CE">
      <w:pPr>
        <w:rPr>
          <w:i/>
          <w:highlight w:val="yellow"/>
        </w:rPr>
      </w:pPr>
    </w:p>
    <w:p w:rsidR="00861CFE" w:rsidRPr="0066419C" w:rsidRDefault="00861CFE" w:rsidP="009348CE">
      <w:pPr>
        <w:rPr>
          <w:b/>
        </w:rPr>
      </w:pPr>
      <w:r w:rsidRPr="0066419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61CFE" w:rsidRPr="0066419C" w:rsidRDefault="00861CFE" w:rsidP="009348CE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94"/>
        <w:gridCol w:w="4709"/>
        <w:gridCol w:w="9383"/>
      </w:tblGrid>
      <w:tr w:rsidR="00861CFE" w:rsidRPr="0066419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66419C" w:rsidRDefault="00861CFE" w:rsidP="009348CE">
            <w:pPr>
              <w:ind w:firstLine="0"/>
              <w:jc w:val="center"/>
            </w:pPr>
            <w:r w:rsidRPr="0066419C">
              <w:t xml:space="preserve">Структурный элемент </w:t>
            </w:r>
            <w:r w:rsidRPr="0066419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66419C" w:rsidRDefault="00861CFE" w:rsidP="009348CE">
            <w:pPr>
              <w:ind w:firstLine="0"/>
              <w:jc w:val="center"/>
            </w:pPr>
            <w:r w:rsidRPr="0066419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66419C" w:rsidRDefault="00861CFE" w:rsidP="009348CE">
            <w:pPr>
              <w:ind w:firstLine="0"/>
              <w:jc w:val="center"/>
            </w:pPr>
            <w:r w:rsidRPr="0066419C">
              <w:t>Оценочные средства</w:t>
            </w:r>
          </w:p>
        </w:tc>
      </w:tr>
      <w:tr w:rsidR="00861CFE" w:rsidRPr="0066419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9C151F" w:rsidRDefault="00861CFE" w:rsidP="009C151F">
            <w:pPr>
              <w:pStyle w:val="Style3"/>
              <w:widowControl/>
              <w:ind w:firstLine="318"/>
              <w:rPr>
                <w:bCs/>
              </w:rPr>
            </w:pPr>
            <w:r w:rsidRPr="0066419C">
              <w:rPr>
                <w:b/>
                <w:bCs/>
              </w:rPr>
              <w:t>ПК-1-</w:t>
            </w:r>
            <w:r w:rsidRPr="0066419C">
              <w:rPr>
                <w:b/>
              </w:rPr>
              <w:t xml:space="preserve"> способностью разрабатывать архитектурные проекты согласно функци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нальным, эстетическим, конструктивно-техническим, эконом</w:t>
            </w:r>
            <w:r w:rsidRPr="0066419C">
              <w:rPr>
                <w:b/>
              </w:rPr>
              <w:t>и</w:t>
            </w:r>
            <w:r w:rsidRPr="0066419C">
              <w:rPr>
                <w:b/>
              </w:rPr>
              <w:t>ческим требованиям</w:t>
            </w:r>
            <w:r w:rsidRPr="0066419C">
              <w:rPr>
                <w:b/>
                <w:bCs/>
              </w:rPr>
              <w:t xml:space="preserve"> </w:t>
            </w:r>
          </w:p>
        </w:tc>
      </w:tr>
      <w:tr w:rsidR="00861CFE" w:rsidRPr="0066419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3D1A8D">
            <w:pPr>
              <w:widowControl/>
              <w:ind w:firstLine="0"/>
            </w:pPr>
            <w:r w:rsidRPr="0066419C">
              <w:t>логику развития современных ко</w:t>
            </w:r>
            <w:r w:rsidRPr="0066419C">
              <w:t>н</w:t>
            </w:r>
            <w:r w:rsidRPr="0066419C">
              <w:t xml:space="preserve">струкций; </w:t>
            </w:r>
          </w:p>
          <w:p w:rsidR="00861CFE" w:rsidRPr="0066419C" w:rsidRDefault="00861CFE" w:rsidP="003D1A8D">
            <w:pPr>
              <w:widowControl/>
              <w:ind w:firstLine="0"/>
            </w:pPr>
            <w:r w:rsidRPr="0066419C">
              <w:t>- виды и свойс</w:t>
            </w:r>
            <w:r w:rsidRPr="0066419C">
              <w:t>т</w:t>
            </w:r>
            <w:r w:rsidRPr="0066419C">
              <w:t xml:space="preserve">ва конструкций и изделий; </w:t>
            </w:r>
          </w:p>
          <w:p w:rsidR="00861CFE" w:rsidRPr="0066419C" w:rsidRDefault="00861CFE" w:rsidP="003D1A8D">
            <w:pPr>
              <w:widowControl/>
              <w:ind w:firstLine="0"/>
            </w:pPr>
            <w:r w:rsidRPr="0066419C">
              <w:t>- конструктивные факторы архитектурного прое</w:t>
            </w:r>
            <w:r w:rsidRPr="0066419C">
              <w:t>к</w:t>
            </w:r>
            <w:r w:rsidRPr="0066419C">
              <w:t xml:space="preserve">тирования; </w:t>
            </w:r>
          </w:p>
          <w:p w:rsidR="00861CFE" w:rsidRPr="0066419C" w:rsidRDefault="00861CFE" w:rsidP="003D1A8D">
            <w:pPr>
              <w:widowControl/>
              <w:ind w:firstLine="0"/>
            </w:pPr>
            <w:r w:rsidRPr="0066419C">
              <w:t>- принципы проектирования архитектурно-строительных ко</w:t>
            </w:r>
            <w:r w:rsidRPr="0066419C">
              <w:t>н</w:t>
            </w:r>
            <w:r w:rsidRPr="0066419C">
              <w:t xml:space="preserve">струкций; </w:t>
            </w:r>
          </w:p>
          <w:p w:rsidR="00861CFE" w:rsidRPr="0066419C" w:rsidRDefault="00861CFE" w:rsidP="003D1A8D">
            <w:pPr>
              <w:widowControl/>
              <w:ind w:firstLine="0"/>
            </w:pPr>
            <w:r w:rsidRPr="0066419C">
              <w:t>- принципы объединения конструктивных решений, строительных технологий и о</w:t>
            </w:r>
            <w:r w:rsidRPr="0066419C">
              <w:t>б</w:t>
            </w:r>
            <w:r w:rsidRPr="0066419C">
              <w:t xml:space="preserve">служивающих систем в целое; </w:t>
            </w:r>
          </w:p>
          <w:p w:rsidR="00861CFE" w:rsidRPr="0066419C" w:rsidRDefault="00861CFE" w:rsidP="003D1A8D">
            <w:pPr>
              <w:widowControl/>
              <w:ind w:firstLine="0"/>
            </w:pPr>
            <w:r w:rsidRPr="0066419C">
              <w:t>- роль и возможности конструкций в решении проектных з</w:t>
            </w:r>
            <w:r w:rsidRPr="0066419C">
              <w:t>а</w:t>
            </w:r>
            <w:r w:rsidRPr="0066419C">
              <w:t>дач;</w:t>
            </w:r>
          </w:p>
          <w:p w:rsidR="00861CFE" w:rsidRPr="0066419C" w:rsidRDefault="00861CFE" w:rsidP="003D1A8D">
            <w:pPr>
              <w:widowControl/>
              <w:ind w:firstLine="0"/>
            </w:pPr>
            <w:r w:rsidRPr="0066419C">
              <w:t>-  принципы работы и применения конструктивных си</w:t>
            </w:r>
            <w:r w:rsidRPr="0066419C">
              <w:t>с</w:t>
            </w:r>
            <w:r w:rsidRPr="0066419C">
              <w:t>тем</w:t>
            </w:r>
          </w:p>
          <w:p w:rsidR="00861CFE" w:rsidRPr="0066419C" w:rsidRDefault="00861CFE" w:rsidP="009348C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66419C" w:rsidRDefault="00861CFE" w:rsidP="009C151F">
            <w:pPr>
              <w:rPr>
                <w:b/>
              </w:rPr>
            </w:pPr>
            <w:r w:rsidRPr="0066419C">
              <w:rPr>
                <w:b/>
              </w:rPr>
              <w:t>Темы для устного опроса студентов</w:t>
            </w:r>
          </w:p>
          <w:p w:rsidR="00861CFE" w:rsidRPr="0066419C" w:rsidRDefault="00861CFE" w:rsidP="009348CE">
            <w:pPr>
              <w:rPr>
                <w:rStyle w:val="FontStyle16"/>
                <w:bCs/>
                <w:sz w:val="24"/>
              </w:rPr>
            </w:pPr>
            <w:r w:rsidRPr="0066419C">
              <w:rPr>
                <w:rStyle w:val="FontStyle16"/>
                <w:bCs/>
                <w:sz w:val="24"/>
              </w:rPr>
              <w:t>Вопросы к зачету и зачету с оценкой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1.Охарактеризовать понятие «строительная система» и влияние этих си</w:t>
            </w:r>
            <w:r w:rsidRPr="0066419C">
              <w:t>с</w:t>
            </w:r>
            <w:r w:rsidRPr="0066419C">
              <w:t>тем на тектонику зданий. Привести примеры.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2.Охарактеризовать понятие «конструктивная схема». Виды конструкти</w:t>
            </w:r>
            <w:r w:rsidRPr="0066419C">
              <w:t>в</w:t>
            </w:r>
            <w:r w:rsidRPr="0066419C">
              <w:t>ных схем. Влияние принятой конструктивной схемы на объемно-планировочное решение здания.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3.Охарактеризовать средства, обеспечивающие пространственную жес</w:t>
            </w:r>
            <w:r w:rsidRPr="0066419C">
              <w:t>т</w:t>
            </w:r>
            <w:r w:rsidRPr="0066419C">
              <w:t>кость в стержневых, стеновых и оболочковых несущих остовах зданий.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4.Виды конструкций чердачных крыш с наружным водостоком. Охаракт</w:t>
            </w:r>
            <w:r w:rsidRPr="0066419C">
              <w:t>е</w:t>
            </w:r>
            <w:r w:rsidRPr="0066419C">
              <w:t>ризовать формообразующие возможности различных конструктивных р</w:t>
            </w:r>
            <w:r w:rsidRPr="0066419C">
              <w:t>е</w:t>
            </w:r>
            <w:r w:rsidRPr="0066419C">
              <w:t>шений.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5.Виды конструкций чердачных и бесчердачных крыш с внутренним вод</w:t>
            </w:r>
            <w:r w:rsidRPr="0066419C">
              <w:t>о</w:t>
            </w:r>
            <w:r w:rsidRPr="0066419C">
              <w:t>стоком. Узлы и детали.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 xml:space="preserve">6.Особенности конструктивных решений многоэтажных каркасов жилых зданий. 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7.Особенности конструктивных решений крупнопанельных и каркасно-панельных многоэтажных зданий. Основные элементы. Виды разрезок н</w:t>
            </w:r>
            <w:r w:rsidRPr="0066419C">
              <w:t>а</w:t>
            </w:r>
            <w:r w:rsidRPr="0066419C">
              <w:t>ружных стен.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8.Узлы стыков полносборных элементов зданий. Требования, детали и приемы решений.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9.Виды конструкций больших пролетов (дать примерную классификацию и охарактеризовать области применения в гражданской и промышленной архитектуре)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10.Устройства верхнего света в гражданских и промышленных зданиях (классификация, конструктивные решения и архитектурно-композиционные качества различных конструкций).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11.Конструкции окон, витражей, ворот и дверей гражданских и промы</w:t>
            </w:r>
            <w:r w:rsidRPr="0066419C">
              <w:t>ш</w:t>
            </w:r>
            <w:r w:rsidRPr="0066419C">
              <w:t>ленных зданий. Привести примеры решений.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12.Конструкции лестниц гражданских и промышленных зданий в разли</w:t>
            </w:r>
            <w:r w:rsidRPr="0066419C">
              <w:t>ч</w:t>
            </w:r>
            <w:r w:rsidRPr="0066419C">
              <w:t>ных материалах. Привести примеры.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14.Изложить общую методику конструирования частей здания, охаракт</w:t>
            </w:r>
            <w:r w:rsidRPr="0066419C">
              <w:t>е</w:t>
            </w:r>
            <w:r w:rsidRPr="0066419C">
              <w:t>ризовать  каждый этап, пояснить примеры конструирования.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15.Перечислить и охарактеризовать факторы, влияющие на выбор глубины заложения фундамента.  Перечислить виды оснований и строительные требования к ним.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16.Конструкции лестниц гражданских и промышленных зданий в разли</w:t>
            </w:r>
            <w:r w:rsidRPr="0066419C">
              <w:t>ч</w:t>
            </w:r>
            <w:r w:rsidRPr="0066419C">
              <w:t>ных материалах. Привести примеры.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17.Изложить основные положения единой модульной  системы, принятой в России. Назначение укрупненных и дробных модульных рядов и их состав.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18.Охарактеризовать и перечислить средства, обеспечивающие жесткость и устойчивость несущего остова зданий в различных строительных сист</w:t>
            </w:r>
            <w:r w:rsidRPr="0066419C">
              <w:t>е</w:t>
            </w:r>
            <w:r w:rsidRPr="0066419C">
              <w:t>мах.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19.Изложить общие принципы  проектирования перегородок, их классиф</w:t>
            </w:r>
            <w:r w:rsidRPr="0066419C">
              <w:t>и</w:t>
            </w:r>
            <w:r w:rsidRPr="0066419C">
              <w:t>кация по различным признакам,  изобразить основные конструкции узлы стационарных перегородок  в мелкоштучных материалах.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20.Изобразить схемы конструкций  и элементы конструкций  чердачных крыш с «наслонными» и «висячими» стропилами. Назвать причины,  опр</w:t>
            </w:r>
            <w:r w:rsidRPr="0066419C">
              <w:t>е</w:t>
            </w:r>
            <w:r w:rsidRPr="0066419C">
              <w:t>деляющие выбор вида  стропильной конструкции.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21.Изложить общие принципы проектирования перекрытий балочной ко</w:t>
            </w:r>
            <w:r w:rsidRPr="0066419C">
              <w:t>н</w:t>
            </w:r>
            <w:r w:rsidRPr="0066419C">
              <w:t>струкции. Изобразить детали междуэтажного и чердачного балочного п</w:t>
            </w:r>
            <w:r w:rsidRPr="0066419C">
              <w:t>е</w:t>
            </w:r>
            <w:r w:rsidRPr="0066419C">
              <w:t>рекрытия; охарактеризовать отличия в их конструкции.</w:t>
            </w:r>
          </w:p>
          <w:p w:rsidR="00861CFE" w:rsidRPr="0066419C" w:rsidRDefault="00861CFE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22.Изобразить, перечислить  и охарактеризовать конструктивные типы сборных каркасов и способы обеспечения пространственной жесткости в них.</w:t>
            </w:r>
          </w:p>
          <w:p w:rsidR="00861CFE" w:rsidRPr="0066419C" w:rsidRDefault="00861CFE" w:rsidP="009348CE">
            <w:pPr>
              <w:tabs>
                <w:tab w:val="left" w:pos="284"/>
              </w:tabs>
              <w:ind w:left="38" w:firstLine="0"/>
              <w:jc w:val="left"/>
            </w:pPr>
          </w:p>
        </w:tc>
      </w:tr>
      <w:tr w:rsidR="00861CFE" w:rsidRPr="0066419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3D1A8D">
            <w:pPr>
              <w:widowControl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выбирать и использовать констру</w:t>
            </w:r>
            <w:r w:rsidRPr="0066419C">
              <w:rPr>
                <w:sz w:val="22"/>
                <w:szCs w:val="22"/>
              </w:rPr>
              <w:t>к</w:t>
            </w:r>
            <w:r w:rsidRPr="0066419C">
              <w:rPr>
                <w:sz w:val="22"/>
                <w:szCs w:val="22"/>
              </w:rPr>
              <w:t>ции;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-грамотно представлять архитектурный замысел, перед</w:t>
            </w:r>
            <w:r w:rsidRPr="0066419C">
              <w:rPr>
                <w:sz w:val="22"/>
                <w:szCs w:val="22"/>
              </w:rPr>
              <w:t>а</w:t>
            </w:r>
            <w:r w:rsidRPr="0066419C">
              <w:rPr>
                <w:sz w:val="22"/>
                <w:szCs w:val="22"/>
              </w:rPr>
              <w:t>вать идеи и проектные предложения, изучать, разрабатывать, формализовать и транслир</w:t>
            </w:r>
            <w:r w:rsidRPr="0066419C">
              <w:rPr>
                <w:sz w:val="22"/>
                <w:szCs w:val="22"/>
              </w:rPr>
              <w:t>о</w:t>
            </w:r>
            <w:r w:rsidRPr="0066419C">
              <w:rPr>
                <w:sz w:val="22"/>
                <w:szCs w:val="22"/>
              </w:rPr>
              <w:t>вать их;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-проектировать строительную «коробку» и элементы зд</w:t>
            </w:r>
            <w:r w:rsidRPr="0066419C">
              <w:rPr>
                <w:sz w:val="22"/>
                <w:szCs w:val="22"/>
              </w:rPr>
              <w:t>а</w:t>
            </w:r>
            <w:r w:rsidRPr="0066419C">
              <w:rPr>
                <w:sz w:val="22"/>
                <w:szCs w:val="22"/>
              </w:rPr>
              <w:t xml:space="preserve">ния; 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 обоснованно применять конкретные строительные решения в процессе арх</w:t>
            </w:r>
            <w:r w:rsidRPr="0066419C">
              <w:rPr>
                <w:sz w:val="22"/>
                <w:szCs w:val="22"/>
              </w:rPr>
              <w:t>и</w:t>
            </w:r>
            <w:r w:rsidRPr="0066419C">
              <w:rPr>
                <w:sz w:val="22"/>
                <w:szCs w:val="22"/>
              </w:rPr>
              <w:t>тектурного проектирования при совместном учете эстетических, функциональных и те</w:t>
            </w:r>
            <w:r w:rsidRPr="0066419C">
              <w:rPr>
                <w:sz w:val="22"/>
                <w:szCs w:val="22"/>
              </w:rPr>
              <w:t>х</w:t>
            </w:r>
            <w:r w:rsidRPr="0066419C">
              <w:rPr>
                <w:sz w:val="22"/>
                <w:szCs w:val="22"/>
              </w:rPr>
              <w:t>нико-экономических факторов;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самостоятельно проектировать </w:t>
            </w:r>
            <w:r w:rsidRPr="0066419C">
              <w:rPr>
                <w:sz w:val="22"/>
                <w:szCs w:val="22"/>
              </w:rPr>
              <w:t>элементы зданий на стадии «пр</w:t>
            </w:r>
            <w:r w:rsidRPr="0066419C">
              <w:rPr>
                <w:sz w:val="22"/>
                <w:szCs w:val="22"/>
              </w:rPr>
              <w:t>о</w:t>
            </w:r>
            <w:r w:rsidRPr="0066419C">
              <w:rPr>
                <w:sz w:val="22"/>
                <w:szCs w:val="22"/>
              </w:rPr>
              <w:t>ект»;</w:t>
            </w:r>
          </w:p>
          <w:p w:rsidR="00861CFE" w:rsidRPr="0066419C" w:rsidRDefault="00861CFE" w:rsidP="003D1A8D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6419C">
              <w:rPr>
                <w:sz w:val="22"/>
                <w:szCs w:val="22"/>
              </w:rPr>
              <w:t xml:space="preserve"> -обоснованно защищать принятые  конструктивные р</w:t>
            </w:r>
            <w:r w:rsidRPr="0066419C">
              <w:rPr>
                <w:sz w:val="22"/>
                <w:szCs w:val="22"/>
              </w:rPr>
              <w:t>е</w:t>
            </w:r>
            <w:r w:rsidRPr="0066419C">
              <w:rPr>
                <w:sz w:val="22"/>
                <w:szCs w:val="22"/>
              </w:rPr>
              <w:t>шения;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467927" w:rsidRDefault="00861CFE" w:rsidP="00E25C89">
            <w:pPr>
              <w:ind w:firstLine="0"/>
              <w:jc w:val="center"/>
            </w:pPr>
          </w:p>
          <w:p w:rsidR="00861CFE" w:rsidRPr="0066419C" w:rsidRDefault="00861CFE" w:rsidP="00E25C89">
            <w:pPr>
              <w:ind w:firstLine="180"/>
              <w:jc w:val="center"/>
            </w:pPr>
            <w:r w:rsidRPr="0066419C">
              <w:pict>
                <v:shape id="_x0000_i1033" type="#_x0000_t75" style="width:279pt;height:212.25pt">
                  <v:imagedata r:id="rId13" o:title=""/>
                </v:shape>
              </w:pict>
            </w:r>
          </w:p>
          <w:p w:rsidR="00861CFE" w:rsidRPr="00AE06AA" w:rsidRDefault="00861CFE" w:rsidP="00E25C89">
            <w:pPr>
              <w:ind w:firstLine="540"/>
              <w:jc w:val="center"/>
            </w:pPr>
            <w:r>
              <w:t>Разработка в</w:t>
            </w:r>
            <w:r w:rsidRPr="0066419C">
              <w:t xml:space="preserve">арианты конструктивных схем </w:t>
            </w:r>
            <w:r>
              <w:t xml:space="preserve"> </w:t>
            </w:r>
            <w:r w:rsidRPr="0066419C">
              <w:t xml:space="preserve">двухэтажного индивидуального здания </w:t>
            </w:r>
          </w:p>
          <w:p w:rsidR="00861CFE" w:rsidRPr="00AE06AA" w:rsidRDefault="00861CFE" w:rsidP="00E25C89">
            <w:pPr>
              <w:ind w:firstLine="0"/>
              <w:jc w:val="center"/>
            </w:pPr>
          </w:p>
          <w:p w:rsidR="00861CFE" w:rsidRPr="0066419C" w:rsidRDefault="00861CFE" w:rsidP="009348CE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861CFE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-методами конструирования зданий и сооруж</w:t>
            </w:r>
            <w:r w:rsidRPr="0066419C">
              <w:t>е</w:t>
            </w:r>
            <w:r w:rsidRPr="0066419C">
              <w:t>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Default="00861CFE" w:rsidP="00E25C89">
            <w:pPr>
              <w:ind w:firstLine="0"/>
              <w:jc w:val="center"/>
            </w:pPr>
            <w:r>
              <w:t>Разработка конструкций малоэтажного индивидуального жилого дома (по индивидуальным вариантам)</w:t>
            </w:r>
          </w:p>
          <w:p w:rsidR="00861CFE" w:rsidRDefault="00861CFE" w:rsidP="00E25C89">
            <w:pPr>
              <w:ind w:firstLine="0"/>
              <w:jc w:val="center"/>
            </w:pPr>
            <w:r w:rsidRPr="00AE06AA">
              <w:pict>
                <v:shape id="_x0000_i1034" type="#_x0000_t75" style="width:300.75pt;height:212.25pt">
                  <v:imagedata r:id="rId14" o:title=""/>
                </v:shape>
              </w:pict>
            </w:r>
          </w:p>
          <w:p w:rsidR="00861CFE" w:rsidRPr="00DB0BC5" w:rsidRDefault="00861CFE" w:rsidP="00E25C89">
            <w:r w:rsidRPr="00DB0BC5">
              <w:t>Разработка плана перекрытия из железобетонных плит и балочного перекрытия с мелкоразмерными элементами</w:t>
            </w:r>
          </w:p>
          <w:p w:rsidR="00861CFE" w:rsidRPr="0066419C" w:rsidRDefault="00861CFE" w:rsidP="009348CE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861CFE" w:rsidRPr="0066419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rPr>
                <w:b/>
                <w:bCs/>
              </w:rPr>
              <w:t>ПК-8 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861CFE" w:rsidRPr="0066419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-конструкции здания, комплексы зданий, фрагменты искусственной среды обит</w:t>
            </w:r>
            <w:r w:rsidRPr="0066419C">
              <w:t>а</w:t>
            </w:r>
            <w:r w:rsidRPr="0066419C">
              <w:t>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66419C" w:rsidRDefault="00861CFE" w:rsidP="009348CE">
            <w:pPr>
              <w:ind w:firstLine="0"/>
              <w:rPr>
                <w:i/>
              </w:rPr>
            </w:pPr>
            <w:r w:rsidRPr="00364DFE">
              <w:t>Проектирование  конструктивных элементов здания на стадии «проект»;</w:t>
            </w:r>
          </w:p>
        </w:tc>
      </w:tr>
      <w:tr w:rsidR="00861CFE" w:rsidRPr="0066419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6419C">
              <w:t>проводить анализ и оценку здания, комплекса зданий или фрагментов искусственной среды обит</w:t>
            </w:r>
            <w:r w:rsidRPr="0066419C">
              <w:t>а</w:t>
            </w:r>
            <w:r w:rsidRPr="0066419C">
              <w:t>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Default="00861CFE" w:rsidP="00E25C89">
            <w:pPr>
              <w:ind w:firstLine="0"/>
            </w:pPr>
            <w:r>
              <w:t>-Анализировать  здание и комплекс зданий в искусственной среде обитания;</w:t>
            </w:r>
          </w:p>
          <w:p w:rsidR="00861CFE" w:rsidRPr="0066419C" w:rsidRDefault="00861CFE" w:rsidP="00E25C89">
            <w:pPr>
              <w:ind w:firstLine="0"/>
            </w:pPr>
            <w:r>
              <w:t xml:space="preserve">- Уметь </w:t>
            </w:r>
            <w:r w:rsidRPr="008D510B">
              <w:t>обоснованно защищать принятые  конструктивные решения;</w:t>
            </w:r>
          </w:p>
        </w:tc>
      </w:tr>
      <w:tr w:rsidR="00861CFE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3D1A8D">
            <w:pPr>
              <w:ind w:firstLine="0"/>
            </w:pPr>
            <w:r w:rsidRPr="0066419C">
              <w:t>- навыками анализа и оценки здания, комплекса зданий или фрагментов искусственной среды обит</w:t>
            </w:r>
            <w:r w:rsidRPr="0066419C">
              <w:t>а</w:t>
            </w:r>
            <w:r w:rsidRPr="0066419C">
              <w:t>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DB0BC5" w:rsidRDefault="00861CFE" w:rsidP="00E25C89">
            <w:pPr>
              <w:ind w:firstLine="0"/>
            </w:pPr>
            <w:r w:rsidRPr="00DB0BC5">
              <w:t>14.Изложить общую методику конструирования частей здания, охарактеризовать  каждый этап, пояснить примеры конструирования.</w:t>
            </w:r>
          </w:p>
          <w:p w:rsidR="00861CFE" w:rsidRPr="00DB0BC5" w:rsidRDefault="00861CFE" w:rsidP="00E25C89">
            <w:pPr>
              <w:ind w:firstLine="0"/>
            </w:pPr>
            <w:r w:rsidRPr="00DB0BC5">
              <w:t>15.Перечислить и охарактеризовать факторы, влияющие на выбор глубины заложения фундамента.  Перечислить виды оснований и строительные требования к ним.</w:t>
            </w:r>
          </w:p>
          <w:p w:rsidR="00861CFE" w:rsidRPr="00DB0BC5" w:rsidRDefault="00861CFE" w:rsidP="00E25C89">
            <w:pPr>
              <w:ind w:firstLine="0"/>
            </w:pPr>
            <w:r w:rsidRPr="00DB0BC5">
              <w:t>16.Конструкции лестниц гражданских и промышленных зданий в различных материалах. Привести примеры.</w:t>
            </w:r>
          </w:p>
          <w:p w:rsidR="00861CFE" w:rsidRPr="00DB0BC5" w:rsidRDefault="00861CFE" w:rsidP="00E25C89">
            <w:pPr>
              <w:ind w:firstLine="0"/>
            </w:pPr>
            <w:r w:rsidRPr="00DB0BC5">
              <w:t>17.Изложить основные положения единой модульной  системы, принятой в России. Назначение укрупненных и дробных модульных рядов и их состав.</w:t>
            </w:r>
          </w:p>
          <w:p w:rsidR="00861CFE" w:rsidRPr="00DB0BC5" w:rsidRDefault="00861CFE" w:rsidP="00E25C89">
            <w:pPr>
              <w:ind w:firstLine="0"/>
            </w:pPr>
            <w:r w:rsidRPr="00DB0BC5">
              <w:t>18.Охарактеризовать и перечислить средства, обеспечивающие жесткость и устойчивость несущего остова зданий в различных строительных системах.</w:t>
            </w:r>
          </w:p>
          <w:p w:rsidR="00861CFE" w:rsidRPr="00DB0BC5" w:rsidRDefault="00861CFE" w:rsidP="00E25C89">
            <w:pPr>
              <w:ind w:firstLine="0"/>
            </w:pPr>
            <w:r w:rsidRPr="00DB0BC5">
              <w:t>19.Изложить общие принципы  проектирования перегородок, их классификация по различным признакам,  изобразить основные конструкции узлы стационарных перегородок  в мелкоштучных материалах.</w:t>
            </w:r>
          </w:p>
          <w:p w:rsidR="00861CFE" w:rsidRPr="00DB0BC5" w:rsidRDefault="00861CFE" w:rsidP="00E25C89">
            <w:pPr>
              <w:ind w:firstLine="0"/>
            </w:pPr>
            <w:r w:rsidRPr="00DB0BC5">
              <w:t>20.Изобразить схемы конструкций  и элементы конструкций  чердачных крыш с «наслонными» и «висячими» стропилами. Назвать причины,  определяющие выбор вида  стропильной конструкции.</w:t>
            </w:r>
          </w:p>
          <w:p w:rsidR="00861CFE" w:rsidRPr="00DB0BC5" w:rsidRDefault="00861CFE" w:rsidP="00E25C89">
            <w:pPr>
              <w:ind w:firstLine="0"/>
            </w:pPr>
            <w:r w:rsidRPr="00DB0BC5">
              <w:t>21.Изложить общие принципы проектирования перекрытий балочной конструкции. Изобразить детали междуэтажного и чердачного балочного перекрытия; охарактеризовать отличия в их конструкции.</w:t>
            </w:r>
          </w:p>
          <w:p w:rsidR="00861CFE" w:rsidRPr="0066419C" w:rsidRDefault="00861CFE" w:rsidP="00E25C89">
            <w:pPr>
              <w:ind w:firstLine="0"/>
              <w:rPr>
                <w:i/>
              </w:rPr>
            </w:pPr>
            <w:r w:rsidRPr="00DB0BC5">
              <w:t>22.Изобразить, перечислить  и охарактеризовать конструктивные типы сборных каркасов и способы обеспечения пространственной жесткости в них.</w:t>
            </w:r>
          </w:p>
        </w:tc>
      </w:tr>
      <w:tr w:rsidR="00861CFE" w:rsidRPr="0066419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rPr>
                <w:i/>
              </w:rPr>
            </w:pPr>
            <w:r w:rsidRPr="0066419C">
              <w:rPr>
                <w:b/>
              </w:rPr>
              <w:t>ПК-5-способностью применять знания смежных и сопутствующих дисциплин при разработке проектов, действовать инновационно и технически грамотно при использовании строительных технологий, материалов, конструкций, систем жизнеобесп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>чения и информационно-компьютерные технол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гии</w:t>
            </w:r>
          </w:p>
        </w:tc>
      </w:tr>
      <w:tr w:rsidR="00861CFE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rPr>
                <w:sz w:val="28"/>
                <w:szCs w:val="28"/>
              </w:rPr>
              <w:t>-</w:t>
            </w:r>
            <w:r w:rsidRPr="0066419C">
              <w:t>методологию комплексного проектирования зданий и соор</w:t>
            </w:r>
            <w:r w:rsidRPr="0066419C">
              <w:t>у</w:t>
            </w:r>
            <w:r w:rsidRPr="0066419C">
              <w:t>жений во взаимосвязи архитектурных и технических реш</w:t>
            </w:r>
            <w:r w:rsidRPr="0066419C">
              <w:t>е</w:t>
            </w:r>
            <w:r w:rsidRPr="0066419C">
              <w:t xml:space="preserve">ний; 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существо причинно-следственной взаимосвязи между конс</w:t>
            </w:r>
            <w:r w:rsidRPr="0066419C">
              <w:t>т</w:t>
            </w:r>
            <w:r w:rsidRPr="0066419C">
              <w:t>рукцией и факторами, воздействующими на нее (климатическими, физическими, в т.ч. м</w:t>
            </w:r>
            <w:r w:rsidRPr="0066419C">
              <w:t>е</w:t>
            </w:r>
            <w:r w:rsidRPr="0066419C">
              <w:t xml:space="preserve">ханическими и т.п.); </w:t>
            </w:r>
          </w:p>
          <w:p w:rsidR="00861CFE" w:rsidRPr="0066419C" w:rsidRDefault="00861CFE" w:rsidP="003D1A8D">
            <w:pPr>
              <w:ind w:firstLine="0"/>
              <w:jc w:val="left"/>
            </w:pPr>
            <w:r w:rsidRPr="0066419C">
              <w:t>-методы и приемы констру</w:t>
            </w:r>
            <w:r w:rsidRPr="0066419C">
              <w:t>и</w:t>
            </w:r>
            <w:r w:rsidRPr="0066419C">
              <w:t>рования;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8D510B" w:rsidRDefault="00861CFE" w:rsidP="00E25C89">
            <w:pPr>
              <w:ind w:firstLine="0"/>
            </w:pPr>
            <w:r>
              <w:rPr>
                <w:i/>
              </w:rPr>
              <w:t>-</w:t>
            </w:r>
            <w:r w:rsidRPr="008D510B">
              <w:t>Знание  факторов, влияющие на выбор глубины заложения фундамент,  виды оснований и  требования к ним.</w:t>
            </w:r>
          </w:p>
          <w:p w:rsidR="00861CFE" w:rsidRPr="008D510B" w:rsidRDefault="00861CFE" w:rsidP="00E25C89">
            <w:pPr>
              <w:ind w:firstLine="0"/>
            </w:pPr>
            <w:r w:rsidRPr="008D510B">
              <w:t xml:space="preserve">-Знание типовых конструкций во взаимосвязи с требованиями и факторами архитектурной физики </w:t>
            </w:r>
          </w:p>
          <w:p w:rsidR="00861CFE" w:rsidRPr="008D510B" w:rsidRDefault="00861CFE" w:rsidP="00E25C89">
            <w:pPr>
              <w:ind w:firstLine="0"/>
            </w:pPr>
            <w:r w:rsidRPr="008D510B">
              <w:t xml:space="preserve"> -Знание конструкции лестниц гражданских и промышленных зданий в различных материалах. .</w:t>
            </w:r>
          </w:p>
          <w:p w:rsidR="00861CFE" w:rsidRPr="0066419C" w:rsidRDefault="00861CFE" w:rsidP="00E25C89">
            <w:pPr>
              <w:ind w:firstLine="0"/>
              <w:rPr>
                <w:i/>
              </w:rPr>
            </w:pPr>
            <w:r w:rsidRPr="008D510B">
              <w:t>-Знание основных положений единой модульной  системы, принятой в России. Назначение укрупненных и дробных модульных рядов и их состав.</w:t>
            </w:r>
          </w:p>
        </w:tc>
      </w:tr>
      <w:tr w:rsidR="00861CFE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3D1A8D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66419C">
              <w:rPr>
                <w:rStyle w:val="FontStyle17"/>
                <w:b w:val="0"/>
                <w:bCs/>
                <w:sz w:val="24"/>
              </w:rPr>
              <w:t>взаимно согласовывать различные факторы, интегрировать разнообра</w:t>
            </w:r>
            <w:r w:rsidRPr="0066419C">
              <w:rPr>
                <w:rStyle w:val="FontStyle17"/>
                <w:b w:val="0"/>
                <w:bCs/>
                <w:sz w:val="24"/>
              </w:rPr>
              <w:t>з</w:t>
            </w:r>
            <w:r w:rsidRPr="0066419C">
              <w:rPr>
                <w:rStyle w:val="FontStyle17"/>
                <w:b w:val="0"/>
                <w:bCs/>
                <w:sz w:val="24"/>
              </w:rPr>
              <w:t>ные формы знания и навыки при разработке проектных решений, коорд</w:t>
            </w:r>
            <w:r w:rsidRPr="0066419C">
              <w:rPr>
                <w:rStyle w:val="FontStyle17"/>
                <w:b w:val="0"/>
                <w:bCs/>
                <w:sz w:val="24"/>
              </w:rPr>
              <w:t>и</w:t>
            </w:r>
            <w:r w:rsidRPr="0066419C">
              <w:rPr>
                <w:rStyle w:val="FontStyle17"/>
                <w:b w:val="0"/>
                <w:bCs/>
                <w:sz w:val="24"/>
              </w:rPr>
              <w:t>нировать  междисциплинарные ц</w:t>
            </w:r>
            <w:r w:rsidRPr="0066419C">
              <w:rPr>
                <w:rStyle w:val="FontStyle17"/>
                <w:b w:val="0"/>
                <w:bCs/>
                <w:sz w:val="24"/>
              </w:rPr>
              <w:t>е</w:t>
            </w:r>
            <w:r w:rsidRPr="0066419C">
              <w:rPr>
                <w:rStyle w:val="FontStyle17"/>
                <w:b w:val="0"/>
                <w:bCs/>
                <w:sz w:val="24"/>
              </w:rPr>
              <w:t>ли;</w:t>
            </w:r>
          </w:p>
          <w:p w:rsidR="00861CFE" w:rsidRPr="0066419C" w:rsidRDefault="00861CFE" w:rsidP="003D1A8D">
            <w:pPr>
              <w:pStyle w:val="Style3"/>
              <w:widowControl/>
              <w:ind w:firstLine="0"/>
              <w:rPr>
                <w:bCs/>
              </w:rPr>
            </w:pPr>
            <w:r w:rsidRPr="0066419C">
              <w:rPr>
                <w:rStyle w:val="FontStyle17"/>
                <w:b w:val="0"/>
                <w:bCs/>
                <w:sz w:val="24"/>
              </w:rPr>
              <w:t>-</w:t>
            </w:r>
            <w:r w:rsidRPr="0066419C">
              <w:t xml:space="preserve"> применять знания смежных и сопутствующих дисциплин при разработке проектов, действовать новаторски и технически грамотно при использ</w:t>
            </w:r>
            <w:r w:rsidRPr="0066419C">
              <w:t>о</w:t>
            </w:r>
            <w:r w:rsidRPr="0066419C">
              <w:t>вании строительных технологий, материалов, конструкций, систем жи</w:t>
            </w:r>
            <w:r w:rsidRPr="0066419C">
              <w:t>з</w:t>
            </w:r>
            <w:r w:rsidRPr="0066419C">
              <w:t>необеспечения и информац</w:t>
            </w:r>
            <w:r w:rsidRPr="0066419C">
              <w:t>и</w:t>
            </w:r>
            <w:r w:rsidRPr="0066419C">
              <w:t>онно-компьютерных средств;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собирать информацию, определять проблемы, применять анализ и пр</w:t>
            </w:r>
            <w:r w:rsidRPr="0066419C">
              <w:t>о</w:t>
            </w:r>
            <w:r w:rsidRPr="0066419C">
              <w:t>водить критическую оценку проделанной работы на всех этапах предпр</w:t>
            </w:r>
            <w:r w:rsidRPr="0066419C">
              <w:t>о</w:t>
            </w:r>
            <w:r w:rsidRPr="0066419C">
              <w:t>ектного и проектного процессов, и после осуществления проекта в н</w:t>
            </w:r>
            <w:r w:rsidRPr="0066419C">
              <w:t>а</w:t>
            </w:r>
            <w:r w:rsidRPr="0066419C">
              <w:t>туре;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разрабатывать проектные задания путем определения потребностей о</w:t>
            </w:r>
            <w:r w:rsidRPr="0066419C">
              <w:t>б</w:t>
            </w:r>
            <w:r w:rsidRPr="0066419C">
              <w:t>щества, конкретных заказчиков и пользователей, проводить оценку ко</w:t>
            </w:r>
            <w:r w:rsidRPr="0066419C">
              <w:t>н</w:t>
            </w:r>
            <w:r w:rsidRPr="0066419C">
              <w:t>текстуальных и функциональных требований к искусственной среде об</w:t>
            </w:r>
            <w:r w:rsidRPr="0066419C">
              <w:t>и</w:t>
            </w:r>
            <w:r w:rsidRPr="0066419C">
              <w:t>тания;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проводить всеобъемлющий анализ и оценку здания, компле</w:t>
            </w:r>
            <w:r w:rsidRPr="0066419C">
              <w:t>к</w:t>
            </w:r>
            <w:r w:rsidRPr="0066419C">
              <w:t>са зданий или фрагментов искусственной среды обит</w:t>
            </w:r>
            <w:r w:rsidRPr="0066419C">
              <w:t>а</w:t>
            </w:r>
            <w:r w:rsidRPr="0066419C">
              <w:t>ния;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-грамотно представлять архитектурный замысел, передавать идеи и пр</w:t>
            </w:r>
            <w:r w:rsidRPr="0066419C">
              <w:t>о</w:t>
            </w:r>
            <w:r w:rsidRPr="0066419C">
              <w:t>ектные предложения, изучать, разрабатывать, формализовать и трансл</w:t>
            </w:r>
            <w:r w:rsidRPr="0066419C">
              <w:t>и</w:t>
            </w:r>
            <w:r w:rsidRPr="0066419C">
              <w:t>ровать их;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-проектировать строительную «коробку» и элементы зд</w:t>
            </w:r>
            <w:r w:rsidRPr="0066419C">
              <w:t>а</w:t>
            </w:r>
            <w:r w:rsidRPr="0066419C">
              <w:t xml:space="preserve">ния; 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left="2" w:firstLine="0"/>
            </w:pPr>
            <w:r w:rsidRPr="0066419C">
              <w:t xml:space="preserve"> -обоснованно применять конкретные строительные р</w:t>
            </w:r>
            <w:r w:rsidRPr="0066419C">
              <w:t>е</w:t>
            </w:r>
            <w:r w:rsidRPr="0066419C">
              <w:t>шения в процессе архитектурного проектирования при совмес</w:t>
            </w:r>
            <w:r w:rsidRPr="0066419C">
              <w:t>т</w:t>
            </w:r>
            <w:r w:rsidRPr="0066419C">
              <w:t>ном учете эстетических, функциональных и технико-экономических фа</w:t>
            </w:r>
            <w:r w:rsidRPr="0066419C">
              <w:t>к</w:t>
            </w:r>
            <w:r w:rsidRPr="0066419C">
              <w:t>торов;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самостоятельно проектировать  элементы зданий на стадии «пр</w:t>
            </w:r>
            <w:r w:rsidRPr="0066419C">
              <w:t>о</w:t>
            </w:r>
            <w:r w:rsidRPr="0066419C">
              <w:t>ект»;</w:t>
            </w:r>
          </w:p>
          <w:p w:rsidR="00861CFE" w:rsidRPr="0066419C" w:rsidRDefault="00861CFE" w:rsidP="003D1A8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6419C">
              <w:t xml:space="preserve">  обоснованно защищать</w:t>
            </w:r>
            <w:r w:rsidRPr="0066419C">
              <w:rPr>
                <w:sz w:val="28"/>
                <w:szCs w:val="28"/>
              </w:rPr>
              <w:t xml:space="preserve"> </w:t>
            </w:r>
            <w:r w:rsidRPr="0066419C">
              <w:t>принятые  конструктивные реш</w:t>
            </w:r>
            <w:r w:rsidRPr="0066419C">
              <w:t>е</w:t>
            </w:r>
            <w:r w:rsidRPr="0066419C">
              <w:t>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66419C" w:rsidRDefault="00861CFE" w:rsidP="009348CE">
            <w:pPr>
              <w:ind w:firstLine="0"/>
              <w:rPr>
                <w:b/>
                <w:kern w:val="24"/>
              </w:rPr>
            </w:pPr>
          </w:p>
          <w:p w:rsidR="00861CFE" w:rsidRPr="0066419C" w:rsidRDefault="00861CFE" w:rsidP="009C151F">
            <w:pPr>
              <w:ind w:firstLine="605"/>
            </w:pPr>
            <w:r>
              <w:t>1)</w:t>
            </w:r>
            <w:r w:rsidRPr="0066419C">
              <w:t xml:space="preserve"> Лабораторно-практическая работа: Разработка конструкций малоэтажного индивидуального дома.</w:t>
            </w:r>
          </w:p>
          <w:p w:rsidR="00861CFE" w:rsidRPr="0066419C" w:rsidRDefault="00861CFE" w:rsidP="009C151F">
            <w:pPr>
              <w:ind w:firstLine="605"/>
              <w:jc w:val="center"/>
            </w:pPr>
          </w:p>
          <w:p w:rsidR="00861CFE" w:rsidRPr="0066419C" w:rsidRDefault="00861CFE" w:rsidP="009C151F">
            <w:pPr>
              <w:pStyle w:val="Style4"/>
              <w:widowControl/>
              <w:ind w:firstLine="605"/>
              <w:rPr>
                <w:snapToGrid w:val="0"/>
              </w:rPr>
            </w:pPr>
            <w:r w:rsidRPr="0066419C">
              <w:t>2</w:t>
            </w:r>
            <w:r w:rsidRPr="009C151F">
              <w:t>)</w:t>
            </w:r>
            <w:r w:rsidRPr="0066419C">
              <w:t xml:space="preserve"> Лабораторно-практическая работа: </w:t>
            </w:r>
            <w:r w:rsidRPr="0066419C">
              <w:rPr>
                <w:snapToGrid w:val="0"/>
              </w:rPr>
              <w:t>Конструирование покрытия крупного монопространства различного назначения по заданному планировочному р</w:t>
            </w:r>
            <w:r w:rsidRPr="0066419C">
              <w:rPr>
                <w:snapToGrid w:val="0"/>
              </w:rPr>
              <w:t>е</w:t>
            </w:r>
            <w:r w:rsidRPr="0066419C">
              <w:rPr>
                <w:snapToGrid w:val="0"/>
              </w:rPr>
              <w:t>шению.</w:t>
            </w:r>
          </w:p>
          <w:p w:rsidR="00861CFE" w:rsidRPr="0066419C" w:rsidRDefault="00861CFE" w:rsidP="009C151F">
            <w:pPr>
              <w:pStyle w:val="BodyText"/>
              <w:ind w:firstLine="605"/>
            </w:pPr>
            <w:r w:rsidRPr="0066419C">
              <w:rPr>
                <w:snapToGrid w:val="0"/>
              </w:rPr>
              <w:t>3)</w:t>
            </w:r>
            <w:r w:rsidRPr="0066419C">
              <w:t xml:space="preserve"> Лабораторно-практическая работа: Конструкции многоэтажного здания.</w:t>
            </w:r>
            <w:r w:rsidRPr="0066419C">
              <w:rPr>
                <w:b/>
              </w:rPr>
              <w:t xml:space="preserve"> </w:t>
            </w:r>
            <w:r w:rsidRPr="0066419C">
              <w:t>Разработка конструктивных элементов многоэтажного зд</w:t>
            </w:r>
            <w:r w:rsidRPr="0066419C">
              <w:t>а</w:t>
            </w:r>
            <w:r w:rsidRPr="0066419C">
              <w:t>ния (выполнение иллюстративных листов по теме (презентации).</w:t>
            </w:r>
          </w:p>
          <w:p w:rsidR="00861CFE" w:rsidRDefault="00861CFE" w:rsidP="00E25C89">
            <w:pPr>
              <w:pStyle w:val="BodyText"/>
              <w:ind w:firstLine="605"/>
            </w:pPr>
            <w:r w:rsidRPr="0066419C">
              <w:rPr>
                <w:snapToGrid w:val="0"/>
              </w:rPr>
              <w:t>3)</w:t>
            </w:r>
            <w:r w:rsidRPr="0066419C">
              <w:t xml:space="preserve"> Лабораторно-практическая работа: Конструкции многоэтажного здания.</w:t>
            </w:r>
            <w:r w:rsidRPr="0066419C">
              <w:rPr>
                <w:b/>
              </w:rPr>
              <w:t xml:space="preserve"> </w:t>
            </w:r>
            <w:r w:rsidRPr="0066419C">
              <w:t>Разработка конструктивных элементов многоэтажного зд</w:t>
            </w:r>
            <w:r w:rsidRPr="0066419C">
              <w:t>а</w:t>
            </w:r>
            <w:r w:rsidRPr="0066419C">
              <w:t>ния (выполнение иллюстративных листов по теме (презентации).</w:t>
            </w:r>
          </w:p>
          <w:p w:rsidR="00861CFE" w:rsidRDefault="00861CFE" w:rsidP="00E25C89">
            <w:pPr>
              <w:pStyle w:val="BodyText"/>
              <w:ind w:firstLine="605"/>
              <w:jc w:val="center"/>
              <w:rPr>
                <w:rFonts w:ascii="Arial" w:hAnsi="Arial" w:cs="Arial"/>
                <w:noProof/>
              </w:rPr>
            </w:pPr>
            <w:r w:rsidRPr="004C7586">
              <w:rPr>
                <w:rFonts w:ascii="Arial" w:hAnsi="Arial" w:cs="Arial"/>
                <w:noProof/>
              </w:rPr>
              <w:pict>
                <v:shape id="Рисунок 7" o:spid="_x0000_i1035" type="#_x0000_t75" alt="Описание: C:\Users\Надя\Desktop\1 (1).jpg" style="width:207pt;height:273pt;visibility:visible">
                  <v:imagedata r:id="rId17" o:title=""/>
                </v:shape>
              </w:pict>
            </w:r>
          </w:p>
          <w:p w:rsidR="00861CFE" w:rsidRDefault="00861CFE" w:rsidP="00E25C89">
            <w:pPr>
              <w:pStyle w:val="BodyText"/>
              <w:spacing w:after="0"/>
              <w:ind w:firstLine="607"/>
              <w:jc w:val="center"/>
              <w:rPr>
                <w:noProof/>
              </w:rPr>
            </w:pPr>
            <w:r w:rsidRPr="003E77F3">
              <w:rPr>
                <w:noProof/>
              </w:rPr>
              <w:t>Иллюстрация конструкций балконов высотных эданий</w:t>
            </w:r>
          </w:p>
          <w:p w:rsidR="00861CFE" w:rsidRDefault="00861CFE" w:rsidP="00E25C89">
            <w:pPr>
              <w:pStyle w:val="BodyText"/>
              <w:spacing w:after="0"/>
              <w:ind w:firstLine="607"/>
              <w:jc w:val="center"/>
              <w:rPr>
                <w:noProof/>
              </w:rPr>
            </w:pPr>
            <w:r>
              <w:rPr>
                <w:noProof/>
              </w:rPr>
              <w:t>(конструктивный элемент</w:t>
            </w:r>
          </w:p>
          <w:p w:rsidR="00861CFE" w:rsidRPr="003E77F3" w:rsidRDefault="00861CFE" w:rsidP="00E25C89">
            <w:pPr>
              <w:pStyle w:val="BodyText"/>
              <w:spacing w:after="0"/>
              <w:ind w:firstLine="607"/>
              <w:jc w:val="center"/>
            </w:pPr>
          </w:p>
          <w:p w:rsidR="00861CFE" w:rsidRPr="0066419C" w:rsidRDefault="00861CFE" w:rsidP="00E25C89">
            <w:pPr>
              <w:tabs>
                <w:tab w:val="left" w:pos="0"/>
                <w:tab w:val="left" w:pos="540"/>
                <w:tab w:val="left" w:pos="3060"/>
              </w:tabs>
              <w:ind w:firstLine="605"/>
              <w:jc w:val="left"/>
            </w:pPr>
            <w:r w:rsidRPr="0066419C">
              <w:t>Зачет с оценкой в форме презентации лабораторно-практических работ и иллюстраций</w:t>
            </w:r>
          </w:p>
          <w:p w:rsidR="00861CFE" w:rsidRPr="0066419C" w:rsidRDefault="00861CFE" w:rsidP="009348CE">
            <w:pPr>
              <w:ind w:firstLine="0"/>
              <w:rPr>
                <w:i/>
              </w:rPr>
            </w:pPr>
          </w:p>
        </w:tc>
      </w:tr>
      <w:tr w:rsidR="00861CFE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1CFE" w:rsidRPr="0066419C" w:rsidRDefault="00861CFE" w:rsidP="003D1A8D">
            <w:pPr>
              <w:pStyle w:val="Style7"/>
              <w:widowControl/>
              <w:ind w:firstLine="0"/>
              <w:rPr>
                <w:b/>
                <w:bCs/>
              </w:rPr>
            </w:pPr>
            <w:r w:rsidRPr="0066419C">
              <w:t>основными техническими приемами, способами и средствами совреме</w:t>
            </w:r>
            <w:r w:rsidRPr="0066419C">
              <w:t>н</w:t>
            </w:r>
            <w:r w:rsidRPr="0066419C">
              <w:t>ных, профессиональных графических коммуник</w:t>
            </w:r>
            <w:r w:rsidRPr="0066419C">
              <w:t>а</w:t>
            </w:r>
            <w:r w:rsidRPr="0066419C">
              <w:t>ций;</w:t>
            </w:r>
          </w:p>
          <w:p w:rsidR="00861CFE" w:rsidRPr="0066419C" w:rsidRDefault="00861CFE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-применять методы, средства графического изображения при выражении архитектурного з</w:t>
            </w:r>
            <w:r w:rsidRPr="0066419C">
              <w:t>а</w:t>
            </w:r>
            <w:r w:rsidRPr="0066419C">
              <w:t>мысла;</w:t>
            </w:r>
          </w:p>
          <w:p w:rsidR="00861CFE" w:rsidRPr="0066419C" w:rsidRDefault="00861CFE" w:rsidP="003D1A8D">
            <w:pPr>
              <w:pStyle w:val="Style7"/>
              <w:widowControl/>
              <w:ind w:left="-108" w:firstLine="0"/>
              <w:rPr>
                <w:b/>
                <w:bCs/>
              </w:rPr>
            </w:pPr>
            <w:r w:rsidRPr="0066419C">
              <w:t>- оперировать графическими знаниями при принятии архитектурных реш</w:t>
            </w:r>
            <w:r w:rsidRPr="0066419C">
              <w:t>е</w:t>
            </w:r>
            <w:r w:rsidRPr="0066419C">
              <w:t>ний;</w:t>
            </w:r>
          </w:p>
          <w:p w:rsidR="00861CFE" w:rsidRPr="0066419C" w:rsidRDefault="00861CFE" w:rsidP="003D1A8D">
            <w:pPr>
              <w:pStyle w:val="BodyText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66419C">
              <w:t>- методикой проектирования здания с точки зрения конструкций и тип</w:t>
            </w:r>
            <w:r w:rsidRPr="0066419C">
              <w:t>о</w:t>
            </w:r>
            <w:r w:rsidRPr="0066419C">
              <w:t>логии зданий.</w:t>
            </w:r>
            <w:r w:rsidRPr="0066419C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61CFE" w:rsidRPr="0066419C" w:rsidRDefault="00861CFE" w:rsidP="00AA2673">
            <w:pPr>
              <w:ind w:firstLine="0"/>
              <w:rPr>
                <w:i/>
              </w:rPr>
            </w:pPr>
            <w:r w:rsidRPr="008D510B">
              <w:t>Разработка конструкций большепролетного здания, проект которого выполняется в параллельной дисциплине «Архитектурно</w:t>
            </w:r>
            <w:r>
              <w:t>е проектирован</w:t>
            </w:r>
            <w:r w:rsidRPr="008D510B">
              <w:t>ие»</w:t>
            </w:r>
          </w:p>
        </w:tc>
      </w:tr>
    </w:tbl>
    <w:p w:rsidR="00861CFE" w:rsidRPr="0066419C" w:rsidRDefault="00861CFE" w:rsidP="009348CE">
      <w:pPr>
        <w:rPr>
          <w:i/>
          <w:highlight w:val="yellow"/>
        </w:rPr>
      </w:pPr>
    </w:p>
    <w:p w:rsidR="00861CFE" w:rsidRPr="0066419C" w:rsidRDefault="00861CFE" w:rsidP="009348CE">
      <w:pPr>
        <w:rPr>
          <w:b/>
        </w:rPr>
        <w:sectPr w:rsidR="00861CFE" w:rsidRPr="0066419C" w:rsidSect="009348C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61CFE" w:rsidRPr="0066419C" w:rsidRDefault="00861CFE" w:rsidP="009348CE">
      <w:pPr>
        <w:rPr>
          <w:b/>
        </w:rPr>
      </w:pPr>
      <w:r w:rsidRPr="0066419C">
        <w:rPr>
          <w:b/>
        </w:rPr>
        <w:t>б) Порядок проведения промежуточной аттестации, показатели и критерии оценивания:</w:t>
      </w:r>
    </w:p>
    <w:p w:rsidR="00861CFE" w:rsidRPr="0066419C" w:rsidRDefault="00861CFE" w:rsidP="009348CE">
      <w:pPr>
        <w:rPr>
          <w:highlight w:val="yellow"/>
        </w:rPr>
      </w:pPr>
      <w:r w:rsidRPr="0066419C">
        <w:t>Критерии оценивания формирования компетенций на различных этапах их форм</w:t>
      </w:r>
      <w:r w:rsidRPr="0066419C">
        <w:t>и</w:t>
      </w:r>
      <w:r w:rsidRPr="0066419C">
        <w:t>рования определяются оценками: «отлично», «хорошо», «удовлетворительно», «неудовл</w:t>
      </w:r>
      <w:r w:rsidRPr="0066419C">
        <w:t>е</w:t>
      </w:r>
      <w:r w:rsidRPr="0066419C">
        <w:t>творительно»</w:t>
      </w:r>
      <w:r w:rsidRPr="0066419C">
        <w:rPr>
          <w:b/>
        </w:rPr>
        <w:t>.</w:t>
      </w:r>
      <w:r w:rsidRPr="0066419C">
        <w:t xml:space="preserve"> </w:t>
      </w:r>
    </w:p>
    <w:p w:rsidR="00861CFE" w:rsidRPr="0066419C" w:rsidRDefault="00861CFE" w:rsidP="009348CE">
      <w:pPr>
        <w:ind w:right="170"/>
        <w:rPr>
          <w:spacing w:val="2"/>
        </w:rPr>
      </w:pPr>
      <w:r w:rsidRPr="0066419C">
        <w:rPr>
          <w:spacing w:val="2"/>
        </w:rPr>
        <w:t xml:space="preserve">Студент, </w:t>
      </w:r>
      <w:r w:rsidRPr="0066419C">
        <w:t>получивший</w:t>
      </w:r>
      <w:r w:rsidRPr="0066419C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 </w:t>
      </w:r>
      <w:r>
        <w:rPr>
          <w:spacing w:val="2"/>
        </w:rPr>
        <w:t xml:space="preserve">актуальными документами </w:t>
      </w:r>
      <w:r w:rsidRPr="0066419C">
        <w:rPr>
          <w:spacing w:val="2"/>
        </w:rPr>
        <w:t>СМК либо должен быть отчислен из университета «…</w:t>
      </w:r>
      <w:r w:rsidRPr="0066419C">
        <w:rPr>
          <w:i/>
          <w:spacing w:val="2"/>
        </w:rPr>
        <w:t>за академическую неусп</w:t>
      </w:r>
      <w:r w:rsidRPr="0066419C">
        <w:rPr>
          <w:i/>
          <w:spacing w:val="2"/>
        </w:rPr>
        <w:t>е</w:t>
      </w:r>
      <w:r w:rsidRPr="0066419C">
        <w:rPr>
          <w:i/>
          <w:spacing w:val="2"/>
        </w:rPr>
        <w:t>ваемость</w:t>
      </w:r>
      <w:r w:rsidRPr="0066419C">
        <w:rPr>
          <w:spacing w:val="2"/>
        </w:rPr>
        <w:t xml:space="preserve">». </w:t>
      </w:r>
    </w:p>
    <w:p w:rsidR="00861CFE" w:rsidRPr="0066419C" w:rsidRDefault="00861CFE" w:rsidP="009348CE">
      <w:pPr>
        <w:ind w:right="170"/>
      </w:pPr>
      <w:r w:rsidRPr="0066419C">
        <w:t>Для промежуточной аттестации оценивания уровня сформированности компете</w:t>
      </w:r>
      <w:r w:rsidRPr="0066419C">
        <w:t>н</w:t>
      </w:r>
      <w:r w:rsidRPr="0066419C">
        <w:t>ций,  определяется следующими критериями:</w:t>
      </w:r>
    </w:p>
    <w:p w:rsidR="00861CFE" w:rsidRPr="0066419C" w:rsidRDefault="00861CFE" w:rsidP="009348CE">
      <w:pPr>
        <w:numPr>
          <w:ilvl w:val="0"/>
          <w:numId w:val="37"/>
        </w:numPr>
        <w:rPr>
          <w:bCs/>
          <w:i/>
        </w:rPr>
      </w:pPr>
      <w:r w:rsidRPr="0066419C">
        <w:rPr>
          <w:bCs/>
          <w:i/>
        </w:rPr>
        <w:t>Субъективная оценка руководителя.</w:t>
      </w:r>
    </w:p>
    <w:p w:rsidR="00861CFE" w:rsidRPr="0066419C" w:rsidRDefault="00861CFE" w:rsidP="009348CE">
      <w:pPr>
        <w:ind w:left="927" w:right="170"/>
      </w:pPr>
      <w:r w:rsidRPr="0066419C">
        <w:t>– качество выполнения самостоятельных и лабораторных работ;</w:t>
      </w:r>
    </w:p>
    <w:p w:rsidR="00861CFE" w:rsidRPr="0066419C" w:rsidRDefault="00861CFE" w:rsidP="009348CE">
      <w:pPr>
        <w:ind w:left="927" w:right="170"/>
      </w:pPr>
      <w:r w:rsidRPr="0066419C">
        <w:t>– содержательность ответов на вопросы;</w:t>
      </w:r>
    </w:p>
    <w:p w:rsidR="00861CFE" w:rsidRPr="0066419C" w:rsidRDefault="00861CFE" w:rsidP="009348CE">
      <w:pPr>
        <w:ind w:left="927" w:right="170"/>
      </w:pPr>
      <w:r w:rsidRPr="0066419C">
        <w:t>– умение представлять работу, уровень графической, макетной подачи;</w:t>
      </w:r>
    </w:p>
    <w:p w:rsidR="00861CFE" w:rsidRPr="0066419C" w:rsidRDefault="00861CFE" w:rsidP="009348CE">
      <w:pPr>
        <w:ind w:left="927" w:right="170"/>
      </w:pPr>
      <w:r w:rsidRPr="0066419C">
        <w:rPr>
          <w:iCs/>
          <w:szCs w:val="32"/>
        </w:rPr>
        <w:t>– умение представить работу на защите, уровень речевой культуры.</w:t>
      </w:r>
    </w:p>
    <w:p w:rsidR="00861CFE" w:rsidRPr="0066419C" w:rsidRDefault="00861CFE" w:rsidP="009348CE">
      <w:pPr>
        <w:rPr>
          <w:bCs/>
          <w:i/>
        </w:rPr>
      </w:pPr>
      <w:r w:rsidRPr="0066419C">
        <w:rPr>
          <w:bCs/>
          <w:i/>
        </w:rPr>
        <w:t>2. Объективная оценка сформированности компетенций студента в процессе об</w:t>
      </w:r>
      <w:r w:rsidRPr="0066419C">
        <w:rPr>
          <w:bCs/>
          <w:i/>
        </w:rPr>
        <w:t>у</w:t>
      </w:r>
      <w:r w:rsidRPr="0066419C">
        <w:rPr>
          <w:bCs/>
          <w:i/>
        </w:rPr>
        <w:t>чения:</w:t>
      </w:r>
    </w:p>
    <w:p w:rsidR="00861CFE" w:rsidRPr="0066419C" w:rsidRDefault="00861CFE" w:rsidP="009348CE">
      <w:pPr>
        <w:rPr>
          <w:iCs/>
          <w:szCs w:val="32"/>
        </w:rPr>
      </w:pPr>
      <w:r w:rsidRPr="0066419C">
        <w:rPr>
          <w:iCs/>
          <w:szCs w:val="32"/>
        </w:rPr>
        <w:t>– компетентность в области избранной темы. Свободное владение материалом, ум</w:t>
      </w:r>
      <w:r w:rsidRPr="0066419C">
        <w:rPr>
          <w:iCs/>
          <w:szCs w:val="32"/>
        </w:rPr>
        <w:t>е</w:t>
      </w:r>
      <w:r w:rsidRPr="0066419C"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861CFE" w:rsidRPr="0066419C" w:rsidRDefault="00861CFE" w:rsidP="009348CE">
      <w:pPr>
        <w:rPr>
          <w:iCs/>
          <w:szCs w:val="32"/>
        </w:rPr>
      </w:pPr>
      <w:r w:rsidRPr="0066419C">
        <w:rPr>
          <w:iCs/>
          <w:szCs w:val="32"/>
        </w:rPr>
        <w:t>– сформированность компетенций.</w:t>
      </w:r>
    </w:p>
    <w:p w:rsidR="00861CFE" w:rsidRPr="0066419C" w:rsidRDefault="00861CFE" w:rsidP="009348CE">
      <w:r w:rsidRPr="0066419C">
        <w:t>Лабораторно-практические  работы выполняется под руководством преподавателя. В процессе их выполнения обучающийся развивает навыки к научной работе, закрепляя и одновременно ра</w:t>
      </w:r>
      <w:r w:rsidRPr="0066419C">
        <w:t>с</w:t>
      </w:r>
      <w:r w:rsidRPr="0066419C">
        <w:t>ширяя знания, полученные при изучении курса «Конструкции в архитектуре и дизайне». При выполнении  работы об</w:t>
      </w:r>
      <w:r w:rsidRPr="0066419C">
        <w:t>у</w:t>
      </w:r>
      <w:r w:rsidRPr="0066419C">
        <w:t>чающийся должен показать свое умение работать творчески, понимать творческий метод, выбранного им стиля или направления, сформировать собственное представление о кул</w:t>
      </w:r>
      <w:r w:rsidRPr="0066419C">
        <w:t>ь</w:t>
      </w:r>
      <w:r w:rsidRPr="0066419C">
        <w:t>туре подачи  материала.</w:t>
      </w:r>
    </w:p>
    <w:p w:rsidR="00861CFE" w:rsidRDefault="00861CFE" w:rsidP="009348CE">
      <w:r w:rsidRPr="0066419C">
        <w:t>Обучающийся должен разобраться в теор</w:t>
      </w:r>
      <w:r w:rsidRPr="0066419C">
        <w:t>е</w:t>
      </w:r>
      <w:r w:rsidRPr="0066419C">
        <w:t>тических вопросах  темы, самостоятельно проанализировать практический м</w:t>
      </w:r>
      <w:r w:rsidRPr="0066419C">
        <w:t>а</w:t>
      </w:r>
      <w:r w:rsidRPr="0066419C">
        <w:t>териал, разобрать и обосновать практические предложения.</w:t>
      </w:r>
    </w:p>
    <w:p w:rsidR="00861CFE" w:rsidRPr="0066419C" w:rsidRDefault="00861CFE" w:rsidP="009348CE"/>
    <w:p w:rsidR="00861CFE" w:rsidRPr="0066419C" w:rsidRDefault="00861CFE" w:rsidP="009348CE">
      <w:pPr>
        <w:rPr>
          <w:b/>
        </w:rPr>
      </w:pPr>
      <w:r w:rsidRPr="0066419C">
        <w:rPr>
          <w:b/>
        </w:rPr>
        <w:t>Показатели и критерии оценивания курсовой работы и экзамена:</w:t>
      </w:r>
    </w:p>
    <w:p w:rsidR="00861CFE" w:rsidRPr="0066419C" w:rsidRDefault="00861CFE" w:rsidP="009348CE">
      <w:r w:rsidRPr="0066419C">
        <w:t xml:space="preserve">– на оценку </w:t>
      </w:r>
      <w:r w:rsidRPr="0066419C">
        <w:rPr>
          <w:b/>
        </w:rPr>
        <w:t>«отлично»</w:t>
      </w:r>
      <w:r w:rsidRPr="0066419C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 но и интеллектуальные навыки решения пр</w:t>
      </w:r>
      <w:r w:rsidRPr="0066419C">
        <w:t>о</w:t>
      </w:r>
      <w:r w:rsidRPr="0066419C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</w:p>
    <w:p w:rsidR="00861CFE" w:rsidRPr="0066419C" w:rsidRDefault="00861CFE" w:rsidP="009348CE">
      <w:r w:rsidRPr="0066419C">
        <w:t xml:space="preserve">– на оценку </w:t>
      </w:r>
      <w:r w:rsidRPr="0066419C">
        <w:rPr>
          <w:b/>
        </w:rPr>
        <w:t>«хорошо»</w:t>
      </w:r>
      <w:r w:rsidRPr="0066419C">
        <w:t xml:space="preserve"> (4 балла) – работа выполнена в соответствии с заданием, об</w:t>
      </w:r>
      <w:r w:rsidRPr="0066419C">
        <w:t>у</w:t>
      </w:r>
      <w:r w:rsidRPr="0066419C">
        <w:t>чающийся показывает знанияи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66419C">
        <w:t>е</w:t>
      </w:r>
      <w:r w:rsidRPr="0066419C">
        <w:t>ний уникальных творческих задач;</w:t>
      </w:r>
    </w:p>
    <w:p w:rsidR="00861CFE" w:rsidRPr="0066419C" w:rsidRDefault="00861CFE" w:rsidP="009348CE">
      <w:r w:rsidRPr="0066419C">
        <w:t xml:space="preserve">– на оценку </w:t>
      </w:r>
      <w:r w:rsidRPr="0066419C">
        <w:rPr>
          <w:b/>
        </w:rPr>
        <w:t>«удовлетворительно»</w:t>
      </w:r>
      <w:r w:rsidRPr="0066419C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66419C">
        <w:t>н</w:t>
      </w:r>
      <w:r w:rsidRPr="0066419C">
        <w:t>формации, интеллектуальные навыки решения простых творческих задач;</w:t>
      </w:r>
    </w:p>
    <w:p w:rsidR="00861CFE" w:rsidRPr="0066419C" w:rsidRDefault="00861CFE" w:rsidP="009348CE">
      <w:r w:rsidRPr="0066419C">
        <w:t xml:space="preserve">– на оценку </w:t>
      </w:r>
      <w:r w:rsidRPr="0066419C">
        <w:rPr>
          <w:b/>
        </w:rPr>
        <w:t>«неудовлетворительно»</w:t>
      </w:r>
      <w:r w:rsidRPr="0066419C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творческой задачи.</w:t>
      </w:r>
    </w:p>
    <w:p w:rsidR="00861CFE" w:rsidRPr="0066419C" w:rsidRDefault="00861CFE" w:rsidP="004173D2">
      <w:r w:rsidRPr="0066419C">
        <w:t xml:space="preserve">– на оценку </w:t>
      </w:r>
      <w:r w:rsidRPr="0066419C">
        <w:rPr>
          <w:b/>
        </w:rPr>
        <w:t>«неудовлетворительно»</w:t>
      </w:r>
      <w:r w:rsidRPr="0066419C">
        <w:t xml:space="preserve"> (1 балл) – задание преподавателя не выполн</w:t>
      </w:r>
      <w:r w:rsidRPr="0066419C">
        <w:t>е</w:t>
      </w:r>
      <w:r w:rsidRPr="0066419C">
        <w:t>но, обучающийся не может воспроизвести и объяснить содержание, не может показать интеллектуальные навыки решения поставленной творческой задачи.</w:t>
      </w:r>
    </w:p>
    <w:p w:rsidR="00861CFE" w:rsidRPr="0066419C" w:rsidRDefault="00861CFE" w:rsidP="009348CE">
      <w:pPr>
        <w:rPr>
          <w:rStyle w:val="FontStyle32"/>
          <w:i w:val="0"/>
          <w:sz w:val="24"/>
          <w:highlight w:val="yellow"/>
        </w:rPr>
      </w:pPr>
      <w:r w:rsidRPr="0066419C">
        <w:t>Оценки «отлично», «хорошо», «удовлетворительно» означают успешную сформир</w:t>
      </w:r>
      <w:r w:rsidRPr="0066419C">
        <w:t>о</w:t>
      </w:r>
      <w:r w:rsidRPr="0066419C">
        <w:t>ванность компетенций у студента по данной дисциплине.</w:t>
      </w:r>
    </w:p>
    <w:p w:rsidR="00861CFE" w:rsidRPr="0066419C" w:rsidRDefault="00861CFE" w:rsidP="00321FE2">
      <w:pPr>
        <w:pStyle w:val="Heading1"/>
        <w:ind w:left="0" w:firstLine="567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66419C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66419C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61CFE" w:rsidRPr="004257EE" w:rsidRDefault="00861CFE" w:rsidP="00321FE2">
      <w:pPr>
        <w:pStyle w:val="Style10"/>
        <w:widowControl/>
        <w:rPr>
          <w:rStyle w:val="FontStyle22"/>
          <w:sz w:val="24"/>
        </w:rPr>
      </w:pPr>
      <w:r w:rsidRPr="004257EE">
        <w:rPr>
          <w:rStyle w:val="FontStyle18"/>
          <w:bCs/>
          <w:sz w:val="24"/>
        </w:rPr>
        <w:t xml:space="preserve">а) Основная </w:t>
      </w:r>
      <w:r w:rsidRPr="004257EE">
        <w:rPr>
          <w:rStyle w:val="FontStyle22"/>
          <w:b/>
          <w:sz w:val="24"/>
        </w:rPr>
        <w:t>литература:</w:t>
      </w:r>
      <w:r w:rsidRPr="004257EE">
        <w:rPr>
          <w:rStyle w:val="FontStyle22"/>
          <w:sz w:val="24"/>
        </w:rPr>
        <w:t xml:space="preserve"> </w:t>
      </w:r>
    </w:p>
    <w:p w:rsidR="00861CFE" w:rsidRPr="00E7189C" w:rsidRDefault="00861CFE" w:rsidP="00321FE2">
      <w:pPr>
        <w:widowControl/>
        <w:autoSpaceDE/>
        <w:adjustRightInd/>
        <w:ind w:firstLine="709"/>
      </w:pPr>
      <w:r>
        <w:t>1.</w:t>
      </w:r>
      <w:r w:rsidRPr="00E7189C">
        <w:t xml:space="preserve"> Чикота, С. И. Архитектура зданий : учебное пособие / С. И. Чикота ; МГТУ. - Магнитогорск : МГТУ, 2017. - 1 электрон. опт. диск (CD-ROM). - Загл. с титул. экрана. - URL: </w:t>
      </w:r>
      <w:hyperlink r:id="rId18" w:history="1">
        <w:r w:rsidRPr="00771401">
          <w:rPr>
            <w:rStyle w:val="Hyperlink"/>
            <w:bCs/>
          </w:rPr>
          <w:t>https://magtu.informsystema.ru/uploader/fileUpload?name=3400.pdf&amp;show=dcatalogues/1/1139511/3400.pdf&amp;view=true</w:t>
        </w:r>
      </w:hyperlink>
      <w:r w:rsidRPr="00E7189C">
        <w:t xml:space="preserve">  (дата обращения: 04.10.2019). - Макрообъект. - Текст : электронный. - ISBN 978-5-9967-1029-4. - Сведения доступны также на CD-ROM.</w:t>
      </w:r>
    </w:p>
    <w:p w:rsidR="00861CFE" w:rsidRPr="00DA7703" w:rsidRDefault="00861CFE" w:rsidP="00321FE2">
      <w:pPr>
        <w:widowControl/>
        <w:autoSpaceDE/>
        <w:adjustRightInd/>
        <w:ind w:firstLine="709"/>
      </w:pPr>
      <w:r w:rsidRPr="00DA7703">
        <w:t xml:space="preserve">2. Ильин, А. Н. Устройство монолитных фундаментов промышленных зданий : учебное пособие / А. Н. Ильин ; МГТУ. - Магнитогорск : МГТУ, 2017. - 1 электрон. опт. диск (CD-ROM). - ЭзбУР. - URL: </w:t>
      </w:r>
      <w:hyperlink r:id="rId19" w:history="1">
        <w:r w:rsidRPr="00771401">
          <w:rPr>
            <w:rStyle w:val="Hyperlink"/>
            <w:bCs/>
          </w:rPr>
          <w:t>https://magtu.informsystema.ru/uploader/fileUpload?name=3304.pdf&amp;show=dcatalogues/1/1137735/3304.pdf&amp;view=true</w:t>
        </w:r>
      </w:hyperlink>
      <w:r w:rsidRPr="00E7189C">
        <w:t xml:space="preserve"> </w:t>
      </w:r>
      <w:r w:rsidRPr="00DA7703">
        <w:t xml:space="preserve"> (дата обращения: 04.10.2019). - Макрообъект. - Текст : электронный. - ISBN 978-5-9967-1063-8.</w:t>
      </w:r>
    </w:p>
    <w:p w:rsidR="00861CFE" w:rsidRDefault="00861CFE" w:rsidP="00321FE2">
      <w:pPr>
        <w:widowControl/>
        <w:autoSpaceDE/>
        <w:adjustRightInd/>
        <w:ind w:firstLine="709"/>
      </w:pPr>
      <w:r w:rsidRPr="00DA7703">
        <w:t xml:space="preserve">3. Ильин, А. Н. Вертикальная планировка открытых архитектурных пространств и организация строительной площадки : учебное пособие / А. Н. Ильин ; МГТУ. - Магнитогорск : МГТУ, 2015. - 1 электрон. опт. диск (CD-ROM). - URL: </w:t>
      </w:r>
      <w:hyperlink r:id="rId20" w:history="1">
        <w:r w:rsidRPr="00771401">
          <w:rPr>
            <w:rStyle w:val="Hyperlink"/>
            <w:bCs/>
          </w:rPr>
          <w:t>https://magtu.informsystema.ru/uploader/fileUpload?name=1186.pdf&amp;show=dcatalogues/1/1121264/1186.pdf&amp;view=true</w:t>
        </w:r>
      </w:hyperlink>
      <w:r w:rsidRPr="00E7189C">
        <w:t xml:space="preserve"> </w:t>
      </w:r>
      <w:r w:rsidRPr="00DA7703">
        <w:t xml:space="preserve"> (дата</w:t>
      </w:r>
      <w:r w:rsidRPr="003B14B5">
        <w:rPr>
          <w:color w:val="1F497D"/>
        </w:rPr>
        <w:t xml:space="preserve"> обращения: 04.10.2019). -</w:t>
      </w:r>
      <w:r>
        <w:t xml:space="preserve"> Макрообъект. - Текст : электронный.</w:t>
      </w:r>
    </w:p>
    <w:p w:rsidR="00861CFE" w:rsidRDefault="00861CFE" w:rsidP="00321FE2">
      <w:pPr>
        <w:widowControl/>
        <w:autoSpaceDE/>
        <w:adjustRightInd/>
        <w:ind w:firstLine="709"/>
      </w:pPr>
      <w:r>
        <w:t xml:space="preserve">4.Ильин, А. Н. Строительные технологии в архитектурном формообразовании : учебное пособие / А. Н. Ильин ; МГТУ. - Магнитогорск : МГТУ, 2016. - 1 электрон. опт. диск (CD-ROM). - URL: </w:t>
      </w:r>
      <w:hyperlink r:id="rId21" w:history="1">
        <w:r w:rsidRPr="00771401">
          <w:rPr>
            <w:rStyle w:val="Hyperlink"/>
            <w:bCs/>
          </w:rPr>
          <w:t>https://magtu.informsystema.ru/uploader/fileUpload?name=2274.pdf&amp;show=dcatalogues/1/1129874/2274.pdf&amp;view=true</w:t>
        </w:r>
      </w:hyperlink>
      <w:r w:rsidRPr="00E7189C">
        <w:t xml:space="preserve"> </w:t>
      </w:r>
      <w:r>
        <w:t xml:space="preserve"> (дата обращения: 04.10.2019). - Макрообъект. - Текст : электронный.</w:t>
      </w:r>
    </w:p>
    <w:p w:rsidR="00861CFE" w:rsidRDefault="00861CFE" w:rsidP="00321FE2">
      <w:pPr>
        <w:widowControl/>
        <w:autoSpaceDE/>
        <w:adjustRightInd/>
        <w:ind w:firstLine="709"/>
      </w:pPr>
      <w:r>
        <w:t>5.</w:t>
      </w:r>
      <w:r w:rsidRPr="007361E1">
        <w:t xml:space="preserve"> </w:t>
      </w:r>
      <w:r>
        <w:t xml:space="preserve">Кришан, А. Л. Железобетонные и каменные конструкции. Курс лекций : учебное пособие. Ч. 1 / А. Л. Кришан. - Магнитогорск : МГТУ, 2013. - 1 электрон. опт. диск (CD-ROM). - URL: </w:t>
      </w:r>
      <w:hyperlink r:id="rId22" w:history="1">
        <w:r w:rsidRPr="00771401">
          <w:rPr>
            <w:rStyle w:val="Hyperlink"/>
            <w:bCs/>
          </w:rPr>
          <w:t>https://magtu.informsystema.ru/uploader/fileUpload?name=1040.pdf&amp;show=dcatalogues/1/1119338/1040.pdf&amp;view=true</w:t>
        </w:r>
      </w:hyperlink>
      <w:r w:rsidRPr="00E7189C">
        <w:t xml:space="preserve"> </w:t>
      </w:r>
      <w:r>
        <w:t xml:space="preserve"> (дата обращения: 04.10.2019). - Макрообъект. - Текст : электронный.</w:t>
      </w:r>
    </w:p>
    <w:p w:rsidR="00861CFE" w:rsidRDefault="00861CFE" w:rsidP="00321FE2">
      <w:pPr>
        <w:widowControl/>
        <w:autoSpaceDE/>
        <w:adjustRightInd/>
        <w:ind w:firstLine="709"/>
      </w:pPr>
      <w:r>
        <w:t xml:space="preserve">6.Кришан, А. Л. Железобетонные конструкции одноэтажных промзданий : учебно-методическое пособие / А. Л. Кришан, А. И. Сагадатов, М. Ш. Гареев ; МГТУ. - Магнитогорск, 2012. - 120 с. : ил., схемы, табл. - URL: </w:t>
      </w:r>
      <w:hyperlink r:id="rId23" w:history="1">
        <w:r w:rsidRPr="00771401">
          <w:rPr>
            <w:rStyle w:val="Hyperlink"/>
            <w:bCs/>
          </w:rPr>
          <w:t>https://magtu.informsystema.ru/uploader/fileUpload?name=579.pdf&amp;show=dcatalogues/1/1101609/579.pdf&amp;view=true</w:t>
        </w:r>
      </w:hyperlink>
      <w:r w:rsidRPr="00E7189C">
        <w:t xml:space="preserve"> </w:t>
      </w:r>
      <w:r>
        <w:t xml:space="preserve"> (дата обращения: 04.10.2019). - Макрообъект. - Текст : электронный. - ISBN 978-5-9967-0312-8.</w:t>
      </w:r>
    </w:p>
    <w:p w:rsidR="00861CFE" w:rsidRDefault="00861CFE" w:rsidP="00321FE2">
      <w:pPr>
        <w:widowControl/>
        <w:autoSpaceDE/>
        <w:adjustRightInd/>
        <w:ind w:firstLine="709"/>
      </w:pPr>
      <w:r>
        <w:t xml:space="preserve">7.Кришан, А. Л. Железобетонные конструкции одноэтажных промышленных зданий : учебное пособие / А. Л. Кришан, А. И. Сагадатов ; МГТУ. - Магнитогорск : МГТУ, 2017. - 1 электрон. опт. диск (CD-ROM). - URL: </w:t>
      </w:r>
      <w:hyperlink r:id="rId24" w:history="1">
        <w:r w:rsidRPr="00771401">
          <w:rPr>
            <w:rStyle w:val="Hyperlink"/>
            <w:bCs/>
          </w:rPr>
          <w:t>https://magtu.informsystema.ru/uploader/fileUpload?name=2831.pdf&amp;show=dcatalogues/1/1133083/2831.pdf&amp;view=true</w:t>
        </w:r>
      </w:hyperlink>
      <w:r w:rsidRPr="00E7189C">
        <w:t xml:space="preserve"> </w:t>
      </w:r>
      <w:r>
        <w:t>(дата обращения: 04.10.2019). - Макрообъект. - Текст : электронный.</w:t>
      </w:r>
    </w:p>
    <w:p w:rsidR="00861CFE" w:rsidRDefault="00861CFE" w:rsidP="00321FE2">
      <w:pPr>
        <w:pStyle w:val="Style10"/>
        <w:widowControl/>
        <w:rPr>
          <w:rStyle w:val="FontStyle22"/>
          <w:szCs w:val="20"/>
        </w:rPr>
      </w:pPr>
    </w:p>
    <w:p w:rsidR="00861CFE" w:rsidRPr="004257EE" w:rsidRDefault="00861CFE" w:rsidP="00321FE2">
      <w:pPr>
        <w:pStyle w:val="Style10"/>
        <w:widowControl/>
        <w:rPr>
          <w:rStyle w:val="FontStyle22"/>
          <w:b/>
          <w:sz w:val="24"/>
        </w:rPr>
      </w:pPr>
      <w:r w:rsidRPr="004257EE">
        <w:rPr>
          <w:rStyle w:val="FontStyle22"/>
          <w:b/>
          <w:sz w:val="24"/>
        </w:rPr>
        <w:t xml:space="preserve">б) Дополнительная литература: </w:t>
      </w:r>
    </w:p>
    <w:p w:rsidR="00861CFE" w:rsidRDefault="00861CFE" w:rsidP="00321FE2">
      <w:pPr>
        <w:pStyle w:val="Style10"/>
        <w:widowControl/>
        <w:ind w:firstLine="709"/>
      </w:pPr>
      <w:r>
        <w:t xml:space="preserve">1. Архитектурные конструкции З. А. Казбек-Казиев, В.В. Безпалов, Ю. А. Дыховичный и др.; под ред. З. А. Казбек-Казиева: учеб. для ВУЗов по спец. «Архитектура».- М.:«Архитектура-С».,2002.-342с.,  ил. </w:t>
      </w:r>
    </w:p>
    <w:p w:rsidR="00861CFE" w:rsidRDefault="00861CFE" w:rsidP="00321FE2">
      <w:pPr>
        <w:pStyle w:val="Style10"/>
        <w:widowControl/>
        <w:ind w:firstLine="709"/>
      </w:pPr>
      <w:r>
        <w:t xml:space="preserve">2. Благовещенский Ф.А., Букина Е.Ф. Архитектурные конструкции: Учебник по спец. «Архитектура». – М. </w:t>
      </w:r>
      <w:hyperlink r:id="rId25" w:history="1">
        <w:r w:rsidRPr="009C151F">
          <w:rPr>
            <w:rStyle w:val="Hyperlink"/>
            <w:b w:val="0"/>
            <w:bCs/>
            <w:color w:val="auto"/>
          </w:rPr>
          <w:t>Архитектура</w:t>
        </w:r>
      </w:hyperlink>
      <w:r>
        <w:rPr>
          <w:b/>
        </w:rPr>
        <w:t>-</w:t>
      </w:r>
      <w:r>
        <w:t xml:space="preserve"> С, 2007. 232 с., ил.  </w:t>
      </w:r>
    </w:p>
    <w:p w:rsidR="00861CFE" w:rsidRDefault="00861CFE" w:rsidP="00321FE2">
      <w:pPr>
        <w:pStyle w:val="Style10"/>
        <w:widowControl/>
        <w:ind w:firstLine="709"/>
      </w:pPr>
      <w:r>
        <w:t>3. Нанасова С.М. Архитектурно-конструктивный практикум. (Жилые здания): Учебное пособие. – М.: издательство АСВ, 2005. – 200 с. с ил.</w:t>
      </w:r>
    </w:p>
    <w:p w:rsidR="00861CFE" w:rsidRDefault="00861CFE" w:rsidP="00321FE2">
      <w:pPr>
        <w:pStyle w:val="Style10"/>
        <w:widowControl/>
        <w:ind w:firstLine="709"/>
      </w:pPr>
      <w:r>
        <w:t>4. Нанасова С.М. Конструкции малоэтажных жилых домов:  Учебное пособие. – М.: издательство АСВ, 2005. – 128 с. с ил.</w:t>
      </w:r>
    </w:p>
    <w:p w:rsidR="00861CFE" w:rsidRDefault="00861CFE" w:rsidP="00321FE2">
      <w:pPr>
        <w:pStyle w:val="Style10"/>
        <w:widowControl/>
        <w:ind w:firstLine="709"/>
      </w:pPr>
      <w:r>
        <w:t>6. Конструкции гражданских зданий. Под. Ред. М.С. Туполева: учеб. для ВУЗов по спец. «Архитектура». М.: Высш. школа,1983.</w:t>
      </w:r>
    </w:p>
    <w:p w:rsidR="00861CFE" w:rsidRDefault="00861CFE" w:rsidP="00321FE2">
      <w:pPr>
        <w:pStyle w:val="Style10"/>
        <w:widowControl/>
        <w:ind w:firstLine="709"/>
      </w:pPr>
      <w:r>
        <w:t>6. Функция, конструкция, композиция в архитектуре Маклакова Т. Г..-М.: Изд-во АСВ, 2002-256 стр. с иллюстрациями.</w:t>
      </w:r>
    </w:p>
    <w:p w:rsidR="00861CFE" w:rsidRDefault="00861CFE" w:rsidP="00321FE2">
      <w:pPr>
        <w:pStyle w:val="Style10"/>
        <w:widowControl/>
        <w:ind w:firstLine="709"/>
      </w:pPr>
      <w:r>
        <w:t>7. Конструкции гражданских зданий. Под ред. Маклаковой Т.Г.учеб. пособие по спец. «Строительство».-М. : Стройиздат, 1997.</w:t>
      </w:r>
    </w:p>
    <w:p w:rsidR="00861CFE" w:rsidRDefault="00861CFE" w:rsidP="00321FE2">
      <w:pPr>
        <w:pStyle w:val="Style10"/>
        <w:widowControl/>
        <w:ind w:firstLine="709"/>
      </w:pPr>
      <w:r>
        <w:t>8 Рюле Г. Пространственные конструкции  т.1,2. Пер. с не-мецкого. - М.: Стройиздат, 1973.</w:t>
      </w:r>
    </w:p>
    <w:p w:rsidR="00861CFE" w:rsidRDefault="00861CFE" w:rsidP="00321FE2">
      <w:pPr>
        <w:pStyle w:val="Style10"/>
        <w:widowControl/>
        <w:ind w:firstLine="709"/>
      </w:pPr>
      <w:r>
        <w:t>9. Энгель Х. Несущие системы/ Хайно Энгель; предисл.Ральфа Рапсона; пер. с нем. Л.А. Андреевой. – М.: АСТ: Астрель, 2007. – 344 с.: ил.</w:t>
      </w:r>
    </w:p>
    <w:p w:rsidR="00861CFE" w:rsidRPr="007361E1" w:rsidRDefault="00861CFE" w:rsidP="00321FE2">
      <w:pPr>
        <w:pStyle w:val="Style10"/>
        <w:widowControl/>
        <w:ind w:firstLine="709"/>
        <w:rPr>
          <w:b/>
        </w:rPr>
      </w:pPr>
      <w:r w:rsidRPr="007361E1">
        <w:rPr>
          <w:b/>
        </w:rPr>
        <w:t>в)</w:t>
      </w:r>
      <w:r>
        <w:rPr>
          <w:b/>
        </w:rPr>
        <w:t xml:space="preserve"> </w:t>
      </w:r>
      <w:r w:rsidRPr="007361E1">
        <w:rPr>
          <w:b/>
        </w:rPr>
        <w:t>Методические рекомендации</w:t>
      </w:r>
    </w:p>
    <w:p w:rsidR="00861CFE" w:rsidRDefault="00861CFE" w:rsidP="00321FE2">
      <w:pPr>
        <w:pStyle w:val="Style10"/>
        <w:widowControl/>
        <w:ind w:firstLine="709"/>
      </w:pPr>
      <w:r>
        <w:t>1.</w:t>
      </w:r>
      <w:r w:rsidRPr="007361E1">
        <w:t xml:space="preserve">Кришан, А. Л. Рекомендации по проектированию трубобетонных колонн круглого и кольцевого поперечного сечения : учебное пособие / А. Л. Кришан ; МГТУ. - Магнитогорск : МГТУ, 2017. - 1 электрон. опт. диск (CD-ROM). - URL: </w:t>
      </w:r>
      <w:hyperlink r:id="rId26" w:history="1">
        <w:r w:rsidRPr="00771401">
          <w:rPr>
            <w:rStyle w:val="Hyperlink"/>
            <w:bCs/>
          </w:rPr>
          <w:t>https://magtu.informsystema.ru/uploader/fileUpload?name=2813.pdf&amp;show=dcatalogues/1/1133013/2813.pdf&amp;view=true</w:t>
        </w:r>
      </w:hyperlink>
      <w:r w:rsidRPr="00E7189C">
        <w:t xml:space="preserve"> </w:t>
      </w:r>
      <w:r w:rsidRPr="007361E1">
        <w:t xml:space="preserve"> (дата обращения: 04.10.2019). - Макрообъект. - Текст : электронный.</w:t>
      </w:r>
    </w:p>
    <w:p w:rsidR="00861CFE" w:rsidRPr="00485C8A" w:rsidRDefault="00861CFE" w:rsidP="009B67E1">
      <w:pPr>
        <w:pStyle w:val="Style8"/>
        <w:widowControl/>
        <w:ind w:firstLine="120"/>
        <w:rPr>
          <w:rStyle w:val="FontStyle21"/>
          <w:b/>
          <w:sz w:val="24"/>
        </w:rPr>
      </w:pPr>
      <w:r w:rsidRPr="00485C8A">
        <w:rPr>
          <w:rStyle w:val="FontStyle15"/>
          <w:bCs/>
          <w:spacing w:val="40"/>
          <w:sz w:val="24"/>
        </w:rPr>
        <w:t>г)</w:t>
      </w:r>
      <w:r w:rsidRPr="00485C8A">
        <w:rPr>
          <w:rStyle w:val="FontStyle15"/>
          <w:b w:val="0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Программное обеспечение </w:t>
      </w:r>
      <w:r w:rsidRPr="00485C8A">
        <w:rPr>
          <w:rStyle w:val="FontStyle15"/>
          <w:bCs/>
          <w:spacing w:val="40"/>
          <w:sz w:val="24"/>
        </w:rPr>
        <w:t>и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Интернет-ресурсы: </w:t>
      </w:r>
    </w:p>
    <w:p w:rsidR="00861CFE" w:rsidRPr="00485C8A" w:rsidRDefault="00861CFE" w:rsidP="009B67E1">
      <w:pPr>
        <w:pStyle w:val="Style8"/>
        <w:widowControl/>
        <w:ind w:firstLine="120"/>
        <w:rPr>
          <w:rStyle w:val="FontStyle21"/>
          <w:b/>
          <w:sz w:val="24"/>
        </w:rPr>
      </w:pPr>
    </w:p>
    <w:p w:rsidR="00861CFE" w:rsidRPr="00485C8A" w:rsidRDefault="00861CFE" w:rsidP="009B67E1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1.«Консультант студента», прямая ссылка </w:t>
      </w:r>
      <w:hyperlink r:id="rId27" w:history="1">
        <w:r w:rsidRPr="00485C8A">
          <w:rPr>
            <w:rStyle w:val="Hyperlink"/>
            <w:b w:val="0"/>
            <w:bCs/>
            <w:szCs w:val="24"/>
          </w:rPr>
          <w:t>http</w:t>
        </w:r>
        <w:r w:rsidRPr="00485C8A">
          <w:rPr>
            <w:rStyle w:val="Hyperlink"/>
            <w:b w:val="0"/>
            <w:bCs/>
            <w:szCs w:val="24"/>
            <w:lang w:val="ru-RU"/>
          </w:rPr>
          <w:t>://</w:t>
        </w:r>
        <w:r w:rsidRPr="00485C8A">
          <w:rPr>
            <w:rStyle w:val="Hyperlink"/>
            <w:b w:val="0"/>
            <w:bCs/>
            <w:szCs w:val="24"/>
          </w:rPr>
          <w:t>www</w:t>
        </w:r>
        <w:r w:rsidRPr="00485C8A">
          <w:rPr>
            <w:rStyle w:val="Hyperlink"/>
            <w:b w:val="0"/>
            <w:bCs/>
            <w:szCs w:val="24"/>
            <w:lang w:val="ru-RU"/>
          </w:rPr>
          <w:t>.</w:t>
        </w:r>
        <w:r w:rsidRPr="00485C8A">
          <w:rPr>
            <w:rStyle w:val="Hyperlink"/>
            <w:b w:val="0"/>
            <w:bCs/>
            <w:szCs w:val="24"/>
          </w:rPr>
          <w:t>studentlibrary</w:t>
        </w:r>
        <w:r w:rsidRPr="00485C8A">
          <w:rPr>
            <w:rStyle w:val="Hyperlink"/>
            <w:b w:val="0"/>
            <w:bCs/>
            <w:szCs w:val="24"/>
            <w:lang w:val="ru-RU"/>
          </w:rPr>
          <w:t>.</w:t>
        </w:r>
        <w:r w:rsidRPr="00485C8A">
          <w:rPr>
            <w:rStyle w:val="Hyperlink"/>
            <w:b w:val="0"/>
            <w:bCs/>
            <w:szCs w:val="24"/>
          </w:rPr>
          <w:t>ru</w:t>
        </w:r>
        <w:r w:rsidRPr="00485C8A">
          <w:rPr>
            <w:rStyle w:val="Hyperlink"/>
            <w:b w:val="0"/>
            <w:bCs/>
            <w:szCs w:val="24"/>
            <w:lang w:val="ru-RU"/>
          </w:rPr>
          <w:t>/</w:t>
        </w:r>
      </w:hyperlink>
      <w:r w:rsidRPr="00485C8A">
        <w:rPr>
          <w:b/>
          <w:szCs w:val="24"/>
          <w:lang w:val="ru-RU"/>
        </w:rPr>
        <w:t>;</w:t>
      </w:r>
    </w:p>
    <w:p w:rsidR="00861CFE" w:rsidRPr="00485C8A" w:rsidRDefault="00861CFE" w:rsidP="009B67E1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2. </w:t>
      </w:r>
      <w:hyperlink r:id="rId28" w:tgtFrame="_blank" w:tooltip="" w:history="1"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ЭБС </w:t>
        </w:r>
        <w:r w:rsidRPr="00485C8A">
          <w:rPr>
            <w:rStyle w:val="Hyperlink"/>
            <w:bCs/>
            <w:szCs w:val="24"/>
            <w:shd w:val="clear" w:color="auto" w:fill="FFFFFF"/>
          </w:rPr>
          <w:t>Znanium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>.</w:t>
        </w:r>
        <w:r w:rsidRPr="00485C8A">
          <w:rPr>
            <w:rStyle w:val="Hyperlink"/>
            <w:bCs/>
            <w:szCs w:val="24"/>
            <w:shd w:val="clear" w:color="auto" w:fill="FFFFFF"/>
          </w:rPr>
          <w:t>com</w:t>
        </w:r>
      </w:hyperlink>
      <w:r w:rsidRPr="00485C8A">
        <w:rPr>
          <w:szCs w:val="24"/>
          <w:lang w:val="ru-RU"/>
        </w:rPr>
        <w:t xml:space="preserve">, прямая ссылка </w:t>
      </w:r>
      <w:hyperlink r:id="rId29" w:history="1">
        <w:r w:rsidRPr="00485C8A">
          <w:rPr>
            <w:rStyle w:val="Hyperlink"/>
            <w:bCs/>
            <w:szCs w:val="24"/>
          </w:rPr>
          <w:t>http</w:t>
        </w:r>
        <w:r w:rsidRPr="00485C8A">
          <w:rPr>
            <w:rStyle w:val="Hyperlink"/>
            <w:bCs/>
            <w:szCs w:val="24"/>
            <w:lang w:val="ru-RU"/>
          </w:rPr>
          <w:t>://</w:t>
        </w:r>
        <w:r w:rsidRPr="00485C8A">
          <w:rPr>
            <w:rStyle w:val="Hyperlink"/>
            <w:bCs/>
            <w:szCs w:val="24"/>
          </w:rPr>
          <w:t>znanium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com</w:t>
        </w:r>
        <w:r w:rsidRPr="00485C8A">
          <w:rPr>
            <w:rStyle w:val="Hyperlink"/>
            <w:bCs/>
            <w:szCs w:val="24"/>
            <w:lang w:val="ru-RU"/>
          </w:rPr>
          <w:t>/</w:t>
        </w:r>
      </w:hyperlink>
      <w:r w:rsidRPr="00485C8A">
        <w:rPr>
          <w:szCs w:val="24"/>
          <w:lang w:val="ru-RU"/>
        </w:rPr>
        <w:t xml:space="preserve"> ;</w:t>
      </w:r>
    </w:p>
    <w:p w:rsidR="00861CFE" w:rsidRPr="00485C8A" w:rsidRDefault="00861CFE" w:rsidP="009B67E1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3. </w:t>
      </w:r>
      <w:hyperlink r:id="rId30" w:tooltip="" w:history="1"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>ЭБС Юрайт</w:t>
        </w:r>
      </w:hyperlink>
      <w:r w:rsidRPr="00485C8A">
        <w:rPr>
          <w:szCs w:val="24"/>
          <w:lang w:val="ru-RU"/>
        </w:rPr>
        <w:t xml:space="preserve"> </w:t>
      </w:r>
      <w:hyperlink r:id="rId31" w:history="1">
        <w:r w:rsidRPr="00485C8A">
          <w:rPr>
            <w:rStyle w:val="Hyperlink"/>
            <w:bCs/>
            <w:szCs w:val="24"/>
          </w:rPr>
          <w:t>https</w:t>
        </w:r>
        <w:r w:rsidRPr="00485C8A">
          <w:rPr>
            <w:rStyle w:val="Hyperlink"/>
            <w:bCs/>
            <w:szCs w:val="24"/>
            <w:lang w:val="ru-RU"/>
          </w:rPr>
          <w:t>://</w:t>
        </w:r>
        <w:r w:rsidRPr="00485C8A">
          <w:rPr>
            <w:rStyle w:val="Hyperlink"/>
            <w:bCs/>
            <w:szCs w:val="24"/>
          </w:rPr>
          <w:t>biblio</w:t>
        </w:r>
        <w:r w:rsidRPr="00485C8A">
          <w:rPr>
            <w:rStyle w:val="Hyperlink"/>
            <w:bCs/>
            <w:szCs w:val="24"/>
            <w:lang w:val="ru-RU"/>
          </w:rPr>
          <w:t>-</w:t>
        </w:r>
        <w:r w:rsidRPr="00485C8A">
          <w:rPr>
            <w:rStyle w:val="Hyperlink"/>
            <w:bCs/>
            <w:szCs w:val="24"/>
          </w:rPr>
          <w:t>online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ru</w:t>
        </w:r>
        <w:r w:rsidRPr="00485C8A">
          <w:rPr>
            <w:rStyle w:val="Hyperlink"/>
            <w:bCs/>
            <w:szCs w:val="24"/>
            <w:lang w:val="ru-RU"/>
          </w:rPr>
          <w:t>/</w:t>
        </w:r>
      </w:hyperlink>
      <w:r w:rsidRPr="00485C8A">
        <w:rPr>
          <w:szCs w:val="24"/>
          <w:lang w:val="ru-RU"/>
        </w:rPr>
        <w:t>;</w:t>
      </w:r>
    </w:p>
    <w:p w:rsidR="00861CFE" w:rsidRPr="00485C8A" w:rsidRDefault="00861CFE" w:rsidP="009B67E1">
      <w:pPr>
        <w:pStyle w:val="ListParagraph"/>
        <w:spacing w:line="240" w:lineRule="auto"/>
        <w:ind w:left="0"/>
        <w:rPr>
          <w:szCs w:val="24"/>
          <w:lang w:val="ru-RU"/>
        </w:rPr>
      </w:pPr>
      <w:r w:rsidRPr="00485C8A">
        <w:rPr>
          <w:szCs w:val="24"/>
          <w:lang w:val="ru-RU"/>
        </w:rPr>
        <w:t xml:space="preserve">4. </w:t>
      </w:r>
      <w:hyperlink r:id="rId32" w:tgtFrame="_blank" w:tooltip="" w:history="1"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Электронная база периодических изданий </w:t>
        </w:r>
        <w:r w:rsidRPr="00485C8A">
          <w:rPr>
            <w:rStyle w:val="Hyperlink"/>
            <w:bCs/>
            <w:szCs w:val="24"/>
            <w:shd w:val="clear" w:color="auto" w:fill="FFFFFF"/>
          </w:rPr>
          <w:t>East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 </w:t>
        </w:r>
        <w:r w:rsidRPr="00485C8A">
          <w:rPr>
            <w:rStyle w:val="Hyperlink"/>
            <w:bCs/>
            <w:szCs w:val="24"/>
            <w:shd w:val="clear" w:color="auto" w:fill="FFFFFF"/>
          </w:rPr>
          <w:t>View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 </w:t>
        </w:r>
        <w:r w:rsidRPr="00485C8A">
          <w:rPr>
            <w:rStyle w:val="Hyperlink"/>
            <w:bCs/>
            <w:szCs w:val="24"/>
            <w:shd w:val="clear" w:color="auto" w:fill="FFFFFF"/>
          </w:rPr>
          <w:t>Information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 xml:space="preserve"> </w:t>
        </w:r>
        <w:r w:rsidRPr="00485C8A">
          <w:rPr>
            <w:rStyle w:val="Hyperlink"/>
            <w:bCs/>
            <w:szCs w:val="24"/>
            <w:shd w:val="clear" w:color="auto" w:fill="FFFFFF"/>
          </w:rPr>
          <w:t>Services</w:t>
        </w:r>
        <w:r w:rsidRPr="00485C8A">
          <w:rPr>
            <w:rStyle w:val="Hyperlink"/>
            <w:bCs/>
            <w:szCs w:val="24"/>
            <w:shd w:val="clear" w:color="auto" w:fill="FFFFFF"/>
            <w:lang w:val="ru-RU"/>
          </w:rPr>
          <w:t>, ООО «ИВИС»</w:t>
        </w:r>
      </w:hyperlink>
      <w:r w:rsidRPr="00485C8A">
        <w:rPr>
          <w:szCs w:val="24"/>
          <w:lang w:val="ru-RU"/>
        </w:rPr>
        <w:t xml:space="preserve">, прямая ссылка </w:t>
      </w:r>
      <w:hyperlink r:id="rId33" w:history="1">
        <w:r w:rsidRPr="00485C8A">
          <w:rPr>
            <w:rStyle w:val="Hyperlink"/>
            <w:bCs/>
            <w:szCs w:val="24"/>
          </w:rPr>
          <w:t>https</w:t>
        </w:r>
        <w:r w:rsidRPr="00485C8A">
          <w:rPr>
            <w:rStyle w:val="Hyperlink"/>
            <w:bCs/>
            <w:szCs w:val="24"/>
            <w:lang w:val="ru-RU"/>
          </w:rPr>
          <w:t>://</w:t>
        </w:r>
        <w:r w:rsidRPr="00485C8A">
          <w:rPr>
            <w:rStyle w:val="Hyperlink"/>
            <w:bCs/>
            <w:szCs w:val="24"/>
          </w:rPr>
          <w:t>dlib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eastview</w:t>
        </w:r>
        <w:r w:rsidRPr="00485C8A">
          <w:rPr>
            <w:rStyle w:val="Hyperlink"/>
            <w:bCs/>
            <w:szCs w:val="24"/>
            <w:lang w:val="ru-RU"/>
          </w:rPr>
          <w:t>.</w:t>
        </w:r>
        <w:r w:rsidRPr="00485C8A">
          <w:rPr>
            <w:rStyle w:val="Hyperlink"/>
            <w:bCs/>
            <w:szCs w:val="24"/>
          </w:rPr>
          <w:t>com</w:t>
        </w:r>
        <w:r w:rsidRPr="00485C8A">
          <w:rPr>
            <w:rStyle w:val="Hyperlink"/>
            <w:bCs/>
            <w:szCs w:val="24"/>
            <w:lang w:val="ru-RU"/>
          </w:rPr>
          <w:t>/</w:t>
        </w:r>
      </w:hyperlink>
      <w:r w:rsidRPr="00485C8A">
        <w:rPr>
          <w:szCs w:val="24"/>
          <w:lang w:val="ru-RU"/>
        </w:rPr>
        <w:t>;</w:t>
      </w:r>
    </w:p>
    <w:p w:rsidR="00861CFE" w:rsidRPr="00485C8A" w:rsidRDefault="00861CFE" w:rsidP="009B67E1">
      <w:pPr>
        <w:widowControl/>
        <w:tabs>
          <w:tab w:val="left" w:pos="0"/>
        </w:tabs>
        <w:ind w:firstLine="709"/>
      </w:pPr>
      <w:r w:rsidRPr="00485C8A">
        <w:t xml:space="preserve">5. «Архитектоника» (современная архитектура и дизайн) </w:t>
      </w:r>
      <w:hyperlink r:id="rId34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architektonika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  <w:r w:rsidRPr="00485C8A">
          <w:rPr>
            <w:rStyle w:val="Hyperlink"/>
            <w:bCs/>
          </w:rPr>
          <w:t>;\</w:t>
        </w:r>
      </w:hyperlink>
    </w:p>
    <w:p w:rsidR="00861CFE" w:rsidRPr="00485C8A" w:rsidRDefault="00861CFE" w:rsidP="009B67E1">
      <w:pPr>
        <w:widowControl/>
        <w:tabs>
          <w:tab w:val="left" w:pos="0"/>
        </w:tabs>
        <w:ind w:firstLine="709"/>
      </w:pPr>
      <w:r w:rsidRPr="00485C8A">
        <w:t xml:space="preserve">6. Архитектор. Сайт московских архитекторов – </w:t>
      </w:r>
      <w:hyperlink r:id="rId35" w:history="1">
        <w:r w:rsidRPr="00485C8A">
          <w:rPr>
            <w:rStyle w:val="Hyperlink"/>
            <w:bCs/>
            <w:lang w:val="en-US"/>
          </w:rPr>
          <w:t>htt</w:t>
        </w:r>
        <w:r w:rsidRPr="00485C8A">
          <w:rPr>
            <w:rStyle w:val="Hyperlink"/>
            <w:bCs/>
          </w:rPr>
          <w:t>p://www.archinfo.ru/#</w:t>
        </w:r>
      </w:hyperlink>
      <w:r w:rsidRPr="00485C8A">
        <w:t xml:space="preserve"> ; </w:t>
      </w:r>
    </w:p>
    <w:p w:rsidR="00861CFE" w:rsidRPr="00485C8A" w:rsidRDefault="00861CFE" w:rsidP="009B67E1">
      <w:pPr>
        <w:widowControl/>
        <w:tabs>
          <w:tab w:val="left" w:pos="0"/>
        </w:tabs>
        <w:ind w:firstLine="709"/>
        <w:rPr>
          <w:lang w:val="en-US"/>
        </w:rPr>
      </w:pPr>
      <w:r w:rsidRPr="00485C8A">
        <w:rPr>
          <w:lang w:val="en-US"/>
        </w:rPr>
        <w:t xml:space="preserve">7. European Association for Architectural Education (EAAE)  </w:t>
      </w:r>
      <w:hyperlink r:id="rId36" w:history="1">
        <w:r w:rsidRPr="00485C8A">
          <w:rPr>
            <w:rStyle w:val="Hyperlink"/>
            <w:bCs/>
            <w:lang w:val="en-US"/>
          </w:rPr>
          <w:t>http://www.eaae.be/eaae2/index.php</w:t>
        </w:r>
      </w:hyperlink>
      <w:r w:rsidRPr="00485C8A">
        <w:rPr>
          <w:lang w:val="en-US"/>
        </w:rPr>
        <w:t xml:space="preserve"> ;</w:t>
      </w:r>
    </w:p>
    <w:p w:rsidR="00861CFE" w:rsidRPr="00485C8A" w:rsidRDefault="00861CFE" w:rsidP="009B67E1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rStyle w:val="FontStyle21"/>
          <w:sz w:val="24"/>
        </w:rPr>
        <w:t xml:space="preserve">8. ГОСТы  ЕСКД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 xml:space="preserve">: портал нормативных документов. -  </w:t>
      </w:r>
      <w:r w:rsidRPr="00485C8A">
        <w:rPr>
          <w:bCs/>
        </w:rPr>
        <w:t>Р</w:t>
      </w:r>
      <w:r w:rsidRPr="00485C8A">
        <w:rPr>
          <w:bCs/>
        </w:rPr>
        <w:t>е</w:t>
      </w:r>
      <w:r w:rsidRPr="00485C8A">
        <w:rPr>
          <w:bCs/>
        </w:rPr>
        <w:t xml:space="preserve">жим доступа: </w:t>
      </w:r>
      <w:hyperlink r:id="rId37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opengost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  <w:r w:rsidRPr="00485C8A">
        <w:rPr>
          <w:rStyle w:val="FontStyle21"/>
          <w:sz w:val="24"/>
        </w:rPr>
        <w:t xml:space="preserve">  </w:t>
      </w:r>
    </w:p>
    <w:p w:rsidR="00861CFE" w:rsidRPr="00485C8A" w:rsidRDefault="00861CFE" w:rsidP="009B67E1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rStyle w:val="FontStyle21"/>
          <w:sz w:val="24"/>
        </w:rPr>
        <w:t>9. ГОСТы  ЕСКД</w:t>
      </w:r>
      <w:r w:rsidRPr="00485C8A">
        <w:rPr>
          <w:rStyle w:val="FontStyle21"/>
          <w:bCs/>
          <w:sz w:val="24"/>
        </w:rPr>
        <w:t xml:space="preserve">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 xml:space="preserve">: открытая база ГОСТов. - </w:t>
      </w:r>
      <w:r w:rsidRPr="00485C8A">
        <w:rPr>
          <w:rStyle w:val="FontStyle21"/>
          <w:bCs/>
          <w:sz w:val="24"/>
        </w:rPr>
        <w:t xml:space="preserve"> </w:t>
      </w:r>
      <w:r w:rsidRPr="00485C8A">
        <w:rPr>
          <w:bCs/>
        </w:rPr>
        <w:t>Режим доступа:</w:t>
      </w:r>
      <w:r w:rsidRPr="00485C8A">
        <w:rPr>
          <w:rStyle w:val="FontStyle21"/>
          <w:sz w:val="24"/>
        </w:rPr>
        <w:t xml:space="preserve"> </w:t>
      </w:r>
      <w:hyperlink r:id="rId38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standartgost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</w:p>
    <w:p w:rsidR="00861CFE" w:rsidRPr="00485C8A" w:rsidRDefault="00861CFE" w:rsidP="009B67E1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bCs/>
        </w:rPr>
        <w:t xml:space="preserve">10. </w:t>
      </w:r>
      <w:r w:rsidRPr="00485C8A">
        <w:rPr>
          <w:rStyle w:val="FontStyle21"/>
          <w:sz w:val="24"/>
        </w:rPr>
        <w:t xml:space="preserve">ГОСТы  ЕСКД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>: Библиотека ГОСТов и нормативных д</w:t>
      </w:r>
      <w:r w:rsidRPr="00485C8A">
        <w:rPr>
          <w:rStyle w:val="FontStyle21"/>
          <w:sz w:val="24"/>
        </w:rPr>
        <w:t>о</w:t>
      </w:r>
      <w:r w:rsidRPr="00485C8A">
        <w:rPr>
          <w:rStyle w:val="FontStyle21"/>
          <w:sz w:val="24"/>
        </w:rPr>
        <w:t xml:space="preserve">кументов. - </w:t>
      </w:r>
      <w:r w:rsidRPr="00485C8A">
        <w:rPr>
          <w:bCs/>
        </w:rPr>
        <w:t xml:space="preserve">Режим доступа: </w:t>
      </w:r>
      <w:hyperlink r:id="rId39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libgost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  <w:r w:rsidRPr="00485C8A">
        <w:rPr>
          <w:rStyle w:val="FontStyle21"/>
          <w:sz w:val="24"/>
        </w:rPr>
        <w:t>.</w:t>
      </w:r>
    </w:p>
    <w:p w:rsidR="00861CFE" w:rsidRPr="00485C8A" w:rsidRDefault="00861CFE" w:rsidP="009B67E1">
      <w:pPr>
        <w:widowControl/>
        <w:tabs>
          <w:tab w:val="left" w:pos="0"/>
        </w:tabs>
        <w:ind w:firstLine="709"/>
        <w:rPr>
          <w:rStyle w:val="FontStyle21"/>
          <w:sz w:val="24"/>
        </w:rPr>
      </w:pPr>
    </w:p>
    <w:p w:rsidR="00861CFE" w:rsidRPr="002C261F" w:rsidRDefault="00861CFE" w:rsidP="00321FE2">
      <w:pPr>
        <w:widowControl/>
        <w:tabs>
          <w:tab w:val="left" w:pos="0"/>
          <w:tab w:val="num" w:pos="540"/>
        </w:tabs>
        <w:ind w:firstLine="709"/>
        <w:rPr>
          <w:lang w:val="en-US"/>
        </w:rPr>
      </w:pPr>
      <w:r w:rsidRPr="009C151F">
        <w:rPr>
          <w:lang w:val="en-US"/>
        </w:rPr>
        <w:t>;</w:t>
      </w: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24"/>
        <w:gridCol w:w="3495"/>
        <w:gridCol w:w="2400"/>
      </w:tblGrid>
      <w:tr w:rsidR="00861CFE" w:rsidRPr="002C261F" w:rsidTr="00F62AE3">
        <w:trPr>
          <w:trHeight w:val="480"/>
        </w:trPr>
        <w:tc>
          <w:tcPr>
            <w:tcW w:w="324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Наименование ПО</w:t>
            </w:r>
          </w:p>
        </w:tc>
        <w:tc>
          <w:tcPr>
            <w:tcW w:w="3495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№ договора</w:t>
            </w:r>
          </w:p>
        </w:tc>
        <w:tc>
          <w:tcPr>
            <w:tcW w:w="240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Срок действия лицензии</w:t>
            </w:r>
          </w:p>
        </w:tc>
      </w:tr>
      <w:tr w:rsidR="00861CFE" w:rsidRPr="002C261F" w:rsidTr="00F62AE3">
        <w:trPr>
          <w:trHeight w:val="525"/>
        </w:trPr>
        <w:tc>
          <w:tcPr>
            <w:tcW w:w="324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Windows 7</w:t>
            </w:r>
          </w:p>
        </w:tc>
        <w:tc>
          <w:tcPr>
            <w:tcW w:w="3495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Д-1227 от 8.10.2018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Д-757-17 от 27.06.2017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Д-593-16 от 20.05.2016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Д-1421-15 от 13.07.2015 </w:t>
            </w:r>
          </w:p>
        </w:tc>
        <w:tc>
          <w:tcPr>
            <w:tcW w:w="240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11.10.2021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27.07.2018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20.05.2017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13.07.2016</w:t>
            </w:r>
          </w:p>
        </w:tc>
      </w:tr>
      <w:tr w:rsidR="00861CFE" w:rsidRPr="002C261F" w:rsidTr="00F62AE3">
        <w:trPr>
          <w:trHeight w:val="540"/>
        </w:trPr>
        <w:tc>
          <w:tcPr>
            <w:tcW w:w="324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КОМПАС 3D V16</w:t>
            </w:r>
          </w:p>
        </w:tc>
        <w:tc>
          <w:tcPr>
            <w:tcW w:w="3495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Д-261-17 от 16.03.2017</w:t>
            </w:r>
          </w:p>
        </w:tc>
        <w:tc>
          <w:tcPr>
            <w:tcW w:w="240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бессрочно</w:t>
            </w:r>
          </w:p>
        </w:tc>
      </w:tr>
      <w:tr w:rsidR="00861CFE" w:rsidRPr="002C261F" w:rsidTr="00F62AE3">
        <w:trPr>
          <w:trHeight w:val="675"/>
        </w:trPr>
        <w:tc>
          <w:tcPr>
            <w:tcW w:w="324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7 Zip</w:t>
            </w:r>
          </w:p>
        </w:tc>
        <w:tc>
          <w:tcPr>
            <w:tcW w:w="3495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Свободно распространяемое</w:t>
            </w:r>
          </w:p>
        </w:tc>
        <w:tc>
          <w:tcPr>
            <w:tcW w:w="240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бессрочно</w:t>
            </w:r>
          </w:p>
        </w:tc>
      </w:tr>
      <w:tr w:rsidR="00861CFE" w:rsidRPr="002C261F" w:rsidTr="00F62AE3">
        <w:trPr>
          <w:trHeight w:val="420"/>
        </w:trPr>
        <w:tc>
          <w:tcPr>
            <w:tcW w:w="324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Kaspersky Endpoint Security для бизнеса-Стандартный</w:t>
            </w:r>
          </w:p>
        </w:tc>
        <w:tc>
          <w:tcPr>
            <w:tcW w:w="3495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Д-300-18 от 21.03.2018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Д-1347-17 от 20.12.2017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Д-1481-16 от 25.11.2016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Д-2026-15 от 11.12.2015 </w:t>
            </w:r>
          </w:p>
        </w:tc>
        <w:tc>
          <w:tcPr>
            <w:tcW w:w="240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28.01.2020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21.03.2018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25.12.2017 </w:t>
            </w:r>
          </w:p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11.12.2016</w:t>
            </w:r>
          </w:p>
        </w:tc>
      </w:tr>
      <w:tr w:rsidR="00861CFE" w:rsidRPr="002C261F" w:rsidTr="00F62AE3">
        <w:trPr>
          <w:trHeight w:val="405"/>
        </w:trPr>
        <w:tc>
          <w:tcPr>
            <w:tcW w:w="324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MS Office 2007</w:t>
            </w:r>
          </w:p>
        </w:tc>
        <w:tc>
          <w:tcPr>
            <w:tcW w:w="3495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№ 135 от 17.09.2007</w:t>
            </w:r>
          </w:p>
        </w:tc>
        <w:tc>
          <w:tcPr>
            <w:tcW w:w="2400" w:type="dxa"/>
          </w:tcPr>
          <w:p w:rsidR="00861CFE" w:rsidRPr="002C261F" w:rsidRDefault="00861CFE" w:rsidP="00F62AE3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бессрочно</w:t>
            </w:r>
          </w:p>
        </w:tc>
      </w:tr>
    </w:tbl>
    <w:p w:rsidR="00861CFE" w:rsidRPr="002C261F" w:rsidRDefault="00861CFE" w:rsidP="00321FE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22"/>
          <w:szCs w:val="22"/>
          <w:lang w:eastAsia="en-US"/>
        </w:rPr>
      </w:pPr>
    </w:p>
    <w:p w:rsidR="00861CFE" w:rsidRPr="0066419C" w:rsidRDefault="00861CFE" w:rsidP="00321FE2">
      <w:pPr>
        <w:pStyle w:val="Heading1"/>
        <w:ind w:left="0" w:firstLine="567"/>
        <w:rPr>
          <w:rStyle w:val="FontStyle14"/>
          <w:b/>
          <w:bCs/>
          <w:sz w:val="24"/>
          <w:szCs w:val="24"/>
        </w:rPr>
      </w:pPr>
      <w:r w:rsidRPr="0066419C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861CFE" w:rsidRPr="0066419C" w:rsidRDefault="00861CFE" w:rsidP="00321FE2">
      <w:r w:rsidRPr="0066419C">
        <w:t>Материально-техническое обеспечение дисциплины включает:</w:t>
      </w:r>
    </w:p>
    <w:p w:rsidR="00861CFE" w:rsidRPr="0066419C" w:rsidRDefault="00861CFE" w:rsidP="00321FE2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861CFE" w:rsidRPr="0066419C" w:rsidTr="00F62AE3">
        <w:trPr>
          <w:trHeight w:val="180"/>
          <w:tblHeader/>
        </w:trPr>
        <w:tc>
          <w:tcPr>
            <w:tcW w:w="1928" w:type="pct"/>
            <w:vAlign w:val="center"/>
          </w:tcPr>
          <w:p w:rsidR="00861CFE" w:rsidRPr="0066419C" w:rsidRDefault="00861CFE" w:rsidP="00F62AE3">
            <w:pPr>
              <w:ind w:firstLine="0"/>
            </w:pPr>
            <w:r w:rsidRPr="0066419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61CFE" w:rsidRPr="0066419C" w:rsidRDefault="00861CFE" w:rsidP="00F62AE3">
            <w:pPr>
              <w:ind w:firstLine="0"/>
            </w:pPr>
            <w:r w:rsidRPr="0066419C">
              <w:t>Оснащение аудитории</w:t>
            </w:r>
          </w:p>
        </w:tc>
      </w:tr>
      <w:tr w:rsidR="00861CFE" w:rsidRPr="0066419C" w:rsidTr="00F62AE3">
        <w:trPr>
          <w:trHeight w:val="830"/>
          <w:tblHeader/>
        </w:trPr>
        <w:tc>
          <w:tcPr>
            <w:tcW w:w="1928" w:type="pct"/>
            <w:vAlign w:val="center"/>
          </w:tcPr>
          <w:p w:rsidR="00861CFE" w:rsidRPr="0066419C" w:rsidRDefault="00861CFE" w:rsidP="00F62AE3">
            <w:r w:rsidRPr="004C6057">
              <w:rPr>
                <w:color w:val="000000"/>
              </w:rPr>
              <w:t>Учебные аудитории для проведения занятий  лекционного типа</w:t>
            </w:r>
          </w:p>
        </w:tc>
        <w:tc>
          <w:tcPr>
            <w:tcW w:w="3072" w:type="pct"/>
            <w:vAlign w:val="center"/>
          </w:tcPr>
          <w:p w:rsidR="00861CFE" w:rsidRPr="0066419C" w:rsidRDefault="00861CFE" w:rsidP="00F62AE3">
            <w:r w:rsidRPr="0066419C">
              <w:t>Мультимедийные средства хранения, передачи  и представления информации</w:t>
            </w:r>
          </w:p>
        </w:tc>
      </w:tr>
      <w:tr w:rsidR="00861CFE" w:rsidRPr="0066419C" w:rsidTr="00F62AE3">
        <w:trPr>
          <w:tblHeader/>
        </w:trPr>
        <w:tc>
          <w:tcPr>
            <w:tcW w:w="1928" w:type="pct"/>
            <w:vAlign w:val="center"/>
          </w:tcPr>
          <w:p w:rsidR="00861CFE" w:rsidRPr="0066419C" w:rsidRDefault="00861CFE" w:rsidP="00F62AE3">
            <w:pPr>
              <w:ind w:firstLine="0"/>
            </w:pPr>
            <w:r w:rsidRPr="0066419C">
              <w:t>Компьютерный класс</w:t>
            </w:r>
          </w:p>
        </w:tc>
        <w:tc>
          <w:tcPr>
            <w:tcW w:w="3072" w:type="pct"/>
            <w:vAlign w:val="center"/>
          </w:tcPr>
          <w:p w:rsidR="00861CFE" w:rsidRPr="0066419C" w:rsidRDefault="00861CFE" w:rsidP="00F62AE3">
            <w:pPr>
              <w:ind w:firstLine="0"/>
            </w:pPr>
            <w:r w:rsidRPr="0066419C">
              <w:t>Персональные компьютеры с пакетом MS Office, выходом в Интернет и с доступом в электронную и</w:t>
            </w:r>
            <w:r w:rsidRPr="0066419C">
              <w:t>н</w:t>
            </w:r>
            <w:r w:rsidRPr="0066419C">
              <w:t>формационно-образовательную среду университета</w:t>
            </w:r>
          </w:p>
        </w:tc>
      </w:tr>
      <w:tr w:rsidR="00861CFE" w:rsidRPr="0066419C" w:rsidTr="00F62AE3">
        <w:trPr>
          <w:tblHeader/>
        </w:trPr>
        <w:tc>
          <w:tcPr>
            <w:tcW w:w="1928" w:type="pct"/>
          </w:tcPr>
          <w:p w:rsidR="00861CFE" w:rsidRPr="0066419C" w:rsidRDefault="00861CFE" w:rsidP="00F62AE3">
            <w:pPr>
              <w:ind w:firstLine="0"/>
            </w:pPr>
            <w:r w:rsidRPr="0066419C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61CFE" w:rsidRPr="0066419C" w:rsidRDefault="00861CFE" w:rsidP="00F62AE3">
            <w:pPr>
              <w:ind w:firstLine="0"/>
            </w:pPr>
            <w:r w:rsidRPr="004C6057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  <w:r>
              <w:t xml:space="preserve"> </w:t>
            </w:r>
            <w:r w:rsidRPr="009111CC">
              <w:rPr>
                <w:color w:val="000000"/>
              </w:rPr>
              <w:t>с доступом в локальную сеть и интернет, оборудованная стационарными компьютерами с возможностью единовременного подключения до 10 ПК к сети</w:t>
            </w:r>
          </w:p>
        </w:tc>
      </w:tr>
      <w:tr w:rsidR="00861CFE" w:rsidRPr="004C6057" w:rsidTr="00F62AE3">
        <w:trPr>
          <w:trHeight w:val="3887"/>
          <w:tblHeader/>
        </w:trPr>
        <w:tc>
          <w:tcPr>
            <w:tcW w:w="1928" w:type="pct"/>
          </w:tcPr>
          <w:p w:rsidR="00861CFE" w:rsidRPr="007315A8" w:rsidRDefault="00861CFE" w:rsidP="00F62AE3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  <w:p w:rsidR="00861CFE" w:rsidRDefault="00861CFE" w:rsidP="00F62AE3">
            <w:pPr>
              <w:rPr>
                <w:color w:val="000000"/>
              </w:rPr>
            </w:pPr>
          </w:p>
          <w:p w:rsidR="00861CFE" w:rsidRDefault="00861CFE" w:rsidP="00F62AE3">
            <w:pPr>
              <w:rPr>
                <w:color w:val="000000"/>
              </w:rPr>
            </w:pPr>
          </w:p>
          <w:p w:rsidR="00861CFE" w:rsidRDefault="00861CFE" w:rsidP="00F62AE3">
            <w:pPr>
              <w:rPr>
                <w:color w:val="000000"/>
              </w:rPr>
            </w:pPr>
            <w:r w:rsidRPr="009111CC">
              <w:rPr>
                <w:color w:val="000000"/>
              </w:rPr>
              <w:t xml:space="preserve">Специализированная учебная аудитория для групповых и индивидуальных консультаций, самостоятельной работы, курсового проектирование </w:t>
            </w:r>
          </w:p>
          <w:p w:rsidR="00861CFE" w:rsidRPr="004C6057" w:rsidRDefault="00861CFE" w:rsidP="00F62AE3">
            <w:pPr>
              <w:rPr>
                <w:color w:val="000000"/>
              </w:rPr>
            </w:pPr>
          </w:p>
        </w:tc>
        <w:tc>
          <w:tcPr>
            <w:tcW w:w="3072" w:type="pct"/>
          </w:tcPr>
          <w:p w:rsidR="00861CFE" w:rsidRDefault="00861CFE" w:rsidP="00F62AE3">
            <w:pPr>
              <w:ind w:firstLine="0"/>
            </w:pPr>
            <w:r>
              <w:t>Доска ауд.-1шт., стол  уч. 20шт., стул уч. 40шт,   стол и стул препод.-1 шт., Проектор – 1шт., экран – 1 шт.</w:t>
            </w:r>
          </w:p>
          <w:p w:rsidR="00861CFE" w:rsidRDefault="00861CFE" w:rsidP="00F62AE3">
            <w:pPr>
              <w:ind w:firstLine="0"/>
            </w:pPr>
            <w:r>
              <w:t>Стол  письм.14шт., стол компьютерный - 4 шт., стул. комплект. -14шт., шкаф книжный -8 шт., Доска магнитно-мелов.-1шт.,  IBM совместимые компьютеры – 5 шт. с доступом к сети «Интернет» и к электронной информационно-образовательной</w:t>
            </w:r>
          </w:p>
          <w:p w:rsidR="00861CFE" w:rsidRDefault="00861CFE" w:rsidP="00F62AE3">
            <w:pPr>
              <w:ind w:firstLine="0"/>
            </w:pPr>
          </w:p>
          <w:p w:rsidR="00861CFE" w:rsidRDefault="00861CFE" w:rsidP="00F62AE3">
            <w:pPr>
              <w:ind w:firstLine="0"/>
            </w:pPr>
            <w:r w:rsidRPr="0066419C">
              <w:t xml:space="preserve">Персональные компьютеры с пакетом </w:t>
            </w:r>
            <w:r w:rsidRPr="0066419C">
              <w:rPr>
                <w:lang w:val="en-US"/>
              </w:rPr>
              <w:t>MS</w:t>
            </w:r>
            <w:r w:rsidRPr="0066419C">
              <w:t xml:space="preserve"> </w:t>
            </w:r>
            <w:r w:rsidRPr="0066419C">
              <w:rPr>
                <w:lang w:val="en-US"/>
              </w:rPr>
              <w:t>Office</w:t>
            </w:r>
            <w:r w:rsidRPr="0066419C">
              <w:t>, выходом в Интернет и с доступом в электронную и</w:t>
            </w:r>
            <w:r w:rsidRPr="0066419C">
              <w:t>н</w:t>
            </w:r>
            <w:r w:rsidRPr="0066419C">
              <w:t>формационно-образовательную среду университета</w:t>
            </w:r>
          </w:p>
          <w:p w:rsidR="00861CFE" w:rsidRPr="001B356E" w:rsidRDefault="00861CFE" w:rsidP="00F62AE3">
            <w:pPr>
              <w:ind w:firstLine="0"/>
            </w:pPr>
            <w:r w:rsidRPr="0066419C">
              <w:t>Учебно-творческие работы студентов, альбомы, ку</w:t>
            </w:r>
            <w:r w:rsidRPr="0066419C">
              <w:t>р</w:t>
            </w:r>
            <w:r w:rsidRPr="0066419C">
              <w:t>совые и экзамен</w:t>
            </w:r>
            <w:r>
              <w:t>ационные работы,</w:t>
            </w:r>
            <w:r w:rsidRPr="0066419C">
              <w:t>.</w:t>
            </w:r>
          </w:p>
        </w:tc>
      </w:tr>
      <w:tr w:rsidR="00861CFE" w:rsidRPr="004C6057" w:rsidTr="00F62AE3">
        <w:trPr>
          <w:trHeight w:val="1440"/>
          <w:tblHeader/>
        </w:trPr>
        <w:tc>
          <w:tcPr>
            <w:tcW w:w="1928" w:type="pct"/>
          </w:tcPr>
          <w:p w:rsidR="00861CFE" w:rsidRPr="009111CC" w:rsidRDefault="00861CFE" w:rsidP="00F62AE3">
            <w:pPr>
              <w:rPr>
                <w:color w:val="000000"/>
              </w:rPr>
            </w:pPr>
            <w:r w:rsidRPr="0066419C">
              <w:t xml:space="preserve">Методический фонд </w:t>
            </w:r>
          </w:p>
        </w:tc>
        <w:tc>
          <w:tcPr>
            <w:tcW w:w="3072" w:type="pct"/>
          </w:tcPr>
          <w:p w:rsidR="00861CFE" w:rsidRDefault="00861CFE" w:rsidP="00F62AE3">
            <w:pPr>
              <w:ind w:firstLine="0"/>
            </w:pPr>
            <w:r>
              <w:t>Иллюстрации к курсу лекций (показ) (проектор, компьютер</w:t>
            </w:r>
          </w:p>
          <w:p w:rsidR="00861CFE" w:rsidRDefault="00861CFE" w:rsidP="00F62AE3">
            <w:pPr>
              <w:ind w:firstLine="0"/>
            </w:pPr>
            <w:r>
              <w:t xml:space="preserve">-Раздаточный материал к лекциям, Учебные работы - </w:t>
            </w:r>
            <w:r w:rsidRPr="00906644">
              <w:t xml:space="preserve"> </w:t>
            </w:r>
            <w:r>
              <w:t>Иллюстрации к курсу лекций (показ) (проектор, компьютер</w:t>
            </w:r>
          </w:p>
        </w:tc>
      </w:tr>
      <w:tr w:rsidR="00861CFE" w:rsidRPr="004C6057" w:rsidTr="00F62AE3">
        <w:trPr>
          <w:trHeight w:val="524"/>
          <w:tblHeader/>
        </w:trPr>
        <w:tc>
          <w:tcPr>
            <w:tcW w:w="1928" w:type="pct"/>
          </w:tcPr>
          <w:p w:rsidR="00861CFE" w:rsidRPr="0066419C" w:rsidRDefault="00861CFE" w:rsidP="00F62AE3">
            <w:r w:rsidRPr="007E161A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61CFE" w:rsidRDefault="00861CFE" w:rsidP="00F62AE3">
            <w:r>
              <w:t>-</w:t>
            </w:r>
            <w:r>
              <w:tab/>
              <w:t>Стеллажи для хранения учебного оборудования.</w:t>
            </w:r>
          </w:p>
          <w:p w:rsidR="00861CFE" w:rsidRDefault="00861CFE" w:rsidP="00F62AE3">
            <w:r>
              <w:t>-</w:t>
            </w:r>
            <w:r>
              <w:tab/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61CFE" w:rsidRPr="0066419C" w:rsidRDefault="00861CFE" w:rsidP="009348CE">
      <w:pPr>
        <w:pStyle w:val="Heading1"/>
        <w:ind w:left="0"/>
        <w:rPr>
          <w:rStyle w:val="FontStyle15"/>
          <w:b/>
          <w:bCs/>
          <w:i/>
          <w:sz w:val="24"/>
          <w:szCs w:val="24"/>
        </w:rPr>
      </w:pPr>
    </w:p>
    <w:sectPr w:rsidR="00861CFE" w:rsidRPr="0066419C" w:rsidSect="009348C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CFE" w:rsidRDefault="00861CFE">
      <w:r>
        <w:separator/>
      </w:r>
    </w:p>
  </w:endnote>
  <w:endnote w:type="continuationSeparator" w:id="0">
    <w:p w:rsidR="00861CFE" w:rsidRDefault="00861C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CFE" w:rsidRDefault="00861CFE" w:rsidP="009348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1CFE" w:rsidRDefault="00861CFE" w:rsidP="009348C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CFE" w:rsidRDefault="00861CFE" w:rsidP="009348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47</w:t>
    </w:r>
    <w:r>
      <w:rPr>
        <w:rStyle w:val="PageNumber"/>
      </w:rPr>
      <w:fldChar w:fldCharType="end"/>
    </w:r>
  </w:p>
  <w:p w:rsidR="00861CFE" w:rsidRDefault="00861CFE" w:rsidP="009348C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CFE" w:rsidRDefault="00861CFE">
      <w:r>
        <w:separator/>
      </w:r>
    </w:p>
  </w:footnote>
  <w:footnote w:type="continuationSeparator" w:id="0">
    <w:p w:rsidR="00861CFE" w:rsidRDefault="00861C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94580E"/>
    <w:multiLevelType w:val="hybridMultilevel"/>
    <w:tmpl w:val="98FA30E8"/>
    <w:lvl w:ilvl="0" w:tplc="82E4EA0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8F19E8"/>
    <w:multiLevelType w:val="hybridMultilevel"/>
    <w:tmpl w:val="24A64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16F431D3"/>
    <w:multiLevelType w:val="hybridMultilevel"/>
    <w:tmpl w:val="2F763738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0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3D8458A"/>
    <w:multiLevelType w:val="hybridMultilevel"/>
    <w:tmpl w:val="0444265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26024E"/>
    <w:multiLevelType w:val="multilevel"/>
    <w:tmpl w:val="2FAAF0B4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3A894FCC"/>
    <w:multiLevelType w:val="hybridMultilevel"/>
    <w:tmpl w:val="FAD215D8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cs="Times New Roman" w:hint="default"/>
      </w:rPr>
    </w:lvl>
  </w:abstractNum>
  <w:abstractNum w:abstractNumId="29">
    <w:nsid w:val="4571434D"/>
    <w:multiLevelType w:val="hybridMultilevel"/>
    <w:tmpl w:val="32CC44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4A3516CE"/>
    <w:multiLevelType w:val="hybridMultilevel"/>
    <w:tmpl w:val="3438D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1">
    <w:nsid w:val="747619EE"/>
    <w:multiLevelType w:val="hybridMultilevel"/>
    <w:tmpl w:val="E846555C"/>
    <w:lvl w:ilvl="0" w:tplc="0419000F">
      <w:start w:val="1"/>
      <w:numFmt w:val="decimal"/>
      <w:lvlText w:val="%1."/>
      <w:lvlJc w:val="left"/>
      <w:pPr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>
    <w:nsid w:val="79EB0A35"/>
    <w:multiLevelType w:val="hybridMultilevel"/>
    <w:tmpl w:val="2E944736"/>
    <w:lvl w:ilvl="0" w:tplc="427C24C6">
      <w:start w:val="1"/>
      <w:numFmt w:val="decimal"/>
      <w:lvlText w:val="%1."/>
      <w:lvlJc w:val="left"/>
      <w:pPr>
        <w:ind w:left="659" w:hanging="37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6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34"/>
  </w:num>
  <w:num w:numId="5">
    <w:abstractNumId w:val="48"/>
  </w:num>
  <w:num w:numId="6">
    <w:abstractNumId w:val="49"/>
  </w:num>
  <w:num w:numId="7">
    <w:abstractNumId w:val="30"/>
  </w:num>
  <w:num w:numId="8">
    <w:abstractNumId w:val="38"/>
  </w:num>
  <w:num w:numId="9">
    <w:abstractNumId w:val="18"/>
  </w:num>
  <w:num w:numId="10">
    <w:abstractNumId w:val="6"/>
  </w:num>
  <w:num w:numId="11">
    <w:abstractNumId w:val="26"/>
  </w:num>
  <w:num w:numId="12">
    <w:abstractNumId w:val="22"/>
  </w:num>
  <w:num w:numId="13">
    <w:abstractNumId w:val="47"/>
  </w:num>
  <w:num w:numId="14">
    <w:abstractNumId w:val="13"/>
  </w:num>
  <w:num w:numId="15">
    <w:abstractNumId w:val="20"/>
  </w:num>
  <w:num w:numId="16">
    <w:abstractNumId w:val="42"/>
  </w:num>
  <w:num w:numId="17">
    <w:abstractNumId w:val="32"/>
  </w:num>
  <w:num w:numId="18">
    <w:abstractNumId w:val="8"/>
  </w:num>
  <w:num w:numId="19">
    <w:abstractNumId w:val="37"/>
  </w:num>
  <w:num w:numId="20">
    <w:abstractNumId w:val="27"/>
  </w:num>
  <w:num w:numId="21">
    <w:abstractNumId w:val="11"/>
  </w:num>
  <w:num w:numId="22">
    <w:abstractNumId w:val="36"/>
  </w:num>
  <w:num w:numId="23">
    <w:abstractNumId w:val="35"/>
  </w:num>
  <w:num w:numId="24">
    <w:abstractNumId w:val="21"/>
  </w:num>
  <w:num w:numId="25">
    <w:abstractNumId w:val="3"/>
  </w:num>
  <w:num w:numId="26">
    <w:abstractNumId w:val="33"/>
  </w:num>
  <w:num w:numId="27">
    <w:abstractNumId w:val="14"/>
  </w:num>
  <w:num w:numId="28">
    <w:abstractNumId w:val="17"/>
  </w:num>
  <w:num w:numId="29">
    <w:abstractNumId w:val="0"/>
  </w:num>
  <w:num w:numId="30">
    <w:abstractNumId w:val="45"/>
  </w:num>
  <w:num w:numId="31">
    <w:abstractNumId w:val="43"/>
  </w:num>
  <w:num w:numId="32">
    <w:abstractNumId w:val="39"/>
  </w:num>
  <w:num w:numId="33">
    <w:abstractNumId w:val="44"/>
  </w:num>
  <w:num w:numId="34">
    <w:abstractNumId w:val="19"/>
  </w:num>
  <w:num w:numId="35">
    <w:abstractNumId w:val="28"/>
  </w:num>
  <w:num w:numId="36">
    <w:abstractNumId w:val="1"/>
  </w:num>
  <w:num w:numId="37">
    <w:abstractNumId w:val="40"/>
  </w:num>
  <w:num w:numId="38">
    <w:abstractNumId w:val="46"/>
  </w:num>
  <w:num w:numId="39">
    <w:abstractNumId w:val="10"/>
  </w:num>
  <w:num w:numId="40">
    <w:abstractNumId w:val="15"/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25"/>
  </w:num>
  <w:num w:numId="44">
    <w:abstractNumId w:val="4"/>
  </w:num>
  <w:num w:numId="45">
    <w:abstractNumId w:val="5"/>
  </w:num>
  <w:num w:numId="46">
    <w:abstractNumId w:val="9"/>
  </w:num>
  <w:num w:numId="47">
    <w:abstractNumId w:val="31"/>
  </w:num>
  <w:num w:numId="48">
    <w:abstractNumId w:val="23"/>
  </w:num>
  <w:num w:numId="49">
    <w:abstractNumId w:val="41"/>
  </w:num>
  <w:num w:numId="5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8CE"/>
    <w:rsid w:val="00070D75"/>
    <w:rsid w:val="000C062C"/>
    <w:rsid w:val="00147A69"/>
    <w:rsid w:val="001B356E"/>
    <w:rsid w:val="00236110"/>
    <w:rsid w:val="00264B33"/>
    <w:rsid w:val="002C261F"/>
    <w:rsid w:val="002E54A5"/>
    <w:rsid w:val="00321FE2"/>
    <w:rsid w:val="00364DFE"/>
    <w:rsid w:val="003B14B5"/>
    <w:rsid w:val="003D1A8D"/>
    <w:rsid w:val="003E77F3"/>
    <w:rsid w:val="004173D2"/>
    <w:rsid w:val="004257EE"/>
    <w:rsid w:val="00467927"/>
    <w:rsid w:val="00485C8A"/>
    <w:rsid w:val="004C6057"/>
    <w:rsid w:val="004C7586"/>
    <w:rsid w:val="004D5642"/>
    <w:rsid w:val="00547B0A"/>
    <w:rsid w:val="0059421E"/>
    <w:rsid w:val="005A00EF"/>
    <w:rsid w:val="005F32D4"/>
    <w:rsid w:val="006301D9"/>
    <w:rsid w:val="0066419C"/>
    <w:rsid w:val="00675DF8"/>
    <w:rsid w:val="006C1D5C"/>
    <w:rsid w:val="007315A8"/>
    <w:rsid w:val="007361E1"/>
    <w:rsid w:val="00771401"/>
    <w:rsid w:val="007E161A"/>
    <w:rsid w:val="007F1238"/>
    <w:rsid w:val="00801B8F"/>
    <w:rsid w:val="00817434"/>
    <w:rsid w:val="00830B4E"/>
    <w:rsid w:val="00837A48"/>
    <w:rsid w:val="008460E0"/>
    <w:rsid w:val="00861CFE"/>
    <w:rsid w:val="008D1B3D"/>
    <w:rsid w:val="008D510B"/>
    <w:rsid w:val="009014BD"/>
    <w:rsid w:val="00906644"/>
    <w:rsid w:val="009111CC"/>
    <w:rsid w:val="009348CE"/>
    <w:rsid w:val="00974D46"/>
    <w:rsid w:val="0098393F"/>
    <w:rsid w:val="00991497"/>
    <w:rsid w:val="009A1CD9"/>
    <w:rsid w:val="009B67E1"/>
    <w:rsid w:val="009C151F"/>
    <w:rsid w:val="00A57ECF"/>
    <w:rsid w:val="00AA2673"/>
    <w:rsid w:val="00AC7B37"/>
    <w:rsid w:val="00AE06AA"/>
    <w:rsid w:val="00BD5F1C"/>
    <w:rsid w:val="00BE181C"/>
    <w:rsid w:val="00C37DA1"/>
    <w:rsid w:val="00C72B68"/>
    <w:rsid w:val="00CE1373"/>
    <w:rsid w:val="00CF376A"/>
    <w:rsid w:val="00D21080"/>
    <w:rsid w:val="00D407EC"/>
    <w:rsid w:val="00D4198C"/>
    <w:rsid w:val="00DA7703"/>
    <w:rsid w:val="00DB0BC5"/>
    <w:rsid w:val="00DC1DA5"/>
    <w:rsid w:val="00E1557F"/>
    <w:rsid w:val="00E25C89"/>
    <w:rsid w:val="00E301AD"/>
    <w:rsid w:val="00E7189C"/>
    <w:rsid w:val="00EA7943"/>
    <w:rsid w:val="00F00E69"/>
    <w:rsid w:val="00F214B2"/>
    <w:rsid w:val="00F40A27"/>
    <w:rsid w:val="00F4748A"/>
    <w:rsid w:val="00F62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48C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8C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48CE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48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70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47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470D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tyle1">
    <w:name w:val="Style1"/>
    <w:basedOn w:val="Normal"/>
    <w:rsid w:val="009348CE"/>
  </w:style>
  <w:style w:type="paragraph" w:customStyle="1" w:styleId="Style2">
    <w:name w:val="Style2"/>
    <w:basedOn w:val="Normal"/>
    <w:rsid w:val="009348CE"/>
  </w:style>
  <w:style w:type="paragraph" w:customStyle="1" w:styleId="Style3">
    <w:name w:val="Style3"/>
    <w:basedOn w:val="Normal"/>
    <w:rsid w:val="009348CE"/>
  </w:style>
  <w:style w:type="paragraph" w:customStyle="1" w:styleId="Style4">
    <w:name w:val="Style4"/>
    <w:basedOn w:val="Normal"/>
    <w:rsid w:val="009348CE"/>
  </w:style>
  <w:style w:type="paragraph" w:customStyle="1" w:styleId="Style5">
    <w:name w:val="Style5"/>
    <w:basedOn w:val="Normal"/>
    <w:rsid w:val="009348CE"/>
  </w:style>
  <w:style w:type="paragraph" w:customStyle="1" w:styleId="Style6">
    <w:name w:val="Style6"/>
    <w:basedOn w:val="Normal"/>
    <w:rsid w:val="009348CE"/>
  </w:style>
  <w:style w:type="paragraph" w:customStyle="1" w:styleId="Style7">
    <w:name w:val="Style7"/>
    <w:basedOn w:val="Normal"/>
    <w:rsid w:val="009348CE"/>
  </w:style>
  <w:style w:type="paragraph" w:customStyle="1" w:styleId="Style8">
    <w:name w:val="Style8"/>
    <w:basedOn w:val="Normal"/>
    <w:rsid w:val="009348CE"/>
  </w:style>
  <w:style w:type="character" w:customStyle="1" w:styleId="FontStyle14">
    <w:name w:val="Font Style14"/>
    <w:rsid w:val="009348CE"/>
    <w:rPr>
      <w:rFonts w:ascii="Times New Roman" w:hAnsi="Times New Roman"/>
      <w:b/>
      <w:sz w:val="14"/>
    </w:rPr>
  </w:style>
  <w:style w:type="character" w:customStyle="1" w:styleId="FontStyle15">
    <w:name w:val="Font Style15"/>
    <w:rsid w:val="009348CE"/>
    <w:rPr>
      <w:rFonts w:ascii="Times New Roman" w:hAnsi="Times New Roman"/>
      <w:b/>
      <w:sz w:val="18"/>
    </w:rPr>
  </w:style>
  <w:style w:type="character" w:customStyle="1" w:styleId="FontStyle16">
    <w:name w:val="Font Style16"/>
    <w:rsid w:val="009348CE"/>
    <w:rPr>
      <w:rFonts w:ascii="Times New Roman" w:hAnsi="Times New Roman"/>
      <w:b/>
      <w:sz w:val="16"/>
    </w:rPr>
  </w:style>
  <w:style w:type="character" w:customStyle="1" w:styleId="FontStyle17">
    <w:name w:val="Font Style17"/>
    <w:rsid w:val="009348CE"/>
    <w:rPr>
      <w:rFonts w:ascii="Times New Roman" w:hAnsi="Times New Roman"/>
      <w:b/>
      <w:sz w:val="16"/>
    </w:rPr>
  </w:style>
  <w:style w:type="character" w:customStyle="1" w:styleId="FontStyle18">
    <w:name w:val="Font Style18"/>
    <w:rsid w:val="009348CE"/>
    <w:rPr>
      <w:rFonts w:ascii="Times New Roman" w:hAnsi="Times New Roman"/>
      <w:b/>
      <w:sz w:val="10"/>
    </w:rPr>
  </w:style>
  <w:style w:type="character" w:customStyle="1" w:styleId="FontStyle20">
    <w:name w:val="Font Style20"/>
    <w:rsid w:val="009348CE"/>
    <w:rPr>
      <w:rFonts w:ascii="Georgia" w:hAnsi="Georgia"/>
      <w:sz w:val="12"/>
    </w:rPr>
  </w:style>
  <w:style w:type="character" w:customStyle="1" w:styleId="FontStyle21">
    <w:name w:val="Font Style21"/>
    <w:rsid w:val="009348CE"/>
    <w:rPr>
      <w:rFonts w:ascii="Times New Roman" w:hAnsi="Times New Roman"/>
      <w:sz w:val="12"/>
    </w:rPr>
  </w:style>
  <w:style w:type="character" w:customStyle="1" w:styleId="FontStyle22">
    <w:name w:val="Font Style22"/>
    <w:rsid w:val="009348CE"/>
    <w:rPr>
      <w:rFonts w:ascii="Times New Roman" w:hAnsi="Times New Roman"/>
      <w:sz w:val="20"/>
    </w:rPr>
  </w:style>
  <w:style w:type="character" w:customStyle="1" w:styleId="FontStyle23">
    <w:name w:val="Font Style23"/>
    <w:rsid w:val="009348CE"/>
    <w:rPr>
      <w:rFonts w:ascii="Times New Roman" w:hAnsi="Times New Roman"/>
      <w:b/>
      <w:sz w:val="12"/>
    </w:rPr>
  </w:style>
  <w:style w:type="character" w:customStyle="1" w:styleId="FontStyle24">
    <w:name w:val="Font Style24"/>
    <w:rsid w:val="009348CE"/>
    <w:rPr>
      <w:rFonts w:ascii="Times New Roman" w:hAnsi="Times New Roman"/>
      <w:b/>
      <w:sz w:val="10"/>
    </w:rPr>
  </w:style>
  <w:style w:type="character" w:customStyle="1" w:styleId="FontStyle25">
    <w:name w:val="Font Style25"/>
    <w:rsid w:val="009348CE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9348CE"/>
  </w:style>
  <w:style w:type="paragraph" w:customStyle="1" w:styleId="Style10">
    <w:name w:val="Style10"/>
    <w:basedOn w:val="Normal"/>
    <w:rsid w:val="009348CE"/>
  </w:style>
  <w:style w:type="paragraph" w:customStyle="1" w:styleId="Style11">
    <w:name w:val="Style11"/>
    <w:basedOn w:val="Normal"/>
    <w:rsid w:val="009348CE"/>
  </w:style>
  <w:style w:type="paragraph" w:customStyle="1" w:styleId="Style12">
    <w:name w:val="Style12"/>
    <w:basedOn w:val="Normal"/>
    <w:rsid w:val="009348CE"/>
  </w:style>
  <w:style w:type="paragraph" w:customStyle="1" w:styleId="Style13">
    <w:name w:val="Style13"/>
    <w:basedOn w:val="Normal"/>
    <w:rsid w:val="009348CE"/>
  </w:style>
  <w:style w:type="paragraph" w:customStyle="1" w:styleId="Style14">
    <w:name w:val="Style14"/>
    <w:basedOn w:val="Normal"/>
    <w:rsid w:val="009348CE"/>
  </w:style>
  <w:style w:type="paragraph" w:customStyle="1" w:styleId="Style15">
    <w:name w:val="Style15"/>
    <w:basedOn w:val="Normal"/>
    <w:rsid w:val="009348CE"/>
  </w:style>
  <w:style w:type="character" w:customStyle="1" w:styleId="FontStyle28">
    <w:name w:val="Font Style28"/>
    <w:rsid w:val="009348CE"/>
    <w:rPr>
      <w:rFonts w:ascii="Constantia" w:hAnsi="Constantia"/>
      <w:b/>
      <w:smallCaps/>
      <w:sz w:val="10"/>
    </w:rPr>
  </w:style>
  <w:style w:type="character" w:customStyle="1" w:styleId="FontStyle31">
    <w:name w:val="Font Style31"/>
    <w:rsid w:val="009348CE"/>
    <w:rPr>
      <w:rFonts w:ascii="Georgia" w:hAnsi="Georgia"/>
      <w:sz w:val="12"/>
    </w:rPr>
  </w:style>
  <w:style w:type="character" w:customStyle="1" w:styleId="FontStyle32">
    <w:name w:val="Font Style32"/>
    <w:rsid w:val="009348CE"/>
    <w:rPr>
      <w:rFonts w:ascii="Times New Roman" w:hAnsi="Times New Roman"/>
      <w:i/>
      <w:sz w:val="12"/>
    </w:rPr>
  </w:style>
  <w:style w:type="paragraph" w:styleId="Footer">
    <w:name w:val="footer"/>
    <w:basedOn w:val="Normal"/>
    <w:link w:val="FooterChar"/>
    <w:uiPriority w:val="99"/>
    <w:rsid w:val="009348C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470D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9348CE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348C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348CE"/>
    <w:rPr>
      <w:i/>
      <w:sz w:val="24"/>
      <w:lang w:val="ru-RU" w:eastAsia="ru-RU"/>
    </w:rPr>
  </w:style>
  <w:style w:type="paragraph" w:styleId="Header">
    <w:name w:val="header"/>
    <w:aliases w:val="Знак"/>
    <w:basedOn w:val="Normal"/>
    <w:link w:val="HeaderChar"/>
    <w:uiPriority w:val="99"/>
    <w:rsid w:val="009348CE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9348CE"/>
    <w:rPr>
      <w:sz w:val="24"/>
      <w:lang w:val="ru-RU" w:eastAsia="ru-RU"/>
    </w:rPr>
  </w:style>
  <w:style w:type="paragraph" w:styleId="CommentText">
    <w:name w:val="annotation text"/>
    <w:basedOn w:val="Normal"/>
    <w:link w:val="CommentTextChar"/>
    <w:uiPriority w:val="99"/>
    <w:rsid w:val="009348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348CE"/>
    <w:rPr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934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9348CE"/>
    <w:rPr>
      <w:b/>
    </w:rPr>
  </w:style>
  <w:style w:type="paragraph" w:styleId="FootnoteText">
    <w:name w:val="footnote text"/>
    <w:basedOn w:val="Normal"/>
    <w:link w:val="FootnoteTextChar"/>
    <w:uiPriority w:val="99"/>
    <w:rsid w:val="009348C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348CE"/>
    <w:rPr>
      <w:lang w:val="ru-RU" w:eastAsia="ru-RU"/>
    </w:rPr>
  </w:style>
  <w:style w:type="paragraph" w:styleId="ListParagraph">
    <w:name w:val="List Paragraph"/>
    <w:basedOn w:val="Normal"/>
    <w:uiPriority w:val="34"/>
    <w:qFormat/>
    <w:rsid w:val="009348CE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9348C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9348CE"/>
    <w:rPr>
      <w:sz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rsid w:val="009348C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348CE"/>
    <w:rPr>
      <w:sz w:val="24"/>
      <w:lang w:val="ru-RU" w:eastAsia="ru-RU"/>
    </w:rPr>
  </w:style>
  <w:style w:type="paragraph" w:styleId="NormalWeb">
    <w:name w:val="Normal (Web)"/>
    <w:basedOn w:val="Normal"/>
    <w:uiPriority w:val="99"/>
    <w:rsid w:val="009348CE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9348CE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9348CE"/>
    <w:rPr>
      <w:b/>
      <w:sz w:val="24"/>
      <w:lang w:val="ru-RU" w:eastAsia="ru-RU"/>
    </w:rPr>
  </w:style>
  <w:style w:type="paragraph" w:styleId="Title">
    <w:name w:val="Title"/>
    <w:basedOn w:val="Normal"/>
    <w:link w:val="TitleChar"/>
    <w:uiPriority w:val="10"/>
    <w:qFormat/>
    <w:rsid w:val="009348CE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348CE"/>
    <w:rPr>
      <w:sz w:val="24"/>
      <w:lang w:val="ru-RU" w:eastAsia="ru-RU"/>
    </w:rPr>
  </w:style>
  <w:style w:type="character" w:styleId="Hyperlink">
    <w:name w:val="Hyperlink"/>
    <w:basedOn w:val="DefaultParagraphFont"/>
    <w:uiPriority w:val="99"/>
    <w:rsid w:val="009348CE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9348CE"/>
    <w:rPr>
      <w:b/>
    </w:rPr>
  </w:style>
  <w:style w:type="paragraph" w:styleId="BodyText">
    <w:name w:val="Body Text"/>
    <w:basedOn w:val="Normal"/>
    <w:link w:val="BodyTextChar"/>
    <w:uiPriority w:val="99"/>
    <w:rsid w:val="009348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5470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hyperlink" Target="https://magtu.informsystema.ru/uploader/fileUpload?name=3400.pdf&amp;show=dcatalogues/1/1139511/3400.pdf&amp;view=true" TargetMode="External"/><Relationship Id="rId26" Type="http://schemas.openxmlformats.org/officeDocument/2006/relationships/hyperlink" Target="https://magtu.informsystema.ru/uploader/fileUpload?name=2813.pdf&amp;show=dcatalogues/1/1133013/2813.pdf&amp;view=true" TargetMode="External"/><Relationship Id="rId39" Type="http://schemas.openxmlformats.org/officeDocument/2006/relationships/hyperlink" Target="http://www.libgos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274.pdf&amp;show=dcatalogues/1/1129874/2274.pdf&amp;view=true" TargetMode="External"/><Relationship Id="rId34" Type="http://schemas.openxmlformats.org/officeDocument/2006/relationships/hyperlink" Target="http://architektonika.ru;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file:///\\&#1072;&#1088;&#1093;&#1080;&#1090;&#1077;&#1082;&#1090;&#1091;&#1088;&#1072;" TargetMode="External"/><Relationship Id="rId33" Type="http://schemas.openxmlformats.org/officeDocument/2006/relationships/hyperlink" Target="https://dlib.eastview.com/" TargetMode="External"/><Relationship Id="rId38" Type="http://schemas.openxmlformats.org/officeDocument/2006/relationships/hyperlink" Target="http://www.standartgos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magtu.informsystema.ru/uploader/fileUpload?name=1186.pdf&amp;show=dcatalogues/1/1121264/1186.pdf&amp;view=true" TargetMode="External"/><Relationship Id="rId29" Type="http://schemas.openxmlformats.org/officeDocument/2006/relationships/hyperlink" Target="http://znanium.com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magtu.informsystema.ru/uploader/fileUpload?name=2831.pdf&amp;show=dcatalogues/1/1133083/2831.pdf&amp;view=true" TargetMode="External"/><Relationship Id="rId32" Type="http://schemas.openxmlformats.org/officeDocument/2006/relationships/hyperlink" Target="https://dlib.eastview.com/" TargetMode="External"/><Relationship Id="rId37" Type="http://schemas.openxmlformats.org/officeDocument/2006/relationships/hyperlink" Target="http://www.opengost.ru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magtu.informsystema.ru/uploader/fileUpload?name=579.pdf&amp;show=dcatalogues/1/1101609/579.pdf&amp;view=true" TargetMode="External"/><Relationship Id="rId28" Type="http://schemas.openxmlformats.org/officeDocument/2006/relationships/hyperlink" Target="http://znanium.com/" TargetMode="External"/><Relationship Id="rId36" Type="http://schemas.openxmlformats.org/officeDocument/2006/relationships/hyperlink" Target="http://www.eaae.be/eaae2/index.php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3304.pdf&amp;show=dcatalogues/1/1137735/3304.pdf&amp;view=true" TargetMode="External"/><Relationship Id="rId31" Type="http://schemas.openxmlformats.org/officeDocument/2006/relationships/hyperlink" Target="https://biblio-onlin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hyperlink" Target="https://magtu.informsystema.ru/uploader/fileUpload?name=1040.pdf&amp;show=dcatalogues/1/1119338/1040.pdf&amp;view=true" TargetMode="External"/><Relationship Id="rId27" Type="http://schemas.openxmlformats.org/officeDocument/2006/relationships/hyperlink" Target="http://www.studentlibrary.ru/" TargetMode="External"/><Relationship Id="rId30" Type="http://schemas.openxmlformats.org/officeDocument/2006/relationships/hyperlink" Target="http://www.biblio-online.ru/" TargetMode="External"/><Relationship Id="rId35" Type="http://schemas.openxmlformats.org/officeDocument/2006/relationships/hyperlink" Target="http://www.archinf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49</Pages>
  <Words>10283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Ivan</dc:creator>
  <cp:keywords/>
  <dc:description/>
  <cp:lastModifiedBy>o.veremey</cp:lastModifiedBy>
  <cp:revision>4</cp:revision>
  <cp:lastPrinted>2018-11-22T07:08:00Z</cp:lastPrinted>
  <dcterms:created xsi:type="dcterms:W3CDTF">2018-11-26T05:42:00Z</dcterms:created>
  <dcterms:modified xsi:type="dcterms:W3CDTF">2020-03-16T06:36:00Z</dcterms:modified>
</cp:coreProperties>
</file>