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CE7" w:rsidRDefault="00552CE7" w:rsidP="0071789D">
      <w:pPr>
        <w:pStyle w:val="Style9"/>
        <w:widowControl/>
        <w:jc w:val="both"/>
        <w:rPr>
          <w:rStyle w:val="FontStyle16"/>
          <w:bCs/>
          <w:sz w:val="24"/>
        </w:rPr>
      </w:pPr>
      <w:r w:rsidRPr="00402BCB">
        <w:rPr>
          <w:rStyle w:val="FontStyle16"/>
          <w:bCs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743.25pt">
            <v:imagedata r:id="rId7" o:title="" croptop="3811f" cropleft="9386f" cropright="2436f"/>
          </v:shape>
        </w:pict>
      </w:r>
    </w:p>
    <w:p w:rsidR="00552CE7" w:rsidRDefault="00552CE7" w:rsidP="0071789D">
      <w:pPr>
        <w:pStyle w:val="Style9"/>
        <w:widowControl/>
        <w:jc w:val="both"/>
        <w:rPr>
          <w:rStyle w:val="FontStyle16"/>
          <w:bCs/>
          <w:sz w:val="24"/>
        </w:rPr>
      </w:pPr>
      <w:r w:rsidRPr="00402BCB">
        <w:rPr>
          <w:rStyle w:val="FontStyle16"/>
          <w:bCs/>
          <w:sz w:val="24"/>
        </w:rPr>
        <w:pict>
          <v:shape id="_x0000_i1026" type="#_x0000_t75" style="width:477.75pt;height:698.25pt">
            <v:imagedata r:id="rId8" o:title="" croptop="4447f" cropbottom="4330f" cropleft="9316f" cropright="2345f"/>
          </v:shape>
        </w:pict>
      </w:r>
    </w:p>
    <w:p w:rsidR="00552CE7" w:rsidRDefault="00552CE7" w:rsidP="009371E9">
      <w:pPr>
        <w:pStyle w:val="Style9"/>
        <w:widowControl/>
        <w:jc w:val="both"/>
        <w:rPr>
          <w:rStyle w:val="FontStyle16"/>
          <w:bCs/>
          <w:sz w:val="24"/>
        </w:rPr>
      </w:pPr>
      <w:r w:rsidRPr="009371E9">
        <w:rPr>
          <w:rStyle w:val="FontStyle16"/>
          <w:bCs/>
          <w:sz w:val="24"/>
        </w:rPr>
        <w:pict>
          <v:shape id="_x0000_i1027" type="#_x0000_t75" style="width:485.25pt;height:698.25pt">
            <v:imagedata r:id="rId9" o:title="" croptop="4213f" cropbottom="3417f" cropleft="8272f" cropright="1949f"/>
          </v:shape>
        </w:pict>
      </w:r>
    </w:p>
    <w:p w:rsidR="00552CE7" w:rsidRDefault="00552CE7" w:rsidP="0070273E">
      <w:pPr>
        <w:pStyle w:val="Style9"/>
        <w:widowControl/>
        <w:ind w:firstLine="720"/>
        <w:jc w:val="both"/>
        <w:rPr>
          <w:rStyle w:val="FontStyle16"/>
          <w:bCs/>
          <w:sz w:val="24"/>
        </w:rPr>
      </w:pPr>
    </w:p>
    <w:p w:rsidR="00552CE7" w:rsidRPr="00CB2A8F" w:rsidRDefault="00552CE7" w:rsidP="0070273E">
      <w:pPr>
        <w:pStyle w:val="Style9"/>
        <w:widowControl/>
        <w:ind w:firstLine="720"/>
        <w:jc w:val="both"/>
        <w:rPr>
          <w:rStyle w:val="FontStyle16"/>
          <w:bCs/>
          <w:sz w:val="24"/>
        </w:rPr>
      </w:pPr>
      <w:r w:rsidRPr="00CB2A8F">
        <w:rPr>
          <w:rStyle w:val="FontStyle16"/>
          <w:bCs/>
          <w:sz w:val="24"/>
        </w:rPr>
        <w:t>1. Цели освоении дисциплины</w:t>
      </w:r>
    </w:p>
    <w:p w:rsidR="00552CE7" w:rsidRPr="00F36F9B" w:rsidRDefault="00552CE7" w:rsidP="009835BA">
      <w:pPr>
        <w:pStyle w:val="Style3"/>
        <w:widowControl/>
        <w:ind w:firstLine="720"/>
        <w:jc w:val="both"/>
        <w:rPr>
          <w:rStyle w:val="FontStyle21"/>
          <w:sz w:val="24"/>
        </w:rPr>
      </w:pPr>
      <w:r w:rsidRPr="00CB2A8F">
        <w:rPr>
          <w:rStyle w:val="FontStyle16"/>
          <w:b w:val="0"/>
          <w:bCs/>
          <w:sz w:val="24"/>
        </w:rPr>
        <w:t xml:space="preserve">Целями освоения </w:t>
      </w:r>
      <w:r w:rsidRPr="00CB2A8F">
        <w:rPr>
          <w:color w:val="000000"/>
          <w:spacing w:val="8"/>
        </w:rPr>
        <w:t>студент</w:t>
      </w:r>
      <w:r>
        <w:rPr>
          <w:color w:val="000000"/>
          <w:spacing w:val="8"/>
        </w:rPr>
        <w:t>ами</w:t>
      </w:r>
      <w:r w:rsidRPr="00CB2A8F">
        <w:rPr>
          <w:color w:val="000000"/>
          <w:spacing w:val="8"/>
        </w:rPr>
        <w:t xml:space="preserve"> </w:t>
      </w:r>
      <w:r w:rsidRPr="00CB2A8F">
        <w:rPr>
          <w:rStyle w:val="FontStyle16"/>
          <w:b w:val="0"/>
          <w:bCs/>
          <w:sz w:val="24"/>
        </w:rPr>
        <w:t>дисциплины (модуля) «</w:t>
      </w:r>
      <w:r w:rsidRPr="007C29BF">
        <w:rPr>
          <w:rStyle w:val="FontStyle21"/>
          <w:sz w:val="24"/>
        </w:rPr>
        <w:t>Технологии монументального искусства в архитектурной среде</w:t>
      </w:r>
      <w:r w:rsidRPr="00F36F9B">
        <w:rPr>
          <w:rStyle w:val="FontStyle16"/>
          <w:b w:val="0"/>
          <w:bCs/>
          <w:sz w:val="24"/>
        </w:rPr>
        <w:t xml:space="preserve">» является </w:t>
      </w:r>
      <w:r w:rsidRPr="00F36F9B">
        <w:rPr>
          <w:color w:val="000000"/>
        </w:rPr>
        <w:t>формирование их профессиональных компетенций, а также</w:t>
      </w:r>
      <w:r w:rsidRPr="00F36F9B">
        <w:t xml:space="preserve"> навыков реализации знаний </w:t>
      </w:r>
      <w:r w:rsidRPr="00F36F9B">
        <w:rPr>
          <w:color w:val="000000"/>
        </w:rPr>
        <w:t>в пр</w:t>
      </w:r>
      <w:r w:rsidRPr="00F36F9B">
        <w:rPr>
          <w:color w:val="000000"/>
        </w:rPr>
        <w:t>о</w:t>
      </w:r>
      <w:r w:rsidRPr="00F36F9B">
        <w:rPr>
          <w:color w:val="000000"/>
        </w:rPr>
        <w:t xml:space="preserve">цессе </w:t>
      </w:r>
      <w:r w:rsidRPr="00F36F9B">
        <w:t xml:space="preserve">практической деятельности </w:t>
      </w:r>
      <w:r w:rsidRPr="00F36F9B">
        <w:rPr>
          <w:color w:val="000000"/>
        </w:rPr>
        <w:t xml:space="preserve">соответствии с </w:t>
      </w:r>
      <w:r>
        <w:rPr>
          <w:color w:val="000000"/>
        </w:rPr>
        <w:t>требованиями ФГОС В</w:t>
      </w:r>
      <w:r w:rsidRPr="00F36F9B">
        <w:rPr>
          <w:color w:val="000000"/>
        </w:rPr>
        <w:t xml:space="preserve">О по направлению подготовки </w:t>
      </w:r>
      <w:r>
        <w:rPr>
          <w:color w:val="000000"/>
        </w:rPr>
        <w:t>07.03.03 Дизайн архитектурной среды</w:t>
      </w:r>
      <w:r w:rsidRPr="00F36F9B">
        <w:rPr>
          <w:color w:val="000000"/>
        </w:rPr>
        <w:t xml:space="preserve"> (квалификация</w:t>
      </w:r>
      <w:r>
        <w:rPr>
          <w:color w:val="000000"/>
        </w:rPr>
        <w:t xml:space="preserve"> (степень)</w:t>
      </w:r>
      <w:r w:rsidRPr="00F36F9B">
        <w:rPr>
          <w:color w:val="000000"/>
        </w:rPr>
        <w:t xml:space="preserve"> бакалавр). Помимо этого, </w:t>
      </w:r>
      <w:r w:rsidRPr="00F36F9B">
        <w:rPr>
          <w:rStyle w:val="FontStyle16"/>
          <w:b w:val="0"/>
          <w:bCs/>
          <w:sz w:val="24"/>
        </w:rPr>
        <w:t>совместно с другими ди</w:t>
      </w:r>
      <w:r w:rsidRPr="00F36F9B">
        <w:rPr>
          <w:rStyle w:val="FontStyle16"/>
          <w:b w:val="0"/>
          <w:bCs/>
          <w:sz w:val="24"/>
        </w:rPr>
        <w:t>с</w:t>
      </w:r>
      <w:r w:rsidRPr="00F36F9B">
        <w:rPr>
          <w:rStyle w:val="FontStyle16"/>
          <w:b w:val="0"/>
          <w:bCs/>
          <w:sz w:val="24"/>
        </w:rPr>
        <w:t xml:space="preserve">циплинами, способствовать всесторонне осмысленному решению архитектурно-художественных, технологических и </w:t>
      </w:r>
      <w:r>
        <w:rPr>
          <w:rStyle w:val="FontStyle16"/>
          <w:b w:val="0"/>
          <w:bCs/>
          <w:sz w:val="24"/>
        </w:rPr>
        <w:t>проектных</w:t>
      </w:r>
      <w:r w:rsidRPr="00F36F9B">
        <w:rPr>
          <w:rStyle w:val="FontStyle16"/>
          <w:b w:val="0"/>
          <w:bCs/>
          <w:sz w:val="24"/>
        </w:rPr>
        <w:t xml:space="preserve"> задач.</w:t>
      </w:r>
    </w:p>
    <w:p w:rsidR="00552CE7" w:rsidRPr="00F36F9B" w:rsidRDefault="00552CE7" w:rsidP="0070273E">
      <w:pPr>
        <w:pStyle w:val="Style3"/>
        <w:widowControl/>
        <w:ind w:firstLine="720"/>
        <w:jc w:val="both"/>
        <w:rPr>
          <w:rStyle w:val="FontStyle21"/>
          <w:sz w:val="24"/>
        </w:rPr>
      </w:pPr>
    </w:p>
    <w:p w:rsidR="00552CE7" w:rsidRDefault="00552CE7" w:rsidP="00F36F9B">
      <w:pPr>
        <w:pStyle w:val="Style3"/>
        <w:widowControl/>
        <w:ind w:firstLine="720"/>
        <w:jc w:val="both"/>
        <w:rPr>
          <w:rStyle w:val="FontStyle21"/>
          <w:b/>
          <w:sz w:val="24"/>
        </w:rPr>
      </w:pPr>
      <w:r w:rsidRPr="00F36F9B">
        <w:rPr>
          <w:rStyle w:val="FontStyle21"/>
          <w:b/>
          <w:sz w:val="24"/>
        </w:rPr>
        <w:t xml:space="preserve">2. Место дисциплины (модуля) в структуре образовательной программы </w:t>
      </w:r>
      <w:r w:rsidRPr="00F36F9B">
        <w:rPr>
          <w:rStyle w:val="FontStyle21"/>
          <w:b/>
          <w:sz w:val="24"/>
        </w:rPr>
        <w:br/>
        <w:t>по</w:t>
      </w:r>
      <w:r w:rsidRPr="00F36F9B">
        <w:rPr>
          <w:rStyle w:val="FontStyle21"/>
          <w:b/>
          <w:sz w:val="24"/>
        </w:rPr>
        <w:t>д</w:t>
      </w:r>
      <w:r w:rsidRPr="00F36F9B">
        <w:rPr>
          <w:rStyle w:val="FontStyle21"/>
          <w:b/>
          <w:sz w:val="24"/>
        </w:rPr>
        <w:t>готовки бакалавра (магистра, специалиста)</w:t>
      </w:r>
    </w:p>
    <w:p w:rsidR="00552CE7" w:rsidRDefault="00552CE7" w:rsidP="002A78D5">
      <w:pPr>
        <w:ind w:firstLine="709"/>
        <w:jc w:val="both"/>
        <w:rPr>
          <w:bCs/>
        </w:rPr>
      </w:pPr>
      <w:r w:rsidRPr="0020274B">
        <w:rPr>
          <w:bCs/>
        </w:rPr>
        <w:t>Дисциплина «</w:t>
      </w:r>
      <w:r w:rsidRPr="007C29BF">
        <w:rPr>
          <w:rStyle w:val="FontStyle21"/>
          <w:sz w:val="24"/>
        </w:rPr>
        <w:t>Технологии монументального искусства в архитектурной среде</w:t>
      </w:r>
      <w:r w:rsidRPr="0020274B">
        <w:rPr>
          <w:bCs/>
        </w:rPr>
        <w:t>» входит в</w:t>
      </w:r>
      <w:r>
        <w:rPr>
          <w:bCs/>
        </w:rPr>
        <w:t xml:space="preserve"> вариативную часть </w:t>
      </w:r>
      <w:r w:rsidRPr="0020274B">
        <w:rPr>
          <w:bCs/>
        </w:rPr>
        <w:t xml:space="preserve"> блок</w:t>
      </w:r>
      <w:r>
        <w:rPr>
          <w:bCs/>
        </w:rPr>
        <w:t>а  1 образовательной программы дисциплин по выбору.</w:t>
      </w:r>
    </w:p>
    <w:p w:rsidR="00552CE7" w:rsidRPr="00585238" w:rsidRDefault="00552CE7" w:rsidP="002A78D5">
      <w:pPr>
        <w:ind w:firstLine="709"/>
        <w:jc w:val="both"/>
        <w:rPr>
          <w:rStyle w:val="FontStyle16"/>
          <w:b w:val="0"/>
          <w:bCs/>
          <w:szCs w:val="16"/>
        </w:rPr>
      </w:pPr>
      <w:r w:rsidRPr="00510A45">
        <w:rPr>
          <w:rStyle w:val="FontStyle16"/>
          <w:b w:val="0"/>
          <w:bCs/>
          <w:sz w:val="24"/>
        </w:rPr>
        <w:t>Для изучения дисциплины необходимы знания, умения, навыки, сформированные в результате изучения дисциплин</w:t>
      </w:r>
      <w:r>
        <w:rPr>
          <w:rStyle w:val="FontStyle16"/>
          <w:b w:val="0"/>
          <w:bCs/>
          <w:sz w:val="24"/>
        </w:rPr>
        <w:t xml:space="preserve"> блок 1</w:t>
      </w:r>
      <w:r w:rsidRPr="00510A45">
        <w:rPr>
          <w:rStyle w:val="FontStyle16"/>
          <w:b w:val="0"/>
          <w:bCs/>
          <w:sz w:val="24"/>
        </w:rPr>
        <w:t>:</w:t>
      </w:r>
      <w:r w:rsidRPr="00585238">
        <w:rPr>
          <w:rStyle w:val="FontStyle16"/>
          <w:b w:val="0"/>
          <w:bCs/>
          <w:szCs w:val="16"/>
        </w:rPr>
        <w:t xml:space="preserve"> </w:t>
      </w:r>
      <w:r w:rsidRPr="00585238">
        <w:t>«Профессио</w:t>
      </w:r>
      <w:r>
        <w:t xml:space="preserve">нальные средства подачи проекта </w:t>
      </w:r>
      <w:r w:rsidRPr="00585238">
        <w:t>(архите</w:t>
      </w:r>
      <w:r w:rsidRPr="00585238">
        <w:t>к</w:t>
      </w:r>
      <w:r w:rsidRPr="00585238">
        <w:t>турный рисунок, живопись, графика)», «Теория и методология проектирования», «Ист</w:t>
      </w:r>
      <w:r w:rsidRPr="00585238">
        <w:t>о</w:t>
      </w:r>
      <w:r w:rsidRPr="00585238">
        <w:t>рия пространственных и пластических искусств (архитектуры, градостроительства, из</w:t>
      </w:r>
      <w:r w:rsidRPr="00585238">
        <w:t>о</w:t>
      </w:r>
      <w:r w:rsidRPr="00585238">
        <w:t>бразительных искусств, дизайна и др.)», «Объемно-пространственная композиция»</w:t>
      </w:r>
      <w:r>
        <w:t xml:space="preserve"> и блока 2: «</w:t>
      </w:r>
      <w:r w:rsidRPr="00067684">
        <w:t>Учебная - проектно-художественная практика</w:t>
      </w:r>
      <w:r>
        <w:t>»</w:t>
      </w:r>
      <w:r w:rsidRPr="00585238">
        <w:rPr>
          <w:rStyle w:val="FontStyle16"/>
          <w:b w:val="0"/>
          <w:bCs/>
          <w:szCs w:val="16"/>
        </w:rPr>
        <w:t>.</w:t>
      </w:r>
    </w:p>
    <w:p w:rsidR="00552CE7" w:rsidRPr="0020274B" w:rsidRDefault="00552CE7" w:rsidP="002A78D5">
      <w:pPr>
        <w:ind w:firstLine="709"/>
        <w:jc w:val="both"/>
        <w:rPr>
          <w:bCs/>
        </w:rPr>
      </w:pPr>
      <w:r w:rsidRPr="0020274B">
        <w:t>Изучение студентами курса «</w:t>
      </w:r>
      <w:r w:rsidRPr="007C29BF">
        <w:rPr>
          <w:rStyle w:val="FontStyle21"/>
          <w:sz w:val="24"/>
        </w:rPr>
        <w:t>Технологии монументального искусства в архитектурной среде</w:t>
      </w:r>
      <w:r w:rsidRPr="0020274B">
        <w:t>» должно содейство</w:t>
      </w:r>
      <w:r w:rsidRPr="0020274B">
        <w:softHyphen/>
        <w:t>вать более  глубокому осмысл</w:t>
      </w:r>
      <w:r w:rsidRPr="0020274B">
        <w:t>е</w:t>
      </w:r>
      <w:r w:rsidRPr="0020274B">
        <w:t xml:space="preserve">нию процессов связанных с технологическими процессами в монументальных видах искусства, изучению новых материалов и их свойств. </w:t>
      </w:r>
    </w:p>
    <w:p w:rsidR="00552CE7" w:rsidRPr="0020274B" w:rsidRDefault="00552CE7" w:rsidP="002A78D5">
      <w:pPr>
        <w:ind w:firstLine="709"/>
        <w:jc w:val="both"/>
      </w:pPr>
      <w:r w:rsidRPr="0020274B">
        <w:t xml:space="preserve">Знания в области </w:t>
      </w:r>
      <w:r w:rsidRPr="0020274B">
        <w:rPr>
          <w:rStyle w:val="FontStyle21"/>
          <w:sz w:val="24"/>
        </w:rPr>
        <w:t>технологий и материалов в монументальном искусстве</w:t>
      </w:r>
      <w:r w:rsidRPr="0020274B">
        <w:t xml:space="preserve"> и опыт в изучении различных творческих методов создания произведения монументального искусства помогут будущему архитектору в развитии профессиональных и общекульту</w:t>
      </w:r>
      <w:r w:rsidRPr="0020274B">
        <w:t>р</w:t>
      </w:r>
      <w:r w:rsidRPr="0020274B">
        <w:t xml:space="preserve">ных компетенций.  </w:t>
      </w:r>
    </w:p>
    <w:p w:rsidR="00552CE7" w:rsidRPr="0020274B" w:rsidRDefault="00552CE7" w:rsidP="002A78D5">
      <w:pPr>
        <w:ind w:firstLine="709"/>
        <w:jc w:val="both"/>
      </w:pPr>
      <w:r w:rsidRPr="0020274B">
        <w:t xml:space="preserve">Знания и умения, полученные студентами при изучении дисциплины, </w:t>
      </w:r>
      <w:r w:rsidRPr="0020274B">
        <w:rPr>
          <w:rStyle w:val="FontStyle16"/>
          <w:b w:val="0"/>
          <w:bCs/>
          <w:sz w:val="24"/>
        </w:rPr>
        <w:t>необходимы при изучении дисциплин</w:t>
      </w:r>
      <w:r>
        <w:rPr>
          <w:rStyle w:val="FontStyle16"/>
          <w:b w:val="0"/>
          <w:bCs/>
          <w:sz w:val="24"/>
        </w:rPr>
        <w:t xml:space="preserve"> </w:t>
      </w:r>
      <w:r w:rsidRPr="002A78D5">
        <w:rPr>
          <w:rStyle w:val="FontStyle16"/>
          <w:b w:val="0"/>
          <w:bCs/>
          <w:sz w:val="24"/>
        </w:rPr>
        <w:t>при изучении дисциплин вариативной части блока 1:</w:t>
      </w:r>
      <w:r w:rsidRPr="0020274B">
        <w:rPr>
          <w:rStyle w:val="FontStyle16"/>
          <w:b w:val="0"/>
          <w:bCs/>
          <w:sz w:val="24"/>
        </w:rPr>
        <w:t xml:space="preserve"> </w:t>
      </w:r>
      <w:r w:rsidRPr="0020274B">
        <w:rPr>
          <w:iCs/>
          <w:color w:val="000000"/>
          <w:w w:val="110"/>
        </w:rPr>
        <w:t>«</w:t>
      </w:r>
      <w:r w:rsidRPr="007C29BF">
        <w:rPr>
          <w:iCs/>
          <w:color w:val="000000"/>
          <w:w w:val="110"/>
        </w:rPr>
        <w:t>Дизайн среды жилой и общественной архитектуры</w:t>
      </w:r>
      <w:r w:rsidRPr="0020274B">
        <w:rPr>
          <w:iCs/>
          <w:color w:val="000000"/>
          <w:w w:val="110"/>
        </w:rPr>
        <w:t>», «Совреме</w:t>
      </w:r>
      <w:r w:rsidRPr="0020274B">
        <w:rPr>
          <w:iCs/>
          <w:color w:val="000000"/>
          <w:w w:val="110"/>
        </w:rPr>
        <w:t>н</w:t>
      </w:r>
      <w:r w:rsidRPr="0020274B">
        <w:rPr>
          <w:iCs/>
          <w:color w:val="000000"/>
          <w:w w:val="110"/>
        </w:rPr>
        <w:t xml:space="preserve">ная архитектура. Современные пространственные и пластические искусства», </w:t>
      </w:r>
      <w:r w:rsidRPr="0020274B">
        <w:rPr>
          <w:iCs/>
        </w:rPr>
        <w:t>«Архитек</w:t>
      </w:r>
      <w:r>
        <w:rPr>
          <w:iCs/>
        </w:rPr>
        <w:t>турно-строительные технологии», и блока 2: «</w:t>
      </w:r>
      <w:r w:rsidRPr="002A78D5">
        <w:rPr>
          <w:iCs/>
        </w:rPr>
        <w:t>Производственная - практика по получению профессиональных умений и опыта профессиональной деятельности</w:t>
      </w:r>
      <w:r>
        <w:rPr>
          <w:iCs/>
        </w:rPr>
        <w:t>»</w:t>
      </w:r>
      <w:r w:rsidRPr="0020274B">
        <w:rPr>
          <w:iCs/>
        </w:rPr>
        <w:t>.</w:t>
      </w:r>
    </w:p>
    <w:p w:rsidR="00552CE7" w:rsidRPr="00F36F9B" w:rsidRDefault="00552CE7" w:rsidP="002A78D5">
      <w:pPr>
        <w:pStyle w:val="Style3"/>
        <w:widowControl/>
        <w:ind w:firstLine="720"/>
        <w:jc w:val="both"/>
        <w:rPr>
          <w:rStyle w:val="FontStyle21"/>
          <w:b/>
          <w:sz w:val="24"/>
        </w:rPr>
      </w:pPr>
    </w:p>
    <w:p w:rsidR="00552CE7" w:rsidRPr="0020274B" w:rsidRDefault="00552CE7" w:rsidP="0020274B">
      <w:pPr>
        <w:pStyle w:val="Heading1"/>
        <w:jc w:val="left"/>
        <w:rPr>
          <w:rStyle w:val="FontStyle21"/>
          <w:b/>
          <w:i w:val="0"/>
          <w:sz w:val="24"/>
          <w:szCs w:val="24"/>
        </w:rPr>
      </w:pPr>
      <w:r w:rsidRPr="0020274B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20274B">
        <w:rPr>
          <w:rStyle w:val="FontStyle21"/>
          <w:b/>
          <w:i w:val="0"/>
          <w:sz w:val="24"/>
          <w:szCs w:val="24"/>
        </w:rPr>
        <w:br/>
        <w:t>дисц</w:t>
      </w:r>
      <w:r w:rsidRPr="0020274B">
        <w:rPr>
          <w:rStyle w:val="FontStyle21"/>
          <w:b/>
          <w:i w:val="0"/>
          <w:sz w:val="24"/>
          <w:szCs w:val="24"/>
        </w:rPr>
        <w:t>и</w:t>
      </w:r>
      <w:r w:rsidRPr="0020274B">
        <w:rPr>
          <w:rStyle w:val="FontStyle21"/>
          <w:b/>
          <w:i w:val="0"/>
          <w:sz w:val="24"/>
          <w:szCs w:val="24"/>
        </w:rPr>
        <w:t>плины (модуля) и планируемые результаты обучения</w:t>
      </w:r>
    </w:p>
    <w:p w:rsidR="00552CE7" w:rsidRPr="0020274B" w:rsidRDefault="00552CE7" w:rsidP="0020274B">
      <w:pPr>
        <w:pStyle w:val="Heading1"/>
        <w:jc w:val="left"/>
        <w:rPr>
          <w:rStyle w:val="FontStyle21"/>
          <w:b/>
          <w:i w:val="0"/>
          <w:sz w:val="24"/>
          <w:szCs w:val="24"/>
        </w:rPr>
      </w:pPr>
    </w:p>
    <w:p w:rsidR="00552CE7" w:rsidRDefault="00552CE7" w:rsidP="004629CB">
      <w:pPr>
        <w:pStyle w:val="Heading1"/>
        <w:rPr>
          <w:rStyle w:val="FontStyle16"/>
          <w:b w:val="0"/>
          <w:bCs/>
          <w:i w:val="0"/>
          <w:sz w:val="24"/>
          <w:szCs w:val="24"/>
          <w:lang w:val="en-US"/>
        </w:rPr>
      </w:pPr>
      <w:r w:rsidRPr="0020274B">
        <w:rPr>
          <w:rStyle w:val="FontStyle16"/>
          <w:b w:val="0"/>
          <w:bCs/>
          <w:i w:val="0"/>
          <w:sz w:val="24"/>
          <w:szCs w:val="24"/>
        </w:rPr>
        <w:t>В результате освоения дисциплины (модуля)  «</w:t>
      </w:r>
      <w:r w:rsidRPr="0020274B">
        <w:rPr>
          <w:rStyle w:val="FontStyle21"/>
          <w:i w:val="0"/>
          <w:sz w:val="24"/>
          <w:szCs w:val="24"/>
        </w:rPr>
        <w:t>Технологии и материалы в монументальном искусстве</w:t>
      </w:r>
      <w:r w:rsidRPr="0020274B">
        <w:rPr>
          <w:rStyle w:val="FontStyle16"/>
          <w:b w:val="0"/>
          <w:bCs/>
          <w:i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03"/>
        <w:gridCol w:w="7585"/>
      </w:tblGrid>
      <w:tr w:rsidR="00552CE7" w:rsidRPr="00F15B1C" w:rsidTr="005D4B16">
        <w:tc>
          <w:tcPr>
            <w:tcW w:w="9288" w:type="dxa"/>
            <w:gridSpan w:val="2"/>
          </w:tcPr>
          <w:p w:rsidR="00552CE7" w:rsidRPr="005D4B16" w:rsidRDefault="00552CE7" w:rsidP="007C29BF">
            <w:pPr>
              <w:rPr>
                <w:i/>
              </w:rPr>
            </w:pPr>
            <w:r w:rsidRPr="005D4B16">
              <w:rPr>
                <w:b/>
              </w:rPr>
              <w:t xml:space="preserve">ПК-7 - </w:t>
            </w:r>
            <w:r w:rsidRPr="007C29BF">
              <w:t>способностью демонстрировать пространственное воображение, развитый художественный вкус, владение методами моделирования и гармонизации искусственной среды обитания, способностью использовать достижения визуальной культуры при разработке проектов</w:t>
            </w:r>
          </w:p>
        </w:tc>
      </w:tr>
      <w:tr w:rsidR="00552CE7" w:rsidRPr="00F15B1C" w:rsidTr="005D4B16">
        <w:tc>
          <w:tcPr>
            <w:tcW w:w="1703" w:type="dxa"/>
          </w:tcPr>
          <w:p w:rsidR="00552CE7" w:rsidRPr="00AC47BB" w:rsidRDefault="00552CE7" w:rsidP="00357B2F">
            <w:r w:rsidRPr="00AC47BB">
              <w:t>Знать</w:t>
            </w:r>
          </w:p>
        </w:tc>
        <w:tc>
          <w:tcPr>
            <w:tcW w:w="7585" w:type="dxa"/>
          </w:tcPr>
          <w:p w:rsidR="00552CE7" w:rsidRPr="00AC47BB" w:rsidRDefault="00552CE7" w:rsidP="002B5290">
            <w:r w:rsidRPr="00AC47BB">
              <w:t>- базовые  определения и понятия о технологиях и материалах в монументальном искусстве</w:t>
            </w:r>
          </w:p>
          <w:p w:rsidR="00552CE7" w:rsidRDefault="00552CE7" w:rsidP="002B5290">
            <w:r w:rsidRPr="00AC47BB">
              <w:t>- основные определ</w:t>
            </w:r>
            <w:r w:rsidRPr="00AC47BB">
              <w:t>е</w:t>
            </w:r>
            <w:r w:rsidRPr="00AC47BB">
              <w:t>ния и понятия о технологиях и материалах в монументальном искусстве</w:t>
            </w:r>
            <w:r>
              <w:t>;</w:t>
            </w:r>
          </w:p>
          <w:p w:rsidR="00552CE7" w:rsidRDefault="00552CE7" w:rsidP="002B5290">
            <w:r w:rsidRPr="00AC47BB">
              <w:t>- особенности монументального произведения искусства в архитектурном контексте</w:t>
            </w:r>
            <w:r>
              <w:t>;</w:t>
            </w:r>
          </w:p>
          <w:p w:rsidR="00552CE7" w:rsidRPr="005D4B16" w:rsidRDefault="00552CE7" w:rsidP="002B5290">
            <w:pPr>
              <w:rPr>
                <w:rStyle w:val="FontStyle16"/>
                <w:b w:val="0"/>
                <w:bCs/>
                <w:sz w:val="24"/>
              </w:rPr>
            </w:pPr>
            <w:r>
              <w:t xml:space="preserve">- </w:t>
            </w:r>
            <w:r w:rsidRPr="00AC47BB">
              <w:t>историю монументального искусства</w:t>
            </w:r>
            <w:r>
              <w:t>;</w:t>
            </w:r>
          </w:p>
          <w:p w:rsidR="00552CE7" w:rsidRDefault="00552CE7" w:rsidP="002B5290">
            <w:r w:rsidRPr="005D4B16">
              <w:rPr>
                <w:rStyle w:val="FontStyle16"/>
                <w:b w:val="0"/>
                <w:bCs/>
                <w:sz w:val="24"/>
              </w:rPr>
              <w:t xml:space="preserve">- на базовом уровне технологию ведения: росписи, мозаики, витража. </w:t>
            </w:r>
            <w:r w:rsidRPr="00AC47BB">
              <w:t>архитектурном контексте</w:t>
            </w:r>
            <w:r>
              <w:t>;</w:t>
            </w:r>
          </w:p>
          <w:p w:rsidR="00552CE7" w:rsidRPr="005D4B16" w:rsidRDefault="00552CE7" w:rsidP="007C29BF">
            <w:pPr>
              <w:rPr>
                <w:rStyle w:val="FontStyle16"/>
                <w:b w:val="0"/>
                <w:bCs/>
                <w:sz w:val="24"/>
              </w:rPr>
            </w:pPr>
            <w:r>
              <w:t xml:space="preserve">- </w:t>
            </w:r>
            <w:r w:rsidRPr="00AC47BB">
              <w:t>историю монументального искусства</w:t>
            </w:r>
            <w:r>
              <w:t>;</w:t>
            </w:r>
          </w:p>
          <w:p w:rsidR="00552CE7" w:rsidRPr="00AC47BB" w:rsidRDefault="00552CE7" w:rsidP="00510A45">
            <w:r w:rsidRPr="005D4B16">
              <w:rPr>
                <w:rStyle w:val="FontStyle16"/>
                <w:b w:val="0"/>
                <w:bCs/>
                <w:sz w:val="24"/>
              </w:rPr>
              <w:t>- на базовом уровне технологию ведения: росписи, мозаики, витража.</w:t>
            </w:r>
          </w:p>
        </w:tc>
      </w:tr>
      <w:tr w:rsidR="00552CE7" w:rsidRPr="00F15B1C" w:rsidTr="005D4B16">
        <w:tc>
          <w:tcPr>
            <w:tcW w:w="1703" w:type="dxa"/>
          </w:tcPr>
          <w:p w:rsidR="00552CE7" w:rsidRPr="00AC47BB" w:rsidRDefault="00552CE7" w:rsidP="00357B2F">
            <w:r w:rsidRPr="00AC47BB">
              <w:t>Уметь</w:t>
            </w:r>
          </w:p>
        </w:tc>
        <w:tc>
          <w:tcPr>
            <w:tcW w:w="7585" w:type="dxa"/>
          </w:tcPr>
          <w:p w:rsidR="00552CE7" w:rsidRDefault="00552CE7" w:rsidP="002B5290">
            <w:r w:rsidRPr="00AC47BB">
              <w:t>- обсуждать способы эффективного решения эмоци</w:t>
            </w:r>
            <w:r w:rsidRPr="00AC47BB">
              <w:t>о</w:t>
            </w:r>
            <w:r w:rsidRPr="00AC47BB">
              <w:t>нально-художественных условий сущес</w:t>
            </w:r>
            <w:r w:rsidRPr="00AC47BB">
              <w:t>т</w:t>
            </w:r>
            <w:r w:rsidRPr="00AC47BB">
              <w:t xml:space="preserve">вования человека в архитектурной среде; </w:t>
            </w:r>
          </w:p>
          <w:p w:rsidR="00552CE7" w:rsidRDefault="00552CE7" w:rsidP="002B5290">
            <w:r>
              <w:t xml:space="preserve">- </w:t>
            </w:r>
            <w:r w:rsidRPr="00AC47BB">
              <w:t>приобретать знания в о</w:t>
            </w:r>
            <w:r w:rsidRPr="00AC47BB">
              <w:t>б</w:t>
            </w:r>
            <w:r w:rsidRPr="00AC47BB">
              <w:t>ласти монументально</w:t>
            </w:r>
            <w:r>
              <w:t>го искусства;</w:t>
            </w:r>
          </w:p>
          <w:p w:rsidR="00552CE7" w:rsidRDefault="00552CE7" w:rsidP="002B5290">
            <w:r>
              <w:t xml:space="preserve">- </w:t>
            </w:r>
            <w:r w:rsidRPr="00AC47BB">
              <w:t>распознавать эффективное решение от неэффекти</w:t>
            </w:r>
            <w:r w:rsidRPr="00AC47BB">
              <w:t>в</w:t>
            </w:r>
            <w:r w:rsidRPr="00AC47BB">
              <w:t>ного в области монументального искусства</w:t>
            </w:r>
            <w:r>
              <w:t>;</w:t>
            </w:r>
          </w:p>
          <w:p w:rsidR="00552CE7" w:rsidRPr="005D4B16" w:rsidRDefault="00552CE7" w:rsidP="002B5290">
            <w:pPr>
              <w:rPr>
                <w:rStyle w:val="FontStyle16"/>
                <w:b w:val="0"/>
                <w:bCs/>
                <w:sz w:val="24"/>
              </w:rPr>
            </w:pPr>
            <w:r w:rsidRPr="00AC47BB">
              <w:t>- демонстрировать пространственное воображение, развитый художественный вкус, владение методами моделир</w:t>
            </w:r>
            <w:r w:rsidRPr="00AC47BB">
              <w:t>о</w:t>
            </w:r>
            <w:r w:rsidRPr="00AC47BB">
              <w:t>вания и гармонизации искусственной среды обит</w:t>
            </w:r>
            <w:r w:rsidRPr="00AC47BB">
              <w:t>а</w:t>
            </w:r>
            <w:r w:rsidRPr="00AC47BB">
              <w:t>ния</w:t>
            </w:r>
            <w:r>
              <w:t>;</w:t>
            </w:r>
          </w:p>
          <w:p w:rsidR="00552CE7" w:rsidRPr="00AC47BB" w:rsidRDefault="00552CE7" w:rsidP="002B5290">
            <w:r w:rsidRPr="005D4B16">
              <w:rPr>
                <w:rStyle w:val="FontStyle16"/>
                <w:b w:val="0"/>
                <w:bCs/>
                <w:sz w:val="24"/>
              </w:rPr>
              <w:t>- поэтапно вести процесс росписи на среднем уровне.</w:t>
            </w:r>
          </w:p>
        </w:tc>
      </w:tr>
      <w:tr w:rsidR="00552CE7" w:rsidRPr="00F15B1C" w:rsidTr="005D4B16">
        <w:tc>
          <w:tcPr>
            <w:tcW w:w="1703" w:type="dxa"/>
          </w:tcPr>
          <w:p w:rsidR="00552CE7" w:rsidRPr="006A24A9" w:rsidRDefault="00552CE7" w:rsidP="00357B2F">
            <w:r w:rsidRPr="00AC47BB">
              <w:t>Владеть</w:t>
            </w:r>
          </w:p>
        </w:tc>
        <w:tc>
          <w:tcPr>
            <w:tcW w:w="7585" w:type="dxa"/>
          </w:tcPr>
          <w:p w:rsidR="00552CE7" w:rsidRDefault="00552CE7" w:rsidP="00357B2F">
            <w:r>
              <w:t>- техникой</w:t>
            </w:r>
            <w:r w:rsidRPr="005A735F">
              <w:t xml:space="preserve"> объемны</w:t>
            </w:r>
            <w:r>
              <w:t>х</w:t>
            </w:r>
            <w:r w:rsidRPr="005A735F">
              <w:t xml:space="preserve"> изображени</w:t>
            </w:r>
            <w:r>
              <w:t>й,</w:t>
            </w:r>
            <w:r w:rsidRPr="005A735F">
              <w:t xml:space="preserve"> орнамента</w:t>
            </w:r>
            <w:r>
              <w:t>,</w:t>
            </w:r>
            <w:r w:rsidRPr="005A735F">
              <w:t xml:space="preserve"> согласно закон</w:t>
            </w:r>
            <w:r>
              <w:t xml:space="preserve">у </w:t>
            </w:r>
            <w:r w:rsidRPr="005A735F">
              <w:t>светотени</w:t>
            </w:r>
            <w:r>
              <w:t>;</w:t>
            </w:r>
          </w:p>
          <w:p w:rsidR="00552CE7" w:rsidRDefault="00552CE7" w:rsidP="00357B2F">
            <w:r w:rsidRPr="00AC47BB">
              <w:t>- способностью к эмоци</w:t>
            </w:r>
            <w:r w:rsidRPr="00AC47BB">
              <w:t>о</w:t>
            </w:r>
            <w:r w:rsidRPr="00AC47BB">
              <w:t>нально-художественной оценке условий существования человека в архитектурной среде, стремл</w:t>
            </w:r>
            <w:r w:rsidRPr="00AC47BB">
              <w:t>е</w:t>
            </w:r>
            <w:r w:rsidRPr="00AC47BB">
              <w:t>нием к совершенствованию художественных и функциональных характер</w:t>
            </w:r>
            <w:r w:rsidRPr="00AC47BB">
              <w:t>и</w:t>
            </w:r>
            <w:r w:rsidRPr="00AC47BB">
              <w:t>стик</w:t>
            </w:r>
            <w:r>
              <w:t>;</w:t>
            </w:r>
          </w:p>
          <w:p w:rsidR="00552CE7" w:rsidRDefault="00552CE7" w:rsidP="00357B2F">
            <w:r w:rsidRPr="005D4B16">
              <w:rPr>
                <w:rStyle w:val="FontStyle16"/>
                <w:b w:val="0"/>
                <w:bCs/>
                <w:sz w:val="24"/>
              </w:rPr>
              <w:t>- базовыми навыками применения полученных знаний в архитектуре зданий и сооружений различного назначения.</w:t>
            </w:r>
          </w:p>
          <w:p w:rsidR="00552CE7" w:rsidRPr="005D4B16" w:rsidRDefault="00552CE7" w:rsidP="00357B2F">
            <w:pPr>
              <w:rPr>
                <w:i/>
              </w:rPr>
            </w:pPr>
          </w:p>
        </w:tc>
      </w:tr>
    </w:tbl>
    <w:p w:rsidR="00552CE7" w:rsidRDefault="00552CE7" w:rsidP="00584A16">
      <w:pPr>
        <w:pStyle w:val="Style4"/>
        <w:widowControl/>
        <w:jc w:val="both"/>
        <w:rPr>
          <w:rStyle w:val="FontStyle18"/>
          <w:b w:val="0"/>
          <w:bCs/>
          <w:sz w:val="24"/>
        </w:rPr>
      </w:pPr>
    </w:p>
    <w:p w:rsidR="00552CE7" w:rsidRDefault="00552CE7" w:rsidP="00584A16">
      <w:pPr>
        <w:pStyle w:val="Style4"/>
        <w:widowControl/>
        <w:jc w:val="both"/>
        <w:rPr>
          <w:rStyle w:val="FontStyle18"/>
          <w:b w:val="0"/>
          <w:bCs/>
          <w:sz w:val="24"/>
        </w:rPr>
      </w:pPr>
    </w:p>
    <w:p w:rsidR="00552CE7" w:rsidRDefault="00552CE7" w:rsidP="006A24A9">
      <w:pPr>
        <w:pStyle w:val="Heading1"/>
        <w:ind w:firstLine="708"/>
        <w:rPr>
          <w:rStyle w:val="FontStyle18"/>
          <w:bCs/>
          <w:i w:val="0"/>
          <w:sz w:val="24"/>
          <w:szCs w:val="24"/>
        </w:rPr>
      </w:pPr>
      <w:r w:rsidRPr="00233763">
        <w:rPr>
          <w:rStyle w:val="FontStyle18"/>
          <w:bCs/>
          <w:i w:val="0"/>
          <w:sz w:val="24"/>
          <w:szCs w:val="24"/>
        </w:rPr>
        <w:t xml:space="preserve">4 Структура и содержание дисциплины (модуля) </w:t>
      </w:r>
    </w:p>
    <w:p w:rsidR="00552CE7" w:rsidRPr="006A24A9" w:rsidRDefault="00552CE7" w:rsidP="006A24A9"/>
    <w:p w:rsidR="00552CE7" w:rsidRPr="006A24A9" w:rsidRDefault="00552CE7" w:rsidP="006A24A9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Cs/>
          <w:sz w:val="24"/>
        </w:rPr>
        <w:tab/>
      </w:r>
      <w:r w:rsidRPr="006A24A9">
        <w:rPr>
          <w:rStyle w:val="FontStyle18"/>
          <w:b w:val="0"/>
          <w:bCs/>
          <w:sz w:val="24"/>
        </w:rPr>
        <w:t>Общая трудоемкость дисциплины составляет 5 зачетных единиц 180 акад. часов, в том числе:</w:t>
      </w:r>
    </w:p>
    <w:p w:rsidR="00552CE7" w:rsidRPr="00233763" w:rsidRDefault="00552CE7" w:rsidP="006A24A9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контактная работа – 96,1</w:t>
      </w:r>
      <w:r w:rsidRPr="00233763">
        <w:rPr>
          <w:rStyle w:val="FontStyle18"/>
          <w:b w:val="0"/>
          <w:bCs/>
          <w:sz w:val="24"/>
        </w:rPr>
        <w:t xml:space="preserve"> акад. часов:</w:t>
      </w:r>
    </w:p>
    <w:p w:rsidR="00552CE7" w:rsidRPr="00233763" w:rsidRDefault="00552CE7" w:rsidP="006A24A9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233763">
        <w:rPr>
          <w:rStyle w:val="FontStyle18"/>
          <w:b w:val="0"/>
          <w:bCs/>
          <w:sz w:val="24"/>
        </w:rPr>
        <w:tab/>
        <w:t>–</w:t>
      </w:r>
      <w:r w:rsidRPr="00233763">
        <w:rPr>
          <w:rStyle w:val="FontStyle18"/>
          <w:b w:val="0"/>
          <w:bCs/>
          <w:sz w:val="24"/>
        </w:rPr>
        <w:tab/>
        <w:t>аудиторная – 9</w:t>
      </w:r>
      <w:r>
        <w:rPr>
          <w:rStyle w:val="FontStyle18"/>
          <w:b w:val="0"/>
          <w:bCs/>
          <w:sz w:val="24"/>
        </w:rPr>
        <w:t>6</w:t>
      </w:r>
      <w:r w:rsidRPr="00233763">
        <w:rPr>
          <w:rStyle w:val="FontStyle18"/>
          <w:b w:val="0"/>
          <w:bCs/>
          <w:sz w:val="24"/>
        </w:rPr>
        <w:t xml:space="preserve"> акад. часов;</w:t>
      </w:r>
    </w:p>
    <w:p w:rsidR="00552CE7" w:rsidRPr="00233763" w:rsidRDefault="00552CE7" w:rsidP="006A24A9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  <w:t>–</w:t>
      </w:r>
      <w:r>
        <w:rPr>
          <w:rStyle w:val="FontStyle18"/>
          <w:b w:val="0"/>
          <w:bCs/>
          <w:sz w:val="24"/>
        </w:rPr>
        <w:tab/>
        <w:t>внеаудиторная – 0,1</w:t>
      </w:r>
      <w:r w:rsidRPr="00233763">
        <w:rPr>
          <w:rStyle w:val="FontStyle18"/>
          <w:b w:val="0"/>
          <w:bCs/>
          <w:sz w:val="24"/>
        </w:rPr>
        <w:t xml:space="preserve"> акад. часов </w:t>
      </w:r>
    </w:p>
    <w:p w:rsidR="00552CE7" w:rsidRPr="006A24A9" w:rsidRDefault="00552CE7" w:rsidP="006A24A9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233763">
        <w:rPr>
          <w:rStyle w:val="FontStyle18"/>
          <w:b w:val="0"/>
          <w:bCs/>
          <w:sz w:val="24"/>
        </w:rPr>
        <w:t>–</w:t>
      </w:r>
      <w:r w:rsidRPr="00233763">
        <w:rPr>
          <w:rStyle w:val="FontStyle18"/>
          <w:b w:val="0"/>
          <w:bCs/>
          <w:sz w:val="24"/>
        </w:rPr>
        <w:tab/>
        <w:t>самостоятельная рабо</w:t>
      </w:r>
      <w:r>
        <w:rPr>
          <w:rStyle w:val="FontStyle18"/>
          <w:b w:val="0"/>
          <w:bCs/>
          <w:sz w:val="24"/>
        </w:rPr>
        <w:t>та – 83,9 акад. часов;</w:t>
      </w:r>
    </w:p>
    <w:tbl>
      <w:tblPr>
        <w:tblW w:w="5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81"/>
        <w:gridCol w:w="389"/>
        <w:gridCol w:w="485"/>
        <w:gridCol w:w="679"/>
        <w:gridCol w:w="581"/>
        <w:gridCol w:w="677"/>
        <w:gridCol w:w="1942"/>
        <w:gridCol w:w="1647"/>
        <w:gridCol w:w="874"/>
      </w:tblGrid>
      <w:tr w:rsidR="00552CE7" w:rsidRPr="00E15C5A" w:rsidTr="009A6A17">
        <w:trPr>
          <w:cantSplit/>
          <w:trHeight w:val="1156"/>
          <w:tblHeader/>
        </w:trPr>
        <w:tc>
          <w:tcPr>
            <w:tcW w:w="1070" w:type="pct"/>
            <w:vMerge w:val="restart"/>
            <w:vAlign w:val="center"/>
          </w:tcPr>
          <w:p w:rsidR="00552CE7" w:rsidRPr="009A6A17" w:rsidRDefault="00552CE7" w:rsidP="00357B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A6A17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552CE7" w:rsidRPr="009A6A17" w:rsidRDefault="00552CE7" w:rsidP="00357B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A6A17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10" w:type="pct"/>
            <w:vMerge w:val="restart"/>
            <w:textDirection w:val="btLr"/>
            <w:vAlign w:val="center"/>
          </w:tcPr>
          <w:p w:rsidR="00552CE7" w:rsidRPr="009A6A17" w:rsidRDefault="00552CE7" w:rsidP="00357B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/>
                <w:sz w:val="24"/>
              </w:rPr>
            </w:pPr>
            <w:r w:rsidRPr="009A6A17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943" w:type="pct"/>
            <w:gridSpan w:val="3"/>
            <w:vAlign w:val="center"/>
          </w:tcPr>
          <w:p w:rsidR="00552CE7" w:rsidRPr="009A6A17" w:rsidRDefault="00552CE7" w:rsidP="00357B2F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A6A17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9A6A17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9A6A17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552CE7" w:rsidRPr="009A6A17" w:rsidRDefault="00552CE7" w:rsidP="00357B2F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9A6A17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1049" w:type="pct"/>
            <w:vMerge w:val="restart"/>
            <w:vAlign w:val="center"/>
          </w:tcPr>
          <w:p w:rsidR="00552CE7" w:rsidRPr="009A6A17" w:rsidRDefault="00552CE7" w:rsidP="00357B2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A6A17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9A6A17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890" w:type="pct"/>
            <w:vMerge w:val="restart"/>
            <w:vAlign w:val="center"/>
          </w:tcPr>
          <w:p w:rsidR="00552CE7" w:rsidRPr="009A6A17" w:rsidRDefault="00552CE7" w:rsidP="00357B2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sz w:val="24"/>
              </w:rPr>
            </w:pPr>
            <w:r w:rsidRPr="009A6A17">
              <w:rPr>
                <w:rStyle w:val="FontStyle31"/>
                <w:rFonts w:ascii="Times New Roman" w:hAnsi="Times New Roman"/>
                <w:sz w:val="24"/>
              </w:rPr>
              <w:t xml:space="preserve">Форма текущего контроля успеваемости и </w:t>
            </w:r>
            <w:r w:rsidRPr="009A6A17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аттестации</w:t>
            </w:r>
          </w:p>
        </w:tc>
        <w:tc>
          <w:tcPr>
            <w:tcW w:w="472" w:type="pct"/>
            <w:vMerge w:val="restart"/>
            <w:textDirection w:val="btLr"/>
            <w:vAlign w:val="center"/>
          </w:tcPr>
          <w:p w:rsidR="00552CE7" w:rsidRPr="009A6A17" w:rsidRDefault="00552CE7" w:rsidP="00357B2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A6A17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9A6A17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9A6A17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552CE7" w:rsidRPr="00E15C5A" w:rsidTr="009A6A17">
        <w:trPr>
          <w:cantSplit/>
          <w:trHeight w:val="1297"/>
          <w:tblHeader/>
        </w:trPr>
        <w:tc>
          <w:tcPr>
            <w:tcW w:w="1070" w:type="pct"/>
            <w:vMerge/>
          </w:tcPr>
          <w:p w:rsidR="00552CE7" w:rsidRPr="00E15C5A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210" w:type="pct"/>
            <w:vMerge/>
          </w:tcPr>
          <w:p w:rsidR="00552CE7" w:rsidRPr="00E15C5A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262" w:type="pct"/>
            <w:textDirection w:val="btLr"/>
            <w:vAlign w:val="center"/>
          </w:tcPr>
          <w:p w:rsidR="00552CE7" w:rsidRPr="00E15C5A" w:rsidRDefault="00552CE7" w:rsidP="00357B2F">
            <w:pPr>
              <w:pStyle w:val="Style14"/>
              <w:widowControl/>
              <w:jc w:val="center"/>
            </w:pPr>
            <w:r w:rsidRPr="00E15C5A">
              <w:t>лекции</w:t>
            </w:r>
          </w:p>
        </w:tc>
        <w:tc>
          <w:tcPr>
            <w:tcW w:w="367" w:type="pct"/>
            <w:textDirection w:val="btLr"/>
            <w:vAlign w:val="center"/>
          </w:tcPr>
          <w:p w:rsidR="00552CE7" w:rsidRPr="00E15C5A" w:rsidRDefault="00552CE7" w:rsidP="00357B2F">
            <w:pPr>
              <w:pStyle w:val="Style14"/>
              <w:widowControl/>
              <w:jc w:val="center"/>
            </w:pPr>
            <w:r w:rsidRPr="00E15C5A">
              <w:t>лаборат.</w:t>
            </w:r>
          </w:p>
          <w:p w:rsidR="00552CE7" w:rsidRPr="00E15C5A" w:rsidRDefault="00552CE7" w:rsidP="00357B2F">
            <w:pPr>
              <w:pStyle w:val="Style14"/>
              <w:widowControl/>
              <w:jc w:val="center"/>
            </w:pPr>
            <w:r w:rsidRPr="00E15C5A">
              <w:t>занятия</w:t>
            </w:r>
          </w:p>
        </w:tc>
        <w:tc>
          <w:tcPr>
            <w:tcW w:w="314" w:type="pct"/>
            <w:textDirection w:val="btLr"/>
            <w:vAlign w:val="center"/>
          </w:tcPr>
          <w:p w:rsidR="00552CE7" w:rsidRPr="00E15C5A" w:rsidRDefault="00552CE7" w:rsidP="00357B2F">
            <w:pPr>
              <w:pStyle w:val="Style14"/>
              <w:widowControl/>
              <w:jc w:val="center"/>
            </w:pPr>
            <w:r w:rsidRPr="00E15C5A">
              <w:t>практич. занятия</w:t>
            </w:r>
          </w:p>
        </w:tc>
        <w:tc>
          <w:tcPr>
            <w:tcW w:w="366" w:type="pct"/>
            <w:vMerge/>
            <w:textDirection w:val="btLr"/>
          </w:tcPr>
          <w:p w:rsidR="00552CE7" w:rsidRPr="00E15C5A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1049" w:type="pct"/>
            <w:vMerge/>
            <w:textDirection w:val="btLr"/>
          </w:tcPr>
          <w:p w:rsidR="00552CE7" w:rsidRPr="00E15C5A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890" w:type="pct"/>
            <w:vMerge/>
            <w:textDirection w:val="btLr"/>
            <w:vAlign w:val="center"/>
          </w:tcPr>
          <w:p w:rsidR="00552CE7" w:rsidRPr="00E15C5A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472" w:type="pct"/>
            <w:vMerge/>
            <w:textDirection w:val="btLr"/>
          </w:tcPr>
          <w:p w:rsidR="00552CE7" w:rsidRPr="00E15C5A" w:rsidRDefault="00552CE7" w:rsidP="00357B2F">
            <w:pPr>
              <w:pStyle w:val="Style14"/>
              <w:widowControl/>
              <w:jc w:val="center"/>
            </w:pPr>
          </w:p>
        </w:tc>
      </w:tr>
      <w:tr w:rsidR="00552CE7" w:rsidRPr="00E15C5A" w:rsidTr="009A6A17">
        <w:trPr>
          <w:trHeight w:val="268"/>
        </w:trPr>
        <w:tc>
          <w:tcPr>
            <w:tcW w:w="1070" w:type="pct"/>
          </w:tcPr>
          <w:p w:rsidR="00552CE7" w:rsidRPr="00E15C5A" w:rsidRDefault="00552CE7" w:rsidP="00357B2F">
            <w:pPr>
              <w:pStyle w:val="Style14"/>
              <w:widowControl/>
              <w:tabs>
                <w:tab w:val="left" w:pos="435"/>
              </w:tabs>
            </w:pPr>
            <w:r w:rsidRPr="004629CB">
              <w:t>1. Раздел. Теоретико-методологическая база изучения дисциплины и выполнения практических заданий</w:t>
            </w:r>
          </w:p>
        </w:tc>
        <w:tc>
          <w:tcPr>
            <w:tcW w:w="210" w:type="pct"/>
          </w:tcPr>
          <w:p w:rsidR="00552CE7" w:rsidRPr="00E15C5A" w:rsidRDefault="00552CE7" w:rsidP="00357B2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62" w:type="pct"/>
          </w:tcPr>
          <w:p w:rsidR="00552CE7" w:rsidRPr="00E15C5A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7" w:type="pct"/>
          </w:tcPr>
          <w:p w:rsidR="00552CE7" w:rsidRPr="00E15C5A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14" w:type="pct"/>
          </w:tcPr>
          <w:p w:rsidR="00552CE7" w:rsidRPr="00E15C5A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552CE7" w:rsidRPr="00E15C5A" w:rsidRDefault="00552CE7" w:rsidP="00357B2F">
            <w:pPr>
              <w:pStyle w:val="Style14"/>
              <w:widowControl/>
            </w:pPr>
          </w:p>
        </w:tc>
        <w:tc>
          <w:tcPr>
            <w:tcW w:w="1049" w:type="pct"/>
          </w:tcPr>
          <w:p w:rsidR="00552CE7" w:rsidRPr="00E15C5A" w:rsidRDefault="00552CE7" w:rsidP="00357B2F">
            <w:pPr>
              <w:pStyle w:val="Style14"/>
              <w:widowControl/>
            </w:pPr>
          </w:p>
        </w:tc>
        <w:tc>
          <w:tcPr>
            <w:tcW w:w="890" w:type="pct"/>
          </w:tcPr>
          <w:p w:rsidR="00552CE7" w:rsidRPr="00E15C5A" w:rsidRDefault="00552CE7" w:rsidP="00357B2F">
            <w:pPr>
              <w:pStyle w:val="Style14"/>
              <w:widowControl/>
            </w:pPr>
          </w:p>
        </w:tc>
        <w:tc>
          <w:tcPr>
            <w:tcW w:w="472" w:type="pct"/>
          </w:tcPr>
          <w:p w:rsidR="00552CE7" w:rsidRPr="00E15C5A" w:rsidRDefault="00552CE7" w:rsidP="009A6A17">
            <w:pPr>
              <w:pStyle w:val="Style14"/>
              <w:widowControl/>
            </w:pPr>
            <w:r>
              <w:rPr>
                <w:b/>
                <w:i/>
                <w:sz w:val="20"/>
                <w:szCs w:val="20"/>
              </w:rPr>
              <w:t>ПК-7-зу</w:t>
            </w:r>
          </w:p>
        </w:tc>
      </w:tr>
      <w:tr w:rsidR="00552CE7" w:rsidRPr="00E15C5A" w:rsidTr="009A6A17">
        <w:trPr>
          <w:trHeight w:val="422"/>
        </w:trPr>
        <w:tc>
          <w:tcPr>
            <w:tcW w:w="107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t>1.1. Тема. Вводное занятие. Цель и задачи изучения дисциплины</w:t>
            </w:r>
          </w:p>
        </w:tc>
        <w:tc>
          <w:tcPr>
            <w:tcW w:w="210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6</w:t>
            </w:r>
          </w:p>
        </w:tc>
        <w:tc>
          <w:tcPr>
            <w:tcW w:w="262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7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14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2</w:t>
            </w:r>
          </w:p>
        </w:tc>
        <w:tc>
          <w:tcPr>
            <w:tcW w:w="366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4</w:t>
            </w:r>
          </w:p>
        </w:tc>
        <w:tc>
          <w:tcPr>
            <w:tcW w:w="1049" w:type="pct"/>
          </w:tcPr>
          <w:p w:rsidR="00552CE7" w:rsidRPr="00E15C5A" w:rsidRDefault="00552CE7" w:rsidP="00357B2F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 xml:space="preserve">бота с </w:t>
            </w:r>
            <w:r>
              <w:rPr>
                <w:bCs/>
                <w:i/>
                <w:iCs/>
              </w:rPr>
              <w:t>литературой по искусству, каталогами и библиографиями</w:t>
            </w:r>
            <w:r w:rsidRPr="00E15C5A">
              <w:rPr>
                <w:bCs/>
                <w:i/>
                <w:iCs/>
              </w:rPr>
              <w:t>).</w:t>
            </w:r>
          </w:p>
          <w:p w:rsidR="00552CE7" w:rsidRPr="00E15C5A" w:rsidRDefault="00552CE7" w:rsidP="00357B2F">
            <w:pPr>
              <w:pStyle w:val="Style14"/>
              <w:widowControl/>
              <w:rPr>
                <w:rStyle w:val="FontStyle31"/>
                <w:rFonts w:cs="Georgia"/>
                <w:szCs w:val="12"/>
              </w:rPr>
            </w:pPr>
          </w:p>
        </w:tc>
        <w:tc>
          <w:tcPr>
            <w:tcW w:w="89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t>Контроль самосто</w:t>
            </w:r>
            <w:r w:rsidRPr="004629CB">
              <w:t>я</w:t>
            </w:r>
            <w:r w:rsidRPr="004629CB">
              <w:t>тельной работы ст</w:t>
            </w:r>
            <w:r w:rsidRPr="004629CB">
              <w:t>у</w:t>
            </w:r>
            <w:r w:rsidRPr="004629CB">
              <w:t>дентов в устной фо</w:t>
            </w:r>
            <w:r w:rsidRPr="004629CB">
              <w:t>р</w:t>
            </w:r>
            <w:r w:rsidRPr="004629CB">
              <w:t>ме; устный опрос на практическом занятии.</w:t>
            </w:r>
          </w:p>
        </w:tc>
        <w:tc>
          <w:tcPr>
            <w:tcW w:w="472" w:type="pct"/>
          </w:tcPr>
          <w:p w:rsidR="00552CE7" w:rsidRPr="006A24A9" w:rsidRDefault="00552CE7" w:rsidP="007C29BF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552CE7" w:rsidRPr="00E15C5A" w:rsidTr="009A6A17">
        <w:trPr>
          <w:trHeight w:val="422"/>
        </w:trPr>
        <w:tc>
          <w:tcPr>
            <w:tcW w:w="107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t>1.2. Тема. Разновидности монументальной живописи: фреска, темперная живопись, мозаика, витраж, маркетри.</w:t>
            </w:r>
          </w:p>
        </w:tc>
        <w:tc>
          <w:tcPr>
            <w:tcW w:w="210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6</w:t>
            </w:r>
          </w:p>
        </w:tc>
        <w:tc>
          <w:tcPr>
            <w:tcW w:w="262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7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14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6</w:t>
            </w:r>
          </w:p>
        </w:tc>
        <w:tc>
          <w:tcPr>
            <w:tcW w:w="366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1</w:t>
            </w:r>
            <w:r>
              <w:t>0</w:t>
            </w:r>
          </w:p>
        </w:tc>
        <w:tc>
          <w:tcPr>
            <w:tcW w:w="1049" w:type="pct"/>
          </w:tcPr>
          <w:p w:rsidR="00552CE7" w:rsidRPr="00E15C5A" w:rsidRDefault="00552CE7" w:rsidP="00C141FF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литературы</w:t>
            </w:r>
            <w:r>
              <w:rPr>
                <w:bCs/>
                <w:i/>
                <w:iCs/>
              </w:rPr>
              <w:t xml:space="preserve"> по изобразительномуискусству</w:t>
            </w:r>
            <w:r w:rsidRPr="00E15C5A">
              <w:rPr>
                <w:bCs/>
                <w:i/>
                <w:iCs/>
              </w:rPr>
              <w:t>.</w:t>
            </w:r>
          </w:p>
          <w:p w:rsidR="00552CE7" w:rsidRPr="00E15C5A" w:rsidRDefault="00552CE7" w:rsidP="00357B2F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89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t>Текущий просмотр и контроль самосто</w:t>
            </w:r>
            <w:r w:rsidRPr="004629CB">
              <w:t>я</w:t>
            </w:r>
            <w:r w:rsidRPr="004629CB">
              <w:t>тельной работы ст</w:t>
            </w:r>
            <w:r w:rsidRPr="004629CB">
              <w:t>у</w:t>
            </w:r>
            <w:r w:rsidRPr="004629CB">
              <w:t>дентов, выпо</w:t>
            </w:r>
            <w:r w:rsidRPr="004629CB">
              <w:t>л</w:t>
            </w:r>
            <w:r w:rsidRPr="004629CB">
              <w:t>ненной в форме профессионал</w:t>
            </w:r>
            <w:r w:rsidRPr="004629CB">
              <w:t>ь</w:t>
            </w:r>
            <w:r w:rsidRPr="004629CB">
              <w:t>ных средств подачи проекта, оценивание практических работ</w:t>
            </w:r>
          </w:p>
        </w:tc>
        <w:tc>
          <w:tcPr>
            <w:tcW w:w="472" w:type="pct"/>
          </w:tcPr>
          <w:p w:rsidR="00552CE7" w:rsidRPr="006A24A9" w:rsidRDefault="00552CE7" w:rsidP="00357B2F">
            <w:pPr>
              <w:pStyle w:val="Style14"/>
              <w:widowControl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</w:tr>
      <w:tr w:rsidR="00552CE7" w:rsidRPr="00C141FF" w:rsidTr="009A6A17">
        <w:trPr>
          <w:trHeight w:val="422"/>
        </w:trPr>
        <w:tc>
          <w:tcPr>
            <w:tcW w:w="107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t>1.3. Тема. Колерная живопись. Виды и материалы колерной живописи (роспись, мозаика, витраж, маркетри).</w:t>
            </w:r>
          </w:p>
        </w:tc>
        <w:tc>
          <w:tcPr>
            <w:tcW w:w="210" w:type="pct"/>
          </w:tcPr>
          <w:p w:rsidR="00552CE7" w:rsidRPr="004629CB" w:rsidRDefault="00552CE7" w:rsidP="00357B2F">
            <w:pPr>
              <w:jc w:val="center"/>
            </w:pPr>
            <w:r w:rsidRPr="004629CB">
              <w:t>6</w:t>
            </w:r>
          </w:p>
        </w:tc>
        <w:tc>
          <w:tcPr>
            <w:tcW w:w="262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7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14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8</w:t>
            </w:r>
          </w:p>
        </w:tc>
        <w:tc>
          <w:tcPr>
            <w:tcW w:w="366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1</w:t>
            </w:r>
            <w:r>
              <w:t>4</w:t>
            </w:r>
          </w:p>
        </w:tc>
        <w:tc>
          <w:tcPr>
            <w:tcW w:w="1049" w:type="pct"/>
          </w:tcPr>
          <w:p w:rsidR="00552CE7" w:rsidRPr="00E15C5A" w:rsidRDefault="00552CE7" w:rsidP="00C141FF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552CE7" w:rsidRPr="00E15C5A" w:rsidRDefault="00552CE7" w:rsidP="00357B2F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890" w:type="pct"/>
          </w:tcPr>
          <w:p w:rsidR="00552CE7" w:rsidRPr="004629CB" w:rsidRDefault="00552CE7" w:rsidP="00357B2F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4629CB">
              <w:t>Текущий просмотр и контроль самосто</w:t>
            </w:r>
            <w:r w:rsidRPr="004629CB">
              <w:t>я</w:t>
            </w:r>
            <w:r w:rsidRPr="004629CB">
              <w:t>тельной работы ст</w:t>
            </w:r>
            <w:r w:rsidRPr="004629CB">
              <w:t>у</w:t>
            </w:r>
            <w:r w:rsidRPr="004629CB">
              <w:t>дентов, выпо</w:t>
            </w:r>
            <w:r w:rsidRPr="004629CB">
              <w:t>л</w:t>
            </w:r>
            <w:r w:rsidRPr="004629CB">
              <w:t>ненной в форме профессионал</w:t>
            </w:r>
            <w:r w:rsidRPr="004629CB">
              <w:t>ь</w:t>
            </w:r>
            <w:r w:rsidRPr="004629CB">
              <w:t>ных средств подачи проекта, оценивание практических работ</w:t>
            </w:r>
          </w:p>
        </w:tc>
        <w:tc>
          <w:tcPr>
            <w:tcW w:w="472" w:type="pct"/>
          </w:tcPr>
          <w:p w:rsidR="00552CE7" w:rsidRPr="006A24A9" w:rsidRDefault="00552CE7" w:rsidP="00357B2F">
            <w:pPr>
              <w:pStyle w:val="Style14"/>
              <w:widowControl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</w:tr>
      <w:tr w:rsidR="00552CE7" w:rsidRPr="00E15C5A" w:rsidTr="009A6A17">
        <w:trPr>
          <w:trHeight w:val="422"/>
        </w:trPr>
        <w:tc>
          <w:tcPr>
            <w:tcW w:w="107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t>1.4. Тема. Роспись архитектурных элементов. Разработка эскиза архитектурного элемента для росписи в технике гризайль (материал – темпера).</w:t>
            </w:r>
          </w:p>
        </w:tc>
        <w:tc>
          <w:tcPr>
            <w:tcW w:w="210" w:type="pct"/>
          </w:tcPr>
          <w:p w:rsidR="00552CE7" w:rsidRPr="004629CB" w:rsidRDefault="00552CE7" w:rsidP="00357B2F">
            <w:pPr>
              <w:jc w:val="center"/>
            </w:pPr>
            <w:r w:rsidRPr="004629CB">
              <w:t>6</w:t>
            </w:r>
          </w:p>
        </w:tc>
        <w:tc>
          <w:tcPr>
            <w:tcW w:w="262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7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14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8</w:t>
            </w:r>
          </w:p>
        </w:tc>
        <w:tc>
          <w:tcPr>
            <w:tcW w:w="366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1</w:t>
            </w:r>
            <w:r>
              <w:t>4</w:t>
            </w:r>
          </w:p>
        </w:tc>
        <w:tc>
          <w:tcPr>
            <w:tcW w:w="1049" w:type="pct"/>
          </w:tcPr>
          <w:p w:rsidR="00552CE7" w:rsidRPr="00E15C5A" w:rsidRDefault="00552CE7" w:rsidP="00C141FF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 xml:space="preserve">териалами,  каталогами, </w:t>
            </w:r>
            <w:r>
              <w:rPr>
                <w:bCs/>
                <w:i/>
                <w:iCs/>
              </w:rPr>
              <w:t>альбомами по искусству).</w:t>
            </w:r>
          </w:p>
          <w:p w:rsidR="00552CE7" w:rsidRPr="00E15C5A" w:rsidRDefault="00552CE7" w:rsidP="00357B2F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890" w:type="pct"/>
          </w:tcPr>
          <w:p w:rsidR="00552CE7" w:rsidRPr="004629CB" w:rsidRDefault="00552CE7" w:rsidP="00357B2F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4629CB">
              <w:t>Текущий просмотр и контроль самосто</w:t>
            </w:r>
            <w:r w:rsidRPr="004629CB">
              <w:t>я</w:t>
            </w:r>
            <w:r w:rsidRPr="004629CB">
              <w:t>тельной работы ст</w:t>
            </w:r>
            <w:r w:rsidRPr="004629CB">
              <w:t>у</w:t>
            </w:r>
            <w:r w:rsidRPr="004629CB">
              <w:t>дентов, выпо</w:t>
            </w:r>
            <w:r w:rsidRPr="004629CB">
              <w:t>л</w:t>
            </w:r>
            <w:r w:rsidRPr="004629CB">
              <w:t>ненной в форме профессионал</w:t>
            </w:r>
            <w:r w:rsidRPr="004629CB">
              <w:t>ь</w:t>
            </w:r>
            <w:r w:rsidRPr="004629CB">
              <w:t>ных средств подачи проекта, оценивание практических работ</w:t>
            </w:r>
          </w:p>
        </w:tc>
        <w:tc>
          <w:tcPr>
            <w:tcW w:w="472" w:type="pct"/>
          </w:tcPr>
          <w:p w:rsidR="00552CE7" w:rsidRPr="006A24A9" w:rsidRDefault="00552CE7" w:rsidP="00357B2F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552CE7" w:rsidRPr="00E15C5A" w:rsidTr="009A6A17">
        <w:trPr>
          <w:trHeight w:val="422"/>
        </w:trPr>
        <w:tc>
          <w:tcPr>
            <w:tcW w:w="107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t>1.5. Тема. Подготовка лабораторных работ: подбор образцов росписи архитектурных элементов, разработка эскиза для росписи.</w:t>
            </w:r>
          </w:p>
        </w:tc>
        <w:tc>
          <w:tcPr>
            <w:tcW w:w="210" w:type="pct"/>
          </w:tcPr>
          <w:p w:rsidR="00552CE7" w:rsidRPr="004629CB" w:rsidRDefault="00552CE7" w:rsidP="00357B2F">
            <w:pPr>
              <w:jc w:val="center"/>
            </w:pPr>
            <w:r w:rsidRPr="004629CB">
              <w:t>6</w:t>
            </w:r>
          </w:p>
        </w:tc>
        <w:tc>
          <w:tcPr>
            <w:tcW w:w="262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7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8</w:t>
            </w:r>
          </w:p>
        </w:tc>
        <w:tc>
          <w:tcPr>
            <w:tcW w:w="314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49" w:type="pct"/>
          </w:tcPr>
          <w:p w:rsidR="00552CE7" w:rsidRPr="00E15C5A" w:rsidRDefault="00552CE7" w:rsidP="00913D70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 литературы</w:t>
            </w:r>
            <w:r>
              <w:rPr>
                <w:bCs/>
                <w:i/>
                <w:iCs/>
              </w:rPr>
              <w:t xml:space="preserve"> и литературы по монументальному искусству.</w:t>
            </w:r>
          </w:p>
          <w:p w:rsidR="00552CE7" w:rsidRPr="00E15C5A" w:rsidRDefault="00552CE7" w:rsidP="00357B2F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890" w:type="pct"/>
          </w:tcPr>
          <w:p w:rsidR="00552CE7" w:rsidRPr="004629CB" w:rsidRDefault="00552CE7" w:rsidP="00357B2F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4629CB">
              <w:t>просмотр и оценивание лаборато</w:t>
            </w:r>
            <w:r w:rsidRPr="004629CB">
              <w:t>р</w:t>
            </w:r>
            <w:r w:rsidRPr="004629CB">
              <w:t>ных работ</w:t>
            </w:r>
          </w:p>
        </w:tc>
        <w:tc>
          <w:tcPr>
            <w:tcW w:w="472" w:type="pct"/>
          </w:tcPr>
          <w:p w:rsidR="00552CE7" w:rsidRPr="006A24A9" w:rsidRDefault="00552CE7" w:rsidP="00357B2F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552CE7" w:rsidRPr="00E15C5A" w:rsidTr="009A6A17">
        <w:trPr>
          <w:trHeight w:val="422"/>
        </w:trPr>
        <w:tc>
          <w:tcPr>
            <w:tcW w:w="107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t>1.6. Тема. Составление колеров. Роспись архитектурного элемента колерами в технике гризайль. Роспись архитектурных элементов. Разработка эскиза архитектурного элемента для росписи в технике гризайль (материал - темпера).</w:t>
            </w:r>
          </w:p>
        </w:tc>
        <w:tc>
          <w:tcPr>
            <w:tcW w:w="210" w:type="pct"/>
          </w:tcPr>
          <w:p w:rsidR="00552CE7" w:rsidRPr="004629CB" w:rsidRDefault="00552CE7" w:rsidP="00357B2F">
            <w:pPr>
              <w:jc w:val="center"/>
            </w:pPr>
            <w:r w:rsidRPr="004629CB">
              <w:t>6</w:t>
            </w:r>
          </w:p>
        </w:tc>
        <w:tc>
          <w:tcPr>
            <w:tcW w:w="262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7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20</w:t>
            </w:r>
          </w:p>
        </w:tc>
        <w:tc>
          <w:tcPr>
            <w:tcW w:w="314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49" w:type="pct"/>
          </w:tcPr>
          <w:p w:rsidR="00552CE7" w:rsidRPr="00E15C5A" w:rsidRDefault="00552CE7" w:rsidP="00DD230D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552CE7" w:rsidRPr="00E15C5A" w:rsidRDefault="00552CE7" w:rsidP="00913D70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890" w:type="pct"/>
          </w:tcPr>
          <w:p w:rsidR="00552CE7" w:rsidRPr="004629CB" w:rsidRDefault="00552CE7" w:rsidP="00357B2F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4629CB">
              <w:t>просмотр и оценивание лаборато</w:t>
            </w:r>
            <w:r w:rsidRPr="004629CB">
              <w:t>р</w:t>
            </w:r>
            <w:r w:rsidRPr="004629CB">
              <w:t>ных работ</w:t>
            </w:r>
          </w:p>
        </w:tc>
        <w:tc>
          <w:tcPr>
            <w:tcW w:w="472" w:type="pct"/>
          </w:tcPr>
          <w:p w:rsidR="00552CE7" w:rsidRPr="006A24A9" w:rsidRDefault="00552CE7" w:rsidP="00357B2F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552CE7" w:rsidRPr="00E15C5A" w:rsidTr="009A6A17">
        <w:trPr>
          <w:trHeight w:val="422"/>
        </w:trPr>
        <w:tc>
          <w:tcPr>
            <w:tcW w:w="107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t>1.7. Тема. Лабораторная работа по разработке фрагмента росписи архитектурного элемента на планшете в материале (темпера)</w:t>
            </w:r>
          </w:p>
        </w:tc>
        <w:tc>
          <w:tcPr>
            <w:tcW w:w="210" w:type="pct"/>
          </w:tcPr>
          <w:p w:rsidR="00552CE7" w:rsidRPr="004629CB" w:rsidRDefault="00552CE7" w:rsidP="00357B2F">
            <w:pPr>
              <w:jc w:val="center"/>
            </w:pPr>
            <w:r w:rsidRPr="004629CB">
              <w:t>6</w:t>
            </w:r>
          </w:p>
        </w:tc>
        <w:tc>
          <w:tcPr>
            <w:tcW w:w="262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2</w:t>
            </w:r>
          </w:p>
        </w:tc>
        <w:tc>
          <w:tcPr>
            <w:tcW w:w="367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20</w:t>
            </w:r>
          </w:p>
        </w:tc>
        <w:tc>
          <w:tcPr>
            <w:tcW w:w="314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49" w:type="pct"/>
          </w:tcPr>
          <w:p w:rsidR="00552CE7" w:rsidRPr="00E15C5A" w:rsidRDefault="00552CE7" w:rsidP="00913D70">
            <w:pPr>
              <w:tabs>
                <w:tab w:val="left" w:pos="993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Составление колеров в материале темпера. Подбор инструментов (кисти, тампоны, емкости для краски).</w:t>
            </w:r>
          </w:p>
        </w:tc>
        <w:tc>
          <w:tcPr>
            <w:tcW w:w="890" w:type="pct"/>
          </w:tcPr>
          <w:p w:rsidR="00552CE7" w:rsidRPr="004629CB" w:rsidRDefault="00552CE7" w:rsidP="00357B2F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4629CB">
              <w:t>просмотр и оценивание лаборато</w:t>
            </w:r>
            <w:r w:rsidRPr="004629CB">
              <w:t>р</w:t>
            </w:r>
            <w:r w:rsidRPr="004629CB">
              <w:t>ных работ</w:t>
            </w:r>
          </w:p>
        </w:tc>
        <w:tc>
          <w:tcPr>
            <w:tcW w:w="472" w:type="pct"/>
          </w:tcPr>
          <w:p w:rsidR="00552CE7" w:rsidRPr="006A24A9" w:rsidRDefault="00552CE7" w:rsidP="00357B2F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552CE7" w:rsidRPr="00E15C5A" w:rsidTr="009A6A17">
        <w:trPr>
          <w:trHeight w:val="422"/>
        </w:trPr>
        <w:tc>
          <w:tcPr>
            <w:tcW w:w="1070" w:type="pct"/>
          </w:tcPr>
          <w:p w:rsidR="00552CE7" w:rsidRPr="004629CB" w:rsidRDefault="00552CE7" w:rsidP="00357B2F">
            <w:pPr>
              <w:pStyle w:val="Style14"/>
              <w:widowControl/>
              <w:rPr>
                <w:b/>
              </w:rPr>
            </w:pPr>
            <w:r w:rsidRPr="004629CB">
              <w:rPr>
                <w:b/>
              </w:rPr>
              <w:t>Итого по разд</w:t>
            </w:r>
            <w:r w:rsidRPr="004629CB">
              <w:rPr>
                <w:b/>
              </w:rPr>
              <w:t>е</w:t>
            </w:r>
            <w:r w:rsidRPr="004629CB">
              <w:rPr>
                <w:b/>
              </w:rPr>
              <w:t>лу</w:t>
            </w:r>
          </w:p>
        </w:tc>
        <w:tc>
          <w:tcPr>
            <w:tcW w:w="210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2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67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  <w:rPr>
                <w:b/>
              </w:rPr>
            </w:pPr>
            <w:r w:rsidRPr="004629CB">
              <w:rPr>
                <w:b/>
              </w:rPr>
              <w:t>48</w:t>
            </w:r>
          </w:p>
        </w:tc>
        <w:tc>
          <w:tcPr>
            <w:tcW w:w="314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  <w:rPr>
                <w:b/>
              </w:rPr>
            </w:pPr>
            <w:r w:rsidRPr="004629CB">
              <w:rPr>
                <w:b/>
              </w:rPr>
              <w:t>24</w:t>
            </w:r>
          </w:p>
        </w:tc>
        <w:tc>
          <w:tcPr>
            <w:tcW w:w="366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  <w:rPr>
                <w:b/>
              </w:rPr>
            </w:pPr>
            <w:r w:rsidRPr="004629CB">
              <w:rPr>
                <w:b/>
              </w:rPr>
              <w:t>42</w:t>
            </w:r>
          </w:p>
        </w:tc>
        <w:tc>
          <w:tcPr>
            <w:tcW w:w="1049" w:type="pct"/>
          </w:tcPr>
          <w:p w:rsidR="00552CE7" w:rsidRPr="00E15C5A" w:rsidRDefault="00552CE7" w:rsidP="00913D70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89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rPr>
                <w:b/>
              </w:rPr>
              <w:t>Промежуточная аттестация</w:t>
            </w:r>
            <w:r>
              <w:rPr>
                <w:b/>
              </w:rPr>
              <w:t xml:space="preserve"> (просмотр работ)</w:t>
            </w:r>
          </w:p>
        </w:tc>
        <w:tc>
          <w:tcPr>
            <w:tcW w:w="472" w:type="pct"/>
          </w:tcPr>
          <w:p w:rsidR="00552CE7" w:rsidRPr="00913D70" w:rsidRDefault="00552CE7" w:rsidP="00357B2F">
            <w:pPr>
              <w:pStyle w:val="Style14"/>
              <w:widowControl/>
              <w:rPr>
                <w:b/>
                <w:i/>
                <w:sz w:val="20"/>
                <w:szCs w:val="20"/>
              </w:rPr>
            </w:pPr>
          </w:p>
        </w:tc>
      </w:tr>
      <w:tr w:rsidR="00552CE7" w:rsidRPr="00E15C5A" w:rsidTr="009A6A17">
        <w:trPr>
          <w:trHeight w:val="422"/>
        </w:trPr>
        <w:tc>
          <w:tcPr>
            <w:tcW w:w="107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t>2. Раздел. Монументальное искусство в архитектуре (на фасаде зданий)</w:t>
            </w:r>
          </w:p>
        </w:tc>
        <w:tc>
          <w:tcPr>
            <w:tcW w:w="210" w:type="pct"/>
          </w:tcPr>
          <w:p w:rsidR="00552CE7" w:rsidRPr="004629CB" w:rsidRDefault="00552CE7" w:rsidP="00357B2F">
            <w:pPr>
              <w:jc w:val="center"/>
            </w:pPr>
            <w:r w:rsidRPr="004629CB">
              <w:t>6</w:t>
            </w:r>
          </w:p>
        </w:tc>
        <w:tc>
          <w:tcPr>
            <w:tcW w:w="262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7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14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1049" w:type="pct"/>
          </w:tcPr>
          <w:p w:rsidR="00552CE7" w:rsidRPr="00E15C5A" w:rsidRDefault="00552CE7" w:rsidP="00913D70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890" w:type="pct"/>
          </w:tcPr>
          <w:p w:rsidR="00552CE7" w:rsidRPr="004629CB" w:rsidRDefault="00552CE7" w:rsidP="00357B2F">
            <w:pPr>
              <w:pStyle w:val="Style14"/>
              <w:widowControl/>
            </w:pPr>
          </w:p>
        </w:tc>
        <w:tc>
          <w:tcPr>
            <w:tcW w:w="472" w:type="pct"/>
          </w:tcPr>
          <w:p w:rsidR="00552CE7" w:rsidRPr="00913D70" w:rsidRDefault="00552CE7" w:rsidP="00DD230D">
            <w:pPr>
              <w:pStyle w:val="Style14"/>
              <w:widowControl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ПК-7-ув</w:t>
            </w:r>
          </w:p>
        </w:tc>
      </w:tr>
      <w:tr w:rsidR="00552CE7" w:rsidRPr="00E15C5A" w:rsidTr="009A6A17">
        <w:trPr>
          <w:trHeight w:val="422"/>
        </w:trPr>
        <w:tc>
          <w:tcPr>
            <w:tcW w:w="107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t>2.1. Тема. Разработка эскиза росписи, мозаики (по выбору студента) на формате А3 (материал – темпера)</w:t>
            </w:r>
          </w:p>
        </w:tc>
        <w:tc>
          <w:tcPr>
            <w:tcW w:w="210" w:type="pct"/>
          </w:tcPr>
          <w:p w:rsidR="00552CE7" w:rsidRPr="004629CB" w:rsidRDefault="00552CE7" w:rsidP="00357B2F">
            <w:pPr>
              <w:jc w:val="center"/>
            </w:pPr>
            <w:r w:rsidRPr="004629CB">
              <w:t>6</w:t>
            </w:r>
          </w:p>
        </w:tc>
        <w:tc>
          <w:tcPr>
            <w:tcW w:w="262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7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14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12</w:t>
            </w:r>
          </w:p>
        </w:tc>
        <w:tc>
          <w:tcPr>
            <w:tcW w:w="366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20</w:t>
            </w:r>
          </w:p>
        </w:tc>
        <w:tc>
          <w:tcPr>
            <w:tcW w:w="1049" w:type="pct"/>
          </w:tcPr>
          <w:p w:rsidR="00552CE7" w:rsidRPr="00E15C5A" w:rsidRDefault="00552CE7" w:rsidP="00913D70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Работа с электронными би</w:t>
            </w:r>
            <w:r w:rsidRPr="00E15C5A">
              <w:rPr>
                <w:bCs/>
                <w:i/>
                <w:iCs/>
              </w:rPr>
              <w:t>б</w:t>
            </w:r>
            <w:r w:rsidRPr="00E15C5A">
              <w:rPr>
                <w:bCs/>
                <w:i/>
                <w:iCs/>
              </w:rPr>
              <w:t>лиотеками</w:t>
            </w:r>
            <w:r>
              <w:rPr>
                <w:bCs/>
                <w:i/>
                <w:iCs/>
              </w:rPr>
              <w:t>, полиграфическими изданиями по искусству.</w:t>
            </w:r>
          </w:p>
        </w:tc>
        <w:tc>
          <w:tcPr>
            <w:tcW w:w="890" w:type="pct"/>
          </w:tcPr>
          <w:p w:rsidR="00552CE7" w:rsidRPr="004629CB" w:rsidRDefault="00552CE7" w:rsidP="00357B2F">
            <w:pPr>
              <w:pStyle w:val="Style14"/>
              <w:widowControl/>
              <w:jc w:val="both"/>
            </w:pPr>
            <w:r w:rsidRPr="004629CB">
              <w:t>Текущий просмотр и контроль самосто</w:t>
            </w:r>
            <w:r w:rsidRPr="004629CB">
              <w:t>я</w:t>
            </w:r>
            <w:r w:rsidRPr="004629CB">
              <w:t>тельной работы ст</w:t>
            </w:r>
            <w:r w:rsidRPr="004629CB">
              <w:t>у</w:t>
            </w:r>
            <w:r w:rsidRPr="004629CB">
              <w:t>дентов, выпо</w:t>
            </w:r>
            <w:r w:rsidRPr="004629CB">
              <w:t>л</w:t>
            </w:r>
            <w:r w:rsidRPr="004629CB">
              <w:t>ненной в форме профессионал</w:t>
            </w:r>
            <w:r w:rsidRPr="004629CB">
              <w:t>ь</w:t>
            </w:r>
            <w:r w:rsidRPr="004629CB">
              <w:t>ных средств подачи проекта</w:t>
            </w:r>
          </w:p>
        </w:tc>
        <w:tc>
          <w:tcPr>
            <w:tcW w:w="472" w:type="pct"/>
          </w:tcPr>
          <w:p w:rsidR="00552CE7" w:rsidRPr="006A24A9" w:rsidRDefault="00552CE7" w:rsidP="00357B2F">
            <w:pPr>
              <w:rPr>
                <w:rStyle w:val="FontStyle31"/>
                <w:rFonts w:ascii="Times New Roman" w:hAnsi="Times New Roman"/>
                <w:sz w:val="24"/>
              </w:rPr>
            </w:pPr>
            <w:r w:rsidRPr="006A24A9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</w:tr>
      <w:tr w:rsidR="00552CE7" w:rsidRPr="00E15C5A" w:rsidTr="009A6A17">
        <w:trPr>
          <w:trHeight w:val="422"/>
        </w:trPr>
        <w:tc>
          <w:tcPr>
            <w:tcW w:w="107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t>2.2. Тема. Разработка эскиза</w:t>
            </w:r>
            <w:r>
              <w:t xml:space="preserve"> в архитектурной ситуации </w:t>
            </w:r>
            <w:r w:rsidRPr="004629CB">
              <w:t>включ</w:t>
            </w:r>
            <w:r>
              <w:t>ая</w:t>
            </w:r>
            <w:r w:rsidRPr="004629CB">
              <w:t xml:space="preserve"> эскиз мозаики или росписи (по выбору студента) на формате А3 (материал – темпера)</w:t>
            </w:r>
          </w:p>
        </w:tc>
        <w:tc>
          <w:tcPr>
            <w:tcW w:w="210" w:type="pct"/>
          </w:tcPr>
          <w:p w:rsidR="00552CE7" w:rsidRPr="004629CB" w:rsidRDefault="00552CE7" w:rsidP="00357B2F">
            <w:pPr>
              <w:jc w:val="center"/>
            </w:pPr>
            <w:r w:rsidRPr="004629CB">
              <w:t>6</w:t>
            </w:r>
          </w:p>
        </w:tc>
        <w:tc>
          <w:tcPr>
            <w:tcW w:w="262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7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14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 w:rsidRPr="004629CB">
              <w:t>12</w:t>
            </w:r>
            <w:r>
              <w:t>,1</w:t>
            </w:r>
          </w:p>
        </w:tc>
        <w:tc>
          <w:tcPr>
            <w:tcW w:w="366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  <w:r>
              <w:t>21,9</w:t>
            </w:r>
          </w:p>
        </w:tc>
        <w:tc>
          <w:tcPr>
            <w:tcW w:w="1049" w:type="pct"/>
          </w:tcPr>
          <w:p w:rsidR="00552CE7" w:rsidRPr="00E15C5A" w:rsidRDefault="00552CE7" w:rsidP="00913D70">
            <w:pPr>
              <w:tabs>
                <w:tab w:val="left" w:pos="993"/>
              </w:tabs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890" w:type="pct"/>
          </w:tcPr>
          <w:p w:rsidR="00552CE7" w:rsidRPr="004629CB" w:rsidRDefault="00552CE7" w:rsidP="00357B2F">
            <w:pPr>
              <w:pStyle w:val="Style14"/>
              <w:widowControl/>
              <w:jc w:val="both"/>
            </w:pPr>
            <w:r w:rsidRPr="004629CB">
              <w:t>Текущий просмотр и контроль самосто</w:t>
            </w:r>
            <w:r w:rsidRPr="004629CB">
              <w:t>я</w:t>
            </w:r>
            <w:r w:rsidRPr="004629CB">
              <w:t>тельной работы ст</w:t>
            </w:r>
            <w:r w:rsidRPr="004629CB">
              <w:t>у</w:t>
            </w:r>
            <w:r w:rsidRPr="004629CB">
              <w:t>дентов, выпо</w:t>
            </w:r>
            <w:r w:rsidRPr="004629CB">
              <w:t>л</w:t>
            </w:r>
            <w:r w:rsidRPr="004629CB">
              <w:t>ненной в форме профессионал</w:t>
            </w:r>
            <w:r w:rsidRPr="004629CB">
              <w:t>ь</w:t>
            </w:r>
            <w:r w:rsidRPr="004629CB">
              <w:t>ных средств подачи проекта</w:t>
            </w:r>
          </w:p>
        </w:tc>
        <w:tc>
          <w:tcPr>
            <w:tcW w:w="472" w:type="pct"/>
          </w:tcPr>
          <w:p w:rsidR="00552CE7" w:rsidRPr="006A24A9" w:rsidRDefault="00552CE7" w:rsidP="00357B2F">
            <w:pPr>
              <w:rPr>
                <w:rStyle w:val="FontStyle31"/>
                <w:rFonts w:ascii="Times New Roman" w:hAnsi="Times New Roman"/>
                <w:sz w:val="24"/>
              </w:rPr>
            </w:pPr>
            <w:r w:rsidRPr="006A24A9"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</w:tr>
      <w:tr w:rsidR="00552CE7" w:rsidRPr="00E15C5A" w:rsidTr="009A6A17">
        <w:trPr>
          <w:trHeight w:val="422"/>
        </w:trPr>
        <w:tc>
          <w:tcPr>
            <w:tcW w:w="107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rPr>
                <w:b/>
              </w:rPr>
              <w:t>Итого по разд</w:t>
            </w:r>
            <w:r w:rsidRPr="004629CB">
              <w:rPr>
                <w:b/>
              </w:rPr>
              <w:t>е</w:t>
            </w:r>
            <w:r w:rsidRPr="004629CB">
              <w:rPr>
                <w:b/>
              </w:rPr>
              <w:t>лу</w:t>
            </w:r>
          </w:p>
        </w:tc>
        <w:tc>
          <w:tcPr>
            <w:tcW w:w="210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262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</w:pPr>
          </w:p>
        </w:tc>
        <w:tc>
          <w:tcPr>
            <w:tcW w:w="367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  <w:rPr>
                <w:b/>
              </w:rPr>
            </w:pPr>
            <w:r w:rsidRPr="004629CB">
              <w:rPr>
                <w:b/>
              </w:rPr>
              <w:t>24</w:t>
            </w:r>
            <w:r>
              <w:rPr>
                <w:b/>
              </w:rPr>
              <w:t>,1</w:t>
            </w:r>
          </w:p>
        </w:tc>
        <w:tc>
          <w:tcPr>
            <w:tcW w:w="366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41,9</w:t>
            </w:r>
          </w:p>
        </w:tc>
        <w:tc>
          <w:tcPr>
            <w:tcW w:w="1049" w:type="pct"/>
          </w:tcPr>
          <w:p w:rsidR="00552CE7" w:rsidRPr="00E15C5A" w:rsidRDefault="00552CE7" w:rsidP="00913D70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890" w:type="pct"/>
          </w:tcPr>
          <w:p w:rsidR="00552CE7" w:rsidRPr="004629CB" w:rsidRDefault="00552CE7" w:rsidP="00357B2F">
            <w:pPr>
              <w:pStyle w:val="Style14"/>
              <w:widowControl/>
            </w:pPr>
            <w:r w:rsidRPr="004629CB">
              <w:rPr>
                <w:b/>
              </w:rPr>
              <w:t>Промежуточная аттестация</w:t>
            </w:r>
          </w:p>
        </w:tc>
        <w:tc>
          <w:tcPr>
            <w:tcW w:w="472" w:type="pct"/>
          </w:tcPr>
          <w:p w:rsidR="00552CE7" w:rsidRPr="00913D70" w:rsidRDefault="00552CE7" w:rsidP="00357B2F">
            <w:pPr>
              <w:pStyle w:val="Style14"/>
              <w:widowControl/>
              <w:rPr>
                <w:b/>
                <w:i/>
                <w:sz w:val="20"/>
                <w:szCs w:val="20"/>
              </w:rPr>
            </w:pPr>
          </w:p>
        </w:tc>
      </w:tr>
      <w:tr w:rsidR="00552CE7" w:rsidRPr="00E15C5A" w:rsidTr="009A6A17">
        <w:trPr>
          <w:trHeight w:val="422"/>
        </w:trPr>
        <w:tc>
          <w:tcPr>
            <w:tcW w:w="1070" w:type="pct"/>
          </w:tcPr>
          <w:p w:rsidR="00552CE7" w:rsidRPr="004629CB" w:rsidRDefault="00552CE7" w:rsidP="00357B2F">
            <w:pPr>
              <w:pStyle w:val="Style14"/>
              <w:widowControl/>
              <w:rPr>
                <w:b/>
              </w:rPr>
            </w:pPr>
            <w:r w:rsidRPr="004629CB">
              <w:rPr>
                <w:b/>
              </w:rPr>
              <w:t>Итого по дисци</w:t>
            </w:r>
            <w:r w:rsidRPr="004629CB">
              <w:rPr>
                <w:b/>
              </w:rPr>
              <w:t>п</w:t>
            </w:r>
            <w:r w:rsidRPr="004629CB">
              <w:rPr>
                <w:b/>
              </w:rPr>
              <w:t>лине</w:t>
            </w:r>
          </w:p>
        </w:tc>
        <w:tc>
          <w:tcPr>
            <w:tcW w:w="210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2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67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  <w:rPr>
                <w:b/>
              </w:rPr>
            </w:pPr>
            <w:r w:rsidRPr="004629CB">
              <w:rPr>
                <w:b/>
              </w:rPr>
              <w:t>48</w:t>
            </w:r>
          </w:p>
        </w:tc>
        <w:tc>
          <w:tcPr>
            <w:tcW w:w="314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  <w:rPr>
                <w:b/>
              </w:rPr>
            </w:pPr>
            <w:r w:rsidRPr="004629CB">
              <w:rPr>
                <w:b/>
              </w:rPr>
              <w:t>48</w:t>
            </w:r>
            <w:r>
              <w:rPr>
                <w:b/>
              </w:rPr>
              <w:t>,1</w:t>
            </w:r>
          </w:p>
        </w:tc>
        <w:tc>
          <w:tcPr>
            <w:tcW w:w="366" w:type="pct"/>
          </w:tcPr>
          <w:p w:rsidR="00552CE7" w:rsidRPr="004629CB" w:rsidRDefault="00552CE7" w:rsidP="00357B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83,9</w:t>
            </w:r>
          </w:p>
        </w:tc>
        <w:tc>
          <w:tcPr>
            <w:tcW w:w="1049" w:type="pct"/>
          </w:tcPr>
          <w:p w:rsidR="00552CE7" w:rsidRPr="00E15C5A" w:rsidRDefault="00552CE7" w:rsidP="00913D70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890" w:type="pct"/>
          </w:tcPr>
          <w:p w:rsidR="00552CE7" w:rsidRPr="004629CB" w:rsidRDefault="00552CE7" w:rsidP="00357B2F">
            <w:pPr>
              <w:pStyle w:val="Style14"/>
              <w:widowControl/>
              <w:rPr>
                <w:b/>
              </w:rPr>
            </w:pPr>
            <w:r w:rsidRPr="004629CB">
              <w:rPr>
                <w:b/>
              </w:rPr>
              <w:t>зачет с оценкой</w:t>
            </w:r>
          </w:p>
        </w:tc>
        <w:tc>
          <w:tcPr>
            <w:tcW w:w="472" w:type="pct"/>
          </w:tcPr>
          <w:p w:rsidR="00552CE7" w:rsidRPr="00913D70" w:rsidRDefault="00552CE7" w:rsidP="00357B2F">
            <w:pPr>
              <w:pStyle w:val="Style14"/>
              <w:widowControl/>
              <w:rPr>
                <w:b/>
                <w:i/>
                <w:sz w:val="20"/>
                <w:szCs w:val="20"/>
              </w:rPr>
            </w:pPr>
          </w:p>
        </w:tc>
      </w:tr>
    </w:tbl>
    <w:p w:rsidR="00552CE7" w:rsidRDefault="00552CE7" w:rsidP="00D25C0A">
      <w:pPr>
        <w:pStyle w:val="Style4"/>
        <w:widowControl/>
        <w:jc w:val="both"/>
        <w:rPr>
          <w:rStyle w:val="FontStyle18"/>
          <w:b w:val="0"/>
          <w:bCs/>
          <w:sz w:val="24"/>
        </w:rPr>
      </w:pPr>
    </w:p>
    <w:p w:rsidR="00552CE7" w:rsidRDefault="00552CE7" w:rsidP="00D25C0A">
      <w:pPr>
        <w:pStyle w:val="Style4"/>
        <w:widowControl/>
        <w:jc w:val="both"/>
        <w:rPr>
          <w:rStyle w:val="FontStyle18"/>
          <w:b w:val="0"/>
          <w:bCs/>
          <w:sz w:val="24"/>
        </w:rPr>
      </w:pPr>
    </w:p>
    <w:p w:rsidR="00552CE7" w:rsidRDefault="00552CE7" w:rsidP="00D25C0A">
      <w:pPr>
        <w:pStyle w:val="Style4"/>
        <w:widowControl/>
        <w:jc w:val="both"/>
        <w:rPr>
          <w:rStyle w:val="FontStyle18"/>
          <w:b w:val="0"/>
          <w:bCs/>
          <w:sz w:val="24"/>
        </w:rPr>
      </w:pPr>
      <w:r w:rsidRPr="003D1465">
        <w:pict>
          <v:shape id="_x0000_i1028" type="#_x0000_t75" style="width:460.5pt;height:340.5pt">
            <v:imagedata r:id="rId10" o:title=""/>
          </v:shape>
        </w:pict>
      </w:r>
    </w:p>
    <w:p w:rsidR="00552CE7" w:rsidRPr="00A95205" w:rsidRDefault="00552CE7" w:rsidP="004629CB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</w:rPr>
      </w:pPr>
    </w:p>
    <w:p w:rsidR="00552CE7" w:rsidRPr="00A95205" w:rsidRDefault="00552CE7" w:rsidP="00EE196A">
      <w:pPr>
        <w:pStyle w:val="Style6"/>
        <w:widowControl/>
        <w:jc w:val="both"/>
        <w:rPr>
          <w:rStyle w:val="FontStyle31"/>
          <w:rFonts w:ascii="Times New Roman" w:hAnsi="Times New Roman"/>
          <w:sz w:val="24"/>
        </w:rPr>
      </w:pPr>
      <w:r>
        <w:rPr>
          <w:rStyle w:val="FontStyle31"/>
          <w:rFonts w:ascii="Times New Roman" w:hAnsi="Times New Roman"/>
          <w:sz w:val="24"/>
        </w:rPr>
        <w:t xml:space="preserve">Рис.1. </w:t>
      </w:r>
      <w:r w:rsidRPr="00A95205">
        <w:rPr>
          <w:rStyle w:val="FontStyle31"/>
          <w:rFonts w:ascii="Times New Roman" w:hAnsi="Times New Roman"/>
          <w:sz w:val="24"/>
        </w:rPr>
        <w:t>Архитектурная ситуация</w:t>
      </w:r>
      <w:r>
        <w:rPr>
          <w:rStyle w:val="FontStyle31"/>
          <w:rFonts w:ascii="Times New Roman" w:hAnsi="Times New Roman"/>
          <w:sz w:val="24"/>
        </w:rPr>
        <w:t xml:space="preserve"> для разработки эскиза в технике росписи, сграффито или мозаики на торец типового многоэтажного жилого дома. </w:t>
      </w:r>
    </w:p>
    <w:p w:rsidR="00552CE7" w:rsidRDefault="00552CE7" w:rsidP="004629CB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</w:rPr>
      </w:pPr>
    </w:p>
    <w:p w:rsidR="00552CE7" w:rsidRDefault="00552CE7" w:rsidP="00EE196A">
      <w:pPr>
        <w:pStyle w:val="Style6"/>
        <w:widowControl/>
        <w:tabs>
          <w:tab w:val="left" w:pos="100"/>
        </w:tabs>
        <w:ind w:left="300" w:hanging="200"/>
        <w:jc w:val="both"/>
      </w:pPr>
      <w:r w:rsidRPr="003D1465">
        <w:pict>
          <v:shape id="_x0000_i1029" type="#_x0000_t75" style="width:459pt;height:261pt">
            <v:imagedata r:id="rId11" o:title=""/>
          </v:shape>
        </w:pict>
      </w:r>
      <w:r>
        <w:t xml:space="preserve"> </w:t>
      </w:r>
    </w:p>
    <w:p w:rsidR="00552CE7" w:rsidRDefault="00552CE7" w:rsidP="00EE196A">
      <w:pPr>
        <w:pStyle w:val="Style6"/>
        <w:widowControl/>
        <w:tabs>
          <w:tab w:val="left" w:pos="100"/>
        </w:tabs>
        <w:ind w:left="300" w:hanging="200"/>
        <w:jc w:val="both"/>
      </w:pPr>
      <w:r>
        <w:t>Рис. 2. Пример росписи торца здания (вид со двора).</w:t>
      </w:r>
    </w:p>
    <w:p w:rsidR="00552CE7" w:rsidRDefault="00552CE7" w:rsidP="00EE196A">
      <w:pPr>
        <w:pStyle w:val="Style6"/>
        <w:widowControl/>
        <w:tabs>
          <w:tab w:val="left" w:pos="100"/>
        </w:tabs>
        <w:ind w:left="300" w:hanging="200"/>
        <w:jc w:val="both"/>
      </w:pPr>
    </w:p>
    <w:p w:rsidR="00552CE7" w:rsidRPr="006A24A9" w:rsidRDefault="00552CE7" w:rsidP="006A24A9">
      <w:pPr>
        <w:pStyle w:val="Style6"/>
        <w:widowControl/>
        <w:tabs>
          <w:tab w:val="left" w:pos="100"/>
        </w:tabs>
        <w:ind w:left="300" w:hanging="200"/>
        <w:jc w:val="both"/>
        <w:rPr>
          <w:rStyle w:val="FontStyle31"/>
          <w:rFonts w:ascii="Times New Roman" w:hAnsi="Times New Roman"/>
          <w:sz w:val="24"/>
        </w:rPr>
      </w:pPr>
      <w:r>
        <w:t xml:space="preserve"> </w:t>
      </w:r>
      <w:r w:rsidRPr="00113E18">
        <w:pict>
          <v:shape id="_x0000_i1030" type="#_x0000_t75" style="width:458.25pt;height:342.75pt">
            <v:imagedata r:id="rId12" o:title=""/>
          </v:shape>
        </w:pict>
      </w:r>
    </w:p>
    <w:p w:rsidR="00552CE7" w:rsidRDefault="00552CE7" w:rsidP="00EE196A">
      <w:pPr>
        <w:pStyle w:val="Style6"/>
        <w:widowControl/>
        <w:tabs>
          <w:tab w:val="left" w:pos="100"/>
        </w:tabs>
        <w:ind w:left="300" w:hanging="200"/>
        <w:jc w:val="both"/>
      </w:pPr>
      <w:r>
        <w:rPr>
          <w:rStyle w:val="FontStyle31"/>
          <w:rFonts w:ascii="Times New Roman" w:hAnsi="Times New Roman"/>
          <w:sz w:val="24"/>
        </w:rPr>
        <w:t xml:space="preserve">   </w:t>
      </w:r>
      <w:r w:rsidRPr="00EE196A">
        <w:rPr>
          <w:rStyle w:val="FontStyle31"/>
          <w:rFonts w:ascii="Times New Roman" w:hAnsi="Times New Roman"/>
          <w:sz w:val="24"/>
        </w:rPr>
        <w:t>Рис. 3</w:t>
      </w:r>
      <w:r>
        <w:rPr>
          <w:rStyle w:val="FontStyle31"/>
          <w:rFonts w:ascii="Times New Roman" w:hAnsi="Times New Roman"/>
          <w:sz w:val="24"/>
        </w:rPr>
        <w:t xml:space="preserve">. </w:t>
      </w:r>
      <w:r w:rsidRPr="00EE196A">
        <w:rPr>
          <w:rStyle w:val="FontStyle31"/>
          <w:rFonts w:ascii="Times New Roman" w:hAnsi="Times New Roman"/>
          <w:sz w:val="24"/>
        </w:rPr>
        <w:t xml:space="preserve"> </w:t>
      </w:r>
      <w:r>
        <w:t>Пример росписи торца здания.</w:t>
      </w:r>
    </w:p>
    <w:p w:rsidR="00552CE7" w:rsidRDefault="00552CE7" w:rsidP="00EE196A">
      <w:pPr>
        <w:pStyle w:val="Style6"/>
        <w:widowControl/>
        <w:tabs>
          <w:tab w:val="left" w:pos="100"/>
        </w:tabs>
        <w:ind w:left="300" w:hanging="200"/>
        <w:jc w:val="both"/>
      </w:pPr>
    </w:p>
    <w:p w:rsidR="00552CE7" w:rsidRPr="00EE196A" w:rsidRDefault="00552CE7" w:rsidP="00EE196A">
      <w:pPr>
        <w:pStyle w:val="Style6"/>
        <w:widowControl/>
        <w:jc w:val="both"/>
        <w:rPr>
          <w:rStyle w:val="FontStyle31"/>
          <w:rFonts w:ascii="Times New Roman" w:hAnsi="Times New Roman"/>
          <w:sz w:val="24"/>
        </w:rPr>
      </w:pPr>
    </w:p>
    <w:p w:rsidR="00552CE7" w:rsidRPr="00EE196A" w:rsidRDefault="00552CE7" w:rsidP="004629CB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</w:rPr>
      </w:pPr>
    </w:p>
    <w:p w:rsidR="00552CE7" w:rsidRPr="004629CB" w:rsidRDefault="00552CE7" w:rsidP="004629CB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</w:rPr>
      </w:pPr>
      <w:r w:rsidRPr="004629CB">
        <w:rPr>
          <w:rStyle w:val="FontStyle31"/>
          <w:rFonts w:ascii="Times New Roman" w:hAnsi="Times New Roman"/>
          <w:b/>
          <w:sz w:val="24"/>
        </w:rPr>
        <w:t>5. Образовательные и информационные технологии</w:t>
      </w:r>
    </w:p>
    <w:p w:rsidR="00552CE7" w:rsidRDefault="00552CE7" w:rsidP="002672D0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</w:rPr>
      </w:pPr>
    </w:p>
    <w:p w:rsidR="00552CE7" w:rsidRPr="000E3214" w:rsidRDefault="00552CE7" w:rsidP="007C29BF">
      <w:pPr>
        <w:ind w:firstLine="709"/>
        <w:jc w:val="both"/>
      </w:pPr>
      <w:r w:rsidRPr="000E3214">
        <w:t>На занятиях решаются задачи, конкретизирующие общие положения, изложенные на лекциях.</w:t>
      </w:r>
    </w:p>
    <w:p w:rsidR="00552CE7" w:rsidRPr="000E3214" w:rsidRDefault="00552CE7" w:rsidP="007C29BF">
      <w:pPr>
        <w:ind w:firstLine="709"/>
        <w:jc w:val="both"/>
      </w:pPr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52CE7" w:rsidRDefault="00552CE7" w:rsidP="007C29BF">
      <w:pPr>
        <w:ind w:firstLine="709"/>
        <w:jc w:val="both"/>
        <w:rPr>
          <w:rStyle w:val="FontStyle20"/>
          <w:rFonts w:ascii="Times New Roman" w:hAnsi="Times New Roman"/>
          <w:sz w:val="24"/>
        </w:rPr>
      </w:pPr>
      <w:r w:rsidRPr="00E1680C">
        <w:rPr>
          <w:rStyle w:val="FontStyle20"/>
          <w:rFonts w:ascii="Times New Roman" w:hAnsi="Times New Roman"/>
          <w:sz w:val="24"/>
        </w:rPr>
        <w:t>Согласно п. 34 Порядка организации и осуществления деятельности по образов</w:t>
      </w:r>
      <w:r w:rsidRPr="00E1680C">
        <w:rPr>
          <w:rStyle w:val="FontStyle20"/>
          <w:rFonts w:ascii="Times New Roman" w:hAnsi="Times New Roman"/>
          <w:sz w:val="24"/>
        </w:rPr>
        <w:t>а</w:t>
      </w:r>
      <w:r w:rsidRPr="00E1680C">
        <w:rPr>
          <w:rStyle w:val="FontStyle20"/>
          <w:rFonts w:ascii="Times New Roman" w:hAnsi="Times New Roman"/>
          <w:sz w:val="24"/>
        </w:rPr>
        <w:t>тельным программам высшего образования – программам бакалавриата, программам сп</w:t>
      </w:r>
      <w:r w:rsidRPr="00E1680C">
        <w:rPr>
          <w:rStyle w:val="FontStyle20"/>
          <w:rFonts w:ascii="Times New Roman" w:hAnsi="Times New Roman"/>
          <w:sz w:val="24"/>
        </w:rPr>
        <w:t>е</w:t>
      </w:r>
      <w:r w:rsidRPr="00E1680C">
        <w:rPr>
          <w:rStyle w:val="FontStyle20"/>
          <w:rFonts w:ascii="Times New Roman" w:hAnsi="Times New Roman"/>
          <w:sz w:val="24"/>
        </w:rPr>
        <w:t>циалитета, программам магистратуры (утв. приказом МОиН РФ от 05.04.2017 г. № 301) при проведении учебных занятий организация обеспечивает развитие у обучающи</w:t>
      </w:r>
      <w:r w:rsidRPr="00E1680C">
        <w:rPr>
          <w:rStyle w:val="FontStyle20"/>
          <w:rFonts w:ascii="Times New Roman" w:hAnsi="Times New Roman"/>
          <w:sz w:val="24"/>
        </w:rPr>
        <w:t>х</w:t>
      </w:r>
      <w:r w:rsidRPr="00E1680C">
        <w:rPr>
          <w:rStyle w:val="FontStyle20"/>
          <w:rFonts w:ascii="Times New Roman" w:hAnsi="Times New Roman"/>
          <w:sz w:val="24"/>
        </w:rPr>
        <w:t>ся навыков командной работы, межличностной коммуникации, принятия решений, лидерских качеств</w:t>
      </w:r>
      <w:r>
        <w:rPr>
          <w:rStyle w:val="FontStyle20"/>
          <w:rFonts w:ascii="Times New Roman" w:hAnsi="Times New Roman"/>
          <w:sz w:val="24"/>
        </w:rPr>
        <w:t>.</w:t>
      </w:r>
    </w:p>
    <w:p w:rsidR="00552CE7" w:rsidRDefault="00552CE7" w:rsidP="007C29BF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</w:rPr>
      </w:pPr>
      <w:r w:rsidRPr="00B6576A">
        <w:rPr>
          <w:rStyle w:val="FontStyle31"/>
          <w:rFonts w:ascii="Times New Roman" w:hAnsi="Times New Roman"/>
          <w:sz w:val="24"/>
        </w:rPr>
        <w:t>В процессе изучения дисциплины «</w:t>
      </w:r>
      <w:r w:rsidRPr="007C29BF">
        <w:rPr>
          <w:rStyle w:val="FontStyle21"/>
          <w:sz w:val="24"/>
        </w:rPr>
        <w:t>Технологии монументального искусства в архитектурной среде</w:t>
      </w:r>
      <w:r w:rsidRPr="00B6576A">
        <w:rPr>
          <w:rStyle w:val="FontStyle31"/>
          <w:rFonts w:ascii="Times New Roman" w:hAnsi="Times New Roman"/>
          <w:sz w:val="24"/>
        </w:rPr>
        <w:t>» применяются</w:t>
      </w:r>
      <w:r>
        <w:rPr>
          <w:rStyle w:val="FontStyle31"/>
          <w:rFonts w:ascii="Times New Roman" w:hAnsi="Times New Roman"/>
          <w:sz w:val="24"/>
        </w:rPr>
        <w:t xml:space="preserve"> такие виды образовательных т</w:t>
      </w:r>
      <w:r w:rsidRPr="00B6576A">
        <w:rPr>
          <w:rStyle w:val="FontStyle31"/>
          <w:rFonts w:ascii="Times New Roman" w:hAnsi="Times New Roman"/>
          <w:sz w:val="24"/>
        </w:rPr>
        <w:t>ехнологи</w:t>
      </w:r>
      <w:r>
        <w:rPr>
          <w:rStyle w:val="FontStyle31"/>
          <w:rFonts w:ascii="Times New Roman" w:hAnsi="Times New Roman"/>
          <w:sz w:val="24"/>
        </w:rPr>
        <w:t>й, как</w:t>
      </w:r>
      <w:r w:rsidRPr="00B6576A">
        <w:rPr>
          <w:rStyle w:val="FontStyle31"/>
          <w:rFonts w:ascii="Times New Roman" w:hAnsi="Times New Roman"/>
          <w:sz w:val="24"/>
        </w:rPr>
        <w:t>:</w:t>
      </w:r>
    </w:p>
    <w:p w:rsidR="00552CE7" w:rsidRPr="00B6576A" w:rsidRDefault="00552CE7" w:rsidP="007C29BF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</w:rPr>
      </w:pPr>
      <w:r>
        <w:rPr>
          <w:rStyle w:val="FontStyle31"/>
          <w:rFonts w:ascii="Times New Roman" w:hAnsi="Times New Roman"/>
          <w:sz w:val="24"/>
        </w:rPr>
        <w:t xml:space="preserve">1. </w:t>
      </w:r>
      <w:r w:rsidRPr="000E3214">
        <w:rPr>
          <w:b/>
        </w:rPr>
        <w:t>Традиционные образовательные технологии</w:t>
      </w:r>
      <w:r w:rsidRPr="000E3214">
        <w:t> ориентируются на организацию образовательного процесса, предполагающую</w:t>
      </w:r>
      <w:r>
        <w:t xml:space="preserve"> следующее:</w:t>
      </w:r>
    </w:p>
    <w:p w:rsidR="00552CE7" w:rsidRPr="00B6576A" w:rsidRDefault="00552CE7" w:rsidP="007C29BF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</w:rPr>
      </w:pPr>
      <w:r>
        <w:rPr>
          <w:rStyle w:val="FontStyle31"/>
          <w:rFonts w:ascii="Times New Roman" w:hAnsi="Times New Roman"/>
          <w:sz w:val="24"/>
        </w:rPr>
        <w:t xml:space="preserve">1.1. </w:t>
      </w:r>
      <w:r w:rsidRPr="00B6576A">
        <w:rPr>
          <w:rStyle w:val="FontStyle31"/>
          <w:rFonts w:ascii="Times New Roman" w:hAnsi="Times New Roman"/>
          <w:sz w:val="24"/>
        </w:rPr>
        <w:t>Бесед</w:t>
      </w:r>
      <w:r>
        <w:rPr>
          <w:rStyle w:val="FontStyle31"/>
          <w:rFonts w:ascii="Times New Roman" w:hAnsi="Times New Roman"/>
          <w:sz w:val="24"/>
        </w:rPr>
        <w:t>а</w:t>
      </w:r>
      <w:r w:rsidRPr="00B6576A">
        <w:rPr>
          <w:rStyle w:val="FontStyle31"/>
          <w:rFonts w:ascii="Times New Roman" w:hAnsi="Times New Roman"/>
          <w:sz w:val="24"/>
        </w:rPr>
        <w:t xml:space="preserve"> с целью ознакомления с технологиями монументального искусства и практического выполнения конкретного задания.</w:t>
      </w:r>
    </w:p>
    <w:p w:rsidR="00552CE7" w:rsidRPr="00B6576A" w:rsidRDefault="00552CE7" w:rsidP="007C29BF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</w:rPr>
      </w:pPr>
      <w:r>
        <w:rPr>
          <w:rStyle w:val="FontStyle31"/>
          <w:rFonts w:ascii="Times New Roman" w:hAnsi="Times New Roman"/>
          <w:sz w:val="24"/>
        </w:rPr>
        <w:t>1.2.</w:t>
      </w:r>
      <w:r w:rsidRPr="00B6576A">
        <w:rPr>
          <w:rStyle w:val="FontStyle31"/>
          <w:rFonts w:ascii="Times New Roman" w:hAnsi="Times New Roman"/>
          <w:sz w:val="24"/>
        </w:rPr>
        <w:t>Мастер-класс показа практического выполнения конкретного задания.</w:t>
      </w:r>
    </w:p>
    <w:p w:rsidR="00552CE7" w:rsidRPr="00B6576A" w:rsidRDefault="00552CE7" w:rsidP="007C29BF">
      <w:pPr>
        <w:pStyle w:val="Style6"/>
        <w:widowControl/>
        <w:ind w:firstLine="720"/>
        <w:jc w:val="both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>1.3.</w:t>
      </w:r>
      <w:r w:rsidRPr="00B6576A">
        <w:rPr>
          <w:rStyle w:val="FontStyle16"/>
          <w:b w:val="0"/>
          <w:sz w:val="24"/>
        </w:rPr>
        <w:t>Показ образцов конкретного задания.</w:t>
      </w:r>
    </w:p>
    <w:p w:rsidR="00552CE7" w:rsidRPr="00B6576A" w:rsidRDefault="00552CE7" w:rsidP="007C29BF">
      <w:pPr>
        <w:pStyle w:val="Style6"/>
        <w:widowControl/>
        <w:ind w:firstLine="720"/>
        <w:jc w:val="both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>1.4.</w:t>
      </w:r>
      <w:r w:rsidRPr="00B6576A">
        <w:rPr>
          <w:rStyle w:val="FontStyle16"/>
          <w:b w:val="0"/>
          <w:sz w:val="24"/>
        </w:rPr>
        <w:t>Практическая работа студентов.</w:t>
      </w:r>
    </w:p>
    <w:p w:rsidR="00552CE7" w:rsidRPr="00B6576A" w:rsidRDefault="00552CE7" w:rsidP="004629CB">
      <w:pPr>
        <w:pStyle w:val="Style6"/>
        <w:widowControl/>
        <w:ind w:firstLine="720"/>
        <w:jc w:val="both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>1.5.</w:t>
      </w:r>
      <w:r w:rsidRPr="00B6576A">
        <w:rPr>
          <w:rStyle w:val="FontStyle16"/>
          <w:b w:val="0"/>
          <w:sz w:val="24"/>
        </w:rPr>
        <w:t>Интерактивная работа с заданной темой.</w:t>
      </w:r>
    </w:p>
    <w:p w:rsidR="00552CE7" w:rsidRDefault="00552CE7" w:rsidP="004629CB">
      <w:pPr>
        <w:pStyle w:val="Style6"/>
        <w:widowControl/>
        <w:ind w:firstLine="720"/>
        <w:jc w:val="both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>1.6.</w:t>
      </w:r>
      <w:r w:rsidRPr="00B6576A">
        <w:rPr>
          <w:rStyle w:val="FontStyle16"/>
          <w:b w:val="0"/>
          <w:sz w:val="24"/>
        </w:rPr>
        <w:t>Реферативная работа.</w:t>
      </w:r>
    </w:p>
    <w:p w:rsidR="00552CE7" w:rsidRPr="000E3214" w:rsidRDefault="00552CE7" w:rsidP="002B5290">
      <w:r>
        <w:rPr>
          <w:b/>
        </w:rPr>
        <w:t xml:space="preserve">           </w:t>
      </w:r>
      <w:r w:rsidRPr="000E3214">
        <w:rPr>
          <w:b/>
        </w:rPr>
        <w:t>Формы учебных занятий с использованием традиционных технологий:</w:t>
      </w:r>
    </w:p>
    <w:p w:rsidR="00552CE7" w:rsidRDefault="00552CE7" w:rsidP="002B5290">
      <w:pPr>
        <w:ind w:firstLine="709"/>
      </w:pPr>
      <w:r w:rsidRPr="000E3214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0E3214">
        <w:t>е</w:t>
      </w:r>
      <w:r>
        <w:t>альных объектов.</w:t>
      </w:r>
    </w:p>
    <w:p w:rsidR="00552CE7" w:rsidRDefault="00552CE7" w:rsidP="002B5290">
      <w:pPr>
        <w:ind w:firstLine="709"/>
      </w:pP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552CE7" w:rsidRDefault="00552CE7" w:rsidP="002B5290">
      <w:pPr>
        <w:ind w:firstLine="709"/>
      </w:pPr>
      <w:r w:rsidRPr="000E3214">
        <w:rPr>
          <w:b/>
        </w:rPr>
        <w:t>Формы учебных занятий с использованием технологий проблемного обучения:</w:t>
      </w:r>
    </w:p>
    <w:p w:rsidR="00552CE7" w:rsidRPr="000E3214" w:rsidRDefault="00552CE7" w:rsidP="002B5290">
      <w:pPr>
        <w:ind w:firstLine="709"/>
        <w:jc w:val="both"/>
      </w:pPr>
      <w:r w:rsidRPr="000E3214">
        <w:rPr>
          <w:b/>
        </w:rPr>
        <w:t>Технологии проектного обучения</w:t>
      </w:r>
      <w:r w:rsidRPr="000E3214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0E3214">
        <w:t>о</w:t>
      </w:r>
      <w:r w:rsidRPr="000E3214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0E3214">
        <w:t>ксию.</w:t>
      </w:r>
    </w:p>
    <w:p w:rsidR="00552CE7" w:rsidRPr="000E3214" w:rsidRDefault="00552CE7" w:rsidP="002B5290">
      <w:pPr>
        <w:jc w:val="both"/>
        <w:rPr>
          <w:b/>
        </w:rPr>
      </w:pPr>
      <w:r>
        <w:rPr>
          <w:b/>
        </w:rPr>
        <w:t xml:space="preserve">         </w:t>
      </w:r>
      <w:r w:rsidRPr="000E3214">
        <w:rPr>
          <w:b/>
        </w:rPr>
        <w:t>Основные типы проектов:</w:t>
      </w:r>
    </w:p>
    <w:p w:rsidR="00552CE7" w:rsidRPr="000E3214" w:rsidRDefault="00552CE7" w:rsidP="002B5290">
      <w:pPr>
        <w:jc w:val="both"/>
      </w:pPr>
      <w:r w:rsidRPr="000E3214">
        <w:t>Творческий проект, как правило, не имеет детально проработанной структуры; уче</w:t>
      </w:r>
      <w:r w:rsidRPr="000E3214">
        <w:t>б</w:t>
      </w:r>
      <w:r w:rsidRPr="000E3214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результата.</w:t>
      </w:r>
    </w:p>
    <w:p w:rsidR="00552CE7" w:rsidRPr="00B6576A" w:rsidRDefault="00552CE7" w:rsidP="002B5290">
      <w:pPr>
        <w:widowControl/>
        <w:autoSpaceDE/>
        <w:autoSpaceDN/>
        <w:adjustRightInd/>
        <w:ind w:firstLine="567"/>
        <w:jc w:val="both"/>
      </w:pPr>
      <w:r w:rsidRPr="00B6576A">
        <w:rPr>
          <w:b/>
        </w:rPr>
        <w:t>Контекстное обучение –</w:t>
      </w:r>
      <w:r w:rsidRPr="00B6576A">
        <w:t xml:space="preserve"> мотивирует студентов к усвоению знаний путем выявления связей между конкретным знанием и его применением.</w:t>
      </w:r>
    </w:p>
    <w:p w:rsidR="00552CE7" w:rsidRPr="00B6576A" w:rsidRDefault="00552CE7" w:rsidP="002B5290">
      <w:pPr>
        <w:widowControl/>
        <w:autoSpaceDE/>
        <w:autoSpaceDN/>
        <w:adjustRightInd/>
        <w:ind w:firstLine="567"/>
        <w:jc w:val="both"/>
      </w:pPr>
      <w:r w:rsidRPr="00B6576A">
        <w:rPr>
          <w:b/>
        </w:rPr>
        <w:t>Обучение на основе опыта –</w:t>
      </w:r>
      <w:r w:rsidRPr="00B6576A">
        <w:t xml:space="preserve"> активизирует к познавательной деятельн</w:t>
      </w:r>
      <w:r w:rsidRPr="00B6576A">
        <w:t>о</w:t>
      </w:r>
      <w:r w:rsidRPr="00B6576A">
        <w:t>сти студента за счет ассоциации и собственного опыта с предметом изучения.</w:t>
      </w:r>
    </w:p>
    <w:p w:rsidR="00552CE7" w:rsidRPr="00B6576A" w:rsidRDefault="00552CE7" w:rsidP="002B5290">
      <w:pPr>
        <w:widowControl/>
        <w:autoSpaceDE/>
        <w:autoSpaceDN/>
        <w:adjustRightInd/>
        <w:ind w:firstLine="567"/>
        <w:jc w:val="both"/>
      </w:pPr>
      <w:r w:rsidRPr="00B6576A">
        <w:rPr>
          <w:b/>
        </w:rPr>
        <w:t xml:space="preserve">Индивидуальное обучение (преподавателя) – </w:t>
      </w:r>
      <w:r w:rsidRPr="00B6576A">
        <w:t>преподаватель контрол</w:t>
      </w:r>
      <w:r w:rsidRPr="00B6576A">
        <w:t>и</w:t>
      </w:r>
      <w:r w:rsidRPr="00B6576A">
        <w:t>рует и стимулирует деятельность студента, учитывая его индивидуальные особенности и способности в процессе обучения.</w:t>
      </w:r>
    </w:p>
    <w:p w:rsidR="00552CE7" w:rsidRPr="00B6576A" w:rsidRDefault="00552CE7" w:rsidP="004629CB">
      <w:pPr>
        <w:widowControl/>
        <w:autoSpaceDE/>
        <w:autoSpaceDN/>
        <w:adjustRightInd/>
        <w:ind w:firstLine="567"/>
        <w:jc w:val="both"/>
      </w:pPr>
      <w:r w:rsidRPr="00B6576A">
        <w:rPr>
          <w:b/>
        </w:rPr>
        <w:t xml:space="preserve">Индивидуальное обучение (студентов) – </w:t>
      </w:r>
      <w:r w:rsidRPr="00B6576A">
        <w:t>способствует выстраиванию студентом собственной образовательной траектории на основе формирования индив</w:t>
      </w:r>
      <w:r w:rsidRPr="00B6576A">
        <w:t>и</w:t>
      </w:r>
      <w:r w:rsidRPr="00B6576A">
        <w:t>дуальной образовательной программы с учетом его интересов.</w:t>
      </w:r>
    </w:p>
    <w:p w:rsidR="00552CE7" w:rsidRPr="00B6576A" w:rsidRDefault="00552CE7" w:rsidP="004629CB">
      <w:pPr>
        <w:widowControl/>
        <w:autoSpaceDE/>
        <w:autoSpaceDN/>
        <w:adjustRightInd/>
        <w:ind w:firstLine="567"/>
        <w:jc w:val="both"/>
      </w:pPr>
      <w:r w:rsidRPr="00B6576A">
        <w:rPr>
          <w:b/>
        </w:rPr>
        <w:t>Междисциплинарное обучение –</w:t>
      </w:r>
      <w:r w:rsidRPr="00B6576A">
        <w:t xml:space="preserve"> предполагает использование знаний из разных областей, их группировка и концентрация в контексте решаемой учебной зад</w:t>
      </w:r>
      <w:r w:rsidRPr="00B6576A">
        <w:t>а</w:t>
      </w:r>
      <w:r w:rsidRPr="00B6576A">
        <w:t>чи.</w:t>
      </w:r>
    </w:p>
    <w:p w:rsidR="00552CE7" w:rsidRPr="00B6576A" w:rsidRDefault="00552CE7" w:rsidP="004629CB">
      <w:pPr>
        <w:widowControl/>
        <w:autoSpaceDE/>
        <w:autoSpaceDN/>
        <w:adjustRightInd/>
        <w:ind w:firstLine="567"/>
        <w:jc w:val="both"/>
      </w:pPr>
      <w:r w:rsidRPr="00B6576A">
        <w:rPr>
          <w:b/>
        </w:rPr>
        <w:t>Опережающая самостоятельная работа</w:t>
      </w:r>
      <w:r w:rsidRPr="00B6576A">
        <w:t xml:space="preserve"> – изучение студентами нового материала до его изучения в ходе аудиторных занятий.</w:t>
      </w:r>
    </w:p>
    <w:p w:rsidR="00552CE7" w:rsidRPr="004629CB" w:rsidRDefault="00552CE7" w:rsidP="004629CB">
      <w:pPr>
        <w:widowControl/>
        <w:autoSpaceDE/>
        <w:autoSpaceDN/>
        <w:adjustRightInd/>
        <w:ind w:firstLine="567"/>
        <w:jc w:val="both"/>
        <w:rPr>
          <w:rStyle w:val="FontStyle31"/>
          <w:rFonts w:ascii="Times New Roman" w:hAnsi="Times New Roman"/>
          <w:sz w:val="24"/>
        </w:rPr>
      </w:pPr>
      <w:r w:rsidRPr="00B6576A">
        <w:rPr>
          <w:b/>
        </w:rPr>
        <w:t>Мастер класс</w:t>
      </w:r>
      <w:r w:rsidRPr="00B6576A">
        <w:t xml:space="preserve"> – общение и совместная практическая деятельность преподавателя-художника, художника практика и студентов в мастерской художника, на з</w:t>
      </w:r>
      <w:r w:rsidRPr="00B6576A">
        <w:t>а</w:t>
      </w:r>
      <w:r w:rsidRPr="00B6576A">
        <w:t>нятиях в аудитории.</w:t>
      </w:r>
    </w:p>
    <w:p w:rsidR="00552CE7" w:rsidRPr="000E3214" w:rsidRDefault="00552CE7" w:rsidP="00067684">
      <w:pPr>
        <w:ind w:firstLine="709"/>
      </w:pPr>
      <w:r w:rsidRPr="00067684">
        <w:t>Информационно-коммуникационные образовательные технологии</w:t>
      </w:r>
      <w:r w:rsidRPr="000E3214">
        <w:t> – орган</w:t>
      </w:r>
      <w:r w:rsidRPr="000E3214">
        <w:t>и</w:t>
      </w:r>
      <w:r w:rsidRPr="000E3214">
        <w:t>зация образовательного процесса, основанная на применении специализированных пр</w:t>
      </w:r>
      <w:r w:rsidRPr="000E3214">
        <w:t>о</w:t>
      </w:r>
      <w:r w:rsidRPr="000E3214">
        <w:t>граммных сред и технических средств работы с информацией.</w:t>
      </w:r>
    </w:p>
    <w:p w:rsidR="00552CE7" w:rsidRPr="000E3214" w:rsidRDefault="00552CE7" w:rsidP="00067684">
      <w:pPr>
        <w:ind w:firstLine="709"/>
      </w:pPr>
      <w:r w:rsidRPr="000E3214">
        <w:t>Формы учебных занятий с использованием информационно-коммуникационных технологий:</w:t>
      </w:r>
    </w:p>
    <w:p w:rsidR="00552CE7" w:rsidRPr="000E3214" w:rsidRDefault="00552CE7" w:rsidP="00067684">
      <w:pPr>
        <w:pStyle w:val="BodyTextIndent"/>
        <w:rPr>
          <w:i w:val="0"/>
        </w:rPr>
      </w:pPr>
      <w:r w:rsidRPr="000E3214">
        <w:rPr>
          <w:i w:val="0"/>
        </w:rPr>
        <w:t>Формой промежуточной итоговой работы является устный опрос по лекционному материалу, участие в семинаре, промежуточные просмотры этапов выполнения лабор</w:t>
      </w:r>
      <w:r w:rsidRPr="000E3214">
        <w:rPr>
          <w:i w:val="0"/>
        </w:rPr>
        <w:t>а</w:t>
      </w:r>
      <w:r w:rsidRPr="000E3214">
        <w:rPr>
          <w:i w:val="0"/>
        </w:rPr>
        <w:t>торных работ и курсовой работы.</w:t>
      </w:r>
    </w:p>
    <w:p w:rsidR="00552CE7" w:rsidRPr="000E3214" w:rsidRDefault="00552CE7" w:rsidP="00067684">
      <w:pPr>
        <w:pStyle w:val="BodyTextIndent"/>
        <w:rPr>
          <w:i w:val="0"/>
        </w:rPr>
      </w:pPr>
      <w:r w:rsidRPr="000E3214">
        <w:rPr>
          <w:i w:val="0"/>
        </w:rPr>
        <w:t>Формой итоговой работы является выставка-просмотр с дискуссионной защитой; доклад с визуальным материалом.</w:t>
      </w:r>
    </w:p>
    <w:p w:rsidR="00552CE7" w:rsidRPr="000E3214" w:rsidRDefault="00552CE7" w:rsidP="00067684">
      <w:pPr>
        <w:ind w:firstLine="709"/>
        <w:rPr>
          <w:rStyle w:val="FontStyle28"/>
          <w:rFonts w:cs="Constantia"/>
          <w:b w:val="0"/>
          <w:smallCaps w:val="0"/>
          <w:szCs w:val="10"/>
        </w:rPr>
      </w:pPr>
      <w:r w:rsidRPr="000E3214">
        <w:t>Предусмотрено посещение выставок современного искусства в городе. Посещение виртуальных галерей современного искусства, архитектуры и современных пространс</w:t>
      </w:r>
      <w:r w:rsidRPr="000E3214">
        <w:t>т</w:t>
      </w:r>
      <w:r w:rsidRPr="000E3214">
        <w:t>венных и пластических искусств.</w:t>
      </w:r>
    </w:p>
    <w:p w:rsidR="00552CE7" w:rsidRPr="00B6576A" w:rsidRDefault="00552CE7" w:rsidP="004629CB">
      <w:pPr>
        <w:ind w:firstLine="567"/>
        <w:jc w:val="both"/>
      </w:pPr>
    </w:p>
    <w:p w:rsidR="00552CE7" w:rsidRPr="00067684" w:rsidRDefault="00552CE7" w:rsidP="004629CB">
      <w:pPr>
        <w:pStyle w:val="Style7"/>
        <w:widowControl/>
        <w:jc w:val="both"/>
        <w:rPr>
          <w:rStyle w:val="FontStyle28"/>
          <w:rFonts w:ascii="Times New Roman" w:hAnsi="Times New Roman"/>
          <w:b w:val="0"/>
          <w:bCs/>
          <w:smallCaps w:val="0"/>
          <w:sz w:val="24"/>
        </w:rPr>
      </w:pPr>
    </w:p>
    <w:p w:rsidR="00552CE7" w:rsidRDefault="00552CE7" w:rsidP="002672D0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b/>
          <w:sz w:val="24"/>
        </w:rPr>
      </w:pPr>
      <w:r w:rsidRPr="002672D0">
        <w:rPr>
          <w:rStyle w:val="FontStyle31"/>
          <w:rFonts w:ascii="Times New Roman" w:hAnsi="Times New Roman"/>
          <w:b/>
          <w:sz w:val="24"/>
        </w:rPr>
        <w:t>6 Учебно-методическое обеспечение самостоятельной работы студе</w:t>
      </w:r>
      <w:r w:rsidRPr="002672D0">
        <w:rPr>
          <w:rStyle w:val="FontStyle31"/>
          <w:rFonts w:ascii="Times New Roman" w:hAnsi="Times New Roman"/>
          <w:b/>
          <w:sz w:val="24"/>
        </w:rPr>
        <w:t>н</w:t>
      </w:r>
      <w:r w:rsidRPr="002672D0">
        <w:rPr>
          <w:rStyle w:val="FontStyle31"/>
          <w:rFonts w:ascii="Times New Roman" w:hAnsi="Times New Roman"/>
          <w:b/>
          <w:sz w:val="24"/>
        </w:rPr>
        <w:t>тов</w:t>
      </w:r>
    </w:p>
    <w:p w:rsidR="00552CE7" w:rsidRDefault="00552CE7" w:rsidP="002672D0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b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77"/>
        <w:gridCol w:w="2406"/>
        <w:gridCol w:w="934"/>
        <w:gridCol w:w="1971"/>
      </w:tblGrid>
      <w:tr w:rsidR="00552CE7" w:rsidRPr="004629CB" w:rsidTr="009C5A1B">
        <w:trPr>
          <w:tblHeader/>
        </w:trPr>
        <w:tc>
          <w:tcPr>
            <w:tcW w:w="2141" w:type="pct"/>
            <w:vAlign w:val="center"/>
          </w:tcPr>
          <w:p w:rsidR="00552CE7" w:rsidRPr="004629CB" w:rsidRDefault="00552CE7" w:rsidP="009C5A1B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4629CB">
              <w:rPr>
                <w:rStyle w:val="FontStyle20"/>
                <w:rFonts w:ascii="Times New Roman" w:hAnsi="Times New Roman"/>
                <w:sz w:val="24"/>
              </w:rPr>
              <w:t xml:space="preserve">Раздел/ тема 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br/>
              <w:t>дисц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и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плины</w:t>
            </w:r>
          </w:p>
        </w:tc>
        <w:tc>
          <w:tcPr>
            <w:tcW w:w="1295" w:type="pct"/>
            <w:vAlign w:val="center"/>
          </w:tcPr>
          <w:p w:rsidR="00552CE7" w:rsidRPr="004629CB" w:rsidRDefault="00552CE7" w:rsidP="009C5A1B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4629CB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br/>
              <w:t>раб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о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ты</w:t>
            </w:r>
          </w:p>
        </w:tc>
        <w:tc>
          <w:tcPr>
            <w:tcW w:w="503" w:type="pct"/>
            <w:vAlign w:val="center"/>
          </w:tcPr>
          <w:p w:rsidR="00552CE7" w:rsidRPr="004629CB" w:rsidRDefault="00552CE7" w:rsidP="009C5A1B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4629CB">
              <w:rPr>
                <w:rStyle w:val="FontStyle20"/>
                <w:rFonts w:ascii="Times New Roman" w:hAnsi="Times New Roman"/>
                <w:sz w:val="24"/>
              </w:rPr>
              <w:t xml:space="preserve">Кол-во 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br/>
              <w:t>ч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сов</w:t>
            </w:r>
          </w:p>
        </w:tc>
        <w:tc>
          <w:tcPr>
            <w:tcW w:w="1061" w:type="pct"/>
            <w:vAlign w:val="center"/>
          </w:tcPr>
          <w:p w:rsidR="00552CE7" w:rsidRPr="004629CB" w:rsidRDefault="00552CE7" w:rsidP="009C5A1B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4629CB">
              <w:rPr>
                <w:rStyle w:val="FontStyle20"/>
                <w:rFonts w:ascii="Times New Roman" w:hAnsi="Times New Roman"/>
                <w:sz w:val="24"/>
              </w:rPr>
              <w:t>Формы контроля</w:t>
            </w:r>
          </w:p>
        </w:tc>
      </w:tr>
      <w:tr w:rsidR="00552CE7" w:rsidRPr="004629CB" w:rsidTr="004629CB">
        <w:trPr>
          <w:trHeight w:val="1697"/>
        </w:trPr>
        <w:tc>
          <w:tcPr>
            <w:tcW w:w="2141" w:type="pct"/>
          </w:tcPr>
          <w:p w:rsidR="00552CE7" w:rsidRPr="004629CB" w:rsidRDefault="00552CE7" w:rsidP="009C5A1B">
            <w:pPr>
              <w:pStyle w:val="Style14"/>
              <w:widowControl/>
              <w:tabs>
                <w:tab w:val="left" w:pos="435"/>
              </w:tabs>
            </w:pPr>
            <w:r w:rsidRPr="004629CB">
              <w:t>1. Раздел. Теоретико-методологическая база изучения дисциплины и выполнения практических заданий</w:t>
            </w:r>
          </w:p>
        </w:tc>
        <w:tc>
          <w:tcPr>
            <w:tcW w:w="1295" w:type="pct"/>
          </w:tcPr>
          <w:p w:rsidR="00552CE7" w:rsidRPr="004629CB" w:rsidRDefault="00552CE7" w:rsidP="009C5A1B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503" w:type="pct"/>
          </w:tcPr>
          <w:p w:rsidR="00552CE7" w:rsidRPr="004629CB" w:rsidRDefault="00552CE7" w:rsidP="009C5A1B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1061" w:type="pct"/>
          </w:tcPr>
          <w:p w:rsidR="00552CE7" w:rsidRPr="004629CB" w:rsidRDefault="00552CE7" w:rsidP="009C5A1B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</w:rPr>
            </w:pPr>
          </w:p>
        </w:tc>
      </w:tr>
      <w:tr w:rsidR="00552CE7" w:rsidRPr="004629CB" w:rsidTr="009C5A1B">
        <w:tc>
          <w:tcPr>
            <w:tcW w:w="2141" w:type="pct"/>
          </w:tcPr>
          <w:p w:rsidR="00552CE7" w:rsidRPr="004629CB" w:rsidRDefault="00552CE7" w:rsidP="009C5A1B">
            <w:pPr>
              <w:pStyle w:val="Style14"/>
              <w:widowControl/>
            </w:pPr>
            <w:r w:rsidRPr="004629CB">
              <w:t>1.1. Тема. Вводное занятие. Цель и задачи изучения дисциплины</w:t>
            </w:r>
          </w:p>
        </w:tc>
        <w:tc>
          <w:tcPr>
            <w:tcW w:w="1295" w:type="pct"/>
          </w:tcPr>
          <w:p w:rsidR="00552CE7" w:rsidRPr="004629CB" w:rsidRDefault="00552CE7" w:rsidP="009C5A1B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Подготовка к устному опросу на практическом занятии</w:t>
            </w:r>
          </w:p>
        </w:tc>
        <w:tc>
          <w:tcPr>
            <w:tcW w:w="503" w:type="pct"/>
          </w:tcPr>
          <w:p w:rsidR="00552CE7" w:rsidRPr="004629CB" w:rsidRDefault="00552CE7" w:rsidP="009C5A1B">
            <w:pPr>
              <w:pStyle w:val="Style14"/>
              <w:widowControl/>
              <w:jc w:val="center"/>
            </w:pPr>
            <w:r w:rsidRPr="004629CB">
              <w:t>4</w:t>
            </w:r>
          </w:p>
        </w:tc>
        <w:tc>
          <w:tcPr>
            <w:tcW w:w="1061" w:type="pct"/>
          </w:tcPr>
          <w:p w:rsidR="00552CE7" w:rsidRPr="004629CB" w:rsidRDefault="00552CE7" w:rsidP="00372617">
            <w:pPr>
              <w:pStyle w:val="Style14"/>
              <w:widowControl/>
            </w:pPr>
            <w:r w:rsidRPr="004629CB">
              <w:t>Контроль самосто</w:t>
            </w:r>
            <w:r w:rsidRPr="004629CB">
              <w:t>я</w:t>
            </w:r>
            <w:r w:rsidRPr="004629CB">
              <w:t>тельной работы ст</w:t>
            </w:r>
            <w:r w:rsidRPr="004629CB">
              <w:t>у</w:t>
            </w:r>
            <w:r w:rsidRPr="004629CB">
              <w:t>дентов в устной фо</w:t>
            </w:r>
            <w:r w:rsidRPr="004629CB">
              <w:t>р</w:t>
            </w:r>
            <w:r w:rsidRPr="004629CB">
              <w:t>ме</w:t>
            </w:r>
          </w:p>
        </w:tc>
      </w:tr>
      <w:tr w:rsidR="00552CE7" w:rsidRPr="004629CB" w:rsidTr="009C5A1B">
        <w:tc>
          <w:tcPr>
            <w:tcW w:w="2141" w:type="pct"/>
          </w:tcPr>
          <w:p w:rsidR="00552CE7" w:rsidRPr="004629CB" w:rsidRDefault="00552CE7" w:rsidP="009C5A1B">
            <w:pPr>
              <w:pStyle w:val="Style14"/>
              <w:widowControl/>
            </w:pPr>
            <w:r w:rsidRPr="004629CB">
              <w:t>1.2. Тема. Разновидности монументальной живописи: фреска, темперная живопись, мозаика, витраж, маркетри.</w:t>
            </w:r>
          </w:p>
        </w:tc>
        <w:tc>
          <w:tcPr>
            <w:tcW w:w="1295" w:type="pct"/>
          </w:tcPr>
          <w:p w:rsidR="00552CE7" w:rsidRPr="004629CB" w:rsidRDefault="00552CE7" w:rsidP="00372617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</w:rPr>
            </w:pPr>
            <w:r w:rsidRPr="004629CB">
              <w:rPr>
                <w:rStyle w:val="FontStyle20"/>
                <w:rFonts w:ascii="Times New Roman" w:hAnsi="Times New Roman"/>
                <w:sz w:val="24"/>
              </w:rPr>
              <w:t xml:space="preserve">Подготовка к </w:t>
            </w:r>
            <w:r>
              <w:rPr>
                <w:rStyle w:val="FontStyle20"/>
                <w:rFonts w:ascii="Times New Roman" w:hAnsi="Times New Roman"/>
                <w:sz w:val="24"/>
              </w:rPr>
              <w:t>практическим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 xml:space="preserve"> з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нятиям</w:t>
            </w:r>
          </w:p>
        </w:tc>
        <w:tc>
          <w:tcPr>
            <w:tcW w:w="503" w:type="pct"/>
          </w:tcPr>
          <w:p w:rsidR="00552CE7" w:rsidRPr="004629CB" w:rsidRDefault="00552CE7" w:rsidP="009C5A1B">
            <w:pPr>
              <w:pStyle w:val="Style14"/>
              <w:widowControl/>
              <w:jc w:val="center"/>
            </w:pPr>
            <w:r w:rsidRPr="004629CB">
              <w:t>1</w:t>
            </w:r>
            <w:r>
              <w:t>0</w:t>
            </w:r>
          </w:p>
        </w:tc>
        <w:tc>
          <w:tcPr>
            <w:tcW w:w="1061" w:type="pct"/>
          </w:tcPr>
          <w:p w:rsidR="00552CE7" w:rsidRPr="004629CB" w:rsidRDefault="00552CE7" w:rsidP="00372617">
            <w:pPr>
              <w:pStyle w:val="Style14"/>
              <w:widowControl/>
            </w:pPr>
            <w:r>
              <w:t>К</w:t>
            </w:r>
            <w:r w:rsidRPr="004629CB">
              <w:t>онтроль самосто</w:t>
            </w:r>
            <w:r w:rsidRPr="004629CB">
              <w:t>я</w:t>
            </w:r>
            <w:r w:rsidRPr="004629CB">
              <w:t>тельной работы студентов, выпо</w:t>
            </w:r>
            <w:r w:rsidRPr="004629CB">
              <w:t>л</w:t>
            </w:r>
            <w:r w:rsidRPr="004629CB">
              <w:t xml:space="preserve">ненной в </w:t>
            </w:r>
            <w:r>
              <w:t>материале</w:t>
            </w:r>
          </w:p>
        </w:tc>
      </w:tr>
      <w:tr w:rsidR="00552CE7" w:rsidRPr="004629CB" w:rsidTr="009C5A1B">
        <w:tc>
          <w:tcPr>
            <w:tcW w:w="2141" w:type="pct"/>
          </w:tcPr>
          <w:p w:rsidR="00552CE7" w:rsidRPr="004629CB" w:rsidRDefault="00552CE7" w:rsidP="009C5A1B">
            <w:pPr>
              <w:pStyle w:val="Style14"/>
              <w:widowControl/>
            </w:pPr>
            <w:r w:rsidRPr="004629CB">
              <w:t>1.3. Тема. Колерная живопись. Виды и материалы колерной живописи (роспись, мозаика, витраж, маркетри).</w:t>
            </w:r>
          </w:p>
        </w:tc>
        <w:tc>
          <w:tcPr>
            <w:tcW w:w="1295" w:type="pct"/>
          </w:tcPr>
          <w:p w:rsidR="00552CE7" w:rsidRDefault="00552CE7">
            <w:r w:rsidRPr="00EA0DCC">
              <w:rPr>
                <w:rStyle w:val="FontStyle20"/>
                <w:rFonts w:ascii="Times New Roman" w:hAnsi="Times New Roman"/>
                <w:sz w:val="24"/>
              </w:rPr>
              <w:t>Подготовка к практическим з</w:t>
            </w:r>
            <w:r w:rsidRPr="00EA0DCC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EA0DCC">
              <w:rPr>
                <w:rStyle w:val="FontStyle20"/>
                <w:rFonts w:ascii="Times New Roman" w:hAnsi="Times New Roman"/>
                <w:sz w:val="24"/>
              </w:rPr>
              <w:t>нятиям</w:t>
            </w:r>
          </w:p>
        </w:tc>
        <w:tc>
          <w:tcPr>
            <w:tcW w:w="503" w:type="pct"/>
          </w:tcPr>
          <w:p w:rsidR="00552CE7" w:rsidRPr="004629CB" w:rsidRDefault="00552CE7" w:rsidP="009C5A1B">
            <w:pPr>
              <w:pStyle w:val="Style14"/>
              <w:widowControl/>
              <w:jc w:val="center"/>
            </w:pPr>
            <w:r w:rsidRPr="004629CB">
              <w:t>1</w:t>
            </w:r>
            <w:r>
              <w:t>4</w:t>
            </w:r>
          </w:p>
        </w:tc>
        <w:tc>
          <w:tcPr>
            <w:tcW w:w="1061" w:type="pct"/>
          </w:tcPr>
          <w:p w:rsidR="00552CE7" w:rsidRPr="004629CB" w:rsidRDefault="00552CE7" w:rsidP="00372617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>
              <w:t>К</w:t>
            </w:r>
            <w:r w:rsidRPr="004629CB">
              <w:t>онтроль самосто</w:t>
            </w:r>
            <w:r w:rsidRPr="004629CB">
              <w:t>я</w:t>
            </w:r>
            <w:r w:rsidRPr="004629CB">
              <w:t>тельной работы студентов, выпо</w:t>
            </w:r>
            <w:r w:rsidRPr="004629CB">
              <w:t>л</w:t>
            </w:r>
            <w:r w:rsidRPr="004629CB">
              <w:t xml:space="preserve">ненной в </w:t>
            </w:r>
            <w:r>
              <w:t>материале</w:t>
            </w:r>
          </w:p>
        </w:tc>
      </w:tr>
      <w:tr w:rsidR="00552CE7" w:rsidRPr="004629CB" w:rsidTr="009C5A1B">
        <w:tc>
          <w:tcPr>
            <w:tcW w:w="2141" w:type="pct"/>
          </w:tcPr>
          <w:p w:rsidR="00552CE7" w:rsidRPr="004629CB" w:rsidRDefault="00552CE7" w:rsidP="009C5A1B">
            <w:pPr>
              <w:pStyle w:val="Style14"/>
              <w:widowControl/>
            </w:pPr>
            <w:r w:rsidRPr="004629CB">
              <w:t>1.4. Тема. Роспись архитектурных элементов. Разработка эскиза архитектурного элемента для росписи в технике гризайль (материал – темпера).</w:t>
            </w:r>
          </w:p>
        </w:tc>
        <w:tc>
          <w:tcPr>
            <w:tcW w:w="1295" w:type="pct"/>
          </w:tcPr>
          <w:p w:rsidR="00552CE7" w:rsidRDefault="00552CE7">
            <w:r w:rsidRPr="00EA0DCC">
              <w:rPr>
                <w:rStyle w:val="FontStyle20"/>
                <w:rFonts w:ascii="Times New Roman" w:hAnsi="Times New Roman"/>
                <w:sz w:val="24"/>
              </w:rPr>
              <w:t>Подготовка к практическим з</w:t>
            </w:r>
            <w:r w:rsidRPr="00EA0DCC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EA0DCC">
              <w:rPr>
                <w:rStyle w:val="FontStyle20"/>
                <w:rFonts w:ascii="Times New Roman" w:hAnsi="Times New Roman"/>
                <w:sz w:val="24"/>
              </w:rPr>
              <w:t>нятиям</w:t>
            </w:r>
          </w:p>
        </w:tc>
        <w:tc>
          <w:tcPr>
            <w:tcW w:w="503" w:type="pct"/>
          </w:tcPr>
          <w:p w:rsidR="00552CE7" w:rsidRPr="004629CB" w:rsidRDefault="00552CE7" w:rsidP="009C5A1B">
            <w:pPr>
              <w:pStyle w:val="Style14"/>
              <w:widowControl/>
              <w:jc w:val="center"/>
            </w:pPr>
            <w:r w:rsidRPr="004629CB">
              <w:t>1</w:t>
            </w:r>
            <w:r>
              <w:t>4</w:t>
            </w:r>
          </w:p>
        </w:tc>
        <w:tc>
          <w:tcPr>
            <w:tcW w:w="1061" w:type="pct"/>
          </w:tcPr>
          <w:p w:rsidR="00552CE7" w:rsidRPr="004629CB" w:rsidRDefault="00552CE7" w:rsidP="00372617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>
              <w:t>К</w:t>
            </w:r>
            <w:r w:rsidRPr="004629CB">
              <w:t>онтроль самосто</w:t>
            </w:r>
            <w:r w:rsidRPr="004629CB">
              <w:t>я</w:t>
            </w:r>
            <w:r w:rsidRPr="004629CB">
              <w:t>тельной работы студентов, выпо</w:t>
            </w:r>
            <w:r w:rsidRPr="004629CB">
              <w:t>л</w:t>
            </w:r>
            <w:r w:rsidRPr="004629CB">
              <w:t xml:space="preserve">ненной в </w:t>
            </w:r>
            <w:r>
              <w:t>материале</w:t>
            </w:r>
          </w:p>
        </w:tc>
      </w:tr>
      <w:tr w:rsidR="00552CE7" w:rsidRPr="004629CB" w:rsidTr="009C5A1B">
        <w:tc>
          <w:tcPr>
            <w:tcW w:w="2141" w:type="pct"/>
          </w:tcPr>
          <w:p w:rsidR="00552CE7" w:rsidRPr="004629CB" w:rsidRDefault="00552CE7" w:rsidP="009C5A1B">
            <w:pPr>
              <w:pStyle w:val="Style14"/>
              <w:widowControl/>
            </w:pPr>
            <w:r w:rsidRPr="004629CB">
              <w:t>1.5. Тема. Подготовка лабораторных работ: подбор образцов росписи архитектурных элементов, разработка эскиза для росписи.</w:t>
            </w:r>
          </w:p>
        </w:tc>
        <w:tc>
          <w:tcPr>
            <w:tcW w:w="1295" w:type="pct"/>
          </w:tcPr>
          <w:p w:rsidR="00552CE7" w:rsidRPr="004629CB" w:rsidRDefault="00552CE7" w:rsidP="00372617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</w:rPr>
            </w:pPr>
            <w:r w:rsidRPr="004629CB">
              <w:rPr>
                <w:rStyle w:val="FontStyle20"/>
                <w:rFonts w:ascii="Times New Roman" w:hAnsi="Times New Roman"/>
                <w:sz w:val="24"/>
              </w:rPr>
              <w:t>Подготовка к л</w:t>
            </w:r>
            <w:r>
              <w:rPr>
                <w:rStyle w:val="FontStyle20"/>
                <w:rFonts w:ascii="Times New Roman" w:hAnsi="Times New Roman"/>
                <w:sz w:val="24"/>
              </w:rPr>
              <w:t>абораторным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 xml:space="preserve"> з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нятиям</w:t>
            </w:r>
          </w:p>
        </w:tc>
        <w:tc>
          <w:tcPr>
            <w:tcW w:w="503" w:type="pct"/>
          </w:tcPr>
          <w:p w:rsidR="00552CE7" w:rsidRPr="004629CB" w:rsidRDefault="00552CE7" w:rsidP="009C5A1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61" w:type="pct"/>
          </w:tcPr>
          <w:p w:rsidR="00552CE7" w:rsidRPr="004629CB" w:rsidRDefault="00552CE7" w:rsidP="009C5A1B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>
              <w:t xml:space="preserve">Контроль подготовки к </w:t>
            </w:r>
            <w:r w:rsidRPr="004629CB">
              <w:t>лаборато</w:t>
            </w:r>
            <w:r w:rsidRPr="004629CB">
              <w:t>р</w:t>
            </w:r>
            <w:r>
              <w:t>ным</w:t>
            </w:r>
            <w:r w:rsidRPr="004629CB">
              <w:t xml:space="preserve"> работ</w:t>
            </w:r>
            <w:r>
              <w:t>ам</w:t>
            </w:r>
          </w:p>
        </w:tc>
      </w:tr>
      <w:tr w:rsidR="00552CE7" w:rsidRPr="004629CB" w:rsidTr="009C5A1B">
        <w:tc>
          <w:tcPr>
            <w:tcW w:w="2141" w:type="pct"/>
          </w:tcPr>
          <w:p w:rsidR="00552CE7" w:rsidRPr="004629CB" w:rsidRDefault="00552CE7" w:rsidP="009C5A1B">
            <w:pPr>
              <w:pStyle w:val="Style14"/>
              <w:widowControl/>
            </w:pPr>
            <w:r w:rsidRPr="004629CB">
              <w:t>1.6. Тема. Составление колеров. Роспись архитектурного элемента колерами в технике гризайль. Роспись архитектурных элементов. Разработка эскиза архитектурного элемента для росписи в технике гризайль (материал - темпера).</w:t>
            </w:r>
          </w:p>
        </w:tc>
        <w:tc>
          <w:tcPr>
            <w:tcW w:w="1295" w:type="pct"/>
          </w:tcPr>
          <w:p w:rsidR="00552CE7" w:rsidRPr="004629CB" w:rsidRDefault="00552CE7" w:rsidP="009C5A1B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</w:rPr>
            </w:pPr>
            <w:r w:rsidRPr="004629CB">
              <w:rPr>
                <w:rStyle w:val="FontStyle20"/>
                <w:rFonts w:ascii="Times New Roman" w:hAnsi="Times New Roman"/>
                <w:sz w:val="24"/>
              </w:rPr>
              <w:t>Подготовка к л</w:t>
            </w:r>
            <w:r>
              <w:rPr>
                <w:rStyle w:val="FontStyle20"/>
                <w:rFonts w:ascii="Times New Roman" w:hAnsi="Times New Roman"/>
                <w:sz w:val="24"/>
              </w:rPr>
              <w:t>абораторным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 xml:space="preserve"> з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нятиям</w:t>
            </w:r>
          </w:p>
        </w:tc>
        <w:tc>
          <w:tcPr>
            <w:tcW w:w="503" w:type="pct"/>
          </w:tcPr>
          <w:p w:rsidR="00552CE7" w:rsidRPr="004629CB" w:rsidRDefault="00552CE7" w:rsidP="009C5A1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61" w:type="pct"/>
          </w:tcPr>
          <w:p w:rsidR="00552CE7" w:rsidRPr="004629CB" w:rsidRDefault="00552CE7" w:rsidP="009C5A1B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>
              <w:t xml:space="preserve">Контроль подготовки к </w:t>
            </w:r>
            <w:r w:rsidRPr="004629CB">
              <w:t>лаборато</w:t>
            </w:r>
            <w:r w:rsidRPr="004629CB">
              <w:t>р</w:t>
            </w:r>
            <w:r>
              <w:t>ным</w:t>
            </w:r>
            <w:r w:rsidRPr="004629CB">
              <w:t xml:space="preserve"> работ</w:t>
            </w:r>
            <w:r>
              <w:t>ам</w:t>
            </w:r>
          </w:p>
        </w:tc>
      </w:tr>
      <w:tr w:rsidR="00552CE7" w:rsidRPr="004629CB" w:rsidTr="009C5A1B">
        <w:tc>
          <w:tcPr>
            <w:tcW w:w="2141" w:type="pct"/>
          </w:tcPr>
          <w:p w:rsidR="00552CE7" w:rsidRPr="004629CB" w:rsidRDefault="00552CE7" w:rsidP="009C5A1B">
            <w:pPr>
              <w:pStyle w:val="Style14"/>
              <w:widowControl/>
            </w:pPr>
            <w:r w:rsidRPr="004629CB">
              <w:t>1.7. Тема. Лабораторная работа по разработке фрагмента росписи архитектурного элемента на планшете в материале (темпера)</w:t>
            </w:r>
          </w:p>
        </w:tc>
        <w:tc>
          <w:tcPr>
            <w:tcW w:w="1295" w:type="pct"/>
          </w:tcPr>
          <w:p w:rsidR="00552CE7" w:rsidRPr="004629CB" w:rsidRDefault="00552CE7" w:rsidP="009C5A1B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</w:rPr>
            </w:pPr>
            <w:r w:rsidRPr="004629CB">
              <w:rPr>
                <w:rStyle w:val="FontStyle20"/>
                <w:rFonts w:ascii="Times New Roman" w:hAnsi="Times New Roman"/>
                <w:sz w:val="24"/>
              </w:rPr>
              <w:t>Подготовка к л</w:t>
            </w:r>
            <w:r>
              <w:rPr>
                <w:rStyle w:val="FontStyle20"/>
                <w:rFonts w:ascii="Times New Roman" w:hAnsi="Times New Roman"/>
                <w:sz w:val="24"/>
              </w:rPr>
              <w:t>абораторным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 xml:space="preserve"> з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нятиям</w:t>
            </w:r>
          </w:p>
        </w:tc>
        <w:tc>
          <w:tcPr>
            <w:tcW w:w="503" w:type="pct"/>
          </w:tcPr>
          <w:p w:rsidR="00552CE7" w:rsidRPr="004629CB" w:rsidRDefault="00552CE7" w:rsidP="009C5A1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61" w:type="pct"/>
          </w:tcPr>
          <w:p w:rsidR="00552CE7" w:rsidRPr="004629CB" w:rsidRDefault="00552CE7" w:rsidP="009C5A1B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>
              <w:t xml:space="preserve">Контроль подготовки к </w:t>
            </w:r>
            <w:r w:rsidRPr="004629CB">
              <w:t>лаборато</w:t>
            </w:r>
            <w:r w:rsidRPr="004629CB">
              <w:t>р</w:t>
            </w:r>
            <w:r>
              <w:t>ным</w:t>
            </w:r>
            <w:r w:rsidRPr="004629CB">
              <w:t xml:space="preserve"> работ</w:t>
            </w:r>
            <w:r>
              <w:t>ам</w:t>
            </w:r>
          </w:p>
        </w:tc>
      </w:tr>
      <w:tr w:rsidR="00552CE7" w:rsidRPr="004629CB" w:rsidTr="009C5A1B">
        <w:tc>
          <w:tcPr>
            <w:tcW w:w="2141" w:type="pct"/>
          </w:tcPr>
          <w:p w:rsidR="00552CE7" w:rsidRPr="004629CB" w:rsidRDefault="00552CE7" w:rsidP="009C5A1B">
            <w:pPr>
              <w:pStyle w:val="Style14"/>
              <w:widowControl/>
              <w:rPr>
                <w:b/>
              </w:rPr>
            </w:pPr>
            <w:r w:rsidRPr="004629CB">
              <w:rPr>
                <w:b/>
              </w:rPr>
              <w:t>Итого по разделу</w:t>
            </w:r>
          </w:p>
        </w:tc>
        <w:tc>
          <w:tcPr>
            <w:tcW w:w="1295" w:type="pct"/>
          </w:tcPr>
          <w:p w:rsidR="00552CE7" w:rsidRPr="004629CB" w:rsidRDefault="00552CE7" w:rsidP="009C5A1B">
            <w:pPr>
              <w:pStyle w:val="Style16"/>
              <w:widowControl/>
              <w:rPr>
                <w:rStyle w:val="FontStyle20"/>
                <w:rFonts w:ascii="Times New Roman" w:hAnsi="Times New Roman"/>
                <w:b/>
                <w:sz w:val="24"/>
              </w:rPr>
            </w:pPr>
          </w:p>
        </w:tc>
        <w:tc>
          <w:tcPr>
            <w:tcW w:w="503" w:type="pct"/>
          </w:tcPr>
          <w:p w:rsidR="00552CE7" w:rsidRPr="004629CB" w:rsidRDefault="00552CE7" w:rsidP="009C5A1B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b/>
                <w:sz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</w:rPr>
              <w:t>42</w:t>
            </w:r>
          </w:p>
        </w:tc>
        <w:tc>
          <w:tcPr>
            <w:tcW w:w="1061" w:type="pct"/>
          </w:tcPr>
          <w:p w:rsidR="00552CE7" w:rsidRPr="004629CB" w:rsidRDefault="00552CE7" w:rsidP="009C5A1B">
            <w:pPr>
              <w:pStyle w:val="Style16"/>
              <w:widowControl/>
              <w:rPr>
                <w:rStyle w:val="FontStyle20"/>
                <w:rFonts w:ascii="Times New Roman" w:hAnsi="Times New Roman"/>
                <w:b/>
                <w:sz w:val="24"/>
              </w:rPr>
            </w:pPr>
            <w:r w:rsidRPr="004629CB">
              <w:rPr>
                <w:rStyle w:val="FontStyle20"/>
                <w:rFonts w:ascii="Times New Roman" w:hAnsi="Times New Roman"/>
                <w:sz w:val="24"/>
              </w:rPr>
              <w:t>Текущий ко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н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троль</w:t>
            </w:r>
          </w:p>
        </w:tc>
      </w:tr>
      <w:tr w:rsidR="00552CE7" w:rsidRPr="004629CB" w:rsidTr="009C5A1B">
        <w:tc>
          <w:tcPr>
            <w:tcW w:w="2141" w:type="pct"/>
          </w:tcPr>
          <w:p w:rsidR="00552CE7" w:rsidRPr="004629CB" w:rsidRDefault="00552CE7" w:rsidP="009C5A1B">
            <w:pPr>
              <w:pStyle w:val="Style14"/>
              <w:widowControl/>
            </w:pPr>
            <w:r w:rsidRPr="004629CB">
              <w:t>2. Раздел. Монументальное искусство в архитектуре (на фасаде зданий)</w:t>
            </w:r>
          </w:p>
        </w:tc>
        <w:tc>
          <w:tcPr>
            <w:tcW w:w="1295" w:type="pct"/>
          </w:tcPr>
          <w:p w:rsidR="00552CE7" w:rsidRPr="004629CB" w:rsidRDefault="00552CE7" w:rsidP="009C5A1B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503" w:type="pct"/>
          </w:tcPr>
          <w:p w:rsidR="00552CE7" w:rsidRPr="004629CB" w:rsidRDefault="00552CE7" w:rsidP="009C5A1B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1061" w:type="pct"/>
          </w:tcPr>
          <w:p w:rsidR="00552CE7" w:rsidRPr="004629CB" w:rsidRDefault="00552CE7" w:rsidP="009C5A1B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</w:rPr>
            </w:pPr>
          </w:p>
        </w:tc>
      </w:tr>
      <w:tr w:rsidR="00552CE7" w:rsidRPr="004629CB" w:rsidTr="009C5A1B">
        <w:tc>
          <w:tcPr>
            <w:tcW w:w="2141" w:type="pct"/>
          </w:tcPr>
          <w:p w:rsidR="00552CE7" w:rsidRPr="004629CB" w:rsidRDefault="00552CE7" w:rsidP="009C5A1B">
            <w:pPr>
              <w:pStyle w:val="Style14"/>
              <w:widowControl/>
            </w:pPr>
            <w:r w:rsidRPr="004629CB">
              <w:t>2.1. Тема. Разработка эскиза росписи, мозаики (по выбору студента) на формате А3 (материал – темпера)</w:t>
            </w:r>
          </w:p>
        </w:tc>
        <w:tc>
          <w:tcPr>
            <w:tcW w:w="1295" w:type="pct"/>
          </w:tcPr>
          <w:p w:rsidR="00552CE7" w:rsidRPr="004629CB" w:rsidRDefault="00552CE7" w:rsidP="009C5A1B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</w:rPr>
            </w:pPr>
            <w:r w:rsidRPr="00EA0DCC">
              <w:rPr>
                <w:rStyle w:val="FontStyle20"/>
                <w:rFonts w:ascii="Times New Roman" w:hAnsi="Times New Roman"/>
                <w:sz w:val="24"/>
              </w:rPr>
              <w:t>Подготовка к практическим з</w:t>
            </w:r>
            <w:r w:rsidRPr="00EA0DCC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EA0DCC">
              <w:rPr>
                <w:rStyle w:val="FontStyle20"/>
                <w:rFonts w:ascii="Times New Roman" w:hAnsi="Times New Roman"/>
                <w:sz w:val="24"/>
              </w:rPr>
              <w:t>нятиям</w:t>
            </w:r>
          </w:p>
        </w:tc>
        <w:tc>
          <w:tcPr>
            <w:tcW w:w="503" w:type="pct"/>
          </w:tcPr>
          <w:p w:rsidR="00552CE7" w:rsidRPr="004629CB" w:rsidRDefault="00552CE7" w:rsidP="009C5A1B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20</w:t>
            </w:r>
          </w:p>
        </w:tc>
        <w:tc>
          <w:tcPr>
            <w:tcW w:w="1061" w:type="pct"/>
          </w:tcPr>
          <w:p w:rsidR="00552CE7" w:rsidRPr="004629CB" w:rsidRDefault="00552CE7" w:rsidP="009C5A1B">
            <w:r>
              <w:t>К</w:t>
            </w:r>
            <w:r w:rsidRPr="004629CB">
              <w:t>онтроль самосто</w:t>
            </w:r>
            <w:r w:rsidRPr="004629CB">
              <w:t>я</w:t>
            </w:r>
            <w:r w:rsidRPr="004629CB">
              <w:t>тельной работы студентов, выпо</w:t>
            </w:r>
            <w:r w:rsidRPr="004629CB">
              <w:t>л</w:t>
            </w:r>
            <w:r w:rsidRPr="004629CB">
              <w:t xml:space="preserve">ненной в </w:t>
            </w:r>
            <w:r>
              <w:t>материале</w:t>
            </w:r>
          </w:p>
        </w:tc>
      </w:tr>
      <w:tr w:rsidR="00552CE7" w:rsidRPr="004629CB" w:rsidTr="009C5A1B">
        <w:tc>
          <w:tcPr>
            <w:tcW w:w="2141" w:type="pct"/>
          </w:tcPr>
          <w:p w:rsidR="00552CE7" w:rsidRPr="004629CB" w:rsidRDefault="00552CE7" w:rsidP="009C5A1B">
            <w:pPr>
              <w:pStyle w:val="Style14"/>
              <w:widowControl/>
            </w:pPr>
            <w:r w:rsidRPr="004629CB">
              <w:t>2.2. Тема. Разработка эскиза архитектурной ситуации с включением эскиза мозаики или росписи (по выбору студента) на формате А3 (материал – темпера)</w:t>
            </w:r>
          </w:p>
        </w:tc>
        <w:tc>
          <w:tcPr>
            <w:tcW w:w="1295" w:type="pct"/>
          </w:tcPr>
          <w:p w:rsidR="00552CE7" w:rsidRPr="004629CB" w:rsidRDefault="00552CE7" w:rsidP="009C5A1B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</w:rPr>
            </w:pPr>
            <w:r w:rsidRPr="00EA0DCC">
              <w:rPr>
                <w:rStyle w:val="FontStyle20"/>
                <w:rFonts w:ascii="Times New Roman" w:hAnsi="Times New Roman"/>
                <w:sz w:val="24"/>
              </w:rPr>
              <w:t>Подготовка к практическим з</w:t>
            </w:r>
            <w:r w:rsidRPr="00EA0DCC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EA0DCC">
              <w:rPr>
                <w:rStyle w:val="FontStyle20"/>
                <w:rFonts w:ascii="Times New Roman" w:hAnsi="Times New Roman"/>
                <w:sz w:val="24"/>
              </w:rPr>
              <w:t>нятиям</w:t>
            </w:r>
          </w:p>
        </w:tc>
        <w:tc>
          <w:tcPr>
            <w:tcW w:w="503" w:type="pct"/>
          </w:tcPr>
          <w:p w:rsidR="00552CE7" w:rsidRPr="004629CB" w:rsidRDefault="00552CE7" w:rsidP="009C5A1B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22</w:t>
            </w:r>
          </w:p>
        </w:tc>
        <w:tc>
          <w:tcPr>
            <w:tcW w:w="1061" w:type="pct"/>
          </w:tcPr>
          <w:p w:rsidR="00552CE7" w:rsidRPr="004629CB" w:rsidRDefault="00552CE7" w:rsidP="009C5A1B">
            <w:r>
              <w:t>К</w:t>
            </w:r>
            <w:r w:rsidRPr="004629CB">
              <w:t>онтроль самосто</w:t>
            </w:r>
            <w:r w:rsidRPr="004629CB">
              <w:t>я</w:t>
            </w:r>
            <w:r w:rsidRPr="004629CB">
              <w:t>тельной работы студентов, выпо</w:t>
            </w:r>
            <w:r w:rsidRPr="004629CB">
              <w:t>л</w:t>
            </w:r>
            <w:r w:rsidRPr="004629CB">
              <w:t xml:space="preserve">ненной в </w:t>
            </w:r>
            <w:r>
              <w:t>материале</w:t>
            </w:r>
          </w:p>
        </w:tc>
      </w:tr>
      <w:tr w:rsidR="00552CE7" w:rsidRPr="004629CB" w:rsidTr="009C5A1B">
        <w:tc>
          <w:tcPr>
            <w:tcW w:w="2141" w:type="pct"/>
          </w:tcPr>
          <w:p w:rsidR="00552CE7" w:rsidRPr="004629CB" w:rsidRDefault="00552CE7" w:rsidP="009C5A1B">
            <w:pPr>
              <w:pStyle w:val="Style14"/>
              <w:widowControl/>
            </w:pPr>
            <w:r w:rsidRPr="004629CB">
              <w:rPr>
                <w:b/>
              </w:rPr>
              <w:t>Итого по разделу</w:t>
            </w:r>
          </w:p>
        </w:tc>
        <w:tc>
          <w:tcPr>
            <w:tcW w:w="1295" w:type="pct"/>
          </w:tcPr>
          <w:p w:rsidR="00552CE7" w:rsidRPr="004629CB" w:rsidRDefault="00552CE7" w:rsidP="009C5A1B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503" w:type="pct"/>
          </w:tcPr>
          <w:p w:rsidR="00552CE7" w:rsidRPr="009C5A1B" w:rsidRDefault="00552CE7" w:rsidP="009C5A1B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b/>
                <w:sz w:val="24"/>
              </w:rPr>
            </w:pPr>
            <w:r w:rsidRPr="009C5A1B">
              <w:rPr>
                <w:rStyle w:val="FontStyle20"/>
                <w:rFonts w:ascii="Times New Roman" w:hAnsi="Times New Roman"/>
                <w:b/>
                <w:sz w:val="24"/>
              </w:rPr>
              <w:t>42</w:t>
            </w:r>
          </w:p>
        </w:tc>
        <w:tc>
          <w:tcPr>
            <w:tcW w:w="1061" w:type="pct"/>
          </w:tcPr>
          <w:p w:rsidR="00552CE7" w:rsidRPr="004629CB" w:rsidRDefault="00552CE7" w:rsidP="009C5A1B">
            <w:r w:rsidRPr="004629CB">
              <w:rPr>
                <w:rStyle w:val="FontStyle20"/>
                <w:rFonts w:ascii="Times New Roman" w:hAnsi="Times New Roman"/>
                <w:sz w:val="24"/>
              </w:rPr>
              <w:t>Текущий ко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н</w:t>
            </w:r>
            <w:r w:rsidRPr="004629CB">
              <w:rPr>
                <w:rStyle w:val="FontStyle20"/>
                <w:rFonts w:ascii="Times New Roman" w:hAnsi="Times New Roman"/>
                <w:sz w:val="24"/>
              </w:rPr>
              <w:t>троль</w:t>
            </w:r>
          </w:p>
        </w:tc>
      </w:tr>
      <w:tr w:rsidR="00552CE7" w:rsidRPr="004629CB" w:rsidTr="009C5A1B">
        <w:tc>
          <w:tcPr>
            <w:tcW w:w="2141" w:type="pct"/>
          </w:tcPr>
          <w:p w:rsidR="00552CE7" w:rsidRPr="004629CB" w:rsidRDefault="00552CE7" w:rsidP="009C5A1B">
            <w:pPr>
              <w:pStyle w:val="Style14"/>
              <w:widowControl/>
              <w:rPr>
                <w:b/>
              </w:rPr>
            </w:pPr>
            <w:r w:rsidRPr="004629CB">
              <w:rPr>
                <w:b/>
              </w:rPr>
              <w:t>Итого по дисци</w:t>
            </w:r>
            <w:r w:rsidRPr="004629CB">
              <w:rPr>
                <w:b/>
              </w:rPr>
              <w:t>п</w:t>
            </w:r>
            <w:r w:rsidRPr="004629CB">
              <w:rPr>
                <w:b/>
              </w:rPr>
              <w:t>лине</w:t>
            </w:r>
          </w:p>
        </w:tc>
        <w:tc>
          <w:tcPr>
            <w:tcW w:w="1295" w:type="pct"/>
          </w:tcPr>
          <w:p w:rsidR="00552CE7" w:rsidRPr="004629CB" w:rsidRDefault="00552CE7" w:rsidP="009C5A1B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503" w:type="pct"/>
          </w:tcPr>
          <w:p w:rsidR="00552CE7" w:rsidRPr="009C5A1B" w:rsidRDefault="00552CE7" w:rsidP="009C5A1B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b/>
                <w:sz w:val="24"/>
              </w:rPr>
            </w:pPr>
            <w:r w:rsidRPr="009C5A1B">
              <w:rPr>
                <w:rStyle w:val="FontStyle20"/>
                <w:rFonts w:ascii="Times New Roman" w:hAnsi="Times New Roman"/>
                <w:b/>
                <w:sz w:val="24"/>
              </w:rPr>
              <w:t>84</w:t>
            </w:r>
          </w:p>
        </w:tc>
        <w:tc>
          <w:tcPr>
            <w:tcW w:w="1061" w:type="pct"/>
          </w:tcPr>
          <w:p w:rsidR="00552CE7" w:rsidRPr="004629CB" w:rsidRDefault="00552CE7" w:rsidP="009C5A1B">
            <w:r>
              <w:rPr>
                <w:rStyle w:val="FontStyle20"/>
                <w:rFonts w:ascii="Times New Roman" w:hAnsi="Times New Roman"/>
                <w:b/>
                <w:sz w:val="24"/>
              </w:rPr>
              <w:t>Зачет с оценкой</w:t>
            </w:r>
          </w:p>
        </w:tc>
      </w:tr>
    </w:tbl>
    <w:p w:rsidR="00552CE7" w:rsidRPr="002672D0" w:rsidRDefault="00552CE7" w:rsidP="002672D0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b/>
          <w:sz w:val="24"/>
        </w:rPr>
      </w:pPr>
    </w:p>
    <w:p w:rsidR="00552CE7" w:rsidRDefault="00552CE7" w:rsidP="00AA2A5C">
      <w:pPr>
        <w:pStyle w:val="Style3"/>
        <w:widowControl/>
        <w:ind w:firstLine="567"/>
        <w:jc w:val="both"/>
      </w:pPr>
      <w:r>
        <w:t xml:space="preserve">          </w:t>
      </w:r>
      <w:r w:rsidRPr="00067684">
        <w:pict>
          <v:shape id="_x0000_i1031" type="#_x0000_t75" style="width:324pt;height:176.25pt">
            <v:imagedata r:id="rId13" o:title=""/>
          </v:shape>
        </w:pict>
      </w:r>
    </w:p>
    <w:p w:rsidR="00552CE7" w:rsidRDefault="00552CE7" w:rsidP="00AA2A5C">
      <w:pPr>
        <w:pStyle w:val="Style3"/>
        <w:widowControl/>
        <w:ind w:firstLine="567"/>
        <w:jc w:val="both"/>
      </w:pPr>
    </w:p>
    <w:p w:rsidR="00552CE7" w:rsidRDefault="00552CE7" w:rsidP="00AA2A5C">
      <w:pPr>
        <w:pStyle w:val="Style3"/>
        <w:widowControl/>
        <w:ind w:firstLine="567"/>
        <w:jc w:val="both"/>
      </w:pPr>
      <w:r>
        <w:t>Рис. 4. Первый этап росписи архитектурного элемента имитирующего рельеф                   (материал темпера)</w:t>
      </w:r>
    </w:p>
    <w:p w:rsidR="00552CE7" w:rsidRDefault="00552CE7" w:rsidP="00AA2A5C">
      <w:pPr>
        <w:pStyle w:val="Style3"/>
        <w:widowControl/>
        <w:ind w:firstLine="567"/>
        <w:jc w:val="both"/>
      </w:pPr>
    </w:p>
    <w:p w:rsidR="00552CE7" w:rsidRDefault="00552CE7" w:rsidP="00AA2A5C">
      <w:pPr>
        <w:pStyle w:val="Style3"/>
        <w:widowControl/>
        <w:ind w:firstLine="567"/>
        <w:jc w:val="both"/>
      </w:pPr>
      <w:r>
        <w:t xml:space="preserve">          </w:t>
      </w:r>
    </w:p>
    <w:p w:rsidR="00552CE7" w:rsidRDefault="00552CE7" w:rsidP="00067684">
      <w:pPr>
        <w:pStyle w:val="Style3"/>
        <w:widowControl/>
        <w:jc w:val="center"/>
        <w:rPr>
          <w:rStyle w:val="FontStyle31"/>
          <w:rFonts w:ascii="Times New Roman" w:hAnsi="Times New Roman"/>
          <w:sz w:val="24"/>
        </w:rPr>
      </w:pPr>
      <w:r w:rsidRPr="00067684">
        <w:rPr>
          <w:rStyle w:val="FontStyle31"/>
          <w:rFonts w:ascii="Times New Roman" w:hAnsi="Times New Roman"/>
          <w:sz w:val="24"/>
        </w:rPr>
        <w:pict>
          <v:shape id="_x0000_i1032" type="#_x0000_t75" style="width:345.75pt;height:184.5pt">
            <v:imagedata r:id="rId14" o:title=""/>
          </v:shape>
        </w:pict>
      </w:r>
    </w:p>
    <w:p w:rsidR="00552CE7" w:rsidRDefault="00552CE7" w:rsidP="00574107">
      <w:pPr>
        <w:pStyle w:val="Style3"/>
        <w:widowControl/>
        <w:ind w:firstLine="567"/>
        <w:jc w:val="both"/>
      </w:pPr>
      <w:r>
        <w:t>Рис. 5. Второй этап росписи архитектурного элемента имитирующего рельеф                   (материал темпера)</w:t>
      </w:r>
    </w:p>
    <w:p w:rsidR="00552CE7" w:rsidRDefault="00552CE7" w:rsidP="00AA2A5C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</w:rPr>
      </w:pPr>
    </w:p>
    <w:p w:rsidR="00552CE7" w:rsidRDefault="00552CE7" w:rsidP="00AA2A5C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</w:rPr>
      </w:pPr>
    </w:p>
    <w:p w:rsidR="00552CE7" w:rsidRDefault="00552CE7" w:rsidP="002D350B">
      <w:pPr>
        <w:pStyle w:val="Style3"/>
        <w:widowControl/>
        <w:jc w:val="center"/>
      </w:pPr>
      <w:r w:rsidRPr="00067684">
        <w:pict>
          <v:shape id="_x0000_i1033" type="#_x0000_t75" style="width:343.5pt;height:183.75pt">
            <v:imagedata r:id="rId15" o:title=""/>
          </v:shape>
        </w:pict>
      </w:r>
    </w:p>
    <w:p w:rsidR="00552CE7" w:rsidRDefault="00552CE7" w:rsidP="00574107">
      <w:pPr>
        <w:pStyle w:val="Style3"/>
        <w:widowControl/>
        <w:ind w:firstLine="567"/>
        <w:jc w:val="both"/>
      </w:pPr>
      <w:r>
        <w:t>Рис. 5. Третий этап росписи архитектурного элемента имитирующего рельеф                   (материал темпера)</w:t>
      </w:r>
    </w:p>
    <w:p w:rsidR="00552CE7" w:rsidRDefault="00552CE7" w:rsidP="00AA2A5C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</w:rPr>
      </w:pPr>
    </w:p>
    <w:p w:rsidR="00552CE7" w:rsidRPr="00CB2A8F" w:rsidRDefault="00552CE7" w:rsidP="00AA2A5C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</w:rPr>
      </w:pPr>
      <w:r w:rsidRPr="00CB2A8F">
        <w:rPr>
          <w:rStyle w:val="FontStyle31"/>
          <w:rFonts w:ascii="Times New Roman" w:hAnsi="Times New Roman"/>
          <w:sz w:val="24"/>
        </w:rPr>
        <w:t>Помимо работ, выполняемых на обязательно посещаемых студентами занятиях, программой предусматриваются контролируемые домашние задания. Самостоятельная работа студентов предусматривает: изучение специальной литературы; жизни и творчества мастеров изобразительной деятельности; пр</w:t>
      </w:r>
      <w:r w:rsidRPr="00CB2A8F">
        <w:rPr>
          <w:rStyle w:val="FontStyle31"/>
          <w:rFonts w:ascii="Times New Roman" w:hAnsi="Times New Roman"/>
          <w:sz w:val="24"/>
        </w:rPr>
        <w:t>о</w:t>
      </w:r>
      <w:r w:rsidRPr="00CB2A8F">
        <w:rPr>
          <w:rStyle w:val="FontStyle31"/>
          <w:rFonts w:ascii="Times New Roman" w:hAnsi="Times New Roman"/>
          <w:sz w:val="24"/>
        </w:rPr>
        <w:t xml:space="preserve">изведений изобразительного искусства и в области </w:t>
      </w:r>
      <w:r>
        <w:rPr>
          <w:rStyle w:val="FontStyle31"/>
          <w:rFonts w:ascii="Times New Roman" w:hAnsi="Times New Roman"/>
          <w:sz w:val="24"/>
        </w:rPr>
        <w:t>монументального искусства</w:t>
      </w:r>
      <w:r w:rsidRPr="00CB2A8F">
        <w:rPr>
          <w:rStyle w:val="FontStyle31"/>
          <w:rFonts w:ascii="Times New Roman" w:hAnsi="Times New Roman"/>
          <w:sz w:val="24"/>
        </w:rPr>
        <w:t>; комп</w:t>
      </w:r>
      <w:r>
        <w:rPr>
          <w:rStyle w:val="FontStyle31"/>
          <w:rFonts w:ascii="Times New Roman" w:hAnsi="Times New Roman"/>
          <w:sz w:val="24"/>
        </w:rPr>
        <w:t>ьютерных технологий</w:t>
      </w:r>
      <w:r w:rsidRPr="00CB2A8F">
        <w:rPr>
          <w:rStyle w:val="FontStyle31"/>
          <w:rFonts w:ascii="Times New Roman" w:hAnsi="Times New Roman"/>
          <w:sz w:val="24"/>
        </w:rPr>
        <w:t>. Помимо изучения и анализа и</w:t>
      </w:r>
      <w:r w:rsidRPr="00CB2A8F">
        <w:rPr>
          <w:rStyle w:val="FontStyle31"/>
          <w:rFonts w:ascii="Times New Roman" w:hAnsi="Times New Roman"/>
          <w:sz w:val="24"/>
        </w:rPr>
        <w:t>н</w:t>
      </w:r>
      <w:r w:rsidRPr="00CB2A8F">
        <w:rPr>
          <w:rStyle w:val="FontStyle31"/>
          <w:rFonts w:ascii="Times New Roman" w:hAnsi="Times New Roman"/>
          <w:sz w:val="24"/>
        </w:rPr>
        <w:t xml:space="preserve">формационных источников студенты выполняют </w:t>
      </w:r>
      <w:r>
        <w:rPr>
          <w:rStyle w:val="FontStyle31"/>
          <w:rFonts w:ascii="Times New Roman" w:hAnsi="Times New Roman"/>
          <w:sz w:val="24"/>
        </w:rPr>
        <w:t>задания практического характера,</w:t>
      </w:r>
      <w:r w:rsidRPr="00CB2A8F">
        <w:rPr>
          <w:rStyle w:val="FontStyle31"/>
          <w:rFonts w:ascii="Times New Roman" w:hAnsi="Times New Roman"/>
          <w:sz w:val="24"/>
        </w:rPr>
        <w:t xml:space="preserve"> продолжают работу над аудиторными заданиями; композиционные зарисовки, эскизы, наброски; цветовые выкраски; трансформирование рисунков в графич</w:t>
      </w:r>
      <w:r w:rsidRPr="00CB2A8F">
        <w:rPr>
          <w:rStyle w:val="FontStyle31"/>
          <w:rFonts w:ascii="Times New Roman" w:hAnsi="Times New Roman"/>
          <w:sz w:val="24"/>
        </w:rPr>
        <w:t>е</w:t>
      </w:r>
      <w:r w:rsidRPr="00CB2A8F">
        <w:rPr>
          <w:rStyle w:val="FontStyle31"/>
          <w:rFonts w:ascii="Times New Roman" w:hAnsi="Times New Roman"/>
          <w:sz w:val="24"/>
        </w:rPr>
        <w:t xml:space="preserve">ском редакторе, применяя знания цифровых технологий. </w:t>
      </w:r>
    </w:p>
    <w:p w:rsidR="00552CE7" w:rsidRPr="00CB2A8F" w:rsidRDefault="00552CE7" w:rsidP="00AA2A5C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</w:rPr>
      </w:pPr>
      <w:r w:rsidRPr="00CB2A8F">
        <w:rPr>
          <w:rStyle w:val="FontStyle31"/>
          <w:rFonts w:ascii="Times New Roman" w:hAnsi="Times New Roman"/>
          <w:sz w:val="24"/>
        </w:rPr>
        <w:t xml:space="preserve">Учебно-методическое обеспечение способствует активизации и эффективности самостоятельной работы студентов (см. раздел </w:t>
      </w:r>
      <w:r>
        <w:rPr>
          <w:rStyle w:val="FontStyle31"/>
          <w:rFonts w:ascii="Times New Roman" w:hAnsi="Times New Roman"/>
          <w:sz w:val="24"/>
        </w:rPr>
        <w:t>8</w:t>
      </w:r>
      <w:r w:rsidRPr="00CB2A8F">
        <w:rPr>
          <w:rStyle w:val="FontStyle31"/>
          <w:rFonts w:ascii="Times New Roman" w:hAnsi="Times New Roman"/>
          <w:sz w:val="24"/>
        </w:rPr>
        <w:t xml:space="preserve">). </w:t>
      </w:r>
    </w:p>
    <w:p w:rsidR="00552CE7" w:rsidRPr="00562393" w:rsidRDefault="00552CE7" w:rsidP="009C5A1B">
      <w:pPr>
        <w:ind w:firstLine="708"/>
        <w:jc w:val="both"/>
      </w:pPr>
      <w:r w:rsidRPr="00562393">
        <w:t>Основные требования к самостоятел</w:t>
      </w:r>
      <w:r w:rsidRPr="00562393">
        <w:t>ь</w:t>
      </w:r>
      <w:r w:rsidRPr="00562393">
        <w:t>ной работе включают:</w:t>
      </w:r>
    </w:p>
    <w:p w:rsidR="00552CE7" w:rsidRPr="00562393" w:rsidRDefault="00552CE7" w:rsidP="009C5A1B">
      <w:pPr>
        <w:numPr>
          <w:ilvl w:val="0"/>
          <w:numId w:val="3"/>
        </w:numPr>
        <w:jc w:val="both"/>
      </w:pPr>
      <w:r w:rsidRPr="00562393">
        <w:t>четкую аргументацию причины обращения к данной проблеме;</w:t>
      </w:r>
    </w:p>
    <w:p w:rsidR="00552CE7" w:rsidRPr="00562393" w:rsidRDefault="00552CE7" w:rsidP="009C5A1B">
      <w:pPr>
        <w:numPr>
          <w:ilvl w:val="0"/>
          <w:numId w:val="3"/>
        </w:numPr>
        <w:jc w:val="both"/>
      </w:pPr>
      <w:r w:rsidRPr="00562393">
        <w:t>выделение дискуссионного аспекта данной проблемы;</w:t>
      </w:r>
    </w:p>
    <w:p w:rsidR="00552CE7" w:rsidRPr="00562393" w:rsidRDefault="00552CE7" w:rsidP="009C5A1B">
      <w:pPr>
        <w:numPr>
          <w:ilvl w:val="0"/>
          <w:numId w:val="3"/>
        </w:numPr>
        <w:jc w:val="both"/>
      </w:pPr>
      <w:r w:rsidRPr="00562393">
        <w:t xml:space="preserve">активное использование знаний, умений и владений из ранее изученных дисциплин в циклах </w:t>
      </w:r>
      <w:r w:rsidRPr="00585238">
        <w:t>«Профессио</w:t>
      </w:r>
      <w:r>
        <w:t xml:space="preserve">нальные средства подачи проекта </w:t>
      </w:r>
      <w:r w:rsidRPr="00585238">
        <w:t>(архите</w:t>
      </w:r>
      <w:r w:rsidRPr="00585238">
        <w:t>к</w:t>
      </w:r>
      <w:r w:rsidRPr="00585238">
        <w:t>турный рисунок, живопись, графика)», «Теория и методология проектирования», «Ист</w:t>
      </w:r>
      <w:r w:rsidRPr="00585238">
        <w:t>о</w:t>
      </w:r>
      <w:r w:rsidRPr="00585238">
        <w:t>рия пространственных и пластических искусств (архитектуры, градостроительства, из</w:t>
      </w:r>
      <w:r w:rsidRPr="00585238">
        <w:t>о</w:t>
      </w:r>
      <w:r w:rsidRPr="00585238">
        <w:t>бразительных искусств, дизайна и др.)», «Объемно-пространственная композиция»</w:t>
      </w:r>
      <w:r>
        <w:t>, «</w:t>
      </w:r>
      <w:r w:rsidRPr="00067684">
        <w:t>Учебная - проектно-художественная практика</w:t>
      </w:r>
      <w:r>
        <w:t>»;</w:t>
      </w:r>
    </w:p>
    <w:p w:rsidR="00552CE7" w:rsidRPr="00562393" w:rsidRDefault="00552CE7" w:rsidP="009C5A1B">
      <w:pPr>
        <w:numPr>
          <w:ilvl w:val="0"/>
          <w:numId w:val="3"/>
        </w:numPr>
        <w:jc w:val="both"/>
      </w:pPr>
      <w:r w:rsidRPr="00562393">
        <w:t xml:space="preserve">выводы и резюме, выявление значимости конкретной проблемы в развитии </w:t>
      </w:r>
      <w:r>
        <w:t>современных материалов и технологий в монументальном искусстве</w:t>
      </w:r>
      <w:r w:rsidRPr="00562393">
        <w:t>;</w:t>
      </w:r>
    </w:p>
    <w:p w:rsidR="00552CE7" w:rsidRPr="00562393" w:rsidRDefault="00552CE7" w:rsidP="009C5A1B">
      <w:pPr>
        <w:numPr>
          <w:ilvl w:val="0"/>
          <w:numId w:val="3"/>
        </w:numPr>
        <w:jc w:val="both"/>
      </w:pPr>
      <w:r w:rsidRPr="00562393">
        <w:t>качественное техническое выполн</w:t>
      </w:r>
      <w:r>
        <w:t xml:space="preserve">ение художественно-графических </w:t>
      </w:r>
      <w:r w:rsidRPr="00562393">
        <w:t>работ по заданиям;</w:t>
      </w:r>
    </w:p>
    <w:p w:rsidR="00552CE7" w:rsidRPr="00562393" w:rsidRDefault="00552CE7" w:rsidP="009C5A1B">
      <w:pPr>
        <w:numPr>
          <w:ilvl w:val="0"/>
          <w:numId w:val="3"/>
        </w:numPr>
        <w:jc w:val="both"/>
      </w:pPr>
      <w:r w:rsidRPr="00562393">
        <w:t>использование дополнительной литературы;</w:t>
      </w:r>
    </w:p>
    <w:p w:rsidR="00552CE7" w:rsidRPr="00562393" w:rsidRDefault="00552CE7" w:rsidP="009C5A1B">
      <w:pPr>
        <w:numPr>
          <w:ilvl w:val="0"/>
          <w:numId w:val="3"/>
        </w:numPr>
        <w:jc w:val="both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552CE7" w:rsidRDefault="00552CE7" w:rsidP="00067684">
      <w:pPr>
        <w:ind w:firstLine="360"/>
        <w:jc w:val="both"/>
      </w:pPr>
      <w:r w:rsidRPr="00562393">
        <w:t xml:space="preserve">Список рекомендуемых тем </w:t>
      </w:r>
      <w:r>
        <w:t>для разработки лабораторных и практических работ</w:t>
      </w:r>
      <w:r w:rsidRPr="00562393">
        <w:t xml:space="preserve"> остается открытым, т.е. каждый студент может самостоятельно </w:t>
      </w:r>
      <w:r>
        <w:t>выбрать</w:t>
      </w:r>
      <w:r w:rsidRPr="00562393">
        <w:t xml:space="preserve"> т</w:t>
      </w:r>
      <w:r w:rsidRPr="00562393">
        <w:t>е</w:t>
      </w:r>
      <w:r w:rsidRPr="00562393">
        <w:t>му.</w:t>
      </w:r>
    </w:p>
    <w:p w:rsidR="00552CE7" w:rsidRDefault="00552CE7" w:rsidP="009C5A1B">
      <w:pPr>
        <w:jc w:val="both"/>
      </w:pPr>
    </w:p>
    <w:p w:rsidR="00552CE7" w:rsidRPr="002672D0" w:rsidRDefault="00552CE7" w:rsidP="009C5A1B">
      <w:pPr>
        <w:pStyle w:val="Heading1"/>
        <w:ind w:firstLine="0"/>
        <w:rPr>
          <w:rStyle w:val="FontStyle20"/>
          <w:rFonts w:ascii="Times New Roman" w:hAnsi="Times New Roman"/>
          <w:sz w:val="24"/>
          <w:szCs w:val="24"/>
        </w:rPr>
      </w:pPr>
    </w:p>
    <w:p w:rsidR="00552CE7" w:rsidRPr="002672D0" w:rsidRDefault="00552CE7" w:rsidP="002672D0">
      <w:pPr>
        <w:pStyle w:val="Heading1"/>
        <w:rPr>
          <w:rStyle w:val="FontStyle20"/>
          <w:rFonts w:ascii="Times New Roman" w:hAnsi="Times New Roman"/>
          <w:b/>
          <w:i w:val="0"/>
          <w:sz w:val="24"/>
          <w:szCs w:val="24"/>
        </w:rPr>
      </w:pPr>
      <w:r w:rsidRPr="002672D0">
        <w:rPr>
          <w:rStyle w:val="FontStyle20"/>
          <w:rFonts w:ascii="Times New Roman" w:hAnsi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552CE7" w:rsidRPr="002672D0" w:rsidRDefault="00552CE7" w:rsidP="002672D0">
      <w:pPr>
        <w:pStyle w:val="Style3"/>
        <w:widowControl/>
        <w:jc w:val="both"/>
        <w:rPr>
          <w:rStyle w:val="FontStyle31"/>
          <w:rFonts w:ascii="Times New Roman" w:hAnsi="Times New Roman"/>
          <w:sz w:val="24"/>
        </w:rPr>
      </w:pPr>
    </w:p>
    <w:p w:rsidR="00552CE7" w:rsidRPr="00580601" w:rsidRDefault="00552CE7" w:rsidP="00067684">
      <w:pPr>
        <w:ind w:firstLine="709"/>
      </w:pPr>
      <w:r w:rsidRPr="00580601">
        <w:t>Промежуточная аттестация имеет целью определить степень достижения запланированных результатов обучения по дисциплине «</w:t>
      </w:r>
      <w:r>
        <w:rPr>
          <w:rStyle w:val="FontStyle21"/>
          <w:sz w:val="24"/>
        </w:rPr>
        <w:t>Технологии монументального искусства в архитектурной среде</w:t>
      </w:r>
      <w:r w:rsidRPr="00580601">
        <w:t xml:space="preserve">» за семестр проводиться в форме </w:t>
      </w:r>
      <w:r>
        <w:t>зачета с оценкой</w:t>
      </w:r>
      <w:r w:rsidRPr="00580601">
        <w:t>.</w:t>
      </w:r>
    </w:p>
    <w:p w:rsidR="00552CE7" w:rsidRPr="00580601" w:rsidRDefault="00552CE7" w:rsidP="00067684">
      <w:pPr>
        <w:ind w:firstLine="709"/>
      </w:pPr>
      <w:r w:rsidRPr="00580601">
        <w:t>Данный раздел состоит их двух пунктов:</w:t>
      </w:r>
    </w:p>
    <w:p w:rsidR="00552CE7" w:rsidRPr="00580601" w:rsidRDefault="00552CE7" w:rsidP="00067684">
      <w:pPr>
        <w:ind w:firstLine="709"/>
      </w:pPr>
      <w:r w:rsidRPr="00580601">
        <w:t>а) Планируемые результаты обучения и оценочные средства для проведения промежуточной аттестации.</w:t>
      </w:r>
    </w:p>
    <w:p w:rsidR="00552CE7" w:rsidRPr="00580601" w:rsidRDefault="00552CE7" w:rsidP="00067684">
      <w:pPr>
        <w:ind w:firstLine="709"/>
      </w:pPr>
      <w:r w:rsidRPr="00580601">
        <w:t>б) Порядок проведения промежуточной аттестации, показатели и критерии оценивания.</w:t>
      </w:r>
    </w:p>
    <w:p w:rsidR="00552CE7" w:rsidRPr="00580601" w:rsidRDefault="00552CE7" w:rsidP="00067684">
      <w:pPr>
        <w:ind w:firstLine="709"/>
        <w:rPr>
          <w:i/>
          <w:color w:val="C00000"/>
          <w:highlight w:val="yellow"/>
        </w:rPr>
      </w:pPr>
    </w:p>
    <w:p w:rsidR="00552CE7" w:rsidRPr="00067684" w:rsidRDefault="00552CE7" w:rsidP="00067684">
      <w:pPr>
        <w:ind w:firstLine="709"/>
        <w:rPr>
          <w:b/>
        </w:rPr>
      </w:pPr>
      <w:r w:rsidRPr="0058060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75"/>
        <w:gridCol w:w="2799"/>
        <w:gridCol w:w="4888"/>
      </w:tblGrid>
      <w:tr w:rsidR="00552CE7" w:rsidRPr="005D4B16" w:rsidTr="005D4B16">
        <w:tc>
          <w:tcPr>
            <w:tcW w:w="1601" w:type="dxa"/>
            <w:gridSpan w:val="2"/>
            <w:vAlign w:val="center"/>
          </w:tcPr>
          <w:p w:rsidR="00552CE7" w:rsidRPr="00AA471A" w:rsidRDefault="00552CE7" w:rsidP="005D4B16">
            <w:pPr>
              <w:jc w:val="center"/>
            </w:pPr>
            <w:r w:rsidRPr="00AA471A">
              <w:t xml:space="preserve">Структурный элемент </w:t>
            </w:r>
            <w:r w:rsidRPr="00AA471A">
              <w:br/>
              <w:t>компетенции</w:t>
            </w:r>
          </w:p>
        </w:tc>
        <w:tc>
          <w:tcPr>
            <w:tcW w:w="2799" w:type="dxa"/>
            <w:vAlign w:val="center"/>
          </w:tcPr>
          <w:p w:rsidR="00552CE7" w:rsidRPr="00AA471A" w:rsidRDefault="00552CE7" w:rsidP="005D4B16">
            <w:pPr>
              <w:jc w:val="center"/>
            </w:pPr>
            <w:r w:rsidRPr="005D4B1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4888" w:type="dxa"/>
            <w:vAlign w:val="center"/>
          </w:tcPr>
          <w:p w:rsidR="00552CE7" w:rsidRPr="00AA471A" w:rsidRDefault="00552CE7" w:rsidP="005D4B16">
            <w:pPr>
              <w:jc w:val="center"/>
            </w:pPr>
            <w:r w:rsidRPr="00AA471A">
              <w:t>Оценочные средства</w:t>
            </w:r>
          </w:p>
        </w:tc>
      </w:tr>
      <w:tr w:rsidR="00552CE7" w:rsidRPr="005D4B16" w:rsidTr="005D4B16">
        <w:tc>
          <w:tcPr>
            <w:tcW w:w="9288" w:type="dxa"/>
            <w:gridSpan w:val="4"/>
          </w:tcPr>
          <w:p w:rsidR="00552CE7" w:rsidRPr="005D4B16" w:rsidRDefault="00552CE7" w:rsidP="00574107">
            <w:pPr>
              <w:rPr>
                <w:b/>
              </w:rPr>
            </w:pPr>
            <w:r w:rsidRPr="005D4B16">
              <w:rPr>
                <w:b/>
              </w:rPr>
              <w:t xml:space="preserve">ПК-7 - </w:t>
            </w:r>
            <w:r w:rsidRPr="007C29BF">
              <w:t>способностью демонстрировать пространственное воображение, развитый художественный вкус, владение методами моделирования и гармонизации искусственной среды обитания, способностью использовать достижения визуальной культуры при разработке проектов</w:t>
            </w:r>
            <w:r w:rsidRPr="00515609">
              <w:t xml:space="preserve"> </w:t>
            </w:r>
          </w:p>
        </w:tc>
      </w:tr>
      <w:tr w:rsidR="00552CE7" w:rsidRPr="005D4B16" w:rsidTr="005D4B16">
        <w:tc>
          <w:tcPr>
            <w:tcW w:w="1526" w:type="dxa"/>
          </w:tcPr>
          <w:p w:rsidR="00552CE7" w:rsidRPr="005D4B16" w:rsidRDefault="00552CE7" w:rsidP="00574107">
            <w:pPr>
              <w:rPr>
                <w:b/>
              </w:rPr>
            </w:pPr>
            <w:r w:rsidRPr="00024438">
              <w:t>Знать</w:t>
            </w:r>
          </w:p>
        </w:tc>
        <w:tc>
          <w:tcPr>
            <w:tcW w:w="2874" w:type="dxa"/>
            <w:gridSpan w:val="2"/>
          </w:tcPr>
          <w:p w:rsidR="00552CE7" w:rsidRPr="00AC47BB" w:rsidRDefault="00552CE7" w:rsidP="002B5290">
            <w:r w:rsidRPr="00AC47BB">
              <w:t>- базовые  определения и понятия о технологиях и материалах в монументальном искусстве</w:t>
            </w:r>
          </w:p>
          <w:p w:rsidR="00552CE7" w:rsidRDefault="00552CE7" w:rsidP="002B5290">
            <w:r w:rsidRPr="00AC47BB">
              <w:t>- основные определ</w:t>
            </w:r>
            <w:r w:rsidRPr="00AC47BB">
              <w:t>е</w:t>
            </w:r>
            <w:r w:rsidRPr="00AC47BB">
              <w:t>ния и понятия о технологиях и материалах в монументальном искусстве</w:t>
            </w:r>
            <w:r>
              <w:t>;</w:t>
            </w:r>
          </w:p>
          <w:p w:rsidR="00552CE7" w:rsidRDefault="00552CE7" w:rsidP="002B5290">
            <w:r w:rsidRPr="00AC47BB">
              <w:t>- особенности монументального произведения искусства в архитектурном контексте</w:t>
            </w:r>
            <w:r>
              <w:t>;</w:t>
            </w:r>
          </w:p>
          <w:p w:rsidR="00552CE7" w:rsidRPr="005D4B16" w:rsidRDefault="00552CE7" w:rsidP="002B5290">
            <w:pPr>
              <w:rPr>
                <w:rStyle w:val="FontStyle16"/>
                <w:b w:val="0"/>
                <w:bCs/>
                <w:sz w:val="24"/>
              </w:rPr>
            </w:pPr>
            <w:r>
              <w:t xml:space="preserve">- </w:t>
            </w:r>
            <w:r w:rsidRPr="00AC47BB">
              <w:t>историю монументального искусства</w:t>
            </w:r>
            <w:r>
              <w:t>;</w:t>
            </w:r>
          </w:p>
          <w:p w:rsidR="00552CE7" w:rsidRPr="005D4B16" w:rsidRDefault="00552CE7" w:rsidP="002B5290">
            <w:pPr>
              <w:rPr>
                <w:b/>
              </w:rPr>
            </w:pPr>
            <w:r w:rsidRPr="005D4B16">
              <w:rPr>
                <w:rStyle w:val="FontStyle16"/>
                <w:b w:val="0"/>
                <w:bCs/>
                <w:sz w:val="24"/>
              </w:rPr>
              <w:t>- на базовом уровне технологию ведения: росписи, мозаики, витража.</w:t>
            </w:r>
          </w:p>
        </w:tc>
        <w:tc>
          <w:tcPr>
            <w:tcW w:w="4888" w:type="dxa"/>
          </w:tcPr>
          <w:p w:rsidR="00552CE7" w:rsidRPr="00067684" w:rsidRDefault="00552CE7" w:rsidP="005D4B16">
            <w:pPr>
              <w:tabs>
                <w:tab w:val="left" w:pos="0"/>
                <w:tab w:val="left" w:pos="540"/>
                <w:tab w:val="left" w:pos="3060"/>
              </w:tabs>
              <w:ind w:left="38"/>
            </w:pPr>
            <w:r w:rsidRPr="00067684">
              <w:t>Теоретические вопросы для самостоятельного изучения и самопроверки:</w:t>
            </w:r>
          </w:p>
          <w:p w:rsidR="00552CE7" w:rsidRPr="00067684" w:rsidRDefault="00552CE7" w:rsidP="005D4B16">
            <w:pPr>
              <w:numPr>
                <w:ilvl w:val="0"/>
                <w:numId w:val="9"/>
              </w:numPr>
              <w:tabs>
                <w:tab w:val="left" w:pos="0"/>
                <w:tab w:val="left" w:pos="540"/>
                <w:tab w:val="left" w:pos="3060"/>
              </w:tabs>
            </w:pPr>
            <w:r w:rsidRPr="00067684">
              <w:t xml:space="preserve">основные определения и понятия в </w:t>
            </w:r>
            <w:r>
              <w:t>монументальном искусстве</w:t>
            </w:r>
            <w:r w:rsidRPr="00067684">
              <w:t>;</w:t>
            </w:r>
          </w:p>
          <w:p w:rsidR="00552CE7" w:rsidRPr="00067684" w:rsidRDefault="00552CE7" w:rsidP="005D4B16">
            <w:pPr>
              <w:numPr>
                <w:ilvl w:val="0"/>
                <w:numId w:val="9"/>
              </w:numPr>
              <w:tabs>
                <w:tab w:val="left" w:pos="0"/>
                <w:tab w:val="left" w:pos="540"/>
                <w:tab w:val="left" w:pos="3060"/>
              </w:tabs>
            </w:pPr>
            <w:r w:rsidRPr="00067684">
              <w:t xml:space="preserve">основные применяемые технологии </w:t>
            </w:r>
            <w:r>
              <w:t>монументального искусства</w:t>
            </w:r>
            <w:r w:rsidRPr="00067684">
              <w:t xml:space="preserve"> в учебном процессе;</w:t>
            </w:r>
          </w:p>
          <w:p w:rsidR="00552CE7" w:rsidRPr="00067684" w:rsidRDefault="00552CE7" w:rsidP="005D4B16">
            <w:pPr>
              <w:numPr>
                <w:ilvl w:val="0"/>
                <w:numId w:val="9"/>
              </w:numPr>
              <w:tabs>
                <w:tab w:val="left" w:pos="0"/>
                <w:tab w:val="left" w:pos="540"/>
                <w:tab w:val="left" w:pos="3060"/>
              </w:tabs>
            </w:pPr>
            <w:r>
              <w:t>материалы и их свойства, применяемые в монументально-декоративном искусстве</w:t>
            </w:r>
            <w:r w:rsidRPr="00067684">
              <w:t>;</w:t>
            </w:r>
          </w:p>
          <w:p w:rsidR="00552CE7" w:rsidRPr="00067684" w:rsidRDefault="00552CE7" w:rsidP="005D4B16">
            <w:pPr>
              <w:numPr>
                <w:ilvl w:val="0"/>
                <w:numId w:val="9"/>
              </w:numPr>
              <w:tabs>
                <w:tab w:val="left" w:pos="0"/>
                <w:tab w:val="left" w:pos="540"/>
                <w:tab w:val="left" w:pos="3060"/>
              </w:tabs>
            </w:pPr>
            <w:r>
              <w:t>художественные и функциональные средства в монументальном искусстве</w:t>
            </w:r>
            <w:r w:rsidRPr="00067684">
              <w:t>;</w:t>
            </w:r>
          </w:p>
          <w:p w:rsidR="00552CE7" w:rsidRPr="00067684" w:rsidRDefault="00552CE7" w:rsidP="005D4B16">
            <w:pPr>
              <w:numPr>
                <w:ilvl w:val="0"/>
                <w:numId w:val="9"/>
              </w:numPr>
              <w:tabs>
                <w:tab w:val="left" w:pos="0"/>
                <w:tab w:val="left" w:pos="540"/>
                <w:tab w:val="left" w:pos="3060"/>
              </w:tabs>
            </w:pPr>
            <w:r>
              <w:t>виды монументального искусства</w:t>
            </w:r>
            <w:r w:rsidRPr="00067684">
              <w:t>;</w:t>
            </w:r>
          </w:p>
          <w:p w:rsidR="00552CE7" w:rsidRPr="00067684" w:rsidRDefault="00552CE7" w:rsidP="005D4B16">
            <w:pPr>
              <w:numPr>
                <w:ilvl w:val="0"/>
                <w:numId w:val="9"/>
              </w:numPr>
              <w:tabs>
                <w:tab w:val="left" w:pos="0"/>
                <w:tab w:val="left" w:pos="540"/>
                <w:tab w:val="left" w:pos="3060"/>
              </w:tabs>
            </w:pPr>
            <w:r w:rsidRPr="00067684">
              <w:t xml:space="preserve">подготовка рабочего места в мастерской для </w:t>
            </w:r>
            <w:r>
              <w:t>выполнения работ в материале</w:t>
            </w:r>
            <w:r w:rsidRPr="00067684">
              <w:t>;</w:t>
            </w:r>
          </w:p>
          <w:p w:rsidR="00552CE7" w:rsidRDefault="00552CE7" w:rsidP="005D4B16">
            <w:pPr>
              <w:numPr>
                <w:ilvl w:val="0"/>
                <w:numId w:val="9"/>
              </w:numPr>
              <w:tabs>
                <w:tab w:val="left" w:pos="0"/>
                <w:tab w:val="left" w:pos="540"/>
                <w:tab w:val="left" w:pos="3060"/>
              </w:tabs>
            </w:pPr>
            <w:r w:rsidRPr="00067684">
              <w:t xml:space="preserve">этапы скульптурного </w:t>
            </w:r>
            <w:r>
              <w:t>выполнения работ в материале</w:t>
            </w:r>
            <w:r w:rsidRPr="00067684">
              <w:t>;</w:t>
            </w:r>
          </w:p>
          <w:p w:rsidR="00552CE7" w:rsidRDefault="00552CE7" w:rsidP="005D4B16">
            <w:pPr>
              <w:numPr>
                <w:ilvl w:val="0"/>
                <w:numId w:val="9"/>
              </w:numPr>
              <w:tabs>
                <w:tab w:val="left" w:pos="0"/>
                <w:tab w:val="left" w:pos="540"/>
                <w:tab w:val="left" w:pos="3060"/>
              </w:tabs>
            </w:pPr>
            <w:r w:rsidRPr="00067684">
              <w:t xml:space="preserve">техника фотофиксации готовой </w:t>
            </w:r>
            <w:r>
              <w:t>работы;</w:t>
            </w:r>
          </w:p>
          <w:p w:rsidR="00552CE7" w:rsidRDefault="00552CE7" w:rsidP="005D4B16">
            <w:pPr>
              <w:numPr>
                <w:ilvl w:val="0"/>
                <w:numId w:val="9"/>
              </w:numPr>
              <w:tabs>
                <w:tab w:val="left" w:pos="0"/>
                <w:tab w:val="left" w:pos="540"/>
                <w:tab w:val="left" w:pos="3060"/>
              </w:tabs>
            </w:pPr>
            <w:r>
              <w:t>Законы композиции монументально -декоративного искусства;</w:t>
            </w:r>
          </w:p>
          <w:p w:rsidR="00552CE7" w:rsidRPr="00067684" w:rsidRDefault="00552CE7" w:rsidP="005D4B16">
            <w:pPr>
              <w:numPr>
                <w:ilvl w:val="0"/>
                <w:numId w:val="9"/>
              </w:numPr>
              <w:tabs>
                <w:tab w:val="left" w:pos="0"/>
                <w:tab w:val="left" w:pos="540"/>
                <w:tab w:val="left" w:pos="3060"/>
              </w:tabs>
            </w:pPr>
            <w:r>
              <w:t xml:space="preserve">Законы архитектурной колористики.  </w:t>
            </w:r>
          </w:p>
        </w:tc>
      </w:tr>
      <w:tr w:rsidR="00552CE7" w:rsidRPr="005D4B16" w:rsidTr="005D4B16">
        <w:tc>
          <w:tcPr>
            <w:tcW w:w="1526" w:type="dxa"/>
          </w:tcPr>
          <w:p w:rsidR="00552CE7" w:rsidRPr="005A735F" w:rsidRDefault="00552CE7" w:rsidP="00574107">
            <w:r w:rsidRPr="005A735F">
              <w:t>Уметь</w:t>
            </w:r>
          </w:p>
        </w:tc>
        <w:tc>
          <w:tcPr>
            <w:tcW w:w="2874" w:type="dxa"/>
            <w:gridSpan w:val="2"/>
          </w:tcPr>
          <w:p w:rsidR="00552CE7" w:rsidRDefault="00552CE7" w:rsidP="002B5290">
            <w:r w:rsidRPr="00AC47BB">
              <w:t>- обсуждать способы эффективного решения эмоци</w:t>
            </w:r>
            <w:r w:rsidRPr="00AC47BB">
              <w:t>о</w:t>
            </w:r>
            <w:r w:rsidRPr="00AC47BB">
              <w:t>нально-художественных условий сущес</w:t>
            </w:r>
            <w:r w:rsidRPr="00AC47BB">
              <w:t>т</w:t>
            </w:r>
            <w:r w:rsidRPr="00AC47BB">
              <w:t xml:space="preserve">вования человека в архитектурной среде; </w:t>
            </w:r>
          </w:p>
          <w:p w:rsidR="00552CE7" w:rsidRDefault="00552CE7" w:rsidP="002B5290">
            <w:r>
              <w:t xml:space="preserve">- </w:t>
            </w:r>
            <w:r w:rsidRPr="00AC47BB">
              <w:t>приобретать знания в о</w:t>
            </w:r>
            <w:r w:rsidRPr="00AC47BB">
              <w:t>б</w:t>
            </w:r>
            <w:r w:rsidRPr="00AC47BB">
              <w:t>ласти монументально</w:t>
            </w:r>
            <w:r>
              <w:t>го искусства;</w:t>
            </w:r>
          </w:p>
          <w:p w:rsidR="00552CE7" w:rsidRDefault="00552CE7" w:rsidP="002B5290">
            <w:r>
              <w:t xml:space="preserve">- </w:t>
            </w:r>
            <w:r w:rsidRPr="00AC47BB">
              <w:t>распознавать эффективное решение от неэффекти</w:t>
            </w:r>
            <w:r w:rsidRPr="00AC47BB">
              <w:t>в</w:t>
            </w:r>
            <w:r w:rsidRPr="00AC47BB">
              <w:t>ного в области монументального искусства</w:t>
            </w:r>
            <w:r>
              <w:t>;</w:t>
            </w:r>
          </w:p>
          <w:p w:rsidR="00552CE7" w:rsidRPr="005D4B16" w:rsidRDefault="00552CE7" w:rsidP="002B5290">
            <w:pPr>
              <w:rPr>
                <w:rStyle w:val="FontStyle16"/>
                <w:b w:val="0"/>
                <w:bCs/>
                <w:sz w:val="24"/>
              </w:rPr>
            </w:pPr>
            <w:r w:rsidRPr="00AC47BB">
              <w:t>- демонстрировать пространственное воображение, развитый художественный вкус, владение методами моделир</w:t>
            </w:r>
            <w:r w:rsidRPr="00AC47BB">
              <w:t>о</w:t>
            </w:r>
            <w:r w:rsidRPr="00AC47BB">
              <w:t>вания и гармонизации искусственной среды обит</w:t>
            </w:r>
            <w:r w:rsidRPr="00AC47BB">
              <w:t>а</w:t>
            </w:r>
            <w:r w:rsidRPr="00AC47BB">
              <w:t>ния</w:t>
            </w:r>
            <w:r>
              <w:t>;</w:t>
            </w:r>
          </w:p>
          <w:p w:rsidR="00552CE7" w:rsidRPr="005A735F" w:rsidRDefault="00552CE7" w:rsidP="002B5290">
            <w:r w:rsidRPr="005D4B16">
              <w:rPr>
                <w:rStyle w:val="FontStyle16"/>
                <w:b w:val="0"/>
                <w:bCs/>
                <w:sz w:val="24"/>
              </w:rPr>
              <w:t>- поэтапно вести процесс росписи на среднем уровне.</w:t>
            </w:r>
          </w:p>
        </w:tc>
        <w:tc>
          <w:tcPr>
            <w:tcW w:w="4888" w:type="dxa"/>
          </w:tcPr>
          <w:p w:rsidR="00552CE7" w:rsidRPr="005D4B16" w:rsidRDefault="00552CE7" w:rsidP="002B5290">
            <w:pPr>
              <w:rPr>
                <w:b/>
                <w:kern w:val="24"/>
              </w:rPr>
            </w:pPr>
            <w:r w:rsidRPr="005D4B16">
              <w:rPr>
                <w:b/>
                <w:kern w:val="24"/>
              </w:rPr>
              <w:t>Практические задания:</w:t>
            </w:r>
          </w:p>
          <w:p w:rsidR="00552CE7" w:rsidRPr="005D4B16" w:rsidRDefault="00552CE7" w:rsidP="002B5290">
            <w:pPr>
              <w:rPr>
                <w:kern w:val="24"/>
              </w:rPr>
            </w:pPr>
          </w:p>
          <w:p w:rsidR="00552CE7" w:rsidRPr="002B5290" w:rsidRDefault="00552CE7" w:rsidP="005D4B16">
            <w:pPr>
              <w:tabs>
                <w:tab w:val="left" w:pos="0"/>
                <w:tab w:val="left" w:pos="540"/>
                <w:tab w:val="left" w:pos="3060"/>
              </w:tabs>
            </w:pPr>
            <w:r w:rsidRPr="002B5290">
              <w:t xml:space="preserve">1.1.  Составление колеров в технике гризайль (материал темпера)   </w:t>
            </w:r>
          </w:p>
          <w:p w:rsidR="00552CE7" w:rsidRPr="002B5290" w:rsidRDefault="00552CE7" w:rsidP="005D4B16">
            <w:pPr>
              <w:tabs>
                <w:tab w:val="left" w:pos="0"/>
                <w:tab w:val="left" w:pos="540"/>
                <w:tab w:val="left" w:pos="3060"/>
              </w:tabs>
            </w:pPr>
            <w:r w:rsidRPr="002B5290">
              <w:t>1.2. Выкраска колеров в тональной последовательности от светлого к темному</w:t>
            </w:r>
          </w:p>
          <w:p w:rsidR="00552CE7" w:rsidRPr="002B5290" w:rsidRDefault="00552CE7" w:rsidP="005D4B16">
            <w:pPr>
              <w:tabs>
                <w:tab w:val="left" w:pos="0"/>
                <w:tab w:val="left" w:pos="540"/>
                <w:tab w:val="left" w:pos="3060"/>
              </w:tabs>
            </w:pPr>
            <w:r w:rsidRPr="005D4B16">
              <w:rPr>
                <w:caps/>
              </w:rPr>
              <w:t>1.3.   г</w:t>
            </w:r>
            <w:r w:rsidRPr="002B5290">
              <w:t>рунтовка рабочей поверхности (двп, темпера,  валик, колер)</w:t>
            </w:r>
          </w:p>
          <w:p w:rsidR="00552CE7" w:rsidRPr="002B5290" w:rsidRDefault="00552CE7" w:rsidP="002B5290">
            <w:r w:rsidRPr="002B5290">
              <w:t>1.4. Роспись растительного орнамента имитирующего рельеф (колера, кисть)</w:t>
            </w:r>
          </w:p>
          <w:p w:rsidR="00552CE7" w:rsidRPr="002B5290" w:rsidRDefault="00552CE7" w:rsidP="002B5290">
            <w:r w:rsidRPr="002B5290">
              <w:t>1.5. . Выбор архитектурной ситуации для выполнения изображения на торце общественного здания. Фотосъемка реальных объектов</w:t>
            </w:r>
          </w:p>
          <w:p w:rsidR="00552CE7" w:rsidRPr="002B5290" w:rsidRDefault="00552CE7" w:rsidP="002B5290">
            <w:r w:rsidRPr="002B5290">
              <w:t>1.6. Выбор темы росписи, мозаики, сграффито</w:t>
            </w:r>
          </w:p>
          <w:p w:rsidR="00552CE7" w:rsidRPr="002B5290" w:rsidRDefault="00552CE7" w:rsidP="002B5290">
            <w:r w:rsidRPr="002B5290">
              <w:t>1.7. Выполнять плоскостное и объемное изображение в архитектуре, используя цвет, тон и линию.</w:t>
            </w:r>
          </w:p>
          <w:p w:rsidR="00552CE7" w:rsidRPr="002B5290" w:rsidRDefault="00552CE7" w:rsidP="002B5290">
            <w:r w:rsidRPr="002B5290">
              <w:t>1.8. Вписать изображение на выбранную архитектурную поверхность</w:t>
            </w:r>
          </w:p>
          <w:p w:rsidR="00552CE7" w:rsidRPr="002B5290" w:rsidRDefault="00552CE7" w:rsidP="002B5290"/>
          <w:p w:rsidR="00552CE7" w:rsidRPr="005D4B16" w:rsidRDefault="00552CE7" w:rsidP="00067684">
            <w:pPr>
              <w:rPr>
                <w:kern w:val="24"/>
              </w:rPr>
            </w:pPr>
          </w:p>
        </w:tc>
      </w:tr>
      <w:tr w:rsidR="00552CE7" w:rsidRPr="005D4B16" w:rsidTr="005D4B16">
        <w:tc>
          <w:tcPr>
            <w:tcW w:w="1526" w:type="dxa"/>
          </w:tcPr>
          <w:p w:rsidR="00552CE7" w:rsidRPr="005A735F" w:rsidRDefault="00552CE7" w:rsidP="00574107">
            <w:r w:rsidRPr="005A735F">
              <w:t>Владеть</w:t>
            </w:r>
          </w:p>
        </w:tc>
        <w:tc>
          <w:tcPr>
            <w:tcW w:w="2874" w:type="dxa"/>
            <w:gridSpan w:val="2"/>
          </w:tcPr>
          <w:p w:rsidR="00552CE7" w:rsidRDefault="00552CE7" w:rsidP="002B5290">
            <w:r>
              <w:t>- техникой</w:t>
            </w:r>
            <w:r w:rsidRPr="005A735F">
              <w:t xml:space="preserve"> объемны</w:t>
            </w:r>
            <w:r>
              <w:t>х</w:t>
            </w:r>
            <w:r w:rsidRPr="005A735F">
              <w:t xml:space="preserve"> изображени</w:t>
            </w:r>
            <w:r>
              <w:t>й,</w:t>
            </w:r>
            <w:r w:rsidRPr="005A735F">
              <w:t xml:space="preserve"> орнамента</w:t>
            </w:r>
            <w:r>
              <w:t>,</w:t>
            </w:r>
            <w:r w:rsidRPr="005A735F">
              <w:t xml:space="preserve"> согласно закон</w:t>
            </w:r>
            <w:r>
              <w:t xml:space="preserve">у </w:t>
            </w:r>
            <w:r w:rsidRPr="005A735F">
              <w:t>светотени</w:t>
            </w:r>
            <w:r>
              <w:t>;</w:t>
            </w:r>
          </w:p>
          <w:p w:rsidR="00552CE7" w:rsidRDefault="00552CE7" w:rsidP="002B5290">
            <w:r w:rsidRPr="00AC47BB">
              <w:t>- способностью к эмоци</w:t>
            </w:r>
            <w:r w:rsidRPr="00AC47BB">
              <w:t>о</w:t>
            </w:r>
            <w:r w:rsidRPr="00AC47BB">
              <w:t>нально-художественной оценке условий существования человека в архитектурной среде, стремл</w:t>
            </w:r>
            <w:r w:rsidRPr="00AC47BB">
              <w:t>е</w:t>
            </w:r>
            <w:r w:rsidRPr="00AC47BB">
              <w:t>нием к совершенствованию художественных и функциональных характер</w:t>
            </w:r>
            <w:r w:rsidRPr="00AC47BB">
              <w:t>и</w:t>
            </w:r>
            <w:r w:rsidRPr="00AC47BB">
              <w:t>стик</w:t>
            </w:r>
            <w:r>
              <w:t>;</w:t>
            </w:r>
          </w:p>
          <w:p w:rsidR="00552CE7" w:rsidRPr="005A735F" w:rsidRDefault="00552CE7" w:rsidP="00574107">
            <w:r w:rsidRPr="005D4B16">
              <w:rPr>
                <w:rStyle w:val="FontStyle16"/>
                <w:b w:val="0"/>
                <w:bCs/>
                <w:sz w:val="24"/>
              </w:rPr>
              <w:t>- базовыми навыками применения полученных знаний в архитектуре зданий и сооружений различного назначения.</w:t>
            </w:r>
          </w:p>
        </w:tc>
        <w:tc>
          <w:tcPr>
            <w:tcW w:w="4888" w:type="dxa"/>
          </w:tcPr>
          <w:p w:rsidR="00552CE7" w:rsidRPr="005D4B16" w:rsidRDefault="00552CE7" w:rsidP="005A735F">
            <w:pPr>
              <w:rPr>
                <w:b/>
                <w:kern w:val="24"/>
              </w:rPr>
            </w:pPr>
            <w:r w:rsidRPr="005D4B16">
              <w:rPr>
                <w:b/>
                <w:kern w:val="24"/>
              </w:rPr>
              <w:t>1. Лабораторные работы:</w:t>
            </w:r>
          </w:p>
          <w:p w:rsidR="00552CE7" w:rsidRDefault="00552CE7" w:rsidP="005D4B16">
            <w:pPr>
              <w:tabs>
                <w:tab w:val="left" w:pos="0"/>
                <w:tab w:val="left" w:pos="540"/>
                <w:tab w:val="left" w:pos="3060"/>
              </w:tabs>
              <w:ind w:left="38"/>
            </w:pPr>
            <w:r>
              <w:t>1.1. Роспись растительного орнамента имитирующего рельеф (колера, кисть)</w:t>
            </w:r>
          </w:p>
          <w:p w:rsidR="00552CE7" w:rsidRPr="005D4B16" w:rsidRDefault="00552CE7" w:rsidP="00067684">
            <w:pPr>
              <w:rPr>
                <w:b/>
                <w:kern w:val="24"/>
              </w:rPr>
            </w:pPr>
            <w:r w:rsidRPr="005D4B16">
              <w:rPr>
                <w:b/>
                <w:kern w:val="24"/>
              </w:rPr>
              <w:t>2. Лабораторные работы:</w:t>
            </w:r>
          </w:p>
          <w:p w:rsidR="00552CE7" w:rsidRDefault="00552CE7" w:rsidP="005D4B16">
            <w:pPr>
              <w:tabs>
                <w:tab w:val="left" w:pos="0"/>
                <w:tab w:val="left" w:pos="540"/>
                <w:tab w:val="left" w:pos="3060"/>
              </w:tabs>
              <w:ind w:left="38"/>
            </w:pPr>
            <w:r w:rsidRPr="005D4B16">
              <w:rPr>
                <w:kern w:val="24"/>
              </w:rPr>
              <w:t>2.1 Равномерное нанесение краски  на рабочую поверхность</w:t>
            </w:r>
            <w:r>
              <w:t>.</w:t>
            </w:r>
          </w:p>
          <w:p w:rsidR="00552CE7" w:rsidRDefault="00552CE7" w:rsidP="005D4B16">
            <w:pPr>
              <w:tabs>
                <w:tab w:val="left" w:pos="0"/>
                <w:tab w:val="left" w:pos="540"/>
                <w:tab w:val="left" w:pos="3060"/>
              </w:tabs>
              <w:ind w:left="38"/>
            </w:pPr>
          </w:p>
          <w:p w:rsidR="00552CE7" w:rsidRPr="005D4B16" w:rsidRDefault="00552CE7" w:rsidP="005D4B16">
            <w:pPr>
              <w:tabs>
                <w:tab w:val="left" w:pos="540"/>
                <w:tab w:val="left" w:pos="851"/>
                <w:tab w:val="left" w:pos="3060"/>
              </w:tabs>
              <w:ind w:left="38"/>
              <w:rPr>
                <w:b/>
                <w:caps/>
              </w:rPr>
            </w:pPr>
            <w:r w:rsidRPr="005D4B16">
              <w:rPr>
                <w:b/>
              </w:rPr>
              <w:t>Демонстрационно-композиционная работа над курсовым проектом:</w:t>
            </w:r>
          </w:p>
          <w:p w:rsidR="00552CE7" w:rsidRDefault="00552CE7" w:rsidP="00402BCB">
            <w:r>
              <w:t>1.1. Работа по применению различного масштаба изображения на конкретную архитектурную поверхность.</w:t>
            </w:r>
          </w:p>
          <w:p w:rsidR="00552CE7" w:rsidRPr="00067684" w:rsidRDefault="00552CE7" w:rsidP="005D4B16">
            <w:pPr>
              <w:tabs>
                <w:tab w:val="left" w:pos="0"/>
                <w:tab w:val="left" w:pos="540"/>
                <w:tab w:val="left" w:pos="3060"/>
              </w:tabs>
              <w:ind w:left="38"/>
            </w:pPr>
            <w:r>
              <w:t>1.2. Анализ влияния масштаба изображения на архитектурной поверхности на городскую застройку, ее дизайн  и планировку.</w:t>
            </w:r>
          </w:p>
        </w:tc>
      </w:tr>
    </w:tbl>
    <w:p w:rsidR="00552CE7" w:rsidRPr="008749FF" w:rsidRDefault="00552CE7" w:rsidP="00574107">
      <w:pPr>
        <w:rPr>
          <w:b/>
          <w:i/>
          <w:color w:val="C00000"/>
          <w:highlight w:val="yellow"/>
        </w:rPr>
      </w:pPr>
      <w:r w:rsidRPr="008749FF">
        <w:rPr>
          <w:b/>
        </w:rPr>
        <w:t>б) Порядок проведения промежуточной аттестации, показатели и критерии оцен</w:t>
      </w:r>
      <w:r>
        <w:rPr>
          <w:b/>
        </w:rPr>
        <w:t>ивания:</w:t>
      </w:r>
    </w:p>
    <w:p w:rsidR="00552CE7" w:rsidRPr="007A6633" w:rsidRDefault="00552CE7" w:rsidP="00B6576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</w:rPr>
      </w:pPr>
      <w:r>
        <w:rPr>
          <w:rStyle w:val="FontStyle20"/>
          <w:rFonts w:ascii="Times New Roman" w:hAnsi="Times New Roman"/>
          <w:b/>
          <w:sz w:val="24"/>
        </w:rPr>
        <w:tab/>
      </w:r>
      <w:r w:rsidRPr="007A6633">
        <w:rPr>
          <w:rStyle w:val="FontStyle20"/>
          <w:rFonts w:ascii="Times New Roman" w:hAnsi="Times New Roman"/>
          <w:b/>
          <w:sz w:val="24"/>
        </w:rPr>
        <w:t>Перечень тем и заданий для подготовки к зачету</w:t>
      </w:r>
      <w:r>
        <w:rPr>
          <w:rStyle w:val="FontStyle20"/>
          <w:rFonts w:ascii="Times New Roman" w:hAnsi="Times New Roman"/>
          <w:b/>
          <w:sz w:val="24"/>
        </w:rPr>
        <w:t xml:space="preserve"> с оценкой</w:t>
      </w:r>
      <w:r w:rsidRPr="007A6633">
        <w:rPr>
          <w:rStyle w:val="FontStyle20"/>
          <w:rFonts w:ascii="Times New Roman" w:hAnsi="Times New Roman"/>
          <w:b/>
          <w:sz w:val="24"/>
        </w:rPr>
        <w:t>:</w:t>
      </w:r>
    </w:p>
    <w:p w:rsidR="00552CE7" w:rsidRPr="007A6633" w:rsidRDefault="00552CE7" w:rsidP="007A6633">
      <w:pPr>
        <w:ind w:firstLine="659"/>
        <w:jc w:val="both"/>
        <w:rPr>
          <w:rStyle w:val="FontStyle20"/>
          <w:rFonts w:ascii="Times New Roman" w:hAnsi="Times New Roman"/>
          <w:sz w:val="24"/>
        </w:rPr>
      </w:pPr>
      <w:r>
        <w:rPr>
          <w:rStyle w:val="FontStyle20"/>
          <w:rFonts w:ascii="Times New Roman" w:hAnsi="Times New Roman"/>
          <w:sz w:val="24"/>
        </w:rPr>
        <w:t>Общая тема для зачетной</w:t>
      </w:r>
      <w:r w:rsidRPr="007A6633">
        <w:rPr>
          <w:rStyle w:val="FontStyle20"/>
          <w:rFonts w:ascii="Times New Roman" w:hAnsi="Times New Roman"/>
          <w:sz w:val="24"/>
        </w:rPr>
        <w:t xml:space="preserve"> работы по дисциплине «</w:t>
      </w:r>
      <w:r>
        <w:rPr>
          <w:rStyle w:val="FontStyle21"/>
          <w:sz w:val="24"/>
        </w:rPr>
        <w:t>Технологии монументального искусства в архитектурной среде</w:t>
      </w:r>
      <w:r w:rsidRPr="007A6633">
        <w:rPr>
          <w:rStyle w:val="FontStyle20"/>
          <w:rFonts w:ascii="Times New Roman" w:hAnsi="Times New Roman"/>
          <w:sz w:val="24"/>
        </w:rPr>
        <w:t>» - «</w:t>
      </w:r>
      <w:r w:rsidRPr="004629CB">
        <w:t>Разработка эскиза архитектурной ситуации с включением эскиза мозаики или росписи</w:t>
      </w:r>
      <w:r w:rsidRPr="007A6633">
        <w:rPr>
          <w:rStyle w:val="FontStyle20"/>
          <w:rFonts w:ascii="Times New Roman" w:hAnsi="Times New Roman"/>
          <w:sz w:val="24"/>
        </w:rPr>
        <w:t>»</w:t>
      </w:r>
      <w:r>
        <w:rPr>
          <w:rStyle w:val="FontStyle20"/>
          <w:rFonts w:ascii="Times New Roman" w:hAnsi="Times New Roman"/>
          <w:sz w:val="24"/>
        </w:rPr>
        <w:t xml:space="preserve"> </w:t>
      </w:r>
      <w:r w:rsidRPr="004629CB">
        <w:t>(по выбору студента)</w:t>
      </w:r>
      <w:r w:rsidRPr="007A6633">
        <w:rPr>
          <w:rStyle w:val="FontStyle20"/>
          <w:rFonts w:ascii="Times New Roman" w:hAnsi="Times New Roman"/>
          <w:sz w:val="24"/>
        </w:rPr>
        <w:t>.</w:t>
      </w:r>
    </w:p>
    <w:p w:rsidR="00552CE7" w:rsidRPr="007A6633" w:rsidRDefault="00552CE7" w:rsidP="007A6633">
      <w:pPr>
        <w:ind w:firstLine="659"/>
        <w:jc w:val="both"/>
      </w:pPr>
      <w:r w:rsidRPr="007A6633">
        <w:rPr>
          <w:rStyle w:val="FontStyle20"/>
          <w:rFonts w:ascii="Times New Roman" w:hAnsi="Times New Roman"/>
          <w:sz w:val="24"/>
        </w:rPr>
        <w:t>По желанию студента и согласованию с руководителем, тема может быть скоррект</w:t>
      </w:r>
      <w:r w:rsidRPr="007A6633">
        <w:rPr>
          <w:rStyle w:val="FontStyle20"/>
          <w:rFonts w:ascii="Times New Roman" w:hAnsi="Times New Roman"/>
          <w:sz w:val="24"/>
        </w:rPr>
        <w:t>и</w:t>
      </w:r>
      <w:r w:rsidRPr="007A6633">
        <w:rPr>
          <w:rStyle w:val="FontStyle20"/>
          <w:rFonts w:ascii="Times New Roman" w:hAnsi="Times New Roman"/>
          <w:sz w:val="24"/>
        </w:rPr>
        <w:t>рована, дополнена или полностью изменена.</w:t>
      </w:r>
    </w:p>
    <w:p w:rsidR="00552CE7" w:rsidRPr="007A6633" w:rsidRDefault="00552CE7" w:rsidP="007A6633">
      <w:pPr>
        <w:jc w:val="both"/>
      </w:pPr>
    </w:p>
    <w:p w:rsidR="00552CE7" w:rsidRPr="007A6633" w:rsidRDefault="00552CE7" w:rsidP="007A6633">
      <w:pPr>
        <w:ind w:firstLine="567"/>
        <w:rPr>
          <w:i/>
        </w:rPr>
      </w:pPr>
      <w:r w:rsidRPr="007A6633">
        <w:rPr>
          <w:i/>
        </w:rPr>
        <w:t>В процессе освоения программы курса дисциплины, компетенции формируются п</w:t>
      </w:r>
      <w:r w:rsidRPr="007A6633">
        <w:rPr>
          <w:i/>
        </w:rPr>
        <w:t>о</w:t>
      </w:r>
      <w:r w:rsidRPr="007A6633">
        <w:rPr>
          <w:i/>
        </w:rPr>
        <w:t>этапно в следующем порядке:</w:t>
      </w:r>
    </w:p>
    <w:p w:rsidR="00552CE7" w:rsidRDefault="00552CE7" w:rsidP="007A6633">
      <w:pPr>
        <w:pStyle w:val="Style14"/>
        <w:widowControl/>
        <w:numPr>
          <w:ilvl w:val="0"/>
          <w:numId w:val="5"/>
        </w:numPr>
        <w:rPr>
          <w:i/>
        </w:rPr>
      </w:pPr>
      <w:r w:rsidRPr="007A6633">
        <w:rPr>
          <w:i/>
        </w:rPr>
        <w:t xml:space="preserve">Этап: </w:t>
      </w:r>
      <w:r>
        <w:rPr>
          <w:i/>
        </w:rPr>
        <w:t>ПК-7</w:t>
      </w:r>
      <w:r w:rsidRPr="004629CB">
        <w:rPr>
          <w:i/>
        </w:rPr>
        <w:t>– з</w:t>
      </w:r>
      <w:r>
        <w:rPr>
          <w:i/>
        </w:rPr>
        <w:t>у</w:t>
      </w:r>
    </w:p>
    <w:p w:rsidR="00552CE7" w:rsidRDefault="00552CE7" w:rsidP="007A6633">
      <w:pPr>
        <w:pStyle w:val="Style14"/>
        <w:widowControl/>
        <w:numPr>
          <w:ilvl w:val="0"/>
          <w:numId w:val="5"/>
        </w:numPr>
        <w:rPr>
          <w:i/>
        </w:rPr>
      </w:pPr>
      <w:r w:rsidRPr="007A6633">
        <w:rPr>
          <w:i/>
        </w:rPr>
        <w:t xml:space="preserve">Этап: </w:t>
      </w:r>
      <w:r>
        <w:rPr>
          <w:i/>
        </w:rPr>
        <w:t>ПК-7– ув</w:t>
      </w:r>
    </w:p>
    <w:p w:rsidR="00552CE7" w:rsidRPr="007A6633" w:rsidRDefault="00552CE7" w:rsidP="00402BCB">
      <w:pPr>
        <w:pStyle w:val="Style14"/>
        <w:widowControl/>
        <w:rPr>
          <w:i/>
        </w:rPr>
      </w:pPr>
      <w:r>
        <w:rPr>
          <w:i/>
        </w:rPr>
        <w:t xml:space="preserve">                       </w:t>
      </w:r>
    </w:p>
    <w:p w:rsidR="00552CE7" w:rsidRPr="007A6633" w:rsidRDefault="00552CE7" w:rsidP="007A6633">
      <w:pPr>
        <w:ind w:firstLine="567"/>
        <w:jc w:val="both"/>
        <w:rPr>
          <w:i/>
          <w:color w:val="C00000"/>
          <w:highlight w:val="yellow"/>
        </w:rPr>
      </w:pPr>
      <w:r w:rsidRPr="007A6633">
        <w:rPr>
          <w:i/>
        </w:rPr>
        <w:t>Критерии оценивания формирования компетенций на различных этапах их форм</w:t>
      </w:r>
      <w:r w:rsidRPr="007A6633">
        <w:rPr>
          <w:i/>
        </w:rPr>
        <w:t>и</w:t>
      </w:r>
      <w:r w:rsidRPr="007A6633">
        <w:rPr>
          <w:i/>
        </w:rPr>
        <w:t>рования определяются</w:t>
      </w:r>
      <w:r w:rsidRPr="007A6633">
        <w:rPr>
          <w:i/>
          <w:color w:val="C00000"/>
        </w:rPr>
        <w:t xml:space="preserve"> </w:t>
      </w:r>
      <w:r w:rsidRPr="007A6633">
        <w:t>оценками: «отлично», «хорошо», «удовлетворительно», «неудовлетворител</w:t>
      </w:r>
      <w:r w:rsidRPr="007A6633">
        <w:t>ь</w:t>
      </w:r>
      <w:r w:rsidRPr="007A6633">
        <w:t>но»</w:t>
      </w:r>
      <w:r w:rsidRPr="007A6633">
        <w:rPr>
          <w:b/>
          <w:i/>
        </w:rPr>
        <w:t>.</w:t>
      </w:r>
      <w:r w:rsidRPr="007A6633">
        <w:t xml:space="preserve"> </w:t>
      </w:r>
    </w:p>
    <w:p w:rsidR="00552CE7" w:rsidRPr="007A6633" w:rsidRDefault="00552CE7" w:rsidP="007A6633">
      <w:pPr>
        <w:ind w:right="170" w:firstLine="567"/>
        <w:jc w:val="both"/>
        <w:rPr>
          <w:color w:val="000000"/>
          <w:spacing w:val="2"/>
        </w:rPr>
      </w:pPr>
      <w:r w:rsidRPr="007A6633">
        <w:rPr>
          <w:color w:val="000000"/>
          <w:spacing w:val="2"/>
        </w:rPr>
        <w:t xml:space="preserve">Студент, </w:t>
      </w:r>
      <w:r w:rsidRPr="007A6633">
        <w:t>получивший</w:t>
      </w:r>
      <w:r w:rsidRPr="007A6633">
        <w:rPr>
          <w:color w:val="000000"/>
          <w:spacing w:val="2"/>
        </w:rPr>
        <w:t xml:space="preserve"> по дисциплине оценку «неудовлетворительно» или «не предста</w:t>
      </w:r>
      <w:r w:rsidRPr="007A6633">
        <w:rPr>
          <w:color w:val="000000"/>
          <w:spacing w:val="2"/>
        </w:rPr>
        <w:t>в</w:t>
      </w:r>
      <w:r w:rsidRPr="007A6633">
        <w:rPr>
          <w:color w:val="000000"/>
          <w:spacing w:val="2"/>
        </w:rPr>
        <w:t>лен», имеет право на повторную переаттестацию в соответствие с</w:t>
      </w:r>
      <w:r>
        <w:rPr>
          <w:color w:val="000000"/>
          <w:spacing w:val="2"/>
        </w:rPr>
        <w:t xml:space="preserve"> актуальными документами СМК</w:t>
      </w:r>
      <w:r w:rsidRPr="007A6633">
        <w:rPr>
          <w:color w:val="000000"/>
          <w:spacing w:val="2"/>
        </w:rPr>
        <w:t xml:space="preserve"> либо должен быть отчислен из университета «…</w:t>
      </w:r>
      <w:r w:rsidRPr="007A6633">
        <w:rPr>
          <w:i/>
          <w:color w:val="000000"/>
          <w:spacing w:val="2"/>
        </w:rPr>
        <w:t>за академическую неусп</w:t>
      </w:r>
      <w:r w:rsidRPr="007A6633">
        <w:rPr>
          <w:i/>
          <w:color w:val="000000"/>
          <w:spacing w:val="2"/>
        </w:rPr>
        <w:t>е</w:t>
      </w:r>
      <w:r w:rsidRPr="007A6633">
        <w:rPr>
          <w:i/>
          <w:color w:val="000000"/>
          <w:spacing w:val="2"/>
        </w:rPr>
        <w:t>ваемость</w:t>
      </w:r>
      <w:r w:rsidRPr="007A6633">
        <w:rPr>
          <w:color w:val="000000"/>
          <w:spacing w:val="2"/>
        </w:rPr>
        <w:t xml:space="preserve">». </w:t>
      </w:r>
    </w:p>
    <w:p w:rsidR="00552CE7" w:rsidRPr="007A6633" w:rsidRDefault="00552CE7" w:rsidP="007A6633">
      <w:pPr>
        <w:ind w:right="170" w:firstLine="567"/>
        <w:jc w:val="both"/>
      </w:pPr>
      <w:r w:rsidRPr="007A6633">
        <w:t>Для промежуточной аттестации оценивание сформированности компетенций,  определяется следующими критери</w:t>
      </w:r>
      <w:r w:rsidRPr="007A6633">
        <w:t>я</w:t>
      </w:r>
      <w:r w:rsidRPr="007A6633">
        <w:t>ми:</w:t>
      </w:r>
    </w:p>
    <w:p w:rsidR="00552CE7" w:rsidRPr="007A6633" w:rsidRDefault="00552CE7" w:rsidP="00357B2F">
      <w:pPr>
        <w:numPr>
          <w:ilvl w:val="0"/>
          <w:numId w:val="4"/>
        </w:numPr>
        <w:ind w:left="0" w:firstLine="567"/>
        <w:jc w:val="both"/>
        <w:rPr>
          <w:bCs/>
          <w:i/>
        </w:rPr>
      </w:pPr>
      <w:r w:rsidRPr="007A6633">
        <w:rPr>
          <w:bCs/>
          <w:i/>
        </w:rPr>
        <w:t>Субъективная оценка руководителя.</w:t>
      </w:r>
    </w:p>
    <w:p w:rsidR="00552CE7" w:rsidRPr="007A6633" w:rsidRDefault="00552CE7" w:rsidP="007A6633">
      <w:pPr>
        <w:ind w:right="170" w:firstLine="567"/>
        <w:jc w:val="both"/>
      </w:pPr>
      <w:r w:rsidRPr="007A6633">
        <w:t>– качество выполнения самостоятельных</w:t>
      </w:r>
      <w:r>
        <w:t>, практических</w:t>
      </w:r>
      <w:r w:rsidRPr="007A6633">
        <w:t xml:space="preserve"> и лабораторных работ;</w:t>
      </w:r>
    </w:p>
    <w:p w:rsidR="00552CE7" w:rsidRPr="007A6633" w:rsidRDefault="00552CE7" w:rsidP="007A6633">
      <w:pPr>
        <w:ind w:right="170" w:firstLine="567"/>
        <w:jc w:val="both"/>
      </w:pPr>
      <w:r w:rsidRPr="007A6633">
        <w:t>– содержательность ответов на вопросы;</w:t>
      </w:r>
    </w:p>
    <w:p w:rsidR="00552CE7" w:rsidRPr="007A6633" w:rsidRDefault="00552CE7" w:rsidP="007A6633">
      <w:pPr>
        <w:ind w:right="170" w:firstLine="567"/>
        <w:jc w:val="both"/>
      </w:pPr>
      <w:r w:rsidRPr="007A6633">
        <w:t>– умение представля</w:t>
      </w:r>
      <w:r>
        <w:t xml:space="preserve">ть работу, уровень графической </w:t>
      </w:r>
      <w:r w:rsidRPr="007A6633">
        <w:t>подачи;</w:t>
      </w:r>
    </w:p>
    <w:p w:rsidR="00552CE7" w:rsidRDefault="00552CE7" w:rsidP="007A6633">
      <w:pPr>
        <w:ind w:right="170" w:firstLine="567"/>
        <w:jc w:val="both"/>
        <w:rPr>
          <w:iCs/>
        </w:rPr>
      </w:pPr>
      <w:r w:rsidRPr="007A6633">
        <w:rPr>
          <w:iCs/>
        </w:rPr>
        <w:t>– умение представить работу на защите, уровень речевой культуры.</w:t>
      </w:r>
    </w:p>
    <w:p w:rsidR="00552CE7" w:rsidRDefault="00552CE7" w:rsidP="007A6633">
      <w:pPr>
        <w:ind w:right="170" w:firstLine="567"/>
        <w:jc w:val="both"/>
        <w:rPr>
          <w:iCs/>
        </w:rPr>
      </w:pPr>
    </w:p>
    <w:p w:rsidR="00552CE7" w:rsidRPr="007A6633" w:rsidRDefault="00552CE7" w:rsidP="007A6633">
      <w:pPr>
        <w:ind w:right="170" w:firstLine="567"/>
        <w:jc w:val="both"/>
      </w:pPr>
      <w:r w:rsidRPr="00774E6A">
        <w:rPr>
          <w:b/>
        </w:rPr>
        <w:t xml:space="preserve">Показатели и критерии оценивания </w:t>
      </w:r>
      <w:r>
        <w:rPr>
          <w:b/>
        </w:rPr>
        <w:t xml:space="preserve"> зачета с оценкой:</w:t>
      </w:r>
    </w:p>
    <w:p w:rsidR="00552CE7" w:rsidRPr="002672D0" w:rsidRDefault="00552CE7" w:rsidP="00834E01">
      <w:pPr>
        <w:ind w:firstLine="567"/>
        <w:rPr>
          <w:color w:val="000000"/>
        </w:rPr>
      </w:pPr>
      <w:r w:rsidRPr="002672D0">
        <w:rPr>
          <w:color w:val="000000"/>
        </w:rPr>
        <w:t xml:space="preserve">– на оценку </w:t>
      </w:r>
      <w:r w:rsidRPr="002672D0">
        <w:rPr>
          <w:b/>
          <w:color w:val="000000"/>
        </w:rPr>
        <w:t>«отлично»</w:t>
      </w:r>
      <w:r w:rsidRPr="002672D0">
        <w:rPr>
          <w:color w:val="000000"/>
        </w:rPr>
        <w:t xml:space="preserve"> – студент должен показать высокий уровень знаний не только на уровне решения и выполнения практической</w:t>
      </w:r>
      <w:r>
        <w:rPr>
          <w:color w:val="000000"/>
        </w:rPr>
        <w:t xml:space="preserve"> и лабораторной</w:t>
      </w:r>
      <w:r w:rsidRPr="002672D0">
        <w:rPr>
          <w:color w:val="000000"/>
        </w:rPr>
        <w:t xml:space="preserve"> работы, но и интеллектуальные навыки решения проблем и задач, нахождения уникальных </w:t>
      </w:r>
      <w:r>
        <w:rPr>
          <w:color w:val="000000"/>
        </w:rPr>
        <w:t>художественных приемов;</w:t>
      </w:r>
    </w:p>
    <w:p w:rsidR="00552CE7" w:rsidRPr="002672D0" w:rsidRDefault="00552CE7" w:rsidP="00834E01">
      <w:pPr>
        <w:ind w:firstLine="567"/>
        <w:rPr>
          <w:color w:val="000000"/>
        </w:rPr>
      </w:pPr>
      <w:r w:rsidRPr="002672D0">
        <w:rPr>
          <w:color w:val="000000"/>
        </w:rPr>
        <w:t xml:space="preserve">– на оценку </w:t>
      </w:r>
      <w:r w:rsidRPr="002672D0">
        <w:rPr>
          <w:b/>
          <w:color w:val="000000"/>
        </w:rPr>
        <w:t>«хорошо»</w:t>
      </w:r>
      <w:r w:rsidRPr="002672D0">
        <w:rPr>
          <w:color w:val="000000"/>
        </w:rPr>
        <w:t xml:space="preserve"> – студент должен показать знания</w:t>
      </w:r>
      <w:r>
        <w:rPr>
          <w:color w:val="000000"/>
        </w:rPr>
        <w:t>, умении и навыки</w:t>
      </w:r>
      <w:r w:rsidRPr="002672D0">
        <w:rPr>
          <w:color w:val="000000"/>
        </w:rPr>
        <w:t xml:space="preserve"> не только на уровне решения и выполнения практической</w:t>
      </w:r>
      <w:r>
        <w:rPr>
          <w:color w:val="000000"/>
        </w:rPr>
        <w:t xml:space="preserve"> и лабораторной</w:t>
      </w:r>
      <w:r w:rsidRPr="002672D0">
        <w:rPr>
          <w:color w:val="000000"/>
        </w:rPr>
        <w:t xml:space="preserve"> работы, но и интеллектуальные навыки решения проблем и задач, нахожд</w:t>
      </w:r>
      <w:r w:rsidRPr="002672D0">
        <w:rPr>
          <w:color w:val="000000"/>
        </w:rPr>
        <w:t>е</w:t>
      </w:r>
      <w:r w:rsidRPr="002672D0">
        <w:rPr>
          <w:color w:val="000000"/>
        </w:rPr>
        <w:t xml:space="preserve">ния </w:t>
      </w:r>
      <w:r>
        <w:rPr>
          <w:color w:val="000000"/>
        </w:rPr>
        <w:t xml:space="preserve">решений </w:t>
      </w:r>
      <w:r w:rsidRPr="002672D0">
        <w:rPr>
          <w:color w:val="000000"/>
        </w:rPr>
        <w:t xml:space="preserve">уникальных </w:t>
      </w:r>
      <w:r>
        <w:rPr>
          <w:color w:val="000000"/>
        </w:rPr>
        <w:t>художественных задач</w:t>
      </w:r>
      <w:r w:rsidRPr="002672D0">
        <w:rPr>
          <w:color w:val="000000"/>
        </w:rPr>
        <w:t>;</w:t>
      </w:r>
    </w:p>
    <w:p w:rsidR="00552CE7" w:rsidRPr="002672D0" w:rsidRDefault="00552CE7" w:rsidP="00834E01">
      <w:pPr>
        <w:ind w:firstLine="567"/>
        <w:rPr>
          <w:color w:val="000000"/>
        </w:rPr>
      </w:pPr>
      <w:r w:rsidRPr="002672D0">
        <w:rPr>
          <w:color w:val="000000"/>
        </w:rPr>
        <w:t xml:space="preserve">– на оценку </w:t>
      </w:r>
      <w:r w:rsidRPr="002672D0">
        <w:rPr>
          <w:b/>
          <w:color w:val="000000"/>
        </w:rPr>
        <w:t>«удовлетворительно»</w:t>
      </w:r>
      <w:r w:rsidRPr="002672D0">
        <w:rPr>
          <w:color w:val="000000"/>
        </w:rPr>
        <w:t xml:space="preserve"> – студент должен показать знания</w:t>
      </w:r>
      <w:r>
        <w:rPr>
          <w:color w:val="000000"/>
        </w:rPr>
        <w:t>, умения и навыки</w:t>
      </w:r>
      <w:r w:rsidRPr="002672D0">
        <w:rPr>
          <w:color w:val="000000"/>
        </w:rPr>
        <w:t xml:space="preserve"> на уровне решения и выполнения практической </w:t>
      </w:r>
      <w:r>
        <w:rPr>
          <w:color w:val="000000"/>
        </w:rPr>
        <w:t xml:space="preserve">и лабораторной </w:t>
      </w:r>
      <w:r w:rsidRPr="002672D0">
        <w:rPr>
          <w:color w:val="000000"/>
        </w:rPr>
        <w:t>работы, интеллектуальные навыки решения пр</w:t>
      </w:r>
      <w:r w:rsidRPr="002672D0">
        <w:rPr>
          <w:color w:val="000000"/>
        </w:rPr>
        <w:t>о</w:t>
      </w:r>
      <w:r w:rsidRPr="002672D0">
        <w:rPr>
          <w:color w:val="000000"/>
        </w:rPr>
        <w:t xml:space="preserve">стых </w:t>
      </w:r>
      <w:r>
        <w:rPr>
          <w:color w:val="000000"/>
        </w:rPr>
        <w:t xml:space="preserve">художественных </w:t>
      </w:r>
      <w:r w:rsidRPr="002672D0">
        <w:rPr>
          <w:color w:val="000000"/>
        </w:rPr>
        <w:t>задач;</w:t>
      </w:r>
    </w:p>
    <w:p w:rsidR="00552CE7" w:rsidRDefault="00552CE7" w:rsidP="00834E01">
      <w:pPr>
        <w:ind w:firstLine="567"/>
        <w:rPr>
          <w:i/>
          <w:iCs/>
          <w:color w:val="FF0000"/>
        </w:rPr>
      </w:pPr>
      <w:r w:rsidRPr="002672D0">
        <w:rPr>
          <w:color w:val="000000"/>
        </w:rPr>
        <w:t xml:space="preserve">– на оценку </w:t>
      </w:r>
      <w:r w:rsidRPr="002672D0">
        <w:rPr>
          <w:b/>
          <w:color w:val="000000"/>
        </w:rPr>
        <w:t>«неудовлетворительно»</w:t>
      </w:r>
      <w:r w:rsidRPr="002672D0">
        <w:rPr>
          <w:color w:val="000000"/>
        </w:rPr>
        <w:t xml:space="preserve"> – студент не может показать знания</w:t>
      </w:r>
      <w:r>
        <w:rPr>
          <w:color w:val="000000"/>
        </w:rPr>
        <w:t>, умения, навыки</w:t>
      </w:r>
      <w:r w:rsidRPr="002672D0">
        <w:rPr>
          <w:color w:val="000000"/>
        </w:rPr>
        <w:t xml:space="preserve"> на уровне решения и выполнения практической </w:t>
      </w:r>
      <w:r>
        <w:rPr>
          <w:color w:val="000000"/>
        </w:rPr>
        <w:t xml:space="preserve">и лабораторной </w:t>
      </w:r>
      <w:r w:rsidRPr="002672D0">
        <w:rPr>
          <w:color w:val="000000"/>
        </w:rPr>
        <w:t>работы, не может показать интеллект</w:t>
      </w:r>
      <w:r w:rsidRPr="002672D0">
        <w:rPr>
          <w:color w:val="000000"/>
        </w:rPr>
        <w:t>у</w:t>
      </w:r>
      <w:r w:rsidRPr="002672D0">
        <w:rPr>
          <w:color w:val="000000"/>
        </w:rPr>
        <w:t>альные навыки обучения.</w:t>
      </w:r>
      <w:r w:rsidRPr="007A6633">
        <w:rPr>
          <w:i/>
          <w:iCs/>
          <w:color w:val="FF0000"/>
        </w:rPr>
        <w:t xml:space="preserve">  </w:t>
      </w:r>
    </w:p>
    <w:p w:rsidR="00552CE7" w:rsidRPr="00834E01" w:rsidRDefault="00552CE7" w:rsidP="00834E01">
      <w:pPr>
        <w:ind w:firstLine="567"/>
        <w:rPr>
          <w:color w:val="000000"/>
        </w:rPr>
      </w:pPr>
    </w:p>
    <w:p w:rsidR="00552CE7" w:rsidRPr="007A6633" w:rsidRDefault="00552CE7" w:rsidP="007A6633">
      <w:pPr>
        <w:ind w:firstLine="567"/>
        <w:jc w:val="both"/>
        <w:rPr>
          <w:rStyle w:val="FontStyle20"/>
          <w:rFonts w:ascii="Times New Roman" w:hAnsi="Times New Roman"/>
          <w:i/>
          <w:color w:val="C00000"/>
          <w:sz w:val="24"/>
          <w:highlight w:val="yellow"/>
        </w:rPr>
      </w:pPr>
      <w:r w:rsidRPr="007A6633">
        <w:rPr>
          <w:color w:val="000000"/>
        </w:rPr>
        <w:t>Оценки «отлично», «хорошо», «удовлетворительно» означают успешную сформир</w:t>
      </w:r>
      <w:r w:rsidRPr="007A6633">
        <w:rPr>
          <w:color w:val="000000"/>
        </w:rPr>
        <w:t>о</w:t>
      </w:r>
      <w:r w:rsidRPr="007A6633">
        <w:rPr>
          <w:color w:val="000000"/>
        </w:rPr>
        <w:t>ванность компетенций у студента по данной дисциплине.</w:t>
      </w:r>
    </w:p>
    <w:p w:rsidR="00552CE7" w:rsidRDefault="00552CE7" w:rsidP="002672D0">
      <w:pPr>
        <w:pStyle w:val="Style7"/>
        <w:widowControl/>
        <w:jc w:val="both"/>
        <w:rPr>
          <w:rStyle w:val="FontStyle16"/>
          <w:b w:val="0"/>
          <w:bCs/>
          <w:sz w:val="24"/>
        </w:rPr>
      </w:pPr>
    </w:p>
    <w:p w:rsidR="00552CE7" w:rsidRPr="002672D0" w:rsidRDefault="00552CE7" w:rsidP="002672D0">
      <w:pPr>
        <w:pStyle w:val="Style7"/>
        <w:widowControl/>
        <w:jc w:val="both"/>
        <w:rPr>
          <w:rStyle w:val="FontStyle16"/>
          <w:b w:val="0"/>
          <w:bCs/>
          <w:sz w:val="24"/>
        </w:rPr>
      </w:pPr>
    </w:p>
    <w:p w:rsidR="00552CE7" w:rsidRPr="00AA2A5C" w:rsidRDefault="00552CE7" w:rsidP="00D879EF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</w:rPr>
      </w:pPr>
      <w:r w:rsidRPr="00AA2A5C">
        <w:rPr>
          <w:rStyle w:val="FontStyle32"/>
          <w:b/>
          <w:i w:val="0"/>
          <w:iCs/>
          <w:sz w:val="24"/>
        </w:rPr>
        <w:t xml:space="preserve">8. </w:t>
      </w:r>
      <w:r w:rsidRPr="00AA2A5C">
        <w:rPr>
          <w:rStyle w:val="FontStyle31"/>
          <w:rFonts w:ascii="Times New Roman" w:hAnsi="Times New Roman"/>
          <w:b/>
          <w:sz w:val="24"/>
        </w:rPr>
        <w:t>Учебно-методическое и информационное обесп</w:t>
      </w:r>
      <w:r w:rsidRPr="00AA2A5C">
        <w:rPr>
          <w:rStyle w:val="FontStyle31"/>
          <w:rFonts w:ascii="Times New Roman" w:hAnsi="Times New Roman"/>
          <w:b/>
          <w:sz w:val="24"/>
        </w:rPr>
        <w:t>е</w:t>
      </w:r>
      <w:r w:rsidRPr="00AA2A5C">
        <w:rPr>
          <w:rStyle w:val="FontStyle31"/>
          <w:rFonts w:ascii="Times New Roman" w:hAnsi="Times New Roman"/>
          <w:b/>
          <w:sz w:val="24"/>
        </w:rPr>
        <w:t>чение дисциплины (модуля)</w:t>
      </w:r>
    </w:p>
    <w:p w:rsidR="00552CE7" w:rsidRPr="003B2FC7" w:rsidRDefault="00552CE7" w:rsidP="00D879EF">
      <w:pPr>
        <w:pStyle w:val="Style3"/>
        <w:widowControl/>
        <w:ind w:firstLine="567"/>
        <w:jc w:val="both"/>
        <w:rPr>
          <w:rStyle w:val="FontStyle18"/>
          <w:sz w:val="24"/>
        </w:rPr>
      </w:pPr>
      <w:r w:rsidRPr="003B2FC7">
        <w:rPr>
          <w:rStyle w:val="FontStyle18"/>
          <w:bCs/>
          <w:sz w:val="24"/>
        </w:rPr>
        <w:t xml:space="preserve">а) основная </w:t>
      </w:r>
      <w:r w:rsidRPr="001D2058">
        <w:rPr>
          <w:rStyle w:val="FontStyle22"/>
          <w:b/>
          <w:sz w:val="24"/>
        </w:rPr>
        <w:t>литература:</w:t>
      </w:r>
    </w:p>
    <w:p w:rsidR="00552CE7" w:rsidRDefault="00552CE7" w:rsidP="00D879EF">
      <w:pPr>
        <w:widowControl/>
        <w:numPr>
          <w:ilvl w:val="0"/>
          <w:numId w:val="2"/>
        </w:numPr>
        <w:suppressAutoHyphens/>
        <w:autoSpaceDE/>
        <w:autoSpaceDN/>
        <w:adjustRightInd/>
        <w:ind w:left="0" w:firstLine="709"/>
        <w:jc w:val="both"/>
      </w:pPr>
      <w:r w:rsidRPr="003B2FC7">
        <w:rPr>
          <w:shd w:val="clear" w:color="auto" w:fill="FFFFFF"/>
        </w:rPr>
        <w:t>Шенцова, О. М. Архитектурная колористика [Электронный ресурс] : учебное пособие / О. М. Шенцова, Р. К. Шарафутдинов. - Магнитогорск : МГТУ, 2012. - 1 электрон. опт. диск (CD-ROM). - Режим доступа: https://magtu.informsystema.ru/uploader/fileUpload?name=975.pdf&amp;show=dcatalogues/1/1119081/975.pdf&amp;view=true. - Макрообъект.</w:t>
      </w:r>
    </w:p>
    <w:p w:rsidR="00552CE7" w:rsidRPr="003B2FC7" w:rsidRDefault="00552CE7" w:rsidP="00D879EF">
      <w:pPr>
        <w:widowControl/>
        <w:numPr>
          <w:ilvl w:val="0"/>
          <w:numId w:val="2"/>
        </w:numPr>
        <w:suppressAutoHyphens/>
        <w:autoSpaceDE/>
        <w:autoSpaceDN/>
        <w:adjustRightInd/>
        <w:ind w:left="0" w:firstLine="709"/>
        <w:jc w:val="both"/>
      </w:pPr>
      <w:r w:rsidRPr="003B2FC7">
        <w:rPr>
          <w:color w:val="000000"/>
        </w:rPr>
        <w:t>Золкин, А. Л. Эстетика [Электронный ресурс] : учебник / А. Л. Золкин. - М. : ЮНИТИ-ДАНА , 2011. - 1 электрон. опт. диск (CD-ROM). - (Учебная литература для высш. и сред. проф. образ.). - Режим доступа: https://magtu.informsystema.ru/uploader/fileUpload?name=446.pdf&amp;show=dcatalogues/1/1079564/446.pdf&amp;view=true. - Макрообъект.</w:t>
      </w:r>
    </w:p>
    <w:p w:rsidR="00552CE7" w:rsidRDefault="00552CE7" w:rsidP="00D879EF">
      <w:pPr>
        <w:pStyle w:val="Style10"/>
        <w:widowControl/>
        <w:ind w:firstLine="567"/>
        <w:jc w:val="both"/>
        <w:rPr>
          <w:rStyle w:val="FontStyle22"/>
          <w:szCs w:val="20"/>
        </w:rPr>
      </w:pPr>
    </w:p>
    <w:p w:rsidR="00552CE7" w:rsidRPr="003B2FC7" w:rsidRDefault="00552CE7" w:rsidP="00D879EF">
      <w:pPr>
        <w:pStyle w:val="Style10"/>
        <w:widowControl/>
        <w:ind w:firstLine="567"/>
        <w:jc w:val="both"/>
        <w:rPr>
          <w:rStyle w:val="FontStyle16"/>
          <w:b w:val="0"/>
          <w:sz w:val="24"/>
        </w:rPr>
      </w:pPr>
      <w:r w:rsidRPr="003B2FC7">
        <w:rPr>
          <w:rStyle w:val="FontStyle22"/>
          <w:b/>
          <w:sz w:val="24"/>
        </w:rPr>
        <w:t xml:space="preserve">б) дополнительная литература: </w:t>
      </w:r>
    </w:p>
    <w:p w:rsidR="00552CE7" w:rsidRDefault="00552CE7" w:rsidP="00D879EF">
      <w:pPr>
        <w:ind w:firstLine="567"/>
        <w:rPr>
          <w:color w:val="000000"/>
        </w:rPr>
      </w:pPr>
      <w:r>
        <w:rPr>
          <w:rStyle w:val="FontStyle22"/>
          <w:sz w:val="24"/>
        </w:rPr>
        <w:t xml:space="preserve">1. </w:t>
      </w:r>
      <w:r w:rsidRPr="00B6576A">
        <w:rPr>
          <w:rStyle w:val="FontStyle22"/>
          <w:sz w:val="24"/>
        </w:rPr>
        <w:t>Жилкина, З. В</w:t>
      </w:r>
      <w:r w:rsidRPr="00B6576A">
        <w:rPr>
          <w:rStyle w:val="FontStyle22"/>
          <w:color w:val="000000"/>
          <w:sz w:val="24"/>
        </w:rPr>
        <w:t>.</w:t>
      </w:r>
      <w:r w:rsidRPr="00B6576A">
        <w:rPr>
          <w:color w:val="000000"/>
        </w:rPr>
        <w:t xml:space="preserve"> Рисунок в Московской архитектурной школе. История. Теория. Практика: Учебное пособие / З.В. Жилкина. - М.: КУРС: НИЦ Инфра-М, 2012. - 112 с.: ил.; 70x100 1/16. (обложка) ISBN 978-5-905554-18-6, 300 экз.</w:t>
      </w:r>
      <w:r w:rsidRPr="00EA29FF">
        <w:rPr>
          <w:color w:val="000000"/>
        </w:rPr>
        <w:t xml:space="preserve"> </w:t>
      </w:r>
      <w:hyperlink r:id="rId16" w:history="1">
        <w:r w:rsidRPr="00B6576A">
          <w:rPr>
            <w:rStyle w:val="Hyperlink"/>
            <w:color w:val="000000"/>
          </w:rPr>
          <w:t>http://znanium.com/bookread.php?book=319772</w:t>
        </w:r>
      </w:hyperlink>
    </w:p>
    <w:p w:rsidR="00552CE7" w:rsidRDefault="00552CE7" w:rsidP="00D879EF">
      <w:pPr>
        <w:ind w:firstLine="567"/>
      </w:pPr>
      <w:r>
        <w:rPr>
          <w:color w:val="000000"/>
        </w:rPr>
        <w:t xml:space="preserve">2. </w:t>
      </w:r>
      <w:r>
        <w:t>Байер, В.Е. Материаловедение для архитекторов, реставраторов, дизайнеров: учеб. пособие /В.Е. Байнер. – М.: Астрель: АСТ: Транзиткнига, 2005. – 250 с.</w:t>
      </w:r>
    </w:p>
    <w:p w:rsidR="00552CE7" w:rsidRDefault="00552CE7" w:rsidP="00D879EF">
      <w:pPr>
        <w:ind w:firstLine="567"/>
        <w:rPr>
          <w:color w:val="000000"/>
        </w:rPr>
      </w:pPr>
      <w:r>
        <w:rPr>
          <w:color w:val="000000"/>
        </w:rPr>
        <w:t xml:space="preserve">3. </w:t>
      </w:r>
      <w:r w:rsidRPr="004C58C7">
        <w:rPr>
          <w:bCs/>
        </w:rPr>
        <w:t>Внутренняя отделка.</w:t>
      </w:r>
      <w:r>
        <w:rPr>
          <w:bCs/>
        </w:rPr>
        <w:t xml:space="preserve"> </w:t>
      </w:r>
      <w:r w:rsidRPr="004C58C7">
        <w:rPr>
          <w:bCs/>
        </w:rPr>
        <w:t>Современные материалы и технологии</w:t>
      </w:r>
      <w:r>
        <w:rPr>
          <w:bCs/>
        </w:rPr>
        <w:t xml:space="preserve"> / </w:t>
      </w:r>
      <w:r w:rsidRPr="004C58C7">
        <w:rPr>
          <w:bCs/>
        </w:rPr>
        <w:t>[ред.-сост.</w:t>
      </w:r>
      <w:r>
        <w:rPr>
          <w:bCs/>
        </w:rPr>
        <w:t xml:space="preserve"> </w:t>
      </w:r>
      <w:r w:rsidRPr="004C58C7">
        <w:rPr>
          <w:bCs/>
        </w:rPr>
        <w:t>Д.В.</w:t>
      </w:r>
      <w:r>
        <w:rPr>
          <w:bCs/>
        </w:rPr>
        <w:t xml:space="preserve"> Нестерова]. - М. : РИПОЛ </w:t>
      </w:r>
      <w:r w:rsidRPr="004C58C7">
        <w:rPr>
          <w:bCs/>
        </w:rPr>
        <w:t>классик, 2008. - 319с. : ил.,</w:t>
      </w:r>
      <w:r>
        <w:rPr>
          <w:bCs/>
        </w:rPr>
        <w:t xml:space="preserve"> </w:t>
      </w:r>
      <w:r w:rsidRPr="004C58C7">
        <w:rPr>
          <w:bCs/>
        </w:rPr>
        <w:t>схемы.</w:t>
      </w:r>
    </w:p>
    <w:p w:rsidR="00552CE7" w:rsidRDefault="00552CE7" w:rsidP="00D879EF">
      <w:pPr>
        <w:ind w:firstLine="567"/>
        <w:rPr>
          <w:color w:val="000000"/>
        </w:rPr>
      </w:pPr>
      <w:r>
        <w:rPr>
          <w:color w:val="000000"/>
        </w:rPr>
        <w:t xml:space="preserve">4. </w:t>
      </w:r>
      <w:r>
        <w:t>Кавер, Н.С. Современные материалы для отделки фасадов:: Учеб. пособие. – М.: Издательство «Архитектура-С», 2005. –120 с.: ил.</w:t>
      </w:r>
    </w:p>
    <w:p w:rsidR="00552CE7" w:rsidRDefault="00552CE7" w:rsidP="00D879EF">
      <w:pPr>
        <w:ind w:firstLine="567"/>
        <w:rPr>
          <w:bCs/>
        </w:rPr>
      </w:pPr>
      <w:r>
        <w:rPr>
          <w:color w:val="000000"/>
        </w:rPr>
        <w:t xml:space="preserve">5. </w:t>
      </w:r>
      <w:r w:rsidRPr="00722131">
        <w:rPr>
          <w:bCs/>
        </w:rPr>
        <w:t>Погодина</w:t>
      </w:r>
      <w:r>
        <w:rPr>
          <w:bCs/>
        </w:rPr>
        <w:t>,</w:t>
      </w:r>
      <w:r w:rsidRPr="00722131">
        <w:rPr>
          <w:bCs/>
        </w:rPr>
        <w:t xml:space="preserve"> Т.М. Современные материалы для общестроител</w:t>
      </w:r>
      <w:r>
        <w:rPr>
          <w:bCs/>
        </w:rPr>
        <w:t>ьных и отделочных работ</w:t>
      </w:r>
      <w:r w:rsidRPr="00722131">
        <w:rPr>
          <w:bCs/>
        </w:rPr>
        <w:t>: справ.</w:t>
      </w:r>
      <w:r>
        <w:rPr>
          <w:bCs/>
        </w:rPr>
        <w:t xml:space="preserve"> </w:t>
      </w:r>
      <w:r w:rsidRPr="00722131">
        <w:rPr>
          <w:bCs/>
        </w:rPr>
        <w:t>пособие / Т. М. Погодина. - СПб. : П</w:t>
      </w:r>
      <w:r>
        <w:rPr>
          <w:bCs/>
        </w:rPr>
        <w:t>РОФИ-ИНФОРМ, 2005. - 506с.</w:t>
      </w:r>
    </w:p>
    <w:p w:rsidR="00552CE7" w:rsidRPr="003B2FC7" w:rsidRDefault="00552CE7" w:rsidP="00D879EF">
      <w:pPr>
        <w:ind w:firstLine="567"/>
        <w:rPr>
          <w:bCs/>
        </w:rPr>
      </w:pPr>
      <w:r>
        <w:rPr>
          <w:bCs/>
        </w:rPr>
        <w:t xml:space="preserve">6. </w:t>
      </w:r>
      <w:r w:rsidRPr="00B6576A">
        <w:rPr>
          <w:rStyle w:val="FontStyle22"/>
          <w:sz w:val="24"/>
        </w:rPr>
        <w:t>Полещук, М. Н.</w:t>
      </w:r>
      <w:r w:rsidRPr="00B6576A">
        <w:rPr>
          <w:color w:val="555555"/>
        </w:rPr>
        <w:t xml:space="preserve"> </w:t>
      </w:r>
      <w:r w:rsidRPr="00B6576A">
        <w:rPr>
          <w:color w:val="000000"/>
        </w:rPr>
        <w:t xml:space="preserve">Архитектура и реализм: теоретико-публицистические очерки: Монография / М.Н. Полещук. - М.: КУРС: НИЦ ИНФРА-М, 2014. </w:t>
      </w:r>
      <w:r>
        <w:rPr>
          <w:color w:val="000000"/>
        </w:rPr>
        <w:t xml:space="preserve">- 208 с.- </w:t>
      </w:r>
      <w:hyperlink r:id="rId17" w:history="1">
        <w:r w:rsidRPr="00AA2A5C">
          <w:rPr>
            <w:rStyle w:val="Hyperlink"/>
            <w:color w:val="000000"/>
          </w:rPr>
          <w:t>http://znanium.com/bookread.php?book=465980</w:t>
        </w:r>
      </w:hyperlink>
    </w:p>
    <w:p w:rsidR="00552CE7" w:rsidRPr="00EA29FF" w:rsidRDefault="00552CE7" w:rsidP="00D879EF">
      <w:pPr>
        <w:rPr>
          <w:color w:val="000000"/>
        </w:rPr>
      </w:pPr>
    </w:p>
    <w:p w:rsidR="00552CE7" w:rsidRPr="003B2FC7" w:rsidRDefault="00552CE7" w:rsidP="00D879EF">
      <w:pPr>
        <w:ind w:firstLine="708"/>
        <w:rPr>
          <w:b/>
        </w:rPr>
      </w:pPr>
      <w:r w:rsidRPr="003B2FC7">
        <w:rPr>
          <w:b/>
        </w:rPr>
        <w:t>Периодические издания</w:t>
      </w:r>
      <w:r>
        <w:rPr>
          <w:b/>
        </w:rPr>
        <w:t>:</w:t>
      </w:r>
    </w:p>
    <w:p w:rsidR="00552CE7" w:rsidRPr="00915A43" w:rsidRDefault="00552CE7" w:rsidP="00D879EF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 w:firstLine="284"/>
        <w:jc w:val="both"/>
      </w:pPr>
      <w:r w:rsidRPr="00915A43">
        <w:t>Диалог искусств [Декоративное искусство]: журнал Московского музея совреме</w:t>
      </w:r>
      <w:r w:rsidRPr="00915A43">
        <w:t>н</w:t>
      </w:r>
      <w:r w:rsidRPr="00915A43">
        <w:t>ного искусства. – ISSN 1812-304Х.</w:t>
      </w:r>
    </w:p>
    <w:p w:rsidR="00552CE7" w:rsidRPr="00915A43" w:rsidRDefault="00552CE7" w:rsidP="00D879EF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 w:firstLine="284"/>
        <w:jc w:val="both"/>
      </w:pPr>
      <w:r w:rsidRPr="00915A43">
        <w:t xml:space="preserve">Мир музея: иллюстрированный художественный и исторический журнал. – ISSN 0869-8171.-  [электронный ресурс].- </w:t>
      </w:r>
      <w:r w:rsidRPr="00915A43">
        <w:rPr>
          <w:lang w:val="en-US"/>
        </w:rPr>
        <w:t>URL</w:t>
      </w:r>
      <w:r w:rsidRPr="00915A43">
        <w:t xml:space="preserve">: </w:t>
      </w:r>
      <w:hyperlink r:id="rId18" w:history="1">
        <w:r w:rsidRPr="00915A43">
          <w:rPr>
            <w:rStyle w:val="Hyperlink"/>
          </w:rPr>
          <w:t>http://www.mirmus.ru/a2005to.html</w:t>
        </w:r>
      </w:hyperlink>
      <w:r w:rsidRPr="00915A43">
        <w:t>. - Загл. с э</w:t>
      </w:r>
      <w:r w:rsidRPr="00915A43">
        <w:t>к</w:t>
      </w:r>
      <w:r w:rsidRPr="00915A43">
        <w:t>рана.</w:t>
      </w:r>
    </w:p>
    <w:p w:rsidR="00552CE7" w:rsidRPr="00915A43" w:rsidRDefault="00552CE7" w:rsidP="00D879EF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0" w:firstLine="284"/>
        <w:jc w:val="both"/>
      </w:pPr>
      <w:r w:rsidRPr="00915A43">
        <w:t>Народное творчество: научно-популярный иллюстрированный журнал. – ISSN 0235-5051.</w:t>
      </w:r>
    </w:p>
    <w:p w:rsidR="00552CE7" w:rsidRDefault="00552CE7" w:rsidP="00D879EF">
      <w:pPr>
        <w:rPr>
          <w:rStyle w:val="FontStyle16"/>
          <w:b w:val="0"/>
          <w:color w:val="000000"/>
          <w:sz w:val="24"/>
        </w:rPr>
      </w:pPr>
    </w:p>
    <w:p w:rsidR="00552CE7" w:rsidRPr="00EA29FF" w:rsidRDefault="00552CE7" w:rsidP="00D879EF">
      <w:pPr>
        <w:ind w:firstLine="567"/>
        <w:rPr>
          <w:rStyle w:val="FontStyle16"/>
          <w:sz w:val="24"/>
        </w:rPr>
      </w:pPr>
      <w:r w:rsidRPr="00EA29FF">
        <w:rPr>
          <w:rStyle w:val="FontStyle15"/>
          <w:bCs/>
          <w:spacing w:val="40"/>
          <w:sz w:val="24"/>
        </w:rPr>
        <w:t>в)</w:t>
      </w:r>
      <w:r w:rsidRPr="00EA29FF">
        <w:rPr>
          <w:rStyle w:val="FontStyle15"/>
          <w:bCs/>
          <w:sz w:val="24"/>
        </w:rPr>
        <w:t xml:space="preserve"> </w:t>
      </w:r>
      <w:r w:rsidRPr="00EA29FF">
        <w:rPr>
          <w:rStyle w:val="FontStyle21"/>
          <w:b/>
          <w:sz w:val="24"/>
        </w:rPr>
        <w:t>Методические указания:</w:t>
      </w:r>
    </w:p>
    <w:p w:rsidR="00552CE7" w:rsidRPr="00EA29FF" w:rsidRDefault="00552CE7" w:rsidP="00D879EF">
      <w:pPr>
        <w:numPr>
          <w:ilvl w:val="0"/>
          <w:numId w:val="6"/>
        </w:numPr>
        <w:rPr>
          <w:color w:val="000000"/>
        </w:rPr>
      </w:pPr>
      <w:r w:rsidRPr="00FD4A59">
        <w:t>Ринат Шарафутдинов : живопись, рисунок, мозаика, роспись, этюды : [альбом / авт.-сост. Шарафутдинов Р.К.]</w:t>
      </w:r>
      <w:r w:rsidRPr="00EA29FF">
        <w:t>. –</w:t>
      </w:r>
      <w:r w:rsidRPr="00FD4A59">
        <w:t xml:space="preserve"> Магнитогорск: Магнитогорский Дом печати, 2017. </w:t>
      </w:r>
      <w:r>
        <w:t>–</w:t>
      </w:r>
      <w:r w:rsidRPr="00FD4A59">
        <w:t xml:space="preserve"> 112</w:t>
      </w:r>
      <w:r>
        <w:t>.</w:t>
      </w:r>
    </w:p>
    <w:p w:rsidR="00552CE7" w:rsidRDefault="00552CE7" w:rsidP="00D879EF"/>
    <w:p w:rsidR="00552CE7" w:rsidRDefault="00552CE7" w:rsidP="00D879EF">
      <w:pPr>
        <w:ind w:firstLine="567"/>
        <w:rPr>
          <w:b/>
        </w:rPr>
      </w:pPr>
      <w:r w:rsidRPr="00235C4A">
        <w:rPr>
          <w:b/>
        </w:rPr>
        <w:t>г)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9"/>
        <w:gridCol w:w="3120"/>
        <w:gridCol w:w="3071"/>
      </w:tblGrid>
      <w:tr w:rsidR="00552CE7" w:rsidRPr="00BD34CD" w:rsidTr="00DD2386"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  <w:rPr>
                <w:rStyle w:val="FontStyle21"/>
                <w:sz w:val="24"/>
              </w:rPr>
            </w:pPr>
            <w:r w:rsidRPr="00BD34CD">
              <w:rPr>
                <w:rStyle w:val="FontStyle21"/>
                <w:sz w:val="24"/>
              </w:rPr>
              <w:t>Наименование ПО</w:t>
            </w:r>
          </w:p>
        </w:tc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  <w:rPr>
                <w:rStyle w:val="FontStyle21"/>
                <w:sz w:val="24"/>
              </w:rPr>
            </w:pPr>
            <w:r w:rsidRPr="00BD34CD">
              <w:rPr>
                <w:rStyle w:val="FontStyle21"/>
                <w:sz w:val="24"/>
              </w:rPr>
              <w:t>№ договора</w:t>
            </w:r>
          </w:p>
        </w:tc>
        <w:tc>
          <w:tcPr>
            <w:tcW w:w="3191" w:type="dxa"/>
          </w:tcPr>
          <w:p w:rsidR="00552CE7" w:rsidRPr="00BD34CD" w:rsidRDefault="00552CE7" w:rsidP="00DD2386">
            <w:pPr>
              <w:pStyle w:val="Style8"/>
              <w:jc w:val="center"/>
              <w:rPr>
                <w:rStyle w:val="FontStyle21"/>
                <w:sz w:val="24"/>
              </w:rPr>
            </w:pPr>
            <w:r w:rsidRPr="00BD34CD">
              <w:rPr>
                <w:rStyle w:val="FontStyle21"/>
                <w:sz w:val="24"/>
              </w:rPr>
              <w:t>Срок действия лицензии</w:t>
            </w:r>
          </w:p>
        </w:tc>
      </w:tr>
      <w:tr w:rsidR="00552CE7" w:rsidRPr="00BD34CD" w:rsidTr="00DD2386"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  <w:rPr>
                <w:rStyle w:val="FontStyle21"/>
                <w:sz w:val="24"/>
              </w:rPr>
            </w:pPr>
            <w:r w:rsidRPr="00BD34CD">
              <w:rPr>
                <w:lang w:val="en-US"/>
              </w:rPr>
              <w:t>Adobe</w:t>
            </w:r>
            <w:r w:rsidRPr="00BD34CD">
              <w:t xml:space="preserve"> </w:t>
            </w:r>
            <w:r w:rsidRPr="00BD34CD">
              <w:rPr>
                <w:lang w:val="en-US"/>
              </w:rPr>
              <w:t>Photoshop</w:t>
            </w:r>
            <w:r w:rsidRPr="00BD34CD">
              <w:t xml:space="preserve"> </w:t>
            </w:r>
            <w:r w:rsidRPr="00BD34CD">
              <w:rPr>
                <w:lang w:val="en-US"/>
              </w:rPr>
              <w:t>Extended</w:t>
            </w:r>
            <w:r w:rsidRPr="00BD34CD">
              <w:t xml:space="preserve"> </w:t>
            </w:r>
            <w:r w:rsidRPr="00BD34CD">
              <w:rPr>
                <w:lang w:val="en-US"/>
              </w:rPr>
              <w:t>CS</w:t>
            </w:r>
            <w:r w:rsidRPr="00BD34CD">
              <w:t>5</w:t>
            </w:r>
          </w:p>
        </w:tc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  <w:rPr>
                <w:rStyle w:val="FontStyle21"/>
                <w:sz w:val="24"/>
              </w:rPr>
            </w:pPr>
            <w:r w:rsidRPr="00BD34CD">
              <w:t>№ лицензии  9851104 нач</w:t>
            </w:r>
            <w:r w:rsidRPr="00BD34CD">
              <w:t>а</w:t>
            </w:r>
            <w:r w:rsidRPr="00BD34CD">
              <w:t>ло эксплуатации 25.04.2012</w:t>
            </w:r>
          </w:p>
        </w:tc>
        <w:tc>
          <w:tcPr>
            <w:tcW w:w="3191" w:type="dxa"/>
          </w:tcPr>
          <w:p w:rsidR="00552CE7" w:rsidRPr="00BD34CD" w:rsidRDefault="00552CE7" w:rsidP="00DD2386">
            <w:pPr>
              <w:pStyle w:val="Style8"/>
              <w:jc w:val="center"/>
              <w:rPr>
                <w:rStyle w:val="FontStyle21"/>
                <w:sz w:val="24"/>
              </w:rPr>
            </w:pPr>
            <w:r w:rsidRPr="00BD34CD">
              <w:t>бессрочно</w:t>
            </w:r>
          </w:p>
        </w:tc>
      </w:tr>
      <w:tr w:rsidR="00552CE7" w:rsidRPr="00BD34CD" w:rsidTr="00DD2386"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  <w:rPr>
                <w:lang w:val="en-US"/>
              </w:rPr>
            </w:pPr>
            <w:r w:rsidRPr="00BD34CD">
              <w:rPr>
                <w:lang w:val="en-US"/>
              </w:rPr>
              <w:t>CorelDraw Graphics Suite X5 Education</w:t>
            </w:r>
          </w:p>
        </w:tc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  <w:rPr>
                <w:lang w:val="en-US"/>
              </w:rPr>
            </w:pPr>
            <w:r w:rsidRPr="00BD34CD">
              <w:t>№ лицензии  4091784 нач</w:t>
            </w:r>
            <w:r w:rsidRPr="00BD34CD">
              <w:t>а</w:t>
            </w:r>
            <w:r w:rsidRPr="00BD34CD">
              <w:t>ло эксплуатации 16.04.2012</w:t>
            </w:r>
          </w:p>
        </w:tc>
        <w:tc>
          <w:tcPr>
            <w:tcW w:w="3191" w:type="dxa"/>
          </w:tcPr>
          <w:p w:rsidR="00552CE7" w:rsidRPr="00BD34CD" w:rsidRDefault="00552CE7" w:rsidP="00DD2386">
            <w:pPr>
              <w:pStyle w:val="Style8"/>
              <w:jc w:val="center"/>
              <w:rPr>
                <w:lang w:val="en-US"/>
              </w:rPr>
            </w:pPr>
            <w:r w:rsidRPr="00BD34CD">
              <w:t>февраль 2020г.</w:t>
            </w:r>
          </w:p>
        </w:tc>
      </w:tr>
      <w:tr w:rsidR="00552CE7" w:rsidRPr="00BD34CD" w:rsidTr="00DD2386"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  <w:rPr>
                <w:lang w:val="en-US"/>
              </w:rPr>
            </w:pPr>
            <w:r w:rsidRPr="00BD34CD">
              <w:rPr>
                <w:lang w:val="en-US"/>
              </w:rPr>
              <w:t>Kaspersky</w:t>
            </w:r>
            <w:r w:rsidRPr="00BD34CD">
              <w:t xml:space="preserve"> </w:t>
            </w:r>
            <w:r w:rsidRPr="00BD34CD">
              <w:rPr>
                <w:lang w:val="en-US"/>
              </w:rPr>
              <w:t>Endroint</w:t>
            </w:r>
            <w:r w:rsidRPr="00BD34CD">
              <w:t xml:space="preserve"> </w:t>
            </w:r>
            <w:r w:rsidRPr="00BD34CD">
              <w:rPr>
                <w:lang w:val="en-US"/>
              </w:rPr>
              <w:t>Security</w:t>
            </w:r>
            <w:r w:rsidRPr="00BD34CD">
              <w:t xml:space="preserve"> для бизнеса- Стандартный</w:t>
            </w:r>
          </w:p>
        </w:tc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</w:pPr>
            <w:r w:rsidRPr="00BD34CD">
              <w:t>Д-300-18 от 21.03.2018</w:t>
            </w:r>
          </w:p>
        </w:tc>
        <w:tc>
          <w:tcPr>
            <w:tcW w:w="3191" w:type="dxa"/>
          </w:tcPr>
          <w:p w:rsidR="00552CE7" w:rsidRPr="00BD34CD" w:rsidRDefault="00552CE7" w:rsidP="00DD2386">
            <w:pPr>
              <w:jc w:val="center"/>
            </w:pPr>
            <w:r w:rsidRPr="00BD34CD">
              <w:t>28.01.2020</w:t>
            </w:r>
          </w:p>
          <w:p w:rsidR="00552CE7" w:rsidRPr="00BD34CD" w:rsidRDefault="00552CE7" w:rsidP="00DD2386">
            <w:pPr>
              <w:pStyle w:val="Style8"/>
              <w:jc w:val="center"/>
            </w:pPr>
          </w:p>
        </w:tc>
      </w:tr>
      <w:tr w:rsidR="00552CE7" w:rsidRPr="00BD34CD" w:rsidTr="00DD2386"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  <w:rPr>
                <w:lang w:val="en-US"/>
              </w:rPr>
            </w:pPr>
            <w:r w:rsidRPr="00BD34CD">
              <w:rPr>
                <w:lang w:val="en-US"/>
              </w:rPr>
              <w:t>Microsoft</w:t>
            </w:r>
            <w:r w:rsidRPr="00BD34CD">
              <w:t xml:space="preserve"> </w:t>
            </w:r>
            <w:r w:rsidRPr="00BD34CD">
              <w:rPr>
                <w:lang w:val="en-US"/>
              </w:rPr>
              <w:t>Office</w:t>
            </w:r>
            <w:r w:rsidRPr="00BD34CD">
              <w:t xml:space="preserve"> </w:t>
            </w:r>
            <w:r w:rsidRPr="00BD34CD">
              <w:rPr>
                <w:lang w:val="en-US"/>
              </w:rPr>
              <w:t>Professional</w:t>
            </w:r>
            <w:r w:rsidRPr="00BD34CD">
              <w:t xml:space="preserve"> </w:t>
            </w:r>
            <w:r w:rsidRPr="00BD34CD">
              <w:rPr>
                <w:lang w:val="en-US"/>
              </w:rPr>
              <w:t>Plus</w:t>
            </w:r>
            <w:r w:rsidRPr="00BD34CD">
              <w:t>2010</w:t>
            </w:r>
          </w:p>
        </w:tc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</w:pPr>
            <w:r w:rsidRPr="00BD34CD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552CE7" w:rsidRPr="00BD34CD" w:rsidRDefault="00552CE7" w:rsidP="00DD2386">
            <w:pPr>
              <w:jc w:val="center"/>
            </w:pPr>
            <w:r w:rsidRPr="00BD34CD">
              <w:t>бессрочно</w:t>
            </w:r>
          </w:p>
        </w:tc>
      </w:tr>
      <w:tr w:rsidR="00552CE7" w:rsidRPr="00BD34CD" w:rsidTr="00DD2386"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  <w:rPr>
                <w:lang w:val="en-US"/>
              </w:rPr>
            </w:pPr>
            <w:r w:rsidRPr="00BD34CD">
              <w:rPr>
                <w:lang w:val="en-US"/>
              </w:rPr>
              <w:t>Microsoft</w:t>
            </w:r>
            <w:r w:rsidRPr="00BD34CD">
              <w:t xml:space="preserve"> </w:t>
            </w:r>
            <w:r w:rsidRPr="00BD34CD">
              <w:rPr>
                <w:lang w:val="en-US"/>
              </w:rPr>
              <w:t>Office</w:t>
            </w:r>
            <w:r w:rsidRPr="00BD34CD">
              <w:t xml:space="preserve"> </w:t>
            </w:r>
            <w:r w:rsidRPr="00BD34CD">
              <w:rPr>
                <w:lang w:val="en-US"/>
              </w:rPr>
              <w:t>Professional</w:t>
            </w:r>
            <w:r w:rsidRPr="00BD34CD">
              <w:t xml:space="preserve"> </w:t>
            </w:r>
            <w:r w:rsidRPr="00BD34CD">
              <w:rPr>
                <w:lang w:val="en-US"/>
              </w:rPr>
              <w:t>Plus</w:t>
            </w:r>
            <w:r w:rsidRPr="00BD34CD">
              <w:t>2007</w:t>
            </w:r>
          </w:p>
        </w:tc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</w:pPr>
            <w:r w:rsidRPr="00BD34CD">
              <w:t>№ лицензии 42373644 нач</w:t>
            </w:r>
            <w:r w:rsidRPr="00BD34CD">
              <w:t>а</w:t>
            </w:r>
            <w:r w:rsidRPr="00BD34CD">
              <w:t>ло эксплуатации 28.06.2007</w:t>
            </w:r>
          </w:p>
          <w:p w:rsidR="00552CE7" w:rsidRPr="00BD34CD" w:rsidRDefault="00552CE7" w:rsidP="00DD2386">
            <w:pPr>
              <w:pStyle w:val="Style8"/>
              <w:jc w:val="center"/>
            </w:pPr>
            <w:r w:rsidRPr="00BD34CD">
              <w:t>№ лицензии 46188366 нач</w:t>
            </w:r>
            <w:r w:rsidRPr="00BD34CD">
              <w:t>а</w:t>
            </w:r>
            <w:r w:rsidRPr="00BD34CD">
              <w:t>ло эксплуатации 26.11.2009</w:t>
            </w:r>
          </w:p>
        </w:tc>
        <w:tc>
          <w:tcPr>
            <w:tcW w:w="3191" w:type="dxa"/>
          </w:tcPr>
          <w:p w:rsidR="00552CE7" w:rsidRPr="00BD34CD" w:rsidRDefault="00552CE7" w:rsidP="00DD2386">
            <w:pPr>
              <w:jc w:val="center"/>
            </w:pPr>
            <w:r w:rsidRPr="00BD34CD">
              <w:t>бессрочно</w:t>
            </w:r>
          </w:p>
          <w:p w:rsidR="00552CE7" w:rsidRPr="00BD34CD" w:rsidRDefault="00552CE7" w:rsidP="00DD2386">
            <w:pPr>
              <w:jc w:val="center"/>
            </w:pPr>
          </w:p>
          <w:p w:rsidR="00552CE7" w:rsidRPr="00BD34CD" w:rsidRDefault="00552CE7" w:rsidP="00DD2386">
            <w:pPr>
              <w:jc w:val="center"/>
            </w:pPr>
            <w:r w:rsidRPr="00BD34CD">
              <w:t>бессрочно</w:t>
            </w:r>
          </w:p>
        </w:tc>
      </w:tr>
      <w:tr w:rsidR="00552CE7" w:rsidRPr="00BD34CD" w:rsidTr="00DD2386"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  <w:rPr>
                <w:rStyle w:val="FontStyle21"/>
                <w:sz w:val="24"/>
                <w:lang w:val="en-US"/>
              </w:rPr>
            </w:pPr>
            <w:r w:rsidRPr="00BD34CD">
              <w:rPr>
                <w:lang w:val="en-US"/>
              </w:rPr>
              <w:t>Microsoft</w:t>
            </w:r>
            <w:r w:rsidRPr="00BD34CD">
              <w:t xml:space="preserve"> </w:t>
            </w:r>
            <w:r w:rsidRPr="00BD34CD">
              <w:rPr>
                <w:lang w:val="en-US"/>
              </w:rPr>
              <w:t>Windows</w:t>
            </w:r>
            <w:r w:rsidRPr="00BD34CD">
              <w:t xml:space="preserve"> </w:t>
            </w:r>
            <w:r w:rsidRPr="00BD34CD">
              <w:rPr>
                <w:lang w:val="en-US"/>
              </w:rPr>
              <w:t>Profess</w:t>
            </w:r>
            <w:r w:rsidRPr="00BD34CD">
              <w:rPr>
                <w:lang w:val="en-US"/>
              </w:rPr>
              <w:t>i</w:t>
            </w:r>
            <w:r w:rsidRPr="00BD34CD">
              <w:rPr>
                <w:lang w:val="en-US"/>
              </w:rPr>
              <w:t>oal</w:t>
            </w:r>
            <w:r w:rsidRPr="00BD34CD">
              <w:t xml:space="preserve"> 7 </w:t>
            </w:r>
            <w:r w:rsidRPr="00BD34CD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  <w:rPr>
                <w:rStyle w:val="FontStyle21"/>
                <w:sz w:val="24"/>
              </w:rPr>
            </w:pPr>
            <w:r w:rsidRPr="00BD34CD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552CE7" w:rsidRPr="00BD34CD" w:rsidRDefault="00552CE7" w:rsidP="00DD2386">
            <w:pPr>
              <w:jc w:val="center"/>
              <w:rPr>
                <w:lang w:val="en-US"/>
              </w:rPr>
            </w:pPr>
            <w:r w:rsidRPr="00BD34CD">
              <w:t>бессрочно</w:t>
            </w:r>
          </w:p>
        </w:tc>
      </w:tr>
      <w:tr w:rsidR="00552CE7" w:rsidRPr="00BD34CD" w:rsidTr="00DD2386"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  <w:rPr>
                <w:lang w:val="en-US"/>
              </w:rPr>
            </w:pPr>
            <w:r w:rsidRPr="00BD34CD">
              <w:rPr>
                <w:lang w:val="en-US"/>
              </w:rPr>
              <w:t>Microsoft Windows Vista B</w:t>
            </w:r>
            <w:r w:rsidRPr="00BD34CD">
              <w:rPr>
                <w:lang w:val="en-US"/>
              </w:rPr>
              <w:t>i</w:t>
            </w:r>
            <w:r w:rsidRPr="00BD34CD">
              <w:rPr>
                <w:lang w:val="en-US"/>
              </w:rPr>
              <w:t>siness Russian Upgrade</w:t>
            </w:r>
          </w:p>
        </w:tc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  <w:rPr>
                <w:lang w:val="en-US"/>
              </w:rPr>
            </w:pPr>
            <w:r w:rsidRPr="00BD34CD">
              <w:t>№ лицензии-42649837, начало эксплуатации 28.06.2007</w:t>
            </w:r>
          </w:p>
        </w:tc>
        <w:tc>
          <w:tcPr>
            <w:tcW w:w="3191" w:type="dxa"/>
          </w:tcPr>
          <w:p w:rsidR="00552CE7" w:rsidRPr="00BD34CD" w:rsidRDefault="00552CE7" w:rsidP="00DD2386">
            <w:pPr>
              <w:jc w:val="center"/>
              <w:rPr>
                <w:lang w:val="en-US"/>
              </w:rPr>
            </w:pPr>
            <w:r w:rsidRPr="00BD34CD">
              <w:t>бессрочно</w:t>
            </w:r>
          </w:p>
        </w:tc>
      </w:tr>
      <w:tr w:rsidR="00552CE7" w:rsidRPr="00BD34CD" w:rsidTr="00DD2386">
        <w:trPr>
          <w:trHeight w:val="70"/>
        </w:trPr>
        <w:tc>
          <w:tcPr>
            <w:tcW w:w="3190" w:type="dxa"/>
          </w:tcPr>
          <w:p w:rsidR="00552CE7" w:rsidRPr="00BD34CD" w:rsidRDefault="00552CE7" w:rsidP="00DD2386">
            <w:pPr>
              <w:pStyle w:val="Style8"/>
              <w:jc w:val="center"/>
              <w:rPr>
                <w:lang w:val="en-US"/>
              </w:rPr>
            </w:pPr>
            <w:r w:rsidRPr="00BD34CD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552CE7" w:rsidRPr="00BD34CD" w:rsidRDefault="00552CE7" w:rsidP="00DD2386">
            <w:pPr>
              <w:ind w:firstLine="71"/>
              <w:jc w:val="center"/>
            </w:pPr>
            <w:r w:rsidRPr="00BD34CD">
              <w:rPr>
                <w:lang w:val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552CE7" w:rsidRPr="00BD34CD" w:rsidRDefault="00552CE7" w:rsidP="00DD2386">
            <w:pPr>
              <w:jc w:val="center"/>
            </w:pPr>
            <w:r w:rsidRPr="00BD34CD">
              <w:t>бессрочно</w:t>
            </w:r>
          </w:p>
        </w:tc>
      </w:tr>
    </w:tbl>
    <w:p w:rsidR="00552CE7" w:rsidRPr="00235C4A" w:rsidRDefault="00552CE7" w:rsidP="00D879EF">
      <w:pPr>
        <w:rPr>
          <w:b/>
        </w:rPr>
      </w:pPr>
    </w:p>
    <w:p w:rsidR="00552CE7" w:rsidRPr="00235C4A" w:rsidRDefault="00552CE7" w:rsidP="00D879EF">
      <w:pPr>
        <w:pStyle w:val="ListParagraph"/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</w:pPr>
      <w:r w:rsidRPr="00235C4A">
        <w:t xml:space="preserve">Студенческая электронная библиотека «Консультант студента» </w:t>
      </w:r>
      <w:r w:rsidRPr="00235C4A">
        <w:rPr>
          <w:rStyle w:val="FontStyle15"/>
          <w:bCs/>
          <w:sz w:val="24"/>
        </w:rPr>
        <w:t xml:space="preserve">) - Режим доступа: </w:t>
      </w:r>
      <w:r w:rsidRPr="00235C4A">
        <w:t>http://www.studentlibrary.ru/;</w:t>
      </w:r>
    </w:p>
    <w:p w:rsidR="00552CE7" w:rsidRPr="00235C4A" w:rsidRDefault="00552CE7" w:rsidP="00D879EF">
      <w:pPr>
        <w:pStyle w:val="ListParagraph"/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</w:pPr>
      <w:hyperlink r:id="rId19" w:tgtFrame="_blank" w:history="1">
        <w:r w:rsidRPr="00235C4A">
          <w:rPr>
            <w:rStyle w:val="Hyperlink"/>
            <w:shd w:val="clear" w:color="auto" w:fill="FFFFFF"/>
          </w:rPr>
          <w:t>ЭБС Znanium.com</w:t>
        </w:r>
      </w:hyperlink>
      <w:r w:rsidRPr="00235C4A">
        <w:t xml:space="preserve"> </w:t>
      </w:r>
      <w:r w:rsidRPr="00235C4A">
        <w:rPr>
          <w:rStyle w:val="FontStyle15"/>
          <w:bCs/>
          <w:sz w:val="24"/>
        </w:rPr>
        <w:t xml:space="preserve">- Режим доступа: </w:t>
      </w:r>
      <w:hyperlink r:id="rId20" w:history="1">
        <w:r w:rsidRPr="00235C4A">
          <w:rPr>
            <w:rStyle w:val="Hyperlink"/>
          </w:rPr>
          <w:t>http://znanium.com/</w:t>
        </w:r>
      </w:hyperlink>
      <w:r w:rsidRPr="00235C4A">
        <w:t xml:space="preserve"> ;</w:t>
      </w:r>
    </w:p>
    <w:p w:rsidR="00552CE7" w:rsidRPr="00235C4A" w:rsidRDefault="00552CE7" w:rsidP="00D879EF">
      <w:pPr>
        <w:pStyle w:val="ListParagraph"/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</w:pPr>
      <w:hyperlink r:id="rId21" w:history="1">
        <w:r w:rsidRPr="00235C4A">
          <w:rPr>
            <w:rStyle w:val="Hyperlink"/>
            <w:shd w:val="clear" w:color="auto" w:fill="FFFFFF"/>
          </w:rPr>
          <w:t>ЭБС Юрайт</w:t>
        </w:r>
      </w:hyperlink>
      <w:r w:rsidRPr="00235C4A">
        <w:rPr>
          <w:rStyle w:val="FontStyle15"/>
          <w:bCs/>
          <w:sz w:val="24"/>
        </w:rPr>
        <w:t xml:space="preserve">. - Режим доступа: </w:t>
      </w:r>
      <w:hyperlink r:id="rId22" w:history="1">
        <w:r w:rsidRPr="00235C4A">
          <w:rPr>
            <w:rStyle w:val="Hyperlink"/>
          </w:rPr>
          <w:t>https://biblio-online.ru/</w:t>
        </w:r>
      </w:hyperlink>
      <w:r w:rsidRPr="00235C4A">
        <w:t>;</w:t>
      </w:r>
    </w:p>
    <w:p w:rsidR="00552CE7" w:rsidRPr="00235C4A" w:rsidRDefault="00552CE7" w:rsidP="00D879EF">
      <w:pPr>
        <w:pStyle w:val="ListParagraph"/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</w:pPr>
      <w:hyperlink r:id="rId23" w:tgtFrame="_blank" w:history="1">
        <w:r w:rsidRPr="00235C4A">
          <w:rPr>
            <w:rStyle w:val="Hyperlink"/>
            <w:shd w:val="clear" w:color="auto" w:fill="FFFFFF"/>
          </w:rPr>
          <w:t>Электронная база периодических изданий East View Information Services, ООО «ИВИС»</w:t>
        </w:r>
      </w:hyperlink>
      <w:r w:rsidRPr="00235C4A">
        <w:rPr>
          <w:rStyle w:val="FontStyle15"/>
          <w:bCs/>
          <w:sz w:val="24"/>
        </w:rPr>
        <w:t xml:space="preserve"> - Режим доступа: </w:t>
      </w:r>
      <w:hyperlink r:id="rId24" w:history="1">
        <w:r w:rsidRPr="00235C4A">
          <w:rPr>
            <w:rStyle w:val="Hyperlink"/>
          </w:rPr>
          <w:t>https://dlib.eastview.com/</w:t>
        </w:r>
      </w:hyperlink>
      <w:r w:rsidRPr="00235C4A">
        <w:t xml:space="preserve"> ;</w:t>
      </w:r>
    </w:p>
    <w:p w:rsidR="00552CE7" w:rsidRPr="00235C4A" w:rsidRDefault="00552CE7" w:rsidP="00D879EF">
      <w:pPr>
        <w:pStyle w:val="ListParagraph"/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</w:pPr>
      <w:hyperlink r:id="rId25" w:tgtFrame="_blank" w:history="1">
        <w:r w:rsidRPr="00235C4A">
          <w:rPr>
            <w:rStyle w:val="Hyperlink"/>
            <w:shd w:val="clear" w:color="auto" w:fill="FFFFFF"/>
          </w:rPr>
          <w:t>Обзор СМИ</w:t>
        </w:r>
      </w:hyperlink>
      <w:r w:rsidRPr="00235C4A">
        <w:t>, электронные ресурсы</w:t>
      </w:r>
      <w:r w:rsidRPr="00235C4A">
        <w:rPr>
          <w:rStyle w:val="FontStyle15"/>
          <w:bCs/>
          <w:sz w:val="24"/>
        </w:rPr>
        <w:t>. - Режим доступа:</w:t>
      </w:r>
      <w:r w:rsidRPr="00235C4A">
        <w:t xml:space="preserve"> </w:t>
      </w:r>
      <w:hyperlink r:id="rId26" w:history="1">
        <w:r w:rsidRPr="00235C4A">
          <w:rPr>
            <w:rStyle w:val="Hyperlink"/>
          </w:rPr>
          <w:t>https://polpred.com/news</w:t>
        </w:r>
      </w:hyperlink>
      <w:r w:rsidRPr="00235C4A">
        <w:t xml:space="preserve"> </w:t>
      </w:r>
    </w:p>
    <w:p w:rsidR="00552CE7" w:rsidRPr="00235C4A" w:rsidRDefault="00552CE7" w:rsidP="00D879EF">
      <w:pPr>
        <w:pStyle w:val="ListParagraph"/>
        <w:widowControl/>
      </w:pPr>
    </w:p>
    <w:p w:rsidR="00552CE7" w:rsidRPr="003B2FC7" w:rsidRDefault="00552CE7" w:rsidP="00D879EF">
      <w:pPr>
        <w:tabs>
          <w:tab w:val="num" w:pos="0"/>
        </w:tabs>
      </w:pPr>
      <w:r>
        <w:tab/>
      </w:r>
    </w:p>
    <w:p w:rsidR="00552CE7" w:rsidRDefault="00552CE7" w:rsidP="00D879EF">
      <w:pPr>
        <w:pStyle w:val="Style1"/>
        <w:widowControl/>
        <w:ind w:firstLine="720"/>
        <w:jc w:val="both"/>
        <w:rPr>
          <w:rStyle w:val="FontStyle14"/>
          <w:bCs/>
          <w:sz w:val="24"/>
        </w:rPr>
      </w:pPr>
      <w:r>
        <w:rPr>
          <w:rStyle w:val="FontStyle14"/>
          <w:bCs/>
          <w:sz w:val="24"/>
        </w:rPr>
        <w:t>9</w:t>
      </w:r>
      <w:r w:rsidRPr="006F4620">
        <w:rPr>
          <w:rStyle w:val="FontStyle14"/>
          <w:bCs/>
          <w:sz w:val="24"/>
        </w:rPr>
        <w:t xml:space="preserve">. Материально-техническое обеспечение дисциплины (модуля) </w:t>
      </w:r>
    </w:p>
    <w:p w:rsidR="00552CE7" w:rsidRDefault="00552CE7" w:rsidP="00D879EF">
      <w:pPr>
        <w:pStyle w:val="Style1"/>
        <w:widowControl/>
        <w:ind w:firstLine="720"/>
        <w:jc w:val="both"/>
        <w:rPr>
          <w:rStyle w:val="FontStyle14"/>
          <w:bCs/>
          <w:sz w:val="24"/>
        </w:rPr>
      </w:pPr>
    </w:p>
    <w:p w:rsidR="00552CE7" w:rsidRPr="005574D1" w:rsidRDefault="00552CE7" w:rsidP="00D879EF"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5707"/>
      </w:tblGrid>
      <w:tr w:rsidR="00552CE7" w:rsidRPr="005574D1" w:rsidTr="00DD2386">
        <w:trPr>
          <w:tblHeader/>
        </w:trPr>
        <w:tc>
          <w:tcPr>
            <w:tcW w:w="1928" w:type="pct"/>
            <w:vAlign w:val="center"/>
          </w:tcPr>
          <w:p w:rsidR="00552CE7" w:rsidRPr="005574D1" w:rsidRDefault="00552CE7" w:rsidP="00DD2386">
            <w:pPr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52CE7" w:rsidRPr="005574D1" w:rsidRDefault="00552CE7" w:rsidP="00DD2386">
            <w:pPr>
              <w:jc w:val="center"/>
            </w:pPr>
            <w:r w:rsidRPr="005574D1">
              <w:t>Оснащение аудитории</w:t>
            </w:r>
          </w:p>
        </w:tc>
      </w:tr>
      <w:tr w:rsidR="00552CE7" w:rsidRPr="005574D1" w:rsidTr="00DD2386">
        <w:tc>
          <w:tcPr>
            <w:tcW w:w="1928" w:type="pct"/>
          </w:tcPr>
          <w:p w:rsidR="00552CE7" w:rsidRPr="00500083" w:rsidRDefault="00552CE7" w:rsidP="00DD2386">
            <w:pPr>
              <w:rPr>
                <w:i/>
              </w:rPr>
            </w:pPr>
            <w:r w:rsidRPr="005A1729">
              <w:rPr>
                <w:sz w:val="22"/>
                <w:szCs w:val="22"/>
              </w:rPr>
              <w:t>Художественная мастерская - учебная аудитория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  <w:r>
              <w:rPr>
                <w:sz w:val="22"/>
                <w:szCs w:val="22"/>
              </w:rPr>
              <w:t xml:space="preserve"> укомплектована техническими средствами обучения.</w:t>
            </w:r>
          </w:p>
        </w:tc>
        <w:tc>
          <w:tcPr>
            <w:tcW w:w="3072" w:type="pct"/>
          </w:tcPr>
          <w:p w:rsidR="00552CE7" w:rsidRPr="00EA29FF" w:rsidRDefault="00552CE7" w:rsidP="00DD2386">
            <w:pPr>
              <w:jc w:val="both"/>
              <w:rPr>
                <w:sz w:val="22"/>
                <w:szCs w:val="22"/>
              </w:rPr>
            </w:pPr>
            <w:r w:rsidRPr="00894429">
              <w:rPr>
                <w:sz w:val="22"/>
                <w:szCs w:val="22"/>
              </w:rPr>
              <w:t>Оборудование: столы для лепки, геометрические тела, объемные композиции из пластилина, модели: фонд декоративных элементов (цветочные розетки, декор. ленты, растительные элементы и пр.); части лица, обрубовочная модель головы (экорше); мольберты, планшеты, методические рисунки гипсовые модели: фонд декоративных элементов (цветочные розетки, декор. ленты, растительные элементы и пр.); части лица, обрубовочная модель головы (экорше), гипсовые модели голов «Давида», «Геракла», и др., объемные композиции из геометрических тел (из картона); светотехническое оборудование.</w:t>
            </w:r>
          </w:p>
        </w:tc>
      </w:tr>
      <w:tr w:rsidR="00552CE7" w:rsidRPr="005574D1" w:rsidTr="00DD2386">
        <w:tc>
          <w:tcPr>
            <w:tcW w:w="1928" w:type="pct"/>
          </w:tcPr>
          <w:p w:rsidR="00552CE7" w:rsidRPr="00EA29FF" w:rsidRDefault="00552CE7" w:rsidP="00DD23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6E6FE5">
              <w:rPr>
                <w:sz w:val="22"/>
                <w:szCs w:val="22"/>
              </w:rPr>
              <w:t xml:space="preserve">чебная аудитория </w:t>
            </w:r>
            <w:r>
              <w:rPr>
                <w:sz w:val="22"/>
                <w:szCs w:val="22"/>
              </w:rPr>
              <w:t xml:space="preserve">для проведения </w:t>
            </w:r>
            <w:r>
              <w:rPr>
                <w:sz w:val="22"/>
              </w:rPr>
              <w:t>самостоятельной работы</w:t>
            </w:r>
            <w:r>
              <w:rPr>
                <w:sz w:val="22"/>
                <w:szCs w:val="22"/>
              </w:rPr>
              <w:t xml:space="preserve">  оснащенная компьютерной техникой и техническими средствами обучения с возможностью доступа</w:t>
            </w:r>
            <w:r w:rsidRPr="00CC57D9">
              <w:rPr>
                <w:sz w:val="22"/>
                <w:szCs w:val="22"/>
              </w:rPr>
              <w:t xml:space="preserve"> в </w:t>
            </w:r>
            <w:r>
              <w:rPr>
                <w:sz w:val="22"/>
                <w:szCs w:val="22"/>
              </w:rPr>
              <w:t xml:space="preserve">локальную сеть (информационно-образовательную среду организации)  и </w:t>
            </w:r>
            <w:r w:rsidRPr="00CC57D9">
              <w:rPr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тернет, оборудована стационарным компьютером для самостоятельной работы. С возможностью единовременного подключения до 10 ПК к сети.</w:t>
            </w:r>
          </w:p>
        </w:tc>
        <w:tc>
          <w:tcPr>
            <w:tcW w:w="3072" w:type="pct"/>
          </w:tcPr>
          <w:p w:rsidR="00552CE7" w:rsidRDefault="00552CE7" w:rsidP="00DD2386">
            <w:pPr>
              <w:jc w:val="both"/>
              <w:rPr>
                <w:sz w:val="22"/>
                <w:szCs w:val="22"/>
              </w:rPr>
            </w:pPr>
            <w:r w:rsidRPr="009D4258">
              <w:rPr>
                <w:sz w:val="22"/>
                <w:szCs w:val="22"/>
              </w:rPr>
              <w:t xml:space="preserve">Оборудование: </w:t>
            </w:r>
            <w:r>
              <w:rPr>
                <w:sz w:val="22"/>
              </w:rPr>
              <w:t>к</w:t>
            </w:r>
            <w:r w:rsidRPr="009D4258">
              <w:rPr>
                <w:sz w:val="22"/>
                <w:szCs w:val="22"/>
              </w:rPr>
              <w:t xml:space="preserve">омпьютер </w:t>
            </w:r>
            <w:r w:rsidRPr="009D4258">
              <w:rPr>
                <w:sz w:val="22"/>
                <w:szCs w:val="22"/>
                <w:lang w:val="en-US"/>
              </w:rPr>
              <w:t>NL</w:t>
            </w:r>
            <w:r w:rsidRPr="009D4258">
              <w:rPr>
                <w:sz w:val="22"/>
                <w:szCs w:val="22"/>
              </w:rPr>
              <w:t xml:space="preserve"> </w:t>
            </w:r>
            <w:r w:rsidRPr="009D4258">
              <w:rPr>
                <w:sz w:val="22"/>
                <w:szCs w:val="22"/>
                <w:lang w:val="en-US"/>
              </w:rPr>
              <w:t>C</w:t>
            </w:r>
            <w:r w:rsidRPr="009D4258">
              <w:rPr>
                <w:sz w:val="22"/>
                <w:szCs w:val="22"/>
              </w:rPr>
              <w:t xml:space="preserve"> 159261Ц-С2</w:t>
            </w:r>
            <w:r w:rsidRPr="009D4258">
              <w:rPr>
                <w:sz w:val="22"/>
                <w:szCs w:val="22"/>
                <w:lang w:val="en-US"/>
              </w:rPr>
              <w:t>D</w:t>
            </w:r>
            <w:r>
              <w:rPr>
                <w:sz w:val="22"/>
                <w:szCs w:val="22"/>
              </w:rPr>
              <w:t xml:space="preserve">, </w:t>
            </w:r>
            <w:r w:rsidRPr="009D4258">
              <w:rPr>
                <w:sz w:val="22"/>
                <w:szCs w:val="22"/>
              </w:rPr>
              <w:t xml:space="preserve"> </w:t>
            </w:r>
            <w:r w:rsidRPr="009D4258">
              <w:rPr>
                <w:sz w:val="22"/>
                <w:szCs w:val="22"/>
                <w:lang w:val="en-US"/>
              </w:rPr>
              <w:t>LCD</w:t>
            </w:r>
            <w:r w:rsidRPr="009D4258">
              <w:rPr>
                <w:sz w:val="22"/>
                <w:szCs w:val="22"/>
              </w:rPr>
              <w:t xml:space="preserve">  </w:t>
            </w:r>
            <w:r w:rsidRPr="009D4258">
              <w:rPr>
                <w:sz w:val="22"/>
                <w:szCs w:val="22"/>
                <w:lang w:val="en-US"/>
              </w:rPr>
              <w:t>ACER</w:t>
            </w:r>
            <w:r>
              <w:rPr>
                <w:sz w:val="22"/>
                <w:szCs w:val="22"/>
              </w:rPr>
              <w:t>19; с</w:t>
            </w:r>
            <w:r w:rsidRPr="009D4258">
              <w:rPr>
                <w:sz w:val="22"/>
                <w:szCs w:val="22"/>
              </w:rPr>
              <w:t>ветостол.</w:t>
            </w:r>
          </w:p>
          <w:p w:rsidR="00552CE7" w:rsidRPr="00500083" w:rsidRDefault="00552CE7" w:rsidP="00DD2386"/>
        </w:tc>
      </w:tr>
      <w:tr w:rsidR="00552CE7" w:rsidRPr="005574D1" w:rsidTr="00DD2386">
        <w:tc>
          <w:tcPr>
            <w:tcW w:w="1928" w:type="pct"/>
          </w:tcPr>
          <w:p w:rsidR="00552CE7" w:rsidRPr="00EA29FF" w:rsidRDefault="00552CE7" w:rsidP="00DD2386">
            <w:pPr>
              <w:rPr>
                <w:sz w:val="22"/>
                <w:szCs w:val="22"/>
              </w:rPr>
            </w:pPr>
            <w:r w:rsidRPr="00F95BA6">
              <w:rPr>
                <w:sz w:val="22"/>
                <w:szCs w:val="22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52CE7" w:rsidRPr="00500083" w:rsidRDefault="00552CE7" w:rsidP="00DD2386"/>
        </w:tc>
      </w:tr>
    </w:tbl>
    <w:p w:rsidR="00552CE7" w:rsidRDefault="00552CE7" w:rsidP="00D879EF"/>
    <w:p w:rsidR="00552CE7" w:rsidRPr="002672D0" w:rsidRDefault="00552CE7" w:rsidP="002672D0">
      <w:pPr>
        <w:pStyle w:val="Style3"/>
        <w:widowControl/>
        <w:ind w:firstLine="720"/>
        <w:jc w:val="both"/>
        <w:rPr>
          <w:rStyle w:val="FontStyle32"/>
          <w:i w:val="0"/>
          <w:iCs/>
          <w:sz w:val="24"/>
        </w:rPr>
      </w:pPr>
    </w:p>
    <w:sectPr w:rsidR="00552CE7" w:rsidRPr="002672D0" w:rsidSect="00423EC0">
      <w:footerReference w:type="even" r:id="rId27"/>
      <w:footerReference w:type="default" r:id="rId28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CE7" w:rsidRDefault="00552CE7">
      <w:r>
        <w:separator/>
      </w:r>
    </w:p>
  </w:endnote>
  <w:endnote w:type="continuationSeparator" w:id="0">
    <w:p w:rsidR="00552CE7" w:rsidRDefault="00552C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CE7" w:rsidRDefault="00552CE7" w:rsidP="00423E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52CE7" w:rsidRDefault="00552CE7" w:rsidP="00423EC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CE7" w:rsidRDefault="00552CE7" w:rsidP="00423E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18</w:t>
    </w:r>
    <w:r>
      <w:rPr>
        <w:rStyle w:val="PageNumber"/>
      </w:rPr>
      <w:fldChar w:fldCharType="end"/>
    </w:r>
  </w:p>
  <w:p w:rsidR="00552CE7" w:rsidRDefault="00552CE7" w:rsidP="00423EC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CE7" w:rsidRDefault="00552CE7">
      <w:r>
        <w:separator/>
      </w:r>
    </w:p>
  </w:footnote>
  <w:footnote w:type="continuationSeparator" w:id="0">
    <w:p w:rsidR="00552CE7" w:rsidRDefault="00552C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53E24"/>
    <w:multiLevelType w:val="hybridMultilevel"/>
    <w:tmpl w:val="FA36A77A"/>
    <w:lvl w:ilvl="0" w:tplc="520866E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12DA764E"/>
    <w:multiLevelType w:val="hybridMultilevel"/>
    <w:tmpl w:val="7F36CFFC"/>
    <w:lvl w:ilvl="0" w:tplc="98A806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0D7528A"/>
    <w:multiLevelType w:val="hybridMultilevel"/>
    <w:tmpl w:val="8D440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8412FB3"/>
    <w:multiLevelType w:val="hybridMultilevel"/>
    <w:tmpl w:val="02FCDF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A335250"/>
    <w:multiLevelType w:val="hybridMultilevel"/>
    <w:tmpl w:val="720487DC"/>
    <w:lvl w:ilvl="0" w:tplc="1FC058FE">
      <w:start w:val="1"/>
      <w:numFmt w:val="decimal"/>
      <w:lvlText w:val="%1)"/>
      <w:lvlJc w:val="left"/>
      <w:pPr>
        <w:ind w:left="39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  <w:rPr>
        <w:rFonts w:cs="Times New Roman"/>
      </w:rPr>
    </w:lvl>
  </w:abstractNum>
  <w:abstractNum w:abstractNumId="6">
    <w:nsid w:val="58FD2833"/>
    <w:multiLevelType w:val="hybridMultilevel"/>
    <w:tmpl w:val="522016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C0C0A11"/>
    <w:multiLevelType w:val="hybridMultilevel"/>
    <w:tmpl w:val="D3BE9F10"/>
    <w:lvl w:ilvl="0" w:tplc="AF6EB12C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7ED454E7"/>
    <w:multiLevelType w:val="hybridMultilevel"/>
    <w:tmpl w:val="720487DC"/>
    <w:lvl w:ilvl="0" w:tplc="1FC058FE">
      <w:start w:val="1"/>
      <w:numFmt w:val="decimal"/>
      <w:lvlText w:val="%1)"/>
      <w:lvlJc w:val="left"/>
      <w:pPr>
        <w:ind w:left="39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9"/>
  </w:num>
  <w:num w:numId="5">
    <w:abstractNumId w:val="3"/>
  </w:num>
  <w:num w:numId="6">
    <w:abstractNumId w:val="6"/>
  </w:num>
  <w:num w:numId="7">
    <w:abstractNumId w:val="0"/>
  </w:num>
  <w:num w:numId="8">
    <w:abstractNumId w:val="4"/>
  </w:num>
  <w:num w:numId="9">
    <w:abstractNumId w:val="10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273E"/>
    <w:rsid w:val="0000427E"/>
    <w:rsid w:val="0001632E"/>
    <w:rsid w:val="000216D3"/>
    <w:rsid w:val="000226ED"/>
    <w:rsid w:val="00022DE3"/>
    <w:rsid w:val="000234C3"/>
    <w:rsid w:val="00024438"/>
    <w:rsid w:val="00035210"/>
    <w:rsid w:val="00036F3C"/>
    <w:rsid w:val="000407F9"/>
    <w:rsid w:val="00043D05"/>
    <w:rsid w:val="00045CB4"/>
    <w:rsid w:val="000516AB"/>
    <w:rsid w:val="00052940"/>
    <w:rsid w:val="000629F1"/>
    <w:rsid w:val="00066378"/>
    <w:rsid w:val="00067684"/>
    <w:rsid w:val="00076C12"/>
    <w:rsid w:val="00096190"/>
    <w:rsid w:val="000A11D8"/>
    <w:rsid w:val="000A65CF"/>
    <w:rsid w:val="000B28EE"/>
    <w:rsid w:val="000B311D"/>
    <w:rsid w:val="000B326C"/>
    <w:rsid w:val="000C0BE9"/>
    <w:rsid w:val="000C5C4D"/>
    <w:rsid w:val="000C5F60"/>
    <w:rsid w:val="000C75B4"/>
    <w:rsid w:val="000C7B06"/>
    <w:rsid w:val="000E17D6"/>
    <w:rsid w:val="000E3214"/>
    <w:rsid w:val="000E7DB4"/>
    <w:rsid w:val="000F0D5F"/>
    <w:rsid w:val="00102D3D"/>
    <w:rsid w:val="00112AE7"/>
    <w:rsid w:val="00113E18"/>
    <w:rsid w:val="00123EB5"/>
    <w:rsid w:val="00126FB6"/>
    <w:rsid w:val="00141206"/>
    <w:rsid w:val="001442BD"/>
    <w:rsid w:val="0014594E"/>
    <w:rsid w:val="00150240"/>
    <w:rsid w:val="0015072A"/>
    <w:rsid w:val="00150A10"/>
    <w:rsid w:val="00155539"/>
    <w:rsid w:val="00155628"/>
    <w:rsid w:val="00161805"/>
    <w:rsid w:val="00167CA0"/>
    <w:rsid w:val="00177188"/>
    <w:rsid w:val="001921E5"/>
    <w:rsid w:val="001A0F1D"/>
    <w:rsid w:val="001A5E3B"/>
    <w:rsid w:val="001A7166"/>
    <w:rsid w:val="001B0AF3"/>
    <w:rsid w:val="001B719C"/>
    <w:rsid w:val="001B77D0"/>
    <w:rsid w:val="001C10F6"/>
    <w:rsid w:val="001C1FD6"/>
    <w:rsid w:val="001C3FA4"/>
    <w:rsid w:val="001C650F"/>
    <w:rsid w:val="001D2058"/>
    <w:rsid w:val="001D4804"/>
    <w:rsid w:val="001E4A62"/>
    <w:rsid w:val="0020274B"/>
    <w:rsid w:val="00204FE9"/>
    <w:rsid w:val="00205B91"/>
    <w:rsid w:val="00206BAD"/>
    <w:rsid w:val="00210B85"/>
    <w:rsid w:val="002115C8"/>
    <w:rsid w:val="002115F9"/>
    <w:rsid w:val="00214D1B"/>
    <w:rsid w:val="00215499"/>
    <w:rsid w:val="00215A64"/>
    <w:rsid w:val="002163F5"/>
    <w:rsid w:val="0022145B"/>
    <w:rsid w:val="0022178A"/>
    <w:rsid w:val="00225449"/>
    <w:rsid w:val="00225719"/>
    <w:rsid w:val="00225D22"/>
    <w:rsid w:val="00233310"/>
    <w:rsid w:val="00233763"/>
    <w:rsid w:val="00235C4A"/>
    <w:rsid w:val="00242F7C"/>
    <w:rsid w:val="00244E7E"/>
    <w:rsid w:val="002453EC"/>
    <w:rsid w:val="002473E7"/>
    <w:rsid w:val="0025249B"/>
    <w:rsid w:val="002541E1"/>
    <w:rsid w:val="00255209"/>
    <w:rsid w:val="002554E3"/>
    <w:rsid w:val="002566E5"/>
    <w:rsid w:val="00257278"/>
    <w:rsid w:val="00260700"/>
    <w:rsid w:val="0026294F"/>
    <w:rsid w:val="002672D0"/>
    <w:rsid w:val="00270FB9"/>
    <w:rsid w:val="00275967"/>
    <w:rsid w:val="002836D9"/>
    <w:rsid w:val="00284377"/>
    <w:rsid w:val="00284AB2"/>
    <w:rsid w:val="002855FE"/>
    <w:rsid w:val="002A129C"/>
    <w:rsid w:val="002A4CA2"/>
    <w:rsid w:val="002A7160"/>
    <w:rsid w:val="002A78D5"/>
    <w:rsid w:val="002B5290"/>
    <w:rsid w:val="002B534B"/>
    <w:rsid w:val="002B68AC"/>
    <w:rsid w:val="002B79B0"/>
    <w:rsid w:val="002C4702"/>
    <w:rsid w:val="002D0D1D"/>
    <w:rsid w:val="002D1233"/>
    <w:rsid w:val="002D1EB4"/>
    <w:rsid w:val="002D350B"/>
    <w:rsid w:val="002D6570"/>
    <w:rsid w:val="002D7385"/>
    <w:rsid w:val="002D7FE4"/>
    <w:rsid w:val="002E1B30"/>
    <w:rsid w:val="002E51C3"/>
    <w:rsid w:val="002E7376"/>
    <w:rsid w:val="002F35B5"/>
    <w:rsid w:val="003020DB"/>
    <w:rsid w:val="00302B06"/>
    <w:rsid w:val="00304425"/>
    <w:rsid w:val="0030611F"/>
    <w:rsid w:val="0030627C"/>
    <w:rsid w:val="003173BA"/>
    <w:rsid w:val="003221C1"/>
    <w:rsid w:val="0032229B"/>
    <w:rsid w:val="003226CE"/>
    <w:rsid w:val="003266BC"/>
    <w:rsid w:val="0033374F"/>
    <w:rsid w:val="00334CB0"/>
    <w:rsid w:val="003423C3"/>
    <w:rsid w:val="00343444"/>
    <w:rsid w:val="00347606"/>
    <w:rsid w:val="00351347"/>
    <w:rsid w:val="00351C01"/>
    <w:rsid w:val="003520C4"/>
    <w:rsid w:val="003543A3"/>
    <w:rsid w:val="00357B2F"/>
    <w:rsid w:val="00362BBD"/>
    <w:rsid w:val="00372617"/>
    <w:rsid w:val="00373B1D"/>
    <w:rsid w:val="00373D87"/>
    <w:rsid w:val="003743B7"/>
    <w:rsid w:val="00382D26"/>
    <w:rsid w:val="00387458"/>
    <w:rsid w:val="00390826"/>
    <w:rsid w:val="00391C44"/>
    <w:rsid w:val="00391F3D"/>
    <w:rsid w:val="00392049"/>
    <w:rsid w:val="00396382"/>
    <w:rsid w:val="003A212A"/>
    <w:rsid w:val="003A66DC"/>
    <w:rsid w:val="003B0ED7"/>
    <w:rsid w:val="003B2FC7"/>
    <w:rsid w:val="003C2F64"/>
    <w:rsid w:val="003C50F2"/>
    <w:rsid w:val="003C54E6"/>
    <w:rsid w:val="003D1465"/>
    <w:rsid w:val="003D5D19"/>
    <w:rsid w:val="003E049C"/>
    <w:rsid w:val="004001B6"/>
    <w:rsid w:val="00402BCB"/>
    <w:rsid w:val="00403B75"/>
    <w:rsid w:val="0040513F"/>
    <w:rsid w:val="00407E82"/>
    <w:rsid w:val="00410910"/>
    <w:rsid w:val="004159FD"/>
    <w:rsid w:val="004179EB"/>
    <w:rsid w:val="0042036B"/>
    <w:rsid w:val="00423EC0"/>
    <w:rsid w:val="00426601"/>
    <w:rsid w:val="0042676F"/>
    <w:rsid w:val="004315FE"/>
    <w:rsid w:val="004332AC"/>
    <w:rsid w:val="00433730"/>
    <w:rsid w:val="00434BA9"/>
    <w:rsid w:val="004360A1"/>
    <w:rsid w:val="004422B8"/>
    <w:rsid w:val="004431E5"/>
    <w:rsid w:val="0044465D"/>
    <w:rsid w:val="004519F8"/>
    <w:rsid w:val="0045344E"/>
    <w:rsid w:val="00453CC6"/>
    <w:rsid w:val="004552BD"/>
    <w:rsid w:val="00455AB5"/>
    <w:rsid w:val="00456677"/>
    <w:rsid w:val="004616A3"/>
    <w:rsid w:val="004629CB"/>
    <w:rsid w:val="00464B9F"/>
    <w:rsid w:val="00465112"/>
    <w:rsid w:val="0047199B"/>
    <w:rsid w:val="004827E2"/>
    <w:rsid w:val="0048689E"/>
    <w:rsid w:val="00486994"/>
    <w:rsid w:val="00487144"/>
    <w:rsid w:val="00490812"/>
    <w:rsid w:val="004909D3"/>
    <w:rsid w:val="004914FB"/>
    <w:rsid w:val="004925E5"/>
    <w:rsid w:val="00494EE7"/>
    <w:rsid w:val="004A4FE7"/>
    <w:rsid w:val="004A598D"/>
    <w:rsid w:val="004B1C8F"/>
    <w:rsid w:val="004B3E3B"/>
    <w:rsid w:val="004C26A8"/>
    <w:rsid w:val="004C58C7"/>
    <w:rsid w:val="004C6860"/>
    <w:rsid w:val="004C6BC7"/>
    <w:rsid w:val="004C75E7"/>
    <w:rsid w:val="004D01D2"/>
    <w:rsid w:val="004D112E"/>
    <w:rsid w:val="004D2293"/>
    <w:rsid w:val="004D4594"/>
    <w:rsid w:val="004D569E"/>
    <w:rsid w:val="004D7730"/>
    <w:rsid w:val="004E0866"/>
    <w:rsid w:val="004E08A8"/>
    <w:rsid w:val="004F010C"/>
    <w:rsid w:val="004F54C0"/>
    <w:rsid w:val="00500083"/>
    <w:rsid w:val="00504209"/>
    <w:rsid w:val="00506416"/>
    <w:rsid w:val="00510A45"/>
    <w:rsid w:val="00515609"/>
    <w:rsid w:val="00516B31"/>
    <w:rsid w:val="0051790C"/>
    <w:rsid w:val="00531256"/>
    <w:rsid w:val="00532768"/>
    <w:rsid w:val="00532F94"/>
    <w:rsid w:val="00533087"/>
    <w:rsid w:val="005351DF"/>
    <w:rsid w:val="00535726"/>
    <w:rsid w:val="00536968"/>
    <w:rsid w:val="00540304"/>
    <w:rsid w:val="00540C06"/>
    <w:rsid w:val="005424BC"/>
    <w:rsid w:val="0054543A"/>
    <w:rsid w:val="00552CE7"/>
    <w:rsid w:val="0055507B"/>
    <w:rsid w:val="005574D1"/>
    <w:rsid w:val="00560E79"/>
    <w:rsid w:val="005619A6"/>
    <w:rsid w:val="00562393"/>
    <w:rsid w:val="00562DAF"/>
    <w:rsid w:val="005674BD"/>
    <w:rsid w:val="00573B04"/>
    <w:rsid w:val="00574107"/>
    <w:rsid w:val="00580601"/>
    <w:rsid w:val="00581B9E"/>
    <w:rsid w:val="005847C3"/>
    <w:rsid w:val="00584A16"/>
    <w:rsid w:val="00585238"/>
    <w:rsid w:val="00592879"/>
    <w:rsid w:val="005A02B6"/>
    <w:rsid w:val="005A0315"/>
    <w:rsid w:val="005A1729"/>
    <w:rsid w:val="005A40CB"/>
    <w:rsid w:val="005A58B5"/>
    <w:rsid w:val="005A735F"/>
    <w:rsid w:val="005B21CF"/>
    <w:rsid w:val="005B6006"/>
    <w:rsid w:val="005C1C9A"/>
    <w:rsid w:val="005C38E3"/>
    <w:rsid w:val="005D046A"/>
    <w:rsid w:val="005D4B16"/>
    <w:rsid w:val="005E3565"/>
    <w:rsid w:val="005F038F"/>
    <w:rsid w:val="005F43F7"/>
    <w:rsid w:val="005F4F77"/>
    <w:rsid w:val="0061168C"/>
    <w:rsid w:val="00621D65"/>
    <w:rsid w:val="00626CF3"/>
    <w:rsid w:val="0063280E"/>
    <w:rsid w:val="0064504E"/>
    <w:rsid w:val="00652337"/>
    <w:rsid w:val="00666E00"/>
    <w:rsid w:val="00680F77"/>
    <w:rsid w:val="00686581"/>
    <w:rsid w:val="00687F90"/>
    <w:rsid w:val="006A1EC8"/>
    <w:rsid w:val="006A24A9"/>
    <w:rsid w:val="006A4FC0"/>
    <w:rsid w:val="006A78A3"/>
    <w:rsid w:val="006B0F90"/>
    <w:rsid w:val="006B4339"/>
    <w:rsid w:val="006B55A5"/>
    <w:rsid w:val="006C4351"/>
    <w:rsid w:val="006D0A4B"/>
    <w:rsid w:val="006E25E8"/>
    <w:rsid w:val="006E2D29"/>
    <w:rsid w:val="006E6FE5"/>
    <w:rsid w:val="006E72B6"/>
    <w:rsid w:val="006E72D9"/>
    <w:rsid w:val="006F4620"/>
    <w:rsid w:val="006F5A88"/>
    <w:rsid w:val="0070273E"/>
    <w:rsid w:val="00710D30"/>
    <w:rsid w:val="00711135"/>
    <w:rsid w:val="00711579"/>
    <w:rsid w:val="00711F6A"/>
    <w:rsid w:val="00716EBB"/>
    <w:rsid w:val="00717789"/>
    <w:rsid w:val="0071789D"/>
    <w:rsid w:val="00717BA5"/>
    <w:rsid w:val="00722131"/>
    <w:rsid w:val="0073146E"/>
    <w:rsid w:val="00733438"/>
    <w:rsid w:val="007337BA"/>
    <w:rsid w:val="00733AA8"/>
    <w:rsid w:val="00736DB9"/>
    <w:rsid w:val="00742A81"/>
    <w:rsid w:val="00756C50"/>
    <w:rsid w:val="00757999"/>
    <w:rsid w:val="00757D63"/>
    <w:rsid w:val="007627F9"/>
    <w:rsid w:val="00763451"/>
    <w:rsid w:val="00765681"/>
    <w:rsid w:val="0077297F"/>
    <w:rsid w:val="00773F83"/>
    <w:rsid w:val="00774E6A"/>
    <w:rsid w:val="00775838"/>
    <w:rsid w:val="007765D8"/>
    <w:rsid w:val="00776B28"/>
    <w:rsid w:val="00777571"/>
    <w:rsid w:val="00787324"/>
    <w:rsid w:val="00787466"/>
    <w:rsid w:val="0079307E"/>
    <w:rsid w:val="007A17FF"/>
    <w:rsid w:val="007A1C96"/>
    <w:rsid w:val="007A224B"/>
    <w:rsid w:val="007A2E8C"/>
    <w:rsid w:val="007A6633"/>
    <w:rsid w:val="007A67BD"/>
    <w:rsid w:val="007B0302"/>
    <w:rsid w:val="007B3990"/>
    <w:rsid w:val="007B54F3"/>
    <w:rsid w:val="007B6706"/>
    <w:rsid w:val="007B79A5"/>
    <w:rsid w:val="007C29BF"/>
    <w:rsid w:val="007C2E2D"/>
    <w:rsid w:val="007C32FD"/>
    <w:rsid w:val="007C4D90"/>
    <w:rsid w:val="007C5D4B"/>
    <w:rsid w:val="007D0F6B"/>
    <w:rsid w:val="007D77E3"/>
    <w:rsid w:val="007E2CBD"/>
    <w:rsid w:val="007E6C31"/>
    <w:rsid w:val="007F4791"/>
    <w:rsid w:val="007F47DC"/>
    <w:rsid w:val="00803982"/>
    <w:rsid w:val="008040D7"/>
    <w:rsid w:val="00805420"/>
    <w:rsid w:val="00805459"/>
    <w:rsid w:val="00817EEF"/>
    <w:rsid w:val="00832BE0"/>
    <w:rsid w:val="00834E01"/>
    <w:rsid w:val="00837224"/>
    <w:rsid w:val="0084328C"/>
    <w:rsid w:val="008466C1"/>
    <w:rsid w:val="00855554"/>
    <w:rsid w:val="00863FA2"/>
    <w:rsid w:val="00865BC0"/>
    <w:rsid w:val="00866D30"/>
    <w:rsid w:val="00872B0E"/>
    <w:rsid w:val="00874942"/>
    <w:rsid w:val="008749FF"/>
    <w:rsid w:val="0087514E"/>
    <w:rsid w:val="008773BC"/>
    <w:rsid w:val="00893D43"/>
    <w:rsid w:val="00894429"/>
    <w:rsid w:val="008979EB"/>
    <w:rsid w:val="00897EAC"/>
    <w:rsid w:val="008B16C3"/>
    <w:rsid w:val="008C3EAC"/>
    <w:rsid w:val="008C59FB"/>
    <w:rsid w:val="008E5C4B"/>
    <w:rsid w:val="008E5D1F"/>
    <w:rsid w:val="008E6B5F"/>
    <w:rsid w:val="008F206A"/>
    <w:rsid w:val="008F326F"/>
    <w:rsid w:val="008F4B00"/>
    <w:rsid w:val="008F59FE"/>
    <w:rsid w:val="00906B17"/>
    <w:rsid w:val="00907715"/>
    <w:rsid w:val="009105FA"/>
    <w:rsid w:val="00911EE1"/>
    <w:rsid w:val="00913D70"/>
    <w:rsid w:val="00915A43"/>
    <w:rsid w:val="0092174E"/>
    <w:rsid w:val="00925A97"/>
    <w:rsid w:val="00927383"/>
    <w:rsid w:val="00930E40"/>
    <w:rsid w:val="0093256F"/>
    <w:rsid w:val="009371E9"/>
    <w:rsid w:val="009375DA"/>
    <w:rsid w:val="0094104D"/>
    <w:rsid w:val="00942C5E"/>
    <w:rsid w:val="0094441B"/>
    <w:rsid w:val="00946486"/>
    <w:rsid w:val="00951D14"/>
    <w:rsid w:val="00962942"/>
    <w:rsid w:val="009646E9"/>
    <w:rsid w:val="00965457"/>
    <w:rsid w:val="0097091C"/>
    <w:rsid w:val="009719DA"/>
    <w:rsid w:val="00971D28"/>
    <w:rsid w:val="00971E23"/>
    <w:rsid w:val="0098086D"/>
    <w:rsid w:val="00981AA3"/>
    <w:rsid w:val="009835BA"/>
    <w:rsid w:val="0098362C"/>
    <w:rsid w:val="009864C4"/>
    <w:rsid w:val="00993ACF"/>
    <w:rsid w:val="009947B6"/>
    <w:rsid w:val="009A074D"/>
    <w:rsid w:val="009A1AD1"/>
    <w:rsid w:val="009A393B"/>
    <w:rsid w:val="009A58BF"/>
    <w:rsid w:val="009A6A17"/>
    <w:rsid w:val="009B55A0"/>
    <w:rsid w:val="009C35C7"/>
    <w:rsid w:val="009C5A1B"/>
    <w:rsid w:val="009C63FB"/>
    <w:rsid w:val="009D4258"/>
    <w:rsid w:val="009D7005"/>
    <w:rsid w:val="009E516B"/>
    <w:rsid w:val="009E6D82"/>
    <w:rsid w:val="009F377F"/>
    <w:rsid w:val="00A017C8"/>
    <w:rsid w:val="00A07C97"/>
    <w:rsid w:val="00A25871"/>
    <w:rsid w:val="00A31A8E"/>
    <w:rsid w:val="00A35F30"/>
    <w:rsid w:val="00A40BD4"/>
    <w:rsid w:val="00A41C8F"/>
    <w:rsid w:val="00A44C67"/>
    <w:rsid w:val="00A45225"/>
    <w:rsid w:val="00A50DD3"/>
    <w:rsid w:val="00A51A0D"/>
    <w:rsid w:val="00A53AA8"/>
    <w:rsid w:val="00A54738"/>
    <w:rsid w:val="00A56E9F"/>
    <w:rsid w:val="00A57E68"/>
    <w:rsid w:val="00A65BC8"/>
    <w:rsid w:val="00A7037C"/>
    <w:rsid w:val="00A70868"/>
    <w:rsid w:val="00A70C6D"/>
    <w:rsid w:val="00A70EAA"/>
    <w:rsid w:val="00A91937"/>
    <w:rsid w:val="00A95205"/>
    <w:rsid w:val="00A978C8"/>
    <w:rsid w:val="00AA0B82"/>
    <w:rsid w:val="00AA2A5C"/>
    <w:rsid w:val="00AA30E4"/>
    <w:rsid w:val="00AA3CC1"/>
    <w:rsid w:val="00AA471A"/>
    <w:rsid w:val="00AA7B34"/>
    <w:rsid w:val="00AB27C7"/>
    <w:rsid w:val="00AB2E7A"/>
    <w:rsid w:val="00AB4BF2"/>
    <w:rsid w:val="00AC47BB"/>
    <w:rsid w:val="00AC7649"/>
    <w:rsid w:val="00AD0D66"/>
    <w:rsid w:val="00AD1CF9"/>
    <w:rsid w:val="00AD1FEF"/>
    <w:rsid w:val="00AD4FD1"/>
    <w:rsid w:val="00AD59AE"/>
    <w:rsid w:val="00AD6C5C"/>
    <w:rsid w:val="00AE25CB"/>
    <w:rsid w:val="00AE65BF"/>
    <w:rsid w:val="00B11654"/>
    <w:rsid w:val="00B12E5D"/>
    <w:rsid w:val="00B155D4"/>
    <w:rsid w:val="00B15D65"/>
    <w:rsid w:val="00B206E6"/>
    <w:rsid w:val="00B20721"/>
    <w:rsid w:val="00B23D2F"/>
    <w:rsid w:val="00B26166"/>
    <w:rsid w:val="00B27013"/>
    <w:rsid w:val="00B270DE"/>
    <w:rsid w:val="00B3332D"/>
    <w:rsid w:val="00B34221"/>
    <w:rsid w:val="00B35AE3"/>
    <w:rsid w:val="00B408F4"/>
    <w:rsid w:val="00B43649"/>
    <w:rsid w:val="00B44896"/>
    <w:rsid w:val="00B50E01"/>
    <w:rsid w:val="00B52409"/>
    <w:rsid w:val="00B553DE"/>
    <w:rsid w:val="00B56F34"/>
    <w:rsid w:val="00B575F7"/>
    <w:rsid w:val="00B605C8"/>
    <w:rsid w:val="00B640CF"/>
    <w:rsid w:val="00B6576A"/>
    <w:rsid w:val="00B664F1"/>
    <w:rsid w:val="00B81491"/>
    <w:rsid w:val="00B81638"/>
    <w:rsid w:val="00B82744"/>
    <w:rsid w:val="00B94F75"/>
    <w:rsid w:val="00B9649F"/>
    <w:rsid w:val="00BA1A2E"/>
    <w:rsid w:val="00BA21F7"/>
    <w:rsid w:val="00BA58A0"/>
    <w:rsid w:val="00BA78B2"/>
    <w:rsid w:val="00BB009B"/>
    <w:rsid w:val="00BB16FF"/>
    <w:rsid w:val="00BB42A7"/>
    <w:rsid w:val="00BB4731"/>
    <w:rsid w:val="00BB641B"/>
    <w:rsid w:val="00BB6662"/>
    <w:rsid w:val="00BB763D"/>
    <w:rsid w:val="00BC119A"/>
    <w:rsid w:val="00BD1C5E"/>
    <w:rsid w:val="00BD34CD"/>
    <w:rsid w:val="00BD3582"/>
    <w:rsid w:val="00BE18D5"/>
    <w:rsid w:val="00BE2944"/>
    <w:rsid w:val="00BE738E"/>
    <w:rsid w:val="00BF343A"/>
    <w:rsid w:val="00BF444A"/>
    <w:rsid w:val="00C02EF0"/>
    <w:rsid w:val="00C03B56"/>
    <w:rsid w:val="00C04A72"/>
    <w:rsid w:val="00C04B47"/>
    <w:rsid w:val="00C071A4"/>
    <w:rsid w:val="00C108AB"/>
    <w:rsid w:val="00C141FF"/>
    <w:rsid w:val="00C16245"/>
    <w:rsid w:val="00C230B4"/>
    <w:rsid w:val="00C31518"/>
    <w:rsid w:val="00C34E46"/>
    <w:rsid w:val="00C36FEB"/>
    <w:rsid w:val="00C44C12"/>
    <w:rsid w:val="00C506AD"/>
    <w:rsid w:val="00C54122"/>
    <w:rsid w:val="00C5519E"/>
    <w:rsid w:val="00C56F8C"/>
    <w:rsid w:val="00C71E35"/>
    <w:rsid w:val="00C74BC1"/>
    <w:rsid w:val="00C94DA3"/>
    <w:rsid w:val="00C95B10"/>
    <w:rsid w:val="00C95BCD"/>
    <w:rsid w:val="00C978A5"/>
    <w:rsid w:val="00CA205A"/>
    <w:rsid w:val="00CA625D"/>
    <w:rsid w:val="00CB2A8F"/>
    <w:rsid w:val="00CB424F"/>
    <w:rsid w:val="00CB4AD9"/>
    <w:rsid w:val="00CB5547"/>
    <w:rsid w:val="00CC2460"/>
    <w:rsid w:val="00CC2E59"/>
    <w:rsid w:val="00CC57D9"/>
    <w:rsid w:val="00CD4E37"/>
    <w:rsid w:val="00CD712D"/>
    <w:rsid w:val="00CE0C38"/>
    <w:rsid w:val="00CE2487"/>
    <w:rsid w:val="00CF085A"/>
    <w:rsid w:val="00CF1BF5"/>
    <w:rsid w:val="00CF3408"/>
    <w:rsid w:val="00CF4944"/>
    <w:rsid w:val="00CF7AAC"/>
    <w:rsid w:val="00D15225"/>
    <w:rsid w:val="00D165C4"/>
    <w:rsid w:val="00D16CD4"/>
    <w:rsid w:val="00D2512B"/>
    <w:rsid w:val="00D25615"/>
    <w:rsid w:val="00D25C0A"/>
    <w:rsid w:val="00D278AC"/>
    <w:rsid w:val="00D3089E"/>
    <w:rsid w:val="00D32CCC"/>
    <w:rsid w:val="00D33DA1"/>
    <w:rsid w:val="00D35234"/>
    <w:rsid w:val="00D3797A"/>
    <w:rsid w:val="00D40B8E"/>
    <w:rsid w:val="00D469CE"/>
    <w:rsid w:val="00D56F13"/>
    <w:rsid w:val="00D571A4"/>
    <w:rsid w:val="00D612AD"/>
    <w:rsid w:val="00D623C7"/>
    <w:rsid w:val="00D642B6"/>
    <w:rsid w:val="00D6493C"/>
    <w:rsid w:val="00D70878"/>
    <w:rsid w:val="00D70B65"/>
    <w:rsid w:val="00D71CE8"/>
    <w:rsid w:val="00D740C3"/>
    <w:rsid w:val="00D7495C"/>
    <w:rsid w:val="00D77786"/>
    <w:rsid w:val="00D84D83"/>
    <w:rsid w:val="00D850B7"/>
    <w:rsid w:val="00D879EF"/>
    <w:rsid w:val="00D94BE4"/>
    <w:rsid w:val="00D9751A"/>
    <w:rsid w:val="00DB17B3"/>
    <w:rsid w:val="00DB396C"/>
    <w:rsid w:val="00DB550F"/>
    <w:rsid w:val="00DB61C1"/>
    <w:rsid w:val="00DB71BE"/>
    <w:rsid w:val="00DD1B87"/>
    <w:rsid w:val="00DD230D"/>
    <w:rsid w:val="00DD2386"/>
    <w:rsid w:val="00DD392C"/>
    <w:rsid w:val="00DD4BE6"/>
    <w:rsid w:val="00DD5877"/>
    <w:rsid w:val="00DD5E10"/>
    <w:rsid w:val="00DE0ED4"/>
    <w:rsid w:val="00DE0F48"/>
    <w:rsid w:val="00DE30FE"/>
    <w:rsid w:val="00DE4F8D"/>
    <w:rsid w:val="00DE6A9E"/>
    <w:rsid w:val="00DF1C5E"/>
    <w:rsid w:val="00DF1D0B"/>
    <w:rsid w:val="00DF2D5C"/>
    <w:rsid w:val="00DF792C"/>
    <w:rsid w:val="00E01F86"/>
    <w:rsid w:val="00E026C3"/>
    <w:rsid w:val="00E03635"/>
    <w:rsid w:val="00E0689B"/>
    <w:rsid w:val="00E1208F"/>
    <w:rsid w:val="00E12EA9"/>
    <w:rsid w:val="00E13AAE"/>
    <w:rsid w:val="00E15AF4"/>
    <w:rsid w:val="00E15C5A"/>
    <w:rsid w:val="00E1680C"/>
    <w:rsid w:val="00E23BD1"/>
    <w:rsid w:val="00E25F3F"/>
    <w:rsid w:val="00E2706A"/>
    <w:rsid w:val="00E34965"/>
    <w:rsid w:val="00E47FEC"/>
    <w:rsid w:val="00E50C46"/>
    <w:rsid w:val="00E535FE"/>
    <w:rsid w:val="00E57FAC"/>
    <w:rsid w:val="00E616D8"/>
    <w:rsid w:val="00E71A8F"/>
    <w:rsid w:val="00E86327"/>
    <w:rsid w:val="00E94D47"/>
    <w:rsid w:val="00EA0DCC"/>
    <w:rsid w:val="00EA29FF"/>
    <w:rsid w:val="00EA326D"/>
    <w:rsid w:val="00EA47FB"/>
    <w:rsid w:val="00EA62B6"/>
    <w:rsid w:val="00EB1750"/>
    <w:rsid w:val="00EC0751"/>
    <w:rsid w:val="00EE0D47"/>
    <w:rsid w:val="00EE196A"/>
    <w:rsid w:val="00EE1FEF"/>
    <w:rsid w:val="00EE7C8B"/>
    <w:rsid w:val="00EF3757"/>
    <w:rsid w:val="00EF49D9"/>
    <w:rsid w:val="00F01991"/>
    <w:rsid w:val="00F116B9"/>
    <w:rsid w:val="00F15B1C"/>
    <w:rsid w:val="00F213D2"/>
    <w:rsid w:val="00F21A1E"/>
    <w:rsid w:val="00F3249E"/>
    <w:rsid w:val="00F34524"/>
    <w:rsid w:val="00F3638B"/>
    <w:rsid w:val="00F36894"/>
    <w:rsid w:val="00F36F9B"/>
    <w:rsid w:val="00F40380"/>
    <w:rsid w:val="00F47568"/>
    <w:rsid w:val="00F47B50"/>
    <w:rsid w:val="00F5482B"/>
    <w:rsid w:val="00F57606"/>
    <w:rsid w:val="00F61EF4"/>
    <w:rsid w:val="00F623DA"/>
    <w:rsid w:val="00F63020"/>
    <w:rsid w:val="00F636F6"/>
    <w:rsid w:val="00F65D22"/>
    <w:rsid w:val="00F75194"/>
    <w:rsid w:val="00F84147"/>
    <w:rsid w:val="00F86778"/>
    <w:rsid w:val="00F94250"/>
    <w:rsid w:val="00F94A37"/>
    <w:rsid w:val="00F95BA6"/>
    <w:rsid w:val="00F960A8"/>
    <w:rsid w:val="00F97DD4"/>
    <w:rsid w:val="00FA2AB3"/>
    <w:rsid w:val="00FA2F03"/>
    <w:rsid w:val="00FA3287"/>
    <w:rsid w:val="00FA6191"/>
    <w:rsid w:val="00FA6BC9"/>
    <w:rsid w:val="00FA735A"/>
    <w:rsid w:val="00FC1E22"/>
    <w:rsid w:val="00FD0B20"/>
    <w:rsid w:val="00FD2A5B"/>
    <w:rsid w:val="00FD4A59"/>
    <w:rsid w:val="00FD4DEB"/>
    <w:rsid w:val="00FD7E6D"/>
    <w:rsid w:val="00FE4C50"/>
    <w:rsid w:val="00FE5B84"/>
    <w:rsid w:val="00FF7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4F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72D0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2672D0"/>
    <w:rPr>
      <w:rFonts w:eastAsia="Times New Roman"/>
      <w:i/>
      <w:sz w:val="24"/>
    </w:rPr>
  </w:style>
  <w:style w:type="paragraph" w:customStyle="1" w:styleId="Style1">
    <w:name w:val="Style1"/>
    <w:basedOn w:val="Normal"/>
    <w:rsid w:val="0070273E"/>
  </w:style>
  <w:style w:type="paragraph" w:customStyle="1" w:styleId="Style2">
    <w:name w:val="Style2"/>
    <w:basedOn w:val="Normal"/>
    <w:rsid w:val="0070273E"/>
  </w:style>
  <w:style w:type="paragraph" w:customStyle="1" w:styleId="Style4">
    <w:name w:val="Style4"/>
    <w:basedOn w:val="Normal"/>
    <w:rsid w:val="0070273E"/>
  </w:style>
  <w:style w:type="paragraph" w:customStyle="1" w:styleId="Style5">
    <w:name w:val="Style5"/>
    <w:basedOn w:val="Normal"/>
    <w:rsid w:val="0070273E"/>
  </w:style>
  <w:style w:type="paragraph" w:customStyle="1" w:styleId="Style6">
    <w:name w:val="Style6"/>
    <w:basedOn w:val="Normal"/>
    <w:rsid w:val="0070273E"/>
  </w:style>
  <w:style w:type="character" w:customStyle="1" w:styleId="FontStyle16">
    <w:name w:val="Font Style16"/>
    <w:rsid w:val="0070273E"/>
    <w:rPr>
      <w:rFonts w:ascii="Times New Roman" w:hAnsi="Times New Roman"/>
      <w:b/>
      <w:sz w:val="16"/>
    </w:rPr>
  </w:style>
  <w:style w:type="character" w:customStyle="1" w:styleId="FontStyle17">
    <w:name w:val="Font Style17"/>
    <w:rsid w:val="0070273E"/>
    <w:rPr>
      <w:rFonts w:ascii="Times New Roman" w:hAnsi="Times New Roman"/>
      <w:b/>
      <w:sz w:val="16"/>
    </w:rPr>
  </w:style>
  <w:style w:type="character" w:customStyle="1" w:styleId="FontStyle18">
    <w:name w:val="Font Style18"/>
    <w:rsid w:val="0070273E"/>
    <w:rPr>
      <w:rFonts w:ascii="Times New Roman" w:hAnsi="Times New Roman"/>
      <w:b/>
      <w:sz w:val="10"/>
    </w:rPr>
  </w:style>
  <w:style w:type="character" w:customStyle="1" w:styleId="FontStyle20">
    <w:name w:val="Font Style20"/>
    <w:rsid w:val="0070273E"/>
    <w:rPr>
      <w:rFonts w:ascii="Georgia" w:hAnsi="Georgia"/>
      <w:sz w:val="12"/>
    </w:rPr>
  </w:style>
  <w:style w:type="character" w:customStyle="1" w:styleId="FontStyle21">
    <w:name w:val="Font Style21"/>
    <w:rsid w:val="0070273E"/>
    <w:rPr>
      <w:rFonts w:ascii="Times New Roman" w:hAnsi="Times New Roman"/>
      <w:sz w:val="12"/>
    </w:rPr>
  </w:style>
  <w:style w:type="character" w:customStyle="1" w:styleId="FontStyle22">
    <w:name w:val="Font Style22"/>
    <w:rsid w:val="0070273E"/>
    <w:rPr>
      <w:rFonts w:ascii="Times New Roman" w:hAnsi="Times New Roman"/>
      <w:sz w:val="20"/>
    </w:rPr>
  </w:style>
  <w:style w:type="character" w:customStyle="1" w:styleId="FontStyle23">
    <w:name w:val="Font Style23"/>
    <w:rsid w:val="0070273E"/>
    <w:rPr>
      <w:rFonts w:ascii="Times New Roman" w:hAnsi="Times New Roman"/>
      <w:b/>
      <w:sz w:val="12"/>
    </w:rPr>
  </w:style>
  <w:style w:type="paragraph" w:customStyle="1" w:styleId="Style9">
    <w:name w:val="Style9"/>
    <w:basedOn w:val="Normal"/>
    <w:rsid w:val="0070273E"/>
  </w:style>
  <w:style w:type="paragraph" w:customStyle="1" w:styleId="Style10">
    <w:name w:val="Style10"/>
    <w:basedOn w:val="Normal"/>
    <w:rsid w:val="0070273E"/>
  </w:style>
  <w:style w:type="paragraph" w:customStyle="1" w:styleId="Style11">
    <w:name w:val="Style11"/>
    <w:basedOn w:val="Normal"/>
    <w:rsid w:val="0070273E"/>
  </w:style>
  <w:style w:type="paragraph" w:customStyle="1" w:styleId="Style12">
    <w:name w:val="Style12"/>
    <w:basedOn w:val="Normal"/>
    <w:rsid w:val="0070273E"/>
  </w:style>
  <w:style w:type="paragraph" w:customStyle="1" w:styleId="Style13">
    <w:name w:val="Style13"/>
    <w:basedOn w:val="Normal"/>
    <w:rsid w:val="0070273E"/>
  </w:style>
  <w:style w:type="paragraph" w:styleId="BodyTextIndent">
    <w:name w:val="Body Text Indent"/>
    <w:basedOn w:val="Normal"/>
    <w:link w:val="BodyTextIndentChar"/>
    <w:uiPriority w:val="99"/>
    <w:rsid w:val="0070273E"/>
    <w:pPr>
      <w:widowControl/>
      <w:autoSpaceDE/>
      <w:autoSpaceDN/>
      <w:adjustRightInd/>
      <w:ind w:firstLine="709"/>
    </w:pPr>
    <w:rPr>
      <w:i/>
      <w:iCs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0273E"/>
    <w:rPr>
      <w:rFonts w:eastAsia="Times New Roman"/>
      <w:i/>
      <w:lang w:eastAsia="ru-RU"/>
    </w:rPr>
  </w:style>
  <w:style w:type="paragraph" w:customStyle="1" w:styleId="Style3">
    <w:name w:val="Style3"/>
    <w:basedOn w:val="Normal"/>
    <w:rsid w:val="0070273E"/>
  </w:style>
  <w:style w:type="paragraph" w:styleId="ListParagraph">
    <w:name w:val="List Paragraph"/>
    <w:basedOn w:val="Normal"/>
    <w:uiPriority w:val="34"/>
    <w:qFormat/>
    <w:rsid w:val="0070273E"/>
    <w:pPr>
      <w:ind w:left="720"/>
      <w:contextualSpacing/>
    </w:pPr>
  </w:style>
  <w:style w:type="paragraph" w:customStyle="1" w:styleId="Style7">
    <w:name w:val="Style7"/>
    <w:basedOn w:val="Normal"/>
    <w:rsid w:val="0070273E"/>
  </w:style>
  <w:style w:type="paragraph" w:customStyle="1" w:styleId="Style8">
    <w:name w:val="Style8"/>
    <w:basedOn w:val="Normal"/>
    <w:rsid w:val="0070273E"/>
  </w:style>
  <w:style w:type="character" w:customStyle="1" w:styleId="FontStyle25">
    <w:name w:val="Font Style25"/>
    <w:rsid w:val="0070273E"/>
    <w:rPr>
      <w:rFonts w:ascii="Times New Roman" w:hAnsi="Times New Roman"/>
      <w:i/>
      <w:sz w:val="12"/>
    </w:rPr>
  </w:style>
  <w:style w:type="paragraph" w:customStyle="1" w:styleId="Style14">
    <w:name w:val="Style14"/>
    <w:basedOn w:val="Normal"/>
    <w:rsid w:val="0070273E"/>
  </w:style>
  <w:style w:type="character" w:customStyle="1" w:styleId="FontStyle31">
    <w:name w:val="Font Style31"/>
    <w:rsid w:val="0070273E"/>
    <w:rPr>
      <w:rFonts w:ascii="Georgia" w:hAnsi="Georgia"/>
      <w:sz w:val="12"/>
    </w:rPr>
  </w:style>
  <w:style w:type="character" w:customStyle="1" w:styleId="FontStyle32">
    <w:name w:val="Font Style32"/>
    <w:rsid w:val="0070273E"/>
    <w:rPr>
      <w:rFonts w:ascii="Times New Roman" w:hAnsi="Times New Roman"/>
      <w:i/>
      <w:sz w:val="12"/>
    </w:rPr>
  </w:style>
  <w:style w:type="character" w:customStyle="1" w:styleId="FontStyle14">
    <w:name w:val="Font Style14"/>
    <w:rsid w:val="0070273E"/>
    <w:rPr>
      <w:rFonts w:ascii="Times New Roman" w:hAnsi="Times New Roman"/>
      <w:b/>
      <w:sz w:val="14"/>
    </w:rPr>
  </w:style>
  <w:style w:type="character" w:customStyle="1" w:styleId="FontStyle15">
    <w:name w:val="Font Style15"/>
    <w:rsid w:val="0070273E"/>
    <w:rPr>
      <w:rFonts w:ascii="Times New Roman" w:hAnsi="Times New Roman"/>
      <w:b/>
      <w:sz w:val="18"/>
    </w:rPr>
  </w:style>
  <w:style w:type="paragraph" w:customStyle="1" w:styleId="Style16">
    <w:name w:val="Style16"/>
    <w:basedOn w:val="Normal"/>
    <w:rsid w:val="0070273E"/>
  </w:style>
  <w:style w:type="character" w:customStyle="1" w:styleId="FontStyle28">
    <w:name w:val="Font Style28"/>
    <w:rsid w:val="0070273E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0273E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0273E"/>
    <w:rPr>
      <w:rFonts w:ascii="Times New Roman" w:hAnsi="Times New Roman"/>
      <w:b/>
      <w:sz w:val="10"/>
    </w:rPr>
  </w:style>
  <w:style w:type="paragraph" w:styleId="Footer">
    <w:name w:val="footer"/>
    <w:basedOn w:val="Normal"/>
    <w:link w:val="FooterChar"/>
    <w:uiPriority w:val="99"/>
    <w:rsid w:val="0070273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0273E"/>
    <w:rPr>
      <w:rFonts w:eastAsia="Times New Roman"/>
      <w:lang w:eastAsia="ru-RU"/>
    </w:rPr>
  </w:style>
  <w:style w:type="character" w:styleId="PageNumber">
    <w:name w:val="page number"/>
    <w:basedOn w:val="DefaultParagraphFont"/>
    <w:uiPriority w:val="99"/>
    <w:rsid w:val="0070273E"/>
    <w:rPr>
      <w:rFonts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0273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70273E"/>
    <w:rPr>
      <w:rFonts w:eastAsia="Times New Roman"/>
      <w:sz w:val="16"/>
      <w:lang w:eastAsia="ru-RU"/>
    </w:rPr>
  </w:style>
  <w:style w:type="character" w:styleId="Hyperlink">
    <w:name w:val="Hyperlink"/>
    <w:basedOn w:val="DefaultParagraphFont"/>
    <w:uiPriority w:val="99"/>
    <w:rsid w:val="0070273E"/>
    <w:rPr>
      <w:color w:val="0000FF"/>
      <w:u w:val="single"/>
    </w:rPr>
  </w:style>
  <w:style w:type="table" w:styleId="TableGrid">
    <w:name w:val="Table Grid"/>
    <w:basedOn w:val="TableNormal"/>
    <w:uiPriority w:val="59"/>
    <w:rsid w:val="0070273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273E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273E"/>
    <w:rPr>
      <w:rFonts w:ascii="Tahoma" w:hAnsi="Tahoma"/>
      <w:sz w:val="16"/>
      <w:lang w:eastAsia="ru-RU"/>
    </w:rPr>
  </w:style>
  <w:style w:type="paragraph" w:customStyle="1" w:styleId="Default">
    <w:name w:val="Default"/>
    <w:rsid w:val="008C59F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B6576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B6576A"/>
    <w:rPr>
      <w:rFonts w:eastAsia="Times New Roman"/>
      <w:sz w:val="24"/>
    </w:rPr>
  </w:style>
  <w:style w:type="paragraph" w:styleId="FootnoteText">
    <w:name w:val="footnote text"/>
    <w:basedOn w:val="Normal"/>
    <w:link w:val="FootnoteTextChar"/>
    <w:uiPriority w:val="99"/>
    <w:rsid w:val="00B6576A"/>
    <w:pPr>
      <w:ind w:firstLine="567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B6576A"/>
    <w:rPr>
      <w:rFonts w:eastAsia="Times New Roman"/>
    </w:rPr>
  </w:style>
  <w:style w:type="character" w:styleId="FootnoteReference">
    <w:name w:val="footnote reference"/>
    <w:basedOn w:val="DefaultParagraphFont"/>
    <w:uiPriority w:val="99"/>
    <w:rsid w:val="00396382"/>
    <w:rPr>
      <w:vertAlign w:val="superscript"/>
    </w:rPr>
  </w:style>
  <w:style w:type="paragraph" w:customStyle="1" w:styleId="1">
    <w:name w:val="Обычный1"/>
    <w:rsid w:val="007A6633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BodyText">
    <w:name w:val="Body Text"/>
    <w:basedOn w:val="Normal"/>
    <w:link w:val="BodyTextChar"/>
    <w:uiPriority w:val="99"/>
    <w:rsid w:val="00B270DE"/>
    <w:pPr>
      <w:widowControl/>
      <w:autoSpaceDE/>
      <w:autoSpaceDN/>
      <w:adjustRightInd/>
      <w:spacing w:after="120" w:line="276" w:lineRule="auto"/>
      <w:ind w:firstLine="567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270DE"/>
    <w:rPr>
      <w:rFonts w:eastAsia="Times New Roman"/>
      <w:sz w:val="24"/>
    </w:rPr>
  </w:style>
  <w:style w:type="character" w:customStyle="1" w:styleId="st">
    <w:name w:val="st"/>
    <w:basedOn w:val="DefaultParagraphFont"/>
    <w:rsid w:val="00B270DE"/>
    <w:rPr>
      <w:rFonts w:cs="Times New Roman"/>
    </w:rPr>
  </w:style>
  <w:style w:type="paragraph" w:styleId="NormalWeb">
    <w:name w:val="Normal (Web)"/>
    <w:basedOn w:val="Normal"/>
    <w:uiPriority w:val="99"/>
    <w:rsid w:val="00C141FF"/>
    <w:pPr>
      <w:widowControl/>
      <w:autoSpaceDE/>
      <w:autoSpaceDN/>
      <w:adjustRightInd/>
      <w:spacing w:before="100" w:beforeAutospacing="1" w:after="100" w:afterAutospacing="1" w:line="360" w:lineRule="auto"/>
      <w:ind w:firstLine="567"/>
      <w:jc w:val="both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136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mirmus.ru/a2005to.html" TargetMode="External"/><Relationship Id="rId26" Type="http://schemas.openxmlformats.org/officeDocument/2006/relationships/hyperlink" Target="https://polpred.com/new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iblio-online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znanium.com/bookread.php?book=465980" TargetMode="External"/><Relationship Id="rId25" Type="http://schemas.openxmlformats.org/officeDocument/2006/relationships/hyperlink" Target="http://polpred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bookread.php?book=319772" TargetMode="External"/><Relationship Id="rId20" Type="http://schemas.openxmlformats.org/officeDocument/2006/relationships/hyperlink" Target="http://znanium.com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dlib.eastview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dlib.eastview.com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yperlink" Target="http://znanium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biblio-online.ru/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</TotalTime>
  <Pages>20</Pages>
  <Words>4409</Words>
  <Characters>25135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n.kayumova</dc:creator>
  <cp:keywords/>
  <dc:description/>
  <cp:lastModifiedBy>Oleg</cp:lastModifiedBy>
  <cp:revision>7</cp:revision>
  <cp:lastPrinted>2018-11-21T07:20:00Z</cp:lastPrinted>
  <dcterms:created xsi:type="dcterms:W3CDTF">2018-11-21T06:56:00Z</dcterms:created>
  <dcterms:modified xsi:type="dcterms:W3CDTF">2020-03-11T12:23:00Z</dcterms:modified>
</cp:coreProperties>
</file>