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BD6" w:rsidRDefault="00282459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noProof/>
        </w:rPr>
        <w:drawing>
          <wp:inline distT="0" distB="0" distL="0" distR="0">
            <wp:extent cx="5985934" cy="849015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417" r="3954" b="5394"/>
                    <a:stretch/>
                  </pic:blipFill>
                  <pic:spPr bwMode="auto">
                    <a:xfrm>
                      <a:off x="0" y="0"/>
                      <a:ext cx="5984930" cy="848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BD6">
        <w:rPr>
          <w:b/>
          <w:bCs/>
        </w:rPr>
        <w:br w:type="page"/>
      </w:r>
    </w:p>
    <w:p w:rsidR="00A50D78" w:rsidRDefault="00A50D78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85934" cy="8201568"/>
            <wp:effectExtent l="0" t="0" r="0" b="0"/>
            <wp:docPr id="2" name="Рисунок 2" descr="ППППД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ППД006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96" r="4238" b="8705"/>
                    <a:stretch/>
                  </pic:blipFill>
                  <pic:spPr bwMode="auto">
                    <a:xfrm>
                      <a:off x="0" y="0"/>
                      <a:ext cx="5987485" cy="820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71D" w:rsidRDefault="0037671D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C930D9" w:rsidRDefault="00C930D9" w:rsidP="00791571">
      <w:pPr>
        <w:pStyle w:val="2"/>
      </w:pPr>
      <w:r w:rsidRPr="00C930D9">
        <w:rPr>
          <w:rFonts w:eastAsia="Times New Roman" w:cs="Times New Roman"/>
          <w:szCs w:val="24"/>
        </w:rPr>
        <w:lastRenderedPageBreak/>
        <w:drawing>
          <wp:inline distT="0" distB="0" distL="0" distR="0">
            <wp:extent cx="5940425" cy="6473548"/>
            <wp:effectExtent l="19050" t="0" r="3175" b="0"/>
            <wp:docPr id="3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D9" w:rsidRDefault="00C930D9" w:rsidP="00791571">
      <w:pPr>
        <w:pStyle w:val="2"/>
      </w:pPr>
    </w:p>
    <w:p w:rsidR="00C930D9" w:rsidRDefault="00C930D9" w:rsidP="00791571">
      <w:pPr>
        <w:pStyle w:val="2"/>
      </w:pPr>
    </w:p>
    <w:p w:rsidR="00C930D9" w:rsidRDefault="00C930D9" w:rsidP="00791571">
      <w:pPr>
        <w:pStyle w:val="2"/>
      </w:pPr>
    </w:p>
    <w:p w:rsidR="00C930D9" w:rsidRDefault="00C930D9" w:rsidP="00791571">
      <w:pPr>
        <w:pStyle w:val="2"/>
      </w:pPr>
    </w:p>
    <w:p w:rsidR="00C930D9" w:rsidRDefault="00C930D9" w:rsidP="00791571">
      <w:pPr>
        <w:pStyle w:val="2"/>
      </w:pPr>
    </w:p>
    <w:p w:rsidR="00C930D9" w:rsidRDefault="00C930D9" w:rsidP="00791571">
      <w:pPr>
        <w:pStyle w:val="2"/>
      </w:pPr>
    </w:p>
    <w:p w:rsidR="00C930D9" w:rsidRDefault="00C930D9" w:rsidP="00791571">
      <w:pPr>
        <w:pStyle w:val="2"/>
      </w:pPr>
    </w:p>
    <w:p w:rsidR="0065179F" w:rsidRPr="000663D7" w:rsidRDefault="00050517" w:rsidP="00791571">
      <w:pPr>
        <w:pStyle w:val="2"/>
      </w:pPr>
      <w:r w:rsidRPr="000663D7">
        <w:lastRenderedPageBreak/>
        <w:t>1</w:t>
      </w:r>
      <w:r w:rsidR="00062280" w:rsidRPr="000663D7">
        <w:t xml:space="preserve"> </w:t>
      </w:r>
      <w:r w:rsidR="0065179F" w:rsidRPr="000663D7">
        <w:t xml:space="preserve">Цели </w:t>
      </w:r>
      <w:r w:rsidR="0094611E">
        <w:t xml:space="preserve">производственной преддипломной практики </w:t>
      </w:r>
      <w:r w:rsidR="000663D7" w:rsidRPr="000663D7">
        <w:t>по получению профессиональных умений и опыта профессиональной деятельности</w:t>
      </w:r>
    </w:p>
    <w:p w:rsidR="000663D7" w:rsidRDefault="000663D7" w:rsidP="000663D7">
      <w:pPr>
        <w:pStyle w:val="2"/>
        <w:ind w:left="0" w:firstLine="567"/>
        <w:jc w:val="both"/>
        <w:rPr>
          <w:rFonts w:eastAsia="Times New Roman" w:cs="Times New Roman"/>
          <w:b w:val="0"/>
          <w:bCs w:val="0"/>
          <w:szCs w:val="24"/>
        </w:rPr>
      </w:pPr>
      <w:r w:rsidRPr="000663D7">
        <w:rPr>
          <w:rFonts w:eastAsia="Times New Roman" w:cs="Times New Roman"/>
          <w:b w:val="0"/>
          <w:bCs w:val="0"/>
          <w:szCs w:val="24"/>
        </w:rPr>
        <w:t xml:space="preserve">Целями </w:t>
      </w:r>
      <w:r w:rsidR="0094611E">
        <w:rPr>
          <w:rFonts w:eastAsia="Times New Roman" w:cs="Times New Roman"/>
          <w:b w:val="0"/>
          <w:bCs w:val="0"/>
          <w:szCs w:val="24"/>
        </w:rPr>
        <w:t xml:space="preserve">производственной преддипломной практики </w:t>
      </w:r>
      <w:r w:rsidRPr="000663D7">
        <w:rPr>
          <w:rFonts w:eastAsia="Times New Roman" w:cs="Times New Roman"/>
          <w:b w:val="0"/>
          <w:bCs w:val="0"/>
          <w:szCs w:val="24"/>
        </w:rPr>
        <w:t xml:space="preserve">для  специальности 10.05.03 «Информационная безопасность автоматизированных систем» являются: закрепление и углубление теоретических знаний, полученных </w:t>
      </w:r>
      <w:r w:rsidR="00B26998">
        <w:rPr>
          <w:rFonts w:eastAsia="Times New Roman" w:cs="Times New Roman"/>
          <w:b w:val="0"/>
          <w:bCs w:val="0"/>
          <w:szCs w:val="24"/>
        </w:rPr>
        <w:t>обучающимися</w:t>
      </w:r>
      <w:r w:rsidRPr="000663D7">
        <w:rPr>
          <w:rFonts w:eastAsia="Times New Roman" w:cs="Times New Roman"/>
          <w:b w:val="0"/>
          <w:bCs w:val="0"/>
          <w:szCs w:val="24"/>
        </w:rPr>
        <w:t xml:space="preserve"> при изучении дисциплин </w:t>
      </w:r>
      <w:r w:rsidR="0094611E">
        <w:rPr>
          <w:rFonts w:eastAsia="Times New Roman" w:cs="Times New Roman"/>
          <w:b w:val="0"/>
          <w:bCs w:val="0"/>
          <w:szCs w:val="24"/>
        </w:rPr>
        <w:t>базовой и вариативной части ОП</w:t>
      </w:r>
      <w:r w:rsidRPr="000663D7">
        <w:rPr>
          <w:rFonts w:eastAsia="Times New Roman" w:cs="Times New Roman"/>
          <w:b w:val="0"/>
          <w:bCs w:val="0"/>
          <w:szCs w:val="24"/>
        </w:rPr>
        <w:t>, приобретение и развитие необходимых практических умений и навыков в соответстви</w:t>
      </w:r>
      <w:r>
        <w:rPr>
          <w:rFonts w:eastAsia="Times New Roman" w:cs="Times New Roman"/>
          <w:b w:val="0"/>
          <w:bCs w:val="0"/>
          <w:szCs w:val="24"/>
        </w:rPr>
        <w:t>и с требованиями к уровню подго</w:t>
      </w:r>
      <w:r w:rsidRPr="000663D7">
        <w:rPr>
          <w:rFonts w:eastAsia="Times New Roman" w:cs="Times New Roman"/>
          <w:b w:val="0"/>
          <w:bCs w:val="0"/>
          <w:szCs w:val="24"/>
        </w:rPr>
        <w:t>товки выпускника; изучение обязанностей должностн</w:t>
      </w:r>
      <w:r>
        <w:rPr>
          <w:rFonts w:eastAsia="Times New Roman" w:cs="Times New Roman"/>
          <w:b w:val="0"/>
          <w:bCs w:val="0"/>
          <w:szCs w:val="24"/>
        </w:rPr>
        <w:t>ых лиц предприятия, обеспечиваю</w:t>
      </w:r>
      <w:r w:rsidRPr="000663D7">
        <w:rPr>
          <w:rFonts w:eastAsia="Times New Roman" w:cs="Times New Roman"/>
          <w:b w:val="0"/>
          <w:bCs w:val="0"/>
          <w:szCs w:val="24"/>
        </w:rPr>
        <w:t>щих решение проблем защиты информации, формиров</w:t>
      </w:r>
      <w:r>
        <w:rPr>
          <w:rFonts w:eastAsia="Times New Roman" w:cs="Times New Roman"/>
          <w:b w:val="0"/>
          <w:bCs w:val="0"/>
          <w:szCs w:val="24"/>
        </w:rPr>
        <w:t>ание общего представления об ин</w:t>
      </w:r>
      <w:r w:rsidRPr="000663D7">
        <w:rPr>
          <w:rFonts w:eastAsia="Times New Roman" w:cs="Times New Roman"/>
          <w:b w:val="0"/>
          <w:bCs w:val="0"/>
          <w:szCs w:val="24"/>
        </w:rPr>
        <w:t>формационной безопасности объекта защиты, методов и средств ее обеспечения; изучение комплексного применения методов и средств обеспечения информационной безопасности объекта защиты; изучение источников информации и системы оценок эффективности применяемых мер обеспечения защиты информации.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94611E">
        <w:t>производ</w:t>
      </w:r>
      <w:r w:rsidR="00F77DD4">
        <w:t>ственной преддипломной практики</w:t>
      </w:r>
    </w:p>
    <w:p w:rsidR="00A524AB" w:rsidRDefault="0065179F" w:rsidP="00A524AB">
      <w:pPr>
        <w:spacing w:line="240" w:lineRule="auto"/>
      </w:pPr>
      <w:r w:rsidRPr="00EC3D19">
        <w:t xml:space="preserve">Задачами </w:t>
      </w:r>
      <w:r w:rsidR="0094611E">
        <w:t xml:space="preserve">производственной преддипломной практики </w:t>
      </w:r>
      <w:r w:rsidRPr="00EC3D19">
        <w:t>являются</w:t>
      </w:r>
      <w:r w:rsidR="009A141C" w:rsidRPr="00EC3D19">
        <w:t xml:space="preserve"> </w:t>
      </w:r>
      <w:r w:rsidR="00A524AB">
        <w:t>закрепление, расширение, углубление и систематизацию знаний, полученных при изучении дисциплин</w:t>
      </w:r>
      <w:r w:rsidR="00F77DD4">
        <w:t xml:space="preserve"> базовой и вариативной части</w:t>
      </w:r>
      <w:r w:rsidR="00A524AB">
        <w:t>, на основе изучения деятельности конкретной организации, приобретение практического опыта</w:t>
      </w:r>
      <w:r w:rsidR="00F77DD4">
        <w:t>, а также обобщение и систематизация разделов выпускной квалификационной работы</w:t>
      </w:r>
      <w:r w:rsidR="00A524AB">
        <w:t>.</w:t>
      </w:r>
    </w:p>
    <w:p w:rsidR="00A524AB" w:rsidRDefault="00A524AB" w:rsidP="00A524AB">
      <w:pPr>
        <w:spacing w:line="240" w:lineRule="auto"/>
      </w:pPr>
      <w:r>
        <w:t xml:space="preserve">Программа практики по специальности обеспечивает обоснованную последовательность формирования у </w:t>
      </w:r>
      <w:r w:rsidR="00B26998">
        <w:t>обучающихся</w:t>
      </w:r>
      <w:r>
        <w:t xml:space="preserve"> единой системы профессиональных умений и навыков в соответствии с профилем деятельности специалиста. При организации и проведении практики заложен модульный принцип, который осуществляет привязку задания к конкретному предприятию, обеспечивающему его выполнение.</w:t>
      </w:r>
    </w:p>
    <w:p w:rsidR="009A141C" w:rsidRPr="00A524AB" w:rsidRDefault="0065179F" w:rsidP="00A524AB">
      <w:pPr>
        <w:pStyle w:val="2"/>
        <w:jc w:val="both"/>
        <w:rPr>
          <w:i/>
        </w:rPr>
      </w:pPr>
      <w:r w:rsidRPr="00EC3D19">
        <w:t xml:space="preserve">3 </w:t>
      </w:r>
      <w:r w:rsidR="009A141C" w:rsidRPr="00EC3D19">
        <w:t xml:space="preserve">Место </w:t>
      </w:r>
      <w:r w:rsidR="0094611E">
        <w:t xml:space="preserve">производственной преддипломной практики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A524AB">
        <w:t xml:space="preserve"> </w:t>
      </w:r>
    </w:p>
    <w:p w:rsidR="00415AFB" w:rsidRPr="00EC3D19" w:rsidRDefault="008656C6" w:rsidP="001E2C56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94611E">
        <w:t>производственной преддипломной практики</w:t>
      </w:r>
      <w:r w:rsidR="00A524AB" w:rsidRPr="00EC3D19">
        <w:t xml:space="preserve"> 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D07806">
        <w:rPr>
          <w:rStyle w:val="FontStyle16"/>
          <w:b w:val="0"/>
          <w:sz w:val="24"/>
          <w:szCs w:val="24"/>
        </w:rPr>
        <w:t xml:space="preserve">всех </w:t>
      </w:r>
      <w:r w:rsidR="00A524AB" w:rsidRPr="00A524AB">
        <w:rPr>
          <w:rStyle w:val="FontStyle16"/>
          <w:b w:val="0"/>
          <w:sz w:val="24"/>
          <w:szCs w:val="24"/>
        </w:rPr>
        <w:t>дисциплин</w:t>
      </w:r>
      <w:r w:rsidR="00D07806">
        <w:rPr>
          <w:rStyle w:val="FontStyle16"/>
          <w:b w:val="0"/>
          <w:sz w:val="24"/>
          <w:szCs w:val="24"/>
        </w:rPr>
        <w:t xml:space="preserve"> базовой и вариативной части учебного плана</w:t>
      </w:r>
      <w:r w:rsidR="00A524AB" w:rsidRPr="00A524AB">
        <w:rPr>
          <w:rStyle w:val="FontStyle16"/>
          <w:b w:val="0"/>
          <w:sz w:val="24"/>
          <w:szCs w:val="24"/>
        </w:rPr>
        <w:t xml:space="preserve">.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94611E">
        <w:t>производственной преддипломной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="00413495"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A524AB">
        <w:rPr>
          <w:rStyle w:val="FontStyle16"/>
          <w:b w:val="0"/>
          <w:sz w:val="24"/>
          <w:szCs w:val="24"/>
        </w:rPr>
        <w:t>повышения</w:t>
      </w:r>
      <w:r w:rsidR="00A524AB" w:rsidRPr="00A524AB">
        <w:rPr>
          <w:rStyle w:val="FontStyle16"/>
          <w:b w:val="0"/>
          <w:sz w:val="24"/>
          <w:szCs w:val="24"/>
        </w:rPr>
        <w:t xml:space="preserve"> их профессионализм</w:t>
      </w:r>
      <w:r w:rsidR="00A524AB">
        <w:rPr>
          <w:rStyle w:val="FontStyle16"/>
          <w:b w:val="0"/>
          <w:sz w:val="24"/>
          <w:szCs w:val="24"/>
        </w:rPr>
        <w:t>а и ко</w:t>
      </w:r>
      <w:r w:rsidR="001E2C56">
        <w:rPr>
          <w:rStyle w:val="FontStyle16"/>
          <w:b w:val="0"/>
          <w:sz w:val="24"/>
          <w:szCs w:val="24"/>
        </w:rPr>
        <w:t>мпетентности, а также способст</w:t>
      </w:r>
      <w:r w:rsidR="00A524AB">
        <w:rPr>
          <w:rStyle w:val="FontStyle16"/>
          <w:b w:val="0"/>
          <w:sz w:val="24"/>
          <w:szCs w:val="24"/>
        </w:rPr>
        <w:t>ву</w:t>
      </w:r>
      <w:r w:rsidR="001E2C56">
        <w:rPr>
          <w:rStyle w:val="FontStyle16"/>
          <w:b w:val="0"/>
          <w:sz w:val="24"/>
          <w:szCs w:val="24"/>
        </w:rPr>
        <w:t>ю</w:t>
      </w:r>
      <w:r w:rsidR="00A524AB">
        <w:rPr>
          <w:rStyle w:val="FontStyle16"/>
          <w:b w:val="0"/>
          <w:sz w:val="24"/>
          <w:szCs w:val="24"/>
        </w:rPr>
        <w:t>т</w:t>
      </w:r>
      <w:r w:rsidR="00A524AB" w:rsidRPr="00A524AB">
        <w:rPr>
          <w:rStyle w:val="FontStyle16"/>
          <w:b w:val="0"/>
          <w:sz w:val="24"/>
          <w:szCs w:val="24"/>
        </w:rPr>
        <w:t xml:space="preserve"> развитию у </w:t>
      </w:r>
      <w:r w:rsidR="00B26998">
        <w:rPr>
          <w:rStyle w:val="FontStyle16"/>
          <w:b w:val="0"/>
          <w:sz w:val="24"/>
          <w:szCs w:val="24"/>
        </w:rPr>
        <w:t>обучающихся</w:t>
      </w:r>
      <w:r w:rsidR="00A524AB" w:rsidRPr="00A524AB">
        <w:rPr>
          <w:rStyle w:val="FontStyle16"/>
          <w:b w:val="0"/>
          <w:sz w:val="24"/>
          <w:szCs w:val="24"/>
        </w:rPr>
        <w:t xml:space="preserve"> творческого мышления, системного подхода к построению информационных технологий на предприятиях и в организациях.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1E2C56" w:rsidP="00481E6D">
      <w:pPr>
        <w:contextualSpacing/>
      </w:pPr>
      <w:r>
        <w:t>Производственная</w:t>
      </w:r>
      <w:r w:rsidR="0094611E">
        <w:t xml:space="preserve"> преддипломная 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1B3CDF">
        <w:t>кафедры</w:t>
      </w:r>
      <w:r w:rsidR="001B3CDF" w:rsidRPr="001B3CDF">
        <w:t xml:space="preserve"> «Информатики и информационной безопасности», в лабораториях технических средств защиты информации, систем контроля и мониторинга информационной безопасности и программно-аппаратной защиты средств вычислительной техники ФГБОУ ВО «Магнитогорский государственный технический университет им. Г.И. Носова», </w:t>
      </w:r>
      <w:r w:rsidR="00481E6D">
        <w:rPr>
          <w:bCs/>
        </w:rPr>
        <w:t xml:space="preserve">ООО «ММК-Информсервис», </w:t>
      </w:r>
      <w:r w:rsidR="001B3CDF">
        <w:t>ПАО</w:t>
      </w:r>
      <w:r w:rsidR="001B3CDF" w:rsidRPr="001B3CDF">
        <w:t xml:space="preserve"> «Магнитогорский металлургический комбинат»</w:t>
      </w:r>
      <w:r w:rsidR="00481E6D">
        <w:t>,</w:t>
      </w:r>
      <w:r w:rsidR="00481E6D" w:rsidRPr="00481E6D">
        <w:t xml:space="preserve"> ПНК удостоверяющий центр, </w:t>
      </w:r>
      <w:r w:rsidR="00481E6D">
        <w:t xml:space="preserve"> </w:t>
      </w:r>
      <w:r w:rsidR="001B3CDF" w:rsidRPr="001B3CDF">
        <w:t>и других предприятиях г. Магнитогорска</w:t>
      </w:r>
      <w:r w:rsidR="00481E6D">
        <w:t>, а также У</w:t>
      </w:r>
      <w:r w:rsidR="00481E6D" w:rsidRPr="00481E6D">
        <w:t>правление ФСТЭК России по УрФО, г. Екатеринбург</w:t>
      </w:r>
      <w:r w:rsidR="00481E6D">
        <w:t>.</w:t>
      </w:r>
    </w:p>
    <w:p w:rsidR="002717BF" w:rsidRPr="00EC3D19" w:rsidRDefault="00DA5654" w:rsidP="009B3CC0">
      <w:pPr>
        <w:spacing w:line="240" w:lineRule="auto"/>
        <w:rPr>
          <w:color w:val="000000" w:themeColor="text1"/>
        </w:rPr>
      </w:pPr>
      <w:r w:rsidRPr="00EC3D19">
        <w:t>Способ проведения практики</w:t>
      </w:r>
      <w:r w:rsidRPr="00EC3D19">
        <w:rPr>
          <w:bCs/>
          <w:i/>
          <w:color w:val="000000" w:themeColor="text1"/>
        </w:rPr>
        <w:t xml:space="preserve">: </w:t>
      </w:r>
      <w:r>
        <w:rPr>
          <w:bCs/>
          <w:i/>
          <w:color w:val="000000" w:themeColor="text1"/>
        </w:rPr>
        <w:t>стационарная и/или выездная</w:t>
      </w:r>
    </w:p>
    <w:p w:rsidR="00401180" w:rsidRPr="00EC3D19" w:rsidRDefault="002C5228" w:rsidP="004162BC">
      <w:r>
        <w:t>Производственная</w:t>
      </w:r>
      <w:r w:rsidR="0094611E">
        <w:t xml:space="preserve"> преддипломная практика </w:t>
      </w:r>
      <w:r w:rsidR="00C46C9B" w:rsidRPr="00EC3D19">
        <w:t xml:space="preserve">осуществляется  </w:t>
      </w:r>
      <w:r w:rsidR="00481E6D">
        <w:t>дискретно.</w:t>
      </w:r>
    </w:p>
    <w:p w:rsidR="0065179F" w:rsidRPr="00EC3D19" w:rsidRDefault="00D01F72" w:rsidP="00652B8E">
      <w:pPr>
        <w:pStyle w:val="2"/>
        <w:jc w:val="both"/>
      </w:pPr>
      <w:r w:rsidRPr="00EC3D19">
        <w:lastRenderedPageBreak/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94611E">
        <w:t xml:space="preserve">производственной преддипломной практики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94611E">
        <w:t xml:space="preserve">производственной преддипломной практики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1E6EE5" w:rsidRPr="00EC3D19" w:rsidRDefault="001E6EE5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D08C6" w:rsidRDefault="00E85F29" w:rsidP="00B81BF5">
            <w:pPr>
              <w:ind w:firstLine="0"/>
              <w:jc w:val="center"/>
            </w:pPr>
            <w:r w:rsidRPr="00CD08C6">
              <w:t xml:space="preserve">Структурный </w:t>
            </w:r>
            <w:r w:rsidRPr="00CD08C6">
              <w:br/>
              <w:t xml:space="preserve">элемент </w:t>
            </w:r>
            <w:r w:rsidRPr="00CD08C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D08C6" w:rsidRDefault="00E85F29" w:rsidP="00B81BF5">
            <w:pPr>
              <w:ind w:firstLine="0"/>
              <w:jc w:val="center"/>
            </w:pPr>
            <w:r w:rsidRPr="00CD08C6">
              <w:rPr>
                <w:bCs/>
              </w:rPr>
              <w:t xml:space="preserve">Планируемые результаты обучения </w:t>
            </w:r>
          </w:p>
        </w:tc>
      </w:tr>
      <w:tr w:rsidR="001E6EE5" w:rsidRPr="001E6EE5" w:rsidTr="001E6EE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EE5" w:rsidRPr="001E6EE5" w:rsidRDefault="001E6EE5" w:rsidP="00BC3DB0">
            <w:pPr>
              <w:ind w:firstLine="0"/>
              <w:jc w:val="left"/>
            </w:pPr>
            <w:r w:rsidRPr="001E6EE5">
              <w:rPr>
                <w:b/>
                <w:lang w:bidi="hi-IN"/>
              </w:rPr>
              <w:t>ОК-6: способностью работать в коллективе, толерантно воспринимая социальные, культурные и иные различи</w:t>
            </w:r>
          </w:p>
        </w:tc>
      </w:tr>
      <w:tr w:rsidR="001E6EE5" w:rsidRPr="001E6EE5" w:rsidTr="001E6E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EE5" w:rsidRPr="001E6EE5" w:rsidRDefault="001E6EE5" w:rsidP="00BC3DB0">
            <w:pPr>
              <w:ind w:firstLine="0"/>
              <w:jc w:val="left"/>
            </w:pPr>
            <w:r w:rsidRPr="001E6EE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EE5" w:rsidRPr="001E6EE5" w:rsidRDefault="001E6EE5" w:rsidP="00BC3DB0">
            <w:pPr>
              <w:widowControl/>
              <w:ind w:firstLine="0"/>
              <w:jc w:val="left"/>
              <w:rPr>
                <w:lang w:bidi="hi-IN"/>
              </w:rPr>
            </w:pPr>
            <w:r w:rsidRPr="001E6EE5">
              <w:rPr>
                <w:lang w:bidi="hi-IN"/>
              </w:rPr>
              <w:t>– содержание актуальных культурных и общественно значимых проблем современности;</w:t>
            </w:r>
          </w:p>
          <w:p w:rsidR="001E6EE5" w:rsidRPr="001E6EE5" w:rsidRDefault="001E6EE5" w:rsidP="00BC3DB0">
            <w:pPr>
              <w:widowControl/>
              <w:ind w:firstLine="0"/>
              <w:jc w:val="left"/>
            </w:pPr>
            <w:r w:rsidRPr="001E6EE5">
              <w:rPr>
                <w:lang w:bidi="hi-IN"/>
              </w:rPr>
              <w:t>– методы и приемы социокультурного анализа проблем современности, основные закономерности культурно-исторического процесса.</w:t>
            </w:r>
          </w:p>
        </w:tc>
      </w:tr>
      <w:tr w:rsidR="001E6EE5" w:rsidRPr="001E6EE5" w:rsidTr="001E6E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EE5" w:rsidRPr="001E6EE5" w:rsidRDefault="001E6EE5" w:rsidP="00BC3DB0">
            <w:pPr>
              <w:ind w:firstLine="0"/>
              <w:jc w:val="left"/>
            </w:pPr>
            <w:r w:rsidRPr="001E6E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EE5" w:rsidRPr="001E6EE5" w:rsidRDefault="001E6EE5" w:rsidP="00BC3DB0">
            <w:pPr>
              <w:widowControl/>
              <w:ind w:firstLine="0"/>
              <w:jc w:val="left"/>
              <w:rPr>
                <w:lang w:bidi="hi-IN"/>
              </w:rPr>
            </w:pPr>
            <w:r w:rsidRPr="001E6EE5">
              <w:rPr>
                <w:lang w:bidi="hi-IN"/>
              </w:rPr>
              <w:t>– анализировать и оценивать социокультурную ситуацию;</w:t>
            </w:r>
          </w:p>
          <w:p w:rsidR="001E6EE5" w:rsidRPr="001E6EE5" w:rsidRDefault="001E6EE5" w:rsidP="00BC3DB0">
            <w:pPr>
              <w:widowControl/>
              <w:ind w:firstLine="0"/>
              <w:jc w:val="left"/>
            </w:pPr>
            <w:r w:rsidRPr="001E6EE5">
              <w:t xml:space="preserve">– </w:t>
            </w:r>
            <w:r w:rsidRPr="001E6EE5">
              <w:rPr>
                <w:lang w:bidi="hi-IN"/>
              </w:rPr>
              <w:t>планировать и осуществлять свою деятельность с позиций сотрудничества, с учетом результатов анализа культурной информации.</w:t>
            </w:r>
          </w:p>
        </w:tc>
      </w:tr>
      <w:tr w:rsidR="001E6EE5" w:rsidRPr="00C640B4" w:rsidTr="001E6EE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EE5" w:rsidRPr="001E6EE5" w:rsidRDefault="001E6EE5" w:rsidP="00BC3DB0">
            <w:pPr>
              <w:ind w:firstLine="0"/>
              <w:jc w:val="left"/>
            </w:pPr>
            <w:r w:rsidRPr="001E6EE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EE5" w:rsidRPr="001E6EE5" w:rsidRDefault="001E6EE5" w:rsidP="00BC3DB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1E6EE5">
              <w:t>– навыками коммуникаций в профессиональной сфере, критики и самокритики, терпимостью;</w:t>
            </w:r>
          </w:p>
          <w:p w:rsidR="001E6EE5" w:rsidRPr="001E6EE5" w:rsidRDefault="001E6EE5" w:rsidP="00BC3DB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1E6EE5">
              <w:t>– навыками культурного сотрудничества, ведения переговоров и разрешения конфликтов;</w:t>
            </w:r>
          </w:p>
          <w:p w:rsidR="001E6EE5" w:rsidRPr="00C22461" w:rsidRDefault="001E6EE5" w:rsidP="00BC3DB0">
            <w:pPr>
              <w:widowControl/>
              <w:ind w:firstLine="0"/>
              <w:jc w:val="left"/>
            </w:pPr>
            <w:r w:rsidRPr="001E6EE5">
              <w:t>– навыками толерантного восприятия социальных и культурных различий.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D08C6" w:rsidRDefault="0098369E" w:rsidP="00B81BF5">
            <w:pPr>
              <w:ind w:firstLine="0"/>
              <w:jc w:val="left"/>
            </w:pPr>
            <w:r w:rsidRPr="00CD08C6">
              <w:rPr>
                <w:b/>
                <w:bCs/>
              </w:rPr>
              <w:t>ОПК-3      Способностью применять языки, системы и инструментальные средства программирования в профессиональной деятельности</w:t>
            </w:r>
          </w:p>
        </w:tc>
      </w:tr>
      <w:tr w:rsidR="00CD08C6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Язык программирования высокого уровня (объектно-ориентированное программирование);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i/>
              </w:rPr>
            </w:pPr>
            <w:r w:rsidRPr="00CD08C6">
              <w:rPr>
                <w:bCs/>
              </w:rPr>
              <w:t xml:space="preserve">Современные технологии и методы программирования;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Показатели качества программного обеспечения;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Методологии и методы проектирования программного обеспечения;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i/>
              </w:rPr>
            </w:pPr>
            <w:r w:rsidRPr="00CD08C6">
              <w:rPr>
                <w:bCs/>
              </w:rPr>
              <w:t xml:space="preserve">Методы тестирования и отладки программного обеспечения в соответствии с современными технологиями и методами программирования;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i/>
              </w:rPr>
            </w:pPr>
            <w:r w:rsidRPr="00CD08C6">
              <w:rPr>
                <w:bCs/>
              </w:rPr>
              <w:t>Принципы организации документирования разработки,процесса сопровождения программного обеспечения.</w:t>
            </w:r>
          </w:p>
        </w:tc>
      </w:tr>
      <w:tr w:rsidR="00CD08C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Работать с интегрированной средой разработки программного обеспечения;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Использовать динамически подключаемые библиотеки;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Реализовывать основные структуры данных и базовые алгоритмы средствами языков программирования;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Использовать шаблоны классов и средства макрообработки; 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Проводить комплексное тестирование и отладку программных систем; 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Проектировать и кодировать алгоритмы с соблюдением  требований к качественному стилю программирования;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Проводить выбор эффективных способов реализации профессиональных задач;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 xml:space="preserve">Планировать разработку сложного программного обеспечения; 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lastRenderedPageBreak/>
              <w:t xml:space="preserve">Формировать требования и разрабатывать внешние спецификациидля разрабатываемого программного обеспечения; автоматизированных систем; </w:t>
            </w:r>
          </w:p>
        </w:tc>
      </w:tr>
      <w:tr w:rsidR="00CD08C6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Основными навыками проектирования программного обеспечения с использованием средств автоматизации.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Навыками программирования различными стилями.</w:t>
            </w:r>
          </w:p>
          <w:p w:rsidR="00CD08C6" w:rsidRPr="00CD08C6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  <w:rPr>
                <w:bCs/>
              </w:rPr>
            </w:pPr>
            <w:r w:rsidRPr="00CD08C6">
              <w:rPr>
                <w:bCs/>
              </w:rPr>
              <w:t>Навыками разработки программной документации.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Навыками программирования с использованием эффективных реализаций структур данных и алгоритмов.</w:t>
            </w:r>
          </w:p>
          <w:p w:rsidR="00CD08C6" w:rsidRPr="001C694E" w:rsidRDefault="00CD08C6" w:rsidP="00734F7B">
            <w:pPr>
              <w:pStyle w:val="af5"/>
              <w:numPr>
                <w:ilvl w:val="0"/>
                <w:numId w:val="17"/>
              </w:numPr>
              <w:tabs>
                <w:tab w:val="left" w:pos="278"/>
              </w:tabs>
              <w:spacing w:line="240" w:lineRule="auto"/>
              <w:ind w:left="0" w:firstLine="23"/>
            </w:pPr>
            <w:r w:rsidRPr="00CD08C6">
              <w:rPr>
                <w:bCs/>
              </w:rPr>
              <w:t>Навыками разработки, документирования, тестирования и отладки программного обеспечения в соответствии с современными технологиями и методами программирования.</w:t>
            </w:r>
          </w:p>
        </w:tc>
      </w:tr>
      <w:tr w:rsidR="00CD08C6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08C6" w:rsidRPr="00CD08C6" w:rsidRDefault="00CD08C6" w:rsidP="00B81BF5">
            <w:pPr>
              <w:ind w:firstLine="0"/>
              <w:jc w:val="left"/>
            </w:pPr>
            <w:r w:rsidRPr="00CD08C6">
              <w:rPr>
                <w:b/>
                <w:bCs/>
              </w:rPr>
              <w:t>ОПК-6     способностью применять нормативные правовые акты в профессиональной деятельности</w:t>
            </w:r>
          </w:p>
        </w:tc>
      </w:tr>
      <w:tr w:rsidR="009B3D0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  <w:rPr>
                <w:iCs/>
              </w:rPr>
            </w:pPr>
            <w:r w:rsidRPr="009B3D06">
              <w:rPr>
                <w:iCs/>
              </w:rPr>
              <w:t>Нормативные правовые акты и национальные стандарты по лицензированию в области обеспечения защиты государственной тайны и сертификации средств защиты информации.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  <w:rPr>
                <w:iCs/>
              </w:rPr>
            </w:pPr>
            <w:r w:rsidRPr="00D65F25">
              <w:t>Системы регулирования возникающих общественных отношений в информационной сферы.</w:t>
            </w:r>
            <w:r w:rsidRPr="009B3D06">
              <w:rPr>
                <w:iCs/>
              </w:rPr>
              <w:t xml:space="preserve"> 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9B3D06">
              <w:rPr>
                <w:iCs/>
              </w:rPr>
              <w:t>Составляющие информационной сферы, представляющей собой совокупность информации, информационной инфраструктуры, субъектов, осуществляющих сбор, формирование, распространение и использование информации.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9B3D06">
              <w:rPr>
                <w:iCs/>
              </w:rPr>
              <w:t xml:space="preserve">Влияние </w:t>
            </w:r>
            <w:r w:rsidRPr="00D65F25">
              <w:t>информационной сферы</w:t>
            </w:r>
            <w:r w:rsidRPr="009B3D06">
              <w:rPr>
                <w:iCs/>
              </w:rPr>
              <w:t xml:space="preserve"> на состояние политической, экономической, оборонной и других составляющих безопасности РФ.</w:t>
            </w:r>
          </w:p>
        </w:tc>
      </w:tr>
      <w:tr w:rsidR="009B3D06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56521"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t>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65F25">
              <w:t>Использовать инфраструктуру единого информационного пространства РФ в личных целях.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56521"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t>.</w:t>
            </w:r>
          </w:p>
        </w:tc>
      </w:tr>
      <w:tr w:rsidR="009B3D06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>
              <w:t>Методами р</w:t>
            </w:r>
            <w:r w:rsidRPr="00656521">
              <w:t>азработк</w:t>
            </w:r>
            <w:r>
              <w:t>и</w:t>
            </w:r>
            <w:r w:rsidRPr="00656521">
              <w:t xml:space="preserve"> проектов нормативных документов, регламентирующих работу по защите информации</w:t>
            </w:r>
            <w:r>
              <w:t>.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65F25">
              <w:t>Способами использования информационной инфраструктуры в интересах общественного развития.</w:t>
            </w:r>
          </w:p>
          <w:p w:rsidR="009B3D06" w:rsidRPr="00463BFB" w:rsidRDefault="009B3D06" w:rsidP="00734F7B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ind w:left="0" w:firstLine="23"/>
            </w:pPr>
            <w:r>
              <w:t>Методами р</w:t>
            </w:r>
            <w:r w:rsidRPr="00656521">
              <w:t>азработк</w:t>
            </w:r>
            <w:r>
              <w:t>и</w:t>
            </w:r>
            <w:r w:rsidRPr="00656521">
              <w:t xml:space="preserve"> проектов нормативных документов, регламентирующих работу по защите информации</w:t>
            </w:r>
            <w:r>
              <w:t>.</w:t>
            </w:r>
          </w:p>
        </w:tc>
      </w:tr>
      <w:tr w:rsidR="0025706E" w:rsidRPr="008C76CD" w:rsidTr="00BC3D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706E" w:rsidRPr="00CD08C6" w:rsidRDefault="00AA174E" w:rsidP="00BC3DB0">
            <w:pPr>
              <w:ind w:firstLine="0"/>
              <w:jc w:val="left"/>
            </w:pPr>
            <w:r w:rsidRPr="00AB7F57">
              <w:rPr>
                <w:b/>
                <w:bCs/>
                <w:iCs/>
              </w:rPr>
              <w:t>ПК-</w:t>
            </w:r>
            <w:r>
              <w:rPr>
                <w:b/>
                <w:bCs/>
                <w:iCs/>
              </w:rPr>
              <w:t>1</w:t>
            </w:r>
            <w:r w:rsidRPr="00AB7F57">
              <w:rPr>
                <w:b/>
                <w:bCs/>
                <w:iCs/>
              </w:rPr>
              <w:t xml:space="preserve"> - </w:t>
            </w:r>
            <w:r w:rsidRPr="004B1F0E">
              <w:rPr>
                <w:bCs/>
                <w:iCs/>
              </w:rPr>
              <w:t>способностью осуществлять поиск, изучение, обобщение и систематизацию научно-технической информации, нормативных и методических материалов в сфере профессиональной деятельности, в том числе на иностранном языке</w:t>
            </w:r>
          </w:p>
        </w:tc>
      </w:tr>
      <w:tr w:rsidR="00AA174E" w:rsidRPr="008C76CD" w:rsidTr="00BC3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74E" w:rsidRPr="00CD08C6" w:rsidRDefault="00AA174E" w:rsidP="00BC3DB0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>Основы построения систем обработки и передачи информации, их современное состояние развития.</w:t>
            </w:r>
          </w:p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lastRenderedPageBreak/>
              <w:t>Основные проблемы обеспечения безопасности информации в компьютерных и автоматизированных системах.</w:t>
            </w:r>
          </w:p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>Особенности обработки информации с использованием компьютерных систем</w:t>
            </w:r>
          </w:p>
        </w:tc>
      </w:tr>
      <w:tr w:rsidR="00AA174E" w:rsidRPr="008C76CD" w:rsidTr="00BC3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74E" w:rsidRPr="00CD08C6" w:rsidRDefault="00AA174E" w:rsidP="00BC3DB0">
            <w:pPr>
              <w:ind w:firstLine="0"/>
              <w:jc w:val="left"/>
            </w:pPr>
            <w:r w:rsidRPr="00CD08C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 xml:space="preserve">Пользоваться современной научно-технической информацией по рассматриваемым в рамках </w:t>
            </w:r>
            <w:r>
              <w:t>дисциплины проблемам и задачам.</w:t>
            </w:r>
          </w:p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 xml:space="preserve">Принимать участие в исследованиях и анализе современной научно-технической информации по рассматриваемым в рамках </w:t>
            </w:r>
            <w:r>
              <w:t>дисциплины проблемам и задачам.</w:t>
            </w:r>
          </w:p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AA174E" w:rsidRPr="008C76CD" w:rsidTr="00BC3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74E" w:rsidRPr="00CD08C6" w:rsidRDefault="00AA174E" w:rsidP="00BC3DB0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 xml:space="preserve">Навыками сбора современной научно-технической информации по рассматриваемым в рамках </w:t>
            </w:r>
            <w:r>
              <w:t>дисциплины проблемам и задачам.</w:t>
            </w:r>
          </w:p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 xml:space="preserve">Навыками участия в проведении исследовательских работ по рассматриваемым в рамках </w:t>
            </w:r>
            <w:r>
              <w:t>дисциплины проблемам и задачам.</w:t>
            </w:r>
          </w:p>
          <w:p w:rsidR="00AA174E" w:rsidRPr="00DA43F8" w:rsidRDefault="00AA174E" w:rsidP="00AA174E">
            <w:pPr>
              <w:pStyle w:val="af5"/>
              <w:numPr>
                <w:ilvl w:val="0"/>
                <w:numId w:val="19"/>
              </w:numPr>
              <w:tabs>
                <w:tab w:val="left" w:pos="450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DA43F8"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  <w:tr w:rsidR="00AA174E" w:rsidRPr="008C76CD" w:rsidTr="00BC3DB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74E" w:rsidRPr="00CD08C6" w:rsidRDefault="00AA174E" w:rsidP="00BC3DB0">
            <w:pPr>
              <w:ind w:firstLine="0"/>
              <w:jc w:val="left"/>
            </w:pPr>
            <w:r>
              <w:rPr>
                <w:b/>
              </w:rPr>
              <w:t>ПК-2 способностью создавать и исследовать модели автоматизированных систем</w:t>
            </w:r>
          </w:p>
        </w:tc>
      </w:tr>
      <w:tr w:rsidR="00AA174E" w:rsidRPr="008C76CD" w:rsidTr="0025706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74E" w:rsidRPr="00CD08C6" w:rsidRDefault="00AA174E" w:rsidP="00BC3DB0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-основные принципы моделирования и виды моделей, требования, предъявляемые к моделям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-основные принципы моделирования и виды моделей, требования, предъявляемые к моделям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-методы оценки качества моделей, методы и средства моделирования и оптимизации бизнес-процессов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-основные угрозы безопасности информации и модели нарушителя в автоматизированных системах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-способы реализации угроз безопасности информации и модели нарушителя в автоматизированных системах</w:t>
            </w:r>
          </w:p>
        </w:tc>
      </w:tr>
      <w:tr w:rsidR="00AA174E" w:rsidRPr="008C76CD" w:rsidTr="0025706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74E" w:rsidRPr="00CD08C6" w:rsidRDefault="00AA174E" w:rsidP="00BC3DB0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-строить и изучать компьютерные модели конкретных явлений и процессов для решения расчетных и исследовательских задач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-применять различные методы моделирования, исследования и верификации  моделей 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-применять специализированные методы моделирования, исследования и верификации  моделей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-разрабатывать постановку задачи моделирования и выбирать методы и средства моделирования систем защиты информации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−  анализировать и оценивать угрозы информационной безопасности объекта;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− разрабатывать модели угроз и нарушителей информационной безопасности автоматизированных систем</w:t>
            </w:r>
          </w:p>
        </w:tc>
      </w:tr>
      <w:tr w:rsidR="00AA174E" w:rsidRPr="008C76CD" w:rsidTr="0025706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A174E" w:rsidRPr="00CD08C6" w:rsidRDefault="00AA174E" w:rsidP="00BC3DB0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-основами построения моделей систем передачи информации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-навыками пользования библиотеками прикладных программ для решения прикладных задач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-навыками применения аппарата моделирования для решения прикладных теоретико-информационных задач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-навыками формализации задач и постановки задач моделирования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-навыками выбора и обоснования критериев эффективности функционирования моделей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-навыками разработки, документирования информационных систем с учетом требований по обеспечению информационной безопасности;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-навыками определения информационной инфраструктуры и информационных ресурсов организации, подлежащих защите</w:t>
            </w:r>
          </w:p>
          <w:p w:rsidR="00AA174E" w:rsidRDefault="00AA174E" w:rsidP="00BC3D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-методами мониторинга и аудита, выявления угроз информационной безопасности автоматизированных систем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ПК-3 способностью проводить анализ защищенности автоматизированных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 xml:space="preserve">Основы </w:t>
            </w:r>
            <w:r w:rsidRPr="009B3D06">
              <w:rPr>
                <w:bCs/>
                <w:iCs/>
              </w:rPr>
              <w:t>методологии научных исследований</w:t>
            </w:r>
            <w:r w:rsidRPr="009B3D06">
              <w:rPr>
                <w:iCs/>
              </w:rPr>
              <w:t>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Технические средства контроля эффективности мер защиты информации.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Принципы организации и структура систем защиты информации программного обеспечения автоматизированных систем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t>Классификацию современных компьютерных систем.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Современные способы использования компьютерных технологий для проведения исследований.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Технические средства контроля эффективности мер защиты информации.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Принципы организации и структура систем защиты информации программного обеспечения автоматизированных систем.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t>Пользоваться сетевыми средствами для обмена данными, в том числе с использованием глобальной информационной сети Интернет</w:t>
            </w:r>
            <w:r w:rsidRPr="009B3D06">
              <w:rPr>
                <w:iCs/>
              </w:rPr>
              <w:t>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Анализировать основные узлы и устройства современных автоматизированных систем.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Пользоваться сетевыми информационными ресурсами для подбора необходимых современных компьютерных систем и правил работы в этих системах.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Эффективно использовать современные компьютерные технологии для изучения предмета исследования.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iCs/>
              </w:rPr>
              <w:t>Представлением о возможности использования информационных технологий для решения профессиональных задач.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iCs/>
              </w:rPr>
            </w:pPr>
            <w:r w:rsidRPr="009B3D06">
              <w:rPr>
                <w:bCs/>
                <w:iCs/>
              </w:rPr>
              <w:t xml:space="preserve">Представлением </w:t>
            </w:r>
            <w:r w:rsidRPr="009B3D06">
              <w:rPr>
                <w:iCs/>
              </w:rPr>
              <w:t xml:space="preserve">использования информационных технологий для проведения </w:t>
            </w:r>
            <w:r w:rsidRPr="009B3D06">
              <w:rPr>
                <w:bCs/>
                <w:iCs/>
              </w:rPr>
              <w:t>исследовательской работы в профессиональной деятельности.</w:t>
            </w:r>
          </w:p>
          <w:p w:rsidR="009B3D06" w:rsidRPr="009B3D06" w:rsidRDefault="009B3D06" w:rsidP="00734F7B">
            <w:pPr>
              <w:pStyle w:val="Style3"/>
              <w:widowControl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  <w:rPr>
                <w:bCs/>
                <w:iCs/>
              </w:rPr>
            </w:pPr>
            <w:r w:rsidRPr="009B3D06">
              <w:t>Навыками пользования библиотеками прикладных программ для проведения</w:t>
            </w:r>
            <w:r w:rsidRPr="009B3D06">
              <w:rPr>
                <w:bCs/>
                <w:iCs/>
              </w:rPr>
              <w:t xml:space="preserve"> исследовательской работы в профессиональной деятельности.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0"/>
              </w:numPr>
              <w:tabs>
                <w:tab w:val="left" w:pos="342"/>
              </w:tabs>
              <w:ind w:left="23" w:firstLine="0"/>
            </w:pPr>
            <w:r w:rsidRPr="009B3D06">
              <w:t>Представлением о способах и методах анализа защищенности информационной инфраструктуры автоматизированной системы.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ПК-4 способностью разрабатывать модели угроз и модели нарушителя информационной безопасности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 xml:space="preserve">Основные источники угроз ИБ и факторы, необходимые для учета при разработке модели ИБ </w:t>
            </w:r>
          </w:p>
          <w:p w:rsidR="009B3D06" w:rsidRPr="0066779A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>классификацию угроз информационной безопасности</w:t>
            </w:r>
            <w:r w:rsidRPr="0066779A">
              <w:rPr>
                <w:sz w:val="24"/>
                <w:szCs w:val="24"/>
              </w:rPr>
              <w:tab/>
            </w:r>
          </w:p>
          <w:p w:rsidR="009B3D06" w:rsidRPr="0066779A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 xml:space="preserve"> перечень нормативных документов </w:t>
            </w:r>
          </w:p>
          <w:p w:rsidR="009B3D06" w:rsidRPr="0066779A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66779A">
              <w:rPr>
                <w:sz w:val="24"/>
                <w:szCs w:val="24"/>
              </w:rPr>
              <w:t>Способы реализации угроз безопасности информации и модели нарушителя в автоматизированных системах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81E8C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 xml:space="preserve">анализировать и оценивать угрозы информационной безопасности объекта; </w:t>
            </w:r>
          </w:p>
          <w:p w:rsidR="009B3D06" w:rsidRPr="00D81E8C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>разрабатывать модели угроз и нарушителей информационной безопасности автоматизированных систем выявлять уязвимости информационно-технологических ресурсов автоматизированных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81E8C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>Навыками определения информационной инфраструктуры и информационных ресурсов организации, подлежащих защите;</w:t>
            </w:r>
          </w:p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>навыками семантического моделирования данных</w:t>
            </w:r>
            <w:r w:rsidRPr="00D81E8C">
              <w:rPr>
                <w:sz w:val="24"/>
                <w:szCs w:val="24"/>
              </w:rPr>
              <w:tab/>
            </w:r>
          </w:p>
          <w:p w:rsidR="009B3D06" w:rsidRPr="00EA5F45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D81E8C">
              <w:rPr>
                <w:sz w:val="24"/>
                <w:szCs w:val="24"/>
              </w:rPr>
              <w:t>методами мониторинга и аудита, выявления угроз информационной безопасности автоматизированных систем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ПК-5 способностью проводить анализ рисков информационной безопасности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 xml:space="preserve">методологию анализа рисков информационной безопасности </w:t>
            </w:r>
          </w:p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методики определения информационно-технологических ресурсов, подлежащих защите</w:t>
            </w:r>
          </w:p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ab/>
              <w:t xml:space="preserve">способы применения анализа рисков в информационной безопасности при работе над междисциплинарными проектами </w:t>
            </w:r>
          </w:p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перечень информационно-технологических ресурсов, подлежащих защите</w:t>
            </w:r>
            <w:r w:rsidRPr="00255DE9">
              <w:rPr>
                <w:sz w:val="24"/>
                <w:szCs w:val="24"/>
              </w:rPr>
              <w:tab/>
              <w:t>способы применения анализа рисков в информационной безопасности при работе над инновационными проектами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применять терминологию анализа рисков информационной безопасности при работе над междисциплинарными и инновационными проектами</w:t>
            </w:r>
          </w:p>
          <w:p w:rsidR="009B3D06" w:rsidRPr="00255DE9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выполнять анализ особенностей деятельности организации и использования в ней автоматизированных систем с целью определения информационно-технологических ресурсов, подлежащих защите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терминолог</w:t>
            </w:r>
            <w:r>
              <w:rPr>
                <w:sz w:val="24"/>
                <w:szCs w:val="24"/>
              </w:rPr>
              <w:t>ией, используемой</w:t>
            </w:r>
            <w:r w:rsidRPr="00255DE9">
              <w:rPr>
                <w:sz w:val="24"/>
                <w:szCs w:val="24"/>
              </w:rPr>
              <w:t xml:space="preserve"> при анализе особенностей деятельности организации и использования в ней автоматизированных систем с целью определения информационно-технологических ресурсов, подлежащих защите</w:t>
            </w:r>
          </w:p>
          <w:p w:rsidR="009B3D06" w:rsidRPr="00EA5F45" w:rsidRDefault="009B3D06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255DE9">
              <w:rPr>
                <w:sz w:val="24"/>
                <w:szCs w:val="24"/>
              </w:rPr>
              <w:t>навык</w:t>
            </w:r>
            <w:r>
              <w:rPr>
                <w:sz w:val="24"/>
                <w:szCs w:val="24"/>
              </w:rPr>
              <w:t>ами</w:t>
            </w:r>
            <w:r w:rsidRPr="00255DE9">
              <w:rPr>
                <w:sz w:val="24"/>
                <w:szCs w:val="24"/>
              </w:rPr>
              <w:t xml:space="preserve"> анализа особенностей деятельности организации и использования в ней автоматизированных систем с целью определения информационно-технологических ресурсов, подлежащих защите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ПК-6 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656521">
              <w:t>Основные информационные технологии, используемые в автоматизированных системах</w:t>
            </w:r>
            <w:r w:rsidRPr="009B3D06">
              <w:rPr>
                <w:iCs/>
              </w:rPr>
              <w:t>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Сущность и понятие информационной безопасности и характеристику ее составляющих.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Основные проблемы обеспечения безопасности информации в компьютерных и автоматизированных системах.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Пользоваться современной научно-технической информацией по рассматриваемым в рамках дисциплины проблемам и задачам.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Принимать участие в исследованиях и анализе современной научно-технической информации по информационной безопасности.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Анализировать современную научно-техническую информацию по информационной безопасности.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Определять методы управления доступом, типы доступа и правила разграничения доступа к объектам доступа, подлежащим реализации в автоматизированной системе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D65F25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D65F25">
              <w:t xml:space="preserve">Основными методами научного познания в области защиты информации. </w:t>
            </w:r>
          </w:p>
          <w:p w:rsidR="009B3D06" w:rsidRPr="00D65F25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D65F25">
              <w:t xml:space="preserve">Навыками участия в проведении исследовательских работ </w:t>
            </w:r>
            <w:r w:rsidRPr="009B3D06">
              <w:rPr>
                <w:iCs/>
              </w:rPr>
              <w:t>по информационной безопасности.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Профессиональной терминологией в области информационной безопасности.</w:t>
            </w:r>
          </w:p>
          <w:p w:rsidR="009B3D06" w:rsidRPr="008E0D5D" w:rsidRDefault="009B3D06" w:rsidP="00734F7B">
            <w:pPr>
              <w:pStyle w:val="af5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Разрабатывать</w:t>
            </w:r>
            <w:r w:rsidRPr="00656521">
              <w:t xml:space="preserve"> предложени</w:t>
            </w:r>
            <w:r>
              <w:t>я</w:t>
            </w:r>
            <w:r w:rsidRPr="00656521">
              <w:t xml:space="preserve"> по совершенствованию системы управления безопасностью информации</w:t>
            </w:r>
            <w:r>
              <w:t xml:space="preserve"> в автоматизированных системах 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ПК-7 способностью разрабатывать научно-техническую документацию, готовить научно-технические отчеты, обзоры, публикации по результатам выполненных работ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нормативные правовые акты и нормативные методические документы в  области обеспечения   информационной безопасности, структуру научно-технических отчетов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разрабатывать проекты   нормативных и организационно- распорядительных документов, регламентирующих работу по   защите информации;</w:t>
            </w:r>
          </w:p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применять нормативные правовые акты и нормативные методические документы в  области обеспечения   информационной безопасности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931D2" w:rsidRDefault="009B3D06" w:rsidP="00734F7B">
            <w:pPr>
              <w:pStyle w:val="af5"/>
              <w:numPr>
                <w:ilvl w:val="0"/>
                <w:numId w:val="23"/>
              </w:numPr>
              <w:tabs>
                <w:tab w:val="left" w:pos="235"/>
              </w:tabs>
              <w:ind w:left="23" w:firstLine="0"/>
              <w:jc w:val="left"/>
            </w:pPr>
            <w:r w:rsidRPr="00C931D2">
              <w:t>способностью разрабатывать научно-техническую документацию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ПК-8 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 w:rsidRPr="00C32C38">
              <w:rPr>
                <w:sz w:val="22"/>
              </w:rPr>
              <w:t>методы разработки и анализа проектных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решения по обеспечению безопасности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автоматизированных систем</w:t>
            </w:r>
            <w:r>
              <w:rPr>
                <w:sz w:val="22"/>
              </w:rPr>
              <w:t>;</w:t>
            </w:r>
          </w:p>
          <w:p w:rsidR="009B3D06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современную нормативно-правовую базу создания защищенных распределенных информационных систем;</w:t>
            </w:r>
          </w:p>
          <w:p w:rsidR="009B3D06" w:rsidRPr="00C32C38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инструментальные программные и аппаратные средства анализа защищенности информационных систем и сетей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763A4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rPr>
                <w:sz w:val="22"/>
              </w:rPr>
            </w:pPr>
            <w:r>
              <w:t>разрабатывать и анализировать проектные решения по обеспечению безопасности автоматизированных систем;</w:t>
            </w:r>
          </w:p>
          <w:p w:rsidR="009B3D06" w:rsidRPr="00CD4A40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rPr>
                <w:sz w:val="22"/>
              </w:rPr>
            </w:pPr>
            <w:r>
              <w:rPr>
                <w:sz w:val="22"/>
              </w:rPr>
              <w:t>применять современные аппаратные средства защиты информационных процессов при аудите распределенных компьютерных систем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32C38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t>методиками разработки и анализа проектных решения по обеспечению безопасности автоматизированных систем;</w:t>
            </w:r>
          </w:p>
          <w:p w:rsidR="009B3D06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навыками разработки комплексной инфраструктуры защищенной информационной системы;</w:t>
            </w:r>
          </w:p>
          <w:p w:rsidR="009B3D06" w:rsidRPr="00CD4A40" w:rsidRDefault="009B3D06" w:rsidP="00734F7B">
            <w:pPr>
              <w:pStyle w:val="af5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83"/>
              <w:jc w:val="left"/>
              <w:rPr>
                <w:sz w:val="22"/>
              </w:rPr>
            </w:pPr>
            <w:r>
              <w:rPr>
                <w:sz w:val="22"/>
              </w:rPr>
              <w:t>навыками работы с ведущими программными и аппаратными комплексными средствами защиты информации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ПК-9 способностью участвовать в разработке защищенных автоматизированных систем в сфере профессиональной деятельности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Понятия функциональной и системной архитектуры информационных систем, ядра безопасности информационных систем</w:t>
            </w:r>
            <w:r w:rsidRPr="002A5772">
              <w:tab/>
            </w:r>
          </w:p>
          <w:p w:rsidR="009B3D06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Основные принципы построения защищенных распределенных компьютерных систем</w:t>
            </w:r>
          </w:p>
          <w:p w:rsidR="009B3D06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06BC0">
              <w:t>Документы ФСТЭК России, регламентирующие порядок разработки моделей угроз в автоматизированных системах.</w:t>
            </w:r>
          </w:p>
          <w:p w:rsidR="009B3D06" w:rsidRPr="00D82398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С</w:t>
            </w:r>
            <w:r w:rsidRPr="00D82398">
              <w:t>овременные принципы построения архитектуры</w:t>
            </w:r>
            <w:r>
              <w:t xml:space="preserve"> ИС.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Осуществлять анализ  несложных процессов проектирования</w:t>
            </w:r>
            <w:r w:rsidRPr="002A5772">
              <w:tab/>
              <w:t>создавать дополнительные средства защиты;</w:t>
            </w:r>
          </w:p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Осуществлять анализ и оптимизацию несложных процессов проектирования</w:t>
            </w:r>
          </w:p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Применять отечественные и зарубежные стандарты в области компьютерной безопасности для проектирования средств защиты информации компьютерной системы</w:t>
            </w:r>
            <w:r w:rsidRPr="002A5772">
              <w:tab/>
            </w:r>
          </w:p>
          <w:p w:rsidR="009B3D06" w:rsidRPr="00630FDF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разрабатывать технические  задания на создание подсистем информационной безопасности  автоматизированных систем,   проектировать такие подсистемы с учетом действующих нормативных и  методических документов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Способами определения уровней защищенности и доверия программно-аппаратных средств защиты информации</w:t>
            </w:r>
          </w:p>
          <w:p w:rsidR="009B3D06" w:rsidRPr="002A5772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Практическими навыками определения уровня защищенности и доверия программно-аппаратных средств защиты информации</w:t>
            </w:r>
            <w:r w:rsidRPr="002A5772">
              <w:tab/>
            </w:r>
          </w:p>
          <w:p w:rsidR="009B3D06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2A5772">
              <w:t>Определять уровни защищенности и доверия программно-аппаратных средств защиты информации</w:t>
            </w:r>
          </w:p>
          <w:p w:rsidR="009B3D06" w:rsidRPr="00F4067B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F4067B">
              <w:t>Приемами разработки моделей автоматизированных систем и подсистем безопасности автоматизированных систем</w:t>
            </w:r>
          </w:p>
          <w:p w:rsidR="009B3D06" w:rsidRPr="00F4067B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F4067B">
              <w:t>Приемами разработки проектов нормативных документов, регламентирующих работу по защите информации</w:t>
            </w:r>
          </w:p>
          <w:p w:rsidR="009B3D06" w:rsidRPr="00B23DFD" w:rsidRDefault="009B3D06" w:rsidP="00734F7B">
            <w:pPr>
              <w:numPr>
                <w:ilvl w:val="0"/>
                <w:numId w:val="9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F4067B">
              <w:t>Навыками разработки технических заданий на создание подсистем информационной безопасности автоматизированных систем; разработки предложений по совершенствованию системы управления безопасностью информации в автоматизированных системах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ПК-10 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t>Современные технологии программирования.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 xml:space="preserve">Области и особенности применения языков программированиявысокого уровня; 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</w:pPr>
            <w:r w:rsidRPr="009B3D06">
              <w:rPr>
                <w:bCs/>
              </w:rPr>
              <w:t>Основные виды интегрированных сред разработки программного обеспечения.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</w:pPr>
            <w:r w:rsidRPr="009B3D06">
              <w:rPr>
                <w:bCs/>
              </w:rPr>
              <w:t>Основные методы эффективного кодирования.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Способы обработки исключительных ситуаций;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</w:pPr>
            <w:r w:rsidRPr="009B3D06">
              <w:rPr>
                <w:bCs/>
              </w:rPr>
              <w:t>Современные технологии и методы программирования, предназначенные для создания прикладных программ.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Реализовывать на языке высокого уровня алгоритмы решенияпрофессиональных задач; Работать с основными средами интегрированной разработки программногообеспечения;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Проектировать структуру и архитектуру программного обеспечения с использованием современных методологий и средств автоматизации проектирования программного обеспечения;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Реализовывать разработанную структуру классов для задач предметной области.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Навыками реализации алгоритмов на языкахпрограммирования высокого уровня;</w:t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bCs/>
              </w:rPr>
            </w:pPr>
            <w:r w:rsidRPr="009B3D06">
              <w:rPr>
                <w:bCs/>
              </w:rPr>
              <w:t>Навыками пользования библиотеками прикладных программ для решения прикладных задач профессиональной области.</w:t>
            </w:r>
            <w:r w:rsidRPr="009B3D06">
              <w:rPr>
                <w:bCs/>
              </w:rPr>
              <w:br w:type="page"/>
            </w:r>
          </w:p>
          <w:p w:rsidR="009B3D06" w:rsidRPr="009B3D06" w:rsidRDefault="009B3D06" w:rsidP="00734F7B">
            <w:pPr>
              <w:pStyle w:val="af5"/>
              <w:numPr>
                <w:ilvl w:val="0"/>
                <w:numId w:val="18"/>
              </w:numPr>
              <w:tabs>
                <w:tab w:val="left" w:pos="278"/>
              </w:tabs>
              <w:ind w:left="23" w:firstLine="0"/>
              <w:rPr>
                <w:bCs/>
              </w:rPr>
            </w:pPr>
            <w:r w:rsidRPr="009B3D06">
              <w:rPr>
                <w:bCs/>
              </w:rPr>
              <w:t>Технологиями программирования распределенных автоматизированных систем;Способностью использовать языки, системы и инструментальные средства разработки автоматизированных систем.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ПК-11 способностью разрабатывать политику информационной безопасности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  <w:r w:rsidRPr="00BD43A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>задачи органов защиты государственной тайны и служб защиты информации на предприятиях;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систему организационных мер, направленных на защиту информации ограниченного доступа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нормативные, руководящие и методические документы уполномоченных федеральных органов исполнительной власти по защите информации ограниченного доступа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основные угрозы безопасности информации и модели нарушителя объекта информатизации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правовые основы организации защиты </w:t>
            </w:r>
            <w:r>
              <w:rPr>
                <w:rFonts w:eastAsia="Calibri"/>
                <w:sz w:val="22"/>
                <w:szCs w:val="22"/>
                <w:lang w:eastAsia="en-US"/>
              </w:rPr>
              <w:t>ПДн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и охраны результатов интеллектуальной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9B3D06" w:rsidRDefault="009B3D06" w:rsidP="0037671D">
            <w:pPr>
              <w:ind w:firstLine="0"/>
              <w:jc w:val="left"/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принципы формирования политики </w:t>
            </w:r>
            <w:r>
              <w:rPr>
                <w:rFonts w:eastAsia="Calibri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организации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разрабатывать модели угроз и модели н</w:t>
            </w:r>
            <w:r>
              <w:rPr>
                <w:rFonts w:eastAsia="Calibri"/>
                <w:sz w:val="22"/>
                <w:szCs w:val="22"/>
                <w:lang w:eastAsia="en-US"/>
              </w:rPr>
              <w:t>арушителя ОИ;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bCs/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разрабатывать проекты инструкций, регламентов, положений и приказов, регламентирующих </w:t>
            </w:r>
            <w:r w:rsidRPr="00CA0438">
              <w:rPr>
                <w:sz w:val="22"/>
                <w:szCs w:val="22"/>
                <w:lang w:eastAsia="en-US"/>
              </w:rPr>
              <w:t>защиту информации ограниченного доступа в организации</w:t>
            </w:r>
            <w:r>
              <w:rPr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  <w:szCs w:val="22"/>
              </w:rPr>
              <w:t>- разрабатывать предложения</w:t>
            </w:r>
            <w:r w:rsidRPr="00CA0438">
              <w:rPr>
                <w:sz w:val="22"/>
                <w:szCs w:val="22"/>
              </w:rPr>
              <w:t xml:space="preserve"> по совершенствованию системы управления </w:t>
            </w:r>
            <w:r>
              <w:rPr>
                <w:sz w:val="22"/>
                <w:szCs w:val="22"/>
              </w:rPr>
              <w:t>ИБ</w:t>
            </w:r>
            <w:r w:rsidRPr="00CA04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навыками выявления угроз безопасности информации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владеть навыками разработки политик безопасности различных уровней</w:t>
            </w:r>
            <w:r>
              <w:rPr>
                <w:sz w:val="22"/>
                <w:szCs w:val="22"/>
              </w:rPr>
              <w:t>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ПК-12 способностью участвовать в проектировании системы управления информационной безопасностью автоматизированной системы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color w:val="000000"/>
                <w:sz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особенности  решений по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ЗИ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в информационных процессах и системах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sz w:val="22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определения рисков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применительно к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ОИ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с заданными характеристиками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color w:val="000000"/>
                <w:sz w:val="22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методы и подходы к реализации системы управления безопасностью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АИС;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Style w:val="FontStyle43"/>
                <w:b w:val="0"/>
                <w:i w:val="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методы анализа процессов для определения актуальных угроз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A0438" w:rsidRDefault="009B3D06" w:rsidP="0037671D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оценивать различные инструменты в области проектирования и управления </w:t>
            </w:r>
            <w:r>
              <w:rPr>
                <w:color w:val="000000"/>
                <w:sz w:val="22"/>
                <w:szCs w:val="22"/>
              </w:rPr>
              <w:t>ИБ;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разрабатывать политики безопасности информации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9B3D06" w:rsidRPr="00CA0438" w:rsidRDefault="009B3D06" w:rsidP="0037671D">
            <w:pPr>
              <w:ind w:firstLine="0"/>
              <w:jc w:val="left"/>
              <w:rPr>
                <w:rStyle w:val="FontStyle43"/>
                <w:b w:val="0"/>
                <w:i w:val="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разрабатывать нормативно-методические материалы по регламентации системы организационной </w:t>
            </w:r>
            <w:r>
              <w:rPr>
                <w:color w:val="000000"/>
                <w:sz w:val="22"/>
                <w:szCs w:val="22"/>
              </w:rPr>
              <w:t>ЗИ.</w:t>
            </w:r>
          </w:p>
        </w:tc>
      </w:tr>
      <w:tr w:rsidR="009B3D06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Default="009B3D06" w:rsidP="0037671D">
            <w:pPr>
              <w:ind w:firstLine="0"/>
              <w:jc w:val="left"/>
              <w:rPr>
                <w:rStyle w:val="FontStyle43"/>
                <w:b w:val="0"/>
                <w:i w:val="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 xml:space="preserve">навыками  управления рисками </w:t>
            </w:r>
            <w:r>
              <w:rPr>
                <w:color w:val="000000"/>
                <w:sz w:val="22"/>
                <w:szCs w:val="22"/>
              </w:rPr>
              <w:t>ИБ</w:t>
            </w:r>
            <w:r w:rsidRPr="00CA0438">
              <w:rPr>
                <w:color w:val="000000"/>
                <w:sz w:val="22"/>
                <w:szCs w:val="22"/>
              </w:rPr>
              <w:t xml:space="preserve">, навыками разработки положения о применимости механизмов контроля в контексте управления рисками </w:t>
            </w:r>
            <w:r>
              <w:rPr>
                <w:color w:val="000000"/>
                <w:sz w:val="22"/>
                <w:szCs w:val="22"/>
              </w:rPr>
              <w:t>ИБ.</w:t>
            </w:r>
          </w:p>
        </w:tc>
      </w:tr>
      <w:tr w:rsidR="009B3D06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3D06" w:rsidRPr="00CD08C6" w:rsidRDefault="009B3D06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ПК-13 способностью участвовать в проектировании средств защиты информации автоматизированной системы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463BCC" w:rsidRDefault="008175EF" w:rsidP="0037671D">
            <w:pPr>
              <w:pStyle w:val="afc"/>
            </w:pPr>
            <w:r w:rsidRPr="00463BCC">
              <w:t xml:space="preserve">- </w:t>
            </w:r>
            <w:r>
              <w:t>способы организации обмена данными при помощи технологии</w:t>
            </w:r>
            <w:r w:rsidRPr="00463BCC">
              <w:t xml:space="preserve"> </w:t>
            </w:r>
            <w:r>
              <w:rPr>
                <w:lang w:val="en-US"/>
              </w:rPr>
              <w:t>RPC</w:t>
            </w:r>
            <w:r w:rsidRPr="00463BCC">
              <w:t>;</w:t>
            </w:r>
          </w:p>
          <w:p w:rsidR="008175EF" w:rsidRDefault="008175EF" w:rsidP="0037671D">
            <w:pPr>
              <w:pStyle w:val="afc"/>
            </w:pPr>
            <w:r w:rsidRPr="00463BCC">
              <w:t xml:space="preserve">- </w:t>
            </w:r>
            <w:r>
              <w:t>способы организации обмена данными при помощи технологии</w:t>
            </w:r>
            <w:r w:rsidRPr="008340DA">
              <w:t xml:space="preserve"> </w:t>
            </w:r>
            <w:r>
              <w:rPr>
                <w:lang w:val="en-US"/>
              </w:rPr>
              <w:t>RMC</w:t>
            </w:r>
            <w:r w:rsidRPr="008340DA">
              <w:t>;</w:t>
            </w:r>
          </w:p>
          <w:p w:rsidR="008175EF" w:rsidRPr="007565E7" w:rsidRDefault="008175EF" w:rsidP="0037671D">
            <w:pPr>
              <w:pStyle w:val="afc"/>
            </w:pPr>
            <w:r w:rsidRPr="008340DA">
              <w:t xml:space="preserve">- </w:t>
            </w:r>
            <w:r>
              <w:t>способы организации обмена данными при помощи очередей;</w:t>
            </w:r>
          </w:p>
          <w:p w:rsidR="008175EF" w:rsidRDefault="008175EF" w:rsidP="0037671D">
            <w:pPr>
              <w:pStyle w:val="afc"/>
            </w:pPr>
            <w:r w:rsidRPr="008340DA">
              <w:t xml:space="preserve">- </w:t>
            </w:r>
            <w:r>
              <w:t xml:space="preserve">функционал платформы </w:t>
            </w:r>
            <w:r w:rsidRPr="008340DA">
              <w:t>.</w:t>
            </w:r>
            <w:r>
              <w:rPr>
                <w:lang w:val="en-US"/>
              </w:rPr>
              <w:t>Net</w:t>
            </w:r>
            <w:r w:rsidRPr="008340DA">
              <w:t xml:space="preserve"> </w:t>
            </w:r>
            <w:r>
              <w:t>в части организации обмена данными;</w:t>
            </w:r>
          </w:p>
          <w:p w:rsidR="008175EF" w:rsidRPr="007565E7" w:rsidRDefault="008175EF" w:rsidP="0037671D">
            <w:pPr>
              <w:pStyle w:val="afc"/>
            </w:pPr>
            <w:r>
              <w:t>-</w:t>
            </w:r>
            <w:r w:rsidRPr="007565E7">
              <w:t xml:space="preserve"> </w:t>
            </w:r>
            <w:r>
              <w:t xml:space="preserve">функционал </w:t>
            </w:r>
            <w:r>
              <w:rPr>
                <w:lang w:val="en-US"/>
              </w:rPr>
              <w:t>Run</w:t>
            </w:r>
            <w:r w:rsidRPr="007565E7">
              <w:t>-</w:t>
            </w:r>
            <w:r>
              <w:rPr>
                <w:lang w:val="en-US"/>
              </w:rPr>
              <w:t>Time</w:t>
            </w:r>
            <w:r w:rsidRPr="007565E7">
              <w:t xml:space="preserve"> </w:t>
            </w:r>
            <w:r>
              <w:rPr>
                <w:lang w:val="en-US"/>
              </w:rPr>
              <w:t>Engine</w:t>
            </w:r>
            <w:r w:rsidRPr="007565E7">
              <w:t>;</w:t>
            </w:r>
          </w:p>
          <w:p w:rsidR="008175EF" w:rsidRDefault="008175EF" w:rsidP="0037671D">
            <w:pPr>
              <w:pStyle w:val="afc"/>
            </w:pPr>
            <w:r>
              <w:t>- криптографические протоколы обмена информацией;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8175EF">
            <w:pPr>
              <w:pStyle w:val="afc"/>
            </w:pPr>
            <w:r>
              <w:t xml:space="preserve">- разрабатывать программное обеспечение по технологии </w:t>
            </w:r>
            <w:r>
              <w:rPr>
                <w:lang w:val="en-US"/>
              </w:rPr>
              <w:t>Socket</w:t>
            </w:r>
            <w:r w:rsidRPr="00B526DC">
              <w:t xml:space="preserve"> </w:t>
            </w:r>
            <w:r>
              <w:t>с учетом возможных состояний передающей, приемной сторон и линии связи;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37671D">
            <w:pPr>
              <w:pStyle w:val="afc"/>
            </w:pPr>
            <w:r w:rsidRPr="00925441">
              <w:t xml:space="preserve">- </w:t>
            </w:r>
            <w:r>
              <w:t>навыками оформления программной документации по ЕСПД;</w:t>
            </w:r>
          </w:p>
        </w:tc>
      </w:tr>
      <w:tr w:rsidR="008175EF" w:rsidRPr="008C76CD" w:rsidTr="0098369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ПК-14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3A2F8C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3A2F8C">
              <w:t>Основные криптографические методы, алгоритмы, протоколы, используемые для защиты информации в автоматизированных системах</w:t>
            </w:r>
            <w:r>
              <w:t xml:space="preserve"> </w:t>
            </w:r>
            <w:r w:rsidRPr="003A2F8C">
              <w:t>Классификацию криптографических средств защиты информации.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методы шифрования, использующие классические симметричные алгоритмы,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методы шифрования, использующие классические алгоритмы моноалфавитной и многоалфавитной подстановки и перестановки для защиты текстовой информации,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методы шифрования (расшифрования) перестановкой символов, подстановкой, гаммированием, использованием таблицы Виженера.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общие принципы действия шифровальной машины Энигма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 xml:space="preserve">общие принципы шифрования, используемые в алгоритме симметричного шифрования </w:t>
            </w:r>
            <w:r>
              <w:rPr>
                <w:lang w:val="en-US"/>
              </w:rPr>
              <w:t>AES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принципы шифрования информации с помощью биграммного шифра Плейфера</w:t>
            </w:r>
          </w:p>
          <w:p w:rsidR="008175EF" w:rsidRPr="00D0115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Способы контрольных проверок работоспособности применяемых криптографич</w:t>
            </w:r>
            <w:r>
              <w:t>еских средств защиты информации</w:t>
            </w:r>
            <w:r w:rsidRPr="00D0115F"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>
              <w:t>исследовать различные методы защиты текстовой информации и их стойкости на основе подбора ключей</w:t>
            </w:r>
          </w:p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Участвовать в настройке криптографических средств обеспечения информационной безопасности.</w:t>
            </w:r>
          </w:p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Самостоятельно настраивать криптографические средства обеспечения ИБ. Исследовать эффективность контрольных проверок работоспособности применяемых криптографических средств ЗИ.</w:t>
            </w:r>
          </w:p>
          <w:p w:rsidR="008175EF" w:rsidRPr="00630FD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Применять криптографические средства обеспечения ИБ. Исследовать эффективность контрольных проверок работоспособности применяемых криптографических средств обеспечения ИБ.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Техникой настройки криптографических средств обеспечения информационной безопасности.</w:t>
            </w:r>
          </w:p>
          <w:p w:rsidR="008175EF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Навыками использования криптографических средств обеспечения информационной безопасн</w:t>
            </w:r>
            <w:r>
              <w:t>ости автоматизированных систем.</w:t>
            </w:r>
          </w:p>
          <w:p w:rsidR="008175EF" w:rsidRPr="00B23DFD" w:rsidRDefault="008175EF" w:rsidP="00734F7B">
            <w:pPr>
              <w:numPr>
                <w:ilvl w:val="0"/>
                <w:numId w:val="8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B23DFD">
              <w:t>Навыками анализа архитектурно-технических и схемотехнических решений компонентов автоматизированных систем с целью выявления потенциальных уязвимостей информационной безопасности автоматизированных систем.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ПК-15 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Модель жизненного цикла и порядок создания АС;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структуру, порядок составления, оформления и утверждения Технического задания по созданию АС</w:t>
            </w:r>
            <w:r w:rsidRPr="006D649E">
              <w:tab/>
            </w:r>
          </w:p>
          <w:p w:rsidR="008175EF" w:rsidRPr="00B23DFD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Общую характеристику и структуру стандартов по безопасности информационных технологий, виды требований безопасности, общую характеристику структуры классов и семейств функциональных требований безопасности к изделиям ИТ, общую характеристику классов требований доверия безопасности и структуры оценочных уровней доверия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Анализировать и оценивать угрозы информационной безопасности объекта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Определять потребности в технических средствах защиты и контроля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Планировать индивидуально-групповою структуру пользователей информационных систем и структуру разделяемых (коллективных) информационных ресурсов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Разрабатывать требования по защите компьютерных систем отображать предметную область на конкретную модель данных</w:t>
            </w:r>
            <w:r w:rsidRPr="006D649E">
              <w:tab/>
            </w:r>
          </w:p>
          <w:p w:rsidR="008175EF" w:rsidRPr="002A5772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2A5772">
              <w:t xml:space="preserve"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 </w:t>
            </w:r>
          </w:p>
          <w:p w:rsidR="008175EF" w:rsidRPr="00B23DFD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2A5772">
              <w:t>Выбирать меры защиты информации, подлежащие реализации в системе защиты информации автоматизированной системы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методиками анализа и синтеза структурных и функциональных схем защищенных автоматизированных информационных систем</w:t>
            </w:r>
          </w:p>
          <w:p w:rsidR="008175EF" w:rsidRPr="006D649E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навыками анализа и синтеза структурных и функциональных схем защищенных автоматизированных информационных систем</w:t>
            </w:r>
          </w:p>
          <w:p w:rsidR="008175EF" w:rsidRPr="00B23DFD" w:rsidRDefault="008175EF" w:rsidP="00734F7B">
            <w:pPr>
              <w:numPr>
                <w:ilvl w:val="0"/>
                <w:numId w:val="10"/>
              </w:numPr>
              <w:tabs>
                <w:tab w:val="left" w:pos="207"/>
                <w:tab w:val="left" w:pos="356"/>
              </w:tabs>
              <w:autoSpaceDE w:val="0"/>
              <w:autoSpaceDN w:val="0"/>
              <w:adjustRightInd w:val="0"/>
              <w:spacing w:line="240" w:lineRule="auto"/>
              <w:ind w:left="0" w:firstLine="23"/>
            </w:pPr>
            <w:r w:rsidRPr="006D649E">
              <w:t>практическими навыками анализа и синтеза структурных и функциональных схем защищенных автоматизированных информационных систем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ПК-16 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 xml:space="preserve">Средства анализа информационной безопасности; 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Классификацию систем защиты информации;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Средства организации аттестации ВП по требованиям безопасности информации.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 xml:space="preserve">Принимать участие в исследованиях аттестации системы защиты информации; 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Принимать участие в исследованиях и анализе аттестации системы защиты информации;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Проводить научно-исследовательские работы при аттестации системы защиты информации с учетом требований к обеспечению информационной безопасности.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использования средств анализа информационной безопасности;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участия в проведении экспериментально-исследовательских работ при аттестации АС с учетом требований к обеспечению информационной безопасности;</w:t>
            </w:r>
          </w:p>
          <w:p w:rsidR="008175EF" w:rsidRPr="00230BB4" w:rsidRDefault="008175EF" w:rsidP="00734F7B">
            <w:pPr>
              <w:pStyle w:val="af5"/>
              <w:numPr>
                <w:ilvl w:val="0"/>
                <w:numId w:val="25"/>
              </w:numPr>
              <w:tabs>
                <w:tab w:val="left" w:pos="29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Навыками проведения аудита уровня защищенности и аттестацию информационных систем в соответствии с существующими нормами.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ПК-17 способностью проводить инструментальный мониторинг защищенности информации в автоматизированной системе и выявлять каналы утечки информации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Классификацию технических средств перехвата информации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Возможности технических средств перехвата информации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Организацию защиты </w:t>
            </w:r>
            <w:r w:rsidRPr="00770AA5">
              <w:rPr>
                <w:iCs/>
                <w:sz w:val="22"/>
                <w:szCs w:val="22"/>
              </w:rPr>
              <w:t>информации от утечки по техническим каналам на объектах информатизации.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Классифицировать технические средства перехвата информации.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Уч</w:t>
            </w:r>
            <w:r>
              <w:rPr>
                <w:iCs/>
                <w:sz w:val="22"/>
                <w:szCs w:val="22"/>
              </w:rPr>
              <w:t xml:space="preserve">аствовать в организации защиты </w:t>
            </w:r>
            <w:r w:rsidRPr="00770AA5">
              <w:rPr>
                <w:iCs/>
                <w:sz w:val="22"/>
                <w:szCs w:val="22"/>
              </w:rPr>
              <w:t>информации от утечки по техническим каналам на объектах информатизации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Самос</w:t>
            </w:r>
            <w:r>
              <w:rPr>
                <w:iCs/>
                <w:sz w:val="22"/>
                <w:szCs w:val="22"/>
              </w:rPr>
              <w:t>тоятельно организовывать защиту</w:t>
            </w:r>
            <w:r w:rsidRPr="00770AA5">
              <w:rPr>
                <w:iCs/>
                <w:sz w:val="22"/>
                <w:szCs w:val="22"/>
              </w:rPr>
              <w:t xml:space="preserve"> информации от утечки по техническим каналам на объектах информатизации.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Средствами </w:t>
            </w:r>
            <w:r w:rsidRPr="00770AA5">
              <w:rPr>
                <w:iCs/>
                <w:sz w:val="22"/>
                <w:szCs w:val="22"/>
              </w:rPr>
              <w:t>технической защиты информации.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технической защиты информации.</w:t>
            </w:r>
          </w:p>
          <w:p w:rsidR="008175EF" w:rsidRPr="00770AA5" w:rsidRDefault="008175EF" w:rsidP="00734F7B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278"/>
              </w:tabs>
              <w:ind w:left="23" w:firstLine="0"/>
              <w:rPr>
                <w:iCs/>
                <w:sz w:val="22"/>
                <w:szCs w:val="22"/>
              </w:rPr>
            </w:pPr>
            <w:r w:rsidRPr="00770AA5">
              <w:rPr>
                <w:iCs/>
                <w:sz w:val="22"/>
                <w:szCs w:val="22"/>
              </w:rPr>
              <w:t>Методами и средствами  технической защиты информации.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ПК-18 способностью организовывать работу малых коллективов исполнителей, вырабатывать и реализовывать управленческие решения в сфере профессиональной деятельности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656521">
              <w:t>Основные меры по защите информации в автоматизированных системах</w:t>
            </w:r>
            <w:r>
              <w:t>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656521">
              <w:t>Принципы организации и структура систем защиты информации программного обеспечения автоматизированных систем</w:t>
            </w:r>
            <w:r>
              <w:t>.</w:t>
            </w:r>
          </w:p>
          <w:p w:rsidR="008175EF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656521">
              <w:t>Руководящие и методические документы уполномоченных федеральных органов исполнительной власти по защите информации</w:t>
            </w:r>
            <w:r>
              <w:t>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>
              <w:t xml:space="preserve">Принципы организации </w:t>
            </w:r>
            <w:r w:rsidRPr="00656521">
              <w:t>работ</w:t>
            </w:r>
            <w:r>
              <w:t>ы</w:t>
            </w:r>
            <w:r w:rsidRPr="00656521">
              <w:t xml:space="preserve"> малых коллективов исполнителей</w:t>
            </w:r>
            <w: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Классифицировать защищаемую информацию по видам тайны и степеням конфиденциальности.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Классифицировать и оценивать угрозы информационной безопасности для объекта информатизации.</w:t>
            </w:r>
          </w:p>
          <w:p w:rsidR="008175EF" w:rsidRPr="00075BC5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656521">
              <w:t>Определять виды и типы средств защиты информации, обеспечивающих реализацию технических мер защиты информации</w:t>
            </w:r>
            <w: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 w:rsidRPr="009B3D06">
              <w:rPr>
                <w:iCs/>
              </w:rPr>
              <w:t>Профессиональной терминологией в области информационной безопасности.</w:t>
            </w:r>
          </w:p>
          <w:p w:rsidR="008175EF" w:rsidRPr="00D65F25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D65F25">
              <w:t xml:space="preserve">Навыками участия в проведении исследовательских работ </w:t>
            </w:r>
            <w:r w:rsidRPr="009B3D06">
              <w:rPr>
                <w:iCs/>
              </w:rPr>
              <w:t>по информационной безопасности.</w:t>
            </w:r>
          </w:p>
          <w:p w:rsidR="008175EF" w:rsidRPr="009B3D06" w:rsidRDefault="008175EF" w:rsidP="00734F7B">
            <w:pPr>
              <w:pStyle w:val="af5"/>
              <w:numPr>
                <w:ilvl w:val="0"/>
                <w:numId w:val="22"/>
              </w:numPr>
              <w:tabs>
                <w:tab w:val="left" w:pos="385"/>
                <w:tab w:val="left" w:pos="557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Cs/>
              </w:rPr>
            </w:pPr>
            <w:r>
              <w:t>Методами с</w:t>
            </w:r>
            <w:r w:rsidRPr="00656521">
              <w:t>интез</w:t>
            </w:r>
            <w:r>
              <w:t>а</w:t>
            </w:r>
            <w:r w:rsidRPr="00656521">
              <w:t xml:space="preserve"> структурных и функциональных схем защищенных автоматизированных систем</w:t>
            </w:r>
            <w:r>
              <w:t>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ПК-19 способностью разрабатывать предложения по совершенствованию системы управления информационной безопасностью автоматизированной системы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37671D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D7390C">
              <w:rPr>
                <w:color w:val="000000"/>
                <w:sz w:val="20"/>
                <w:szCs w:val="20"/>
              </w:rPr>
              <w:t xml:space="preserve"> </w:t>
            </w:r>
            <w:r w:rsidRPr="00CA0438">
              <w:rPr>
                <w:color w:val="000000"/>
                <w:sz w:val="22"/>
                <w:szCs w:val="22"/>
              </w:rPr>
              <w:t xml:space="preserve">нормативные методические документы ФСТЭК России в области </w:t>
            </w:r>
            <w:r>
              <w:rPr>
                <w:color w:val="000000"/>
                <w:sz w:val="22"/>
                <w:szCs w:val="22"/>
              </w:rPr>
              <w:t>ИБ;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основные угрозы безопасности информации и модели нарушителя в </w:t>
            </w:r>
            <w:r>
              <w:rPr>
                <w:color w:val="000000"/>
                <w:sz w:val="22"/>
                <w:szCs w:val="22"/>
              </w:rPr>
              <w:t>ИС;</w:t>
            </w:r>
          </w:p>
          <w:p w:rsidR="008175EF" w:rsidRDefault="008175EF" w:rsidP="0037671D">
            <w:pPr>
              <w:ind w:firstLine="0"/>
              <w:jc w:val="left"/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стратегии обеспечения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>, способы их организации и оптимизации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37671D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оценивать различные инструменты в области проектирования и управления </w:t>
            </w:r>
            <w:r>
              <w:rPr>
                <w:color w:val="000000"/>
                <w:sz w:val="22"/>
                <w:szCs w:val="22"/>
              </w:rPr>
              <w:t>ИБ;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bCs/>
                <w:sz w:val="22"/>
                <w:highlight w:val="yellow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обосновывать решения по обеспечению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ИБ</w:t>
            </w:r>
            <w:r w:rsidRPr="00CA0438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объектов в профессиональной сфере деятельности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расследовать инциденты ИБ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sz w:val="22"/>
              </w:rPr>
            </w:pPr>
            <w:r w:rsidRPr="00CA0438">
              <w:rPr>
                <w:sz w:val="22"/>
                <w:szCs w:val="22"/>
              </w:rPr>
              <w:t xml:space="preserve">- разрабатывать предложения  по совершенствованию </w:t>
            </w:r>
            <w:r>
              <w:rPr>
                <w:sz w:val="22"/>
                <w:szCs w:val="22"/>
              </w:rPr>
              <w:t>СУИБ АС.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37671D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навыками расчета и управления рисками </w:t>
            </w:r>
            <w:r>
              <w:rPr>
                <w:color w:val="000000"/>
                <w:sz w:val="22"/>
                <w:szCs w:val="22"/>
              </w:rPr>
              <w:t>ИБ;</w:t>
            </w:r>
            <w:r w:rsidRPr="00CA0438">
              <w:rPr>
                <w:color w:val="000000"/>
                <w:sz w:val="22"/>
                <w:szCs w:val="22"/>
              </w:rPr>
              <w:t xml:space="preserve"> </w:t>
            </w:r>
          </w:p>
          <w:p w:rsidR="008175EF" w:rsidRPr="00CA0438" w:rsidRDefault="008175EF" w:rsidP="0037671D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 xml:space="preserve">навыками разработки положения о применимости механизмов контроля в контексте управления рисками </w:t>
            </w:r>
            <w:r>
              <w:rPr>
                <w:color w:val="000000"/>
                <w:sz w:val="22"/>
                <w:szCs w:val="22"/>
              </w:rPr>
              <w:t>ИБ.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ПК-20 способностью организовать разработку, внедрение, эксплуатацию и сопровождение автоматизированной системы с учетом требований информационной безопасности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Основы организационного и правового обеспечения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Основные нормативные и правовые акты в области обеспечения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Нормативные методические документы ФСБ РФ и ФСТЭК РФ в области ЗИ.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Методики проектирования АС в защищенном исполнении.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Реализовывать разработанную автоматизированную систему с учетом требований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Организовывать реализацию разработанной АС с учетом требований информационной безопасности. 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Готовить сопроводительную документацию к разработанной АС в защищенном исполнении. 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Осуществлять контроль эффективности применения разработанной АС в защищенном исполнении.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разработки автоматизированных систему с учетом требований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контроля разработки АС с учетом требований ИБ.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контроля эффективности применения разработанной АС в защищенном исполнении.</w:t>
            </w:r>
          </w:p>
          <w:p w:rsidR="008175EF" w:rsidRPr="008175EF" w:rsidRDefault="008175EF" w:rsidP="00734F7B">
            <w:pPr>
              <w:pStyle w:val="af5"/>
              <w:numPr>
                <w:ilvl w:val="0"/>
                <w:numId w:val="27"/>
              </w:numPr>
              <w:tabs>
                <w:tab w:val="left" w:pos="278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Навыками разработки сопроводительной документации к разработанной АС в защищенном исполнении.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ПК-21 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 xml:space="preserve">основные меры по защите информации в  автоматизированных системах  (организационные, правовые);   </w:t>
            </w:r>
          </w:p>
          <w:p w:rsidR="007605C4" w:rsidRPr="00C931D2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автоматизированную систему как объект информационного воздействия, критерии оценки ее защищенности и методы обеспечения ее информационной безопасности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разрабатывать проекты   нормативных и организационно- распорядительных документов, регламентирующих работу по   защите информации; оценивать автоматизированную систему как объект информационного воздействия</w:t>
            </w:r>
          </w:p>
          <w:p w:rsidR="008175EF" w:rsidRPr="00C931D2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разрабатывать предложения по совершенствованию системы управления ИБ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931D2" w:rsidRDefault="008175EF" w:rsidP="00734F7B">
            <w:pPr>
              <w:pStyle w:val="af5"/>
              <w:numPr>
                <w:ilvl w:val="0"/>
                <w:numId w:val="29"/>
              </w:numPr>
              <w:tabs>
                <w:tab w:val="left" w:pos="307"/>
              </w:tabs>
              <w:ind w:left="23" w:firstLine="0"/>
              <w:jc w:val="left"/>
            </w:pPr>
            <w:r w:rsidRPr="00C931D2">
              <w:t>методами организации и  управления деятельностью   служб защиты информации на  предприятии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ПК-22 способностью участвовать в формировании политики информационной безопасности организации и контролировать эффективность ее реализации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основные угрозы безопасности информации и модели нарушителя </w:t>
            </w:r>
            <w:r>
              <w:rPr>
                <w:rFonts w:eastAsia="Calibri"/>
                <w:sz w:val="22"/>
                <w:szCs w:val="22"/>
                <w:lang w:eastAsia="en-US"/>
              </w:rPr>
              <w:t>ОИ;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правовые основы организации защиты </w:t>
            </w:r>
            <w:r>
              <w:rPr>
                <w:rFonts w:eastAsia="Calibri"/>
                <w:sz w:val="22"/>
                <w:szCs w:val="22"/>
                <w:lang w:eastAsia="en-US"/>
              </w:rPr>
              <w:t>ПДн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и охраны результатов интеллектуальной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принципы формирования политики информационной безопасности организации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37671D">
            <w:pPr>
              <w:ind w:firstLine="0"/>
              <w:jc w:val="left"/>
              <w:rPr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разрабатывать проекты инструкций, регламентов, положений и приказов, регламентирующих </w:t>
            </w:r>
            <w:r>
              <w:rPr>
                <w:sz w:val="22"/>
                <w:szCs w:val="22"/>
                <w:lang w:eastAsia="en-US"/>
              </w:rPr>
              <w:t>ЗИ</w:t>
            </w:r>
            <w:r w:rsidRPr="00CA0438">
              <w:rPr>
                <w:sz w:val="22"/>
                <w:szCs w:val="22"/>
                <w:lang w:eastAsia="en-US"/>
              </w:rPr>
              <w:t xml:space="preserve"> ограниченного доступа в организации</w:t>
            </w:r>
            <w:r>
              <w:rPr>
                <w:sz w:val="22"/>
                <w:szCs w:val="22"/>
                <w:lang w:eastAsia="en-US"/>
              </w:rPr>
              <w:t>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разрабатывать нормативно-методические материалы по регламентации системы организационной </w:t>
            </w:r>
            <w:r>
              <w:rPr>
                <w:color w:val="000000"/>
                <w:sz w:val="22"/>
                <w:szCs w:val="22"/>
              </w:rPr>
              <w:t>ЗИ;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sz w:val="22"/>
              </w:rPr>
            </w:pPr>
            <w:r w:rsidRPr="00CA0438">
              <w:rPr>
                <w:sz w:val="22"/>
                <w:szCs w:val="22"/>
              </w:rPr>
              <w:t xml:space="preserve">- разрабатывать частные политики </w:t>
            </w:r>
            <w:r>
              <w:rPr>
                <w:sz w:val="22"/>
                <w:szCs w:val="22"/>
              </w:rPr>
              <w:t>ИБ</w:t>
            </w:r>
            <w:r w:rsidRPr="00CA04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sz w:val="22"/>
              </w:rPr>
            </w:pPr>
            <w:r w:rsidRPr="00CA0438">
              <w:rPr>
                <w:sz w:val="22"/>
                <w:szCs w:val="22"/>
              </w:rPr>
              <w:t>- контролировать эффективность принятых мер</w:t>
            </w:r>
            <w:r>
              <w:rPr>
                <w:sz w:val="22"/>
                <w:szCs w:val="22"/>
              </w:rPr>
              <w:t xml:space="preserve"> по реализации частных политик ИБ</w:t>
            </w:r>
            <w:r w:rsidRPr="00CA04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АС.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A0438" w:rsidRDefault="008175EF" w:rsidP="0037671D">
            <w:pPr>
              <w:ind w:firstLine="0"/>
              <w:jc w:val="lef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навыками выявления угроз безопасности информации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8175EF" w:rsidRPr="00CA0438" w:rsidRDefault="008175EF" w:rsidP="0037671D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владеть навыками разработки политик безопасности различных уровней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ПК-23 способностью формировать комплекс мер (правила, процедуры, методы) для защиты информации ограниченного доступа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454EB" w:rsidRDefault="008175EF" w:rsidP="00734F7B">
            <w:pPr>
              <w:pStyle w:val="af5"/>
              <w:widowControl/>
              <w:numPr>
                <w:ilvl w:val="0"/>
                <w:numId w:val="11"/>
              </w:numPr>
              <w:spacing w:line="276" w:lineRule="auto"/>
              <w:ind w:left="23" w:hanging="23"/>
              <w:jc w:val="left"/>
            </w:pPr>
            <w:r w:rsidRPr="00C454EB">
              <w:t xml:space="preserve">правила, процедуры, практические приемы, руководящие принципы, методы, средства) для обеспечения информационной безопасности автоматизированной системы </w:t>
            </w:r>
          </w:p>
          <w:p w:rsidR="008175EF" w:rsidRPr="00400406" w:rsidRDefault="008175EF" w:rsidP="00734F7B">
            <w:pPr>
              <w:pStyle w:val="Style3"/>
              <w:numPr>
                <w:ilvl w:val="0"/>
                <w:numId w:val="11"/>
              </w:numPr>
              <w:ind w:left="23" w:hanging="23"/>
            </w:pPr>
            <w:r w:rsidRPr="00400406">
              <w:rPr>
                <w:iCs/>
              </w:rPr>
              <w:t>критерии оценки эффективности и надежности средств защиты операционных систем; специализированные средства выявления уязвимостей сетей ЭВМ;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3619E4" w:rsidRDefault="008175EF" w:rsidP="00734F7B">
            <w:pPr>
              <w:pStyle w:val="Style3"/>
              <w:widowControl/>
              <w:numPr>
                <w:ilvl w:val="0"/>
                <w:numId w:val="12"/>
              </w:numPr>
              <w:ind w:left="23" w:hanging="23"/>
              <w:rPr>
                <w:iCs/>
              </w:rPr>
            </w:pPr>
            <w:r w:rsidRPr="003619E4">
              <w:rPr>
                <w:iCs/>
              </w:rPr>
              <w:t>реализовывать политику безопасности операционной системы;</w:t>
            </w:r>
          </w:p>
          <w:p w:rsidR="008175EF" w:rsidRPr="00BA5542" w:rsidRDefault="008175EF" w:rsidP="00734F7B">
            <w:pPr>
              <w:pStyle w:val="Style3"/>
              <w:widowControl/>
              <w:numPr>
                <w:ilvl w:val="0"/>
                <w:numId w:val="12"/>
              </w:numPr>
              <w:ind w:left="23" w:hanging="23"/>
              <w:rPr>
                <w:iCs/>
                <w:sz w:val="20"/>
                <w:szCs w:val="20"/>
              </w:rPr>
            </w:pPr>
            <w:r w:rsidRPr="003619E4">
              <w:rPr>
                <w:iCs/>
              </w:rPr>
              <w:t>сформировать комплекс мер</w:t>
            </w:r>
            <w:r w:rsidRPr="003619E4">
              <w:t xml:space="preserve"> </w:t>
            </w:r>
            <w:r w:rsidRPr="003619E4">
              <w:rPr>
                <w:iCs/>
              </w:rPr>
              <w:t>для обеспечения информационной безопасности автоматизированной системы;</w:t>
            </w:r>
          </w:p>
        </w:tc>
      </w:tr>
      <w:tr w:rsidR="008175E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454EB" w:rsidRDefault="008175EF" w:rsidP="00734F7B">
            <w:pPr>
              <w:pStyle w:val="af5"/>
              <w:widowControl/>
              <w:numPr>
                <w:ilvl w:val="0"/>
                <w:numId w:val="13"/>
              </w:numPr>
              <w:spacing w:line="276" w:lineRule="auto"/>
              <w:ind w:left="23" w:hanging="23"/>
              <w:jc w:val="left"/>
            </w:pPr>
            <w:r w:rsidRPr="00C454EB">
              <w:t>навыками формальной постановки задачи обеспечения информационной безопасности объектов информатизации.</w:t>
            </w:r>
          </w:p>
          <w:p w:rsidR="008175EF" w:rsidRPr="002F73F6" w:rsidRDefault="008175EF" w:rsidP="00734F7B">
            <w:pPr>
              <w:pStyle w:val="af5"/>
              <w:widowControl/>
              <w:numPr>
                <w:ilvl w:val="0"/>
                <w:numId w:val="13"/>
              </w:numPr>
              <w:spacing w:line="276" w:lineRule="auto"/>
              <w:ind w:left="23" w:hanging="23"/>
              <w:jc w:val="left"/>
            </w:pPr>
            <w:r w:rsidRPr="002F73F6">
              <w:t>навыками эксплуатации операционных систем и локальных компьютерных сетей, программных систем с учетом требований по обеспечению информационной безопасности;</w:t>
            </w:r>
          </w:p>
          <w:p w:rsidR="008175EF" w:rsidRPr="002F73F6" w:rsidRDefault="008175EF" w:rsidP="00734F7B">
            <w:pPr>
              <w:pStyle w:val="af5"/>
              <w:widowControl/>
              <w:numPr>
                <w:ilvl w:val="0"/>
                <w:numId w:val="13"/>
              </w:numPr>
              <w:spacing w:line="276" w:lineRule="auto"/>
              <w:ind w:left="23" w:hanging="23"/>
              <w:jc w:val="left"/>
            </w:pPr>
            <w:r w:rsidRPr="002F73F6">
              <w:t>навыками использования программно-аппаратных средств обеспечения информационной безопасности автоматизированных систем;</w:t>
            </w:r>
          </w:p>
        </w:tc>
      </w:tr>
      <w:tr w:rsidR="008175EF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5EF" w:rsidRPr="00CD08C6" w:rsidRDefault="008175EF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ПК-24 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основные понятия предметной области построения систем организационного управления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принципы построения и функционирования, примеры реализаций систем организационного управления;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основные критерии оценки защищенности систем организационного управления, источники угроз  и нормативные документы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основные информационные технологии, используемые в автоматизированных системах;</w:t>
            </w:r>
          </w:p>
          <w:p w:rsidR="007605C4" w:rsidRPr="00571AE9" w:rsidRDefault="007605C4" w:rsidP="00734F7B">
            <w:pPr>
              <w:pStyle w:val="21"/>
              <w:widowControl/>
              <w:numPr>
                <w:ilvl w:val="0"/>
                <w:numId w:val="30"/>
              </w:numPr>
              <w:tabs>
                <w:tab w:val="left" w:pos="270"/>
                <w:tab w:val="left" w:pos="851"/>
              </w:tabs>
              <w:spacing w:after="0" w:line="240" w:lineRule="auto"/>
              <w:ind w:left="23" w:firstLine="0"/>
              <w:jc w:val="left"/>
              <w:rPr>
                <w:sz w:val="22"/>
                <w:szCs w:val="22"/>
              </w:rPr>
            </w:pPr>
            <w:r>
              <w:t>н</w:t>
            </w:r>
            <w:r w:rsidRPr="00571AE9">
              <w:rPr>
                <w:sz w:val="22"/>
                <w:szCs w:val="22"/>
              </w:rPr>
              <w:t>ормативные правовые акты в области защиты информации</w:t>
            </w:r>
          </w:p>
          <w:p w:rsidR="007605C4" w:rsidRPr="004A5260" w:rsidRDefault="007605C4" w:rsidP="00734F7B">
            <w:pPr>
              <w:pStyle w:val="21"/>
              <w:widowControl/>
              <w:numPr>
                <w:ilvl w:val="0"/>
                <w:numId w:val="30"/>
              </w:numPr>
              <w:tabs>
                <w:tab w:val="left" w:pos="270"/>
                <w:tab w:val="left" w:pos="851"/>
              </w:tabs>
              <w:spacing w:after="0" w:line="240" w:lineRule="auto"/>
              <w:ind w:left="23" w:firstLine="0"/>
              <w:jc w:val="left"/>
              <w:rPr>
                <w:sz w:val="22"/>
              </w:rPr>
            </w:pPr>
            <w:r w:rsidRPr="00571AE9">
              <w:rPr>
                <w:sz w:val="22"/>
                <w:szCs w:val="22"/>
              </w:rPr>
              <w:t>возможности, классификацию и область применения макрообработки</w:t>
            </w:r>
            <w:r w:rsidRPr="004A5260">
              <w:rPr>
                <w:sz w:val="22"/>
              </w:rPr>
              <w:t xml:space="preserve">; 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применять при решении прикладных управленческих задач современные информационные технологии для поиска, прохождения, обработки, учета и рассылки информации внутри систем организационного управления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моделировать потоки информации, документооборот и бизнес-процессы, выполняемые в экономических системах с использованием средств Case-технологии и осуществлять их оценивание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разрабатывать техническую документацию для систем организационного управления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готовить научно-технические отчеты, обзоры, публикации по теме предметной области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 xml:space="preserve">навыками разработки технической документации для систем организационного управления </w:t>
            </w:r>
          </w:p>
          <w:p w:rsidR="007605C4" w:rsidRPr="007605C4" w:rsidRDefault="007605C4" w:rsidP="00734F7B">
            <w:pPr>
              <w:pStyle w:val="af5"/>
              <w:numPr>
                <w:ilvl w:val="0"/>
                <w:numId w:val="30"/>
              </w:numPr>
              <w:ind w:left="23" w:firstLine="0"/>
              <w:rPr>
                <w:sz w:val="22"/>
              </w:rPr>
            </w:pPr>
            <w:r w:rsidRPr="007605C4">
              <w:rPr>
                <w:sz w:val="22"/>
              </w:rPr>
              <w:t>навыками подготовки научно-технических отчетов, обзоров, публикаций по теме предметной области</w:t>
            </w:r>
          </w:p>
          <w:p w:rsidR="007605C4" w:rsidRPr="004A5260" w:rsidRDefault="007605C4" w:rsidP="00734F7B">
            <w:pPr>
              <w:pStyle w:val="21"/>
              <w:widowControl/>
              <w:numPr>
                <w:ilvl w:val="0"/>
                <w:numId w:val="30"/>
              </w:numPr>
              <w:tabs>
                <w:tab w:val="left" w:pos="270"/>
                <w:tab w:val="left" w:pos="851"/>
              </w:tabs>
              <w:spacing w:after="0"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4A5260">
              <w:rPr>
                <w:sz w:val="22"/>
                <w:szCs w:val="22"/>
              </w:rPr>
              <w:t>основами моделирования потоков информации, документооборота и бизнес-процессов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z w:val="22"/>
              </w:rPr>
              <w:t>системах организационного управления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ПК-25 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6A6006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 w:rsidRPr="006A6006">
              <w:t>иметь представление об основных средствах защиты информационно-технологических ресурсов автоматизированной системы</w:t>
            </w:r>
            <w:r>
              <w:t>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 w:rsidRPr="00C454EB">
              <w:t>критерии защищенности ОС и сети ЭВМ;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>
              <w:t>средства защиты сетей ЭВМ</w:t>
            </w:r>
            <w:r w:rsidRPr="00C454EB">
              <w:t>; о современных средствах защиты информационно-технологических ресурсов автоматизированной системы;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  <w:rPr>
                <w:bCs/>
                <w:color w:val="000000"/>
              </w:rPr>
            </w:pPr>
            <w:r w:rsidRPr="00C454EB">
              <w:rPr>
                <w:bCs/>
                <w:color w:val="000000"/>
              </w:rPr>
              <w:t xml:space="preserve">критерии оценки эффективности и надежности средств защиты операционных систем; </w:t>
            </w:r>
          </w:p>
          <w:p w:rsidR="007605C4" w:rsidRPr="003523B1" w:rsidRDefault="007605C4" w:rsidP="00734F7B">
            <w:pPr>
              <w:pStyle w:val="af5"/>
              <w:widowControl/>
              <w:numPr>
                <w:ilvl w:val="0"/>
                <w:numId w:val="14"/>
              </w:numPr>
              <w:spacing w:line="276" w:lineRule="auto"/>
              <w:ind w:left="0" w:firstLine="0"/>
            </w:pPr>
            <w:r w:rsidRPr="003523B1">
              <w:rPr>
                <w:bCs/>
                <w:color w:val="000000"/>
              </w:rPr>
              <w:t xml:space="preserve">принципы организации и структуру подсистем защиты операционных систем семейств </w:t>
            </w:r>
            <w:r w:rsidRPr="00EA479B">
              <w:rPr>
                <w:bCs/>
                <w:color w:val="000000"/>
              </w:rPr>
              <w:t>UNIX</w:t>
            </w:r>
            <w:r w:rsidRPr="003523B1">
              <w:rPr>
                <w:bCs/>
                <w:color w:val="000000"/>
              </w:rPr>
              <w:t xml:space="preserve"> и </w:t>
            </w:r>
            <w:r w:rsidRPr="00EA479B">
              <w:rPr>
                <w:bCs/>
                <w:color w:val="000000"/>
              </w:rPr>
              <w:t>Windows</w:t>
            </w:r>
            <w:r w:rsidRPr="003523B1">
              <w:rPr>
                <w:bCs/>
                <w:color w:val="000000"/>
              </w:rPr>
              <w:t xml:space="preserve">; </w:t>
            </w:r>
          </w:p>
          <w:p w:rsidR="007605C4" w:rsidRPr="008928B4" w:rsidRDefault="007605C4" w:rsidP="00CD08C6">
            <w:pPr>
              <w:ind w:firstLine="0"/>
              <w:jc w:val="left"/>
            </w:pP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5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  <w:rPr>
                <w:iCs/>
              </w:rPr>
            </w:pPr>
            <w:r w:rsidRPr="00C454EB">
              <w:rPr>
                <w:iCs/>
              </w:rPr>
              <w:t>использовать средства операционных систем для обеспечения эффективного и безопасного функционирования автоматизированных систем;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5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t>проводить мониторинг угроз безопасности компьютерных сетей,</w:t>
            </w:r>
            <w:r w:rsidRPr="00C454EB">
              <w:rPr>
                <w:iCs/>
              </w:rPr>
              <w:t xml:space="preserve"> обеспечивать защиту сетевых подключений средствами операционной системы;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6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t>профессиональной терминологией в области информационной безопасности;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6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t>навыками работы с конкретными программными и аппаратными продуктами средств телекоммуникаций, удаленного доступа и сетевыми ОС;</w:t>
            </w:r>
          </w:p>
          <w:p w:rsidR="007605C4" w:rsidRPr="00AA773C" w:rsidRDefault="007605C4" w:rsidP="00734F7B">
            <w:pPr>
              <w:pStyle w:val="Style3"/>
              <w:numPr>
                <w:ilvl w:val="0"/>
                <w:numId w:val="16"/>
              </w:numPr>
              <w:tabs>
                <w:tab w:val="left" w:pos="299"/>
              </w:tabs>
              <w:ind w:left="23" w:hanging="23"/>
              <w:rPr>
                <w:iCs/>
              </w:rPr>
            </w:pPr>
            <w:r w:rsidRPr="00AA773C">
              <w:rPr>
                <w:iCs/>
              </w:rPr>
              <w:t>навыками конфигурирования средств защиты информации;</w:t>
            </w:r>
          </w:p>
          <w:p w:rsidR="007605C4" w:rsidRPr="00C454EB" w:rsidRDefault="007605C4" w:rsidP="00734F7B">
            <w:pPr>
              <w:pStyle w:val="af5"/>
              <w:widowControl/>
              <w:numPr>
                <w:ilvl w:val="0"/>
                <w:numId w:val="16"/>
              </w:numPr>
              <w:tabs>
                <w:tab w:val="left" w:pos="299"/>
              </w:tabs>
              <w:spacing w:line="276" w:lineRule="auto"/>
              <w:ind w:left="23" w:hanging="23"/>
              <w:jc w:val="left"/>
            </w:pPr>
            <w:r w:rsidRPr="00C454EB">
              <w:rPr>
                <w:iCs/>
              </w:rPr>
              <w:t>навыками противодействия угрозами типа «недоверенная загрузка (НДЗ) операционной системы» и несанкционированный доступ (НСД) к операционной системе и вычислительной сети;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ПК-26 способностью администрировать подсистему информационной безопасности автоматизированной системы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Основные принципы работы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Основные принципы работы всех подсистем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Принципы администрирования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Настраивать систему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Настраивать подсистемы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Самостоятельно администрировать систему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Навыками работы с системой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Навыками работы с подсистемами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364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356C65">
              <w:rPr>
                <w:sz w:val="22"/>
                <w:szCs w:val="22"/>
              </w:rPr>
              <w:t>Навыками администрирования системы информационной безопасности автоматизированной системы</w:t>
            </w:r>
            <w:r>
              <w:rPr>
                <w:sz w:val="22"/>
                <w:szCs w:val="22"/>
              </w:rPr>
              <w:t>.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ПК-27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Принципы построения современных защищенных распределенных АС.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Способы разработки политики безопасности распределенных 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Нормативные документы по стандартизации и сертификации программной защиты.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Способы управления разработкой политики безопасности распределенных 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Методы и средства анализа достаточности мер по обеспечению ИБ процессов создания и эксплуатации защищенных распределенных АС.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Разрабатывать частные политики безопасности распределенных ИС.</w:t>
            </w:r>
            <w:r w:rsidRPr="008175EF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 xml:space="preserve">Проводить мониторинг и аудит защищенности </w:t>
            </w:r>
            <w:r w:rsidRPr="008175EF">
              <w:rPr>
                <w:bCs/>
                <w:sz w:val="22"/>
                <w:szCs w:val="22"/>
              </w:rPr>
              <w:t>информационно-технологических ресурсов распределенных ИС.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Руководить разработкой и реализацией частных политики безопасности РИС.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Осуществлять мониторинг и аудит безопасности АС.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color w:val="000000" w:themeColor="text1"/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Методиками анализа политики безопасности РИС.</w:t>
            </w:r>
            <w:r w:rsidRPr="008175EF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Методиками разработки политики безопасности РИС.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color w:val="000000" w:themeColor="text1"/>
                <w:sz w:val="22"/>
                <w:szCs w:val="22"/>
              </w:rPr>
              <w:t>Методами анализа достаточности мер по обеспечению ИБ процессов создания и эксплуатации защищенных распределенных АС.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 xml:space="preserve">Методиками руководства разработкой политики безопасности РИС. </w:t>
            </w:r>
          </w:p>
          <w:p w:rsidR="007605C4" w:rsidRPr="008175EF" w:rsidRDefault="007605C4" w:rsidP="00734F7B">
            <w:pPr>
              <w:pStyle w:val="af5"/>
              <w:numPr>
                <w:ilvl w:val="0"/>
                <w:numId w:val="28"/>
              </w:numPr>
              <w:tabs>
                <w:tab w:val="left" w:pos="449"/>
              </w:tabs>
              <w:ind w:left="23" w:firstLine="0"/>
              <w:rPr>
                <w:sz w:val="22"/>
                <w:szCs w:val="22"/>
              </w:rPr>
            </w:pPr>
            <w:r w:rsidRPr="008175EF">
              <w:rPr>
                <w:sz w:val="22"/>
                <w:szCs w:val="22"/>
              </w:rPr>
              <w:t>Методами обеспечения требований по ИБ процессов создания и эксплуатации защищенных РАС.</w:t>
            </w:r>
          </w:p>
        </w:tc>
      </w:tr>
      <w:tr w:rsidR="007605C4" w:rsidRPr="008C76CD" w:rsidTr="008231E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ПК-28 способностью управлять информационной безопасностью автоматизированной системы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A0438" w:rsidRDefault="007605C4" w:rsidP="0037671D">
            <w:pPr>
              <w:ind w:firstLine="0"/>
              <w:jc w:val="left"/>
              <w:rPr>
                <w:color w:val="000000"/>
                <w:sz w:val="22"/>
              </w:rPr>
            </w:pPr>
            <w:r w:rsidRPr="00CA0438">
              <w:rPr>
                <w:sz w:val="22"/>
                <w:szCs w:val="22"/>
              </w:rPr>
              <w:t>-</w:t>
            </w:r>
            <w:r w:rsidRPr="00CA0438">
              <w:rPr>
                <w:color w:val="000000"/>
                <w:sz w:val="22"/>
                <w:szCs w:val="22"/>
              </w:rPr>
              <w:t xml:space="preserve"> основные угрозы безопасности информации и модели нарушителя в </w:t>
            </w:r>
            <w:r>
              <w:rPr>
                <w:color w:val="000000"/>
                <w:sz w:val="22"/>
                <w:szCs w:val="22"/>
              </w:rPr>
              <w:t>ИС;</w:t>
            </w:r>
          </w:p>
          <w:p w:rsidR="007605C4" w:rsidRPr="00CA0438" w:rsidRDefault="007605C4" w:rsidP="0037671D">
            <w:pPr>
              <w:ind w:firstLine="0"/>
              <w:jc w:val="left"/>
              <w:rPr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основные меры по </w:t>
            </w:r>
            <w:r>
              <w:rPr>
                <w:rFonts w:eastAsia="Calibri"/>
                <w:sz w:val="22"/>
                <w:szCs w:val="22"/>
                <w:lang w:eastAsia="en-US"/>
              </w:rPr>
              <w:t>ЗИ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A0438" w:rsidRDefault="007605C4" w:rsidP="0037671D">
            <w:pPr>
              <w:ind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 xml:space="preserve">разрабатывать нормативно-методические материалы по регламентации системы организационной </w:t>
            </w:r>
            <w:r>
              <w:rPr>
                <w:color w:val="000000"/>
                <w:sz w:val="22"/>
                <w:szCs w:val="22"/>
              </w:rPr>
              <w:t>ЗИ;</w:t>
            </w:r>
          </w:p>
          <w:p w:rsidR="007605C4" w:rsidRPr="00CA0438" w:rsidRDefault="007605C4" w:rsidP="0037671D">
            <w:pPr>
              <w:ind w:firstLine="0"/>
              <w:jc w:val="left"/>
              <w:rPr>
                <w:sz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CA0438">
              <w:rPr>
                <w:color w:val="000000"/>
                <w:sz w:val="22"/>
                <w:szCs w:val="22"/>
              </w:rPr>
              <w:t>расследовать инциденты ИБ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A0438" w:rsidRDefault="007605C4" w:rsidP="0037671D">
            <w:pPr>
              <w:ind w:firstLine="0"/>
              <w:jc w:val="left"/>
              <w:rPr>
                <w:bCs/>
                <w:sz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навыками составления комплекса правил, процедур, практических приемов, принципов и методов, средств обеспечения </w:t>
            </w:r>
            <w:r>
              <w:rPr>
                <w:rFonts w:eastAsia="Calibri"/>
                <w:sz w:val="22"/>
                <w:szCs w:val="22"/>
                <w:lang w:eastAsia="en-US"/>
              </w:rPr>
              <w:t>ЗИ</w:t>
            </w:r>
            <w:r w:rsidRPr="00CA0438">
              <w:rPr>
                <w:rFonts w:eastAsia="Calibri"/>
                <w:sz w:val="22"/>
                <w:szCs w:val="22"/>
                <w:lang w:eastAsia="en-US"/>
              </w:rPr>
              <w:t xml:space="preserve"> в </w:t>
            </w:r>
            <w:r>
              <w:rPr>
                <w:rFonts w:eastAsia="Calibri"/>
                <w:sz w:val="22"/>
                <w:szCs w:val="22"/>
                <w:lang w:eastAsia="en-US"/>
              </w:rPr>
              <w:t>АС;</w:t>
            </w:r>
          </w:p>
          <w:p w:rsidR="007605C4" w:rsidRPr="00CA0438" w:rsidRDefault="007605C4" w:rsidP="0037671D">
            <w:pPr>
              <w:tabs>
                <w:tab w:val="left" w:pos="6735"/>
              </w:tabs>
              <w:ind w:firstLine="0"/>
              <w:jc w:val="left"/>
              <w:rPr>
                <w:bCs/>
                <w:iCs/>
                <w:sz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CA0438">
              <w:rPr>
                <w:bCs/>
                <w:sz w:val="22"/>
                <w:szCs w:val="22"/>
              </w:rPr>
              <w:t>терминологией и процессным подходом построения СУИБ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ПСК-7.1 способностью разрабатывать и исследовать модели информационно-технологических ресурсов, разрабатывать модели угроз и модели нарушителя информационной безопасности в распределенных информационных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bCs/>
                <w:sz w:val="24"/>
                <w:szCs w:val="24"/>
              </w:rPr>
            </w:pPr>
            <w:r w:rsidRPr="00406868">
              <w:rPr>
                <w:bCs/>
                <w:sz w:val="24"/>
                <w:szCs w:val="24"/>
              </w:rPr>
              <w:t>Нормативные правовые акты в области защиты информации</w:t>
            </w:r>
          </w:p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bCs/>
                <w:sz w:val="24"/>
                <w:szCs w:val="24"/>
              </w:rPr>
            </w:pPr>
            <w:r w:rsidRPr="00406868">
              <w:rPr>
                <w:bCs/>
                <w:sz w:val="24"/>
                <w:szCs w:val="24"/>
              </w:rPr>
              <w:t>Национальные, межгосударственные и международные стандарты в области защиты информации</w:t>
            </w:r>
          </w:p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bCs/>
                <w:sz w:val="24"/>
                <w:szCs w:val="24"/>
              </w:rPr>
            </w:pPr>
            <w:r w:rsidRPr="00406868">
              <w:rPr>
                <w:bCs/>
                <w:sz w:val="24"/>
                <w:szCs w:val="24"/>
              </w:rPr>
              <w:t>Руководящие и методические документы уполномоченных федеральных органов исполнительной власти по защите информации</w:t>
            </w:r>
          </w:p>
          <w:p w:rsidR="007605C4" w:rsidRPr="00406868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851"/>
              </w:tabs>
              <w:autoSpaceDE w:val="0"/>
              <w:autoSpaceDN w:val="0"/>
              <w:adjustRightInd w:val="0"/>
              <w:ind w:left="23" w:firstLine="66"/>
              <w:rPr>
                <w:sz w:val="24"/>
                <w:szCs w:val="24"/>
              </w:rPr>
            </w:pPr>
            <w:r w:rsidRPr="00406868">
              <w:rPr>
                <w:sz w:val="24"/>
                <w:szCs w:val="24"/>
              </w:rPr>
              <w:t>Выявление угроз безопасности информации в автоматизированных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AE136B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AE136B">
              <w:rPr>
                <w:bCs/>
                <w:sz w:val="24"/>
                <w:szCs w:val="24"/>
              </w:rPr>
              <w:t>Оценивать информационные риски в автоматизированных системах</w:t>
            </w:r>
          </w:p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AE136B">
              <w:rPr>
                <w:sz w:val="24"/>
                <w:szCs w:val="24"/>
              </w:rPr>
              <w:t>Обнаруживать нарушения правил разграничения доступа</w:t>
            </w:r>
          </w:p>
          <w:p w:rsidR="007605C4" w:rsidRPr="00370B13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370B13">
              <w:rPr>
                <w:sz w:val="24"/>
                <w:szCs w:val="24"/>
              </w:rPr>
              <w:t>Классифицировать и оценивать угрозы безопасности информации</w:t>
            </w:r>
          </w:p>
          <w:p w:rsidR="007605C4" w:rsidRPr="00AE136B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370B13">
              <w:rPr>
                <w:sz w:val="24"/>
                <w:szCs w:val="24"/>
              </w:rPr>
              <w:t>Определять подлежащие защите информационные ресурсы автоматизированных систем</w:t>
            </w:r>
          </w:p>
          <w:p w:rsidR="007605C4" w:rsidRPr="00AE136B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AE136B">
              <w:rPr>
                <w:sz w:val="24"/>
                <w:szCs w:val="24"/>
              </w:rPr>
              <w:t>Анализировать изменения угроз безопасности информации автоматизированной системы, возникающих в ходе ее эксплуатации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методами в</w:t>
            </w:r>
            <w:r w:rsidRPr="001365B9">
              <w:rPr>
                <w:sz w:val="24"/>
                <w:szCs w:val="24"/>
              </w:rPr>
              <w:t>ыявлени</w:t>
            </w:r>
            <w:r>
              <w:rPr>
                <w:sz w:val="24"/>
                <w:szCs w:val="24"/>
              </w:rPr>
              <w:t>я</w:t>
            </w:r>
            <w:r w:rsidRPr="001365B9">
              <w:rPr>
                <w:sz w:val="24"/>
                <w:szCs w:val="24"/>
              </w:rPr>
              <w:t xml:space="preserve"> угроз безопасности информации в автоматизированных системах</w:t>
            </w:r>
          </w:p>
          <w:p w:rsidR="007605C4" w:rsidRPr="00EA5F45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449"/>
              <w:rPr>
                <w:sz w:val="24"/>
                <w:szCs w:val="24"/>
              </w:rPr>
            </w:pPr>
            <w:r w:rsidRPr="001365B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методами о</w:t>
            </w:r>
            <w:r w:rsidRPr="00557350">
              <w:rPr>
                <w:sz w:val="24"/>
                <w:szCs w:val="24"/>
              </w:rPr>
              <w:t>ценк</w:t>
            </w:r>
            <w:r>
              <w:rPr>
                <w:sz w:val="24"/>
                <w:szCs w:val="24"/>
              </w:rPr>
              <w:t>и</w:t>
            </w:r>
            <w:r w:rsidRPr="00557350">
              <w:rPr>
                <w:sz w:val="24"/>
                <w:szCs w:val="24"/>
              </w:rPr>
              <w:t xml:space="preserve"> последствий от реализации угроз безопасности информации в автоматизированной системе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ПСК-7.2 способностью проводить анализ рисков информационной безопасности и разрабатывать, руководить разработкой политики безопасности в распределенных информационных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о политиках безопасности и мерах защиты в распределённых приложениях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ab/>
              <w:t>способы обеспечения информационной безопасности систем организационного управления</w:t>
            </w:r>
          </w:p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Методы и средства определения технологической безопасности функционирования распределенной информационной системы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ab/>
              <w:t>методы и процедуры выявления угроз информационной безопасности в защищённых распределённых приложениях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формулировать основные требования к методам и средствам защиты информации в защищённых распределённых приложениях</w:t>
            </w:r>
          </w:p>
          <w:p w:rsidR="007605C4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Оценивать информационные риски в автоматизированных системах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ab/>
              <w:t>выполнять анализ рисков информационной безопасности в распределенных информационных системах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Анализировать и оценивать угрозы информационной безопасности объекта</w:t>
            </w:r>
            <w:r w:rsidRPr="008F1171">
              <w:rPr>
                <w:sz w:val="24"/>
                <w:szCs w:val="24"/>
              </w:rPr>
              <w:tab/>
              <w:t>выполнять анализ рисков информационной безопасности в распределенных информационных системах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методиками проведения анализа рисков информационной безопасности распределенных информационных систем</w:t>
            </w:r>
          </w:p>
          <w:p w:rsidR="007605C4" w:rsidRPr="008F1171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Метода</w:t>
            </w:r>
            <w:r>
              <w:rPr>
                <w:sz w:val="24"/>
                <w:szCs w:val="24"/>
              </w:rPr>
              <w:t>ми оценки информационных рисков</w:t>
            </w:r>
          </w:p>
          <w:p w:rsidR="007605C4" w:rsidRPr="00AA09CA" w:rsidRDefault="007605C4" w:rsidP="00734F7B">
            <w:pPr>
              <w:pStyle w:val="a9"/>
              <w:numPr>
                <w:ilvl w:val="0"/>
                <w:numId w:val="4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ind w:left="307" w:hanging="284"/>
              <w:rPr>
                <w:sz w:val="24"/>
                <w:szCs w:val="24"/>
              </w:rPr>
            </w:pPr>
            <w:r w:rsidRPr="008F1171">
              <w:rPr>
                <w:sz w:val="24"/>
                <w:szCs w:val="24"/>
              </w:rPr>
              <w:t>Навыками разработки политики информационной безопасности автоматизированных систем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ПСК-7.3 способностью проводить аудит защищенности информационно-технологических ресурсов распределенных информационных систем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Источники и классификацию угроз информационной безопасности;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Основные принципы построения систем защиты информации;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Основные средства и способы обеспечения информационной безопасности, принципы построения систем защиты информации.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Выявлять уязвимости  информационно-технологических ресурсов автоматизированных 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Участвовать в проведении  мониторинга угроз безопасности автоматизированных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Самостоятельно проводить мониторинг угроз безопасности автоматизированных систем.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Методами выявления угроз информационной безопасности  автоматизированных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Методами мониторинга и аудита угроз информационной безопасности  автоматизированных систем;</w:t>
            </w:r>
          </w:p>
          <w:p w:rsidR="007605C4" w:rsidRPr="00230BB4" w:rsidRDefault="007605C4" w:rsidP="00734F7B">
            <w:pPr>
              <w:pStyle w:val="af5"/>
              <w:numPr>
                <w:ilvl w:val="0"/>
                <w:numId w:val="25"/>
              </w:numPr>
              <w:tabs>
                <w:tab w:val="left" w:pos="27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jc w:val="left"/>
              <w:rPr>
                <w:sz w:val="22"/>
                <w:szCs w:val="22"/>
              </w:rPr>
            </w:pPr>
            <w:r w:rsidRPr="00230BB4">
              <w:rPr>
                <w:sz w:val="22"/>
                <w:szCs w:val="22"/>
              </w:rPr>
              <w:t>Методами мониторинга и аудита, выявления угроз информационной безопасности  автоматизированных систем.</w:t>
            </w:r>
          </w:p>
        </w:tc>
      </w:tr>
      <w:tr w:rsidR="007605C4" w:rsidRPr="008C76CD" w:rsidTr="00293EC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B81BF5">
            <w:pPr>
              <w:ind w:firstLine="0"/>
              <w:jc w:val="left"/>
            </w:pPr>
            <w:r w:rsidRPr="00CD08C6">
              <w:rPr>
                <w:rStyle w:val="FontStyle16"/>
                <w:sz w:val="24"/>
                <w:szCs w:val="24"/>
              </w:rPr>
              <w:t>ПСК-7.5 способностью координировать деятельность подразделений и специалистов по защите информации в организациях, в том числе на предприятии и в учреждении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</w:t>
            </w:r>
            <w:r w:rsidRPr="007605C4">
              <w:rPr>
                <w:rFonts w:ascii="Arial" w:eastAsia="Calibri" w:hAnsi="Arial"/>
                <w:szCs w:val="22"/>
                <w:lang w:eastAsia="en-US"/>
              </w:rPr>
              <w:t xml:space="preserve"> </w:t>
            </w:r>
            <w:r w:rsidRPr="007605C4">
              <w:rPr>
                <w:rFonts w:eastAsia="Calibri"/>
                <w:szCs w:val="22"/>
                <w:lang w:eastAsia="en-US"/>
              </w:rPr>
              <w:t xml:space="preserve">руководящие и методические документы уполномоченных федеральных органов исполнительной власти по защите информации 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-основные вопросы организации организационного управления,  виды и признаки классификации, основные требования стандартизации и унификации документов, способствующие повышению эффективности функционирования системы управления организацией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-современные технологии и основные характеристики систем организационного управления, представленных на российском рынке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-методы и средства проектирования систем организационного управления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jc w:val="left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 методы и средства моделирования и оптимизации документооборота и бизнес-процессов автоматизации контроля исполнения и анализа их с целью дальнейшего совершенствования</w:t>
            </w:r>
          </w:p>
          <w:p w:rsidR="007605C4" w:rsidRPr="007605C4" w:rsidRDefault="007605C4" w:rsidP="007605C4">
            <w:pPr>
              <w:ind w:firstLine="0"/>
              <w:jc w:val="left"/>
            </w:pPr>
            <w:r w:rsidRPr="007605C4">
              <w:rPr>
                <w:rFonts w:eastAsia="Calibri"/>
                <w:szCs w:val="22"/>
                <w:lang w:eastAsia="en-US"/>
              </w:rPr>
              <w:t>-организационные меры по защите информации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605C4">
            <w:pPr>
              <w:widowControl/>
              <w:tabs>
                <w:tab w:val="left" w:pos="851"/>
              </w:tabs>
              <w:spacing w:line="240" w:lineRule="auto"/>
              <w:ind w:left="4"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-выбирать методы и подходы к проектированию СЭДО на предприятии;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-разрабатывать постановку задачи и выбирать методы и средства построения системы преобразования бумажных документов в электронную форму, ввода их в электронный архив, организации хранения и поиска документов, формирования отчетов о работе системы</w:t>
            </w:r>
          </w:p>
          <w:p w:rsidR="007605C4" w:rsidRPr="007605C4" w:rsidRDefault="007605C4" w:rsidP="007605C4">
            <w:pPr>
              <w:widowControl/>
              <w:tabs>
                <w:tab w:val="left" w:pos="851"/>
              </w:tabs>
              <w:spacing w:line="240" w:lineRule="auto"/>
              <w:ind w:left="47"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-выявлять особенности и формировать требования к системе организации коллективной работы с документами в режиме совместного доступа и передачи их на исполнение по электронной почте или по локальной сети;</w:t>
            </w:r>
          </w:p>
          <w:p w:rsidR="007605C4" w:rsidRPr="007605C4" w:rsidRDefault="007605C4" w:rsidP="007605C4">
            <w:pPr>
              <w:ind w:firstLine="0"/>
              <w:jc w:val="left"/>
            </w:pPr>
            <w:r w:rsidRPr="007605C4">
              <w:rPr>
                <w:rFonts w:eastAsia="Calibri"/>
                <w:szCs w:val="22"/>
                <w:lang w:eastAsia="en-US"/>
              </w:rPr>
              <w:t>-выполнять настройки систем планирования маршрутов передвижения документов и контролировать их исполнение</w:t>
            </w:r>
          </w:p>
        </w:tc>
      </w:tr>
      <w:tr w:rsidR="007605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CD08C6" w:rsidRDefault="007605C4" w:rsidP="000E2094">
            <w:pPr>
              <w:ind w:firstLine="0"/>
              <w:jc w:val="left"/>
            </w:pPr>
            <w:r w:rsidRPr="00CD08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5C4" w:rsidRPr="007605C4" w:rsidRDefault="007605C4" w:rsidP="007605C4">
            <w:pPr>
              <w:widowControl/>
              <w:spacing w:line="276" w:lineRule="auto"/>
              <w:ind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>-навыками подготовки научно-технических отчетов, обзоров, публикаций по теме предметной области</w:t>
            </w:r>
          </w:p>
          <w:p w:rsidR="007605C4" w:rsidRPr="007605C4" w:rsidRDefault="007605C4" w:rsidP="007605C4">
            <w:pPr>
              <w:widowControl/>
              <w:spacing w:line="276" w:lineRule="auto"/>
              <w:ind w:firstLine="0"/>
              <w:rPr>
                <w:rFonts w:eastAsia="Calibri"/>
                <w:szCs w:val="22"/>
                <w:lang w:eastAsia="en-US"/>
              </w:rPr>
            </w:pPr>
            <w:r w:rsidRPr="007605C4">
              <w:rPr>
                <w:rFonts w:eastAsia="Calibri"/>
                <w:szCs w:val="22"/>
                <w:lang w:eastAsia="en-US"/>
              </w:rPr>
              <w:t xml:space="preserve">-основами моделирования потоков информации, документооборота и бизнес-процессов </w:t>
            </w:r>
          </w:p>
          <w:p w:rsidR="007605C4" w:rsidRPr="007605C4" w:rsidRDefault="007605C4" w:rsidP="007605C4">
            <w:pPr>
              <w:ind w:firstLine="0"/>
              <w:jc w:val="left"/>
            </w:pPr>
            <w:r w:rsidRPr="007605C4">
              <w:rPr>
                <w:rFonts w:eastAsia="Calibri"/>
                <w:szCs w:val="22"/>
                <w:lang w:eastAsia="en-US"/>
              </w:rPr>
              <w:t>-навыками администрирования систем организационного управления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94611E">
        <w:t xml:space="preserve">производственной преддипломной практики </w:t>
      </w:r>
    </w:p>
    <w:p w:rsidR="00DA5654" w:rsidRDefault="00DA5654" w:rsidP="009B3CC0">
      <w:pPr>
        <w:spacing w:line="240" w:lineRule="auto"/>
      </w:pPr>
      <w:r w:rsidRPr="007A3273">
        <w:t xml:space="preserve">Общая трудоемкость практики составляет </w:t>
      </w:r>
      <w:r>
        <w:t>6</w:t>
      </w:r>
      <w:r w:rsidRPr="007A3273">
        <w:t xml:space="preserve"> зачетных единиц</w:t>
      </w:r>
      <w:r>
        <w:rPr>
          <w:b/>
        </w:rPr>
        <w:t>ы</w:t>
      </w:r>
      <w:r w:rsidRPr="007A3273">
        <w:t xml:space="preserve">, </w:t>
      </w:r>
      <w:r>
        <w:t>216</w:t>
      </w:r>
      <w:r w:rsidRPr="007A3273">
        <w:t xml:space="preserve"> акад. часов, в </w:t>
      </w:r>
      <w:r w:rsidRPr="009462E2">
        <w:t>форме практической подготовки 216 акад. часов</w:t>
      </w:r>
      <w:r>
        <w:rPr>
          <w:b/>
        </w:rPr>
        <w:t xml:space="preserve">, </w:t>
      </w:r>
      <w:r w:rsidRPr="007A3273">
        <w:t>том числе:</w:t>
      </w:r>
    </w:p>
    <w:p w:rsidR="008F2C95" w:rsidRPr="00293EC8" w:rsidRDefault="008F2C95" w:rsidP="009B3CC0">
      <w:pPr>
        <w:spacing w:line="240" w:lineRule="auto"/>
      </w:pPr>
      <w:r w:rsidRPr="00293EC8">
        <w:t>–</w:t>
      </w:r>
      <w:r w:rsidR="00E21B82" w:rsidRPr="00293EC8">
        <w:t xml:space="preserve"> </w:t>
      </w:r>
      <w:r w:rsidRPr="00293EC8">
        <w:t xml:space="preserve">контактная работа </w:t>
      </w:r>
      <w:r w:rsidR="00293EC8" w:rsidRPr="00293EC8">
        <w:t>2,5</w:t>
      </w:r>
      <w:r w:rsidRPr="00293EC8">
        <w:t xml:space="preserve"> акад. часов;</w:t>
      </w:r>
    </w:p>
    <w:p w:rsidR="008F2C95" w:rsidRDefault="008F2C95" w:rsidP="009B3CC0">
      <w:pPr>
        <w:spacing w:line="240" w:lineRule="auto"/>
      </w:pPr>
      <w:r w:rsidRPr="00293EC8">
        <w:t>– самостоятельная работа</w:t>
      </w:r>
      <w:r w:rsidR="00293EC8" w:rsidRPr="00293EC8">
        <w:t xml:space="preserve"> 213,5</w:t>
      </w:r>
      <w:r w:rsidRPr="00293EC8">
        <w:t xml:space="preserve"> акад. часов.</w:t>
      </w:r>
    </w:p>
    <w:p w:rsidR="004A4435" w:rsidRPr="00293EC8" w:rsidRDefault="004A4435" w:rsidP="009B3CC0">
      <w:pPr>
        <w:spacing w:line="240" w:lineRule="auto"/>
      </w:pPr>
      <w:r>
        <w:t>Форма</w:t>
      </w:r>
      <w:r w:rsidR="00815568" w:rsidRPr="00815568">
        <w:t xml:space="preserve"> </w:t>
      </w:r>
      <w:r w:rsidR="00815568">
        <w:t>промежуточной</w:t>
      </w:r>
      <w:r>
        <w:t xml:space="preserve"> аттестация: дифференцированный зачет(зачет с оценкой)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0E2094" w:rsidRPr="000E2094" w:rsidTr="000E2094">
        <w:trPr>
          <w:trHeight w:val="888"/>
          <w:tblHeader/>
        </w:trPr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№</w:t>
            </w:r>
          </w:p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 xml:space="preserve">Виды работ на практике, </w:t>
            </w:r>
            <w:r w:rsidRPr="000E2094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Код и структурный элемент компетенции</w:t>
            </w: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1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  <w:rPr>
                <w:iCs/>
              </w:rPr>
            </w:pPr>
            <w:r w:rsidRPr="000E2094">
              <w:rPr>
                <w:iCs/>
              </w:rPr>
              <w:t>подготовительный (ознакомительный)</w:t>
            </w:r>
          </w:p>
        </w:tc>
        <w:tc>
          <w:tcPr>
            <w:tcW w:w="2000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инструктаж по технике безопасности;</w:t>
            </w:r>
          </w:p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 xml:space="preserve">прослушивание вводного инструктажа по охране труда и изучение спецкурса в рамках образовательной программы. </w:t>
            </w:r>
            <w:r w:rsidRPr="000E2094">
              <w:rPr>
                <w:iCs/>
              </w:rPr>
              <w:t xml:space="preserve">Получение индивидуальных заданий. Изучение требования по оформлению отчетности и защиты отчетов по практике. </w:t>
            </w:r>
          </w:p>
        </w:tc>
        <w:tc>
          <w:tcPr>
            <w:tcW w:w="1361" w:type="pct"/>
          </w:tcPr>
          <w:p w:rsidR="00BC3DB0" w:rsidRPr="005A046D" w:rsidRDefault="00BC3DB0" w:rsidP="00BC3DB0">
            <w:r w:rsidRPr="00F07FA5">
              <w:t>ОК</w:t>
            </w:r>
            <w:r w:rsidRPr="005A046D">
              <w:t xml:space="preserve">-6 </w:t>
            </w:r>
            <w:r>
              <w:t>зув</w:t>
            </w:r>
          </w:p>
          <w:p w:rsidR="00BC3DB0" w:rsidRDefault="00BC3DB0" w:rsidP="00BC3DB0">
            <w:r w:rsidRPr="00F07FA5">
              <w:t>ОПК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ОПК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Default="00BC3DB0" w:rsidP="00BC3DB0">
            <w:r w:rsidRPr="00F07FA5">
              <w:t>ПК</w:t>
            </w:r>
            <w:r w:rsidRPr="00897D81">
              <w:t>-1;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 </w:t>
            </w:r>
            <w:r w:rsidRPr="00F07FA5">
              <w:t>ПК</w:t>
            </w:r>
            <w:r w:rsidRPr="00897D81">
              <w:t>-2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Pr="00897D81" w:rsidRDefault="00BC3DB0" w:rsidP="00BC3DB0">
            <w:r w:rsidRPr="00F07FA5">
              <w:t>ПСК</w:t>
            </w:r>
            <w:r w:rsidRPr="00897D81">
              <w:t>-7.1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-7.5</w:t>
            </w:r>
            <w:r w:rsidRPr="005A046D">
              <w:t xml:space="preserve"> </w:t>
            </w:r>
            <w:r>
              <w:t>зув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2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Экспериментально- исследовательский</w:t>
            </w:r>
          </w:p>
        </w:tc>
        <w:tc>
          <w:tcPr>
            <w:tcW w:w="2000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сбор фактического и литературного материала</w:t>
            </w:r>
          </w:p>
        </w:tc>
        <w:tc>
          <w:tcPr>
            <w:tcW w:w="1361" w:type="pct"/>
          </w:tcPr>
          <w:p w:rsidR="00BC3DB0" w:rsidRPr="005A046D" w:rsidRDefault="00BC3DB0" w:rsidP="00BC3DB0">
            <w:r w:rsidRPr="00F07FA5">
              <w:t>ОК</w:t>
            </w:r>
            <w:r w:rsidRPr="005A046D">
              <w:t xml:space="preserve">-6 </w:t>
            </w:r>
            <w:r>
              <w:t>зув</w:t>
            </w:r>
          </w:p>
          <w:p w:rsidR="00BC3DB0" w:rsidRDefault="00BC3DB0" w:rsidP="00BC3DB0">
            <w:r w:rsidRPr="00F07FA5">
              <w:t>ОПК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ОПК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Default="00BC3DB0" w:rsidP="00BC3DB0">
            <w:r w:rsidRPr="00F07FA5">
              <w:t>ПК</w:t>
            </w:r>
            <w:r w:rsidRPr="00897D81">
              <w:t>-1;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 </w:t>
            </w:r>
            <w:r w:rsidRPr="00F07FA5">
              <w:t>ПК</w:t>
            </w:r>
            <w:r w:rsidRPr="00897D81">
              <w:t>-2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Pr="00897D81" w:rsidRDefault="00BC3DB0" w:rsidP="00BC3DB0">
            <w:r w:rsidRPr="00F07FA5">
              <w:t>ПСК</w:t>
            </w:r>
            <w:r w:rsidRPr="00897D81">
              <w:t>-7.1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-7.5</w:t>
            </w:r>
            <w:r w:rsidRPr="005A046D">
              <w:t xml:space="preserve"> </w:t>
            </w:r>
            <w:r>
              <w:t>зув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3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обработка и систематизация фактического и литературного материала. Подготовка отчета</w:t>
            </w:r>
          </w:p>
        </w:tc>
        <w:tc>
          <w:tcPr>
            <w:tcW w:w="1361" w:type="pct"/>
          </w:tcPr>
          <w:p w:rsidR="00BC3DB0" w:rsidRPr="005A046D" w:rsidRDefault="00BC3DB0" w:rsidP="00BC3DB0">
            <w:r w:rsidRPr="00F07FA5">
              <w:t>ОК</w:t>
            </w:r>
            <w:r w:rsidRPr="005A046D">
              <w:t xml:space="preserve">-6 </w:t>
            </w:r>
            <w:r>
              <w:t>зув</w:t>
            </w:r>
          </w:p>
          <w:p w:rsidR="00BC3DB0" w:rsidRDefault="00BC3DB0" w:rsidP="00BC3DB0">
            <w:r w:rsidRPr="00F07FA5">
              <w:t>ОПК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ОПК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Default="00BC3DB0" w:rsidP="00BC3DB0">
            <w:r w:rsidRPr="00F07FA5">
              <w:t>ПК</w:t>
            </w:r>
            <w:r w:rsidRPr="00897D81">
              <w:t>-1;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 </w:t>
            </w:r>
            <w:r w:rsidRPr="00F07FA5">
              <w:t>ПК</w:t>
            </w:r>
            <w:r w:rsidRPr="00897D81">
              <w:t>-2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Pr="00897D81" w:rsidRDefault="00BC3DB0" w:rsidP="00BC3DB0">
            <w:r w:rsidRPr="00F07FA5">
              <w:t>ПСК</w:t>
            </w:r>
            <w:r w:rsidRPr="00897D81">
              <w:t>-7.1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-7.5</w:t>
            </w:r>
            <w:r w:rsidRPr="005A046D">
              <w:t xml:space="preserve"> </w:t>
            </w:r>
            <w:r>
              <w:t>зув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</w:p>
        </w:tc>
      </w:tr>
      <w:tr w:rsidR="000E2094" w:rsidRPr="000E2094" w:rsidTr="000E2094">
        <w:tc>
          <w:tcPr>
            <w:tcW w:w="292" w:type="pct"/>
            <w:vAlign w:val="center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4</w:t>
            </w:r>
          </w:p>
        </w:tc>
        <w:tc>
          <w:tcPr>
            <w:tcW w:w="1347" w:type="pct"/>
          </w:tcPr>
          <w:p w:rsidR="000E2094" w:rsidRPr="000E2094" w:rsidRDefault="000E2094" w:rsidP="000E2094">
            <w:pPr>
              <w:spacing w:line="240" w:lineRule="auto"/>
              <w:ind w:firstLine="0"/>
            </w:pPr>
            <w:r w:rsidRPr="000E2094">
              <w:t>Отчетный</w:t>
            </w:r>
          </w:p>
        </w:tc>
        <w:tc>
          <w:tcPr>
            <w:tcW w:w="2000" w:type="pct"/>
          </w:tcPr>
          <w:p w:rsidR="00BC3DB0" w:rsidRDefault="00BC3DB0" w:rsidP="000E2094">
            <w:pPr>
              <w:spacing w:line="240" w:lineRule="auto"/>
              <w:ind w:firstLine="0"/>
            </w:pPr>
            <w:r>
              <w:t xml:space="preserve">Защита отчета </w:t>
            </w:r>
          </w:p>
          <w:p w:rsidR="000E2094" w:rsidRPr="000E2094" w:rsidRDefault="00BC3DB0" w:rsidP="000E2094">
            <w:pPr>
              <w:spacing w:line="240" w:lineRule="auto"/>
              <w:ind w:firstLine="0"/>
            </w:pPr>
            <w:r>
              <w:t>Аттестация</w:t>
            </w:r>
          </w:p>
        </w:tc>
        <w:tc>
          <w:tcPr>
            <w:tcW w:w="1361" w:type="pct"/>
          </w:tcPr>
          <w:p w:rsidR="00BC3DB0" w:rsidRPr="005A046D" w:rsidRDefault="00BC3DB0" w:rsidP="00BC3DB0">
            <w:r w:rsidRPr="00F07FA5">
              <w:t>ОК</w:t>
            </w:r>
            <w:r w:rsidRPr="005A046D">
              <w:t xml:space="preserve">-6 </w:t>
            </w:r>
            <w:r>
              <w:t>зув</w:t>
            </w:r>
          </w:p>
          <w:p w:rsidR="00BC3DB0" w:rsidRDefault="00BC3DB0" w:rsidP="00BC3DB0">
            <w:r w:rsidRPr="00F07FA5">
              <w:t>ОПК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ОПК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Default="00BC3DB0" w:rsidP="00BC3DB0">
            <w:r w:rsidRPr="00F07FA5">
              <w:t>ПК</w:t>
            </w:r>
            <w:r w:rsidRPr="00897D81">
              <w:t>-1;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 </w:t>
            </w:r>
            <w:r w:rsidRPr="00F07FA5">
              <w:t>ПК</w:t>
            </w:r>
            <w:r w:rsidRPr="00897D81">
              <w:t>-2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-19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-20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-24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-25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-26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-27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ПК</w:t>
            </w:r>
            <w:r w:rsidRPr="00897D81">
              <w:t>-28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</w:p>
          <w:p w:rsidR="00BC3DB0" w:rsidRPr="00897D81" w:rsidRDefault="00BC3DB0" w:rsidP="00BC3DB0">
            <w:r w:rsidRPr="00F07FA5">
              <w:t>ПСК</w:t>
            </w:r>
            <w:r w:rsidRPr="00897D81">
              <w:t>-7.1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-7.2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-7.3</w:t>
            </w:r>
            <w:r w:rsidRPr="005A046D">
              <w:t xml:space="preserve"> </w:t>
            </w:r>
            <w:r>
              <w:t>зув</w:t>
            </w:r>
            <w:r w:rsidRPr="00897D81">
              <w:t xml:space="preserve">; </w:t>
            </w:r>
            <w:r w:rsidRPr="00F07FA5">
              <w:t>ПСК</w:t>
            </w:r>
            <w:r w:rsidRPr="00897D81">
              <w:t>-7.5</w:t>
            </w:r>
            <w:r w:rsidRPr="005A046D">
              <w:t xml:space="preserve"> </w:t>
            </w:r>
            <w:r>
              <w:t>зув</w:t>
            </w:r>
          </w:p>
          <w:p w:rsidR="000E2094" w:rsidRPr="000E2094" w:rsidRDefault="000E2094" w:rsidP="000E2094">
            <w:pPr>
              <w:spacing w:line="240" w:lineRule="auto"/>
              <w:ind w:firstLine="0"/>
              <w:rPr>
                <w:i/>
              </w:rPr>
            </w:pPr>
          </w:p>
        </w:tc>
      </w:tr>
    </w:tbl>
    <w:p w:rsidR="00C46C9B" w:rsidRPr="00EC3D19" w:rsidRDefault="00C46C9B" w:rsidP="009B3CC0">
      <w:pPr>
        <w:spacing w:line="240" w:lineRule="auto"/>
      </w:pPr>
    </w:p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5C5F52">
        <w:t>производственной практике</w:t>
      </w:r>
      <w:r w:rsidR="005C5F52" w:rsidRPr="005E0B31">
        <w:t xml:space="preserve"> по получению профессиональных умений и опыта профессиональной деятельности</w:t>
      </w:r>
    </w:p>
    <w:p w:rsidR="00FD16AD" w:rsidRPr="00FD16AD" w:rsidRDefault="00FD16AD" w:rsidP="00FD16AD">
      <w:pPr>
        <w:spacing w:line="240" w:lineRule="auto"/>
      </w:pPr>
      <w:r w:rsidRPr="00FD16AD"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FC6281" w:rsidRDefault="00FD16AD" w:rsidP="00FD16AD">
      <w:pPr>
        <w:spacing w:line="240" w:lineRule="auto"/>
      </w:pPr>
      <w:r w:rsidRPr="00FD16AD"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FD16AD" w:rsidRDefault="00FD16AD" w:rsidP="00FD16AD">
      <w:pPr>
        <w:spacing w:line="240" w:lineRule="auto"/>
      </w:pPr>
    </w:p>
    <w:p w:rsidR="00FD16AD" w:rsidRPr="00FD16AD" w:rsidRDefault="00FD16AD" w:rsidP="00FD16AD">
      <w:pPr>
        <w:spacing w:line="240" w:lineRule="auto"/>
        <w:rPr>
          <w:b/>
          <w:i/>
        </w:rPr>
      </w:pPr>
      <w:r w:rsidRPr="00FD16AD">
        <w:rPr>
          <w:b/>
          <w:i/>
        </w:rPr>
        <w:t>Примерная структура и содержание раздела:</w:t>
      </w:r>
    </w:p>
    <w:p w:rsidR="00FD16AD" w:rsidRPr="00FD16AD" w:rsidRDefault="00FD16AD" w:rsidP="00FD16AD">
      <w:pPr>
        <w:spacing w:line="240" w:lineRule="auto"/>
      </w:pPr>
      <w:r w:rsidRPr="00FD16AD">
        <w:t xml:space="preserve">Промежуточная аттестация по </w:t>
      </w:r>
      <w:r w:rsidR="002F4BD6" w:rsidRPr="002F4BD6">
        <w:t>производственной практике по получению профессиональных умений и опыта профессиональной деятельности</w:t>
      </w:r>
      <w:r w:rsidR="00BC3DB0">
        <w:t xml:space="preserve"> </w:t>
      </w:r>
      <w:r w:rsidRPr="00FD16AD"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FD16AD" w:rsidRPr="00FD16AD" w:rsidRDefault="00FD16AD" w:rsidP="00FD16AD">
      <w:pPr>
        <w:spacing w:line="240" w:lineRule="auto"/>
      </w:pPr>
      <w:r w:rsidRPr="00FD16AD">
        <w:t xml:space="preserve">Зачет с оценкой выставляется обучающемуся за подготовку и защиту отчета по практике. </w:t>
      </w:r>
    </w:p>
    <w:p w:rsidR="00FD16AD" w:rsidRPr="00FD16AD" w:rsidRDefault="00FD16AD" w:rsidP="00FD16AD">
      <w:pPr>
        <w:spacing w:line="240" w:lineRule="auto"/>
      </w:pPr>
      <w:r w:rsidRPr="00FD16AD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D16AD" w:rsidRPr="00FD16AD" w:rsidRDefault="00FD16AD" w:rsidP="00FD16AD">
      <w:pPr>
        <w:spacing w:line="240" w:lineRule="auto"/>
      </w:pPr>
      <w:r w:rsidRPr="00FD16AD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D16AD" w:rsidRPr="00FD16AD" w:rsidRDefault="00FD16AD" w:rsidP="00FD16AD">
      <w:pPr>
        <w:spacing w:line="240" w:lineRule="auto"/>
      </w:pPr>
      <w:r w:rsidRPr="00FD16AD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FD16AD" w:rsidRPr="00FD16AD" w:rsidRDefault="00FD16AD" w:rsidP="00FD16AD">
      <w:pPr>
        <w:spacing w:line="240" w:lineRule="auto"/>
      </w:pPr>
      <w:r w:rsidRPr="00FD16AD">
        <w:t>Примерное содержание отчета должно включать следующие разделы: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Титульный лист.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Аннотация.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Содержание.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Раздел 1.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Раздел 2.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Заключение.</w:t>
      </w:r>
    </w:p>
    <w:p w:rsidR="00FD16AD" w:rsidRPr="00FD16AD" w:rsidRDefault="00FD16AD" w:rsidP="00734F7B">
      <w:pPr>
        <w:numPr>
          <w:ilvl w:val="0"/>
          <w:numId w:val="31"/>
        </w:numPr>
        <w:spacing w:line="240" w:lineRule="auto"/>
      </w:pPr>
      <w:r w:rsidRPr="00FD16AD">
        <w:t>Список использованных источников.</w:t>
      </w:r>
    </w:p>
    <w:p w:rsidR="00FD16AD" w:rsidRPr="00FD16AD" w:rsidRDefault="00FD16AD" w:rsidP="00FD16AD">
      <w:pPr>
        <w:spacing w:line="240" w:lineRule="auto"/>
      </w:pPr>
      <w:r w:rsidRPr="00FD16AD">
        <w:t xml:space="preserve">Титульный лист отчета оформляется в соответствии с СМК-О-ПВД-01-14. Аннотация отчета по </w:t>
      </w:r>
      <w:r w:rsidR="002F4BD6" w:rsidRPr="002F4BD6">
        <w:t xml:space="preserve">производственной практике </w:t>
      </w:r>
      <w:r w:rsidRPr="00FD16AD">
        <w:t>должна содержать краткую характеристику отчета. В разделе 1 должен включать краткое описание учреждения, где проходила практика, основы организации его деятельности, вопросы информационной безопасности и техники безопасности. В разделе 2 описывается тема индивидуального задания.</w:t>
      </w:r>
    </w:p>
    <w:p w:rsidR="00FD16AD" w:rsidRPr="00FD16AD" w:rsidRDefault="00FD16AD" w:rsidP="00FD16AD">
      <w:pPr>
        <w:spacing w:line="240" w:lineRule="auto"/>
      </w:pPr>
      <w:r w:rsidRPr="00FD16AD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D16AD" w:rsidRPr="00FD16AD" w:rsidRDefault="00FD16AD" w:rsidP="00FD16AD">
      <w:pPr>
        <w:spacing w:line="240" w:lineRule="auto"/>
        <w:rPr>
          <w:highlight w:val="yellow"/>
        </w:rPr>
      </w:pPr>
    </w:p>
    <w:p w:rsidR="0082769E" w:rsidRPr="00EC44C4" w:rsidRDefault="009F5C0B" w:rsidP="00EC44C4">
      <w:pPr>
        <w:pStyle w:val="10"/>
        <w:numPr>
          <w:ilvl w:val="0"/>
          <w:numId w:val="0"/>
        </w:numPr>
        <w:ind w:left="567"/>
        <w:jc w:val="both"/>
      </w:pPr>
      <w:r w:rsidRPr="00EC44C4">
        <w:t xml:space="preserve">Примерное </w:t>
      </w:r>
      <w:r w:rsidR="007C710D" w:rsidRPr="00EC44C4">
        <w:t xml:space="preserve">индивидуальное </w:t>
      </w:r>
      <w:r w:rsidRPr="00EC44C4">
        <w:t xml:space="preserve">задание на </w:t>
      </w:r>
      <w:r w:rsidR="00EC44C4" w:rsidRPr="00EC44C4">
        <w:t xml:space="preserve">производственную </w:t>
      </w:r>
      <w:r w:rsidR="00BC3DB0">
        <w:t xml:space="preserve">преддипломную </w:t>
      </w:r>
      <w:r w:rsidR="00EC44C4" w:rsidRPr="00EC44C4">
        <w:t>практику</w:t>
      </w:r>
      <w:r w:rsidRPr="00EC44C4">
        <w:t>:</w:t>
      </w:r>
    </w:p>
    <w:p w:rsidR="00EC44C4" w:rsidRDefault="00EC44C4" w:rsidP="00EC44C4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</w:p>
    <w:p w:rsidR="00EC44C4" w:rsidRPr="00A04C9E" w:rsidRDefault="00EC44C4" w:rsidP="00EC44C4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A04C9E">
        <w:rPr>
          <w:b w:val="0"/>
          <w:i/>
        </w:rPr>
        <w:t xml:space="preserve">Цель прохождения практики: </w:t>
      </w:r>
    </w:p>
    <w:p w:rsidR="00EC44C4" w:rsidRPr="00A04C9E" w:rsidRDefault="00EC44C4" w:rsidP="00734F7B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C9E">
        <w:rPr>
          <w:rFonts w:ascii="Times New Roman" w:hAnsi="Times New Roman" w:cs="Times New Roman"/>
          <w:iCs/>
          <w:sz w:val="24"/>
          <w:szCs w:val="24"/>
        </w:rPr>
        <w:t xml:space="preserve">закрепление и углубление теоретических знаний, полученных </w:t>
      </w:r>
      <w:r w:rsidR="00B26998">
        <w:rPr>
          <w:rFonts w:ascii="Times New Roman" w:hAnsi="Times New Roman" w:cs="Times New Roman"/>
          <w:iCs/>
          <w:sz w:val="24"/>
          <w:szCs w:val="24"/>
        </w:rPr>
        <w:t>обучающимися</w:t>
      </w:r>
      <w:r w:rsidRPr="00A04C9E">
        <w:rPr>
          <w:rFonts w:ascii="Times New Roman" w:hAnsi="Times New Roman" w:cs="Times New Roman"/>
          <w:iCs/>
          <w:sz w:val="24"/>
          <w:szCs w:val="24"/>
        </w:rPr>
        <w:t xml:space="preserve"> при изучении дисциплин обще-профессионального цикла и дисциплин специализации, приобретение и развитие необходимых практических умений и навыков в соответствии с требованиями к уровню подготовки выпускника; </w:t>
      </w:r>
    </w:p>
    <w:p w:rsidR="00EC44C4" w:rsidRPr="00EC44C4" w:rsidRDefault="00EC44C4" w:rsidP="00734F7B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C9E">
        <w:rPr>
          <w:rFonts w:ascii="Times New Roman" w:hAnsi="Times New Roman" w:cs="Times New Roman"/>
          <w:iCs/>
          <w:sz w:val="24"/>
          <w:szCs w:val="24"/>
        </w:rPr>
        <w:t xml:space="preserve">изучение обязанностей должностных лиц предприятия, обеспечивающих решение проблем защиты информации, формирование общего представления об информационной безопасности объекта защиты, методов и средств ее обеспечения; изучение комплексного применения методов и средств обеспечения информационной безопасности объекта защиты; </w:t>
      </w:r>
    </w:p>
    <w:p w:rsidR="007C710D" w:rsidRPr="00EC44C4" w:rsidRDefault="00EC44C4" w:rsidP="00734F7B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4C4">
        <w:rPr>
          <w:rFonts w:ascii="Times New Roman" w:hAnsi="Times New Roman" w:cs="Times New Roman"/>
          <w:iCs/>
          <w:sz w:val="24"/>
          <w:szCs w:val="24"/>
        </w:rPr>
        <w:t>изучение источников информации и системы оценок эффективности применяемых мер обеспечения защиты информации.</w:t>
      </w:r>
    </w:p>
    <w:p w:rsidR="00EC44C4" w:rsidRPr="00EC44C4" w:rsidRDefault="00EC44C4" w:rsidP="00EC44C4">
      <w:pPr>
        <w:pStyle w:val="afb"/>
        <w:tabs>
          <w:tab w:val="left" w:pos="284"/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C710D" w:rsidRPr="004A4435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4A4435">
        <w:rPr>
          <w:b w:val="0"/>
          <w:i/>
        </w:rPr>
        <w:t xml:space="preserve">Задачи практики: </w:t>
      </w:r>
    </w:p>
    <w:p w:rsidR="007C710D" w:rsidRPr="004A4435" w:rsidRDefault="007C710D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417639400"/>
      <w:bookmarkStart w:id="1" w:name="_Toc445380635"/>
      <w:r w:rsidRPr="004A4435">
        <w:rPr>
          <w:rFonts w:ascii="Times New Roman" w:hAnsi="Times New Roman" w:cs="Times New Roman"/>
          <w:sz w:val="24"/>
          <w:szCs w:val="24"/>
        </w:rPr>
        <w:t>ознаком</w:t>
      </w:r>
      <w:r w:rsidR="004A4435">
        <w:rPr>
          <w:rFonts w:ascii="Times New Roman" w:hAnsi="Times New Roman" w:cs="Times New Roman"/>
          <w:sz w:val="24"/>
          <w:szCs w:val="24"/>
        </w:rPr>
        <w:t>иться</w:t>
      </w:r>
      <w:r w:rsidRPr="004A4435">
        <w:rPr>
          <w:rFonts w:ascii="Times New Roman" w:hAnsi="Times New Roman" w:cs="Times New Roman"/>
          <w:sz w:val="24"/>
          <w:szCs w:val="24"/>
        </w:rPr>
        <w:t xml:space="preserve"> с нормативно-правовой документацией организации;</w:t>
      </w:r>
    </w:p>
    <w:p w:rsidR="007C710D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435">
        <w:rPr>
          <w:rFonts w:ascii="Times New Roman" w:hAnsi="Times New Roman" w:cs="Times New Roman"/>
          <w:sz w:val="24"/>
          <w:szCs w:val="24"/>
        </w:rPr>
        <w:t>изучи</w:t>
      </w:r>
      <w:r>
        <w:rPr>
          <w:rFonts w:ascii="Times New Roman" w:hAnsi="Times New Roman" w:cs="Times New Roman"/>
          <w:sz w:val="24"/>
          <w:szCs w:val="24"/>
        </w:rPr>
        <w:t>ть структуру</w:t>
      </w:r>
      <w:r w:rsidRPr="004A4435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7C710D" w:rsidRPr="004A4435">
        <w:rPr>
          <w:rFonts w:ascii="Times New Roman" w:hAnsi="Times New Roman" w:cs="Times New Roman"/>
          <w:sz w:val="24"/>
          <w:szCs w:val="24"/>
        </w:rPr>
        <w:t>;</w:t>
      </w:r>
    </w:p>
    <w:p w:rsidR="007C710D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 провести анализ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должностн</w:t>
      </w:r>
      <w:r>
        <w:rPr>
          <w:rFonts w:ascii="Times New Roman" w:hAnsi="Times New Roman" w:cs="Times New Roman"/>
          <w:sz w:val="24"/>
          <w:szCs w:val="24"/>
        </w:rPr>
        <w:t>ых инструкций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сотрудников организации;</w:t>
      </w:r>
    </w:p>
    <w:p w:rsidR="007C710D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7C710D" w:rsidRPr="004A44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провести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анализ решений</w:t>
      </w:r>
      <w:r w:rsidRPr="004A4435">
        <w:rPr>
          <w:rFonts w:ascii="Times New Roman" w:hAnsi="Times New Roman" w:cs="Times New Roman"/>
          <w:sz w:val="24"/>
          <w:szCs w:val="24"/>
        </w:rPr>
        <w:t xml:space="preserve"> по обеспечению ИБ предприятия</w:t>
      </w:r>
      <w:r w:rsidR="007C710D" w:rsidRPr="004A4435">
        <w:rPr>
          <w:rFonts w:ascii="Times New Roman" w:hAnsi="Times New Roman" w:cs="Times New Roman"/>
          <w:sz w:val="24"/>
          <w:szCs w:val="24"/>
        </w:rPr>
        <w:t>;</w:t>
      </w:r>
    </w:p>
    <w:p w:rsidR="007C710D" w:rsidRPr="004A4435" w:rsidRDefault="002F4BD6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</w:t>
      </w:r>
      <w:r w:rsidRPr="004A443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провести</w:t>
      </w:r>
      <w:r w:rsidRPr="004A4435"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7C710D" w:rsidRPr="004A4435">
        <w:rPr>
          <w:rFonts w:ascii="Times New Roman" w:hAnsi="Times New Roman" w:cs="Times New Roman"/>
          <w:sz w:val="24"/>
          <w:szCs w:val="24"/>
        </w:rPr>
        <w:t xml:space="preserve"> методов контроля за исполнением принятых решений;</w:t>
      </w:r>
    </w:p>
    <w:p w:rsidR="004A4435" w:rsidRPr="004A4435" w:rsidRDefault="007C710D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435">
        <w:rPr>
          <w:rFonts w:ascii="Times New Roman" w:hAnsi="Times New Roman" w:cs="Times New Roman"/>
          <w:sz w:val="24"/>
          <w:szCs w:val="24"/>
        </w:rPr>
        <w:t>проведение статистических исследований;</w:t>
      </w:r>
    </w:p>
    <w:p w:rsidR="004A4435" w:rsidRPr="004A4435" w:rsidRDefault="004A4435" w:rsidP="00734F7B">
      <w:pPr>
        <w:pStyle w:val="afb"/>
        <w:numPr>
          <w:ilvl w:val="0"/>
          <w:numId w:val="6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435">
        <w:rPr>
          <w:rFonts w:ascii="Times New Roman" w:hAnsi="Times New Roman" w:cs="Times New Roman"/>
          <w:iCs/>
          <w:sz w:val="24"/>
          <w:szCs w:val="24"/>
        </w:rPr>
        <w:t xml:space="preserve">изучение комплексного применения методов и средств обеспечения информационной безопасности объекта защиты; </w:t>
      </w:r>
    </w:p>
    <w:bookmarkEnd w:id="0"/>
    <w:bookmarkEnd w:id="1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FD16AD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FD16AD">
        <w:rPr>
          <w:i/>
        </w:rPr>
        <w:t>В</w:t>
      </w:r>
      <w:r w:rsidR="007C710D" w:rsidRPr="00FD16AD">
        <w:rPr>
          <w:bCs/>
          <w:i/>
        </w:rPr>
        <w:t xml:space="preserve">опросы, подлежащие изучению: 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Род деятельности предприятия, на котором проходила практика.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способы защиты информации используются на предприятии?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программные средства используются для обеспечения информационной безопасности на предприятии?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аппаратно-технические средства используются для обеспечения информационной безопасности?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Какая топология используется в локальных сетях на предприятии?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 обеспечивается безопасность беспроводных сетей?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 обеспечивается безопасность по виброакустическим каналам передачи информации?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Охарактеризуйте должностные обязанности лиц ответственных за обеспечение информационной безопасности на предприятии.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нормативные акты и законы РФ используются лицами ответственными за обеспечение информационной безопасности на предприятии при выполнении свои обязанностей.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Опишите способы контроля трафика по локальным сетям предприятия.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При помощи, каких программно-аппаратных средств ограничивается доступ персонала предприятия в глобальную сеть.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 обеспечивается защита локальной сети предприятия от угроз из глобальной сети?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При помощи, каких программных средств осуществляется администрирование ПК персонала предприятия?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операционные системы используются на ПК персонала предприятия?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 w:rsidRPr="00FD16AD">
        <w:t>Какие операционные системы используются на серверах предприятия?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Понятие и виды защищаемой информации по законодательству РФ.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Государственная тайна как особый вид защищаемой информации и ее характерные признаки.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Принципы, механизмы и процедура отнесения сведений к государственной тайне. Реквизиты носителей сведений, составляющих государственную тайну.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Конфиденциальная информация и ее виды. Правовые режимы конфиденциальной информации: содержание и особенности.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Виды деятельности в информационной сфере, подлежащие лицензированию и участники лицензионных отношений в сфере защиты информации.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Правовая регламентация сертификатной деятельности в области защиты информации. Режимы и объекты сертификации.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Понятие интеллектуальной собственности. Объекты и субъекты авторского и смежного права.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Организационная структура отдела (службы) безопасности и основные обязанности сотрудников по защите информации предприятия (организации).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Основное содержание разработки Политики безопасности предприятия (организации).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Принципы, основные задачи и функции обеспечения информационной безопасности.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содержание правовых основ защиты информации. Законодательные источники права на доступ к информации.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Основные уровни доступа к информации с точки зрения законодательства. Меры по обеспечению сохранности сведений, составляющих государственную тайну.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Ответственность за нарушение законодательства в информационной сфере.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Основные мероприятия по защите информации при проведении совещаний и переговоров.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Защита права на личную информацию с ограниченным доступом (классификация, обработка, правовая охрана персональных данных).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Виды компьютерных преступлений. Классификация компьютерных злоумышленников.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основные правовые аспекты применения электронной цифровой подписи (ЭЦП).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основной порядок проведения аттестации и контроля объектов информатизации.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Сформулировать основные правила безопасной работы в компьютерной системе.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Привести архитектуру СЗИ. Раскрыть особенности функционирования подсистем, систем и модулей защиты от НСД.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Перечислить виды атак на пароль. Раскрыть их особенности. Привести модели оценки стойкости парольной защиты.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Привести и охарактеризовать основные приемы отладки злоумышленником программного обеспечения. Указать методы противодействия отладчикам.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Привести и охарактеризовать основные приемы дизассемблирования программного обеспечения. Указать методы противодействия дизассемблированию программного обеспечения.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Классифицировать программно-аппаратные средства защиты информации. Сформулировать основные их характеристики.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Рассмотреть особенности разграничения доступа и аудита в СЗИ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Особенности реализации метода «разграничения доступа» в системах защиты информации от несанкционированного доступа.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Раскрыть особенности образования электромагнитных каналов утечки информации. </w:t>
      </w:r>
    </w:p>
    <w:p w:rsid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Раскрыть особенности образования и съема информации по электрическим каналам утечки информации. </w:t>
      </w:r>
    </w:p>
    <w:p w:rsidR="00FD16AD" w:rsidRPr="00FD16AD" w:rsidRDefault="00FD16AD" w:rsidP="00734F7B">
      <w:pPr>
        <w:numPr>
          <w:ilvl w:val="0"/>
          <w:numId w:val="32"/>
        </w:numPr>
        <w:tabs>
          <w:tab w:val="left" w:pos="284"/>
        </w:tabs>
        <w:suppressAutoHyphens/>
        <w:spacing w:line="240" w:lineRule="auto"/>
      </w:pPr>
      <w:r>
        <w:t xml:space="preserve"> Сформулировать основные особенности построения периметровой охраны особо важных объектов</w:t>
      </w:r>
    </w:p>
    <w:p w:rsidR="007C710D" w:rsidRPr="007C710D" w:rsidRDefault="007C710D" w:rsidP="007C710D">
      <w:pPr>
        <w:tabs>
          <w:tab w:val="left" w:pos="284"/>
        </w:tabs>
        <w:suppressAutoHyphens/>
        <w:spacing w:line="240" w:lineRule="auto"/>
        <w:rPr>
          <w:i/>
          <w:color w:val="C00000"/>
          <w:spacing w:val="4"/>
          <w:highlight w:val="yellow"/>
        </w:rPr>
      </w:pPr>
    </w:p>
    <w:p w:rsidR="007C710D" w:rsidRPr="00EC44C4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EC44C4">
        <w:rPr>
          <w:b/>
          <w:i/>
        </w:rPr>
        <w:t xml:space="preserve">Планируемые результаты практики: 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rPr>
          <w:spacing w:val="4"/>
        </w:rPr>
        <w:t>подготовка выводов о деятельности предприятий или организаций, востребованности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t>оценка эффективности проектов и программ, внедряемых на предприятиях;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EC44C4">
        <w:t>оценка качества решений</w:t>
      </w:r>
      <w:r w:rsidR="00EC44C4" w:rsidRPr="00EC44C4">
        <w:t xml:space="preserve"> по обеспечению ИБ предприятия</w:t>
      </w:r>
      <w:r w:rsidRPr="00EC44C4">
        <w:t>;</w:t>
      </w:r>
    </w:p>
    <w:p w:rsidR="007C710D" w:rsidRPr="00EC44C4" w:rsidRDefault="007C710D" w:rsidP="00734F7B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EC44C4">
        <w:rPr>
          <w:rStyle w:val="FontStyle46"/>
          <w:sz w:val="24"/>
          <w:szCs w:val="24"/>
        </w:rPr>
        <w:t>публичная защита своих выводов и отчета по практике;</w:t>
      </w:r>
    </w:p>
    <w:p w:rsidR="007C710D" w:rsidRPr="00EC44C4" w:rsidRDefault="007C710D" w:rsidP="00734F7B">
      <w:pPr>
        <w:pStyle w:val="10"/>
        <w:keepNext w:val="0"/>
        <w:numPr>
          <w:ilvl w:val="0"/>
          <w:numId w:val="7"/>
        </w:numPr>
        <w:tabs>
          <w:tab w:val="left" w:pos="851"/>
        </w:tabs>
        <w:spacing w:before="0" w:after="0" w:line="240" w:lineRule="auto"/>
        <w:ind w:left="0" w:firstLine="567"/>
        <w:jc w:val="both"/>
      </w:pPr>
      <w:r w:rsidRPr="00EC44C4">
        <w:rPr>
          <w:b w:val="0"/>
          <w:bCs w:val="0"/>
        </w:rPr>
        <w:t xml:space="preserve">систематизация и обобщение материала для </w:t>
      </w:r>
      <w:r w:rsidRPr="00EC44C4">
        <w:rPr>
          <w:b w:val="0"/>
          <w:spacing w:val="4"/>
        </w:rPr>
        <w:t xml:space="preserve">написания </w:t>
      </w:r>
      <w:r w:rsidRPr="00EC44C4">
        <w:rPr>
          <w:b w:val="0"/>
          <w:bCs w:val="0"/>
        </w:rPr>
        <w:t>выпускной квалификационной работы.</w:t>
      </w:r>
    </w:p>
    <w:p w:rsidR="007C710D" w:rsidRPr="007C710D" w:rsidRDefault="007C710D" w:rsidP="007C710D">
      <w:pPr>
        <w:spacing w:line="240" w:lineRule="auto"/>
        <w:rPr>
          <w:b/>
          <w:i/>
          <w:color w:val="C00000"/>
          <w:highlight w:val="yellow"/>
        </w:rPr>
      </w:pPr>
    </w:p>
    <w:p w:rsidR="009F5C0B" w:rsidRPr="00FD16AD" w:rsidRDefault="007C710D" w:rsidP="007327DE">
      <w:pPr>
        <w:spacing w:line="240" w:lineRule="auto"/>
        <w:rPr>
          <w:b/>
          <w:i/>
        </w:rPr>
      </w:pPr>
      <w:r w:rsidRPr="00FD16AD">
        <w:rPr>
          <w:b/>
          <w:i/>
        </w:rPr>
        <w:t>Показатели и критерии оценивания:</w:t>
      </w:r>
    </w:p>
    <w:p w:rsidR="0017353A" w:rsidRPr="00FD16AD" w:rsidRDefault="0086711F" w:rsidP="0086711F">
      <w:r w:rsidRPr="00FD16AD">
        <w:t xml:space="preserve">– на оценку </w:t>
      </w:r>
      <w:r w:rsidRPr="00FD16AD">
        <w:rPr>
          <w:b/>
        </w:rPr>
        <w:t>«отлично»</w:t>
      </w:r>
      <w:r w:rsidRPr="00FD16AD">
        <w:t xml:space="preserve"> (5 баллов) –</w:t>
      </w:r>
      <w:r w:rsidR="00B178B0" w:rsidRPr="00FD16AD">
        <w:t xml:space="preserve"> </w:t>
      </w:r>
      <w:r w:rsidR="006B233E" w:rsidRPr="00FD16AD">
        <w:t xml:space="preserve">обучающийся представляет </w:t>
      </w:r>
      <w:r w:rsidRPr="00FD16AD">
        <w:t>отчет</w:t>
      </w:r>
      <w:r w:rsidR="006B233E" w:rsidRPr="00FD16AD">
        <w:t>, в котором</w:t>
      </w:r>
      <w:r w:rsidR="00B178B0" w:rsidRPr="00FD16AD">
        <w:t xml:space="preserve"> в полном объеме</w:t>
      </w:r>
      <w:r w:rsidRPr="00FD16AD">
        <w:t xml:space="preserve"> раскрыто содержание задания; текст излагается последовательно и логично с применением </w:t>
      </w:r>
      <w:r w:rsidR="00B178B0" w:rsidRPr="00FD16AD">
        <w:t>актуальных</w:t>
      </w:r>
      <w:r w:rsidRPr="00FD16AD">
        <w:t xml:space="preserve"> нормативных документов; </w:t>
      </w:r>
      <w:r w:rsidR="00027920" w:rsidRPr="00FD16AD">
        <w:t xml:space="preserve">в отчете </w:t>
      </w:r>
      <w:r w:rsidRPr="00FD16AD">
        <w:t xml:space="preserve">дана всесторонняя оценка практического материала; </w:t>
      </w:r>
      <w:r w:rsidR="00B178B0" w:rsidRPr="00FD16AD">
        <w:t>используется</w:t>
      </w:r>
      <w:r w:rsidRPr="00FD16AD">
        <w:t xml:space="preserve"> творческий подход к решению проблемы; </w:t>
      </w:r>
      <w:r w:rsidR="00B178B0" w:rsidRPr="00FD16AD">
        <w:t xml:space="preserve">сформулированы </w:t>
      </w:r>
      <w:r w:rsidRPr="00FD16AD">
        <w:t xml:space="preserve">экономически обоснованные выводы и предложения. Отчет соответствует предъявляемым требованиям </w:t>
      </w:r>
      <w:r w:rsidR="00027920" w:rsidRPr="00FD16AD">
        <w:t>к оформлению</w:t>
      </w:r>
      <w:r w:rsidRPr="00FD16AD">
        <w:t>.</w:t>
      </w:r>
      <w:r w:rsidR="00B178B0" w:rsidRPr="00FD16AD">
        <w:t xml:space="preserve"> </w:t>
      </w:r>
    </w:p>
    <w:p w:rsidR="006B233E" w:rsidRPr="00FD16AD" w:rsidRDefault="006B233E" w:rsidP="0086711F">
      <w:r w:rsidRPr="00FD16AD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FD16AD" w:rsidRDefault="0086711F" w:rsidP="0086711F">
      <w:r w:rsidRPr="00FD16AD">
        <w:t xml:space="preserve">– на оценку </w:t>
      </w:r>
      <w:r w:rsidRPr="00FD16AD">
        <w:rPr>
          <w:b/>
        </w:rPr>
        <w:t>«хорошо»</w:t>
      </w:r>
      <w:r w:rsidRPr="00FD16AD">
        <w:t xml:space="preserve"> (4 балла) – </w:t>
      </w:r>
      <w:r w:rsidR="006B233E" w:rsidRPr="00FD16AD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FD16AD">
        <w:t>актуальных нормативных документов</w:t>
      </w:r>
      <w:r w:rsidR="006B233E" w:rsidRPr="00FD16AD"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FD16AD">
        <w:t xml:space="preserve"> </w:t>
      </w:r>
    </w:p>
    <w:p w:rsidR="006B233E" w:rsidRPr="00FD16AD" w:rsidRDefault="0017353A" w:rsidP="0086711F">
      <w:r w:rsidRPr="00FD16AD">
        <w:t xml:space="preserve"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</w:t>
      </w:r>
      <w:r w:rsidR="00B26998">
        <w:t>обучающегося</w:t>
      </w:r>
      <w:r w:rsidRPr="00FD16AD">
        <w:t xml:space="preserve"> недостаточно четко выражено.</w:t>
      </w:r>
    </w:p>
    <w:p w:rsidR="0017353A" w:rsidRPr="00FD16AD" w:rsidRDefault="0086711F" w:rsidP="0086711F">
      <w:r w:rsidRPr="00FD16AD">
        <w:t xml:space="preserve">– на оценку </w:t>
      </w:r>
      <w:r w:rsidRPr="00FD16AD">
        <w:rPr>
          <w:b/>
        </w:rPr>
        <w:t>«удовлетворительно»</w:t>
      </w:r>
      <w:r w:rsidRPr="00FD16AD">
        <w:t xml:space="preserve"> (3 балла) – </w:t>
      </w:r>
      <w:r w:rsidR="0017353A" w:rsidRPr="00FD16AD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FD16AD">
        <w:t>Имеются</w:t>
      </w:r>
      <w:r w:rsidR="0017353A" w:rsidRPr="00FD16AD">
        <w:t xml:space="preserve"> нарушения в оформлении отчета. </w:t>
      </w:r>
    </w:p>
    <w:p w:rsidR="0017353A" w:rsidRPr="00FD16AD" w:rsidRDefault="0017353A" w:rsidP="0086711F">
      <w:r w:rsidRPr="00FD16AD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FD16AD">
        <w:t xml:space="preserve">отсутствуют выводы. </w:t>
      </w:r>
    </w:p>
    <w:p w:rsidR="00D05933" w:rsidRPr="00FD16AD" w:rsidRDefault="0086711F" w:rsidP="0086711F">
      <w:r w:rsidRPr="00FD16AD">
        <w:t xml:space="preserve">– на оценку </w:t>
      </w:r>
      <w:r w:rsidRPr="00FD16AD">
        <w:rPr>
          <w:b/>
        </w:rPr>
        <w:t>«неудовлетворительно»</w:t>
      </w:r>
      <w:r w:rsidRPr="00FD16AD">
        <w:t xml:space="preserve"> (2 балла) – </w:t>
      </w:r>
      <w:r w:rsidR="00D647EC" w:rsidRPr="00FD16AD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FD16AD">
        <w:t xml:space="preserve">возвращается обучающемуся на доработку, и </w:t>
      </w:r>
      <w:r w:rsidR="00D647EC" w:rsidRPr="00FD16AD">
        <w:t xml:space="preserve">условно допускается до публичной защиты. </w:t>
      </w:r>
    </w:p>
    <w:p w:rsidR="00D647EC" w:rsidRPr="00FD16AD" w:rsidRDefault="00D647EC" w:rsidP="0086711F">
      <w:r w:rsidRPr="00FD16AD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FD16AD">
        <w:t>.</w:t>
      </w:r>
    </w:p>
    <w:p w:rsidR="003E7ECB" w:rsidRDefault="0086711F" w:rsidP="003E7ECB">
      <w:r w:rsidRPr="00FD16AD">
        <w:t xml:space="preserve">– на оценку </w:t>
      </w:r>
      <w:r w:rsidRPr="00FD16AD">
        <w:rPr>
          <w:b/>
        </w:rPr>
        <w:t>«неудовлетворительно»</w:t>
      </w:r>
      <w:r w:rsidRPr="00FD16AD">
        <w:t xml:space="preserve"> (1 балл) – </w:t>
      </w:r>
      <w:r w:rsidR="00D647EC" w:rsidRPr="00FD16AD">
        <w:t>обучающийся представляет отчет, в котором</w:t>
      </w:r>
      <w:r w:rsidR="00D647EC" w:rsidRPr="00FD16AD">
        <w:rPr>
          <w:rFonts w:ascii="Arial" w:hAnsi="Arial" w:cs="Arial"/>
          <w:sz w:val="21"/>
          <w:szCs w:val="21"/>
        </w:rPr>
        <w:t xml:space="preserve"> </w:t>
      </w:r>
      <w:r w:rsidR="00D647EC" w:rsidRPr="00FD16AD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FD16AD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5C5F52" w:rsidRPr="005C5F52" w:rsidRDefault="005C5F52" w:rsidP="00282459">
      <w:pPr>
        <w:pStyle w:val="10"/>
        <w:numPr>
          <w:ilvl w:val="0"/>
          <w:numId w:val="0"/>
        </w:numPr>
        <w:rPr>
          <w:rStyle w:val="FontStyle18"/>
          <w:b/>
          <w:bCs/>
          <w:color w:val="C00000"/>
          <w:sz w:val="24"/>
          <w:szCs w:val="24"/>
        </w:rPr>
      </w:pPr>
      <w:bookmarkStart w:id="2" w:name="_GoBack"/>
      <w:bookmarkEnd w:id="2"/>
      <w:r w:rsidRPr="00EC3D19">
        <w:t xml:space="preserve">8 Учебно-методическое и информационное обеспечение </w:t>
      </w:r>
      <w:r w:rsidR="0094611E">
        <w:t xml:space="preserve">производственной преддипломной практики </w:t>
      </w:r>
      <w:r w:rsidRPr="005E0B31">
        <w:t>по получению профессиональных умений и опыта профессиональной деятельности</w:t>
      </w:r>
    </w:p>
    <w:p w:rsidR="005C5F52" w:rsidRPr="00272CA0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а) Основная литература: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1.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Правила устройства электроустановок [Текст]: Все действующие разделы ПУЭ-6 и ПУЭ-7. – Новосибирск: Сиб. унив. изд-во, 2010. – 464 с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Шаньгин, В.Ф. Комплексная защита информации в корпоративных системах: инфор-мации [Электронный ресурс]: Учебное пособие / В.Ф. Шаньгин. - М.: ИД ФОРУМ: НИЦ ИНФРА-М, 2013. - 592 с. - (Высшее образование). Режим доступа: </w:t>
      </w:r>
      <w:hyperlink r:id="rId14" w:history="1">
        <w:r w:rsidRPr="00100476">
          <w:rPr>
            <w:rStyle w:val="a4"/>
            <w:rFonts w:eastAsia="Times New Roman"/>
            <w:b w:val="0"/>
            <w:szCs w:val="24"/>
          </w:rPr>
          <w:t>http://znanium.com/bookread.php?book=402686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.– Заглавие с экрана. –ISBN 978-5-8199-0411-4.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Малюк, А. А. Введение в информационную безопасность [Текст]: учеб. пособие для вузов/ А. А. Малюк, В. С. Горбатов,  В. И. Королев и др М. : Горячая линия–Телеком, 2011. .–  288 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Башлы, П. Н. Информационная безопасность и защита информации [Электронный ре-сурс] : Учебник / П. Н. Башлы, А. В. Бабаш, Е. К. Баранова. - М.: РИОР, 2013. - 222 с. Режим доступа: </w:t>
      </w:r>
      <w:hyperlink r:id="rId15" w:history="1">
        <w:r w:rsidRPr="00100476">
          <w:rPr>
            <w:rStyle w:val="a4"/>
            <w:rFonts w:eastAsia="Times New Roman"/>
            <w:b w:val="0"/>
            <w:szCs w:val="24"/>
          </w:rPr>
          <w:t>http://znanium.com/bookread.php?book=405000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.–Заглавие с экрана - ISBN 978-5-369-01178-2.</w:t>
      </w:r>
    </w:p>
    <w:p w:rsidR="005C5F52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</w:p>
    <w:p w:rsidR="005C5F52" w:rsidRPr="00272CA0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б)Дополнительная литература: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1.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Правила, инструкции, нормы пожарной безопасности РФ. Сборник нормативных документов [Текст]. – Новосибирск: Сиб. унив. изд-во, 2010. –176 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Гришина, Н.В.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Комплексная система защиты информации на предприятии [Текст]: учеб. пособие/  Н.В Гришина. – М.:  ФОРУМ, 2010. – 256 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Малюк, А. А. Теория защиты информации. [Текст]: учеб. пособие. М. : Горячая ли-ния–Телеком, 2012.– 184 с. – ISBN 978-5-9912-0246-6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Петренко, С.А. Петренко А.А. - Аудит безопасности Intranet. ДМК Пресс, 2010 – 386 с. Доступ в электронную библиотеку.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5.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Информационная безопасность и защита информации [Текст]: учеб. пособ. / Ю. Ю. Громов, В. О. Драчёв, О. Г. Иванова, Н. Г. Шахов. - Старый Оскол : ТНТ, 2010. – 384 с. - ISBN 978-5-94178-216-1.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Cs/>
          <w:sz w:val="24"/>
          <w:szCs w:val="24"/>
        </w:rPr>
      </w:pPr>
    </w:p>
    <w:p w:rsidR="005C5F52" w:rsidRPr="00272CA0" w:rsidRDefault="005C5F52" w:rsidP="005C5F52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в)Программное обеспечение и Интернет-ресурсы: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>
        <w:rPr>
          <w:rStyle w:val="FontStyle18"/>
          <w:rFonts w:eastAsia="Times New Roman"/>
          <w:b/>
          <w:bCs/>
          <w:sz w:val="24"/>
          <w:szCs w:val="24"/>
        </w:rPr>
        <w:t>1</w:t>
      </w:r>
      <w:r w:rsidRPr="00100476">
        <w:rPr>
          <w:rStyle w:val="FontStyle18"/>
          <w:rFonts w:eastAsia="Times New Roman"/>
          <w:b/>
          <w:bCs/>
          <w:sz w:val="24"/>
          <w:szCs w:val="24"/>
        </w:rPr>
        <w:t>.</w:t>
      </w:r>
      <w:r>
        <w:rPr>
          <w:rStyle w:val="FontStyle18"/>
          <w:rFonts w:eastAsia="Times New Roman"/>
          <w:b/>
          <w:bCs/>
          <w:sz w:val="24"/>
          <w:szCs w:val="24"/>
        </w:rPr>
        <w:t xml:space="preserve"> </w:t>
      </w:r>
      <w:r w:rsidRPr="003845BD">
        <w:rPr>
          <w:rStyle w:val="FontStyle18"/>
          <w:rFonts w:eastAsia="Times New Roman"/>
          <w:bCs/>
          <w:sz w:val="24"/>
          <w:szCs w:val="24"/>
        </w:rPr>
        <w:t xml:space="preserve">Журнал Information Security. Информационная безопасность: периодич. интернет-изд. URL: </w:t>
      </w:r>
      <w:hyperlink r:id="rId16" w:history="1">
        <w:r w:rsidRPr="00100476">
          <w:rPr>
            <w:rStyle w:val="a4"/>
            <w:rFonts w:eastAsia="Times New Roman"/>
            <w:b w:val="0"/>
            <w:szCs w:val="24"/>
          </w:rPr>
          <w:t>http://www.itsec.ru/articles2/allpubliks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Журнал «Вопросы кибербезопасности»: периодич. интернет-изд. URL: </w:t>
      </w:r>
      <w:hyperlink r:id="rId17" w:history="1">
        <w:r w:rsidRPr="00100476">
          <w:rPr>
            <w:rStyle w:val="a4"/>
            <w:rFonts w:eastAsia="Times New Roman"/>
            <w:szCs w:val="24"/>
          </w:rPr>
          <w:t>http://cyberrus.com/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Государственная публичная научно-техническая библиотека России [Электронный ресурс] / – Режим доступа: </w:t>
      </w:r>
      <w:hyperlink r:id="rId18" w:history="1">
        <w:r w:rsidRPr="00100476">
          <w:rPr>
            <w:rStyle w:val="a4"/>
            <w:rFonts w:eastAsia="Times New Roman"/>
            <w:b w:val="0"/>
            <w:szCs w:val="24"/>
          </w:rPr>
          <w:t>http://www.gpntb.ru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>, свободный.– Загл. с экрана. Яз. рус.</w:t>
      </w:r>
    </w:p>
    <w:p w:rsidR="005C5F52" w:rsidRPr="003845BD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100476">
        <w:rPr>
          <w:rStyle w:val="FontStyle18"/>
          <w:rFonts w:eastAsia="Times New Roman"/>
          <w:b/>
          <w:bCs/>
          <w:sz w:val="24"/>
          <w:szCs w:val="24"/>
        </w:rPr>
        <w:tab/>
      </w:r>
      <w:r w:rsidRPr="003845BD">
        <w:rPr>
          <w:rStyle w:val="FontStyle18"/>
          <w:rFonts w:eastAsia="Times New Roman"/>
          <w:bCs/>
          <w:sz w:val="24"/>
          <w:szCs w:val="24"/>
        </w:rPr>
        <w:t xml:space="preserve">Российская национальная библиотека. [Электронный ресурс] / –URL: </w:t>
      </w:r>
      <w:hyperlink r:id="rId19" w:history="1">
        <w:r w:rsidRPr="00100476">
          <w:rPr>
            <w:rStyle w:val="a4"/>
            <w:rFonts w:eastAsia="Times New Roman"/>
            <w:b w:val="0"/>
            <w:szCs w:val="24"/>
          </w:rPr>
          <w:t>http://www.nlr.ru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>. – Загл. с экрана. Яз. рус.</w:t>
      </w:r>
    </w:p>
    <w:p w:rsidR="005C5F52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5.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Компьтерра: все новости про компьютеры, железо, новые технологии, информацион-ные : периодич. интернет-изд. URL: </w:t>
      </w:r>
      <w:hyperlink r:id="rId20" w:history="1">
        <w:r w:rsidRPr="00100476">
          <w:rPr>
            <w:rStyle w:val="a4"/>
            <w:rFonts w:eastAsia="Times New Roman"/>
            <w:b w:val="0"/>
            <w:szCs w:val="24"/>
          </w:rPr>
          <w:t>http://www.computerra.ru/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5C5F52" w:rsidRDefault="005C5F52" w:rsidP="005C5F52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</w:p>
    <w:p w:rsidR="005C5F52" w:rsidRDefault="005C5F52" w:rsidP="005C5F52">
      <w:pPr>
        <w:pStyle w:val="10"/>
        <w:numPr>
          <w:ilvl w:val="0"/>
          <w:numId w:val="0"/>
        </w:numPr>
        <w:ind w:firstLine="567"/>
        <w:jc w:val="both"/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="0094611E">
        <w:t xml:space="preserve">производственной преддипломной практики </w:t>
      </w:r>
      <w:r w:rsidRPr="00A04C9E">
        <w:t>«Материально-техническое обеспечение ПА</w:t>
      </w:r>
      <w:r>
        <w:t>О</w:t>
      </w:r>
      <w:r w:rsidRPr="00A04C9E">
        <w:t xml:space="preserve"> «ММК» позволяет в полном объеме реализовать цели и задачи </w:t>
      </w:r>
      <w:r w:rsidR="002F4BD6" w:rsidRPr="002F4BD6">
        <w:t xml:space="preserve">производственной практике </w:t>
      </w:r>
      <w:r w:rsidRPr="00A04C9E">
        <w:t xml:space="preserve">и сформировать соответствующие компетенции. </w:t>
      </w:r>
    </w:p>
    <w:p w:rsidR="005C5F52" w:rsidRPr="00A04C9E" w:rsidRDefault="005C5F52" w:rsidP="005C5F52">
      <w:pPr>
        <w:spacing w:line="240" w:lineRule="auto"/>
      </w:pPr>
      <w:r w:rsidRPr="00A04C9E">
        <w:t xml:space="preserve">Рабочее место </w:t>
      </w:r>
      <w:r w:rsidR="00B26998">
        <w:t>обучающегося</w:t>
      </w:r>
      <w:r w:rsidRPr="00A04C9E">
        <w:t xml:space="preserve"> при прохождении практики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5C5F52" w:rsidRPr="00A04C9E" w:rsidRDefault="005C5F52" w:rsidP="005C5F52">
      <w:pPr>
        <w:spacing w:line="240" w:lineRule="auto"/>
      </w:pPr>
      <w:r w:rsidRPr="00A04C9E">
        <w:t xml:space="preserve">Студентам должна быть обеспечена возможность доступа к информации, необходимой для выполнения задания по практике и написанию отчета. </w:t>
      </w:r>
    </w:p>
    <w:p w:rsidR="005C5F52" w:rsidRPr="00A04C9E" w:rsidRDefault="005C5F52" w:rsidP="005C5F52">
      <w:pPr>
        <w:spacing w:line="240" w:lineRule="auto"/>
      </w:pPr>
      <w:r w:rsidRPr="00A04C9E">
        <w:t xml:space="preserve">Организации, учреждения и предприятия, а также учебно-научные подразделения Университета должны обеспечить рабочее место </w:t>
      </w:r>
      <w:r w:rsidR="00B26998">
        <w:t>обучающегося</w:t>
      </w:r>
      <w:r w:rsidRPr="00A04C9E">
        <w:t xml:space="preserve"> компьютерным оборудованием в объемах, достаточных для достижения целей практики.</w:t>
      </w:r>
    </w:p>
    <w:p w:rsidR="005C5F52" w:rsidRPr="00A04C9E" w:rsidRDefault="005C5F52" w:rsidP="005C5F52">
      <w:pPr>
        <w:spacing w:line="240" w:lineRule="auto"/>
      </w:pPr>
      <w:r w:rsidRPr="00A04C9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04C9E">
        <w:rPr>
          <w:lang w:val="en-US"/>
        </w:rPr>
        <w:t>MS</w:t>
      </w:r>
      <w:r w:rsidRPr="00A04C9E">
        <w:t xml:space="preserve"> </w:t>
      </w:r>
      <w:r w:rsidRPr="00A04C9E">
        <w:rPr>
          <w:lang w:val="en-US"/>
        </w:rPr>
        <w:t>Office</w:t>
      </w:r>
      <w:r w:rsidRPr="00A04C9E">
        <w:t xml:space="preserve">, выходом в Интернет и с доступом в электронную информационно-образовательную среду университета». </w:t>
      </w:r>
    </w:p>
    <w:p w:rsidR="005C5F52" w:rsidRPr="00EC3D19" w:rsidRDefault="005C5F52" w:rsidP="005C5F52">
      <w:r w:rsidRPr="00EC3D19">
        <w:t xml:space="preserve">Материально-техническое обеспечение </w:t>
      </w:r>
      <w:r w:rsidR="0094611E">
        <w:t xml:space="preserve">производственной преддипломной практики </w:t>
      </w:r>
      <w:r w:rsidRPr="00EC3D19">
        <w:t>включает:</w:t>
      </w:r>
    </w:p>
    <w:tbl>
      <w:tblPr>
        <w:tblStyle w:val="a8"/>
        <w:tblW w:w="0" w:type="auto"/>
        <w:tblLook w:val="04A0"/>
      </w:tblPr>
      <w:tblGrid>
        <w:gridCol w:w="4361"/>
        <w:gridCol w:w="5210"/>
      </w:tblGrid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  <w:jc w:val="center"/>
            </w:pPr>
            <w:r w:rsidRPr="003845BD">
              <w:t>Наименование лаборатории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  <w:jc w:val="center"/>
            </w:pPr>
            <w:r w:rsidRPr="003845BD">
              <w:t>Оснащение лаборатории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</w:pPr>
            <w:r w:rsidRPr="003845BD">
              <w:t>Лаборатория радиомониторинга и контроля утечек информации ауд. 226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</w:pPr>
            <w:r w:rsidRPr="003845BD">
              <w:t>Комплекс радиомониторинга «Касандра К-6».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Комплекс радиомониторинга «Касандра К-21».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Анализатор спектра «АКС-1301».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для мониторинга информационной безопасности.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контроля доступа.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для построения сети ZigBee.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SECURITY-CISCO-3М.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Генератор шума ГШ-1000М.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Соната-АВ (модель 3М) система виброакустической и акустической защиты (Центральный ГШ): Генераторный блок (Модель 3М) + Аудиоизлучатель АИ-3М + «Тяжелый» виброизлучатель ВИ-3М + «Легкий» виброизлучатель ПИ-3М.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Устройство защиты Прокруст 2000.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Устройство КРИПТОН-ЗАМОК/У (АПМДЗ-У, М-526Б).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Устройства для защиты линий электропитания и заземления от утечки информации «Соната-РС2» исп. 208.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«Беспроводные компьютерные сети ЭВМ».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Модуль «Низкоуровневый контроллер Ethernet»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Комплекс средств защиты информации ViPNet: криптошлюз и межсетевой экран.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</w:pPr>
            <w:r w:rsidRPr="003845BD">
              <w:t>Лаборатория программно-аппаратных средств защиты информации ауд. 2124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</w:pPr>
            <w:r w:rsidRPr="003845BD">
              <w:t>Комплект коммуникационного оборудования с сервером для моделирования облачного сервиса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Электронные ключи Guardant, eToken.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845BD" w:rsidRDefault="005C5F52" w:rsidP="00CD08C6">
            <w:pPr>
              <w:ind w:firstLine="0"/>
            </w:pPr>
            <w:r w:rsidRPr="003845BD">
              <w:t>Лаборатория сетевой безопасности ауд. 309а</w:t>
            </w:r>
          </w:p>
        </w:tc>
        <w:tc>
          <w:tcPr>
            <w:tcW w:w="5210" w:type="dxa"/>
          </w:tcPr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пользовательского сегмента системы GPS.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ТЛС-1.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VOIP.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«Кодирование и модуляция информации в системах связи».</w:t>
            </w:r>
          </w:p>
          <w:p w:rsidR="005C5F52" w:rsidRPr="003845BD" w:rsidRDefault="005C5F52" w:rsidP="00CD08C6">
            <w:pPr>
              <w:ind w:firstLine="0"/>
            </w:pPr>
            <w:r w:rsidRPr="003845BD">
              <w:t>Комплект оборудования «Исследование дистанционной передачи информации»</w:t>
            </w:r>
          </w:p>
        </w:tc>
      </w:tr>
      <w:tr w:rsidR="005C5F52" w:rsidRPr="003845BD" w:rsidTr="00CD08C6">
        <w:tc>
          <w:tcPr>
            <w:tcW w:w="4361" w:type="dxa"/>
          </w:tcPr>
          <w:p w:rsidR="005C5F52" w:rsidRPr="003D5F54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3D5F54">
              <w:t>Аудитории для самостоятельной работы</w:t>
            </w:r>
            <w:r>
              <w:t xml:space="preserve"> (ауд. 132а)</w:t>
            </w:r>
            <w:r w:rsidRPr="003D5F54">
              <w:t>: компьютерные классы; читальные залы библиотеки.</w:t>
            </w:r>
          </w:p>
        </w:tc>
        <w:tc>
          <w:tcPr>
            <w:tcW w:w="5210" w:type="dxa"/>
          </w:tcPr>
          <w:p w:rsidR="005C5F52" w:rsidRPr="007272F9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7272F9">
              <w:t>Персональные компьютеры с ПО:</w:t>
            </w:r>
          </w:p>
          <w:p w:rsidR="005C5F52" w:rsidRPr="007272F9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7272F9">
              <w:t>Операционная система MS Windows 7 (Microsoft Imagine Premium D-1227-18 от 08.10.2018 до 08.10.2021);</w:t>
            </w:r>
          </w:p>
          <w:p w:rsidR="005C5F52" w:rsidRPr="007272F9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en-US"/>
              </w:rPr>
            </w:pPr>
            <w:r w:rsidRPr="007272F9">
              <w:t>Пакет</w:t>
            </w:r>
            <w:r w:rsidRPr="007272F9">
              <w:rPr>
                <w:lang w:val="en-US"/>
              </w:rPr>
              <w:t xml:space="preserve"> MS Office </w:t>
            </w:r>
            <w:r w:rsidRPr="00C44D98">
              <w:rPr>
                <w:lang w:val="en-US"/>
              </w:rPr>
              <w:t xml:space="preserve">2007 </w:t>
            </w:r>
            <w:r w:rsidRPr="007272F9">
              <w:rPr>
                <w:lang w:val="en-US"/>
              </w:rPr>
              <w:t xml:space="preserve">(Microsoft Open License 42649837, </w:t>
            </w:r>
            <w:r w:rsidRPr="007272F9">
              <w:t>бессрочная</w:t>
            </w:r>
            <w:r w:rsidRPr="007272F9">
              <w:rPr>
                <w:lang w:val="en-US"/>
              </w:rPr>
              <w:t>);</w:t>
            </w:r>
          </w:p>
          <w:p w:rsidR="005C5F52" w:rsidRPr="003D5F54" w:rsidRDefault="005C5F52" w:rsidP="00CD08C6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Выход в Интернет и доступ</w:t>
            </w:r>
            <w:r w:rsidRPr="003D5F54">
              <w:t xml:space="preserve"> в электронную информационно-образовательную ср</w:t>
            </w:r>
            <w:r>
              <w:t>еду университета.</w:t>
            </w:r>
          </w:p>
        </w:tc>
      </w:tr>
    </w:tbl>
    <w:p w:rsidR="009C214E" w:rsidRPr="009C214E" w:rsidRDefault="009C214E" w:rsidP="009C214E"/>
    <w:sectPr w:rsidR="009C214E" w:rsidRPr="009C214E" w:rsidSect="00372E43">
      <w:footerReference w:type="default" r:id="rId2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D01" w:rsidRDefault="00C23D01">
      <w:r>
        <w:separator/>
      </w:r>
    </w:p>
  </w:endnote>
  <w:endnote w:type="continuationSeparator" w:id="0">
    <w:p w:rsidR="00C23D01" w:rsidRDefault="00C23D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BC3DB0" w:rsidRDefault="00343B29">
        <w:pPr>
          <w:pStyle w:val="ae"/>
          <w:jc w:val="right"/>
        </w:pPr>
        <w:r>
          <w:fldChar w:fldCharType="begin"/>
        </w:r>
        <w:r w:rsidR="00BC3DB0">
          <w:instrText xml:space="preserve"> PAGE   \* MERGEFORMAT </w:instrText>
        </w:r>
        <w:r>
          <w:fldChar w:fldCharType="separate"/>
        </w:r>
        <w:r w:rsidR="00C930D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C3DB0" w:rsidRDefault="00BC3DB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D01" w:rsidRDefault="00C23D01">
      <w:r>
        <w:separator/>
      </w:r>
    </w:p>
  </w:footnote>
  <w:footnote w:type="continuationSeparator" w:id="0">
    <w:p w:rsidR="00C23D01" w:rsidRDefault="00C23D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9489E"/>
    <w:multiLevelType w:val="hybridMultilevel"/>
    <w:tmpl w:val="1E9CB7D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94720"/>
    <w:multiLevelType w:val="hybridMultilevel"/>
    <w:tmpl w:val="A32656E4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1C490D"/>
    <w:multiLevelType w:val="hybridMultilevel"/>
    <w:tmpl w:val="82CC6CE6"/>
    <w:lvl w:ilvl="0" w:tplc="AC50F61C">
      <w:start w:val="1"/>
      <w:numFmt w:val="bullet"/>
      <w:lvlText w:val="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5">
    <w:nsid w:val="0F3D3913"/>
    <w:multiLevelType w:val="hybridMultilevel"/>
    <w:tmpl w:val="A25061F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4128A"/>
    <w:multiLevelType w:val="hybridMultilevel"/>
    <w:tmpl w:val="BF8E3AF6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801074"/>
    <w:multiLevelType w:val="hybridMultilevel"/>
    <w:tmpl w:val="BAD29288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3175E"/>
    <w:multiLevelType w:val="hybridMultilevel"/>
    <w:tmpl w:val="2E7A8EB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06674"/>
    <w:multiLevelType w:val="hybridMultilevel"/>
    <w:tmpl w:val="7876E6B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C6354"/>
    <w:multiLevelType w:val="hybridMultilevel"/>
    <w:tmpl w:val="D54EA83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115106"/>
    <w:multiLevelType w:val="hybridMultilevel"/>
    <w:tmpl w:val="492C7A1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1F0633B"/>
    <w:multiLevelType w:val="hybridMultilevel"/>
    <w:tmpl w:val="38B26702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5B90F29"/>
    <w:multiLevelType w:val="hybridMultilevel"/>
    <w:tmpl w:val="7F741DE6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5EE0AE9"/>
    <w:multiLevelType w:val="hybridMultilevel"/>
    <w:tmpl w:val="975E99B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8F00A7"/>
    <w:multiLevelType w:val="hybridMultilevel"/>
    <w:tmpl w:val="7EFC2CA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B095C"/>
    <w:multiLevelType w:val="hybridMultilevel"/>
    <w:tmpl w:val="91FCF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E81401"/>
    <w:multiLevelType w:val="hybridMultilevel"/>
    <w:tmpl w:val="620E4996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CB71D4"/>
    <w:multiLevelType w:val="hybridMultilevel"/>
    <w:tmpl w:val="5A7836E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311E46"/>
    <w:multiLevelType w:val="hybridMultilevel"/>
    <w:tmpl w:val="59FEE070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58A59E3"/>
    <w:multiLevelType w:val="hybridMultilevel"/>
    <w:tmpl w:val="C79C443E"/>
    <w:lvl w:ilvl="0" w:tplc="4D4250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503C8A"/>
    <w:multiLevelType w:val="hybridMultilevel"/>
    <w:tmpl w:val="96861616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362EB9"/>
    <w:multiLevelType w:val="hybridMultilevel"/>
    <w:tmpl w:val="6AA2596E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B67AE0"/>
    <w:multiLevelType w:val="hybridMultilevel"/>
    <w:tmpl w:val="808636F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71C56"/>
    <w:multiLevelType w:val="hybridMultilevel"/>
    <w:tmpl w:val="A64679E2"/>
    <w:lvl w:ilvl="0" w:tplc="FFFFFFFF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FF0333"/>
    <w:multiLevelType w:val="hybridMultilevel"/>
    <w:tmpl w:val="DF0C7446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7C051131"/>
    <w:multiLevelType w:val="multilevel"/>
    <w:tmpl w:val="30E650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14"/>
  </w:num>
  <w:num w:numId="2">
    <w:abstractNumId w:val="31"/>
  </w:num>
  <w:num w:numId="3">
    <w:abstractNumId w:val="27"/>
  </w:num>
  <w:num w:numId="4">
    <w:abstractNumId w:val="7"/>
  </w:num>
  <w:num w:numId="5">
    <w:abstractNumId w:val="24"/>
  </w:num>
  <w:num w:numId="6">
    <w:abstractNumId w:val="0"/>
  </w:num>
  <w:num w:numId="7">
    <w:abstractNumId w:val="9"/>
  </w:num>
  <w:num w:numId="8">
    <w:abstractNumId w:val="13"/>
  </w:num>
  <w:num w:numId="9">
    <w:abstractNumId w:val="11"/>
  </w:num>
  <w:num w:numId="10">
    <w:abstractNumId w:val="10"/>
  </w:num>
  <w:num w:numId="11">
    <w:abstractNumId w:val="29"/>
  </w:num>
  <w:num w:numId="12">
    <w:abstractNumId w:val="3"/>
  </w:num>
  <w:num w:numId="13">
    <w:abstractNumId w:val="15"/>
  </w:num>
  <w:num w:numId="14">
    <w:abstractNumId w:val="22"/>
  </w:num>
  <w:num w:numId="15">
    <w:abstractNumId w:val="25"/>
  </w:num>
  <w:num w:numId="16">
    <w:abstractNumId w:val="26"/>
  </w:num>
  <w:num w:numId="17">
    <w:abstractNumId w:val="8"/>
  </w:num>
  <w:num w:numId="18">
    <w:abstractNumId w:val="12"/>
  </w:num>
  <w:num w:numId="19">
    <w:abstractNumId w:val="20"/>
  </w:num>
  <w:num w:numId="20">
    <w:abstractNumId w:val="18"/>
  </w:num>
  <w:num w:numId="21">
    <w:abstractNumId w:val="30"/>
  </w:num>
  <w:num w:numId="22">
    <w:abstractNumId w:val="28"/>
  </w:num>
  <w:num w:numId="23">
    <w:abstractNumId w:val="1"/>
  </w:num>
  <w:num w:numId="24">
    <w:abstractNumId w:val="16"/>
  </w:num>
  <w:num w:numId="25">
    <w:abstractNumId w:val="2"/>
  </w:num>
  <w:num w:numId="26">
    <w:abstractNumId w:val="4"/>
  </w:num>
  <w:num w:numId="27">
    <w:abstractNumId w:val="17"/>
  </w:num>
  <w:num w:numId="28">
    <w:abstractNumId w:val="6"/>
  </w:num>
  <w:num w:numId="29">
    <w:abstractNumId w:val="5"/>
  </w:num>
  <w:num w:numId="30">
    <w:abstractNumId w:val="21"/>
  </w:num>
  <w:num w:numId="31">
    <w:abstractNumId w:val="32"/>
  </w:num>
  <w:num w:numId="32">
    <w:abstractNumId w:val="23"/>
  </w:num>
  <w:num w:numId="33">
    <w:abstractNumId w:val="1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449A"/>
    <w:rsid w:val="00055756"/>
    <w:rsid w:val="00062280"/>
    <w:rsid w:val="00063DD9"/>
    <w:rsid w:val="000663D7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D7E7F"/>
    <w:rsid w:val="000E05A2"/>
    <w:rsid w:val="000E2094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B3CDF"/>
    <w:rsid w:val="001D61F9"/>
    <w:rsid w:val="001D69A3"/>
    <w:rsid w:val="001D73BD"/>
    <w:rsid w:val="001E17A3"/>
    <w:rsid w:val="001E2C56"/>
    <w:rsid w:val="001E5FF8"/>
    <w:rsid w:val="001E6EE5"/>
    <w:rsid w:val="001F319F"/>
    <w:rsid w:val="001F6F7C"/>
    <w:rsid w:val="00202A40"/>
    <w:rsid w:val="00213798"/>
    <w:rsid w:val="002148F5"/>
    <w:rsid w:val="0022153E"/>
    <w:rsid w:val="00223C33"/>
    <w:rsid w:val="00224BD2"/>
    <w:rsid w:val="002273C4"/>
    <w:rsid w:val="0024096D"/>
    <w:rsid w:val="00242D1C"/>
    <w:rsid w:val="00246EE5"/>
    <w:rsid w:val="00247AC7"/>
    <w:rsid w:val="0025706E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2459"/>
    <w:rsid w:val="00283805"/>
    <w:rsid w:val="002858BC"/>
    <w:rsid w:val="00286F67"/>
    <w:rsid w:val="00293EC8"/>
    <w:rsid w:val="002A05E3"/>
    <w:rsid w:val="002A1BFE"/>
    <w:rsid w:val="002A5A17"/>
    <w:rsid w:val="002B5777"/>
    <w:rsid w:val="002C4663"/>
    <w:rsid w:val="002C5228"/>
    <w:rsid w:val="002C6778"/>
    <w:rsid w:val="002D05AA"/>
    <w:rsid w:val="002D37DA"/>
    <w:rsid w:val="002D4954"/>
    <w:rsid w:val="002D618C"/>
    <w:rsid w:val="002E2F1B"/>
    <w:rsid w:val="002E4488"/>
    <w:rsid w:val="002E449A"/>
    <w:rsid w:val="002F4BD6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0BE6"/>
    <w:rsid w:val="0034167D"/>
    <w:rsid w:val="00343B29"/>
    <w:rsid w:val="00350A10"/>
    <w:rsid w:val="00353D21"/>
    <w:rsid w:val="003558C2"/>
    <w:rsid w:val="00356DB1"/>
    <w:rsid w:val="0036791A"/>
    <w:rsid w:val="00371158"/>
    <w:rsid w:val="00372E43"/>
    <w:rsid w:val="003755A7"/>
    <w:rsid w:val="0037671D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1E6D"/>
    <w:rsid w:val="0048602E"/>
    <w:rsid w:val="004942E6"/>
    <w:rsid w:val="00497757"/>
    <w:rsid w:val="00497F2D"/>
    <w:rsid w:val="004A4435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3C37"/>
    <w:rsid w:val="00594E65"/>
    <w:rsid w:val="005976BC"/>
    <w:rsid w:val="005A268A"/>
    <w:rsid w:val="005A3025"/>
    <w:rsid w:val="005A3DE0"/>
    <w:rsid w:val="005A4919"/>
    <w:rsid w:val="005A51F8"/>
    <w:rsid w:val="005C5F52"/>
    <w:rsid w:val="005C7085"/>
    <w:rsid w:val="005E1137"/>
    <w:rsid w:val="005E5340"/>
    <w:rsid w:val="005E536A"/>
    <w:rsid w:val="005F0533"/>
    <w:rsid w:val="006007B5"/>
    <w:rsid w:val="00601E36"/>
    <w:rsid w:val="00614D47"/>
    <w:rsid w:val="00634CC1"/>
    <w:rsid w:val="006365EC"/>
    <w:rsid w:val="006421D3"/>
    <w:rsid w:val="00644FB4"/>
    <w:rsid w:val="0065179F"/>
    <w:rsid w:val="006518F6"/>
    <w:rsid w:val="00652B8E"/>
    <w:rsid w:val="00660A00"/>
    <w:rsid w:val="0068070D"/>
    <w:rsid w:val="00682DEB"/>
    <w:rsid w:val="006901CF"/>
    <w:rsid w:val="006966E9"/>
    <w:rsid w:val="006A0F7E"/>
    <w:rsid w:val="006A31CB"/>
    <w:rsid w:val="006A7222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34F7B"/>
    <w:rsid w:val="00741253"/>
    <w:rsid w:val="00751AA9"/>
    <w:rsid w:val="00751DB0"/>
    <w:rsid w:val="007579CE"/>
    <w:rsid w:val="007605C4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15568"/>
    <w:rsid w:val="008175EF"/>
    <w:rsid w:val="00821A6A"/>
    <w:rsid w:val="008231E3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B591D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4611E"/>
    <w:rsid w:val="009603FF"/>
    <w:rsid w:val="00965070"/>
    <w:rsid w:val="009662F6"/>
    <w:rsid w:val="00975780"/>
    <w:rsid w:val="009766A4"/>
    <w:rsid w:val="0098060A"/>
    <w:rsid w:val="009832F1"/>
    <w:rsid w:val="00983664"/>
    <w:rsid w:val="0098369E"/>
    <w:rsid w:val="00986775"/>
    <w:rsid w:val="0099729E"/>
    <w:rsid w:val="00997B3B"/>
    <w:rsid w:val="009A13C3"/>
    <w:rsid w:val="009A141C"/>
    <w:rsid w:val="009A738D"/>
    <w:rsid w:val="009B3CC0"/>
    <w:rsid w:val="009B3D06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0D78"/>
    <w:rsid w:val="00A524AB"/>
    <w:rsid w:val="00A542CD"/>
    <w:rsid w:val="00A57A1E"/>
    <w:rsid w:val="00A62967"/>
    <w:rsid w:val="00A94465"/>
    <w:rsid w:val="00A9594D"/>
    <w:rsid w:val="00A95BD3"/>
    <w:rsid w:val="00AA174E"/>
    <w:rsid w:val="00AA2C19"/>
    <w:rsid w:val="00AA66D3"/>
    <w:rsid w:val="00AB4A81"/>
    <w:rsid w:val="00AB59D5"/>
    <w:rsid w:val="00AB66A6"/>
    <w:rsid w:val="00AD1CC2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26998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C3DB0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3D01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3BD3"/>
    <w:rsid w:val="00C61C17"/>
    <w:rsid w:val="00C70E95"/>
    <w:rsid w:val="00C741C4"/>
    <w:rsid w:val="00C74F55"/>
    <w:rsid w:val="00C750DE"/>
    <w:rsid w:val="00C7703C"/>
    <w:rsid w:val="00C930D9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08C6"/>
    <w:rsid w:val="00CD180E"/>
    <w:rsid w:val="00CD3CB5"/>
    <w:rsid w:val="00CD4806"/>
    <w:rsid w:val="00CD78D8"/>
    <w:rsid w:val="00CF4A2A"/>
    <w:rsid w:val="00CF7572"/>
    <w:rsid w:val="00D01F72"/>
    <w:rsid w:val="00D05933"/>
    <w:rsid w:val="00D07806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5654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911"/>
    <w:rsid w:val="00EB2BF2"/>
    <w:rsid w:val="00EB6607"/>
    <w:rsid w:val="00EC3D19"/>
    <w:rsid w:val="00EC44C4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43691"/>
    <w:rsid w:val="00F53698"/>
    <w:rsid w:val="00F60BC3"/>
    <w:rsid w:val="00F660AD"/>
    <w:rsid w:val="00F725B2"/>
    <w:rsid w:val="00F76695"/>
    <w:rsid w:val="00F77DD4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16AD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CD08C6"/>
    <w:pPr>
      <w:autoSpaceDE w:val="0"/>
      <w:autoSpaceDN w:val="0"/>
      <w:adjustRightInd w:val="0"/>
      <w:spacing w:line="240" w:lineRule="auto"/>
    </w:pPr>
  </w:style>
  <w:style w:type="character" w:customStyle="1" w:styleId="FontStyle43">
    <w:name w:val="Font Style43"/>
    <w:basedOn w:val="a1"/>
    <w:uiPriority w:val="99"/>
    <w:qFormat/>
    <w:rsid w:val="009B3D06"/>
    <w:rPr>
      <w:rFonts w:ascii="Courier New" w:hAnsi="Courier New" w:cs="Courier New"/>
      <w:b/>
      <w:bCs/>
      <w:i/>
      <w:iCs/>
      <w:sz w:val="12"/>
      <w:szCs w:val="12"/>
    </w:rPr>
  </w:style>
  <w:style w:type="paragraph" w:styleId="afc">
    <w:name w:val="Body Text"/>
    <w:aliases w:val="Таблица"/>
    <w:basedOn w:val="a0"/>
    <w:next w:val="a0"/>
    <w:link w:val="afd"/>
    <w:rsid w:val="008175EF"/>
    <w:pPr>
      <w:autoSpaceDE w:val="0"/>
      <w:autoSpaceDN w:val="0"/>
      <w:adjustRightInd w:val="0"/>
      <w:spacing w:line="240" w:lineRule="auto"/>
      <w:ind w:firstLine="0"/>
    </w:pPr>
  </w:style>
  <w:style w:type="character" w:customStyle="1" w:styleId="afd">
    <w:name w:val="Основной текст Знак"/>
    <w:aliases w:val="Таблица Знак"/>
    <w:basedOn w:val="a1"/>
    <w:link w:val="afc"/>
    <w:rsid w:val="008175EF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CD08C6"/>
    <w:pPr>
      <w:autoSpaceDE w:val="0"/>
      <w:autoSpaceDN w:val="0"/>
      <w:adjustRightInd w:val="0"/>
      <w:spacing w:line="240" w:lineRule="auto"/>
    </w:pPr>
  </w:style>
  <w:style w:type="character" w:customStyle="1" w:styleId="FontStyle43">
    <w:name w:val="Font Style43"/>
    <w:basedOn w:val="a1"/>
    <w:uiPriority w:val="99"/>
    <w:qFormat/>
    <w:rsid w:val="009B3D06"/>
    <w:rPr>
      <w:rFonts w:ascii="Courier New" w:hAnsi="Courier New" w:cs="Courier New"/>
      <w:b/>
      <w:bCs/>
      <w:i/>
      <w:iCs/>
      <w:sz w:val="12"/>
      <w:szCs w:val="12"/>
    </w:rPr>
  </w:style>
  <w:style w:type="paragraph" w:styleId="afc">
    <w:name w:val="Body Text"/>
    <w:aliases w:val="Таблица"/>
    <w:basedOn w:val="a0"/>
    <w:next w:val="a0"/>
    <w:link w:val="afd"/>
    <w:rsid w:val="008175EF"/>
    <w:pPr>
      <w:autoSpaceDE w:val="0"/>
      <w:autoSpaceDN w:val="0"/>
      <w:adjustRightInd w:val="0"/>
      <w:spacing w:line="240" w:lineRule="auto"/>
      <w:ind w:firstLine="0"/>
    </w:pPr>
  </w:style>
  <w:style w:type="character" w:customStyle="1" w:styleId="afd">
    <w:name w:val="Основной текст Знак"/>
    <w:aliases w:val="Таблица Знак"/>
    <w:basedOn w:val="a1"/>
    <w:link w:val="afc"/>
    <w:rsid w:val="008175EF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gpntb.r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cyberrus.com/%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tsec.ru/articles2/allpubliks" TargetMode="External"/><Relationship Id="rId20" Type="http://schemas.openxmlformats.org/officeDocument/2006/relationships/hyperlink" Target="http://www.computerra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.php?book=40500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nlr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znanium.com/bookread.php?book=402686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4EC4277F-56C3-4CD1-9031-6ABCA6E82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9767</Words>
  <Characters>55672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65309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4</cp:revision>
  <cp:lastPrinted>2015-10-23T09:31:00Z</cp:lastPrinted>
  <dcterms:created xsi:type="dcterms:W3CDTF">2019-02-11T16:22:00Z</dcterms:created>
  <dcterms:modified xsi:type="dcterms:W3CDTF">2020-11-13T05:52:00Z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