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60F1B4" w14:textId="77777777" w:rsidR="00CA3C61" w:rsidRDefault="0001703C">
      <w:pPr>
        <w:ind w:firstLine="0"/>
        <w:jc w:val="center"/>
        <w:rPr>
          <w:bCs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528E2F59" wp14:editId="33BB38D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15467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255032" w14:textId="77777777" w:rsidR="00CA3C61" w:rsidRDefault="0001703C">
      <w:pPr>
        <w:rPr>
          <w:bCs/>
        </w:rPr>
      </w:pPr>
      <w:r>
        <w:br w:type="page"/>
      </w:r>
    </w:p>
    <w:p w14:paraId="398264C8" w14:textId="77777777" w:rsidR="00CA3C61" w:rsidRDefault="0001703C">
      <w:pPr>
        <w:rPr>
          <w:bCs/>
        </w:rPr>
      </w:pPr>
      <w:r>
        <w:rPr>
          <w:b/>
          <w:noProof/>
        </w:rPr>
        <w:lastRenderedPageBreak/>
        <w:drawing>
          <wp:anchor distT="0" distB="0" distL="0" distR="0" simplePos="0" relativeHeight="3" behindDoc="0" locked="0" layoutInCell="1" allowOverlap="1" wp14:anchorId="30801281" wp14:editId="3C52B18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154670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27C32BE" w14:textId="4D093344" w:rsidR="00CA3C61" w:rsidRDefault="001A2E59">
      <w:pPr>
        <w:spacing w:after="200"/>
        <w:rPr>
          <w:b/>
        </w:rPr>
      </w:pPr>
      <w:r>
        <w:rPr>
          <w:noProof/>
        </w:rPr>
        <w:lastRenderedPageBreak/>
        <w:drawing>
          <wp:inline distT="0" distB="0" distL="0" distR="0" wp14:anchorId="750095BC" wp14:editId="432CF669">
            <wp:extent cx="5939790" cy="81546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03C">
        <w:br w:type="page"/>
      </w:r>
    </w:p>
    <w:p w14:paraId="3BA73AF7" w14:textId="77777777" w:rsidR="00C25D36" w:rsidRDefault="00C25D36" w:rsidP="00C25D36">
      <w:pPr>
        <w:pStyle w:val="1"/>
        <w:numPr>
          <w:ilvl w:val="0"/>
          <w:numId w:val="0"/>
        </w:numPr>
        <w:spacing w:line="240" w:lineRule="auto"/>
        <w:ind w:left="426"/>
      </w:pPr>
      <w:r>
        <w:lastRenderedPageBreak/>
        <w:t>1 Цели производственной практики</w:t>
      </w:r>
    </w:p>
    <w:p w14:paraId="198DE30F" w14:textId="77777777" w:rsidR="00C25D36" w:rsidRDefault="00C25D36" w:rsidP="00C25D36">
      <w:pPr>
        <w:spacing w:line="240" w:lineRule="auto"/>
      </w:pPr>
      <w:r>
        <w:t xml:space="preserve">Целями производственной практики по направлению подготовки (210100.62, Промышленная электроника) являются закрепление знаний и умений, полученных в процессе теоретического обучения, </w:t>
      </w:r>
      <w:r>
        <w:rPr>
          <w:iCs/>
        </w:rPr>
        <w:t xml:space="preserve">приобретение им практических навыков, а также опыта самостоятельной </w:t>
      </w:r>
      <w:r>
        <w:rPr>
          <w:iCs/>
          <w:spacing w:val="-3"/>
        </w:rPr>
        <w:t xml:space="preserve">профессиональной </w:t>
      </w:r>
      <w:r>
        <w:rPr>
          <w:iCs/>
        </w:rPr>
        <w:t>деятельности.</w:t>
      </w:r>
    </w:p>
    <w:p w14:paraId="734C7B4E" w14:textId="77777777" w:rsidR="00C25D36" w:rsidRDefault="00C25D36" w:rsidP="00C25D36">
      <w:pPr>
        <w:spacing w:line="240" w:lineRule="auto"/>
        <w:rPr>
          <w:iCs/>
        </w:rPr>
      </w:pPr>
    </w:p>
    <w:p w14:paraId="58235CC4" w14:textId="77777777" w:rsidR="00C25D36" w:rsidRDefault="00C25D36" w:rsidP="00C25D36">
      <w:pPr>
        <w:pStyle w:val="1"/>
        <w:numPr>
          <w:ilvl w:val="0"/>
          <w:numId w:val="0"/>
        </w:numPr>
        <w:spacing w:line="240" w:lineRule="auto"/>
        <w:ind w:left="426"/>
      </w:pPr>
      <w:r>
        <w:t>2 Задачи производственной практики</w:t>
      </w:r>
    </w:p>
    <w:p w14:paraId="5FAAA7BD" w14:textId="77777777" w:rsidR="00C25D36" w:rsidRDefault="00C25D36" w:rsidP="00C25D36">
      <w:pPr>
        <w:spacing w:line="240" w:lineRule="auto"/>
      </w:pPr>
      <w:r>
        <w:t>В результате прохождения данной практики обучающийся должен приобрести следующие практические навыки и умения:</w:t>
      </w:r>
    </w:p>
    <w:p w14:paraId="30F1E403" w14:textId="77777777" w:rsidR="00C25D36" w:rsidRDefault="00C25D36" w:rsidP="00C25D36">
      <w:pPr>
        <w:pStyle w:val="Iauoedue"/>
        <w:rPr>
          <w:szCs w:val="24"/>
        </w:rPr>
      </w:pPr>
      <w:r>
        <w:rPr>
          <w:szCs w:val="24"/>
        </w:rPr>
        <w:t>изучить:</w:t>
      </w:r>
    </w:p>
    <w:p w14:paraId="4AC52593" w14:textId="77777777" w:rsidR="00C25D36" w:rsidRDefault="00C25D36" w:rsidP="00C25D36">
      <w:pPr>
        <w:pStyle w:val="Iauoedue"/>
        <w:jc w:val="both"/>
        <w:rPr>
          <w:szCs w:val="24"/>
        </w:rPr>
      </w:pPr>
      <w:r>
        <w:rPr>
          <w:szCs w:val="24"/>
        </w:rPr>
        <w:tab/>
        <w:t>-организацию и управление деятельностью подразделения;</w:t>
      </w:r>
    </w:p>
    <w:p w14:paraId="083F541E" w14:textId="77777777" w:rsidR="00C25D36" w:rsidRDefault="00C25D36" w:rsidP="00C25D36">
      <w:pPr>
        <w:pStyle w:val="Iauoedue"/>
        <w:jc w:val="both"/>
        <w:rPr>
          <w:szCs w:val="24"/>
        </w:rPr>
      </w:pPr>
      <w:r>
        <w:rPr>
          <w:szCs w:val="24"/>
        </w:rPr>
        <w:tab/>
        <w:t>-вопросы производимой, разрабатываемой или используемой техники, формы и методы сбыта продукции  или предоставления услуг;</w:t>
      </w:r>
    </w:p>
    <w:p w14:paraId="008AC2F7" w14:textId="77777777" w:rsidR="00C25D36" w:rsidRDefault="00C25D36" w:rsidP="00C25D36">
      <w:pPr>
        <w:pStyle w:val="Iauoedue"/>
        <w:jc w:val="both"/>
        <w:rPr>
          <w:szCs w:val="24"/>
        </w:rPr>
      </w:pPr>
      <w:r>
        <w:rPr>
          <w:szCs w:val="24"/>
        </w:rPr>
        <w:tab/>
        <w:t>-действующие стандарты, технические условия, должностные обязанности, положения и инструкции по эксплуатации оборудования, программам испытаний, оформлению технической документации;</w:t>
      </w:r>
    </w:p>
    <w:p w14:paraId="66663CD1" w14:textId="77777777" w:rsidR="00C25D36" w:rsidRDefault="00C25D36" w:rsidP="00C25D36">
      <w:pPr>
        <w:pStyle w:val="Iauoedue"/>
        <w:jc w:val="both"/>
        <w:rPr>
          <w:szCs w:val="24"/>
        </w:rPr>
      </w:pPr>
      <w:r>
        <w:rPr>
          <w:szCs w:val="24"/>
        </w:rPr>
        <w:tab/>
        <w:t>-методы выполнения технических расчетов;</w:t>
      </w:r>
    </w:p>
    <w:p w14:paraId="7B381BE1" w14:textId="77777777" w:rsidR="00C25D36" w:rsidRDefault="00C25D36" w:rsidP="00C25D36">
      <w:pPr>
        <w:pStyle w:val="Iauoedue"/>
        <w:jc w:val="both"/>
        <w:rPr>
          <w:szCs w:val="24"/>
        </w:rPr>
      </w:pPr>
      <w:r>
        <w:rPr>
          <w:szCs w:val="24"/>
        </w:rPr>
        <w:tab/>
        <w:t>-правила эксплуатации исследовательских установок, измерительных приборов или технологического оборудования, имеющихся в подразделении, а также их обслуживание;</w:t>
      </w:r>
    </w:p>
    <w:p w14:paraId="32927901" w14:textId="77777777" w:rsidR="00C25D36" w:rsidRDefault="00C25D36" w:rsidP="00C25D36">
      <w:pPr>
        <w:pStyle w:val="Iauoedue"/>
        <w:jc w:val="both"/>
        <w:rPr>
          <w:szCs w:val="24"/>
        </w:rPr>
      </w:pPr>
      <w:r>
        <w:rPr>
          <w:szCs w:val="24"/>
        </w:rPr>
        <w:tab/>
        <w:t>-вопросы обеспечения безопасности жизнедеятельности и экологической чистоты.</w:t>
      </w:r>
    </w:p>
    <w:p w14:paraId="3838F55A" w14:textId="77777777" w:rsidR="00C25D36" w:rsidRDefault="00C25D36" w:rsidP="00C25D36">
      <w:pPr>
        <w:pStyle w:val="Iauoedue"/>
        <w:rPr>
          <w:szCs w:val="24"/>
        </w:rPr>
      </w:pPr>
      <w:r>
        <w:rPr>
          <w:szCs w:val="24"/>
        </w:rPr>
        <w:tab/>
        <w:t>освоить:</w:t>
      </w:r>
    </w:p>
    <w:p w14:paraId="7C295D4D" w14:textId="77777777" w:rsidR="00C25D36" w:rsidRDefault="00C25D36" w:rsidP="00C25D36">
      <w:pPr>
        <w:pStyle w:val="Iauoedue"/>
        <w:jc w:val="both"/>
        <w:rPr>
          <w:szCs w:val="24"/>
        </w:rPr>
      </w:pPr>
      <w:r>
        <w:rPr>
          <w:szCs w:val="24"/>
        </w:rPr>
        <w:tab/>
        <w:t>-методики применения исследовательской и измерительной аппаратуры для контроля и изучения отдельных характеристик материалов, приборов и устройств;</w:t>
      </w:r>
    </w:p>
    <w:p w14:paraId="59ED4A7B" w14:textId="77777777" w:rsidR="00C25D36" w:rsidRDefault="00C25D36" w:rsidP="00C25D36">
      <w:pPr>
        <w:pStyle w:val="Iauoedue"/>
        <w:jc w:val="both"/>
        <w:rPr>
          <w:szCs w:val="24"/>
        </w:rPr>
      </w:pPr>
      <w:r>
        <w:rPr>
          <w:szCs w:val="24"/>
        </w:rPr>
        <w:tab/>
        <w:t>-отдельные пакеты программ компьютерного моделирования и проектирования технологических процессов, приборов и систем;</w:t>
      </w:r>
    </w:p>
    <w:p w14:paraId="7F4F4618" w14:textId="77777777" w:rsidR="00C25D36" w:rsidRDefault="00C25D36" w:rsidP="00C25D36">
      <w:pPr>
        <w:spacing w:line="240" w:lineRule="auto"/>
      </w:pPr>
      <w:r>
        <w:tab/>
        <w:t xml:space="preserve">-порядок пользования периодическими, реферативными и справочно-информационными изданиями по профилю направления подготовки. </w:t>
      </w:r>
    </w:p>
    <w:p w14:paraId="1F40F8C3" w14:textId="77777777" w:rsidR="00C25D36" w:rsidRDefault="00C25D36" w:rsidP="00C25D36">
      <w:pPr>
        <w:spacing w:line="240" w:lineRule="auto"/>
        <w:rPr>
          <w:iCs/>
        </w:rPr>
      </w:pPr>
    </w:p>
    <w:p w14:paraId="1A941600" w14:textId="77777777" w:rsidR="00C25D36" w:rsidRDefault="00C25D36" w:rsidP="00C25D36">
      <w:pPr>
        <w:pStyle w:val="1"/>
        <w:numPr>
          <w:ilvl w:val="0"/>
          <w:numId w:val="0"/>
        </w:numPr>
        <w:spacing w:line="240" w:lineRule="auto"/>
        <w:ind w:left="567"/>
        <w:rPr>
          <w:iCs/>
        </w:rPr>
      </w:pPr>
      <w:r>
        <w:t>3 Место производственной практики в структуре основной образовательной программы</w:t>
      </w:r>
      <w:r>
        <w:rPr>
          <w:iCs/>
        </w:rPr>
        <w:t xml:space="preserve"> </w:t>
      </w:r>
    </w:p>
    <w:p w14:paraId="3E1CCA94" w14:textId="77777777" w:rsidR="00C25D36" w:rsidRDefault="00C25D36" w:rsidP="00C25D36">
      <w:pPr>
        <w:spacing w:line="240" w:lineRule="auto"/>
        <w:ind w:firstLine="0"/>
      </w:pPr>
      <w:r>
        <w:t>Технологическая практика базируется на дисциплинах общеобразовательной подготовки:</w:t>
      </w:r>
    </w:p>
    <w:p w14:paraId="71945BAA" w14:textId="77777777" w:rsidR="00C25D36" w:rsidRDefault="00C25D36" w:rsidP="00C25D36">
      <w:pPr>
        <w:spacing w:line="240" w:lineRule="auto"/>
      </w:pPr>
      <w:r>
        <w:t xml:space="preserve">-теория автоматического управления, </w:t>
      </w:r>
    </w:p>
    <w:p w14:paraId="638D8908" w14:textId="77777777" w:rsidR="00C25D36" w:rsidRDefault="00C25D36" w:rsidP="00C25D36">
      <w:pPr>
        <w:spacing w:line="240" w:lineRule="auto"/>
      </w:pPr>
      <w:r>
        <w:t xml:space="preserve">-электронные цепи и микросхемотехника, </w:t>
      </w:r>
    </w:p>
    <w:p w14:paraId="47CEF6E9" w14:textId="77777777" w:rsidR="00C25D36" w:rsidRDefault="00C25D36" w:rsidP="00C25D36">
      <w:pPr>
        <w:spacing w:line="240" w:lineRule="auto"/>
      </w:pPr>
      <w:r>
        <w:t xml:space="preserve">-расчет электронных схем, </w:t>
      </w:r>
    </w:p>
    <w:p w14:paraId="69E31DE9" w14:textId="77777777" w:rsidR="00C25D36" w:rsidRDefault="00C25D36" w:rsidP="00C25D36">
      <w:pPr>
        <w:spacing w:line="240" w:lineRule="auto"/>
      </w:pPr>
      <w:r>
        <w:t xml:space="preserve">-основы микропроцессорной техники, </w:t>
      </w:r>
    </w:p>
    <w:p w14:paraId="48FF689B" w14:textId="77777777" w:rsidR="00C25D36" w:rsidRDefault="00C25D36" w:rsidP="00C25D36">
      <w:pPr>
        <w:spacing w:line="240" w:lineRule="auto"/>
      </w:pPr>
      <w:r>
        <w:t>-электронные промышленные устройства.</w:t>
      </w:r>
    </w:p>
    <w:p w14:paraId="095CF0E8" w14:textId="77777777" w:rsidR="00C25D36" w:rsidRDefault="00C25D36" w:rsidP="00C25D36">
      <w:pPr>
        <w:spacing w:line="240" w:lineRule="auto"/>
      </w:pPr>
      <w:r>
        <w:t>Требования к «входным» знаниям, умениям и готовностям обучающегося, приобретенным в результате освоения предшествующих частей ООП и необходимым при освоении данного вида практики:</w:t>
      </w:r>
    </w:p>
    <w:p w14:paraId="4D92ABA7" w14:textId="77777777" w:rsidR="00C25D36" w:rsidRDefault="00C25D36" w:rsidP="00C25D36">
      <w:pPr>
        <w:spacing w:line="240" w:lineRule="auto"/>
      </w:pPr>
      <w:r>
        <w:t>-теоретические  основы электротехники;</w:t>
      </w:r>
    </w:p>
    <w:p w14:paraId="0ED0086D" w14:textId="77777777" w:rsidR="00C25D36" w:rsidRDefault="00C25D36" w:rsidP="00C25D36">
      <w:pPr>
        <w:spacing w:line="240" w:lineRule="auto"/>
      </w:pPr>
      <w:r>
        <w:t>-методы расчета электронных схем;</w:t>
      </w:r>
    </w:p>
    <w:p w14:paraId="5DE00082" w14:textId="77777777" w:rsidR="00C25D36" w:rsidRDefault="00C25D36" w:rsidP="00C25D36">
      <w:pPr>
        <w:spacing w:line="240" w:lineRule="auto"/>
      </w:pPr>
      <w:r>
        <w:t>-принципы построения систем автоматического управления технологическими объектами;</w:t>
      </w:r>
    </w:p>
    <w:p w14:paraId="75805CEE" w14:textId="77777777" w:rsidR="00C25D36" w:rsidRDefault="00C25D36" w:rsidP="00C25D36">
      <w:pPr>
        <w:spacing w:line="240" w:lineRule="auto"/>
      </w:pPr>
      <w:r>
        <w:t>-структуры аппаратного построения преобразовательных устройств промышленного назначения;</w:t>
      </w:r>
    </w:p>
    <w:p w14:paraId="587A1144" w14:textId="77777777" w:rsidR="00C25D36" w:rsidRDefault="00C25D36" w:rsidP="00C25D36">
      <w:pPr>
        <w:spacing w:line="240" w:lineRule="auto"/>
      </w:pPr>
      <w:r>
        <w:t>-схемотехническое построение электронных микропроцессорных средств автоматизации.</w:t>
      </w:r>
    </w:p>
    <w:p w14:paraId="5DF552D1" w14:textId="77777777" w:rsidR="00C25D36" w:rsidRDefault="00C25D36" w:rsidP="00C25D36">
      <w:pPr>
        <w:spacing w:line="240" w:lineRule="auto"/>
      </w:pPr>
      <w:r>
        <w:t>Знания и навыки, приобретенные в ходе производственной практики используются при изучении следующих дисциплин:</w:t>
      </w:r>
    </w:p>
    <w:p w14:paraId="2776F218" w14:textId="77777777" w:rsidR="00C25D36" w:rsidRDefault="00C25D36" w:rsidP="00C25D36">
      <w:pPr>
        <w:spacing w:line="240" w:lineRule="auto"/>
      </w:pPr>
      <w:r>
        <w:lastRenderedPageBreak/>
        <w:t>-электрические машины;</w:t>
      </w:r>
    </w:p>
    <w:p w14:paraId="19325837" w14:textId="77777777" w:rsidR="00C25D36" w:rsidRDefault="00C25D36" w:rsidP="00C25D36">
      <w:pPr>
        <w:spacing w:line="240" w:lineRule="auto"/>
      </w:pPr>
      <w:r>
        <w:t>-датчики первичной информации;</w:t>
      </w:r>
    </w:p>
    <w:p w14:paraId="3B6EF31F" w14:textId="77777777" w:rsidR="00C25D36" w:rsidRDefault="00C25D36" w:rsidP="00C25D36">
      <w:pPr>
        <w:spacing w:line="240" w:lineRule="auto"/>
      </w:pPr>
      <w:r>
        <w:t>-схемотехнические средства сопряжения;</w:t>
      </w:r>
    </w:p>
    <w:p w14:paraId="2A71CE7F" w14:textId="77777777" w:rsidR="00C25D36" w:rsidRDefault="00C25D36" w:rsidP="00C25D36">
      <w:pPr>
        <w:spacing w:line="240" w:lineRule="auto"/>
      </w:pPr>
      <w:r>
        <w:t>-программируемые технические средства.</w:t>
      </w:r>
    </w:p>
    <w:p w14:paraId="6B0B96A1" w14:textId="77777777" w:rsidR="00C25D36" w:rsidRDefault="00C25D36" w:rsidP="00C25D36">
      <w:pPr>
        <w:pStyle w:val="1"/>
        <w:numPr>
          <w:ilvl w:val="0"/>
          <w:numId w:val="0"/>
        </w:numPr>
        <w:spacing w:line="240" w:lineRule="auto"/>
        <w:ind w:left="567"/>
      </w:pPr>
      <w:r>
        <w:t>4 Место проведения практики</w:t>
      </w:r>
    </w:p>
    <w:p w14:paraId="369E9D0B" w14:textId="77777777" w:rsidR="00C25D36" w:rsidRDefault="00C25D36" w:rsidP="00C25D36">
      <w:pPr>
        <w:spacing w:line="240" w:lineRule="auto"/>
      </w:pPr>
      <w:r>
        <w:t>Технологическая</w:t>
      </w:r>
      <w:r>
        <w:rPr>
          <w:b/>
        </w:rPr>
        <w:t xml:space="preserve"> </w:t>
      </w:r>
      <w:r>
        <w:t>практика проводится в сторонних организациях (учреждениях, предприятиях) по профилю специальности.</w:t>
      </w:r>
    </w:p>
    <w:p w14:paraId="7DFB80E4" w14:textId="77777777" w:rsidR="00C25D36" w:rsidRDefault="00C25D36" w:rsidP="00C25D36">
      <w:pPr>
        <w:pStyle w:val="1"/>
        <w:numPr>
          <w:ilvl w:val="0"/>
          <w:numId w:val="0"/>
        </w:numPr>
        <w:spacing w:line="240" w:lineRule="auto"/>
        <w:ind w:left="567"/>
        <w:rPr>
          <w:i/>
          <w:color w:val="C00000"/>
        </w:rPr>
      </w:pPr>
      <w:r>
        <w:t>5 Компетенции обучающегося, формируемые в результате прохождения производственной практики</w:t>
      </w:r>
    </w:p>
    <w:p w14:paraId="348C9920" w14:textId="77777777" w:rsidR="00C25D36" w:rsidRDefault="00C25D36" w:rsidP="00C25D36">
      <w:pPr>
        <w:spacing w:line="240" w:lineRule="auto"/>
      </w:pPr>
      <w:r>
        <w:t>Процесс прохождения практики направлен на формирование и развитие следующих компетенций:</w:t>
      </w:r>
    </w:p>
    <w:p w14:paraId="10DB227D" w14:textId="77777777" w:rsidR="00C25D36" w:rsidRDefault="00C25D36" w:rsidP="00C25D36">
      <w:pPr>
        <w:spacing w:line="240" w:lineRule="auto"/>
        <w:rPr>
          <w:b/>
        </w:rPr>
      </w:pPr>
      <w:r>
        <w:rPr>
          <w:b/>
        </w:rPr>
        <w:t>а) общекультурных (ОК):</w:t>
      </w:r>
    </w:p>
    <w:p w14:paraId="41C6E249" w14:textId="77777777" w:rsidR="00C25D36" w:rsidRDefault="00C25D36" w:rsidP="00C25D36">
      <w:pPr>
        <w:ind w:firstLine="540"/>
      </w:pPr>
      <w:r>
        <w:t>способностью адаптироваться к изменяющимся условиям, переоценивать накопленный опыт, анализировать свои возможности (ОК-7);</w:t>
      </w:r>
    </w:p>
    <w:p w14:paraId="05E3F24D" w14:textId="77777777" w:rsidR="00C25D36" w:rsidRDefault="00C25D36" w:rsidP="00C25D36">
      <w:pPr>
        <w:ind w:firstLine="540"/>
      </w:pPr>
      <w:r>
        <w:t>способностью использовать нормативные документы в своей деятельности (ОПК-8).;</w:t>
      </w:r>
    </w:p>
    <w:p w14:paraId="14D3170B" w14:textId="77777777" w:rsidR="00C25D36" w:rsidRDefault="00C25D36" w:rsidP="00C25D36">
      <w:pPr>
        <w:spacing w:line="240" w:lineRule="auto"/>
        <w:rPr>
          <w:i/>
          <w:color w:val="C00000"/>
        </w:rPr>
      </w:pPr>
      <w:r>
        <w:t>способностью использовать навыки работы с компьютером, владеть методами информационных технологий, соблюдать основные требования информационной безопасности (ОПК-9).</w:t>
      </w:r>
    </w:p>
    <w:p w14:paraId="0127B4C7" w14:textId="77777777" w:rsidR="00C25D36" w:rsidRDefault="00C25D36" w:rsidP="00C25D36">
      <w:pPr>
        <w:spacing w:line="240" w:lineRule="auto"/>
        <w:rPr>
          <w:b/>
        </w:rPr>
      </w:pPr>
      <w:r>
        <w:rPr>
          <w:b/>
        </w:rPr>
        <w:t>б) профессиональных(ПК):</w:t>
      </w:r>
    </w:p>
    <w:p w14:paraId="6B4ED71C" w14:textId="77777777" w:rsidR="00C25D36" w:rsidRDefault="00C25D36" w:rsidP="00C25D36">
      <w:pPr>
        <w:ind w:firstLine="540"/>
      </w:pPr>
      <w:r>
        <w:rPr>
          <w:u w:val="single"/>
        </w:rPr>
        <w:t>общепрофессиональные компетенции</w:t>
      </w:r>
      <w:r>
        <w:t>:</w:t>
      </w:r>
    </w:p>
    <w:p w14:paraId="4A9F3C71" w14:textId="77777777" w:rsidR="00C25D36" w:rsidRDefault="00C25D36" w:rsidP="00C25D36">
      <w:pPr>
        <w:ind w:firstLine="540"/>
      </w:pPr>
      <w:r>
        <w:t>способностью к профессиональной эксплуатации современного оборудования и приборов (в соответствии с целями ООП магистратуры) (ПК-5);</w:t>
      </w:r>
    </w:p>
    <w:p w14:paraId="59DE9663" w14:textId="77777777" w:rsidR="00C25D36" w:rsidRDefault="00C25D36" w:rsidP="00C25D36">
      <w:pPr>
        <w:ind w:firstLine="540"/>
      </w:pPr>
      <w:r>
        <w:t>готовностью оформлять, представлять и докладывать результаты выполненной работы (ПК-6);</w:t>
      </w:r>
    </w:p>
    <w:p w14:paraId="4B3C3DEA" w14:textId="77777777" w:rsidR="00C25D36" w:rsidRDefault="00C25D36" w:rsidP="00C25D36">
      <w:pPr>
        <w:pStyle w:val="Default"/>
      </w:pPr>
    </w:p>
    <w:p w14:paraId="61200DB3" w14:textId="77777777" w:rsidR="00C25D36" w:rsidRDefault="00C25D36" w:rsidP="00C25D36">
      <w:pPr>
        <w:spacing w:line="240" w:lineRule="auto"/>
        <w:rPr>
          <w:iCs/>
        </w:rPr>
      </w:pPr>
    </w:p>
    <w:p w14:paraId="25BA881C" w14:textId="77777777" w:rsidR="00C25D36" w:rsidRDefault="00C25D36" w:rsidP="00C25D36">
      <w:pPr>
        <w:pStyle w:val="1"/>
        <w:numPr>
          <w:ilvl w:val="0"/>
          <w:numId w:val="0"/>
        </w:numPr>
        <w:spacing w:line="240" w:lineRule="auto"/>
        <w:ind w:left="567"/>
      </w:pPr>
      <w:r>
        <w:t>6 Структура и содержание производственной практики</w:t>
      </w:r>
    </w:p>
    <w:p w14:paraId="00046C39" w14:textId="77777777" w:rsidR="00C25D36" w:rsidRDefault="00C25D36" w:rsidP="00C25D36">
      <w:pPr>
        <w:spacing w:line="240" w:lineRule="auto"/>
      </w:pPr>
      <w:r>
        <w:t>Кол-во недель _2 недели на 3 курсе, 4 недели на 3 курсе, 2 недели на 5 курсе __</w:t>
      </w:r>
    </w:p>
    <w:p w14:paraId="44B87636" w14:textId="77777777" w:rsidR="00C25D36" w:rsidRDefault="00C25D36" w:rsidP="00C25D36">
      <w:pPr>
        <w:spacing w:line="240" w:lineRule="auto"/>
      </w:pPr>
      <w:r>
        <w:t xml:space="preserve">Общая трудоемкость практики составляет _9_ зачетных единиц, __324_ часа </w:t>
      </w:r>
    </w:p>
    <w:p w14:paraId="739BD599" w14:textId="77777777" w:rsidR="00C25D36" w:rsidRDefault="00C25D36" w:rsidP="00C25D36">
      <w:pPr>
        <w:spacing w:line="240" w:lineRule="auto"/>
      </w:pPr>
    </w:p>
    <w:tbl>
      <w:tblPr>
        <w:tblW w:w="9570" w:type="dxa"/>
        <w:tblInd w:w="-106" w:type="dxa"/>
        <w:tblLook w:val="0000" w:firstRow="0" w:lastRow="0" w:firstColumn="0" w:lastColumn="0" w:noHBand="0" w:noVBand="0"/>
      </w:tblPr>
      <w:tblGrid>
        <w:gridCol w:w="639"/>
        <w:gridCol w:w="2834"/>
        <w:gridCol w:w="6097"/>
      </w:tblGrid>
      <w:tr w:rsidR="00C25D36" w14:paraId="05C4521F" w14:textId="77777777" w:rsidTr="009A3368">
        <w:trPr>
          <w:trHeight w:val="88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E506F" w14:textId="77777777" w:rsidR="00C25D36" w:rsidRDefault="00C25D36" w:rsidP="009A3368">
            <w:pPr>
              <w:spacing w:line="240" w:lineRule="auto"/>
              <w:ind w:right="-80" w:firstLine="0"/>
              <w:jc w:val="center"/>
            </w:pPr>
            <w:r>
              <w:t>№</w:t>
            </w:r>
          </w:p>
          <w:p w14:paraId="094083ED" w14:textId="77777777" w:rsidR="00C25D36" w:rsidRDefault="00C25D36" w:rsidP="009A3368">
            <w:pPr>
              <w:spacing w:line="240" w:lineRule="auto"/>
              <w:ind w:right="-80" w:firstLine="0"/>
              <w:jc w:val="center"/>
            </w:pPr>
            <w: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7" w:type="dxa"/>
              <w:right w:w="17" w:type="dxa"/>
            </w:tcMar>
            <w:vAlign w:val="center"/>
          </w:tcPr>
          <w:p w14:paraId="0B11C729" w14:textId="77777777" w:rsidR="00C25D36" w:rsidRDefault="00C25D36" w:rsidP="009A3368">
            <w:pPr>
              <w:spacing w:line="240" w:lineRule="auto"/>
              <w:ind w:right="-80" w:firstLine="0"/>
              <w:jc w:val="center"/>
            </w:pPr>
            <w:r>
              <w:t>Разделы (этапы) и содержание практики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121BE1" w14:textId="77777777" w:rsidR="00C25D36" w:rsidRDefault="00C25D36" w:rsidP="009A3368">
            <w:pPr>
              <w:spacing w:line="240" w:lineRule="auto"/>
              <w:ind w:right="-80" w:firstLine="0"/>
              <w:jc w:val="center"/>
            </w:pPr>
            <w:r>
              <w:t xml:space="preserve">Виды работ на практике, </w:t>
            </w:r>
            <w:r>
              <w:br/>
              <w:t xml:space="preserve">включая самостоятельную работу студентов </w:t>
            </w:r>
          </w:p>
        </w:tc>
      </w:tr>
      <w:tr w:rsidR="00C25D36" w14:paraId="0E959D3B" w14:textId="77777777" w:rsidTr="009A3368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8F1865" w14:textId="77777777" w:rsidR="00C25D36" w:rsidRDefault="00C25D36" w:rsidP="009A3368">
            <w:pPr>
              <w:spacing w:line="240" w:lineRule="auto"/>
              <w:ind w:right="-80" w:firstLine="0"/>
            </w:pPr>
            <w: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A7D02E" w14:textId="77777777" w:rsidR="00C25D36" w:rsidRDefault="00C25D36" w:rsidP="009A3368">
            <w:pPr>
              <w:spacing w:line="240" w:lineRule="auto"/>
              <w:ind w:right="-80" w:firstLine="0"/>
            </w:pPr>
            <w:r>
              <w:t>Подготовительный этап</w:t>
            </w:r>
          </w:p>
          <w:p w14:paraId="6BEA475B" w14:textId="77777777" w:rsidR="00C25D36" w:rsidRDefault="00C25D36" w:rsidP="009A3368">
            <w:pPr>
              <w:spacing w:line="240" w:lineRule="auto"/>
              <w:ind w:right="-80" w:firstLine="0"/>
            </w:pPr>
            <w:r>
              <w:t>(2 курс)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05550" w14:textId="77777777" w:rsidR="00C25D36" w:rsidRDefault="00C25D36" w:rsidP="009A3368">
            <w:pPr>
              <w:spacing w:line="240" w:lineRule="auto"/>
              <w:ind w:right="-80" w:firstLine="0"/>
            </w:pPr>
            <w:r>
              <w:t>инструктаж по технике безопасности</w:t>
            </w:r>
          </w:p>
        </w:tc>
      </w:tr>
      <w:tr w:rsidR="00C25D36" w14:paraId="48D1CF2B" w14:textId="77777777" w:rsidTr="009A3368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D98A2" w14:textId="77777777" w:rsidR="00C25D36" w:rsidRDefault="00C25D36" w:rsidP="009A3368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953B2C" w14:textId="77777777" w:rsidR="00C25D36" w:rsidRDefault="00C25D36" w:rsidP="009A3368">
            <w:pPr>
              <w:spacing w:line="240" w:lineRule="auto"/>
              <w:ind w:right="-80" w:firstLine="0"/>
            </w:pPr>
            <w:r>
              <w:t>Ознакомительный этап</w:t>
            </w:r>
          </w:p>
          <w:p w14:paraId="680BC2ED" w14:textId="77777777" w:rsidR="00C25D36" w:rsidRDefault="00C25D36" w:rsidP="009A3368">
            <w:pPr>
              <w:spacing w:line="240" w:lineRule="auto"/>
              <w:ind w:right="-80" w:firstLine="0"/>
            </w:pPr>
            <w:r>
              <w:t>(2 курс)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41E3ED" w14:textId="77777777" w:rsidR="00C25D36" w:rsidRDefault="00C25D36" w:rsidP="009A3368">
            <w:pPr>
              <w:spacing w:line="240" w:lineRule="auto"/>
              <w:ind w:right="-80" w:firstLine="0"/>
            </w:pPr>
            <w:r>
              <w:t>Ознакомление с технологическим процессом предприятия, структурой производственных подразделений и их взаимосвязями, ассортиментом выпускаемой продукции, основными технико-экономическими показателями работы; структурой служб, занимающихся вопросами разработки, внедрения и эксплуатации электронных  промышленных информационных и управляющих средств, например, службы связи, АСУ ТП, КИПиА и др., решаемыми ими задачами,  взаимосвязью служб между собой и производственными подразделениями</w:t>
            </w:r>
          </w:p>
        </w:tc>
      </w:tr>
      <w:tr w:rsidR="00C25D36" w14:paraId="445C378C" w14:textId="77777777" w:rsidTr="009A3368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0576D2" w14:textId="77777777" w:rsidR="00C25D36" w:rsidRDefault="00C25D36" w:rsidP="009A3368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C13BB" w14:textId="77777777" w:rsidR="00C25D36" w:rsidRDefault="00C25D36" w:rsidP="009A3368">
            <w:pPr>
              <w:spacing w:line="240" w:lineRule="auto"/>
              <w:ind w:right="-80" w:firstLine="0"/>
            </w:pPr>
            <w:r>
              <w:t>Производственный этап</w:t>
            </w:r>
          </w:p>
          <w:p w14:paraId="747DC4AC" w14:textId="77777777" w:rsidR="00C25D36" w:rsidRDefault="00C25D36" w:rsidP="009A3368">
            <w:pPr>
              <w:spacing w:line="240" w:lineRule="auto"/>
              <w:ind w:right="-80" w:firstLine="0"/>
              <w:rPr>
                <w:iCs/>
              </w:rPr>
            </w:pPr>
            <w:r>
              <w:t>(3 курс)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EEEF3A" w14:textId="77777777" w:rsidR="00C25D36" w:rsidRDefault="00C25D36" w:rsidP="009A3368">
            <w:pPr>
              <w:spacing w:line="240" w:lineRule="auto"/>
              <w:ind w:right="-80" w:firstLine="0"/>
            </w:pPr>
            <w:r>
              <w:t>Изучение характеристик технологических процессов как объектов управления и источников информации; кон</w:t>
            </w:r>
            <w:r>
              <w:lastRenderedPageBreak/>
              <w:t>струкций и технических параметров основных производственных агрегатов и оборудования; Функциональных и принципиальных электрические схем электронных промышленных устройств, используемых в производственных процессах для их контроля и управления, источников первичной информации (датчиков), вторичных преобразующих и показывающих приборов, исполнительных (терминальных) устройств (механизмов), включая их собственные схемы и схемы их сопряжения с информационными и управляющими электронными устройствами</w:t>
            </w:r>
          </w:p>
        </w:tc>
      </w:tr>
      <w:tr w:rsidR="00C25D36" w14:paraId="2CAE319E" w14:textId="77777777" w:rsidTr="009A3368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CBC789" w14:textId="77777777" w:rsidR="00C25D36" w:rsidRDefault="00C25D36" w:rsidP="009A3368">
            <w:pPr>
              <w:spacing w:line="240" w:lineRule="auto"/>
              <w:ind w:right="-80" w:firstLine="0"/>
              <w:jc w:val="center"/>
            </w:pPr>
            <w:r>
              <w:lastRenderedPageBreak/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B285CC" w14:textId="77777777" w:rsidR="00C25D36" w:rsidRDefault="00C25D36" w:rsidP="009A3368">
            <w:pPr>
              <w:spacing w:line="240" w:lineRule="auto"/>
              <w:ind w:right="-80" w:firstLine="0"/>
            </w:pPr>
            <w:r>
              <w:t>Исследовательский этап</w:t>
            </w:r>
          </w:p>
          <w:p w14:paraId="0FC3B156" w14:textId="77777777" w:rsidR="00C25D36" w:rsidRDefault="00C25D36" w:rsidP="009A3368">
            <w:pPr>
              <w:spacing w:line="240" w:lineRule="auto"/>
              <w:ind w:right="-80" w:firstLine="0"/>
            </w:pPr>
            <w:r>
              <w:t>(4 курс)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6FBFE" w14:textId="77777777" w:rsidR="00C25D36" w:rsidRDefault="00C25D36" w:rsidP="009A3368">
            <w:pPr>
              <w:spacing w:line="240" w:lineRule="auto"/>
              <w:ind w:right="-80" w:firstLine="0"/>
            </w:pPr>
            <w:r>
              <w:t>Анализ возможных инженерных решений по модернизации электронных промышленных средств и систем и средств автоматизации</w:t>
            </w:r>
          </w:p>
        </w:tc>
      </w:tr>
      <w:tr w:rsidR="00C25D36" w14:paraId="7E4FF768" w14:textId="77777777" w:rsidTr="009A3368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B234EB" w14:textId="77777777" w:rsidR="00C25D36" w:rsidRDefault="00C25D36" w:rsidP="009A3368">
            <w:pPr>
              <w:spacing w:line="240" w:lineRule="auto"/>
              <w:ind w:right="-80" w:firstLine="0"/>
              <w:jc w:val="center"/>
            </w:pPr>
            <w: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4EFE5" w14:textId="77777777" w:rsidR="00C25D36" w:rsidRDefault="00C25D36" w:rsidP="009A3368">
            <w:pPr>
              <w:spacing w:line="240" w:lineRule="auto"/>
              <w:ind w:right="-80" w:firstLine="0"/>
            </w:pPr>
            <w:r>
              <w:t>Заключительный этап</w:t>
            </w:r>
          </w:p>
          <w:p w14:paraId="7E93D378" w14:textId="77777777" w:rsidR="00C25D36" w:rsidRDefault="00C25D36" w:rsidP="009A3368">
            <w:pPr>
              <w:spacing w:line="240" w:lineRule="auto"/>
              <w:ind w:right="-80" w:firstLine="0"/>
            </w:pPr>
            <w:r>
              <w:t>(4 курс)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24940A" w14:textId="77777777" w:rsidR="00C25D36" w:rsidRDefault="00C25D36" w:rsidP="009A3368">
            <w:pPr>
              <w:spacing w:line="240" w:lineRule="auto"/>
              <w:ind w:right="-80" w:firstLine="0"/>
            </w:pPr>
            <w:r>
              <w:t>Подготовка отчета по практике и защита отчета</w:t>
            </w:r>
          </w:p>
        </w:tc>
      </w:tr>
    </w:tbl>
    <w:p w14:paraId="5CD33E53" w14:textId="77777777" w:rsidR="00C25D36" w:rsidRDefault="00C25D36" w:rsidP="00C25D36">
      <w:pPr>
        <w:pStyle w:val="1"/>
        <w:numPr>
          <w:ilvl w:val="0"/>
          <w:numId w:val="9"/>
        </w:numPr>
        <w:spacing w:before="0" w:after="0"/>
        <w:ind w:left="0" w:firstLine="567"/>
      </w:pPr>
      <w:r>
        <w:rPr>
          <w:rStyle w:val="FontStyle20"/>
        </w:rPr>
        <w:t>7 Оценочные средства для проведения промежуточной аттестации</w:t>
      </w:r>
    </w:p>
    <w:p w14:paraId="2F0AE592" w14:textId="77777777" w:rsidR="00C25D36" w:rsidRDefault="00C25D36" w:rsidP="00C25D36"/>
    <w:p w14:paraId="5015EFB3" w14:textId="77777777" w:rsidR="00C25D36" w:rsidRDefault="00C25D36" w:rsidP="00C25D36">
      <w:r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 с оценкой, экзамена. </w:t>
      </w:r>
    </w:p>
    <w:p w14:paraId="749981D0" w14:textId="77777777" w:rsidR="00C25D36" w:rsidRDefault="00C25D36" w:rsidP="00C25D36">
      <w:pPr>
        <w:spacing w:line="240" w:lineRule="auto"/>
      </w:pPr>
      <w:r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14:paraId="4015F5F5" w14:textId="77777777" w:rsidR="00C25D36" w:rsidRDefault="00C25D36" w:rsidP="00C25D36">
      <w:pPr>
        <w:spacing w:line="240" w:lineRule="auto"/>
      </w:pPr>
    </w:p>
    <w:p w14:paraId="25899956" w14:textId="77777777" w:rsidR="00C25D36" w:rsidRDefault="00C25D36" w:rsidP="00C25D36">
      <w:r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14:paraId="2ACC5036" w14:textId="77777777" w:rsidR="00C25D36" w:rsidRDefault="00C25D36" w:rsidP="00C25D36">
      <w:pPr>
        <w:rPr>
          <w:b/>
          <w:bCs/>
        </w:rPr>
      </w:pPr>
    </w:p>
    <w:tbl>
      <w:tblPr>
        <w:tblW w:w="5000" w:type="pct"/>
        <w:tblInd w:w="108" w:type="dxa"/>
        <w:tblLook w:val="04A0" w:firstRow="1" w:lastRow="0" w:firstColumn="1" w:lastColumn="0" w:noHBand="0" w:noVBand="1"/>
      </w:tblPr>
      <w:tblGrid>
        <w:gridCol w:w="1589"/>
        <w:gridCol w:w="10"/>
        <w:gridCol w:w="2381"/>
        <w:gridCol w:w="43"/>
        <w:gridCol w:w="5547"/>
      </w:tblGrid>
      <w:tr w:rsidR="00C25D36" w14:paraId="6594BC9E" w14:textId="77777777" w:rsidTr="009A3368">
        <w:trPr>
          <w:tblHeader/>
        </w:trPr>
        <w:tc>
          <w:tcPr>
            <w:tcW w:w="159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2DE488" w14:textId="77777777" w:rsidR="00C25D36" w:rsidRDefault="00C25D36" w:rsidP="009A3368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52919" w14:textId="77777777" w:rsidR="00C25D36" w:rsidRDefault="00C25D36" w:rsidP="009A3368">
            <w:pPr>
              <w:jc w:val="center"/>
            </w:pP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668F2" w14:textId="77777777" w:rsidR="00C25D36" w:rsidRDefault="00C25D36" w:rsidP="009A3368">
            <w:pPr>
              <w:jc w:val="center"/>
            </w:pPr>
          </w:p>
        </w:tc>
      </w:tr>
      <w:tr w:rsidR="00C25D36" w14:paraId="7106AAAF" w14:textId="77777777" w:rsidTr="009A3368">
        <w:trPr>
          <w:tblHeader/>
        </w:trPr>
        <w:tc>
          <w:tcPr>
            <w:tcW w:w="15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14D5CA" w14:textId="77777777" w:rsidR="00C25D36" w:rsidRDefault="00C25D36" w:rsidP="009A3368"/>
        </w:tc>
        <w:tc>
          <w:tcPr>
            <w:tcW w:w="25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5A5870" w14:textId="77777777" w:rsidR="00C25D36" w:rsidRDefault="00C25D36" w:rsidP="009A3368">
            <w:pPr>
              <w:ind w:hanging="57"/>
              <w:jc w:val="center"/>
            </w:pPr>
            <w:r>
              <w:t>Планируемые результаты обучения</w:t>
            </w:r>
          </w:p>
        </w:tc>
        <w:tc>
          <w:tcPr>
            <w:tcW w:w="104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FF810C" w14:textId="77777777" w:rsidR="00C25D36" w:rsidRDefault="00C25D36" w:rsidP="009A3368">
            <w:pPr>
              <w:jc w:val="center"/>
            </w:pPr>
            <w:r>
              <w:t>Оценочные средства</w:t>
            </w:r>
          </w:p>
        </w:tc>
      </w:tr>
      <w:tr w:rsidR="00C25D36" w14:paraId="47D4F31D" w14:textId="77777777" w:rsidTr="009A3368">
        <w:tc>
          <w:tcPr>
            <w:tcW w:w="145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CEE932" w14:textId="77777777" w:rsidR="00C25D36" w:rsidRDefault="00C25D36" w:rsidP="009A3368">
            <w:r>
              <w:t>ОК-7: способностью к самоорганизации и самообразованию</w:t>
            </w:r>
          </w:p>
        </w:tc>
      </w:tr>
      <w:tr w:rsidR="00C25D36" w14:paraId="040278F5" w14:textId="77777777" w:rsidTr="009A3368">
        <w:trPr>
          <w:trHeight w:val="95"/>
        </w:trPr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7F721B" w14:textId="77777777" w:rsidR="00C25D36" w:rsidRDefault="00C25D36" w:rsidP="009A3368">
            <w:pPr>
              <w:ind w:firstLine="0"/>
            </w:pPr>
            <w:r>
              <w:t>Знать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495617" w14:textId="77777777" w:rsidR="00C25D36" w:rsidRDefault="00C25D36" w:rsidP="009A3368">
            <w:pPr>
              <w:ind w:firstLine="0"/>
            </w:pPr>
            <w:r>
              <w:t xml:space="preserve">основные правила и приемы самоорганизации и самообразования </w:t>
            </w:r>
          </w:p>
        </w:tc>
        <w:tc>
          <w:tcPr>
            <w:tcW w:w="10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7899DC" w14:textId="77777777" w:rsidR="00C25D36" w:rsidRDefault="00C25D36" w:rsidP="009A3368">
            <w:pPr>
              <w:ind w:firstLine="0"/>
            </w:pPr>
            <w:r>
              <w:t>Вопрос к зачету;</w:t>
            </w:r>
          </w:p>
          <w:p w14:paraId="44B336CF" w14:textId="77777777" w:rsidR="00C25D36" w:rsidRDefault="00C25D36" w:rsidP="009A3368">
            <w:pPr>
              <w:ind w:firstLine="0"/>
            </w:pPr>
            <w:r>
              <w:t>1. Виды планирования</w:t>
            </w:r>
          </w:p>
          <w:p w14:paraId="2A4A6B48" w14:textId="77777777" w:rsidR="00C25D36" w:rsidRDefault="00C25D36" w:rsidP="009A3368">
            <w:pPr>
              <w:ind w:firstLine="0"/>
            </w:pPr>
            <w:r>
              <w:t>2. Методы контроля работ</w:t>
            </w:r>
          </w:p>
        </w:tc>
      </w:tr>
      <w:tr w:rsidR="00C25D36" w14:paraId="3847FE4F" w14:textId="77777777" w:rsidTr="009A3368">
        <w:trPr>
          <w:trHeight w:val="95"/>
        </w:trPr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E713A3" w14:textId="77777777" w:rsidR="00C25D36" w:rsidRDefault="00C25D36" w:rsidP="009A3368">
            <w:pPr>
              <w:ind w:firstLine="0"/>
            </w:pPr>
            <w:r>
              <w:t>Уметь: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E93CBD" w14:textId="77777777" w:rsidR="00C25D36" w:rsidRDefault="00C25D36" w:rsidP="009A3368">
            <w:pPr>
              <w:ind w:firstLine="0"/>
            </w:pPr>
            <w:r>
              <w:t xml:space="preserve">разрабатывать индивидуальный план самостоятельной работы </w:t>
            </w:r>
          </w:p>
        </w:tc>
        <w:tc>
          <w:tcPr>
            <w:tcW w:w="10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CC077D" w14:textId="77777777" w:rsidR="00C25D36" w:rsidRDefault="00C25D36" w:rsidP="009A3368">
            <w:pPr>
              <w:ind w:firstLine="0"/>
            </w:pPr>
            <w:r>
              <w:t>Выполнить программу практики в полном объеме в заданный срок</w:t>
            </w:r>
          </w:p>
        </w:tc>
      </w:tr>
      <w:tr w:rsidR="00C25D36" w14:paraId="059348DF" w14:textId="77777777" w:rsidTr="009A3368">
        <w:trPr>
          <w:trHeight w:val="96"/>
        </w:trPr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F3E382" w14:textId="77777777" w:rsidR="00C25D36" w:rsidRDefault="00C25D36" w:rsidP="009A3368">
            <w:pPr>
              <w:ind w:firstLine="0"/>
            </w:pPr>
            <w:r>
              <w:t>Владеть: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BBEA7" w14:textId="77777777" w:rsidR="00C25D36" w:rsidRDefault="00C25D36" w:rsidP="009A3368">
            <w:pPr>
              <w:ind w:firstLine="0"/>
            </w:pPr>
            <w:r>
              <w:t>Навыками планирования времени</w:t>
            </w:r>
          </w:p>
        </w:tc>
        <w:tc>
          <w:tcPr>
            <w:tcW w:w="10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7DF100" w14:textId="77777777" w:rsidR="00C25D36" w:rsidRDefault="00C25D36" w:rsidP="009A3368">
            <w:pPr>
              <w:ind w:firstLine="0"/>
            </w:pPr>
            <w:r>
              <w:t>Выполнить программу практики в полном объеме в заданный срок</w:t>
            </w:r>
          </w:p>
        </w:tc>
      </w:tr>
      <w:tr w:rsidR="00C25D36" w14:paraId="28E0926B" w14:textId="77777777" w:rsidTr="009A3368">
        <w:tc>
          <w:tcPr>
            <w:tcW w:w="1457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5F4B81" w14:textId="77777777" w:rsidR="00C25D36" w:rsidRDefault="00C25D36" w:rsidP="009A3368">
            <w:r>
              <w:t xml:space="preserve">ОПК-8: способностью использовать нормативные документы в своей деятельности </w:t>
            </w:r>
          </w:p>
        </w:tc>
      </w:tr>
      <w:tr w:rsidR="00C25D36" w14:paraId="4F820D7D" w14:textId="77777777" w:rsidTr="009A3368"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5DE4C4" w14:textId="77777777" w:rsidR="00C25D36" w:rsidRDefault="00C25D36" w:rsidP="009A3368">
            <w:pPr>
              <w:ind w:firstLine="0"/>
            </w:pPr>
            <w:r>
              <w:t>Знать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1E2180" w14:textId="77777777" w:rsidR="00C25D36" w:rsidRDefault="00C25D36" w:rsidP="009A3368">
            <w:pPr>
              <w:ind w:firstLine="0"/>
            </w:pPr>
            <w:r>
              <w:t xml:space="preserve">содержание основных нормативных документов в сфере профессиональной деятельности </w:t>
            </w:r>
          </w:p>
        </w:tc>
        <w:tc>
          <w:tcPr>
            <w:tcW w:w="10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F7ED5D" w14:textId="77777777" w:rsidR="00C25D36" w:rsidRDefault="00C25D36" w:rsidP="009A3368">
            <w:pPr>
              <w:ind w:firstLine="0"/>
            </w:pPr>
            <w:bookmarkStart w:id="0" w:name="__DdeLink__49633_3753562502"/>
            <w:r>
              <w:t>Вопрос к зачету;</w:t>
            </w:r>
          </w:p>
          <w:p w14:paraId="6F59D5A9" w14:textId="77777777" w:rsidR="00C25D36" w:rsidRDefault="00C25D36" w:rsidP="009A3368">
            <w:pPr>
              <w:ind w:firstLine="0"/>
            </w:pPr>
            <w:r>
              <w:t>1. Нормативная документация оформления технической документации</w:t>
            </w:r>
            <w:bookmarkEnd w:id="0"/>
          </w:p>
          <w:p w14:paraId="64669C2B" w14:textId="77777777" w:rsidR="00C25D36" w:rsidRDefault="00C25D36" w:rsidP="009A3368">
            <w:pPr>
              <w:ind w:firstLine="0"/>
            </w:pPr>
            <w:r>
              <w:t>2. Нормативная документация правил эксплуатации электроустановок</w:t>
            </w:r>
          </w:p>
        </w:tc>
      </w:tr>
      <w:tr w:rsidR="00C25D36" w14:paraId="2A772685" w14:textId="77777777" w:rsidTr="009A3368"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4C5584" w14:textId="77777777" w:rsidR="00C25D36" w:rsidRDefault="00C25D36" w:rsidP="009A3368">
            <w:pPr>
              <w:ind w:firstLine="0"/>
            </w:pPr>
            <w:r>
              <w:t>Уметь: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799260" w14:textId="77777777" w:rsidR="00C25D36" w:rsidRDefault="00C25D36" w:rsidP="009A3368">
            <w:pPr>
              <w:ind w:firstLine="0"/>
            </w:pPr>
            <w:r>
              <w:t>организовывать соб</w:t>
            </w:r>
            <w:r>
              <w:lastRenderedPageBreak/>
              <w:t xml:space="preserve">ственную профессиональную деятельность в соответствии с нормативными актами в сфере профессиональной деятельности </w:t>
            </w:r>
          </w:p>
        </w:tc>
        <w:tc>
          <w:tcPr>
            <w:tcW w:w="10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15C85" w14:textId="77777777" w:rsidR="00C25D36" w:rsidRDefault="00C25D36" w:rsidP="009A3368">
            <w:pPr>
              <w:ind w:firstLine="0"/>
            </w:pPr>
            <w:r>
              <w:lastRenderedPageBreak/>
              <w:t xml:space="preserve">Подготовить отчет о практике в соответствии с </w:t>
            </w:r>
            <w:r>
              <w:lastRenderedPageBreak/>
              <w:t>требованиями ЕСКД</w:t>
            </w:r>
          </w:p>
        </w:tc>
      </w:tr>
      <w:tr w:rsidR="00C25D36" w14:paraId="6448DE58" w14:textId="77777777" w:rsidTr="009A3368"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0D8BBE" w14:textId="77777777" w:rsidR="00C25D36" w:rsidRDefault="00C25D36" w:rsidP="009A3368">
            <w:pPr>
              <w:ind w:firstLine="0"/>
            </w:pPr>
            <w:r>
              <w:lastRenderedPageBreak/>
              <w:t>Владеть: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B6C02D" w14:textId="77777777" w:rsidR="00C25D36" w:rsidRDefault="00C25D36" w:rsidP="009A3368">
            <w:pPr>
              <w:ind w:firstLine="0"/>
            </w:pPr>
            <w:r>
              <w:t xml:space="preserve">навыками работы с нормативной документацией </w:t>
            </w:r>
          </w:p>
        </w:tc>
        <w:tc>
          <w:tcPr>
            <w:tcW w:w="10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77B7A" w14:textId="77777777" w:rsidR="00C25D36" w:rsidRDefault="00C25D36" w:rsidP="009A3368">
            <w:pPr>
              <w:ind w:firstLine="0"/>
            </w:pPr>
            <w:r>
              <w:t>Подготовить отчет о практике в соответствии с требованиями ЕСКД</w:t>
            </w:r>
          </w:p>
        </w:tc>
      </w:tr>
      <w:tr w:rsidR="00C25D36" w14:paraId="006BD7D3" w14:textId="77777777" w:rsidTr="009A3368">
        <w:tc>
          <w:tcPr>
            <w:tcW w:w="1457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86CCCE" w14:textId="77777777" w:rsidR="00C25D36" w:rsidRDefault="00C25D36" w:rsidP="009A3368">
            <w:pPr>
              <w:spacing w:line="240" w:lineRule="auto"/>
            </w:pPr>
            <w:r>
              <w:t xml:space="preserve">ОПК-9: способностью использовать навыки работы с компьютером, владеть методами информационных технологий, соблюдать основные требования информационной безопасности </w:t>
            </w:r>
          </w:p>
        </w:tc>
      </w:tr>
      <w:tr w:rsidR="00C25D36" w14:paraId="34D40861" w14:textId="77777777" w:rsidTr="009A3368"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437D16" w14:textId="77777777" w:rsidR="00C25D36" w:rsidRDefault="00C25D36" w:rsidP="009A3368">
            <w:pPr>
              <w:ind w:firstLine="0"/>
            </w:pPr>
            <w:r>
              <w:t>Знать</w:t>
            </w:r>
          </w:p>
        </w:tc>
        <w:tc>
          <w:tcPr>
            <w:tcW w:w="24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22A11D" w14:textId="77777777" w:rsidR="00C25D36" w:rsidRDefault="00C25D36" w:rsidP="009A3368">
            <w:pPr>
              <w:ind w:firstLine="0"/>
            </w:pPr>
            <w:r>
              <w:t>Требования информационной безопасности</w:t>
            </w:r>
          </w:p>
        </w:tc>
        <w:tc>
          <w:tcPr>
            <w:tcW w:w="104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8BBEF7" w14:textId="77777777" w:rsidR="00C25D36" w:rsidRDefault="00C25D36" w:rsidP="009A3368">
            <w:pPr>
              <w:ind w:firstLine="0"/>
            </w:pPr>
            <w:r>
              <w:t>Вопрос к зачету;</w:t>
            </w:r>
          </w:p>
          <w:p w14:paraId="1729ACBA" w14:textId="77777777" w:rsidR="00C25D36" w:rsidRDefault="00C25D36" w:rsidP="009A3368">
            <w:pPr>
              <w:ind w:firstLine="0"/>
            </w:pPr>
            <w:r>
              <w:t>1. Требования информационной безопасности</w:t>
            </w:r>
          </w:p>
        </w:tc>
      </w:tr>
      <w:tr w:rsidR="00C25D36" w14:paraId="1B585050" w14:textId="77777777" w:rsidTr="009A3368"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523C8B" w14:textId="77777777" w:rsidR="00C25D36" w:rsidRDefault="00C25D36" w:rsidP="009A3368">
            <w:pPr>
              <w:ind w:firstLine="0"/>
            </w:pPr>
            <w:r>
              <w:t>Уметь:</w:t>
            </w:r>
          </w:p>
        </w:tc>
        <w:tc>
          <w:tcPr>
            <w:tcW w:w="24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E96906" w14:textId="77777777" w:rsidR="00C25D36" w:rsidRDefault="00C25D36" w:rsidP="009A3368">
            <w:pPr>
              <w:ind w:firstLine="0"/>
            </w:pPr>
            <w:r>
              <w:t>Работать с компьютером</w:t>
            </w:r>
          </w:p>
        </w:tc>
        <w:tc>
          <w:tcPr>
            <w:tcW w:w="104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6F04C9" w14:textId="77777777" w:rsidR="00C25D36" w:rsidRDefault="00C25D36" w:rsidP="009A3368">
            <w:pPr>
              <w:pStyle w:val="a9"/>
              <w:spacing w:after="0"/>
              <w:ind w:left="74" w:firstLine="0"/>
            </w:pPr>
            <w:r>
              <w:t>Оформить отчет о практике в соответствии требованиями:</w:t>
            </w:r>
          </w:p>
          <w:p w14:paraId="4D178BBB" w14:textId="77777777" w:rsidR="00C25D36" w:rsidRDefault="00C25D36" w:rsidP="009A3368">
            <w:pPr>
              <w:pStyle w:val="30"/>
              <w:widowControl w:val="0"/>
              <w:spacing w:line="264" w:lineRule="auto"/>
              <w:ind w:left="0" w:firstLine="0"/>
            </w:pPr>
            <w:r>
              <w:rPr>
                <w:sz w:val="24"/>
              </w:rPr>
              <w:t xml:space="preserve"> Текст отчета  выполняется в текстовом редакторе </w:t>
            </w:r>
            <w:r>
              <w:rPr>
                <w:sz w:val="24"/>
                <w:lang w:val="en-US"/>
              </w:rPr>
              <w:t>Microsoft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Word</w:t>
            </w:r>
            <w:r>
              <w:rPr>
                <w:sz w:val="24"/>
              </w:rPr>
              <w:t xml:space="preserve"> для параметров, установленных по умолчанию, на листах формата А4. </w:t>
            </w:r>
          </w:p>
        </w:tc>
      </w:tr>
      <w:tr w:rsidR="00C25D36" w14:paraId="2F43893D" w14:textId="77777777" w:rsidTr="009A3368"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0DDC90" w14:textId="77777777" w:rsidR="00C25D36" w:rsidRDefault="00C25D36" w:rsidP="009A3368">
            <w:pPr>
              <w:ind w:firstLine="0"/>
            </w:pPr>
            <w:r>
              <w:t>Владеть:</w:t>
            </w:r>
          </w:p>
        </w:tc>
        <w:tc>
          <w:tcPr>
            <w:tcW w:w="24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34F6F" w14:textId="77777777" w:rsidR="00C25D36" w:rsidRDefault="00C25D36" w:rsidP="009A3368">
            <w:pPr>
              <w:spacing w:line="240" w:lineRule="auto"/>
              <w:ind w:firstLine="0"/>
            </w:pPr>
            <w:r>
              <w:t>владеть методами информационных технологий</w:t>
            </w:r>
          </w:p>
        </w:tc>
        <w:tc>
          <w:tcPr>
            <w:tcW w:w="104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9B4E55" w14:textId="77777777" w:rsidR="00C25D36" w:rsidRDefault="00C25D36" w:rsidP="009A3368">
            <w:pPr>
              <w:pStyle w:val="a9"/>
              <w:spacing w:after="0"/>
              <w:ind w:left="74" w:firstLine="0"/>
            </w:pPr>
            <w:r>
              <w:t>Оформить отчет о практике в соответствии требованиями:</w:t>
            </w:r>
          </w:p>
          <w:p w14:paraId="4E18FA34" w14:textId="77777777" w:rsidR="00C25D36" w:rsidRDefault="00C25D36" w:rsidP="009A3368">
            <w:pPr>
              <w:pStyle w:val="30"/>
              <w:widowControl w:val="0"/>
              <w:spacing w:line="264" w:lineRule="auto"/>
              <w:ind w:left="0" w:firstLine="0"/>
            </w:pPr>
            <w:r>
              <w:rPr>
                <w:sz w:val="24"/>
              </w:rPr>
              <w:t xml:space="preserve"> Текст отчета  выполняется в текстовом редакторе </w:t>
            </w:r>
            <w:r>
              <w:rPr>
                <w:sz w:val="24"/>
                <w:lang w:val="en-US"/>
              </w:rPr>
              <w:t>Microsoft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Word</w:t>
            </w:r>
            <w:r>
              <w:rPr>
                <w:sz w:val="24"/>
              </w:rPr>
              <w:t xml:space="preserve"> для параметров, установленных по умолчанию, на листах формата А4. Допускается также и рукописный вариант отчета при условии наличия у автора четкого, крупного, понятного почерка. При оформлении отчета необходимо выполнять все требования Единой Системы Конструкторской Документации – ЕСКД. Соответствующая справочная литература по ЕСКД имеется в библиотеке МГТУ.</w:t>
            </w:r>
          </w:p>
        </w:tc>
      </w:tr>
      <w:tr w:rsidR="00C25D36" w14:paraId="62E9FFB1" w14:textId="77777777" w:rsidTr="009A3368">
        <w:tc>
          <w:tcPr>
            <w:tcW w:w="1457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F4B5A9" w14:textId="77777777" w:rsidR="00C25D36" w:rsidRDefault="00C25D36" w:rsidP="009A3368">
            <w:r>
              <w:t>ПК-5: готовностью выполнять расчет и проектирование электронных приборов, схем и устройств различного функционального назначения в соответствии с техническим заданием с использованием средств автоматизации проектирования</w:t>
            </w:r>
          </w:p>
        </w:tc>
      </w:tr>
      <w:tr w:rsidR="00C25D36" w14:paraId="3635EF9D" w14:textId="77777777" w:rsidTr="009A3368"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030756" w14:textId="77777777" w:rsidR="00C25D36" w:rsidRDefault="00C25D36" w:rsidP="009A3368">
            <w:pPr>
              <w:ind w:firstLine="0"/>
            </w:pPr>
            <w:r>
              <w:t>Знать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3D4681" w14:textId="77777777" w:rsidR="00C25D36" w:rsidRDefault="00C25D36" w:rsidP="009A3368">
            <w:pPr>
              <w:pStyle w:val="a9"/>
              <w:ind w:left="41" w:hanging="41"/>
            </w:pPr>
            <w:r>
              <w:t>смысл и содержание проектной деятельности по проектированию электронных устройств и микропроцессорных систем с учетом влия</w:t>
            </w:r>
            <w:r>
              <w:lastRenderedPageBreak/>
              <w:t>ния социальных, экономических и технологических требований; основы эргономики; основы инженерного обеспечения проектов</w:t>
            </w: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6C205" w14:textId="77777777" w:rsidR="00C25D36" w:rsidRDefault="00C25D36" w:rsidP="009A3368">
            <w:pPr>
              <w:pStyle w:val="a9"/>
              <w:widowControl/>
              <w:spacing w:after="0"/>
              <w:ind w:left="340" w:hanging="17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П</w:t>
            </w:r>
            <w:r>
              <w:t xml:space="preserve">еречень вопросов для подготовки к зачету </w:t>
            </w:r>
          </w:p>
          <w:p w14:paraId="0E0DF6BD" w14:textId="77777777" w:rsidR="00C25D36" w:rsidRDefault="00C25D36" w:rsidP="009A3368">
            <w:pPr>
              <w:pStyle w:val="a9"/>
              <w:widowControl/>
              <w:spacing w:after="0"/>
              <w:ind w:left="360" w:firstLine="0"/>
              <w:jc w:val="left"/>
            </w:pPr>
            <w:r>
              <w:t>1) нормативная  документация , требования к оформлению и структуре технического задания</w:t>
            </w:r>
          </w:p>
          <w:p w14:paraId="48BF579F" w14:textId="77777777" w:rsidR="00C25D36" w:rsidRDefault="00C25D36" w:rsidP="009A3368">
            <w:pPr>
              <w:widowControl/>
              <w:tabs>
                <w:tab w:val="left" w:pos="0"/>
                <w:tab w:val="left" w:pos="709"/>
              </w:tabs>
              <w:ind w:firstLine="0"/>
              <w:jc w:val="left"/>
              <w:rPr>
                <w:b/>
                <w:bCs/>
              </w:rPr>
            </w:pPr>
          </w:p>
          <w:p w14:paraId="6F9159FB" w14:textId="77777777" w:rsidR="00C25D36" w:rsidRDefault="00C25D36" w:rsidP="009A3368">
            <w:pPr>
              <w:pStyle w:val="a9"/>
              <w:ind w:left="314" w:firstLine="0"/>
              <w:jc w:val="left"/>
              <w:rPr>
                <w:b/>
                <w:bCs/>
              </w:rPr>
            </w:pPr>
          </w:p>
        </w:tc>
      </w:tr>
      <w:tr w:rsidR="00C25D36" w14:paraId="6E1E8646" w14:textId="77777777" w:rsidTr="009A3368">
        <w:trPr>
          <w:trHeight w:val="553"/>
        </w:trPr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63692" w14:textId="77777777" w:rsidR="00C25D36" w:rsidRDefault="00C25D36" w:rsidP="009A3368">
            <w:pPr>
              <w:ind w:firstLine="0"/>
            </w:pPr>
            <w:r>
              <w:t>Уметь: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D86565" w14:textId="77777777" w:rsidR="00C25D36" w:rsidRDefault="00C25D36" w:rsidP="009A3368">
            <w:pPr>
              <w:pStyle w:val="a9"/>
              <w:spacing w:after="0"/>
              <w:ind w:left="74" w:firstLine="0"/>
            </w:pPr>
            <w:r>
              <w:t>решать основные типы проектных задач; проектировать электронные устройства и микропроцессорные системы.</w:t>
            </w: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B68BD0" w14:textId="77777777" w:rsidR="00C25D36" w:rsidRDefault="00C25D36" w:rsidP="009A3368">
            <w:pPr>
              <w:pStyle w:val="30"/>
              <w:widowControl w:val="0"/>
              <w:ind w:left="720" w:right="-80" w:firstLine="0"/>
              <w:rPr>
                <w:iCs/>
                <w:color w:val="C00000"/>
                <w:sz w:val="24"/>
              </w:rPr>
            </w:pPr>
            <w:r>
              <w:rPr>
                <w:iCs/>
                <w:sz w:val="24"/>
                <w:shd w:val="clear" w:color="auto" w:fill="FFFFFF"/>
              </w:rPr>
              <w:t>Выполнить для 6 раздела отчета о практике -  критический анализ существующей практики применения промышленных электронных информационных и управляющих устройств, и выдача рекомендаций по повышению эффективности их работы путем модернизации, замены  или изменения алгоритма работы.</w:t>
            </w:r>
          </w:p>
        </w:tc>
      </w:tr>
      <w:tr w:rsidR="00C25D36" w14:paraId="4ADF49E7" w14:textId="77777777" w:rsidTr="009A3368"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1211DC" w14:textId="77777777" w:rsidR="00C25D36" w:rsidRDefault="00C25D36" w:rsidP="009A3368">
            <w:pPr>
              <w:ind w:firstLine="0"/>
            </w:pPr>
            <w:r>
              <w:t>Владеть: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43E416" w14:textId="77777777" w:rsidR="00C25D36" w:rsidRDefault="00C25D36" w:rsidP="009A3368">
            <w:pPr>
              <w:ind w:left="44" w:firstLine="0"/>
            </w:pPr>
            <w:r>
              <w:t>приемами объемного и графического моделирования формы объекта, и соответствующей организацией проектного материала для передачи инженерного замысла; компьютерным обеспечением дизайн-проектирования; выполнением проекта в материале.</w:t>
            </w: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91FE8E" w14:textId="77777777" w:rsidR="00C25D36" w:rsidRDefault="00C25D36" w:rsidP="009A3368">
            <w:pPr>
              <w:pStyle w:val="a9"/>
              <w:spacing w:after="0"/>
              <w:ind w:left="74" w:firstLine="0"/>
            </w:pPr>
            <w:r>
              <w:t xml:space="preserve"> Подготовить материалы для раздел 6 отчета с применением объемного и графического моделирования</w:t>
            </w:r>
          </w:p>
        </w:tc>
      </w:tr>
      <w:tr w:rsidR="00C25D36" w14:paraId="218C4189" w14:textId="77777777" w:rsidTr="009A3368">
        <w:tc>
          <w:tcPr>
            <w:tcW w:w="145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30539" w14:textId="77777777" w:rsidR="00C25D36" w:rsidRDefault="00C25D36" w:rsidP="009A3368">
            <w:pPr>
              <w:ind w:firstLine="0"/>
            </w:pPr>
            <w:r>
              <w:t>ПК-6: способностью разрабатывать проектную и техническую документацию, оформлять законченные проектно-конструкторские работы</w:t>
            </w:r>
          </w:p>
        </w:tc>
      </w:tr>
      <w:tr w:rsidR="00C25D36" w14:paraId="75D799BD" w14:textId="77777777" w:rsidTr="009A3368"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AF8EB" w14:textId="77777777" w:rsidR="00C25D36" w:rsidRDefault="00C25D36" w:rsidP="009A3368">
            <w:pPr>
              <w:ind w:firstLine="0"/>
            </w:pPr>
            <w:r>
              <w:t>Знать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EC022C" w14:textId="77777777" w:rsidR="00C25D36" w:rsidRDefault="00C25D36" w:rsidP="009A3368">
            <w:pPr>
              <w:pStyle w:val="a9"/>
              <w:ind w:left="41" w:hanging="41"/>
            </w:pPr>
            <w:r>
              <w:t>Требования к оформлению технической документации</w:t>
            </w: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1C31AB" w14:textId="77777777" w:rsidR="00C25D36" w:rsidRDefault="00C25D36" w:rsidP="009A3368">
            <w:pPr>
              <w:pStyle w:val="a9"/>
              <w:spacing w:after="0"/>
              <w:ind w:firstLine="0"/>
            </w:pPr>
            <w:r>
              <w:t>вопросы для подготовки к зачету.</w:t>
            </w:r>
          </w:p>
          <w:p w14:paraId="2CAA453D" w14:textId="77777777" w:rsidR="00C25D36" w:rsidRDefault="00C25D36" w:rsidP="009A3368">
            <w:pPr>
              <w:ind w:firstLine="0"/>
            </w:pPr>
            <w:r>
              <w:rPr>
                <w:b/>
                <w:bCs/>
              </w:rPr>
              <w:t>1. Требования к проектной и технической документации</w:t>
            </w:r>
          </w:p>
          <w:p w14:paraId="1B2F0004" w14:textId="77777777" w:rsidR="00C25D36" w:rsidRDefault="00C25D36" w:rsidP="009A3368">
            <w:pPr>
              <w:pStyle w:val="a9"/>
              <w:spacing w:after="0"/>
              <w:ind w:left="41" w:hanging="41"/>
            </w:pPr>
          </w:p>
          <w:p w14:paraId="75205E89" w14:textId="77777777" w:rsidR="00C25D36" w:rsidRDefault="00C25D36" w:rsidP="009A3368">
            <w:pPr>
              <w:pStyle w:val="30"/>
              <w:ind w:left="1068" w:firstLine="0"/>
              <w:rPr>
                <w:i/>
                <w:sz w:val="24"/>
              </w:rPr>
            </w:pPr>
          </w:p>
        </w:tc>
      </w:tr>
      <w:tr w:rsidR="00C25D36" w14:paraId="5C61703B" w14:textId="77777777" w:rsidTr="009A3368">
        <w:trPr>
          <w:trHeight w:val="621"/>
        </w:trPr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31DE1F" w14:textId="77777777" w:rsidR="00C25D36" w:rsidRDefault="00C25D36" w:rsidP="009A3368">
            <w:pPr>
              <w:ind w:firstLine="0"/>
            </w:pPr>
            <w:r>
              <w:t>Уметь: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32BD7" w14:textId="77777777" w:rsidR="00C25D36" w:rsidRDefault="00C25D36" w:rsidP="009A3368">
            <w:pPr>
              <w:pStyle w:val="a9"/>
              <w:spacing w:after="0"/>
              <w:ind w:left="74" w:firstLine="0"/>
              <w:rPr>
                <w:spacing w:val="-2"/>
              </w:rPr>
            </w:pPr>
            <w:r>
              <w:rPr>
                <w:spacing w:val="-2"/>
              </w:rPr>
              <w:t>Оформлять законченные проектно-конструкторские работы</w:t>
            </w: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55DC8E" w14:textId="77777777" w:rsidR="00C25D36" w:rsidRDefault="00C25D36" w:rsidP="009A3368">
            <w:pPr>
              <w:pStyle w:val="a9"/>
              <w:spacing w:after="0"/>
              <w:ind w:left="74" w:firstLine="0"/>
            </w:pPr>
          </w:p>
          <w:p w14:paraId="23FAFA65" w14:textId="77777777" w:rsidR="00C25D36" w:rsidRDefault="00C25D36" w:rsidP="009A3368">
            <w:pPr>
              <w:ind w:left="41" w:hanging="41"/>
              <w:rPr>
                <w:i/>
              </w:rPr>
            </w:pPr>
            <w:r>
              <w:rPr>
                <w:i/>
              </w:rPr>
              <w:t>Оформление промежуточного отчета по практике</w:t>
            </w:r>
          </w:p>
          <w:p w14:paraId="6E64C11E" w14:textId="77777777" w:rsidR="00C25D36" w:rsidRDefault="00C25D36" w:rsidP="009A3368">
            <w:pPr>
              <w:ind w:left="426" w:firstLine="0"/>
              <w:jc w:val="left"/>
            </w:pPr>
            <w:r>
              <w:rPr>
                <w:b/>
                <w:bCs/>
              </w:rPr>
              <w:t xml:space="preserve"> Отчет должен содержать:</w:t>
            </w:r>
          </w:p>
          <w:p w14:paraId="2A51803B" w14:textId="77777777" w:rsidR="00C25D36" w:rsidRDefault="00C25D36" w:rsidP="00C25D36">
            <w:pPr>
              <w:pStyle w:val="30"/>
              <w:numPr>
                <w:ilvl w:val="0"/>
                <w:numId w:val="11"/>
              </w:numPr>
              <w:rPr>
                <w:sz w:val="24"/>
              </w:rPr>
            </w:pPr>
            <w:r>
              <w:rPr>
                <w:sz w:val="24"/>
              </w:rPr>
              <w:t>Краткая технико-экономическая характеристика предприятия-места прохождения практики.</w:t>
            </w:r>
          </w:p>
          <w:p w14:paraId="13B1134E" w14:textId="77777777" w:rsidR="00C25D36" w:rsidRDefault="00C25D36" w:rsidP="00C25D36">
            <w:pPr>
              <w:pStyle w:val="30"/>
              <w:numPr>
                <w:ilvl w:val="0"/>
                <w:numId w:val="11"/>
              </w:numPr>
              <w:rPr>
                <w:sz w:val="24"/>
              </w:rPr>
            </w:pPr>
            <w:r>
              <w:rPr>
                <w:sz w:val="24"/>
              </w:rPr>
              <w:lastRenderedPageBreak/>
              <w:t>Описание производственной и информационно-управленческой структуры предприятия.</w:t>
            </w:r>
          </w:p>
          <w:p w14:paraId="0B3E4FD6" w14:textId="77777777" w:rsidR="00C25D36" w:rsidRDefault="00C25D36" w:rsidP="00C25D36">
            <w:pPr>
              <w:pStyle w:val="30"/>
              <w:numPr>
                <w:ilvl w:val="0"/>
                <w:numId w:val="11"/>
              </w:numPr>
              <w:rPr>
                <w:sz w:val="24"/>
              </w:rPr>
            </w:pPr>
            <w:r>
              <w:rPr>
                <w:sz w:val="24"/>
              </w:rPr>
              <w:t>Характеристика технологических процессов как объектов управления и источников информации.</w:t>
            </w:r>
          </w:p>
          <w:p w14:paraId="70897691" w14:textId="77777777" w:rsidR="00C25D36" w:rsidRDefault="00C25D36" w:rsidP="00C25D36">
            <w:pPr>
              <w:pStyle w:val="30"/>
              <w:numPr>
                <w:ilvl w:val="0"/>
                <w:numId w:val="11"/>
              </w:numPr>
              <w:rPr>
                <w:sz w:val="24"/>
              </w:rPr>
            </w:pPr>
            <w:r>
              <w:rPr>
                <w:sz w:val="24"/>
              </w:rPr>
              <w:t>Описание функциональных схем используемых промышленных электронных устройств.</w:t>
            </w:r>
          </w:p>
          <w:p w14:paraId="649690DC" w14:textId="77777777" w:rsidR="00C25D36" w:rsidRDefault="00C25D36" w:rsidP="00C25D36">
            <w:pPr>
              <w:pStyle w:val="30"/>
              <w:numPr>
                <w:ilvl w:val="0"/>
                <w:numId w:val="11"/>
              </w:numPr>
              <w:rPr>
                <w:sz w:val="24"/>
              </w:rPr>
            </w:pPr>
            <w:r>
              <w:rPr>
                <w:sz w:val="24"/>
              </w:rPr>
              <w:t>Описание принципиальных схем локальных информационных и управляющих электронных устройств.</w:t>
            </w:r>
          </w:p>
          <w:p w14:paraId="7F402F3F" w14:textId="77777777" w:rsidR="00C25D36" w:rsidRDefault="00C25D36" w:rsidP="00C25D36">
            <w:pPr>
              <w:pStyle w:val="30"/>
              <w:numPr>
                <w:ilvl w:val="0"/>
                <w:numId w:val="11"/>
              </w:numPr>
              <w:ind w:left="1077" w:hanging="454"/>
              <w:rPr>
                <w:sz w:val="24"/>
              </w:rPr>
            </w:pPr>
            <w:r>
              <w:rPr>
                <w:sz w:val="24"/>
              </w:rPr>
              <w:t>Критический анализ существующей практики применения промышленных электронных информационных и управляющих устройств, и выдача рекомендаций по повышению эффективности их работы путем модернизации, замены  или изменения алгоритма работы</w:t>
            </w:r>
          </w:p>
        </w:tc>
      </w:tr>
      <w:tr w:rsidR="00C25D36" w14:paraId="64B2889D" w14:textId="77777777" w:rsidTr="009A3368"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1B7A73" w14:textId="77777777" w:rsidR="00C25D36" w:rsidRDefault="00C25D36" w:rsidP="009A3368">
            <w:pPr>
              <w:ind w:firstLine="0"/>
            </w:pPr>
            <w:r>
              <w:lastRenderedPageBreak/>
              <w:t>Владеть: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3560A6" w14:textId="77777777" w:rsidR="00C25D36" w:rsidRDefault="00C25D36" w:rsidP="009A3368">
            <w:pPr>
              <w:ind w:left="44" w:firstLine="0"/>
            </w:pPr>
            <w:r>
              <w:rPr>
                <w:spacing w:val="-2"/>
              </w:rPr>
              <w:t>методами современ</w:t>
            </w:r>
            <w:r>
              <w:rPr>
                <w:spacing w:val="-2"/>
              </w:rPr>
              <w:softHyphen/>
              <w:t>ного проекти</w:t>
            </w:r>
            <w:r>
              <w:rPr>
                <w:spacing w:val="-2"/>
              </w:rPr>
              <w:softHyphen/>
              <w:t>рования и компьютер</w:t>
            </w:r>
            <w:r>
              <w:rPr>
                <w:spacing w:val="-2"/>
              </w:rPr>
              <w:softHyphen/>
              <w:t xml:space="preserve">ными технологиями; </w:t>
            </w:r>
            <w:r>
              <w:t xml:space="preserve"> методами </w:t>
            </w:r>
            <w:r>
              <w:rPr>
                <w:spacing w:val="-2"/>
              </w:rPr>
              <w:t>эргономи</w:t>
            </w:r>
            <w:r>
              <w:rPr>
                <w:spacing w:val="-2"/>
              </w:rPr>
              <w:softHyphen/>
              <w:t>ческого анализа в про</w:t>
            </w:r>
            <w:r>
              <w:rPr>
                <w:spacing w:val="-2"/>
              </w:rPr>
              <w:softHyphen/>
              <w:t>ектной</w:t>
            </w:r>
            <w:r>
              <w:t xml:space="preserve"> деятельности; методами творчес</w:t>
            </w:r>
            <w:r>
              <w:softHyphen/>
              <w:t>кого процесса инженеров</w:t>
            </w: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C99619" w14:textId="77777777" w:rsidR="00C25D36" w:rsidRDefault="00C25D36" w:rsidP="009A3368">
            <w:pPr>
              <w:pStyle w:val="a9"/>
              <w:spacing w:after="0"/>
              <w:ind w:left="74" w:firstLine="0"/>
            </w:pPr>
            <w:r>
              <w:t>Оформить отчет в соответствии требованиями:</w:t>
            </w:r>
          </w:p>
          <w:p w14:paraId="28901619" w14:textId="77777777" w:rsidR="00C25D36" w:rsidRDefault="00C25D36" w:rsidP="009A3368">
            <w:pPr>
              <w:pStyle w:val="30"/>
            </w:pPr>
            <w:r>
              <w:rPr>
                <w:sz w:val="24"/>
              </w:rPr>
              <w:t xml:space="preserve"> Текст отчета  выполняется в текстовом редакторе </w:t>
            </w:r>
            <w:r>
              <w:rPr>
                <w:sz w:val="24"/>
                <w:lang w:val="en-US"/>
              </w:rPr>
              <w:t>Microsoft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Word</w:t>
            </w:r>
            <w:r>
              <w:rPr>
                <w:sz w:val="24"/>
              </w:rPr>
              <w:t xml:space="preserve"> для параметров, установленных по умолчанию, на листах формата А4. Допускается также и рукописный вариант отчета при условии наличия у автора четкого, крупного, понятного почерка. При оформлении отчета необходимо выполнять все требования Единой Системы Конструкторской Документации – ЕСКД. Соответствующая справочная литература по ЕСКД имеется в библиотеке МГТУ.</w:t>
            </w:r>
          </w:p>
          <w:p w14:paraId="3AAC8ED4" w14:textId="77777777" w:rsidR="00C25D36" w:rsidRDefault="00C25D36" w:rsidP="009A3368">
            <w:pPr>
              <w:pStyle w:val="30"/>
            </w:pPr>
            <w:r>
              <w:rPr>
                <w:sz w:val="24"/>
              </w:rPr>
              <w:t xml:space="preserve">Список литературы должен содержать все используемые источники. Номер источника, помещенный в квадратные скобки, должен появляться в тексте сразу после ссылки на него. </w:t>
            </w:r>
          </w:p>
          <w:p w14:paraId="08F03B61" w14:textId="77777777" w:rsidR="00C25D36" w:rsidRDefault="00C25D36" w:rsidP="009A3368">
            <w:pPr>
              <w:pStyle w:val="30"/>
            </w:pPr>
            <w:r>
              <w:rPr>
                <w:sz w:val="24"/>
              </w:rPr>
              <w:t>Информацию о технических характеристиках электронных компонентов, например, микросхем, следует выносить в Приложения. Приложения размещаются в конце отчета после списка литературы. Каждое приложение начинается с новой страницы, их нумеруют по порядку арабскими цифрами. Каждое приложение должно иметь заголовок.</w:t>
            </w:r>
          </w:p>
          <w:p w14:paraId="03229BFC" w14:textId="77777777" w:rsidR="00C25D36" w:rsidRDefault="00C25D36" w:rsidP="009A3368">
            <w:pPr>
              <w:pStyle w:val="30"/>
            </w:pPr>
            <w:r>
              <w:rPr>
                <w:sz w:val="24"/>
              </w:rPr>
              <w:t>В итоге отчет должен содержать следующие разделы:</w:t>
            </w:r>
          </w:p>
          <w:p w14:paraId="61C6B84F" w14:textId="77777777" w:rsidR="00C25D36" w:rsidRDefault="00C25D36" w:rsidP="00C25D36">
            <w:pPr>
              <w:pStyle w:val="30"/>
              <w:numPr>
                <w:ilvl w:val="0"/>
                <w:numId w:val="10"/>
              </w:numPr>
            </w:pPr>
            <w:r>
              <w:rPr>
                <w:sz w:val="24"/>
              </w:rPr>
              <w:t xml:space="preserve">Титульный лист </w:t>
            </w:r>
          </w:p>
          <w:p w14:paraId="1F999D86" w14:textId="77777777" w:rsidR="00C25D36" w:rsidRDefault="00C25D36" w:rsidP="00C25D36">
            <w:pPr>
              <w:pStyle w:val="30"/>
              <w:numPr>
                <w:ilvl w:val="0"/>
                <w:numId w:val="10"/>
              </w:numPr>
            </w:pPr>
            <w:r>
              <w:rPr>
                <w:sz w:val="24"/>
              </w:rPr>
              <w:t xml:space="preserve">Содержание (первым пунктом должно </w:t>
            </w:r>
            <w:r>
              <w:rPr>
                <w:sz w:val="24"/>
              </w:rPr>
              <w:lastRenderedPageBreak/>
              <w:t>быть Введение).</w:t>
            </w:r>
          </w:p>
          <w:p w14:paraId="633CDA98" w14:textId="77777777" w:rsidR="00C25D36" w:rsidRDefault="00C25D36" w:rsidP="00C25D36">
            <w:pPr>
              <w:pStyle w:val="30"/>
              <w:numPr>
                <w:ilvl w:val="0"/>
                <w:numId w:val="10"/>
              </w:numPr>
            </w:pPr>
            <w:r>
              <w:rPr>
                <w:sz w:val="24"/>
              </w:rPr>
              <w:t>Основная часть.</w:t>
            </w:r>
          </w:p>
          <w:p w14:paraId="309AECE9" w14:textId="77777777" w:rsidR="00C25D36" w:rsidRDefault="00C25D36" w:rsidP="00C25D36">
            <w:pPr>
              <w:pStyle w:val="30"/>
              <w:numPr>
                <w:ilvl w:val="0"/>
                <w:numId w:val="10"/>
              </w:numPr>
            </w:pPr>
            <w:r>
              <w:rPr>
                <w:sz w:val="24"/>
              </w:rPr>
              <w:t>Индивидуальная специальная часть (если есть).</w:t>
            </w:r>
          </w:p>
          <w:p w14:paraId="427F6B81" w14:textId="77777777" w:rsidR="00C25D36" w:rsidRDefault="00C25D36" w:rsidP="00C25D36">
            <w:pPr>
              <w:pStyle w:val="30"/>
              <w:numPr>
                <w:ilvl w:val="0"/>
                <w:numId w:val="10"/>
              </w:numPr>
            </w:pPr>
            <w:r>
              <w:rPr>
                <w:sz w:val="24"/>
              </w:rPr>
              <w:t xml:space="preserve">Выводы </w:t>
            </w:r>
          </w:p>
          <w:p w14:paraId="2D4C0AEE" w14:textId="77777777" w:rsidR="00C25D36" w:rsidRDefault="00C25D36" w:rsidP="00C25D36">
            <w:pPr>
              <w:pStyle w:val="30"/>
              <w:numPr>
                <w:ilvl w:val="0"/>
                <w:numId w:val="10"/>
              </w:numPr>
            </w:pPr>
            <w:r>
              <w:rPr>
                <w:sz w:val="24"/>
              </w:rPr>
              <w:t>Список используемой литературы.</w:t>
            </w:r>
          </w:p>
          <w:p w14:paraId="594C28D9" w14:textId="77777777" w:rsidR="00C25D36" w:rsidRDefault="00C25D36" w:rsidP="00C25D36">
            <w:pPr>
              <w:pStyle w:val="30"/>
              <w:numPr>
                <w:ilvl w:val="0"/>
                <w:numId w:val="10"/>
              </w:numPr>
            </w:pPr>
            <w:r>
              <w:rPr>
                <w:sz w:val="24"/>
              </w:rPr>
              <w:t>Приложения.</w:t>
            </w:r>
          </w:p>
          <w:p w14:paraId="59C7E53F" w14:textId="77777777" w:rsidR="00C25D36" w:rsidRDefault="00C25D36" w:rsidP="009A3368">
            <w:pPr>
              <w:pStyle w:val="30"/>
              <w:ind w:left="0" w:firstLine="0"/>
            </w:pPr>
            <w:r>
              <w:rPr>
                <w:sz w:val="24"/>
              </w:rPr>
              <w:t xml:space="preserve">            </w:t>
            </w:r>
          </w:p>
        </w:tc>
      </w:tr>
    </w:tbl>
    <w:p w14:paraId="302FCA00" w14:textId="77777777" w:rsidR="00C25D36" w:rsidRDefault="00C25D36" w:rsidP="00C25D36">
      <w:pPr>
        <w:pStyle w:val="Default"/>
        <w:ind w:firstLine="567"/>
        <w:rPr>
          <w:b/>
          <w:bCs/>
        </w:rPr>
      </w:pPr>
    </w:p>
    <w:p w14:paraId="3465291C" w14:textId="77777777" w:rsidR="00C25D36" w:rsidRDefault="00C25D36" w:rsidP="00C25D36">
      <w:pPr>
        <w:spacing w:line="240" w:lineRule="auto"/>
      </w:pPr>
      <w:r>
        <w:rPr>
          <w:b/>
        </w:rPr>
        <w:t>б) Порядок проведения промежуточной аттестации, показатели и критерии оценивания:</w:t>
      </w:r>
    </w:p>
    <w:p w14:paraId="27E6D91C" w14:textId="77777777" w:rsidR="00C25D36" w:rsidRDefault="00C25D36" w:rsidP="00C25D36">
      <w:pPr>
        <w:spacing w:line="240" w:lineRule="auto"/>
        <w:ind w:firstLine="709"/>
      </w:pPr>
      <w:r>
        <w:t>Промежуточная аттестация по производственной практике - производственно-технологической включает защиту  отчета о практике и  ответы на  теоретические вопросы, позволяющие оценить уровень усвоения обучающимися знаний, , выявляющие степень сформированности умений и владений, проводится в форме дифференцированного зачета с учетом отзыва руководителя практики от предприятия..</w:t>
      </w:r>
    </w:p>
    <w:p w14:paraId="5E23DB04" w14:textId="77777777" w:rsidR="00C25D36" w:rsidRDefault="00C25D36" w:rsidP="00C25D36">
      <w:pPr>
        <w:spacing w:line="240" w:lineRule="auto"/>
        <w:ind w:firstLine="709"/>
      </w:pPr>
      <w:r>
        <w:t xml:space="preserve">Обязательной формой отчетности студента-практиканта является письменный отчет. </w:t>
      </w:r>
    </w:p>
    <w:p w14:paraId="20960C1C" w14:textId="77777777" w:rsidR="00C25D36" w:rsidRDefault="00C25D36" w:rsidP="00C25D36">
      <w:pPr>
        <w:spacing w:line="240" w:lineRule="auto"/>
      </w:pPr>
      <w:r>
        <w:t xml:space="preserve">По итогам промежуточной аттестации выставляются оценки «отлично», «хорошо», «удовлетворительно», «неудовлетворительно». </w:t>
      </w:r>
    </w:p>
    <w:p w14:paraId="375B57FA" w14:textId="77777777" w:rsidR="00C25D36" w:rsidRDefault="00C25D36" w:rsidP="00C25D36">
      <w:pPr>
        <w:spacing w:line="240" w:lineRule="auto"/>
      </w:pPr>
    </w:p>
    <w:p w14:paraId="464AE870" w14:textId="77777777" w:rsidR="00C25D36" w:rsidRDefault="00C25D36" w:rsidP="00C25D36">
      <w:pPr>
        <w:spacing w:before="240" w:line="240" w:lineRule="auto"/>
        <w:ind w:firstLine="709"/>
        <w:jc w:val="center"/>
      </w:pPr>
      <w:r>
        <w:rPr>
          <w:b/>
          <w:bCs/>
        </w:rPr>
        <w:t>Критерии оценки для получения зачета</w:t>
      </w:r>
    </w:p>
    <w:p w14:paraId="42C3E9A1" w14:textId="77777777" w:rsidR="00C25D36" w:rsidRDefault="00C25D36" w:rsidP="00C25D36">
      <w:pPr>
        <w:tabs>
          <w:tab w:val="left" w:pos="851"/>
        </w:tabs>
        <w:ind w:left="426"/>
      </w:pPr>
      <w:r>
        <w:t xml:space="preserve">– на оценку </w:t>
      </w:r>
      <w:r>
        <w:rPr>
          <w:b/>
        </w:rPr>
        <w:t>«отлично»</w:t>
      </w:r>
      <w:r>
        <w:t xml:space="preserve"> – обучающийся показывает высокий уровень сформированности компетенций, т.е</w:t>
      </w:r>
      <w:r>
        <w:rPr>
          <w:i/>
        </w:rPr>
        <w:t xml:space="preserve"> </w:t>
      </w:r>
      <w:r>
        <w:t>студент должен показать высокий уровень знаний не только на уровне воспроизведения и объяснения информации, но и интеллектуальные навыки решения задач, нахождения уникальных ответов к проблемам, оценки и вынесения критических суждений;</w:t>
      </w:r>
    </w:p>
    <w:p w14:paraId="70E69044" w14:textId="77777777" w:rsidR="00C25D36" w:rsidRDefault="00C25D36" w:rsidP="00C25D36">
      <w:pPr>
        <w:tabs>
          <w:tab w:val="left" w:pos="851"/>
        </w:tabs>
        <w:ind w:left="426"/>
      </w:pPr>
      <w:r>
        <w:t xml:space="preserve">– на оценку </w:t>
      </w:r>
      <w:r>
        <w:rPr>
          <w:b/>
        </w:rPr>
        <w:t>«хорошо»</w:t>
      </w:r>
      <w:r>
        <w:t xml:space="preserve"> – обучающийся показывает средний уровень сформированности компетенций, т.е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5839652E" w14:textId="77777777" w:rsidR="00C25D36" w:rsidRDefault="00C25D36" w:rsidP="00C25D36">
      <w:pPr>
        <w:tabs>
          <w:tab w:val="left" w:pos="851"/>
        </w:tabs>
        <w:ind w:left="426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– обучающийся показывает пороговый уровень сформированности компетенций, т.е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14:paraId="2CEB85E1" w14:textId="77777777" w:rsidR="00C25D36" w:rsidRDefault="00C25D36" w:rsidP="00C25D36">
      <w:pPr>
        <w:tabs>
          <w:tab w:val="left" w:pos="851"/>
        </w:tabs>
        <w:ind w:left="426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– результат обучения не достигнут,</w:t>
      </w:r>
      <w:r>
        <w:rPr>
          <w:i/>
          <w:color w:val="C00000"/>
        </w:rPr>
        <w:t xml:space="preserve"> </w:t>
      </w:r>
      <w:r>
        <w:t>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27BDF5B" w14:textId="77777777" w:rsidR="00C25D36" w:rsidRDefault="00C25D36" w:rsidP="00C25D36">
      <w:pPr>
        <w:pStyle w:val="Default"/>
        <w:widowControl w:val="0"/>
        <w:ind w:firstLine="567"/>
        <w:contextualSpacing/>
        <w:jc w:val="both"/>
      </w:pPr>
      <w:r>
        <w:rPr>
          <w:rFonts w:ascii="Times New Roman" w:hAnsi="Times New Roman" w:cs="Times New Roman"/>
          <w:bCs/>
        </w:rPr>
        <w:t xml:space="preserve">– </w:t>
      </w:r>
      <w:r>
        <w:rPr>
          <w:rFonts w:ascii="Times New Roman" w:hAnsi="Times New Roman" w:cs="Times New Roman"/>
          <w:b/>
          <w:bCs/>
        </w:rPr>
        <w:t>«не зачтено»</w:t>
      </w:r>
      <w:r>
        <w:rPr>
          <w:rFonts w:ascii="Times New Roman" w:hAnsi="Times New Roman" w:cs="Times New Roman"/>
          <w:bCs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45347F00" w14:textId="77777777" w:rsidR="00C25D36" w:rsidRDefault="00C25D36" w:rsidP="00C25D36">
      <w:pPr>
        <w:pStyle w:val="30"/>
        <w:ind w:left="1443" w:firstLine="0"/>
        <w:rPr>
          <w:sz w:val="24"/>
        </w:rPr>
      </w:pPr>
    </w:p>
    <w:p w14:paraId="09F8EDC8" w14:textId="77777777" w:rsidR="00C25D36" w:rsidRDefault="00C25D36" w:rsidP="00C25D36">
      <w:pPr>
        <w:pStyle w:val="1"/>
        <w:numPr>
          <w:ilvl w:val="0"/>
          <w:numId w:val="0"/>
        </w:numPr>
        <w:spacing w:line="240" w:lineRule="auto"/>
        <w:ind w:left="567"/>
      </w:pPr>
      <w:r>
        <w:t>8 Учебно-методическое и информационное обеспечение производственной практики</w:t>
      </w:r>
    </w:p>
    <w:p w14:paraId="2DC6CFC6" w14:textId="77777777" w:rsidR="00C25D36" w:rsidRDefault="00C25D36" w:rsidP="00C25D36">
      <w:pPr>
        <w:spacing w:line="240" w:lineRule="auto"/>
      </w:pPr>
      <w:r>
        <w:rPr>
          <w:bCs/>
        </w:rPr>
        <w:t xml:space="preserve">а) Основная </w:t>
      </w:r>
      <w:r>
        <w:t xml:space="preserve">литература: </w:t>
      </w:r>
    </w:p>
    <w:p w14:paraId="3F1DA8A9" w14:textId="77777777" w:rsidR="00C25D36" w:rsidRDefault="00C25D36" w:rsidP="00C25D36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lastRenderedPageBreak/>
        <w:t>1.  </w:t>
      </w:r>
      <w:r>
        <w:rPr>
          <w:rStyle w:val="spellingerror"/>
          <w:color w:val="000000"/>
        </w:rPr>
        <w:t>Музипов</w:t>
      </w:r>
      <w:r>
        <w:rPr>
          <w:rStyle w:val="normaltextrun"/>
          <w:color w:val="000000"/>
        </w:rPr>
        <w:t>, Х. Н. Программно-технические комплексы автоматизированных систем </w:t>
      </w:r>
      <w:r>
        <w:rPr>
          <w:rStyle w:val="contextualspellingandgrammarerror"/>
          <w:color w:val="000000"/>
        </w:rPr>
        <w:t>управления :</w:t>
      </w:r>
      <w:r>
        <w:rPr>
          <w:rStyle w:val="normaltextrun"/>
          <w:color w:val="000000"/>
        </w:rPr>
        <w:t> учебное пособие / Х. Н. </w:t>
      </w:r>
      <w:r>
        <w:rPr>
          <w:rStyle w:val="spellingerror"/>
          <w:color w:val="000000"/>
        </w:rPr>
        <w:t>Музипов</w:t>
      </w:r>
      <w:r>
        <w:rPr>
          <w:rStyle w:val="normaltextrun"/>
          <w:color w:val="000000"/>
        </w:rPr>
        <w:t>. — Санкт-</w:t>
      </w:r>
      <w:r>
        <w:rPr>
          <w:rStyle w:val="contextualspellingandgrammarerror"/>
          <w:color w:val="000000"/>
        </w:rPr>
        <w:t>Петербург :</w:t>
      </w:r>
      <w:r>
        <w:rPr>
          <w:rStyle w:val="normaltextrun"/>
          <w:color w:val="000000"/>
        </w:rPr>
        <w:t> Лань, 2018. — 164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978-5-8114-3133-5.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</w:t>
      </w:r>
      <w:r>
        <w:rPr>
          <w:rStyle w:val="spellingerror"/>
          <w:color w:val="000000"/>
        </w:rPr>
        <w:t>электронно</w:t>
      </w:r>
      <w:r>
        <w:rPr>
          <w:rStyle w:val="normaltextrun"/>
          <w:color w:val="000000"/>
        </w:rPr>
        <w:t> -библиотечная система.</w:t>
      </w:r>
      <w:r>
        <w:rPr>
          <w:rStyle w:val="eop"/>
          <w:color w:val="000000"/>
        </w:rPr>
        <w:t> </w:t>
      </w:r>
    </w:p>
    <w:p w14:paraId="6FDC2B0A" w14:textId="77777777" w:rsidR="00C25D36" w:rsidRDefault="00C25D36" w:rsidP="00C25D36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Режим доступа: </w:t>
      </w:r>
      <w:hyperlink r:id="rId11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/108458</w:t>
        </w:r>
      </w:hyperlink>
      <w:r>
        <w:rPr>
          <w:rStyle w:val="eop"/>
          <w:rFonts w:ascii="Calibri" w:hAnsi="Calibri" w:cs="Calibri"/>
        </w:rPr>
        <w:t> </w:t>
      </w:r>
    </w:p>
    <w:p w14:paraId="6C6C220E" w14:textId="77777777" w:rsidR="00C25D36" w:rsidRDefault="00C25D36" w:rsidP="00C25D36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contextualspellingandgrammarerror"/>
          <w:color w:val="000000"/>
        </w:rPr>
        <w:t>2 .</w:t>
      </w:r>
      <w:r>
        <w:rPr>
          <w:rStyle w:val="normaltextrun"/>
          <w:color w:val="000000"/>
        </w:rPr>
        <w:t> Смирнов, Ю. А. Технические средства автоматизации и </w:t>
      </w:r>
      <w:r>
        <w:rPr>
          <w:rStyle w:val="contextualspellingandgrammarerror"/>
          <w:color w:val="000000"/>
        </w:rPr>
        <w:t>управления :</w:t>
      </w:r>
      <w:r>
        <w:rPr>
          <w:rStyle w:val="normaltextrun"/>
          <w:color w:val="000000"/>
        </w:rPr>
        <w:t> учебное пособие / Ю. А. Смирнов. — 3-е изд., стер. — Санкт-</w:t>
      </w:r>
      <w:r>
        <w:rPr>
          <w:rStyle w:val="contextualspellingandgrammarerror"/>
          <w:color w:val="000000"/>
        </w:rPr>
        <w:t>Петербург :</w:t>
      </w:r>
      <w:r>
        <w:rPr>
          <w:rStyle w:val="normaltextrun"/>
          <w:color w:val="000000"/>
        </w:rPr>
        <w:t> Лань, 2020. — 456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978-5-8114-5413-6.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 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12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/140779</w:t>
        </w:r>
      </w:hyperlink>
      <w:r>
        <w:rPr>
          <w:rStyle w:val="eop"/>
          <w:rFonts w:ascii="Calibri" w:hAnsi="Calibri" w:cs="Calibri"/>
        </w:rPr>
        <w:t> </w:t>
      </w:r>
    </w:p>
    <w:p w14:paraId="0B636402" w14:textId="77777777" w:rsidR="00C25D36" w:rsidRDefault="00C25D36" w:rsidP="00C25D36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3. Конструирование блоков радиоэлектронных </w:t>
      </w:r>
      <w:r>
        <w:rPr>
          <w:rStyle w:val="contextualspellingandgrammarerror"/>
          <w:color w:val="000000"/>
        </w:rPr>
        <w:t>средств :</w:t>
      </w:r>
      <w:r>
        <w:rPr>
          <w:rStyle w:val="normaltextrun"/>
          <w:color w:val="000000"/>
        </w:rPr>
        <w:t> учебное пособие / Д. Ю. Муромцев, О. А. Белоусов, И. В. Тюрин, Р. Ю. Курносов. — Санкт-</w:t>
      </w:r>
      <w:r>
        <w:rPr>
          <w:rStyle w:val="contextualspellingandgrammarerror"/>
          <w:color w:val="000000"/>
        </w:rPr>
        <w:t>Петербург :</w:t>
      </w:r>
      <w:r>
        <w:rPr>
          <w:rStyle w:val="normaltextrun"/>
          <w:color w:val="000000"/>
        </w:rPr>
        <w:t> Лань, 2019. — 288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978-5-8114-3529-6.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13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/113384</w:t>
        </w:r>
      </w:hyperlink>
      <w:r>
        <w:rPr>
          <w:rStyle w:val="eop"/>
          <w:rFonts w:ascii="Calibri" w:hAnsi="Calibri" w:cs="Calibri"/>
        </w:rPr>
        <w:t> </w:t>
      </w:r>
    </w:p>
    <w:p w14:paraId="7F004A02" w14:textId="77777777" w:rsidR="00C25D36" w:rsidRDefault="00C25D36" w:rsidP="00C25D36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4.  </w:t>
      </w:r>
      <w:r>
        <w:rPr>
          <w:rStyle w:val="spellingerror"/>
          <w:color w:val="000000"/>
        </w:rPr>
        <w:t>Захахатнов</w:t>
      </w:r>
      <w:r>
        <w:rPr>
          <w:rStyle w:val="normaltextrun"/>
          <w:color w:val="000000"/>
        </w:rPr>
        <w:t>, В. Г. Технические средства </w:t>
      </w:r>
      <w:r>
        <w:rPr>
          <w:rStyle w:val="contextualspellingandgrammarerror"/>
          <w:color w:val="000000"/>
        </w:rPr>
        <w:t>автоматизации :</w:t>
      </w:r>
      <w:r>
        <w:rPr>
          <w:rStyle w:val="normaltextrun"/>
          <w:color w:val="000000"/>
        </w:rPr>
        <w:t> учебное пособие / В. Г. </w:t>
      </w:r>
      <w:r>
        <w:rPr>
          <w:rStyle w:val="spellingerror"/>
          <w:color w:val="000000"/>
        </w:rPr>
        <w:t>Захахатнов</w:t>
      </w:r>
      <w:r>
        <w:rPr>
          <w:rStyle w:val="normaltextrun"/>
          <w:color w:val="000000"/>
        </w:rPr>
        <w:t>, В. М. Попов, В. А. Афонькина. — Санкт-</w:t>
      </w:r>
      <w:r>
        <w:rPr>
          <w:rStyle w:val="contextualspellingandgrammarerror"/>
          <w:color w:val="000000"/>
        </w:rPr>
        <w:t>Петербург :</w:t>
      </w:r>
      <w:r>
        <w:rPr>
          <w:rStyle w:val="normaltextrun"/>
          <w:color w:val="000000"/>
        </w:rPr>
        <w:t> Лань, 2020. — 144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978-5-8114-4111-2.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 библиотечная система. Режим доступа: </w:t>
      </w:r>
      <w:hyperlink r:id="rId14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/130159</w:t>
        </w:r>
      </w:hyperlink>
    </w:p>
    <w:p w14:paraId="49243227" w14:textId="77777777" w:rsidR="00C25D36" w:rsidRDefault="00C25D36" w:rsidP="00C25D36">
      <w:pPr>
        <w:spacing w:line="240" w:lineRule="auto"/>
      </w:pPr>
    </w:p>
    <w:p w14:paraId="0CA4CCBA" w14:textId="77777777" w:rsidR="00C25D36" w:rsidRDefault="00C25D36" w:rsidP="00C25D36">
      <w:pPr>
        <w:spacing w:line="240" w:lineRule="auto"/>
      </w:pPr>
      <w:r>
        <w:t xml:space="preserve">б) Дополнительная литература: </w:t>
      </w:r>
    </w:p>
    <w:p w14:paraId="294EA4C8" w14:textId="77777777" w:rsidR="00C25D36" w:rsidRDefault="00C25D36" w:rsidP="00C25D36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1. Надежность радиоэлектронных </w:t>
      </w:r>
      <w:r>
        <w:rPr>
          <w:rStyle w:val="contextualspellingandgrammarerror"/>
          <w:color w:val="000000"/>
        </w:rPr>
        <w:t>средств :</w:t>
      </w:r>
      <w:r>
        <w:rPr>
          <w:rStyle w:val="normaltextrun"/>
          <w:color w:val="000000"/>
        </w:rPr>
        <w:t> учебное пособие / Д. Ю. Муромцев, И. В. Тюрин, О. А. Белоусов, Р. Ю. Курносов. — Санкт-</w:t>
      </w:r>
      <w:r>
        <w:rPr>
          <w:rStyle w:val="contextualspellingandgrammarerror"/>
          <w:color w:val="000000"/>
        </w:rPr>
        <w:t>Петербург :</w:t>
      </w:r>
      <w:r>
        <w:rPr>
          <w:rStyle w:val="normaltextrun"/>
          <w:color w:val="000000"/>
        </w:rPr>
        <w:t> Лань, 2019. — 88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978-5-8114-3718-4.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 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15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/116368</w:t>
        </w:r>
      </w:hyperlink>
      <w:r>
        <w:rPr>
          <w:rStyle w:val="eop"/>
          <w:rFonts w:ascii="Calibri" w:hAnsi="Calibri" w:cs="Calibri"/>
        </w:rPr>
        <w:t> </w:t>
      </w:r>
    </w:p>
    <w:p w14:paraId="491462C0" w14:textId="77777777" w:rsidR="00C25D36" w:rsidRDefault="00C25D36" w:rsidP="00C25D36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2. Юрков, Н. К. Технология производства электронных </w:t>
      </w:r>
      <w:r>
        <w:rPr>
          <w:rStyle w:val="contextualspellingandgrammarerror"/>
          <w:color w:val="000000"/>
        </w:rPr>
        <w:t>средств :</w:t>
      </w:r>
      <w:r>
        <w:rPr>
          <w:rStyle w:val="normaltextrun"/>
          <w:color w:val="000000"/>
        </w:rPr>
        <w:t> учебник / Н. К. Юрков. — 2-е изд., </w:t>
      </w:r>
      <w:r>
        <w:rPr>
          <w:rStyle w:val="spellingerror"/>
          <w:color w:val="000000"/>
        </w:rPr>
        <w:t>испр</w:t>
      </w:r>
      <w:r>
        <w:rPr>
          <w:rStyle w:val="normaltextrun"/>
          <w:color w:val="000000"/>
        </w:rPr>
        <w:t>., доп. — Санкт-</w:t>
      </w:r>
      <w:r>
        <w:rPr>
          <w:rStyle w:val="contextualspellingandgrammarerror"/>
          <w:color w:val="000000"/>
        </w:rPr>
        <w:t>Петербург :</w:t>
      </w:r>
      <w:r>
        <w:rPr>
          <w:rStyle w:val="normaltextrun"/>
          <w:color w:val="000000"/>
        </w:rPr>
        <w:t> Лань, 2014. — 480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978- 5-8114-1552-6.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16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/41019</w:t>
        </w:r>
      </w:hyperlink>
      <w:r>
        <w:rPr>
          <w:rStyle w:val="eop"/>
          <w:rFonts w:ascii="Calibri" w:hAnsi="Calibri" w:cs="Calibri"/>
        </w:rPr>
        <w:t> </w:t>
      </w:r>
    </w:p>
    <w:p w14:paraId="2E1D2E47" w14:textId="77777777" w:rsidR="00C25D36" w:rsidRDefault="00C25D36" w:rsidP="00C25D36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3. Игнатов, А. Н. </w:t>
      </w:r>
      <w:r>
        <w:rPr>
          <w:rStyle w:val="spellingerror"/>
          <w:color w:val="000000"/>
        </w:rPr>
        <w:t>Микросхемотехника</w:t>
      </w:r>
      <w:r>
        <w:rPr>
          <w:rStyle w:val="normaltextrun"/>
          <w:color w:val="000000"/>
        </w:rPr>
        <w:t> и </w:t>
      </w:r>
      <w:r>
        <w:rPr>
          <w:rStyle w:val="contextualspellingandgrammarerror"/>
          <w:color w:val="000000"/>
        </w:rPr>
        <w:t>наноэлектроника :</w:t>
      </w:r>
      <w:r>
        <w:rPr>
          <w:rStyle w:val="normaltextrun"/>
          <w:color w:val="000000"/>
        </w:rPr>
        <w:t> учебное пособие / А. Н. Игнатов. — Санкт-</w:t>
      </w:r>
      <w:r>
        <w:rPr>
          <w:rStyle w:val="contextualspellingandgrammarerror"/>
          <w:color w:val="000000"/>
        </w:rPr>
        <w:t>Петербург :</w:t>
      </w:r>
      <w:r>
        <w:rPr>
          <w:rStyle w:val="normaltextrun"/>
          <w:color w:val="000000"/>
        </w:rPr>
        <w:t> Лань, 2011. — 528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978-5-8114-1161-0.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17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/2035</w:t>
        </w:r>
      </w:hyperlink>
      <w:r>
        <w:rPr>
          <w:rStyle w:val="eop"/>
          <w:rFonts w:ascii="Calibri" w:hAnsi="Calibri" w:cs="Calibri"/>
        </w:rPr>
        <w:t> </w:t>
      </w:r>
    </w:p>
    <w:p w14:paraId="30851B0F" w14:textId="77777777" w:rsidR="00C25D36" w:rsidRDefault="00C25D36" w:rsidP="00C25D36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4. Захарова, А. Г. Измерительная техника и элементы систем </w:t>
      </w:r>
      <w:r>
        <w:rPr>
          <w:rStyle w:val="contextualspellingandgrammarerror"/>
          <w:color w:val="000000"/>
        </w:rPr>
        <w:t>автоматики :</w:t>
      </w:r>
      <w:r>
        <w:rPr>
          <w:rStyle w:val="normaltextrun"/>
          <w:color w:val="000000"/>
        </w:rPr>
        <w:t> учебное пособие / А. Г. Захарова, А. Е. Медведев, А. В. Григорьев. — </w:t>
      </w:r>
      <w:r>
        <w:rPr>
          <w:rStyle w:val="contextualspellingandgrammarerror"/>
          <w:color w:val="000000"/>
        </w:rPr>
        <w:t>Кемерово :</w:t>
      </w:r>
      <w:r>
        <w:rPr>
          <w:rStyle w:val="normaltextrun"/>
          <w:color w:val="000000"/>
        </w:rPr>
        <w:t> </w:t>
      </w:r>
      <w:r>
        <w:rPr>
          <w:rStyle w:val="spellingerror"/>
          <w:color w:val="000000"/>
        </w:rPr>
        <w:t>КузГТУ</w:t>
      </w:r>
      <w:r>
        <w:rPr>
          <w:rStyle w:val="normaltextrun"/>
          <w:color w:val="000000"/>
        </w:rPr>
        <w:t> имени Т.Ф. Горбачева, 2017. — 126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978-5-906969-38-5.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18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/105394</w:t>
        </w:r>
      </w:hyperlink>
      <w:r>
        <w:rPr>
          <w:rStyle w:val="eop"/>
          <w:rFonts w:ascii="Calibri" w:hAnsi="Calibri" w:cs="Calibri"/>
        </w:rPr>
        <w:t> </w:t>
      </w:r>
    </w:p>
    <w:p w14:paraId="7D6BC9F0" w14:textId="77777777" w:rsidR="00C25D36" w:rsidRDefault="00C25D36" w:rsidP="00C25D36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5. Захаров, Н. А. Проектирование систем </w:t>
      </w:r>
      <w:r>
        <w:rPr>
          <w:rStyle w:val="contextualspellingandgrammarerror"/>
          <w:color w:val="000000"/>
        </w:rPr>
        <w:t>автоматизации :</w:t>
      </w:r>
      <w:r>
        <w:rPr>
          <w:rStyle w:val="normaltextrun"/>
          <w:color w:val="000000"/>
        </w:rPr>
        <w:t> учебное пособие / Н. А. Захаров, М. З. Салихов. — </w:t>
      </w:r>
      <w:r>
        <w:rPr>
          <w:rStyle w:val="contextualspellingandgrammarerror"/>
          <w:color w:val="000000"/>
        </w:rPr>
        <w:t>Москва :</w:t>
      </w:r>
      <w:r>
        <w:rPr>
          <w:rStyle w:val="normaltextrun"/>
          <w:color w:val="000000"/>
        </w:rPr>
        <w:t> МИСИС, 2011. — 96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978-5-87623- 534-3.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19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/116650</w:t>
        </w:r>
      </w:hyperlink>
      <w:r>
        <w:rPr>
          <w:rStyle w:val="eop"/>
          <w:rFonts w:ascii="Calibri" w:hAnsi="Calibri" w:cs="Calibri"/>
        </w:rPr>
        <w:t> </w:t>
      </w:r>
    </w:p>
    <w:p w14:paraId="2B2F04EF" w14:textId="77777777" w:rsidR="00C25D36" w:rsidRDefault="00C25D36" w:rsidP="00C25D36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6. Управление проектами: </w:t>
      </w:r>
      <w:r>
        <w:rPr>
          <w:rStyle w:val="contextualspellingandgrammarerror"/>
          <w:color w:val="000000"/>
        </w:rPr>
        <w:t>практикум :</w:t>
      </w:r>
      <w:r>
        <w:rPr>
          <w:rStyle w:val="normaltextrun"/>
          <w:color w:val="000000"/>
        </w:rPr>
        <w:t> учебное пособие / Е. П. Караваев, Ю. Ю. </w:t>
      </w:r>
      <w:r>
        <w:rPr>
          <w:rStyle w:val="spellingerror"/>
          <w:color w:val="000000"/>
        </w:rPr>
        <w:t>Костюхин</w:t>
      </w:r>
      <w:r>
        <w:rPr>
          <w:rStyle w:val="normaltextrun"/>
          <w:color w:val="000000"/>
        </w:rPr>
        <w:t>, И. П. Ильичев, О. О. Скрябин. — </w:t>
      </w:r>
      <w:r>
        <w:rPr>
          <w:rStyle w:val="contextualspellingandgrammarerror"/>
          <w:color w:val="000000"/>
        </w:rPr>
        <w:t>Москва :</w:t>
      </w:r>
      <w:r>
        <w:rPr>
          <w:rStyle w:val="normaltextrun"/>
          <w:color w:val="000000"/>
        </w:rPr>
        <w:t> МИСИС, 2015. — 99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978-5-87623-843-6.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20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/69751</w:t>
        </w:r>
      </w:hyperlink>
      <w:r>
        <w:rPr>
          <w:rStyle w:val="eop"/>
          <w:rFonts w:ascii="Calibri" w:hAnsi="Calibri" w:cs="Calibri"/>
        </w:rPr>
        <w:t> </w:t>
      </w:r>
    </w:p>
    <w:p w14:paraId="45DD0B55" w14:textId="77777777" w:rsidR="00C25D36" w:rsidRDefault="00C25D36" w:rsidP="00C25D36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7. </w:t>
      </w:r>
      <w:r>
        <w:rPr>
          <w:rStyle w:val="spellingerror"/>
          <w:color w:val="000000"/>
        </w:rPr>
        <w:t>Заманский</w:t>
      </w:r>
      <w:r>
        <w:rPr>
          <w:rStyle w:val="normaltextrun"/>
          <w:color w:val="000000"/>
        </w:rPr>
        <w:t>, Б. И. Основы системной </w:t>
      </w:r>
      <w:r>
        <w:rPr>
          <w:rStyle w:val="contextualspellingandgrammarerror"/>
          <w:color w:val="000000"/>
        </w:rPr>
        <w:t>инженерии :</w:t>
      </w:r>
      <w:r>
        <w:rPr>
          <w:rStyle w:val="normaltextrun"/>
          <w:color w:val="000000"/>
        </w:rPr>
        <w:t> учебник / Б. И. </w:t>
      </w:r>
      <w:r>
        <w:rPr>
          <w:rStyle w:val="spellingerror"/>
          <w:color w:val="000000"/>
        </w:rPr>
        <w:t>Заманский</w:t>
      </w:r>
      <w:r>
        <w:rPr>
          <w:rStyle w:val="normaltextrun"/>
          <w:color w:val="000000"/>
        </w:rPr>
        <w:t>,</w:t>
      </w:r>
      <w:r>
        <w:rPr>
          <w:rStyle w:val="eop"/>
          <w:color w:val="000000"/>
        </w:rPr>
        <w:t> </w:t>
      </w:r>
      <w:r>
        <w:rPr>
          <w:rStyle w:val="normaltextrun"/>
          <w:color w:val="000000"/>
        </w:rPr>
        <w:t>Ф. Г. </w:t>
      </w:r>
      <w:r>
        <w:rPr>
          <w:rStyle w:val="spellingerror"/>
          <w:color w:val="000000"/>
        </w:rPr>
        <w:t>Кирдяшов</w:t>
      </w:r>
      <w:r>
        <w:rPr>
          <w:rStyle w:val="normaltextrun"/>
          <w:color w:val="000000"/>
        </w:rPr>
        <w:t>. — </w:t>
      </w:r>
      <w:r>
        <w:rPr>
          <w:rStyle w:val="contextualspellingandgrammarerror"/>
          <w:color w:val="000000"/>
        </w:rPr>
        <w:t>Москва :</w:t>
      </w:r>
      <w:r>
        <w:rPr>
          <w:rStyle w:val="normaltextrun"/>
          <w:color w:val="000000"/>
        </w:rPr>
        <w:t> МИСИС, 2019. — 80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978-5-907061-86-6.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21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/129015</w:t>
        </w:r>
      </w:hyperlink>
      <w:r>
        <w:rPr>
          <w:rStyle w:val="eop"/>
          <w:rFonts w:ascii="Calibri" w:hAnsi="Calibri" w:cs="Calibri"/>
        </w:rPr>
        <w:t> </w:t>
      </w:r>
    </w:p>
    <w:p w14:paraId="4C0892CC" w14:textId="77777777" w:rsidR="00C25D36" w:rsidRDefault="00C25D36" w:rsidP="00C25D36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8.  </w:t>
      </w:r>
      <w:r>
        <w:rPr>
          <w:rStyle w:val="spellingerror"/>
          <w:color w:val="000000"/>
        </w:rPr>
        <w:t>Крутогин</w:t>
      </w:r>
      <w:r>
        <w:rPr>
          <w:rStyle w:val="normaltextrun"/>
          <w:color w:val="000000"/>
        </w:rPr>
        <w:t>, Д. Г. История и методология науки и техники в области электроники и </w:t>
      </w:r>
      <w:r>
        <w:rPr>
          <w:rStyle w:val="contextualspellingandgrammarerror"/>
          <w:color w:val="000000"/>
        </w:rPr>
        <w:t>нанотехнологии :</w:t>
      </w:r>
      <w:r>
        <w:rPr>
          <w:rStyle w:val="normaltextrun"/>
          <w:color w:val="000000"/>
        </w:rPr>
        <w:t> учебно-методическое пособие / Д. Г. </w:t>
      </w:r>
      <w:r>
        <w:rPr>
          <w:rStyle w:val="spellingerror"/>
          <w:color w:val="000000"/>
        </w:rPr>
        <w:t>Крутогин</w:t>
      </w:r>
      <w:r>
        <w:rPr>
          <w:rStyle w:val="normaltextrun"/>
          <w:color w:val="000000"/>
        </w:rPr>
        <w:t>. — </w:t>
      </w:r>
      <w:r>
        <w:rPr>
          <w:rStyle w:val="contextualspellingandgrammarerror"/>
          <w:color w:val="000000"/>
        </w:rPr>
        <w:t>Москва :</w:t>
      </w:r>
      <w:r>
        <w:rPr>
          <w:rStyle w:val="normaltextrun"/>
          <w:color w:val="000000"/>
        </w:rPr>
        <w:t xml:space="preserve"> МИСИС, </w:t>
      </w:r>
      <w:r>
        <w:rPr>
          <w:rStyle w:val="normaltextrun"/>
          <w:color w:val="000000"/>
        </w:rPr>
        <w:lastRenderedPageBreak/>
        <w:t>2015. — 102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978-5-87623-920-4.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22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/116667</w:t>
        </w:r>
      </w:hyperlink>
      <w:r>
        <w:rPr>
          <w:rStyle w:val="eop"/>
          <w:rFonts w:ascii="Calibri" w:hAnsi="Calibri" w:cs="Calibri"/>
        </w:rPr>
        <w:t> </w:t>
      </w:r>
    </w:p>
    <w:p w14:paraId="7FF46A8E" w14:textId="77777777" w:rsidR="00C25D36" w:rsidRDefault="00C25D36" w:rsidP="00C25D36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9. Смирнов, Ю. А. Основы микроэлектроники и микропроцессорной </w:t>
      </w:r>
      <w:r>
        <w:rPr>
          <w:rStyle w:val="contextualspellingandgrammarerror"/>
          <w:color w:val="000000"/>
        </w:rPr>
        <w:t>техники :</w:t>
      </w:r>
      <w:r>
        <w:rPr>
          <w:rStyle w:val="normaltextrun"/>
          <w:color w:val="000000"/>
        </w:rPr>
        <w:t> учебное пособие / Ю. А. Смирнов, С. В. Соколов, Е. В. Титов. — 2-е изд., </w:t>
      </w:r>
      <w:r>
        <w:rPr>
          <w:rStyle w:val="spellingerror"/>
          <w:color w:val="000000"/>
        </w:rPr>
        <w:t>испр</w:t>
      </w:r>
      <w:r>
        <w:rPr>
          <w:rStyle w:val="normaltextrun"/>
          <w:color w:val="000000"/>
        </w:rPr>
        <w:t>. — Санкт-</w:t>
      </w:r>
      <w:r>
        <w:rPr>
          <w:rStyle w:val="contextualspellingandgrammarerror"/>
          <w:color w:val="000000"/>
        </w:rPr>
        <w:t>Петербург :</w:t>
      </w:r>
      <w:r>
        <w:rPr>
          <w:rStyle w:val="normaltextrun"/>
          <w:color w:val="000000"/>
        </w:rPr>
        <w:t> Лань, 2013. — 496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978-5-8114-1379-9.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23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/12948</w:t>
        </w:r>
      </w:hyperlink>
      <w:r>
        <w:rPr>
          <w:rStyle w:val="eop"/>
          <w:rFonts w:ascii="Calibri" w:hAnsi="Calibri" w:cs="Calibri"/>
        </w:rPr>
        <w:t> </w:t>
      </w:r>
    </w:p>
    <w:p w14:paraId="5EA8D09B" w14:textId="77777777" w:rsidR="00C25D36" w:rsidRDefault="00C25D36" w:rsidP="00C25D36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0D57B070" w14:textId="77777777" w:rsidR="00C25D36" w:rsidRDefault="00C25D36" w:rsidP="00C25D36">
      <w:pPr>
        <w:spacing w:line="240" w:lineRule="auto"/>
      </w:pPr>
      <w:r>
        <w:rPr>
          <w:bCs/>
        </w:rPr>
        <w:t xml:space="preserve">в) </w:t>
      </w:r>
      <w:r>
        <w:t xml:space="preserve">Методические указания: </w:t>
      </w:r>
    </w:p>
    <w:p w14:paraId="78188244" w14:textId="77777777" w:rsidR="00C25D36" w:rsidRDefault="00C25D36" w:rsidP="00C25D36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1. </w:t>
      </w:r>
      <w:r>
        <w:rPr>
          <w:rStyle w:val="spellingerror"/>
          <w:color w:val="000000"/>
        </w:rPr>
        <w:t>Кочукова</w:t>
      </w:r>
      <w:r>
        <w:rPr>
          <w:rStyle w:val="normaltextrun"/>
          <w:color w:val="000000"/>
        </w:rPr>
        <w:t> О.А., Усатая Т.В., Усатый Д.Ю. Электротехнические чертежи и схемы: учебное пособие / О. А. </w:t>
      </w:r>
      <w:r>
        <w:rPr>
          <w:rStyle w:val="spellingerror"/>
          <w:color w:val="000000"/>
        </w:rPr>
        <w:t>Кочукова</w:t>
      </w:r>
      <w:r>
        <w:rPr>
          <w:rStyle w:val="normaltextrun"/>
          <w:color w:val="000000"/>
        </w:rPr>
        <w:t>., Т.В. Усатая, Д.Ю. Усатый. -  Магнитогорск: Изд-во Магнитогорск. гос. техн. ун-та им. Г. И. Носова, 2016.  - 68 с.</w:t>
      </w:r>
      <w:r>
        <w:rPr>
          <w:rStyle w:val="eop"/>
          <w:color w:val="000000"/>
        </w:rPr>
        <w:t> </w:t>
      </w:r>
    </w:p>
    <w:p w14:paraId="5F4A52C7" w14:textId="77777777" w:rsidR="00C25D36" w:rsidRDefault="00C25D36" w:rsidP="00C25D36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2. Евдокимов С.А. Программируемые технические средства в системах автоматизации промышленных объектов. Основы аппаратного построения телеметрической системы измерения упругих моментов в линиях главных приводов толстолистового прокатного стана. [Текст]: учебное пособие /В.Р. </w:t>
      </w:r>
      <w:r>
        <w:rPr>
          <w:rStyle w:val="spellingerror"/>
          <w:color w:val="000000"/>
        </w:rPr>
        <w:t>Храмшин</w:t>
      </w:r>
      <w:r>
        <w:rPr>
          <w:rStyle w:val="normaltextrun"/>
          <w:color w:val="000000"/>
        </w:rPr>
        <w:t>. – Магнитогорск: Изд-во Магнитогорск. гос. техн. ун-та им. Г.И. Носова, 2018.-86 с</w:t>
      </w:r>
    </w:p>
    <w:p w14:paraId="415681AC" w14:textId="77777777" w:rsidR="00C25D36" w:rsidRPr="00414079" w:rsidRDefault="00C25D36" w:rsidP="00C25D36">
      <w:pPr>
        <w:spacing w:line="240" w:lineRule="auto"/>
        <w:rPr>
          <w:b/>
        </w:rPr>
      </w:pPr>
    </w:p>
    <w:p w14:paraId="2EB9741C" w14:textId="77777777" w:rsidR="00C25D36" w:rsidRDefault="00C25D36" w:rsidP="00C25D36">
      <w:pPr>
        <w:spacing w:line="240" w:lineRule="auto"/>
      </w:pPr>
      <w:r>
        <w:rPr>
          <w:bCs/>
        </w:rPr>
        <w:t xml:space="preserve">г) </w:t>
      </w:r>
      <w:r>
        <w:t xml:space="preserve">Программное обеспечение </w:t>
      </w:r>
      <w:r>
        <w:rPr>
          <w:bCs/>
        </w:rPr>
        <w:t xml:space="preserve">и </w:t>
      </w:r>
      <w:r>
        <w:t xml:space="preserve">Интернет-ресурсы: 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"/>
        <w:gridCol w:w="88"/>
        <w:gridCol w:w="2623"/>
        <w:gridCol w:w="3336"/>
        <w:gridCol w:w="150"/>
        <w:gridCol w:w="2856"/>
        <w:gridCol w:w="133"/>
      </w:tblGrid>
      <w:tr w:rsidR="00C25D36" w:rsidRPr="00414079" w14:paraId="1B16597E" w14:textId="77777777" w:rsidTr="009A3368">
        <w:trPr>
          <w:trHeight w:val="300"/>
        </w:trPr>
        <w:tc>
          <w:tcPr>
            <w:tcW w:w="93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A81ABC" w14:textId="77777777" w:rsidR="00C25D36" w:rsidRPr="00414079" w:rsidRDefault="00C25D36" w:rsidP="009A3368">
            <w:pPr>
              <w:widowControl/>
              <w:spacing w:line="240" w:lineRule="auto"/>
              <w:ind w:firstLine="75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b/>
                <w:bCs/>
                <w:color w:val="000000"/>
                <w:lang w:val="en-US"/>
              </w:rPr>
              <w:t>Программное обеспечение</w:t>
            </w:r>
            <w:r w:rsidRPr="00414079">
              <w:rPr>
                <w:color w:val="000000"/>
              </w:rPr>
              <w:t> </w:t>
            </w:r>
          </w:p>
        </w:tc>
      </w:tr>
      <w:tr w:rsidR="00C25D36" w:rsidRPr="00414079" w14:paraId="3CA9347E" w14:textId="77777777" w:rsidTr="009A3368">
        <w:trPr>
          <w:trHeight w:val="54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373FD48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3C88A12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outset" w:sz="6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65C95A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Наименование ПО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EA625B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№ договора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CBFCAC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Срок действия лицензии</w:t>
            </w:r>
            <w:r w:rsidRPr="00414079">
              <w:rPr>
                <w:color w:val="000000"/>
              </w:rPr>
              <w:t> </w:t>
            </w:r>
          </w:p>
        </w:tc>
      </w:tr>
      <w:tr w:rsidR="00C25D36" w:rsidRPr="00414079" w14:paraId="2109AB58" w14:textId="77777777" w:rsidTr="009A3368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24F8FBA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149B721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031754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color w:val="000000"/>
                <w:lang w:val="en-US"/>
              </w:rPr>
              <w:t>MS Windows 7 Professional(для классов) </w:t>
            </w:r>
          </w:p>
        </w:tc>
        <w:tc>
          <w:tcPr>
            <w:tcW w:w="369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A296AF" w14:textId="77777777" w:rsidR="00C25D36" w:rsidRPr="00414079" w:rsidRDefault="00C25D36" w:rsidP="009A3368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Д-1227-18 от 08.10.2018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7B7A25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11.10.2021</w:t>
            </w:r>
            <w:r w:rsidRPr="00414079">
              <w:rPr>
                <w:color w:val="000000"/>
              </w:rPr>
              <w:t> </w:t>
            </w:r>
          </w:p>
        </w:tc>
      </w:tr>
      <w:tr w:rsidR="00C25D36" w:rsidRPr="00414079" w14:paraId="7F47DDB8" w14:textId="77777777" w:rsidTr="009A3368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AFF2571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94C04B0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45CCD52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73DA685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32A0D2B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25D36" w:rsidRPr="00414079" w14:paraId="17348AA2" w14:textId="77777777" w:rsidTr="009A3368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311D768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E81690D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A80160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MS Office 2007 Professional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498EB3" w14:textId="77777777" w:rsidR="00C25D36" w:rsidRPr="00414079" w:rsidRDefault="00C25D36" w:rsidP="009A3368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№ 135 от 17.09.2007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F4462A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бессрочно</w:t>
            </w:r>
            <w:r w:rsidRPr="00414079">
              <w:rPr>
                <w:color w:val="000000"/>
              </w:rPr>
              <w:t> </w:t>
            </w:r>
          </w:p>
        </w:tc>
      </w:tr>
      <w:tr w:rsidR="00C25D36" w:rsidRPr="00414079" w14:paraId="19944E20" w14:textId="77777777" w:rsidTr="009A3368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5B7265E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E47C2DB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0B3C2D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7Zip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10647D" w14:textId="77777777" w:rsidR="00C25D36" w:rsidRPr="00414079" w:rsidRDefault="00C25D36" w:rsidP="009A3368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свободно распространяемое ПО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EBD697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бессрочно</w:t>
            </w:r>
            <w:r w:rsidRPr="00414079">
              <w:rPr>
                <w:color w:val="000000"/>
              </w:rPr>
              <w:t> </w:t>
            </w:r>
          </w:p>
        </w:tc>
      </w:tr>
      <w:tr w:rsidR="00C25D36" w:rsidRPr="00414079" w14:paraId="6705DDCD" w14:textId="77777777" w:rsidTr="009A3368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985F159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288C75C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550111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NI Developer Suite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16D18D" w14:textId="77777777" w:rsidR="00C25D36" w:rsidRPr="00414079" w:rsidRDefault="00C25D36" w:rsidP="009A3368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К-118-08 от 20.10.2008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71E90A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бессрочно</w:t>
            </w:r>
            <w:r w:rsidRPr="00414079">
              <w:rPr>
                <w:color w:val="000000"/>
              </w:rPr>
              <w:t> </w:t>
            </w:r>
          </w:p>
        </w:tc>
      </w:tr>
      <w:tr w:rsidR="00C25D36" w:rsidRPr="00414079" w14:paraId="0E933514" w14:textId="77777777" w:rsidTr="009A3368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71AF204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FC36D8E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4E9BDA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NI MultiSim Education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BDEE08" w14:textId="77777777" w:rsidR="00C25D36" w:rsidRPr="00414079" w:rsidRDefault="00C25D36" w:rsidP="009A3368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К-68-08 от 29.05.2008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61A210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бессрочно</w:t>
            </w:r>
            <w:r w:rsidRPr="00414079">
              <w:rPr>
                <w:color w:val="000000"/>
              </w:rPr>
              <w:t> </w:t>
            </w:r>
          </w:p>
        </w:tc>
      </w:tr>
      <w:tr w:rsidR="00C25D36" w:rsidRPr="00414079" w14:paraId="33229EE2" w14:textId="77777777" w:rsidTr="009A3368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067FE15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08B3FD8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1D47F7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color w:val="000000"/>
                <w:lang w:val="en-US"/>
              </w:rPr>
              <w:t>MS Office Visio Prof 2019(для классов) </w:t>
            </w:r>
          </w:p>
        </w:tc>
        <w:tc>
          <w:tcPr>
            <w:tcW w:w="3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5EAA5E" w14:textId="77777777" w:rsidR="00C25D36" w:rsidRPr="00414079" w:rsidRDefault="00C25D36" w:rsidP="009A3368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Д-1227-18 от 08.10.2018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BAB79B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11.10.2021</w:t>
            </w:r>
            <w:r w:rsidRPr="00414079">
              <w:rPr>
                <w:color w:val="000000"/>
              </w:rPr>
              <w:t> </w:t>
            </w:r>
          </w:p>
        </w:tc>
      </w:tr>
      <w:tr w:rsidR="00C25D36" w:rsidRPr="00414079" w14:paraId="12954BE5" w14:textId="77777777" w:rsidTr="009A3368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2361B51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0C2DCC1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E9B81EC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ED42236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B315100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DFD4F9B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9E3C8A5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C25D36" w:rsidRPr="00414079" w14:paraId="397E1366" w14:textId="77777777" w:rsidTr="009A3368">
        <w:trPr>
          <w:trHeight w:val="300"/>
        </w:trPr>
        <w:tc>
          <w:tcPr>
            <w:tcW w:w="93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48D3D87" w14:textId="77777777" w:rsidR="00C25D36" w:rsidRPr="00414079" w:rsidRDefault="00C25D36" w:rsidP="009A3368">
            <w:pPr>
              <w:widowControl/>
              <w:spacing w:line="240" w:lineRule="auto"/>
              <w:ind w:firstLine="75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b/>
                <w:bCs/>
                <w:color w:val="000000"/>
              </w:rPr>
              <w:t>Профессиональные базы данных и информационные справочные системы</w:t>
            </w:r>
            <w:r w:rsidRPr="00414079">
              <w:rPr>
                <w:color w:val="000000"/>
              </w:rPr>
              <w:t> </w:t>
            </w:r>
          </w:p>
        </w:tc>
      </w:tr>
      <w:tr w:rsidR="00C25D36" w:rsidRPr="00414079" w14:paraId="63CB0747" w14:textId="77777777" w:rsidTr="009A3368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4BB021A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685" w:type="dxa"/>
            <w:gridSpan w:val="3"/>
            <w:tcBorders>
              <w:top w:val="single" w:sz="6" w:space="0" w:color="000000"/>
              <w:left w:val="single" w:sz="6" w:space="0" w:color="000000"/>
              <w:bottom w:val="outset" w:sz="6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4C7551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Название курса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outset" w:sz="6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3D5E0B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Ссылка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A4DBFFD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C25D36" w:rsidRPr="00414079" w14:paraId="2DE479F1" w14:textId="77777777" w:rsidTr="009A3368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EE31BBC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685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ABFF8B" w14:textId="77777777" w:rsidR="00C25D36" w:rsidRPr="00414079" w:rsidRDefault="00C25D36" w:rsidP="009A3368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</w:rPr>
              <w:t>Электронная база периодических изданий </w:t>
            </w:r>
            <w:r w:rsidRPr="00414079">
              <w:rPr>
                <w:color w:val="000000"/>
                <w:lang w:val="en-US"/>
              </w:rPr>
              <w:t>East</w:t>
            </w:r>
            <w:r w:rsidRPr="00414079">
              <w:rPr>
                <w:color w:val="000000"/>
              </w:rPr>
              <w:t> </w:t>
            </w:r>
            <w:r w:rsidRPr="00414079">
              <w:rPr>
                <w:color w:val="000000"/>
                <w:lang w:val="en-US"/>
              </w:rPr>
              <w:t>View</w:t>
            </w:r>
            <w:r w:rsidRPr="00414079">
              <w:rPr>
                <w:color w:val="000000"/>
              </w:rPr>
              <w:t> </w:t>
            </w:r>
            <w:r w:rsidRPr="00414079">
              <w:rPr>
                <w:color w:val="000000"/>
                <w:lang w:val="en-US"/>
              </w:rPr>
              <w:t>Information</w:t>
            </w:r>
            <w:r w:rsidRPr="00414079">
              <w:rPr>
                <w:color w:val="000000"/>
              </w:rPr>
              <w:t> </w:t>
            </w:r>
            <w:r w:rsidRPr="00414079">
              <w:rPr>
                <w:color w:val="000000"/>
                <w:lang w:val="en-US"/>
              </w:rPr>
              <w:t>Services</w:t>
            </w:r>
            <w:r w:rsidRPr="00414079">
              <w:rPr>
                <w:color w:val="000000"/>
              </w:rPr>
              <w:t>, ООО «ИВИС» </w:t>
            </w:r>
          </w:p>
        </w:tc>
        <w:tc>
          <w:tcPr>
            <w:tcW w:w="312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776844" w14:textId="77777777" w:rsidR="00C25D36" w:rsidRPr="00414079" w:rsidRDefault="00C25D36" w:rsidP="009A3368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https://dlib.eastview.com/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DE7BA57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C25D36" w:rsidRPr="00414079" w14:paraId="5D9015EE" w14:textId="77777777" w:rsidTr="009A3368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126E054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3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B78BED2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23D62FF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80B88E9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C25D36" w:rsidRPr="00414079" w14:paraId="748B88F6" w14:textId="77777777" w:rsidTr="009A3368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BA629A4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6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988525" w14:textId="77777777" w:rsidR="00C25D36" w:rsidRPr="00414079" w:rsidRDefault="00C25D36" w:rsidP="009A3368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</w:rPr>
              <w:t>Национальная информационно-аналитическая система – Российский индекс научного цитирования (РИНЦ)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38ACFD" w14:textId="77777777" w:rsidR="00C25D36" w:rsidRPr="00414079" w:rsidRDefault="00C25D36" w:rsidP="009A3368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color w:val="000000"/>
                <w:lang w:val="en-US"/>
              </w:rPr>
              <w:t>URL: https://elibrary.ru/project_risc. asp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75149DE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</w:tr>
      <w:tr w:rsidR="00C25D36" w:rsidRPr="00414079" w14:paraId="0D3F96DA" w14:textId="77777777" w:rsidTr="009A3368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81231DD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0FC5B9" w14:textId="77777777" w:rsidR="00C25D36" w:rsidRPr="00414079" w:rsidRDefault="00C25D36" w:rsidP="009A3368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</w:rPr>
              <w:t>Поисковая система Академия </w:t>
            </w:r>
            <w:r w:rsidRPr="00414079">
              <w:rPr>
                <w:color w:val="000000"/>
                <w:lang w:val="en-US"/>
              </w:rPr>
              <w:t>Google</w:t>
            </w:r>
            <w:r w:rsidRPr="00414079">
              <w:rPr>
                <w:color w:val="000000"/>
              </w:rPr>
              <w:t> (</w:t>
            </w:r>
            <w:r w:rsidRPr="00414079">
              <w:rPr>
                <w:color w:val="000000"/>
                <w:lang w:val="en-US"/>
              </w:rPr>
              <w:t>Google</w:t>
            </w:r>
            <w:r w:rsidRPr="00414079">
              <w:rPr>
                <w:color w:val="000000"/>
              </w:rPr>
              <w:t> </w:t>
            </w:r>
            <w:r w:rsidRPr="00414079">
              <w:rPr>
                <w:color w:val="000000"/>
                <w:lang w:val="en-US"/>
              </w:rPr>
              <w:t>Scholar</w:t>
            </w:r>
            <w:r w:rsidRPr="00414079">
              <w:rPr>
                <w:color w:val="000000"/>
              </w:rPr>
              <w:t>)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212D43" w14:textId="77777777" w:rsidR="00C25D36" w:rsidRPr="00414079" w:rsidRDefault="00C25D36" w:rsidP="009A3368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color w:val="000000"/>
                <w:lang w:val="en-US"/>
              </w:rPr>
              <w:t>URL: https://scholar.google.ru/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0D24220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</w:tr>
      <w:tr w:rsidR="00C25D36" w:rsidRPr="00414079" w14:paraId="6E52CBCD" w14:textId="77777777" w:rsidTr="009A3368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B8AD8C6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AB0AE1" w14:textId="77777777" w:rsidR="00C25D36" w:rsidRPr="00414079" w:rsidRDefault="00C25D36" w:rsidP="009A3368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</w:rPr>
              <w:t>Информационная система  - Единое окно доступа к информационным ресурсам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CD499B" w14:textId="77777777" w:rsidR="00C25D36" w:rsidRPr="00414079" w:rsidRDefault="00C25D36" w:rsidP="009A3368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color w:val="000000"/>
                <w:lang w:val="en-US"/>
              </w:rPr>
              <w:t>URL: http://window.edu.ru/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28DA07D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</w:tr>
      <w:tr w:rsidR="00C25D36" w:rsidRPr="00414079" w14:paraId="40582630" w14:textId="77777777" w:rsidTr="009A3368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96162FE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1F9D4A" w14:textId="77777777" w:rsidR="00C25D36" w:rsidRPr="00414079" w:rsidRDefault="00C25D36" w:rsidP="009A3368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</w:rPr>
              <w:t>Федеральное государственное бюджетное учреждение «Федеральный институт промышленной собственности»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E1F2D4" w14:textId="77777777" w:rsidR="00C25D36" w:rsidRPr="00414079" w:rsidRDefault="00C25D36" w:rsidP="009A3368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URL</w:t>
            </w:r>
            <w:r w:rsidRPr="00414079">
              <w:rPr>
                <w:color w:val="000000"/>
              </w:rPr>
              <w:t>:</w:t>
            </w:r>
            <w:r w:rsidRPr="00414079">
              <w:rPr>
                <w:color w:val="000000"/>
                <w:lang w:val="en-US"/>
              </w:rPr>
              <w:t> http</w:t>
            </w:r>
            <w:r w:rsidRPr="00414079">
              <w:rPr>
                <w:color w:val="000000"/>
              </w:rPr>
              <w:t>://</w:t>
            </w:r>
            <w:r w:rsidRPr="00414079">
              <w:rPr>
                <w:color w:val="000000"/>
                <w:lang w:val="en-US"/>
              </w:rPr>
              <w:t>www</w:t>
            </w:r>
            <w:r w:rsidRPr="00414079">
              <w:rPr>
                <w:color w:val="000000"/>
              </w:rPr>
              <w:t>1.</w:t>
            </w:r>
            <w:r w:rsidRPr="00414079">
              <w:rPr>
                <w:color w:val="000000"/>
                <w:lang w:val="en-US"/>
              </w:rPr>
              <w:t>fips</w:t>
            </w:r>
            <w:r w:rsidRPr="00414079">
              <w:rPr>
                <w:color w:val="000000"/>
              </w:rPr>
              <w:t>.</w:t>
            </w:r>
            <w:r w:rsidRPr="00414079">
              <w:rPr>
                <w:color w:val="000000"/>
                <w:lang w:val="en-US"/>
              </w:rPr>
              <w:t>ru</w:t>
            </w:r>
            <w:r w:rsidRPr="00414079">
              <w:rPr>
                <w:color w:val="000000"/>
              </w:rPr>
              <w:t>/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A2D8BC6" w14:textId="77777777" w:rsidR="00C25D36" w:rsidRPr="00414079" w:rsidRDefault="00C25D36" w:rsidP="009A3368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</w:tbl>
    <w:p w14:paraId="10BDD1A3" w14:textId="77777777" w:rsidR="00C25D36" w:rsidRDefault="00C25D36" w:rsidP="00C25D36">
      <w:pPr>
        <w:spacing w:line="240" w:lineRule="auto"/>
        <w:rPr>
          <w:spacing w:val="-3"/>
        </w:rPr>
      </w:pPr>
      <w:r>
        <w:t>.</w:t>
      </w:r>
    </w:p>
    <w:p w14:paraId="1719C458" w14:textId="77777777" w:rsidR="00CA3C61" w:rsidRDefault="00CA3C61">
      <w:pPr>
        <w:spacing w:line="240" w:lineRule="auto"/>
      </w:pPr>
      <w:bookmarkStart w:id="1" w:name="_GoBack"/>
      <w:bookmarkEnd w:id="1"/>
    </w:p>
    <w:sectPr w:rsidR="00CA3C61">
      <w:footerReference w:type="default" r:id="rId24"/>
      <w:pgSz w:w="11906" w:h="16838"/>
      <w:pgMar w:top="1134" w:right="851" w:bottom="1134" w:left="1701" w:header="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BB3711" w14:textId="77777777" w:rsidR="009270FE" w:rsidRDefault="009270FE">
      <w:pPr>
        <w:spacing w:line="240" w:lineRule="auto"/>
      </w:pPr>
      <w:r>
        <w:separator/>
      </w:r>
    </w:p>
  </w:endnote>
  <w:endnote w:type="continuationSeparator" w:id="0">
    <w:p w14:paraId="73292AB5" w14:textId="77777777" w:rsidR="009270FE" w:rsidRDefault="009270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155755" w14:textId="77777777" w:rsidR="00CA3C61" w:rsidRDefault="0001703C">
    <w:pPr>
      <w:pStyle w:val="af5"/>
      <w:ind w:firstLine="0"/>
      <w:jc w:val="center"/>
    </w:pPr>
    <w:r>
      <w:fldChar w:fldCharType="begin"/>
    </w:r>
    <w:r>
      <w:instrText>PAGE</w:instrText>
    </w:r>
    <w:r>
      <w:fldChar w:fldCharType="separate"/>
    </w:r>
    <w:r w:rsidR="00C25D36">
      <w:rPr>
        <w:noProof/>
      </w:rPr>
      <w:t>12</w:t>
    </w:r>
    <w:r>
      <w:fldChar w:fldCharType="end"/>
    </w:r>
  </w:p>
  <w:p w14:paraId="50C436D0" w14:textId="77777777" w:rsidR="00CA3C61" w:rsidRDefault="00CA3C61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25C9A9" w14:textId="77777777" w:rsidR="009270FE" w:rsidRDefault="009270FE">
      <w:pPr>
        <w:spacing w:line="240" w:lineRule="auto"/>
      </w:pPr>
      <w:r>
        <w:separator/>
      </w:r>
    </w:p>
  </w:footnote>
  <w:footnote w:type="continuationSeparator" w:id="0">
    <w:p w14:paraId="5F653682" w14:textId="77777777" w:rsidR="009270FE" w:rsidRDefault="009270F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96B8E"/>
    <w:multiLevelType w:val="multilevel"/>
    <w:tmpl w:val="D240986C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 w15:restartNumberingAfterBreak="0">
    <w:nsid w:val="0E3F4150"/>
    <w:multiLevelType w:val="multilevel"/>
    <w:tmpl w:val="C060CA8C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0F340032"/>
    <w:multiLevelType w:val="multilevel"/>
    <w:tmpl w:val="64D0EB8C"/>
    <w:lvl w:ilvl="0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85E4ECE"/>
    <w:multiLevelType w:val="multilevel"/>
    <w:tmpl w:val="F9FA802A"/>
    <w:lvl w:ilvl="0">
      <w:start w:val="1"/>
      <w:numFmt w:val="decimal"/>
      <w:pStyle w:val="1"/>
      <w:lvlText w:val="%1"/>
      <w:lvlJc w:val="left"/>
      <w:pPr>
        <w:ind w:left="786" w:hanging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31EB4F38"/>
    <w:multiLevelType w:val="multilevel"/>
    <w:tmpl w:val="DF1E3AFA"/>
    <w:lvl w:ilvl="0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6692A78"/>
    <w:multiLevelType w:val="multilevel"/>
    <w:tmpl w:val="098C7FCE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3DF52038"/>
    <w:multiLevelType w:val="multilevel"/>
    <w:tmpl w:val="6A640BB2"/>
    <w:lvl w:ilvl="0">
      <w:start w:val="1"/>
      <w:numFmt w:val="decimal"/>
      <w:pStyle w:val="1"/>
      <w:lvlText w:val="%1"/>
      <w:lvlJc w:val="left"/>
      <w:pPr>
        <w:ind w:left="786" w:hanging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5FF0539F"/>
    <w:multiLevelType w:val="multilevel"/>
    <w:tmpl w:val="8E582BC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>
      <w:start w:val="1"/>
      <w:numFmt w:val="decimal"/>
      <w:lvlText w:val="%1.%2"/>
      <w:lvlJc w:val="left"/>
      <w:pPr>
        <w:tabs>
          <w:tab w:val="num" w:pos="1575"/>
        </w:tabs>
        <w:ind w:left="1575" w:hanging="510"/>
      </w:pPr>
    </w:lvl>
    <w:lvl w:ilvl="2">
      <w:start w:val="1"/>
      <w:numFmt w:val="decimal"/>
      <w:lvlText w:val="%1.%2.%3"/>
      <w:lvlJc w:val="left"/>
      <w:pPr>
        <w:tabs>
          <w:tab w:val="num" w:pos="2145"/>
        </w:tabs>
        <w:ind w:left="2145" w:hanging="720"/>
      </w:pPr>
    </w:lvl>
    <w:lvl w:ilvl="3">
      <w:start w:val="1"/>
      <w:numFmt w:val="decimal"/>
      <w:lvlText w:val="%1.%2.%3.%4"/>
      <w:lvlJc w:val="left"/>
      <w:pPr>
        <w:tabs>
          <w:tab w:val="num" w:pos="2505"/>
        </w:tabs>
        <w:ind w:left="2505" w:hanging="720"/>
      </w:pPr>
    </w:lvl>
    <w:lvl w:ilvl="4">
      <w:start w:val="1"/>
      <w:numFmt w:val="decimal"/>
      <w:lvlText w:val="%1.%2.%3.%4.%5"/>
      <w:lvlJc w:val="left"/>
      <w:pPr>
        <w:tabs>
          <w:tab w:val="num" w:pos="2865"/>
        </w:tabs>
        <w:ind w:left="2865" w:hanging="720"/>
      </w:pPr>
    </w:lvl>
    <w:lvl w:ilvl="5">
      <w:start w:val="1"/>
      <w:numFmt w:val="decimal"/>
      <w:lvlText w:val="%1.%2.%3.%4.%5.%6"/>
      <w:lvlJc w:val="left"/>
      <w:pPr>
        <w:tabs>
          <w:tab w:val="num" w:pos="3585"/>
        </w:tabs>
        <w:ind w:left="3585" w:hanging="1080"/>
      </w:pPr>
    </w:lvl>
    <w:lvl w:ilvl="6">
      <w:start w:val="1"/>
      <w:numFmt w:val="decimal"/>
      <w:lvlText w:val="%1.%2.%3.%4.%5.%6.%7"/>
      <w:lvlJc w:val="left"/>
      <w:pPr>
        <w:tabs>
          <w:tab w:val="num" w:pos="3945"/>
        </w:tabs>
        <w:ind w:left="3945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4665"/>
        </w:tabs>
        <w:ind w:left="4665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5025"/>
        </w:tabs>
        <w:ind w:left="5025" w:hanging="1440"/>
      </w:pPr>
    </w:lvl>
  </w:abstractNum>
  <w:abstractNum w:abstractNumId="8" w15:restartNumberingAfterBreak="0">
    <w:nsid w:val="6A440E96"/>
    <w:multiLevelType w:val="multilevel"/>
    <w:tmpl w:val="84924DE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>
      <w:start w:val="1"/>
      <w:numFmt w:val="decimal"/>
      <w:lvlText w:val="%1.%2"/>
      <w:lvlJc w:val="left"/>
      <w:pPr>
        <w:tabs>
          <w:tab w:val="num" w:pos="1575"/>
        </w:tabs>
        <w:ind w:left="1575" w:hanging="510"/>
      </w:pPr>
    </w:lvl>
    <w:lvl w:ilvl="2">
      <w:start w:val="1"/>
      <w:numFmt w:val="decimal"/>
      <w:lvlText w:val="%1.%2.%3"/>
      <w:lvlJc w:val="left"/>
      <w:pPr>
        <w:tabs>
          <w:tab w:val="num" w:pos="2145"/>
        </w:tabs>
        <w:ind w:left="2145" w:hanging="720"/>
      </w:pPr>
    </w:lvl>
    <w:lvl w:ilvl="3">
      <w:start w:val="1"/>
      <w:numFmt w:val="decimal"/>
      <w:lvlText w:val="%1.%2.%3.%4"/>
      <w:lvlJc w:val="left"/>
      <w:pPr>
        <w:tabs>
          <w:tab w:val="num" w:pos="2505"/>
        </w:tabs>
        <w:ind w:left="2505" w:hanging="720"/>
      </w:pPr>
    </w:lvl>
    <w:lvl w:ilvl="4">
      <w:start w:val="1"/>
      <w:numFmt w:val="decimal"/>
      <w:lvlText w:val="%1.%2.%3.%4.%5"/>
      <w:lvlJc w:val="left"/>
      <w:pPr>
        <w:tabs>
          <w:tab w:val="num" w:pos="2865"/>
        </w:tabs>
        <w:ind w:left="2865" w:hanging="720"/>
      </w:pPr>
    </w:lvl>
    <w:lvl w:ilvl="5">
      <w:start w:val="1"/>
      <w:numFmt w:val="decimal"/>
      <w:lvlText w:val="%1.%2.%3.%4.%5.%6"/>
      <w:lvlJc w:val="left"/>
      <w:pPr>
        <w:tabs>
          <w:tab w:val="num" w:pos="3585"/>
        </w:tabs>
        <w:ind w:left="3585" w:hanging="1080"/>
      </w:pPr>
    </w:lvl>
    <w:lvl w:ilvl="6">
      <w:start w:val="1"/>
      <w:numFmt w:val="decimal"/>
      <w:lvlText w:val="%1.%2.%3.%4.%5.%6.%7"/>
      <w:lvlJc w:val="left"/>
      <w:pPr>
        <w:tabs>
          <w:tab w:val="num" w:pos="3945"/>
        </w:tabs>
        <w:ind w:left="3945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4665"/>
        </w:tabs>
        <w:ind w:left="4665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5025"/>
        </w:tabs>
        <w:ind w:left="5025" w:hanging="1440"/>
      </w:pPr>
    </w:lvl>
  </w:abstractNum>
  <w:abstractNum w:abstractNumId="9" w15:restartNumberingAfterBreak="0">
    <w:nsid w:val="70263D99"/>
    <w:multiLevelType w:val="multilevel"/>
    <w:tmpl w:val="8EEC9BBA"/>
    <w:lvl w:ilvl="0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6EF797F"/>
    <w:multiLevelType w:val="multilevel"/>
    <w:tmpl w:val="9CC852DC"/>
    <w:lvl w:ilvl="0">
      <w:start w:val="1"/>
      <w:numFmt w:val="decimal"/>
      <w:lvlText w:val="%1"/>
      <w:lvlJc w:val="left"/>
      <w:pPr>
        <w:ind w:left="786" w:hanging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7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10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C61"/>
    <w:rsid w:val="0001703C"/>
    <w:rsid w:val="001A2E59"/>
    <w:rsid w:val="009270FE"/>
    <w:rsid w:val="00C25D36"/>
    <w:rsid w:val="00CA3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B2303"/>
  <w15:docId w15:val="{A6D6E8F4-FF0E-47FF-9A5A-B52C07E5E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 w:qFormat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D3793"/>
    <w:pPr>
      <w:keepNext/>
      <w:numPr>
        <w:numId w:val="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qFormat/>
    <w:rsid w:val="00260E23"/>
    <w:pPr>
      <w:keepNext/>
      <w:keepLines/>
      <w:spacing w:line="240" w:lineRule="auto"/>
      <w:ind w:left="567" w:firstLine="0"/>
      <w:jc w:val="left"/>
      <w:outlineLvl w:val="1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qFormat/>
    <w:rsid w:val="004D3793"/>
    <w:rPr>
      <w:rFonts w:ascii="Times New Roman" w:hAnsi="Times New Roman"/>
      <w:b/>
      <w:bCs/>
      <w:sz w:val="24"/>
      <w:szCs w:val="24"/>
    </w:rPr>
  </w:style>
  <w:style w:type="character" w:customStyle="1" w:styleId="-">
    <w:name w:val="Интернет-ссылка"/>
    <w:uiPriority w:val="99"/>
    <w:rsid w:val="00A47673"/>
    <w:rPr>
      <w:rFonts w:ascii="Times New Roman" w:hAnsi="Times New Roman" w:cs="Times New Roman"/>
      <w:color w:val="0000FF"/>
      <w:u w:val="single"/>
    </w:rPr>
  </w:style>
  <w:style w:type="character" w:customStyle="1" w:styleId="a3">
    <w:name w:val="Текст выноски Знак"/>
    <w:uiPriority w:val="99"/>
    <w:qFormat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qFormat/>
    <w:rsid w:val="00260E23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a4">
    <w:name w:val="Текст сноски Знак"/>
    <w:basedOn w:val="a0"/>
    <w:uiPriority w:val="99"/>
    <w:semiHidden/>
    <w:qFormat/>
    <w:rsid w:val="0087369B"/>
    <w:rPr>
      <w:rFonts w:ascii="Times New Roman" w:hAnsi="Times New Roman"/>
    </w:rPr>
  </w:style>
  <w:style w:type="character" w:customStyle="1" w:styleId="a5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87369B"/>
    <w:rPr>
      <w:vertAlign w:val="superscript"/>
    </w:rPr>
  </w:style>
  <w:style w:type="character" w:customStyle="1" w:styleId="FontStyle18">
    <w:name w:val="Font Style18"/>
    <w:basedOn w:val="a0"/>
    <w:qFormat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0"/>
    <w:qFormat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qFormat/>
    <w:rsid w:val="005A3DE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1">
    <w:name w:val="Font Style31"/>
    <w:basedOn w:val="a0"/>
    <w:qFormat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qFormat/>
    <w:rsid w:val="005A3DE0"/>
    <w:rPr>
      <w:rFonts w:ascii="Times New Roman" w:hAnsi="Times New Roman" w:cs="Times New Roman"/>
      <w:i/>
      <w:iCs/>
      <w:sz w:val="12"/>
      <w:szCs w:val="12"/>
    </w:rPr>
  </w:style>
  <w:style w:type="character" w:customStyle="1" w:styleId="a6">
    <w:name w:val="Верхний колонтитул Знак"/>
    <w:basedOn w:val="a0"/>
    <w:uiPriority w:val="99"/>
    <w:semiHidden/>
    <w:qFormat/>
    <w:rsid w:val="00391079"/>
    <w:rPr>
      <w:rFonts w:ascii="Times New Roman" w:hAnsi="Times New Roman"/>
      <w:sz w:val="24"/>
      <w:szCs w:val="24"/>
    </w:rPr>
  </w:style>
  <w:style w:type="character" w:customStyle="1" w:styleId="a7">
    <w:name w:val="Нижний колонтитул Знак"/>
    <w:basedOn w:val="a0"/>
    <w:uiPriority w:val="99"/>
    <w:qFormat/>
    <w:rsid w:val="00391079"/>
    <w:rPr>
      <w:rFonts w:ascii="Times New Roman" w:hAnsi="Times New Roman"/>
      <w:sz w:val="24"/>
      <w:szCs w:val="24"/>
    </w:rPr>
  </w:style>
  <w:style w:type="character" w:customStyle="1" w:styleId="3">
    <w:name w:val="Основной текст с отступом 3 Знак"/>
    <w:basedOn w:val="a0"/>
    <w:link w:val="3"/>
    <w:qFormat/>
    <w:rsid w:val="005D2E48"/>
    <w:rPr>
      <w:rFonts w:ascii="Times New Roman" w:hAnsi="Times New Roman"/>
      <w:szCs w:val="24"/>
    </w:rPr>
  </w:style>
  <w:style w:type="character" w:customStyle="1" w:styleId="FontStyle16">
    <w:name w:val="Font Style16"/>
    <w:qFormat/>
    <w:rsid w:val="00867FC5"/>
    <w:rPr>
      <w:rFonts w:ascii="Times New Roman" w:hAnsi="Times New Roman" w:cs="Times New Roman"/>
      <w:b/>
      <w:bCs/>
      <w:sz w:val="16"/>
      <w:szCs w:val="16"/>
    </w:rPr>
  </w:style>
  <w:style w:type="paragraph" w:styleId="a8">
    <w:name w:val="Title"/>
    <w:basedOn w:val="a"/>
    <w:next w:val="a9"/>
    <w:link w:val="aa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9">
    <w:name w:val="Body Text"/>
    <w:basedOn w:val="a"/>
    <w:link w:val="ab"/>
    <w:pPr>
      <w:spacing w:after="140" w:line="276" w:lineRule="auto"/>
    </w:pPr>
  </w:style>
  <w:style w:type="paragraph" w:styleId="ac">
    <w:name w:val="List"/>
    <w:basedOn w:val="a9"/>
    <w:rPr>
      <w:rFonts w:cs="Lucida Sans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styleId="ae">
    <w:name w:val="index heading"/>
    <w:basedOn w:val="a"/>
    <w:qFormat/>
    <w:pPr>
      <w:suppressLineNumbers/>
    </w:pPr>
    <w:rPr>
      <w:rFonts w:cs="Lucida Sans"/>
    </w:rPr>
  </w:style>
  <w:style w:type="paragraph" w:customStyle="1" w:styleId="af">
    <w:name w:val="список с точками"/>
    <w:basedOn w:val="a"/>
    <w:uiPriority w:val="99"/>
    <w:qFormat/>
    <w:rsid w:val="00A47673"/>
    <w:pPr>
      <w:widowControl/>
      <w:spacing w:line="312" w:lineRule="auto"/>
    </w:pPr>
  </w:style>
  <w:style w:type="paragraph" w:customStyle="1" w:styleId="af0">
    <w:name w:val="Для таблиц"/>
    <w:basedOn w:val="a"/>
    <w:uiPriority w:val="99"/>
    <w:qFormat/>
    <w:rsid w:val="00A47673"/>
    <w:pPr>
      <w:widowControl/>
      <w:ind w:firstLine="0"/>
      <w:jc w:val="left"/>
    </w:pPr>
  </w:style>
  <w:style w:type="paragraph" w:styleId="af1">
    <w:name w:val="Balloon Text"/>
    <w:basedOn w:val="a"/>
    <w:link w:val="11"/>
    <w:uiPriority w:val="99"/>
    <w:qFormat/>
    <w:rsid w:val="00A47673"/>
    <w:rPr>
      <w:rFonts w:ascii="Tahoma" w:hAnsi="Tahoma"/>
      <w:sz w:val="16"/>
      <w:szCs w:val="16"/>
    </w:rPr>
  </w:style>
  <w:style w:type="paragraph" w:styleId="af2">
    <w:name w:val="footnote text"/>
    <w:basedOn w:val="a"/>
    <w:link w:val="12"/>
    <w:uiPriority w:val="99"/>
    <w:semiHidden/>
    <w:unhideWhenUsed/>
    <w:rsid w:val="0087369B"/>
    <w:pPr>
      <w:spacing w:line="240" w:lineRule="auto"/>
    </w:pPr>
    <w:rPr>
      <w:sz w:val="20"/>
      <w:szCs w:val="20"/>
    </w:rPr>
  </w:style>
  <w:style w:type="paragraph" w:customStyle="1" w:styleId="Style8">
    <w:name w:val="Style8"/>
    <w:basedOn w:val="a"/>
    <w:qFormat/>
    <w:rsid w:val="005A3DE0"/>
    <w:pPr>
      <w:spacing w:line="240" w:lineRule="auto"/>
      <w:ind w:firstLine="0"/>
      <w:jc w:val="left"/>
    </w:pPr>
  </w:style>
  <w:style w:type="paragraph" w:customStyle="1" w:styleId="Style12">
    <w:name w:val="Style12"/>
    <w:basedOn w:val="a"/>
    <w:qFormat/>
    <w:rsid w:val="005A3DE0"/>
    <w:pPr>
      <w:spacing w:line="240" w:lineRule="auto"/>
      <w:ind w:firstLine="0"/>
      <w:jc w:val="left"/>
    </w:pPr>
  </w:style>
  <w:style w:type="paragraph" w:customStyle="1" w:styleId="Style13">
    <w:name w:val="Style13"/>
    <w:basedOn w:val="a"/>
    <w:qFormat/>
    <w:rsid w:val="005A3DE0"/>
    <w:pPr>
      <w:spacing w:line="240" w:lineRule="auto"/>
      <w:ind w:firstLine="0"/>
      <w:jc w:val="left"/>
    </w:pPr>
  </w:style>
  <w:style w:type="paragraph" w:customStyle="1" w:styleId="Style14">
    <w:name w:val="Style14"/>
    <w:basedOn w:val="a"/>
    <w:qFormat/>
    <w:rsid w:val="005A3DE0"/>
    <w:pPr>
      <w:spacing w:line="240" w:lineRule="auto"/>
      <w:ind w:firstLine="0"/>
      <w:jc w:val="left"/>
    </w:pPr>
  </w:style>
  <w:style w:type="paragraph" w:customStyle="1" w:styleId="af3">
    <w:name w:val="Верхний и нижний колонтитулы"/>
    <w:basedOn w:val="a"/>
    <w:qFormat/>
  </w:style>
  <w:style w:type="paragraph" w:styleId="af4">
    <w:name w:val="header"/>
    <w:basedOn w:val="a"/>
    <w:link w:val="13"/>
    <w:uiPriority w:val="99"/>
    <w:semiHidden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paragraph" w:styleId="af5">
    <w:name w:val="footer"/>
    <w:basedOn w:val="a"/>
    <w:link w:val="14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paragraph" w:customStyle="1" w:styleId="Iauoedue">
    <w:name w:val="Iau?oedue"/>
    <w:qFormat/>
    <w:rsid w:val="00503551"/>
    <w:pPr>
      <w:widowControl w:val="0"/>
      <w:textAlignment w:val="baseline"/>
    </w:pPr>
    <w:rPr>
      <w:rFonts w:ascii="Times New Roman" w:hAnsi="Times New Roman"/>
      <w:sz w:val="24"/>
    </w:rPr>
  </w:style>
  <w:style w:type="paragraph" w:styleId="30">
    <w:name w:val="Body Text Indent 3"/>
    <w:basedOn w:val="a"/>
    <w:link w:val="31"/>
    <w:qFormat/>
    <w:rsid w:val="005D2E48"/>
    <w:pPr>
      <w:widowControl/>
      <w:spacing w:line="240" w:lineRule="auto"/>
      <w:ind w:left="567" w:firstLine="141"/>
    </w:pPr>
    <w:rPr>
      <w:sz w:val="20"/>
    </w:rPr>
  </w:style>
  <w:style w:type="paragraph" w:customStyle="1" w:styleId="Style4">
    <w:name w:val="Style4"/>
    <w:basedOn w:val="a"/>
    <w:qFormat/>
    <w:rsid w:val="00867FC5"/>
    <w:pPr>
      <w:spacing w:line="240" w:lineRule="auto"/>
      <w:ind w:firstLine="0"/>
      <w:jc w:val="left"/>
    </w:pPr>
  </w:style>
  <w:style w:type="paragraph" w:customStyle="1" w:styleId="Default">
    <w:name w:val="Default"/>
    <w:qFormat/>
    <w:rsid w:val="00832BA9"/>
    <w:rPr>
      <w:rFonts w:cs="Calibri"/>
      <w:color w:val="000000"/>
      <w:sz w:val="24"/>
      <w:szCs w:val="24"/>
    </w:rPr>
  </w:style>
  <w:style w:type="paragraph" w:customStyle="1" w:styleId="af6">
    <w:name w:val="Содержимое врезки"/>
    <w:basedOn w:val="a"/>
    <w:qFormat/>
  </w:style>
  <w:style w:type="numbering" w:customStyle="1" w:styleId="15">
    <w:name w:val="Список1"/>
    <w:qFormat/>
    <w:rsid w:val="00B24FBA"/>
  </w:style>
  <w:style w:type="table" w:styleId="af7">
    <w:name w:val="Table Grid"/>
    <w:basedOn w:val="a1"/>
    <w:uiPriority w:val="59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a">
    <w:name w:val="Название Знак"/>
    <w:basedOn w:val="a0"/>
    <w:link w:val="a8"/>
    <w:rsid w:val="00C25D36"/>
    <w:rPr>
      <w:rFonts w:ascii="Liberation Sans" w:eastAsia="Microsoft YaHei" w:hAnsi="Liberation Sans" w:cs="Lucida Sans"/>
      <w:sz w:val="28"/>
      <w:szCs w:val="28"/>
    </w:rPr>
  </w:style>
  <w:style w:type="character" w:customStyle="1" w:styleId="ab">
    <w:name w:val="Основной текст Знак"/>
    <w:basedOn w:val="a0"/>
    <w:link w:val="a9"/>
    <w:rsid w:val="00C25D36"/>
    <w:rPr>
      <w:rFonts w:ascii="Times New Roman" w:hAnsi="Times New Roman"/>
      <w:sz w:val="24"/>
      <w:szCs w:val="24"/>
    </w:rPr>
  </w:style>
  <w:style w:type="paragraph" w:styleId="16">
    <w:name w:val="index 1"/>
    <w:basedOn w:val="a"/>
    <w:next w:val="a"/>
    <w:autoRedefine/>
    <w:uiPriority w:val="99"/>
    <w:semiHidden/>
    <w:unhideWhenUsed/>
    <w:rsid w:val="00C25D36"/>
    <w:pPr>
      <w:spacing w:line="240" w:lineRule="auto"/>
      <w:ind w:left="240" w:hanging="240"/>
    </w:pPr>
  </w:style>
  <w:style w:type="character" w:customStyle="1" w:styleId="11">
    <w:name w:val="Текст выноски Знак1"/>
    <w:basedOn w:val="a0"/>
    <w:link w:val="af1"/>
    <w:uiPriority w:val="99"/>
    <w:rsid w:val="00C25D36"/>
    <w:rPr>
      <w:rFonts w:ascii="Tahoma" w:hAnsi="Tahoma"/>
      <w:sz w:val="16"/>
      <w:szCs w:val="16"/>
    </w:rPr>
  </w:style>
  <w:style w:type="character" w:customStyle="1" w:styleId="12">
    <w:name w:val="Текст сноски Знак1"/>
    <w:basedOn w:val="a0"/>
    <w:link w:val="af2"/>
    <w:uiPriority w:val="99"/>
    <w:semiHidden/>
    <w:rsid w:val="00C25D36"/>
    <w:rPr>
      <w:rFonts w:ascii="Times New Roman" w:hAnsi="Times New Roman"/>
    </w:rPr>
  </w:style>
  <w:style w:type="character" w:customStyle="1" w:styleId="13">
    <w:name w:val="Верхний колонтитул Знак1"/>
    <w:basedOn w:val="a0"/>
    <w:link w:val="af4"/>
    <w:uiPriority w:val="99"/>
    <w:semiHidden/>
    <w:rsid w:val="00C25D36"/>
    <w:rPr>
      <w:rFonts w:ascii="Times New Roman" w:hAnsi="Times New Roman"/>
      <w:sz w:val="24"/>
      <w:szCs w:val="24"/>
    </w:rPr>
  </w:style>
  <w:style w:type="character" w:customStyle="1" w:styleId="14">
    <w:name w:val="Нижний колонтитул Знак1"/>
    <w:basedOn w:val="a0"/>
    <w:link w:val="af5"/>
    <w:uiPriority w:val="99"/>
    <w:rsid w:val="00C25D36"/>
    <w:rPr>
      <w:rFonts w:ascii="Times New Roman" w:hAnsi="Times New Roman"/>
      <w:sz w:val="24"/>
      <w:szCs w:val="24"/>
    </w:rPr>
  </w:style>
  <w:style w:type="character" w:customStyle="1" w:styleId="31">
    <w:name w:val="Основной текст с отступом 3 Знак1"/>
    <w:basedOn w:val="a0"/>
    <w:link w:val="30"/>
    <w:rsid w:val="00C25D36"/>
    <w:rPr>
      <w:rFonts w:ascii="Times New Roman" w:hAnsi="Times New Roman"/>
      <w:szCs w:val="24"/>
    </w:rPr>
  </w:style>
  <w:style w:type="paragraph" w:customStyle="1" w:styleId="paragraph">
    <w:name w:val="paragraph"/>
    <w:basedOn w:val="a"/>
    <w:rsid w:val="00C25D36"/>
    <w:pPr>
      <w:widowControl/>
      <w:spacing w:before="100" w:beforeAutospacing="1" w:after="100" w:afterAutospacing="1" w:line="240" w:lineRule="auto"/>
      <w:ind w:firstLine="0"/>
      <w:jc w:val="left"/>
    </w:pPr>
  </w:style>
  <w:style w:type="character" w:customStyle="1" w:styleId="normaltextrun">
    <w:name w:val="normaltextrun"/>
    <w:basedOn w:val="a0"/>
    <w:rsid w:val="00C25D36"/>
  </w:style>
  <w:style w:type="character" w:customStyle="1" w:styleId="spellingerror">
    <w:name w:val="spellingerror"/>
    <w:basedOn w:val="a0"/>
    <w:rsid w:val="00C25D36"/>
  </w:style>
  <w:style w:type="character" w:customStyle="1" w:styleId="contextualspellingandgrammarerror">
    <w:name w:val="contextualspellingandgrammarerror"/>
    <w:basedOn w:val="a0"/>
    <w:rsid w:val="00C25D36"/>
  </w:style>
  <w:style w:type="character" w:customStyle="1" w:styleId="eop">
    <w:name w:val="eop"/>
    <w:basedOn w:val="a0"/>
    <w:rsid w:val="00C25D36"/>
  </w:style>
  <w:style w:type="character" w:customStyle="1" w:styleId="FontStyle20">
    <w:name w:val="Font Style20"/>
    <w:basedOn w:val="a0"/>
    <w:qFormat/>
    <w:rsid w:val="00C25D36"/>
    <w:rPr>
      <w:rFonts w:ascii="Georgia" w:hAnsi="Georgia" w:cs="Georgia"/>
      <w:sz w:val="12"/>
      <w:szCs w:val="12"/>
    </w:rPr>
  </w:style>
  <w:style w:type="character" w:styleId="af8">
    <w:name w:val="Hyperlink"/>
    <w:basedOn w:val="a0"/>
    <w:uiPriority w:val="99"/>
    <w:semiHidden/>
    <w:unhideWhenUsed/>
    <w:rsid w:val="00C25D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book/113384" TargetMode="External"/><Relationship Id="rId18" Type="http://schemas.openxmlformats.org/officeDocument/2006/relationships/hyperlink" Target="https://e.lanbook.com/book/105394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e.lanbook.com/book/129015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140779" TargetMode="External"/><Relationship Id="rId17" Type="http://schemas.openxmlformats.org/officeDocument/2006/relationships/hyperlink" Target="https://e.lanbook.com/book/2035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41019" TargetMode="External"/><Relationship Id="rId20" Type="http://schemas.openxmlformats.org/officeDocument/2006/relationships/hyperlink" Target="https://e.lanbook.com/book/69751" TargetMode="External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108458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116368" TargetMode="External"/><Relationship Id="rId23" Type="http://schemas.openxmlformats.org/officeDocument/2006/relationships/hyperlink" Target="https://e.lanbook.com/book/12948" TargetMode="External"/><Relationship Id="rId28" Type="http://schemas.openxmlformats.org/officeDocument/2006/relationships/customXml" Target="../customXml/item3.xml"/><Relationship Id="rId10" Type="http://schemas.openxmlformats.org/officeDocument/2006/relationships/image" Target="media/image3.jpeg"/><Relationship Id="rId19" Type="http://schemas.openxmlformats.org/officeDocument/2006/relationships/hyperlink" Target="https://e.lanbook.com/book/11665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130159" TargetMode="External"/><Relationship Id="rId22" Type="http://schemas.openxmlformats.org/officeDocument/2006/relationships/hyperlink" Target="https://e.lanbook.com/book/116667" TargetMode="External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F5514E-35D1-4ACE-BBD0-7DD656A692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A095B1-5217-4B34-94C6-7CAB325A54BF}"/>
</file>

<file path=customXml/itemProps3.xml><?xml version="1.0" encoding="utf-8"?>
<ds:datastoreItem xmlns:ds="http://schemas.openxmlformats.org/officeDocument/2006/customXml" ds:itemID="{09E57FCD-438E-4001-BBEE-872AB9E605F6}"/>
</file>

<file path=customXml/itemProps4.xml><?xml version="1.0" encoding="utf-8"?>
<ds:datastoreItem xmlns:ds="http://schemas.openxmlformats.org/officeDocument/2006/customXml" ds:itemID="{F0123C1F-3803-4E2E-8271-0FA341C2B15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3064</Words>
  <Characters>17470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CSTV</Company>
  <LinksUpToDate>false</LinksUpToDate>
  <CharactersWithSpaces>20494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i.boikova</dc:creator>
  <dc:description/>
  <cp:lastModifiedBy>Александр</cp:lastModifiedBy>
  <cp:revision>2</cp:revision>
  <cp:lastPrinted>2013-02-11T07:41:00Z</cp:lastPrinted>
  <dcterms:created xsi:type="dcterms:W3CDTF">2020-11-07T14:19:00Z</dcterms:created>
  <dcterms:modified xsi:type="dcterms:W3CDTF">2020-11-07T14:19:00Z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CSTV</vt:lpwstr>
  </property>
  <property fmtid="{D5CDD505-2E9C-101B-9397-08002B2CF9AE}" pid="4" name="ContentTypeId">
    <vt:lpwstr>0x010100FC93922B7406D2428FA70BA3E534E216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