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C6" w:rsidRDefault="00895F93" w:rsidP="00690DED">
      <w:r>
        <w:rPr>
          <w:noProof/>
          <w:lang w:eastAsia="ru-RU"/>
        </w:rPr>
        <w:drawing>
          <wp:inline distT="0" distB="0" distL="0" distR="0">
            <wp:extent cx="6300470" cy="8627088"/>
            <wp:effectExtent l="19050" t="0" r="5080" b="0"/>
            <wp:docPr id="9" name="Рисунок 9" descr="G:\РПД-18-19\Сканы\АТБ ТБЖ\зАт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РПД-18-19\Сканы\АТБ ТБЖ\зАтб-18.jpg"/>
                    <pic:cNvPicPr>
                      <a:picLocks noChangeAspect="1" noChangeArrowheads="1"/>
                    </pic:cNvPicPr>
                  </pic:nvPicPr>
                  <pic:blipFill>
                    <a:blip r:embed="rId8" cstate="print"/>
                    <a:srcRect/>
                    <a:stretch>
                      <a:fillRect/>
                    </a:stretch>
                  </pic:blipFill>
                  <pic:spPr bwMode="auto">
                    <a:xfrm>
                      <a:off x="0" y="0"/>
                      <a:ext cx="6300470" cy="8627088"/>
                    </a:xfrm>
                    <a:prstGeom prst="rect">
                      <a:avLst/>
                    </a:prstGeom>
                    <a:noFill/>
                    <a:ln w="9525">
                      <a:noFill/>
                      <a:miter lim="800000"/>
                      <a:headEnd/>
                      <a:tailEnd/>
                    </a:ln>
                  </pic:spPr>
                </pic:pic>
              </a:graphicData>
            </a:graphic>
          </wp:inline>
        </w:drawing>
      </w:r>
      <w:r w:rsidR="007F2E60">
        <w:rPr>
          <w:noProof/>
          <w:lang w:eastAsia="ru-RU"/>
        </w:rPr>
        <w:lastRenderedPageBreak/>
        <w:drawing>
          <wp:inline distT="0" distB="0" distL="0" distR="0">
            <wp:extent cx="6300470" cy="8592606"/>
            <wp:effectExtent l="19050" t="0" r="5080" b="0"/>
            <wp:docPr id="93" name="Рисунок 93" descr="G:\РПД-18-19\Сканы\АТБ ТБЖ\Атб,зАТб-оборо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РПД-18-19\Сканы\АТБ ТБЖ\Атб,зАТб-оборотка.jpg"/>
                    <pic:cNvPicPr>
                      <a:picLocks noChangeAspect="1" noChangeArrowheads="1"/>
                    </pic:cNvPicPr>
                  </pic:nvPicPr>
                  <pic:blipFill>
                    <a:blip r:embed="rId9" cstate="print"/>
                    <a:srcRect/>
                    <a:stretch>
                      <a:fillRect/>
                    </a:stretch>
                  </pic:blipFill>
                  <pic:spPr bwMode="auto">
                    <a:xfrm>
                      <a:off x="0" y="0"/>
                      <a:ext cx="6300470" cy="8592606"/>
                    </a:xfrm>
                    <a:prstGeom prst="rect">
                      <a:avLst/>
                    </a:prstGeom>
                    <a:noFill/>
                    <a:ln w="9525">
                      <a:noFill/>
                      <a:miter lim="800000"/>
                      <a:headEnd/>
                      <a:tailEnd/>
                    </a:ln>
                  </pic:spPr>
                </pic:pic>
              </a:graphicData>
            </a:graphic>
          </wp:inline>
        </w:drawing>
      </w:r>
      <w:r w:rsidR="004033C6">
        <w:br w:type="page"/>
      </w:r>
    </w:p>
    <w:p w:rsidR="00FF4B96" w:rsidRDefault="00513E49" w:rsidP="000B751F">
      <w:pPr>
        <w:autoSpaceDE w:val="0"/>
        <w:autoSpaceDN w:val="0"/>
        <w:adjustRightInd w:val="0"/>
        <w:spacing w:after="0" w:line="480" w:lineRule="auto"/>
        <w:jc w:val="center"/>
        <w:rPr>
          <w:rFonts w:ascii="Times New Roman" w:eastAsia="Times New Roman" w:hAnsi="Times New Roman" w:cs="Times New Roman"/>
          <w:b/>
          <w:sz w:val="24"/>
          <w:szCs w:val="24"/>
          <w:lang w:eastAsia="ru-RU"/>
        </w:rPr>
      </w:pPr>
      <w:r w:rsidRPr="00513E49">
        <w:rPr>
          <w:rFonts w:ascii="Times New Roman" w:eastAsia="Times New Roman" w:hAnsi="Times New Roman" w:cs="Times New Roman"/>
          <w:b/>
          <w:noProof/>
          <w:sz w:val="24"/>
          <w:szCs w:val="24"/>
          <w:lang w:eastAsia="ru-RU"/>
        </w:rPr>
        <w:lastRenderedPageBreak/>
        <w:drawing>
          <wp:inline distT="0" distB="0" distL="0" distR="0">
            <wp:extent cx="5940425" cy="6468422"/>
            <wp:effectExtent l="19050" t="0" r="3175" b="0"/>
            <wp:docPr id="5"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9D469E" w:rsidRPr="004751E8" w:rsidRDefault="000B751F" w:rsidP="000B751F">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Cs/>
          <w:sz w:val="24"/>
          <w:szCs w:val="24"/>
          <w:lang w:eastAsia="ru-RU"/>
        </w:rPr>
        <w:br w:type="page"/>
      </w:r>
      <w:r w:rsidR="009D469E" w:rsidRPr="004751E8">
        <w:rPr>
          <w:rFonts w:ascii="Times New Roman" w:eastAsia="Times New Roman" w:hAnsi="Times New Roman" w:cs="Times New Roman"/>
          <w:b/>
          <w:bCs/>
          <w:sz w:val="24"/>
          <w:szCs w:val="24"/>
          <w:lang w:eastAsia="ru-RU"/>
        </w:rPr>
        <w:lastRenderedPageBreak/>
        <w:t>Цели освоения дисциплины</w:t>
      </w:r>
    </w:p>
    <w:p w:rsidR="00EC6CA4" w:rsidRDefault="00901AAB" w:rsidP="00901AAB">
      <w:pPr>
        <w:pStyle w:val="Style9"/>
        <w:widowControl/>
        <w:jc w:val="both"/>
        <w:rPr>
          <w:bCs/>
        </w:rPr>
      </w:pPr>
      <w:r w:rsidRPr="0069729E">
        <w:rPr>
          <w:bCs/>
        </w:rPr>
        <w:t xml:space="preserve">Цели освоения дисциплины «Информатика» </w:t>
      </w:r>
      <w:r w:rsidRPr="000F179A">
        <w:rPr>
          <w:bCs/>
        </w:rPr>
        <w:t>состо</w:t>
      </w:r>
      <w:r>
        <w:rPr>
          <w:bCs/>
        </w:rPr>
        <w:t>я</w:t>
      </w:r>
      <w:r w:rsidRPr="000F179A">
        <w:rPr>
          <w:bCs/>
        </w:rPr>
        <w:t>т в приобретении обучаемыми знаний о процессах сбора, передачи, обработки и накопления информации, технологических и пр</w:t>
      </w:r>
      <w:r w:rsidRPr="000F179A">
        <w:rPr>
          <w:bCs/>
        </w:rPr>
        <w:t>о</w:t>
      </w:r>
      <w:r w:rsidRPr="000F179A">
        <w:rPr>
          <w:bCs/>
        </w:rPr>
        <w:t>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w:t>
      </w:r>
      <w:r w:rsidRPr="000F179A">
        <w:rPr>
          <w:bCs/>
        </w:rPr>
        <w:t>е</w:t>
      </w:r>
      <w:r w:rsidRPr="000F179A">
        <w:rPr>
          <w:bCs/>
        </w:rPr>
        <w:t>шении задач профессиональной деятельности; в овладении необходимым и достаточным уро</w:t>
      </w:r>
      <w:r w:rsidRPr="000F179A">
        <w:rPr>
          <w:bCs/>
        </w:rPr>
        <w:t>в</w:t>
      </w:r>
      <w:r w:rsidRPr="000F179A">
        <w:rPr>
          <w:bCs/>
        </w:rPr>
        <w:t>нем общекультурных и профессиональных компетенций в соответствии с требованиями ФГОС</w:t>
      </w:r>
      <w:r>
        <w:rPr>
          <w:bCs/>
        </w:rPr>
        <w:t xml:space="preserve"> </w:t>
      </w:r>
      <w:proofErr w:type="gramStart"/>
      <w:r w:rsidR="00EC6CA4">
        <w:rPr>
          <w:bCs/>
        </w:rPr>
        <w:t>В</w:t>
      </w:r>
      <w:r w:rsidR="00EC6CA4" w:rsidRPr="004751E8">
        <w:rPr>
          <w:bCs/>
        </w:rPr>
        <w:t>О</w:t>
      </w:r>
      <w:proofErr w:type="gramEnd"/>
      <w:r w:rsidR="00EC6CA4" w:rsidRPr="004751E8">
        <w:rPr>
          <w:bCs/>
        </w:rPr>
        <w:t xml:space="preserve"> </w:t>
      </w:r>
      <w:proofErr w:type="gramStart"/>
      <w:r w:rsidR="00EC6CA4" w:rsidRPr="004751E8">
        <w:rPr>
          <w:bCs/>
        </w:rPr>
        <w:t>по</w:t>
      </w:r>
      <w:proofErr w:type="gramEnd"/>
      <w:r w:rsidR="00EC6CA4" w:rsidRPr="004751E8">
        <w:rPr>
          <w:bCs/>
        </w:rPr>
        <w:t xml:space="preserve"> направлению «</w:t>
      </w:r>
      <w:r w:rsidR="00290ADE" w:rsidRPr="00290ADE">
        <w:rPr>
          <w:bCs/>
          <w:noProof/>
        </w:rPr>
        <w:t>Теплоэнергетика и теплотехника</w:t>
      </w:r>
      <w:r w:rsidR="00EC6CA4" w:rsidRPr="004751E8">
        <w:rPr>
          <w:bCs/>
        </w:rPr>
        <w:t>», для профиля «</w:t>
      </w:r>
      <w:r w:rsidR="00290ADE" w:rsidRPr="00290ADE">
        <w:rPr>
          <w:bCs/>
        </w:rPr>
        <w:t>Энергообеспечение предприятий</w:t>
      </w:r>
      <w:r w:rsidR="00EC6CA4" w:rsidRPr="004751E8">
        <w:rPr>
          <w:bCs/>
        </w:rPr>
        <w:t>».</w:t>
      </w:r>
    </w:p>
    <w:p w:rsidR="00EC6CA4" w:rsidRPr="004751E8" w:rsidRDefault="00EC6CA4"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9D469E" w:rsidRPr="003946DC"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3946DC">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 xml:space="preserve">входит в </w:t>
      </w:r>
      <w:proofErr w:type="gramStart"/>
      <w:r w:rsidR="00AB68B0" w:rsidRPr="00AB68B0">
        <w:rPr>
          <w:rFonts w:ascii="Times New Roman" w:eastAsia="Times New Roman" w:hAnsi="Times New Roman" w:cs="Times New Roman"/>
          <w:bCs/>
          <w:sz w:val="24"/>
          <w:szCs w:val="24"/>
          <w:lang w:eastAsia="ru-RU"/>
        </w:rPr>
        <w:t>базовую</w:t>
      </w:r>
      <w:proofErr w:type="gramEnd"/>
      <w:r w:rsidR="00AB68B0" w:rsidRPr="00AB68B0">
        <w:rPr>
          <w:rFonts w:ascii="Times New Roman" w:eastAsia="Times New Roman" w:hAnsi="Times New Roman" w:cs="Times New Roman"/>
          <w:bCs/>
          <w:sz w:val="24"/>
          <w:szCs w:val="24"/>
          <w:lang w:eastAsia="ru-RU"/>
        </w:rPr>
        <w:t xml:space="preserve">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w:t>
      </w:r>
      <w:r w:rsidRPr="004751E8">
        <w:rPr>
          <w:rFonts w:ascii="Times New Roman" w:eastAsia="Times New Roman" w:hAnsi="Times New Roman" w:cs="Times New Roman"/>
          <w:bCs/>
          <w:sz w:val="24"/>
          <w:szCs w:val="24"/>
          <w:lang w:eastAsia="ru-RU"/>
        </w:rPr>
        <w:t>о</w:t>
      </w:r>
      <w:r w:rsidRPr="004751E8">
        <w:rPr>
          <w:rFonts w:ascii="Times New Roman" w:eastAsia="Times New Roman" w:hAnsi="Times New Roman" w:cs="Times New Roman"/>
          <w:bCs/>
          <w:sz w:val="24"/>
          <w:szCs w:val="24"/>
          <w:lang w:eastAsia="ru-RU"/>
        </w:rPr>
        <w:t>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AB68B0" w:rsidRDefault="00AB68B0" w:rsidP="00290ADE">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w:t>
      </w:r>
      <w:r w:rsidRPr="00AB68B0">
        <w:rPr>
          <w:rFonts w:ascii="Times New Roman" w:eastAsia="Times New Roman" w:hAnsi="Times New Roman" w:cs="Times New Roman"/>
          <w:bCs/>
          <w:sz w:val="24"/>
          <w:szCs w:val="24"/>
          <w:lang w:eastAsia="ru-RU"/>
        </w:rPr>
        <w:t>б</w:t>
      </w:r>
      <w:r w:rsidRPr="00AB68B0">
        <w:rPr>
          <w:rFonts w:ascii="Times New Roman" w:eastAsia="Times New Roman" w:hAnsi="Times New Roman" w:cs="Times New Roman"/>
          <w:bCs/>
          <w:sz w:val="24"/>
          <w:szCs w:val="24"/>
          <w:lang w:eastAsia="ru-RU"/>
        </w:rPr>
        <w:t xml:space="preserve">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290ADE" w:rsidRPr="00290ADE">
        <w:rPr>
          <w:rFonts w:ascii="Times New Roman" w:eastAsia="Times New Roman" w:hAnsi="Times New Roman" w:cs="Times New Roman"/>
          <w:bCs/>
          <w:sz w:val="24"/>
          <w:szCs w:val="24"/>
          <w:lang w:eastAsia="ru-RU"/>
        </w:rPr>
        <w:t>Технические измерения, сертификация и автоматизация те</w:t>
      </w:r>
      <w:r w:rsidR="00290ADE" w:rsidRPr="00290ADE">
        <w:rPr>
          <w:rFonts w:ascii="Times New Roman" w:eastAsia="Times New Roman" w:hAnsi="Times New Roman" w:cs="Times New Roman"/>
          <w:bCs/>
          <w:sz w:val="24"/>
          <w:szCs w:val="24"/>
          <w:lang w:eastAsia="ru-RU"/>
        </w:rPr>
        <w:t>п</w:t>
      </w:r>
      <w:r w:rsidR="00290ADE" w:rsidRPr="00290ADE">
        <w:rPr>
          <w:rFonts w:ascii="Times New Roman" w:eastAsia="Times New Roman" w:hAnsi="Times New Roman" w:cs="Times New Roman"/>
          <w:bCs/>
          <w:sz w:val="24"/>
          <w:szCs w:val="24"/>
          <w:lang w:eastAsia="ru-RU"/>
        </w:rPr>
        <w:t>ловых процессов</w:t>
      </w:r>
      <w:r w:rsidR="00290ADE">
        <w:rPr>
          <w:rFonts w:ascii="Times New Roman" w:eastAsia="Times New Roman" w:hAnsi="Times New Roman" w:cs="Times New Roman"/>
          <w:bCs/>
          <w:sz w:val="24"/>
          <w:szCs w:val="24"/>
          <w:lang w:eastAsia="ru-RU"/>
        </w:rPr>
        <w:t>,</w:t>
      </w:r>
      <w:r w:rsidR="00290ADE" w:rsidRPr="00290ADE">
        <w:rPr>
          <w:rFonts w:ascii="Times New Roman" w:eastAsia="Times New Roman" w:hAnsi="Times New Roman" w:cs="Times New Roman"/>
          <w:bCs/>
          <w:sz w:val="24"/>
          <w:szCs w:val="24"/>
          <w:lang w:eastAsia="ru-RU"/>
        </w:rPr>
        <w:t xml:space="preserve"> Численные методы моделирования</w:t>
      </w:r>
      <w:r w:rsidR="00290ADE">
        <w:rPr>
          <w:rFonts w:ascii="Times New Roman" w:eastAsia="Times New Roman" w:hAnsi="Times New Roman" w:cs="Times New Roman"/>
          <w:bCs/>
          <w:sz w:val="24"/>
          <w:szCs w:val="24"/>
          <w:lang w:eastAsia="ru-RU"/>
        </w:rPr>
        <w:t xml:space="preserve">, </w:t>
      </w:r>
      <w:r w:rsidR="00290ADE" w:rsidRPr="00290ADE">
        <w:rPr>
          <w:rFonts w:ascii="Times New Roman" w:eastAsia="Times New Roman" w:hAnsi="Times New Roman" w:cs="Times New Roman"/>
          <w:bCs/>
          <w:sz w:val="24"/>
          <w:szCs w:val="24"/>
          <w:lang w:eastAsia="ru-RU"/>
        </w:rPr>
        <w:t>Методы инженерных исследований</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675041" w:rsidRPr="00AB68B0" w:rsidRDefault="00675041"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обучающийся должен обладать следующими компетенциями:</w:t>
      </w:r>
    </w:p>
    <w:p w:rsidR="004033C6" w:rsidRDefault="004033C6" w:rsidP="004751E8">
      <w:pPr>
        <w:ind w:firstLine="720"/>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8402"/>
      </w:tblGrid>
      <w:tr w:rsidR="00262E5D" w:rsidRPr="00262E5D" w:rsidTr="00D74B2B">
        <w:trPr>
          <w:trHeight w:val="828"/>
          <w:tblHeader/>
        </w:trPr>
        <w:tc>
          <w:tcPr>
            <w:tcW w:w="856" w:type="pct"/>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 xml:space="preserve">Структурный элемент </w:t>
            </w:r>
            <w:r w:rsidRPr="00262E5D">
              <w:rPr>
                <w:rFonts w:ascii="Times New Roman" w:hAnsi="Times New Roman" w:cs="Times New Roman"/>
                <w:b/>
                <w:sz w:val="24"/>
                <w:szCs w:val="24"/>
              </w:rPr>
              <w:br/>
              <w:t>компетенции</w:t>
            </w:r>
          </w:p>
        </w:tc>
        <w:tc>
          <w:tcPr>
            <w:tcW w:w="4144" w:type="pct"/>
            <w:shd w:val="clear" w:color="auto" w:fill="auto"/>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Планируемые результаты обучения</w:t>
            </w:r>
          </w:p>
        </w:tc>
      </w:tr>
      <w:tr w:rsidR="00D74B2B" w:rsidRPr="00BA7927" w:rsidTr="007664FE">
        <w:trPr>
          <w:trHeight w:val="848"/>
        </w:trPr>
        <w:tc>
          <w:tcPr>
            <w:tcW w:w="5000" w:type="pct"/>
            <w:gridSpan w:val="2"/>
          </w:tcPr>
          <w:p w:rsidR="00D74B2B" w:rsidRPr="00BA7927" w:rsidRDefault="00AF4F90" w:rsidP="007664FE">
            <w:pPr>
              <w:rPr>
                <w:rFonts w:ascii="Times New Roman" w:hAnsi="Times New Roman" w:cs="Times New Roman"/>
                <w:sz w:val="24"/>
                <w:szCs w:val="24"/>
              </w:rPr>
            </w:pP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w:t>
            </w:r>
            <w:r w:rsidRPr="00BA7927">
              <w:rPr>
                <w:rFonts w:ascii="Times New Roman" w:hAnsi="Times New Roman" w:cs="Times New Roman"/>
                <w:sz w:val="24"/>
                <w:szCs w:val="24"/>
              </w:rPr>
              <w:t>н</w:t>
            </w:r>
            <w:r w:rsidRPr="00BA7927">
              <w:rPr>
                <w:rFonts w:ascii="Times New Roman" w:hAnsi="Times New Roman" w:cs="Times New Roman"/>
                <w:sz w:val="24"/>
                <w:szCs w:val="24"/>
              </w:rPr>
              <w:t>формационных, компьютерных и сетевых технологий</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BE5BB6" w:rsidRPr="00BA7927" w:rsidRDefault="00BE5BB6"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области информатики и современных информац</w:t>
            </w:r>
            <w:r w:rsidRPr="00BA7927">
              <w:rPr>
                <w:rStyle w:val="FontStyle18"/>
                <w:rFonts w:eastAsia="Times New Roman"/>
                <w:b w:val="0"/>
                <w:sz w:val="24"/>
                <w:szCs w:val="24"/>
                <w:lang w:eastAsia="ru-RU"/>
              </w:rPr>
              <w:t>и</w:t>
            </w:r>
            <w:r w:rsidRPr="00BA7927">
              <w:rPr>
                <w:rStyle w:val="FontStyle18"/>
                <w:rFonts w:eastAsia="Times New Roman"/>
                <w:b w:val="0"/>
                <w:sz w:val="24"/>
                <w:szCs w:val="24"/>
                <w:lang w:eastAsia="ru-RU"/>
              </w:rPr>
              <w:t>он</w:t>
            </w:r>
            <w:r w:rsidR="003D7962" w:rsidRPr="00BA7927">
              <w:rPr>
                <w:rStyle w:val="FontStyle18"/>
                <w:rFonts w:eastAsia="Times New Roman"/>
                <w:b w:val="0"/>
                <w:sz w:val="24"/>
                <w:szCs w:val="24"/>
                <w:lang w:eastAsia="ru-RU"/>
              </w:rPr>
              <w:t>ных технологий</w:t>
            </w:r>
            <w:proofErr w:type="gramStart"/>
            <w:r w:rsidR="003D7962" w:rsidRPr="00BA7927">
              <w:rPr>
                <w:rStyle w:val="FontStyle18"/>
                <w:rFonts w:eastAsia="Times New Roman"/>
                <w:b w:val="0"/>
                <w:sz w:val="24"/>
                <w:szCs w:val="24"/>
                <w:lang w:eastAsia="ru-RU"/>
              </w:rPr>
              <w:t xml:space="preserve"> ;</w:t>
            </w:r>
            <w:proofErr w:type="gramEnd"/>
          </w:p>
          <w:p w:rsidR="00BE5BB6" w:rsidRPr="00BA7927" w:rsidRDefault="00BE5BB6"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понятия информации и информационной безопа</w:t>
            </w:r>
            <w:r w:rsidRPr="00BA7927">
              <w:rPr>
                <w:rStyle w:val="FontStyle18"/>
                <w:rFonts w:eastAsia="Times New Roman"/>
                <w:b w:val="0"/>
                <w:sz w:val="24"/>
                <w:szCs w:val="24"/>
                <w:lang w:eastAsia="ru-RU"/>
              </w:rPr>
              <w:t>с</w:t>
            </w:r>
            <w:r w:rsidRPr="00BA7927">
              <w:rPr>
                <w:rStyle w:val="FontStyle18"/>
                <w:rFonts w:eastAsia="Times New Roman"/>
                <w:b w:val="0"/>
                <w:sz w:val="24"/>
                <w:szCs w:val="24"/>
                <w:lang w:eastAsia="ru-RU"/>
              </w:rPr>
              <w:t xml:space="preserve">ности, </w:t>
            </w:r>
          </w:p>
          <w:p w:rsidR="00BE5BB6" w:rsidRPr="00BA7927" w:rsidRDefault="00BE5BB6"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информации в развитии современного информацио</w:t>
            </w:r>
            <w:r w:rsidRPr="00BA7927">
              <w:rPr>
                <w:rStyle w:val="FontStyle18"/>
                <w:rFonts w:eastAsia="Times New Roman"/>
                <w:b w:val="0"/>
                <w:sz w:val="24"/>
                <w:szCs w:val="24"/>
                <w:lang w:eastAsia="ru-RU"/>
              </w:rPr>
              <w:t>н</w:t>
            </w:r>
            <w:r w:rsidRPr="00BA7927">
              <w:rPr>
                <w:rStyle w:val="FontStyle18"/>
                <w:rFonts w:eastAsia="Times New Roman"/>
                <w:b w:val="0"/>
                <w:sz w:val="24"/>
                <w:szCs w:val="24"/>
                <w:lang w:eastAsia="ru-RU"/>
              </w:rPr>
              <w:t>ного общества;</w:t>
            </w:r>
          </w:p>
          <w:p w:rsidR="00F958D4" w:rsidRPr="00BA7927" w:rsidRDefault="00BE5BB6" w:rsidP="00BA7927">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3D7962" w:rsidRPr="00BA7927" w:rsidRDefault="00BE5BB6" w:rsidP="00BA7927">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анализировать и обобщать информацию для правильной постановки цели и нах</w:t>
            </w:r>
            <w:r w:rsidR="003D7962" w:rsidRPr="00BA7927">
              <w:rPr>
                <w:rFonts w:ascii="Times New Roman" w:eastAsia="Times New Roman" w:hAnsi="Times New Roman" w:cs="Times New Roman"/>
                <w:bCs/>
                <w:sz w:val="24"/>
                <w:szCs w:val="24"/>
                <w:lang w:eastAsia="ru-RU"/>
              </w:rPr>
              <w:t xml:space="preserve">ождения способов ее достижения </w:t>
            </w:r>
          </w:p>
          <w:p w:rsidR="003D7962" w:rsidRPr="00BA7927" w:rsidRDefault="00BE5BB6" w:rsidP="00BA7927">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программные средства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w:t>
            </w:r>
            <w:r w:rsidR="003D7962" w:rsidRPr="00BA7927">
              <w:rPr>
                <w:rFonts w:ascii="Times New Roman" w:eastAsia="Times New Roman" w:hAnsi="Times New Roman" w:cs="Times New Roman"/>
                <w:bCs/>
                <w:sz w:val="24"/>
                <w:szCs w:val="24"/>
                <w:lang w:eastAsia="ru-RU"/>
              </w:rPr>
              <w:t>щиты информации</w:t>
            </w:r>
          </w:p>
          <w:p w:rsidR="00262E5D" w:rsidRPr="00BA7927" w:rsidRDefault="00BE5BB6" w:rsidP="00BA7927">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оптимальные программные средства и способы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защиты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lastRenderedPageBreak/>
              <w:t>Владеть:</w:t>
            </w:r>
          </w:p>
        </w:tc>
        <w:tc>
          <w:tcPr>
            <w:tcW w:w="4144" w:type="pct"/>
          </w:tcPr>
          <w:p w:rsidR="003D7962" w:rsidRDefault="00BE5BB6" w:rsidP="00BA7927">
            <w:pPr>
              <w:pStyle w:val="Style4"/>
              <w:widowControl/>
              <w:numPr>
                <w:ilvl w:val="0"/>
                <w:numId w:val="25"/>
              </w:numPr>
              <w:ind w:left="391"/>
              <w:jc w:val="both"/>
              <w:rPr>
                <w:bCs/>
              </w:rPr>
            </w:pPr>
            <w:r w:rsidRPr="00BE5BB6">
              <w:rPr>
                <w:bCs/>
              </w:rPr>
              <w:t>приемами сбора</w:t>
            </w:r>
            <w:r w:rsidR="003D7962">
              <w:rPr>
                <w:bCs/>
              </w:rPr>
              <w:t>, хранения и анализа информации</w:t>
            </w:r>
          </w:p>
          <w:p w:rsidR="002C3223" w:rsidRDefault="00BE5BB6" w:rsidP="00BA7927">
            <w:pPr>
              <w:pStyle w:val="Style4"/>
              <w:widowControl/>
              <w:numPr>
                <w:ilvl w:val="0"/>
                <w:numId w:val="25"/>
              </w:numPr>
              <w:ind w:left="391"/>
              <w:jc w:val="both"/>
              <w:rPr>
                <w:bCs/>
              </w:rPr>
            </w:pPr>
            <w:r w:rsidRPr="00BE5BB6">
              <w:rPr>
                <w:bCs/>
              </w:rPr>
              <w:t>современными методами  обработки</w:t>
            </w:r>
            <w:proofErr w:type="gramStart"/>
            <w:r w:rsidRPr="00BE5BB6">
              <w:rPr>
                <w:bCs/>
              </w:rPr>
              <w:t xml:space="preserve"> </w:t>
            </w:r>
            <w:r w:rsidR="002C3223">
              <w:rPr>
                <w:bCs/>
              </w:rPr>
              <w:t>,</w:t>
            </w:r>
            <w:proofErr w:type="gramEnd"/>
            <w:r w:rsidR="002C3223">
              <w:rPr>
                <w:bCs/>
              </w:rPr>
              <w:t xml:space="preserve"> хранения и защиты информации </w:t>
            </w:r>
          </w:p>
          <w:p w:rsidR="002C3223" w:rsidRDefault="00BE5BB6" w:rsidP="00BA7927">
            <w:pPr>
              <w:pStyle w:val="Style4"/>
              <w:widowControl/>
              <w:numPr>
                <w:ilvl w:val="0"/>
                <w:numId w:val="25"/>
              </w:numPr>
              <w:ind w:left="391"/>
              <w:jc w:val="both"/>
              <w:rPr>
                <w:bCs/>
              </w:rPr>
            </w:pPr>
            <w:r w:rsidRPr="00BE5BB6">
              <w:rPr>
                <w:bCs/>
              </w:rPr>
              <w:t>методами  обработки</w:t>
            </w:r>
            <w:proofErr w:type="gramStart"/>
            <w:r w:rsidRPr="00BE5BB6">
              <w:rPr>
                <w:bCs/>
              </w:rPr>
              <w:t xml:space="preserve"> ,</w:t>
            </w:r>
            <w:proofErr w:type="gramEnd"/>
            <w:r w:rsidRPr="00BE5BB6">
              <w:rPr>
                <w:bCs/>
              </w:rPr>
              <w:t xml:space="preserve"> хранения, передачи  и защиты информации; </w:t>
            </w:r>
          </w:p>
          <w:p w:rsidR="00262E5D" w:rsidRPr="006272EA" w:rsidRDefault="00BE5BB6" w:rsidP="00BA7927">
            <w:pPr>
              <w:pStyle w:val="Style4"/>
              <w:widowControl/>
              <w:numPr>
                <w:ilvl w:val="0"/>
                <w:numId w:val="25"/>
              </w:numPr>
              <w:ind w:left="391"/>
              <w:jc w:val="both"/>
              <w:rPr>
                <w:bCs/>
              </w:rPr>
            </w:pPr>
            <w:r w:rsidRPr="00BE5BB6">
              <w:rPr>
                <w:bCs/>
              </w:rPr>
              <w:t>способами совершенствования профессиональных знаний и умений путем использования возможностей информационной среды</w:t>
            </w:r>
          </w:p>
        </w:tc>
      </w:tr>
      <w:tr w:rsidR="00D74B2B" w:rsidRPr="00BA7927" w:rsidTr="007664FE">
        <w:tc>
          <w:tcPr>
            <w:tcW w:w="5000" w:type="pct"/>
            <w:gridSpan w:val="2"/>
          </w:tcPr>
          <w:p w:rsidR="00D74B2B" w:rsidRPr="00BA7927" w:rsidRDefault="002C3223" w:rsidP="00290ADE">
            <w:pPr>
              <w:rPr>
                <w:rFonts w:ascii="Times New Roman" w:hAnsi="Times New Roman" w:cs="Times New Roman"/>
                <w:b/>
                <w:sz w:val="24"/>
                <w:szCs w:val="24"/>
              </w:rPr>
            </w:pPr>
            <w:r w:rsidRPr="00BA7927">
              <w:rPr>
                <w:rFonts w:ascii="Times New Roman" w:hAnsi="Times New Roman" w:cs="Times New Roman"/>
                <w:b/>
                <w:sz w:val="24"/>
                <w:szCs w:val="24"/>
              </w:rPr>
              <w:t>ПК-</w:t>
            </w:r>
            <w:r w:rsidR="00290ADE">
              <w:rPr>
                <w:rFonts w:ascii="Times New Roman" w:hAnsi="Times New Roman" w:cs="Times New Roman"/>
                <w:b/>
                <w:sz w:val="24"/>
                <w:szCs w:val="24"/>
              </w:rPr>
              <w:t>4</w:t>
            </w:r>
            <w:r w:rsidRPr="00BA7927">
              <w:rPr>
                <w:rFonts w:ascii="Times New Roman" w:hAnsi="Times New Roman" w:cs="Times New Roman"/>
                <w:b/>
                <w:sz w:val="24"/>
                <w:szCs w:val="24"/>
              </w:rPr>
              <w:t xml:space="preserve"> </w:t>
            </w:r>
            <w:r w:rsidR="00290ADE" w:rsidRPr="00290ADE">
              <w:rPr>
                <w:rFonts w:ascii="Times New Roman" w:hAnsi="Times New Roman" w:cs="Times New Roman"/>
                <w:sz w:val="24"/>
                <w:szCs w:val="24"/>
              </w:rPr>
              <w:t>способностью к проведению экспериментов по заданной методике, обработке и анализу полученных результатов с привлечением соответствующего математического аппарата</w:t>
            </w:r>
          </w:p>
        </w:tc>
      </w:tr>
      <w:tr w:rsidR="00D74B2B" w:rsidRPr="00262E5D" w:rsidTr="007664FE">
        <w:trPr>
          <w:trHeight w:val="359"/>
        </w:trPr>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E4416B"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sidR="00E4416B">
              <w:rPr>
                <w:rStyle w:val="FontStyle18"/>
                <w:rFonts w:eastAsia="Times New Roman"/>
                <w:b w:val="0"/>
                <w:sz w:val="24"/>
                <w:szCs w:val="24"/>
                <w:lang w:eastAsia="ru-RU"/>
              </w:rPr>
              <w:t>сти</w:t>
            </w:r>
          </w:p>
          <w:p w:rsidR="00C4352D"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sidR="00C4352D">
              <w:rPr>
                <w:rStyle w:val="FontStyle18"/>
                <w:rFonts w:eastAsia="Times New Roman"/>
                <w:b w:val="0"/>
                <w:sz w:val="24"/>
                <w:szCs w:val="24"/>
                <w:lang w:eastAsia="ru-RU"/>
              </w:rPr>
              <w:t>едствах обработки экспериментов</w:t>
            </w:r>
          </w:p>
          <w:p w:rsidR="00D74B2B"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2C3223"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вания программных сре</w:t>
            </w:r>
            <w:proofErr w:type="gramStart"/>
            <w:r w:rsidRPr="00BA7927">
              <w:rPr>
                <w:rStyle w:val="FontStyle18"/>
                <w:rFonts w:eastAsia="Times New Roman"/>
                <w:b w:val="0"/>
                <w:sz w:val="24"/>
                <w:szCs w:val="24"/>
                <w:lang w:eastAsia="ru-RU"/>
              </w:rPr>
              <w:t>дств дл</w:t>
            </w:r>
            <w:proofErr w:type="gramEnd"/>
            <w:r w:rsidRPr="00BA7927">
              <w:rPr>
                <w:rStyle w:val="FontStyle18"/>
                <w:rFonts w:eastAsia="Times New Roman"/>
                <w:b w:val="0"/>
                <w:sz w:val="24"/>
                <w:szCs w:val="24"/>
                <w:lang w:eastAsia="ru-RU"/>
              </w:rPr>
              <w:t>я решения практических задач; пользоват</w:t>
            </w:r>
            <w:r w:rsidRPr="00BA7927">
              <w:rPr>
                <w:rStyle w:val="FontStyle18"/>
                <w:rFonts w:eastAsia="Times New Roman"/>
                <w:b w:val="0"/>
                <w:sz w:val="24"/>
                <w:szCs w:val="24"/>
                <w:lang w:eastAsia="ru-RU"/>
              </w:rPr>
              <w:t>ь</w:t>
            </w:r>
            <w:r w:rsidRPr="00BA7927">
              <w:rPr>
                <w:rStyle w:val="FontStyle18"/>
                <w:rFonts w:eastAsia="Times New Roman"/>
                <w:b w:val="0"/>
                <w:sz w:val="24"/>
                <w:szCs w:val="24"/>
                <w:lang w:eastAsia="ru-RU"/>
              </w:rPr>
              <w:t>ся расчетными формулами, таблицами, компьютерными программами при решении математических задач.</w:t>
            </w:r>
          </w:p>
          <w:p w:rsidR="002C3223"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w:t>
            </w:r>
            <w:r w:rsidRPr="00BA7927">
              <w:rPr>
                <w:rStyle w:val="FontStyle18"/>
                <w:rFonts w:eastAsia="Times New Roman"/>
                <w:b w:val="0"/>
                <w:sz w:val="24"/>
                <w:szCs w:val="24"/>
                <w:lang w:eastAsia="ru-RU"/>
              </w:rPr>
              <w:t>у</w:t>
            </w:r>
            <w:r w:rsidRPr="00BA7927">
              <w:rPr>
                <w:rStyle w:val="FontStyle18"/>
                <w:rFonts w:eastAsia="Times New Roman"/>
                <w:b w:val="0"/>
                <w:sz w:val="24"/>
                <w:szCs w:val="24"/>
                <w:lang w:eastAsia="ru-RU"/>
              </w:rPr>
              <w:t>ченным образцам; использовать навыки работы с офисными приложени</w:t>
            </w:r>
            <w:r w:rsidRPr="00BA7927">
              <w:rPr>
                <w:rStyle w:val="FontStyle18"/>
                <w:rFonts w:eastAsia="Times New Roman"/>
                <w:b w:val="0"/>
                <w:sz w:val="24"/>
                <w:szCs w:val="24"/>
                <w:lang w:eastAsia="ru-RU"/>
              </w:rPr>
              <w:t>я</w:t>
            </w:r>
            <w:r w:rsidRPr="00BA7927">
              <w:rPr>
                <w:rStyle w:val="FontStyle18"/>
                <w:rFonts w:eastAsia="Times New Roman"/>
                <w:b w:val="0"/>
                <w:sz w:val="24"/>
                <w:szCs w:val="24"/>
                <w:lang w:eastAsia="ru-RU"/>
              </w:rPr>
              <w:t>ми (текстовыми процессорами, электронными таблицами, средствами по</w:t>
            </w:r>
            <w:r w:rsidRPr="00BA7927">
              <w:rPr>
                <w:rStyle w:val="FontStyle18"/>
                <w:rFonts w:eastAsia="Times New Roman"/>
                <w:b w:val="0"/>
                <w:sz w:val="24"/>
                <w:szCs w:val="24"/>
                <w:lang w:eastAsia="ru-RU"/>
              </w:rPr>
              <w:t>д</w:t>
            </w:r>
            <w:r w:rsidRPr="00BA7927">
              <w:rPr>
                <w:rStyle w:val="FontStyle18"/>
                <w:rFonts w:eastAsia="Times New Roman"/>
                <w:b w:val="0"/>
                <w:sz w:val="24"/>
                <w:szCs w:val="24"/>
                <w:lang w:eastAsia="ru-RU"/>
              </w:rPr>
              <w:t>готовки презентационных материалов) в профессиональной деятельности.</w:t>
            </w:r>
          </w:p>
          <w:p w:rsidR="00C4352D"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внедрять и использовать современные информационные технологии в пр</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 xml:space="preserve">цессе профессиональной деятельности; </w:t>
            </w:r>
          </w:p>
          <w:p w:rsidR="00D74B2B"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вания новых программных и технических средств и информационных те</w:t>
            </w:r>
            <w:r w:rsidRPr="00BA7927">
              <w:rPr>
                <w:rStyle w:val="FontStyle18"/>
                <w:rFonts w:eastAsia="Times New Roman"/>
                <w:b w:val="0"/>
                <w:sz w:val="24"/>
                <w:szCs w:val="24"/>
                <w:lang w:eastAsia="ru-RU"/>
              </w:rPr>
              <w:t>х</w:t>
            </w:r>
            <w:r w:rsidRPr="00BA7927">
              <w:rPr>
                <w:rStyle w:val="FontStyle18"/>
                <w:rFonts w:eastAsia="Times New Roman"/>
                <w:b w:val="0"/>
                <w:sz w:val="24"/>
                <w:szCs w:val="24"/>
                <w:lang w:eastAsia="ru-RU"/>
              </w:rPr>
              <w:t>нологий.</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2C3223"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основными алгоритмами и подходами к решению прикладных задач; пра</w:t>
            </w:r>
            <w:r w:rsidRPr="00BA7927">
              <w:rPr>
                <w:rStyle w:val="FontStyle18"/>
                <w:rFonts w:eastAsia="Times New Roman"/>
                <w:b w:val="0"/>
                <w:sz w:val="24"/>
                <w:szCs w:val="24"/>
                <w:lang w:eastAsia="ru-RU"/>
              </w:rPr>
              <w:t>к</w:t>
            </w:r>
            <w:r w:rsidRPr="00BA7927">
              <w:rPr>
                <w:rStyle w:val="FontStyle18"/>
                <w:rFonts w:eastAsia="Times New Roman"/>
                <w:b w:val="0"/>
                <w:sz w:val="24"/>
                <w:szCs w:val="24"/>
                <w:lang w:eastAsia="ru-RU"/>
              </w:rPr>
              <w:t>тическими навыками решения задач в компьютеризированной среде</w:t>
            </w:r>
            <w:proofErr w:type="gramStart"/>
            <w:r w:rsidRPr="00BA7927">
              <w:rPr>
                <w:rStyle w:val="FontStyle18"/>
                <w:rFonts w:eastAsia="Times New Roman"/>
                <w:b w:val="0"/>
                <w:sz w:val="24"/>
                <w:szCs w:val="24"/>
                <w:lang w:eastAsia="ru-RU"/>
              </w:rPr>
              <w:t>;.</w:t>
            </w:r>
            <w:proofErr w:type="gramEnd"/>
          </w:p>
          <w:p w:rsidR="002C3223"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основами автоматизации решения задач вычислительного характера в пр</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 xml:space="preserve">фессиональной области; </w:t>
            </w:r>
          </w:p>
          <w:p w:rsidR="002C3223"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D74B2B" w:rsidRPr="00BA7927" w:rsidRDefault="002C3223" w:rsidP="00BA7927">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w:t>
            </w:r>
            <w:r w:rsidRPr="00BA7927">
              <w:rPr>
                <w:rStyle w:val="FontStyle18"/>
                <w:rFonts w:eastAsia="Times New Roman"/>
                <w:b w:val="0"/>
                <w:sz w:val="24"/>
                <w:szCs w:val="24"/>
                <w:lang w:eastAsia="ru-RU"/>
              </w:rPr>
              <w:t>н</w:t>
            </w:r>
            <w:r w:rsidRPr="00BA7927">
              <w:rPr>
                <w:rStyle w:val="FontStyle18"/>
                <w:rFonts w:eastAsia="Times New Roman"/>
                <w:b w:val="0"/>
                <w:sz w:val="24"/>
                <w:szCs w:val="24"/>
                <w:lang w:eastAsia="ru-RU"/>
              </w:rPr>
              <w:t>тальных данных; навыками оценки рациональности и оптимальности р</w:t>
            </w:r>
            <w:r w:rsidRPr="00BA7927">
              <w:rPr>
                <w:rStyle w:val="FontStyle18"/>
                <w:rFonts w:eastAsia="Times New Roman"/>
                <w:b w:val="0"/>
                <w:sz w:val="24"/>
                <w:szCs w:val="24"/>
                <w:lang w:eastAsia="ru-RU"/>
              </w:rPr>
              <w:t>е</w:t>
            </w:r>
            <w:r w:rsidRPr="00BA7927">
              <w:rPr>
                <w:rStyle w:val="FontStyle18"/>
                <w:rFonts w:eastAsia="Times New Roman"/>
                <w:b w:val="0"/>
                <w:sz w:val="24"/>
                <w:szCs w:val="24"/>
                <w:lang w:eastAsia="ru-RU"/>
              </w:rPr>
              <w:t>шения</w:t>
            </w:r>
          </w:p>
        </w:tc>
      </w:tr>
    </w:tbl>
    <w:p w:rsidR="00B96A8F" w:rsidRDefault="00B96A8F"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885B83" w:rsidRPr="004751E8" w:rsidRDefault="00566581" w:rsidP="00566581">
      <w:pPr>
        <w:pStyle w:val="Style3"/>
        <w:widowControl/>
        <w:numPr>
          <w:ilvl w:val="0"/>
          <w:numId w:val="36"/>
        </w:numPr>
        <w:spacing w:before="120" w:after="120"/>
        <w:jc w:val="both"/>
        <w:rPr>
          <w:rStyle w:val="FontStyle21"/>
          <w:b/>
          <w:sz w:val="24"/>
          <w:szCs w:val="24"/>
        </w:rPr>
      </w:pPr>
      <w:r w:rsidRPr="004751E8">
        <w:rPr>
          <w:rStyle w:val="FontStyle21"/>
          <w:b/>
          <w:sz w:val="24"/>
          <w:szCs w:val="24"/>
        </w:rPr>
        <w:lastRenderedPageBreak/>
        <w:t xml:space="preserve"> </w:t>
      </w:r>
      <w:r w:rsidR="00885B83" w:rsidRPr="004751E8">
        <w:rPr>
          <w:rStyle w:val="FontStyle21"/>
          <w:b/>
          <w:sz w:val="24"/>
          <w:szCs w:val="24"/>
        </w:rPr>
        <w:t>Структура и содержание дисциплины (модуля)</w:t>
      </w:r>
    </w:p>
    <w:p w:rsidR="00AE3928" w:rsidRPr="00E64B81" w:rsidRDefault="00AE3928" w:rsidP="00AE3928">
      <w:pPr>
        <w:pStyle w:val="Style4"/>
        <w:ind w:left="720"/>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AE3928" w:rsidRPr="00E64B81" w:rsidRDefault="00AE3928" w:rsidP="00AE3928">
      <w:pPr>
        <w:pStyle w:val="Style4"/>
        <w:ind w:left="720"/>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Pr>
          <w:rFonts w:eastAsiaTheme="minorHAnsi"/>
          <w:bCs/>
          <w:lang w:eastAsia="en-US"/>
        </w:rPr>
        <w:t xml:space="preserve">19,3 </w:t>
      </w:r>
      <w:r w:rsidRPr="00E64B81">
        <w:rPr>
          <w:rFonts w:eastAsiaTheme="minorHAnsi"/>
          <w:bCs/>
          <w:lang w:eastAsia="en-US"/>
        </w:rPr>
        <w:t>акад. часов:</w:t>
      </w:r>
    </w:p>
    <w:p w:rsidR="00AE3928" w:rsidRPr="00E64B81" w:rsidRDefault="00AE3928" w:rsidP="00AE3928">
      <w:pPr>
        <w:pStyle w:val="Style4"/>
        <w:ind w:left="720"/>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аудиторная</w:t>
      </w:r>
      <w:proofErr w:type="gramEnd"/>
      <w:r w:rsidRPr="00E64B81">
        <w:rPr>
          <w:rFonts w:eastAsiaTheme="minorHAnsi"/>
          <w:bCs/>
          <w:lang w:eastAsia="en-US"/>
        </w:rPr>
        <w:t xml:space="preserve"> – </w:t>
      </w:r>
      <w:r>
        <w:rPr>
          <w:rFonts w:eastAsiaTheme="minorHAnsi"/>
          <w:bCs/>
          <w:lang w:eastAsia="en-US"/>
        </w:rPr>
        <w:t>16</w:t>
      </w:r>
      <w:r w:rsidRPr="00E64B81">
        <w:rPr>
          <w:rFonts w:eastAsiaTheme="minorHAnsi"/>
          <w:bCs/>
          <w:lang w:eastAsia="en-US"/>
        </w:rPr>
        <w:t xml:space="preserve"> акад. часов;</w:t>
      </w:r>
    </w:p>
    <w:p w:rsidR="00AE3928" w:rsidRPr="00E64B81" w:rsidRDefault="00AE3928" w:rsidP="00AE3928">
      <w:pPr>
        <w:pStyle w:val="Style4"/>
        <w:ind w:left="720"/>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внеаудиторная</w:t>
      </w:r>
      <w:proofErr w:type="gramEnd"/>
      <w:r w:rsidRPr="00E64B81">
        <w:rPr>
          <w:rFonts w:eastAsiaTheme="minorHAnsi"/>
          <w:bCs/>
          <w:lang w:eastAsia="en-US"/>
        </w:rPr>
        <w:t xml:space="preserve"> – </w:t>
      </w:r>
      <w:r>
        <w:rPr>
          <w:rFonts w:eastAsiaTheme="minorHAnsi"/>
          <w:bCs/>
          <w:lang w:eastAsia="en-US"/>
        </w:rPr>
        <w:t>3.3</w:t>
      </w:r>
      <w:r w:rsidRPr="00E64B81">
        <w:rPr>
          <w:rFonts w:eastAsiaTheme="minorHAnsi"/>
          <w:bCs/>
          <w:lang w:eastAsia="en-US"/>
        </w:rPr>
        <w:t xml:space="preserve"> акад. часов </w:t>
      </w:r>
    </w:p>
    <w:p w:rsidR="00AE3928" w:rsidRPr="00E64B81" w:rsidRDefault="00AE3928" w:rsidP="00AE3928">
      <w:pPr>
        <w:pStyle w:val="Style4"/>
        <w:ind w:left="720"/>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Pr>
          <w:rFonts w:eastAsiaTheme="minorHAnsi"/>
          <w:bCs/>
          <w:lang w:eastAsia="en-US"/>
        </w:rPr>
        <w:t>220,1</w:t>
      </w:r>
      <w:r w:rsidRPr="00C3420D">
        <w:rPr>
          <w:rFonts w:eastAsiaTheme="minorHAnsi"/>
          <w:bCs/>
          <w:lang w:eastAsia="en-US"/>
        </w:rPr>
        <w:t xml:space="preserve"> </w:t>
      </w:r>
      <w:r w:rsidRPr="00E64B81">
        <w:rPr>
          <w:rFonts w:eastAsiaTheme="minorHAnsi"/>
          <w:bCs/>
          <w:lang w:eastAsia="en-US"/>
        </w:rPr>
        <w:t xml:space="preserve"> акад. часов;</w:t>
      </w:r>
    </w:p>
    <w:p w:rsidR="00AE3928" w:rsidRPr="00C3420D" w:rsidRDefault="00AE3928" w:rsidP="00AE3928">
      <w:pPr>
        <w:pStyle w:val="Style4"/>
        <w:widowControl/>
        <w:tabs>
          <w:tab w:val="left" w:pos="708"/>
          <w:tab w:val="left" w:pos="1416"/>
          <w:tab w:val="left" w:pos="2124"/>
          <w:tab w:val="left" w:pos="2832"/>
          <w:tab w:val="left" w:pos="3540"/>
          <w:tab w:val="left" w:pos="4248"/>
          <w:tab w:val="left" w:pos="5370"/>
        </w:tabs>
        <w:ind w:left="720"/>
        <w:jc w:val="both"/>
        <w:rPr>
          <w:rFonts w:eastAsiaTheme="minorHAnsi"/>
          <w:bCs/>
          <w:lang w:eastAsia="en-US"/>
        </w:rPr>
      </w:pPr>
      <w:r w:rsidRPr="00E64B81">
        <w:rPr>
          <w:rFonts w:eastAsiaTheme="minorHAnsi"/>
          <w:bCs/>
          <w:lang w:eastAsia="en-US"/>
        </w:rPr>
        <w:t>–</w:t>
      </w:r>
      <w:r w:rsidRPr="00E64B81">
        <w:rPr>
          <w:rFonts w:eastAsiaTheme="minorHAnsi"/>
          <w:bCs/>
          <w:lang w:eastAsia="en-US"/>
        </w:rPr>
        <w:tab/>
      </w:r>
      <w:r>
        <w:rPr>
          <w:rFonts w:eastAsiaTheme="minorHAnsi"/>
          <w:bCs/>
          <w:lang w:eastAsia="en-US"/>
        </w:rPr>
        <w:t xml:space="preserve">зачет, </w:t>
      </w:r>
      <w:r w:rsidRPr="00E64B81">
        <w:rPr>
          <w:rFonts w:eastAsiaTheme="minorHAnsi"/>
          <w:bCs/>
          <w:lang w:eastAsia="en-US"/>
        </w:rPr>
        <w:t>подготовк</w:t>
      </w:r>
      <w:r>
        <w:rPr>
          <w:rFonts w:eastAsiaTheme="minorHAnsi"/>
          <w:bCs/>
          <w:lang w:eastAsia="en-US"/>
        </w:rPr>
        <w:t xml:space="preserve">а к экзамену – </w:t>
      </w:r>
      <w:r w:rsidRPr="00C3420D">
        <w:rPr>
          <w:rFonts w:eastAsiaTheme="minorHAnsi"/>
          <w:bCs/>
          <w:lang w:eastAsia="en-US"/>
        </w:rPr>
        <w:t>8.</w:t>
      </w:r>
      <w:r w:rsidRPr="007D6B6F">
        <w:rPr>
          <w:rFonts w:eastAsiaTheme="minorHAnsi"/>
          <w:bCs/>
          <w:lang w:eastAsia="en-US"/>
        </w:rPr>
        <w:t>7</w:t>
      </w:r>
      <w:r>
        <w:rPr>
          <w:rFonts w:eastAsiaTheme="minorHAnsi"/>
          <w:bCs/>
          <w:lang w:eastAsia="en-US"/>
        </w:rPr>
        <w:t xml:space="preserve"> акад. часа</w:t>
      </w:r>
      <w:r>
        <w:rPr>
          <w:rFonts w:eastAsiaTheme="minorHAnsi"/>
          <w:bCs/>
          <w:lang w:eastAsia="en-US"/>
        </w:rPr>
        <w:tab/>
      </w:r>
    </w:p>
    <w:p w:rsidR="00AE3928" w:rsidRPr="00C3420D" w:rsidRDefault="00AE3928" w:rsidP="00AE3928">
      <w:pPr>
        <w:pStyle w:val="Style4"/>
        <w:widowControl/>
        <w:tabs>
          <w:tab w:val="left" w:pos="708"/>
          <w:tab w:val="left" w:pos="1416"/>
          <w:tab w:val="left" w:pos="2124"/>
          <w:tab w:val="left" w:pos="2832"/>
          <w:tab w:val="left" w:pos="3540"/>
          <w:tab w:val="left" w:pos="4248"/>
          <w:tab w:val="left" w:pos="5370"/>
        </w:tabs>
        <w:ind w:left="720"/>
        <w:jc w:val="both"/>
        <w:rPr>
          <w:rStyle w:val="FontStyle18"/>
          <w:b w:val="0"/>
          <w:sz w:val="24"/>
          <w:szCs w:val="24"/>
        </w:rPr>
      </w:pPr>
    </w:p>
    <w:tbl>
      <w:tblPr>
        <w:tblW w:w="3254" w:type="pct"/>
        <w:jc w:val="center"/>
        <w:tblLook w:val="04A0"/>
      </w:tblPr>
      <w:tblGrid>
        <w:gridCol w:w="735"/>
        <w:gridCol w:w="622"/>
        <w:gridCol w:w="745"/>
        <w:gridCol w:w="770"/>
        <w:gridCol w:w="878"/>
        <w:gridCol w:w="1074"/>
        <w:gridCol w:w="731"/>
        <w:gridCol w:w="746"/>
        <w:gridCol w:w="757"/>
        <w:gridCol w:w="746"/>
        <w:gridCol w:w="746"/>
        <w:gridCol w:w="1074"/>
      </w:tblGrid>
      <w:tr w:rsidR="00AE3928" w:rsidRPr="00A26FD9" w:rsidTr="00AE3928">
        <w:trPr>
          <w:trHeight w:val="315"/>
          <w:jc w:val="center"/>
        </w:trPr>
        <w:tc>
          <w:tcPr>
            <w:tcW w:w="2524" w:type="pct"/>
            <w:gridSpan w:val="6"/>
            <w:tcBorders>
              <w:top w:val="single" w:sz="4" w:space="0" w:color="auto"/>
              <w:left w:val="single" w:sz="4" w:space="0" w:color="auto"/>
              <w:bottom w:val="nil"/>
              <w:right w:val="single" w:sz="4" w:space="0" w:color="auto"/>
            </w:tcBorders>
            <w:shd w:val="clear" w:color="auto" w:fill="auto"/>
            <w:noWrap/>
            <w:vAlign w:val="bottom"/>
            <w:hideMark/>
          </w:tcPr>
          <w:p w:rsidR="00AE3928" w:rsidRPr="00A26FD9" w:rsidRDefault="00AE3928" w:rsidP="00AE392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26FD9">
              <w:rPr>
                <w:rFonts w:ascii="Times New Roman" w:eastAsia="Times New Roman" w:hAnsi="Times New Roman" w:cs="Times New Roman"/>
                <w:b/>
                <w:bCs/>
                <w:color w:val="000000"/>
                <w:sz w:val="24"/>
                <w:szCs w:val="24"/>
                <w:lang w:eastAsia="ru-RU"/>
              </w:rPr>
              <w:t>1 курс</w:t>
            </w:r>
          </w:p>
        </w:tc>
        <w:tc>
          <w:tcPr>
            <w:tcW w:w="2476" w:type="pct"/>
            <w:gridSpan w:val="6"/>
            <w:tcBorders>
              <w:top w:val="single" w:sz="4" w:space="0" w:color="auto"/>
              <w:left w:val="single" w:sz="4" w:space="0" w:color="auto"/>
              <w:bottom w:val="nil"/>
              <w:right w:val="single" w:sz="4" w:space="0" w:color="auto"/>
            </w:tcBorders>
          </w:tcPr>
          <w:p w:rsidR="00AE3928" w:rsidRPr="00A26FD9" w:rsidRDefault="00AE3928" w:rsidP="00AE3928">
            <w:pPr>
              <w:spacing w:after="0" w:line="240" w:lineRule="auto"/>
              <w:jc w:val="center"/>
              <w:rPr>
                <w:rFonts w:ascii="Times New Roman" w:eastAsia="Times New Roman" w:hAnsi="Times New Roman" w:cs="Times New Roman"/>
                <w:sz w:val="24"/>
                <w:szCs w:val="24"/>
                <w:lang w:eastAsia="ru-RU"/>
              </w:rPr>
            </w:pPr>
            <w:r w:rsidRPr="00A26FD9">
              <w:rPr>
                <w:rFonts w:ascii="Times New Roman" w:eastAsia="Times New Roman" w:hAnsi="Times New Roman" w:cs="Times New Roman"/>
                <w:b/>
                <w:bCs/>
                <w:color w:val="000000"/>
                <w:sz w:val="24"/>
                <w:szCs w:val="24"/>
                <w:lang w:eastAsia="ru-RU"/>
              </w:rPr>
              <w:t>2 курс</w:t>
            </w:r>
          </w:p>
        </w:tc>
      </w:tr>
      <w:tr w:rsidR="00AE3928" w:rsidRPr="00A26FD9" w:rsidTr="00AE3928">
        <w:trPr>
          <w:trHeight w:val="300"/>
          <w:jc w:val="center"/>
        </w:trPr>
        <w:tc>
          <w:tcPr>
            <w:tcW w:w="116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зимняя сессия</w:t>
            </w:r>
          </w:p>
        </w:tc>
        <w:tc>
          <w:tcPr>
            <w:tcW w:w="1355"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летняя сессия</w:t>
            </w:r>
          </w:p>
        </w:tc>
        <w:tc>
          <w:tcPr>
            <w:tcW w:w="1237" w:type="pct"/>
            <w:gridSpan w:val="3"/>
            <w:tcBorders>
              <w:top w:val="single" w:sz="8" w:space="0" w:color="auto"/>
              <w:left w:val="nil"/>
              <w:bottom w:val="single" w:sz="8" w:space="0" w:color="auto"/>
              <w:right w:val="single" w:sz="8" w:space="0" w:color="000000"/>
            </w:tcBorders>
            <w:shd w:val="clear" w:color="000000" w:fill="D8D8D8"/>
          </w:tcPr>
          <w:p w:rsidR="00AE3928" w:rsidRPr="00A26FD9" w:rsidRDefault="00AE3928" w:rsidP="00AE3928">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roofErr w:type="spellStart"/>
            <w:r w:rsidRPr="00A26FD9">
              <w:rPr>
                <w:rFonts w:ascii="Times New Roman" w:eastAsia="Times New Roman" w:hAnsi="Times New Roman" w:cs="Times New Roman"/>
                <w:b/>
                <w:bCs/>
                <w:color w:val="000000"/>
                <w:sz w:val="20"/>
                <w:szCs w:val="20"/>
                <w:lang w:eastAsia="ru-RU"/>
              </w:rPr>
              <w:t>устан</w:t>
            </w:r>
            <w:proofErr w:type="spellEnd"/>
            <w:r w:rsidRPr="00A26FD9">
              <w:rPr>
                <w:rFonts w:ascii="Times New Roman" w:eastAsia="Times New Roman" w:hAnsi="Times New Roman" w:cs="Times New Roman"/>
                <w:b/>
                <w:bCs/>
                <w:color w:val="000000"/>
                <w:sz w:val="20"/>
                <w:szCs w:val="20"/>
                <w:lang w:eastAsia="ru-RU"/>
              </w:rPr>
              <w:t>. сессия</w:t>
            </w:r>
          </w:p>
        </w:tc>
        <w:tc>
          <w:tcPr>
            <w:tcW w:w="1239" w:type="pct"/>
            <w:gridSpan w:val="3"/>
            <w:tcBorders>
              <w:top w:val="single" w:sz="8" w:space="0" w:color="auto"/>
              <w:left w:val="nil"/>
              <w:bottom w:val="single" w:sz="8" w:space="0" w:color="auto"/>
              <w:right w:val="single" w:sz="8" w:space="0" w:color="000000"/>
            </w:tcBorders>
            <w:shd w:val="clear" w:color="000000" w:fill="D8D8D8"/>
          </w:tcPr>
          <w:p w:rsidR="00AE3928" w:rsidRPr="00A26FD9" w:rsidRDefault="00AE3928" w:rsidP="00AE3928">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зимняя сессия</w:t>
            </w:r>
          </w:p>
        </w:tc>
      </w:tr>
      <w:tr w:rsidR="00AE3928" w:rsidRPr="00A26FD9" w:rsidTr="00AE3928">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34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41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26FD9">
              <w:rPr>
                <w:rFonts w:ascii="Times New Roman" w:eastAsia="Times New Roman" w:hAnsi="Times New Roman" w:cs="Times New Roman"/>
                <w:b/>
                <w:bCs/>
                <w:color w:val="000000"/>
                <w:sz w:val="20"/>
                <w:szCs w:val="20"/>
                <w:lang w:eastAsia="ru-RU"/>
              </w:rPr>
              <w:t>зач</w:t>
            </w:r>
            <w:proofErr w:type="spellEnd"/>
          </w:p>
        </w:tc>
        <w:tc>
          <w:tcPr>
            <w:tcW w:w="42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8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44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контроль</w:t>
            </w:r>
          </w:p>
        </w:tc>
        <w:tc>
          <w:tcPr>
            <w:tcW w:w="405" w:type="pct"/>
            <w:tcBorders>
              <w:top w:val="single" w:sz="8" w:space="0" w:color="auto"/>
              <w:left w:val="single" w:sz="8" w:space="0" w:color="auto"/>
              <w:bottom w:val="single" w:sz="8" w:space="0" w:color="auto"/>
              <w:right w:val="single" w:sz="8" w:space="0" w:color="auto"/>
            </w:tcBorders>
            <w:shd w:val="clear" w:color="000000" w:fill="D8D8D8"/>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419" w:type="pct"/>
            <w:tcBorders>
              <w:top w:val="single" w:sz="8" w:space="0" w:color="auto"/>
              <w:left w:val="single" w:sz="8" w:space="0" w:color="auto"/>
              <w:bottom w:val="single" w:sz="8" w:space="0" w:color="auto"/>
              <w:right w:val="single" w:sz="8" w:space="0" w:color="auto"/>
            </w:tcBorders>
            <w:shd w:val="clear" w:color="000000" w:fill="D8D8D8"/>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A26FD9">
              <w:rPr>
                <w:rFonts w:ascii="Times New Roman" w:eastAsia="Times New Roman" w:hAnsi="Times New Roman" w:cs="Times New Roman"/>
                <w:b/>
                <w:bCs/>
                <w:color w:val="000000"/>
                <w:sz w:val="20"/>
                <w:szCs w:val="20"/>
                <w:lang w:eastAsia="ru-RU"/>
              </w:rPr>
              <w:t>пр</w:t>
            </w:r>
            <w:proofErr w:type="spellEnd"/>
            <w:proofErr w:type="gramEnd"/>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26FD9">
              <w:rPr>
                <w:rFonts w:ascii="Times New Roman" w:eastAsia="Times New Roman" w:hAnsi="Times New Roman" w:cs="Times New Roman"/>
                <w:b/>
                <w:bCs/>
                <w:color w:val="000000"/>
                <w:sz w:val="20"/>
                <w:szCs w:val="20"/>
                <w:lang w:eastAsia="ru-RU"/>
              </w:rPr>
              <w:t>контроль</w:t>
            </w:r>
          </w:p>
        </w:tc>
      </w:tr>
      <w:tr w:rsidR="00AE3928" w:rsidRPr="00A26FD9" w:rsidTr="00AE3928">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E3928" w:rsidRPr="00AE3928" w:rsidRDefault="00AE3928" w:rsidP="00AE392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E3928">
              <w:rPr>
                <w:rFonts w:ascii="Times New Roman" w:eastAsia="Times New Roman" w:hAnsi="Times New Roman" w:cs="Times New Roman"/>
                <w:color w:val="000000"/>
                <w:sz w:val="24"/>
                <w:szCs w:val="24"/>
                <w:lang w:eastAsia="ru-RU"/>
              </w:rPr>
              <w:t>4</w:t>
            </w:r>
          </w:p>
        </w:tc>
        <w:tc>
          <w:tcPr>
            <w:tcW w:w="34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E3928" w:rsidRPr="00AE3928" w:rsidRDefault="00AE3928" w:rsidP="00AE392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E3928">
              <w:rPr>
                <w:rFonts w:ascii="Times New Roman" w:eastAsia="Times New Roman" w:hAnsi="Times New Roman" w:cs="Times New Roman"/>
                <w:color w:val="000000"/>
                <w:sz w:val="24"/>
                <w:szCs w:val="24"/>
                <w:lang w:eastAsia="ru-RU"/>
              </w:rPr>
              <w:t>2</w:t>
            </w:r>
          </w:p>
        </w:tc>
        <w:tc>
          <w:tcPr>
            <w:tcW w:w="41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2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26FD9">
              <w:rPr>
                <w:rFonts w:ascii="Times New Roman" w:eastAsia="Times New Roman" w:hAnsi="Times New Roman" w:cs="Times New Roman"/>
                <w:color w:val="000000"/>
                <w:sz w:val="24"/>
                <w:szCs w:val="24"/>
                <w:lang w:eastAsia="ru-RU"/>
              </w:rPr>
              <w:t>2</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A26FD9">
              <w:rPr>
                <w:rFonts w:ascii="Times New Roman" w:eastAsia="Times New Roman" w:hAnsi="Times New Roman" w:cs="Times New Roman"/>
                <w:color w:val="000000"/>
                <w:sz w:val="24"/>
                <w:szCs w:val="24"/>
                <w:lang w:eastAsia="ru-RU"/>
              </w:rPr>
              <w:t>зач</w:t>
            </w:r>
            <w:proofErr w:type="spellEnd"/>
          </w:p>
        </w:tc>
        <w:tc>
          <w:tcPr>
            <w:tcW w:w="405" w:type="pct"/>
            <w:tcBorders>
              <w:top w:val="single" w:sz="8" w:space="0" w:color="auto"/>
              <w:left w:val="single" w:sz="8" w:space="0" w:color="auto"/>
              <w:bottom w:val="single" w:sz="8" w:space="0" w:color="auto"/>
              <w:right w:val="single" w:sz="8" w:space="0" w:color="auto"/>
            </w:tcBorders>
            <w:shd w:val="clear" w:color="000000" w:fill="FFFFFF"/>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FD9">
              <w:rPr>
                <w:rFonts w:ascii="Times New Roman" w:eastAsia="Times New Roman" w:hAnsi="Times New Roman" w:cs="Times New Roman"/>
                <w:color w:val="000000"/>
                <w:sz w:val="24"/>
                <w:szCs w:val="24"/>
                <w:lang w:eastAsia="ru-RU"/>
              </w:rPr>
              <w:t>4</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A26FD9">
              <w:rPr>
                <w:rFonts w:ascii="Times New Roman" w:eastAsia="Times New Roman" w:hAnsi="Times New Roman" w:cs="Times New Roman"/>
                <w:color w:val="000000"/>
                <w:sz w:val="24"/>
                <w:szCs w:val="24"/>
                <w:lang w:val="en-US" w:eastAsia="ru-RU"/>
              </w:rPr>
              <w:t>4</w:t>
            </w:r>
          </w:p>
        </w:tc>
        <w:tc>
          <w:tcPr>
            <w:tcW w:w="419" w:type="pct"/>
            <w:tcBorders>
              <w:top w:val="single" w:sz="8" w:space="0" w:color="auto"/>
              <w:left w:val="single" w:sz="8" w:space="0" w:color="auto"/>
              <w:bottom w:val="single" w:sz="8" w:space="0" w:color="auto"/>
              <w:right w:val="single" w:sz="8" w:space="0" w:color="auto"/>
            </w:tcBorders>
            <w:shd w:val="clear" w:color="000000" w:fill="FFFFFF"/>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26FD9">
              <w:rPr>
                <w:rFonts w:ascii="Times New Roman" w:eastAsia="Times New Roman" w:hAnsi="Times New Roman" w:cs="Times New Roman"/>
                <w:color w:val="000000"/>
                <w:sz w:val="24"/>
                <w:szCs w:val="24"/>
                <w:lang w:eastAsia="ru-RU"/>
              </w:rPr>
              <w:t>2</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E3928" w:rsidRPr="00A26FD9" w:rsidRDefault="00AE3928" w:rsidP="00AE392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proofErr w:type="gramStart"/>
            <w:r w:rsidRPr="00A26FD9">
              <w:rPr>
                <w:rFonts w:ascii="Times New Roman" w:eastAsia="Times New Roman" w:hAnsi="Times New Roman" w:cs="Times New Roman"/>
                <w:color w:val="000000"/>
                <w:sz w:val="24"/>
                <w:szCs w:val="24"/>
                <w:lang w:eastAsia="ru-RU"/>
              </w:rPr>
              <w:t>экз</w:t>
            </w:r>
            <w:proofErr w:type="spellEnd"/>
            <w:proofErr w:type="gramEnd"/>
          </w:p>
        </w:tc>
      </w:tr>
    </w:tbl>
    <w:p w:rsidR="00AE3928" w:rsidRDefault="00AE3928" w:rsidP="00566581">
      <w:pPr>
        <w:pStyle w:val="Style4"/>
        <w:widowControl/>
        <w:ind w:left="1080"/>
        <w:jc w:val="both"/>
        <w:rPr>
          <w:rStyle w:val="FontStyle18"/>
          <w:b w:val="0"/>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431"/>
        <w:gridCol w:w="695"/>
        <w:gridCol w:w="964"/>
        <w:gridCol w:w="991"/>
        <w:gridCol w:w="4020"/>
        <w:gridCol w:w="2772"/>
        <w:gridCol w:w="1599"/>
      </w:tblGrid>
      <w:tr w:rsidR="00566581" w:rsidRPr="00566581" w:rsidTr="004D7CAE">
        <w:trPr>
          <w:cantSplit/>
          <w:trHeight w:val="20"/>
        </w:trPr>
        <w:tc>
          <w:tcPr>
            <w:tcW w:w="1168" w:type="pct"/>
            <w:vMerge w:val="restart"/>
            <w:shd w:val="clear" w:color="auto" w:fill="auto"/>
            <w:vAlign w:val="center"/>
            <w:hideMark/>
          </w:tcPr>
          <w:p w:rsidR="00566581" w:rsidRPr="00566581" w:rsidRDefault="00566581" w:rsidP="004D7CAE">
            <w:pPr>
              <w:spacing w:after="0" w:line="240" w:lineRule="auto"/>
              <w:jc w:val="center"/>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Раздел/ тема дисциплины</w:t>
            </w:r>
          </w:p>
        </w:tc>
        <w:tc>
          <w:tcPr>
            <w:tcW w:w="144"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Курс</w:t>
            </w:r>
          </w:p>
        </w:tc>
        <w:tc>
          <w:tcPr>
            <w:tcW w:w="554" w:type="pct"/>
            <w:gridSpan w:val="2"/>
            <w:vMerge w:val="restart"/>
            <w:shd w:val="clear" w:color="auto" w:fill="auto"/>
            <w:vAlign w:val="center"/>
            <w:hideMark/>
          </w:tcPr>
          <w:p w:rsidR="00566581" w:rsidRPr="00566581" w:rsidRDefault="00566581" w:rsidP="004D7CAE">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566581">
              <w:rPr>
                <w:rFonts w:ascii="Times New Roman" w:eastAsia="Times New Roman" w:hAnsi="Times New Roman" w:cs="Times New Roman"/>
                <w:b/>
                <w:bCs/>
                <w:color w:val="000000"/>
                <w:lang w:eastAsia="ru-RU"/>
              </w:rPr>
              <w:t>Аудитор-ная</w:t>
            </w:r>
            <w:proofErr w:type="spellEnd"/>
            <w:proofErr w:type="gramEnd"/>
            <w:r w:rsidRPr="00566581">
              <w:rPr>
                <w:rFonts w:ascii="Times New Roman" w:eastAsia="Times New Roman" w:hAnsi="Times New Roman" w:cs="Times New Roman"/>
                <w:b/>
                <w:bCs/>
                <w:color w:val="000000"/>
                <w:lang w:eastAsia="ru-RU"/>
              </w:rPr>
              <w:t xml:space="preserve"> </w:t>
            </w:r>
            <w:r w:rsidRPr="00566581">
              <w:rPr>
                <w:rFonts w:ascii="Times New Roman" w:eastAsia="Times New Roman" w:hAnsi="Times New Roman" w:cs="Times New Roman"/>
                <w:b/>
                <w:bCs/>
                <w:color w:val="000000"/>
                <w:lang w:eastAsia="ru-RU"/>
              </w:rPr>
              <w:br/>
            </w:r>
            <w:proofErr w:type="spellStart"/>
            <w:r w:rsidRPr="00566581">
              <w:rPr>
                <w:rFonts w:ascii="Times New Roman" w:eastAsia="Times New Roman" w:hAnsi="Times New Roman" w:cs="Times New Roman"/>
                <w:b/>
                <w:bCs/>
                <w:color w:val="000000"/>
                <w:lang w:eastAsia="ru-RU"/>
              </w:rPr>
              <w:t>контакт-ная</w:t>
            </w:r>
            <w:proofErr w:type="spellEnd"/>
            <w:r w:rsidRPr="00566581">
              <w:rPr>
                <w:rFonts w:ascii="Times New Roman" w:eastAsia="Times New Roman" w:hAnsi="Times New Roman" w:cs="Times New Roman"/>
                <w:b/>
                <w:bCs/>
                <w:color w:val="000000"/>
                <w:lang w:eastAsia="ru-RU"/>
              </w:rPr>
              <w:t xml:space="preserve"> работа </w:t>
            </w:r>
            <w:r w:rsidRPr="00566581">
              <w:rPr>
                <w:rFonts w:ascii="Times New Roman" w:eastAsia="Times New Roman" w:hAnsi="Times New Roman" w:cs="Times New Roman"/>
                <w:b/>
                <w:bCs/>
                <w:color w:val="000000"/>
                <w:lang w:eastAsia="ru-RU"/>
              </w:rPr>
              <w:br/>
              <w:t>(в акад. часах)</w:t>
            </w:r>
            <w:r w:rsidRPr="00566581">
              <w:rPr>
                <w:rFonts w:ascii="Times New Roman" w:eastAsia="Times New Roman" w:hAnsi="Times New Roman" w:cs="Times New Roman"/>
                <w:b/>
                <w:bCs/>
                <w:color w:val="000000"/>
                <w:lang w:eastAsia="ru-RU"/>
              </w:rPr>
              <w:br/>
            </w:r>
            <w:proofErr w:type="spellStart"/>
            <w:r w:rsidRPr="00566581">
              <w:rPr>
                <w:rFonts w:ascii="Times New Roman" w:eastAsia="Times New Roman" w:hAnsi="Times New Roman" w:cs="Times New Roman"/>
                <w:b/>
                <w:bCs/>
                <w:color w:val="000000"/>
                <w:lang w:eastAsia="ru-RU"/>
              </w:rPr>
              <w:t>Аудитор-ная</w:t>
            </w:r>
            <w:proofErr w:type="spellEnd"/>
            <w:r w:rsidRPr="00566581">
              <w:rPr>
                <w:rFonts w:ascii="Times New Roman" w:eastAsia="Times New Roman" w:hAnsi="Times New Roman" w:cs="Times New Roman"/>
                <w:b/>
                <w:bCs/>
                <w:color w:val="000000"/>
                <w:lang w:eastAsia="ru-RU"/>
              </w:rPr>
              <w:t xml:space="preserve"> </w:t>
            </w:r>
            <w:r w:rsidRPr="00566581">
              <w:rPr>
                <w:rFonts w:ascii="Times New Roman" w:eastAsia="Times New Roman" w:hAnsi="Times New Roman" w:cs="Times New Roman"/>
                <w:b/>
                <w:bCs/>
                <w:color w:val="000000"/>
                <w:lang w:eastAsia="ru-RU"/>
              </w:rPr>
              <w:br/>
            </w:r>
            <w:proofErr w:type="spellStart"/>
            <w:r w:rsidRPr="00566581">
              <w:rPr>
                <w:rFonts w:ascii="Times New Roman" w:eastAsia="Times New Roman" w:hAnsi="Times New Roman" w:cs="Times New Roman"/>
                <w:b/>
                <w:bCs/>
                <w:color w:val="000000"/>
                <w:lang w:eastAsia="ru-RU"/>
              </w:rPr>
              <w:t>контакт-ная</w:t>
            </w:r>
            <w:proofErr w:type="spellEnd"/>
            <w:r w:rsidRPr="00566581">
              <w:rPr>
                <w:rFonts w:ascii="Times New Roman" w:eastAsia="Times New Roman" w:hAnsi="Times New Roman" w:cs="Times New Roman"/>
                <w:b/>
                <w:bCs/>
                <w:color w:val="000000"/>
                <w:lang w:eastAsia="ru-RU"/>
              </w:rPr>
              <w:t xml:space="preserve"> работа </w:t>
            </w:r>
            <w:r w:rsidRPr="00566581">
              <w:rPr>
                <w:rFonts w:ascii="Times New Roman" w:eastAsia="Times New Roman" w:hAnsi="Times New Roman" w:cs="Times New Roman"/>
                <w:b/>
                <w:bCs/>
                <w:color w:val="000000"/>
                <w:lang w:eastAsia="ru-RU"/>
              </w:rPr>
              <w:br/>
              <w:t>(в акад. часах)</w:t>
            </w:r>
          </w:p>
        </w:tc>
        <w:tc>
          <w:tcPr>
            <w:tcW w:w="331" w:type="pct"/>
            <w:vMerge w:val="restart"/>
            <w:shd w:val="clear" w:color="auto" w:fill="auto"/>
            <w:textDirection w:val="btLr"/>
            <w:vAlign w:val="center"/>
            <w:hideMark/>
          </w:tcPr>
          <w:p w:rsidR="00566581" w:rsidRPr="00566581" w:rsidRDefault="00566581" w:rsidP="004D7CAE">
            <w:pPr>
              <w:spacing w:after="0" w:line="240" w:lineRule="auto"/>
              <w:jc w:val="center"/>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Самостоятельная работа (в акад. ч</w:t>
            </w:r>
            <w:r w:rsidRPr="00566581">
              <w:rPr>
                <w:rFonts w:ascii="Times New Roman" w:eastAsia="Times New Roman" w:hAnsi="Times New Roman" w:cs="Times New Roman"/>
                <w:b/>
                <w:bCs/>
                <w:color w:val="000000"/>
                <w:lang w:eastAsia="ru-RU"/>
              </w:rPr>
              <w:t>а</w:t>
            </w:r>
            <w:r w:rsidRPr="00566581">
              <w:rPr>
                <w:rFonts w:ascii="Times New Roman" w:eastAsia="Times New Roman" w:hAnsi="Times New Roman" w:cs="Times New Roman"/>
                <w:b/>
                <w:bCs/>
                <w:color w:val="000000"/>
                <w:lang w:eastAsia="ru-RU"/>
              </w:rPr>
              <w:t>сах)</w:t>
            </w:r>
          </w:p>
        </w:tc>
        <w:tc>
          <w:tcPr>
            <w:tcW w:w="1343" w:type="pct"/>
            <w:vMerge w:val="restart"/>
            <w:shd w:val="clear" w:color="auto" w:fill="auto"/>
            <w:vAlign w:val="center"/>
            <w:hideMark/>
          </w:tcPr>
          <w:p w:rsidR="00566581" w:rsidRPr="00566581" w:rsidRDefault="00566581" w:rsidP="004D7CAE">
            <w:pPr>
              <w:spacing w:after="0" w:line="240" w:lineRule="auto"/>
              <w:jc w:val="center"/>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Вид самостоятельной работы</w:t>
            </w:r>
          </w:p>
        </w:tc>
        <w:tc>
          <w:tcPr>
            <w:tcW w:w="926" w:type="pct"/>
            <w:vMerge w:val="restart"/>
            <w:shd w:val="clear" w:color="auto" w:fill="auto"/>
            <w:vAlign w:val="center"/>
            <w:hideMark/>
          </w:tcPr>
          <w:p w:rsidR="00566581" w:rsidRPr="00566581" w:rsidRDefault="00566581" w:rsidP="004D7CAE">
            <w:pPr>
              <w:spacing w:after="0" w:line="240" w:lineRule="auto"/>
              <w:jc w:val="center"/>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Форма текущего контр</w:t>
            </w:r>
            <w:r w:rsidRPr="00566581">
              <w:rPr>
                <w:rFonts w:ascii="Times New Roman" w:eastAsia="Times New Roman" w:hAnsi="Times New Roman" w:cs="Times New Roman"/>
                <w:b/>
                <w:bCs/>
                <w:color w:val="000000"/>
                <w:lang w:eastAsia="ru-RU"/>
              </w:rPr>
              <w:t>о</w:t>
            </w:r>
            <w:r w:rsidRPr="00566581">
              <w:rPr>
                <w:rFonts w:ascii="Times New Roman" w:eastAsia="Times New Roman" w:hAnsi="Times New Roman" w:cs="Times New Roman"/>
                <w:b/>
                <w:bCs/>
                <w:color w:val="000000"/>
                <w:lang w:eastAsia="ru-RU"/>
              </w:rPr>
              <w:t>ля успеваемости и пр</w:t>
            </w:r>
            <w:r w:rsidRPr="00566581">
              <w:rPr>
                <w:rFonts w:ascii="Times New Roman" w:eastAsia="Times New Roman" w:hAnsi="Times New Roman" w:cs="Times New Roman"/>
                <w:b/>
                <w:bCs/>
                <w:color w:val="000000"/>
                <w:lang w:eastAsia="ru-RU"/>
              </w:rPr>
              <w:t>о</w:t>
            </w:r>
            <w:r w:rsidRPr="00566581">
              <w:rPr>
                <w:rFonts w:ascii="Times New Roman" w:eastAsia="Times New Roman" w:hAnsi="Times New Roman" w:cs="Times New Roman"/>
                <w:b/>
                <w:bCs/>
                <w:color w:val="000000"/>
                <w:lang w:eastAsia="ru-RU"/>
              </w:rPr>
              <w:t>межуточной аттестации</w:t>
            </w:r>
          </w:p>
        </w:tc>
        <w:tc>
          <w:tcPr>
            <w:tcW w:w="534" w:type="pct"/>
            <w:vMerge w:val="restart"/>
            <w:shd w:val="clear" w:color="auto" w:fill="auto"/>
            <w:textDirection w:val="btLr"/>
            <w:vAlign w:val="center"/>
            <w:hideMark/>
          </w:tcPr>
          <w:p w:rsidR="00566581" w:rsidRPr="00566581" w:rsidRDefault="00566581" w:rsidP="004D7CAE">
            <w:pPr>
              <w:spacing w:after="0" w:line="240" w:lineRule="auto"/>
              <w:jc w:val="center"/>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Код и структурный элемент компете</w:t>
            </w:r>
            <w:r w:rsidRPr="00566581">
              <w:rPr>
                <w:rFonts w:ascii="Times New Roman" w:eastAsia="Times New Roman" w:hAnsi="Times New Roman" w:cs="Times New Roman"/>
                <w:b/>
                <w:bCs/>
                <w:color w:val="000000"/>
                <w:lang w:eastAsia="ru-RU"/>
              </w:rPr>
              <w:t>н</w:t>
            </w:r>
            <w:r w:rsidRPr="00566581">
              <w:rPr>
                <w:rFonts w:ascii="Times New Roman" w:eastAsia="Times New Roman" w:hAnsi="Times New Roman" w:cs="Times New Roman"/>
                <w:b/>
                <w:bCs/>
                <w:color w:val="000000"/>
                <w:lang w:eastAsia="ru-RU"/>
              </w:rPr>
              <w:t>ции</w:t>
            </w:r>
          </w:p>
        </w:tc>
      </w:tr>
      <w:tr w:rsidR="00566581" w:rsidRPr="00566581" w:rsidTr="004D7CAE">
        <w:trPr>
          <w:cantSplit/>
          <w:trHeight w:val="20"/>
        </w:trPr>
        <w:tc>
          <w:tcPr>
            <w:tcW w:w="1168"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44"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554" w:type="pct"/>
            <w:gridSpan w:val="2"/>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331"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343"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926"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534"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r>
      <w:tr w:rsidR="00566581" w:rsidRPr="00566581" w:rsidTr="004D7CAE">
        <w:trPr>
          <w:cantSplit/>
          <w:trHeight w:val="20"/>
        </w:trPr>
        <w:tc>
          <w:tcPr>
            <w:tcW w:w="1168"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44"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554" w:type="pct"/>
            <w:gridSpan w:val="2"/>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331"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343"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926"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534"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r>
      <w:tr w:rsidR="00566581" w:rsidRPr="00566581" w:rsidTr="004D7CAE">
        <w:trPr>
          <w:cantSplit/>
          <w:trHeight w:val="20"/>
        </w:trPr>
        <w:tc>
          <w:tcPr>
            <w:tcW w:w="1168"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44"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Лекции</w:t>
            </w:r>
          </w:p>
        </w:tc>
        <w:tc>
          <w:tcPr>
            <w:tcW w:w="322"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Пр. Занятия</w:t>
            </w:r>
          </w:p>
        </w:tc>
        <w:tc>
          <w:tcPr>
            <w:tcW w:w="331"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343"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926"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534" w:type="pct"/>
            <w:vMerge/>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1. Общие вопросы и</w:t>
            </w:r>
            <w:r w:rsidRPr="00566581">
              <w:rPr>
                <w:rFonts w:ascii="Times New Roman" w:eastAsia="Times New Roman" w:hAnsi="Times New Roman" w:cs="Times New Roman"/>
                <w:b/>
                <w:bCs/>
                <w:color w:val="000000"/>
                <w:lang w:eastAsia="ru-RU"/>
              </w:rPr>
              <w:t>н</w:t>
            </w:r>
            <w:r w:rsidRPr="00566581">
              <w:rPr>
                <w:rFonts w:ascii="Times New Roman" w:eastAsia="Times New Roman" w:hAnsi="Times New Roman" w:cs="Times New Roman"/>
                <w:b/>
                <w:bCs/>
                <w:color w:val="000000"/>
                <w:lang w:eastAsia="ru-RU"/>
              </w:rPr>
              <w:t>форматики</w:t>
            </w:r>
          </w:p>
        </w:tc>
        <w:tc>
          <w:tcPr>
            <w:tcW w:w="144"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22" w:type="pct"/>
            <w:shd w:val="clear" w:color="auto" w:fill="auto"/>
            <w:textDirection w:val="btLr"/>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31" w:type="pct"/>
            <w:shd w:val="clear" w:color="auto" w:fill="auto"/>
            <w:textDirection w:val="btLr"/>
            <w:vAlign w:val="center"/>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 </w:t>
            </w: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1.1. </w:t>
            </w:r>
            <w:r w:rsidRPr="00566581">
              <w:rPr>
                <w:rFonts w:ascii="Times New Roman" w:eastAsia="Times New Roman" w:hAnsi="Times New Roman" w:cs="Times New Roman"/>
                <w:color w:val="000000"/>
                <w:lang w:eastAsia="ru-RU"/>
              </w:rPr>
              <w:t>Технические средства реализации информационных процессов</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10</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Подбор, описание, экспертная оценка сайтов Интернет. Подготовка к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ютерному тестированию</w:t>
            </w:r>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1.2. </w:t>
            </w:r>
            <w:r w:rsidRPr="00566581">
              <w:rPr>
                <w:rFonts w:ascii="Times New Roman" w:eastAsia="Times New Roman" w:hAnsi="Times New Roman" w:cs="Times New Roman"/>
                <w:color w:val="000000"/>
                <w:lang w:eastAsia="ru-RU"/>
              </w:rPr>
              <w:t>Общая характеристика процесса сбора, передачи, обр</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 xml:space="preserve">ботки и накопления информации. </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10</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Подготовка реферата. Поиск дополн</w:t>
            </w:r>
            <w:r w:rsidRPr="00566581">
              <w:rPr>
                <w:rFonts w:ascii="Times New Roman" w:eastAsia="Times New Roman" w:hAnsi="Times New Roman" w:cs="Times New Roman"/>
                <w:color w:val="000000"/>
                <w:lang w:eastAsia="ru-RU"/>
              </w:rPr>
              <w:t>и</w:t>
            </w:r>
            <w:r w:rsidRPr="00566581">
              <w:rPr>
                <w:rFonts w:ascii="Times New Roman" w:eastAsia="Times New Roman" w:hAnsi="Times New Roman" w:cs="Times New Roman"/>
                <w:color w:val="000000"/>
                <w:lang w:eastAsia="ru-RU"/>
              </w:rPr>
              <w:t xml:space="preserve">тельной информации по заданной теме </w:t>
            </w:r>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noWrap/>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t xml:space="preserve"> ПК-4 </w:t>
            </w:r>
            <w:proofErr w:type="spellStart"/>
            <w:r w:rsidRPr="00566581">
              <w:rPr>
                <w:rFonts w:ascii="Times New Roman" w:hAnsi="Times New Roman" w:cs="Times New Roman"/>
                <w:b/>
                <w:bCs/>
                <w:color w:val="000000"/>
              </w:rPr>
              <w:t>зу</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2. Системное и пр</w:t>
            </w:r>
            <w:r w:rsidRPr="00566581">
              <w:rPr>
                <w:rFonts w:ascii="Times New Roman" w:eastAsia="Times New Roman" w:hAnsi="Times New Roman" w:cs="Times New Roman"/>
                <w:b/>
                <w:bCs/>
                <w:color w:val="000000"/>
                <w:lang w:eastAsia="ru-RU"/>
              </w:rPr>
              <w:t>и</w:t>
            </w:r>
            <w:r w:rsidRPr="00566581">
              <w:rPr>
                <w:rFonts w:ascii="Times New Roman" w:eastAsia="Times New Roman" w:hAnsi="Times New Roman" w:cs="Times New Roman"/>
                <w:b/>
                <w:bCs/>
                <w:color w:val="000000"/>
                <w:lang w:eastAsia="ru-RU"/>
              </w:rPr>
              <w:t>кладное программное обеспеч</w:t>
            </w:r>
            <w:r w:rsidRPr="00566581">
              <w:rPr>
                <w:rFonts w:ascii="Times New Roman" w:eastAsia="Times New Roman" w:hAnsi="Times New Roman" w:cs="Times New Roman"/>
                <w:b/>
                <w:bCs/>
                <w:color w:val="000000"/>
                <w:lang w:eastAsia="ru-RU"/>
              </w:rPr>
              <w:t>е</w:t>
            </w:r>
            <w:r w:rsidRPr="00566581">
              <w:rPr>
                <w:rFonts w:ascii="Times New Roman" w:eastAsia="Times New Roman" w:hAnsi="Times New Roman" w:cs="Times New Roman"/>
                <w:b/>
                <w:bCs/>
                <w:color w:val="000000"/>
                <w:lang w:eastAsia="ru-RU"/>
              </w:rPr>
              <w:t>ние</w:t>
            </w:r>
          </w:p>
        </w:tc>
        <w:tc>
          <w:tcPr>
            <w:tcW w:w="144"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2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31" w:type="pct"/>
            <w:shd w:val="clear" w:color="auto" w:fill="auto"/>
            <w:noWrap/>
            <w:vAlign w:val="center"/>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vAlign w:val="bottom"/>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lastRenderedPageBreak/>
              <w:t xml:space="preserve">Тема 2.1. </w:t>
            </w:r>
            <w:r w:rsidRPr="00566581">
              <w:rPr>
                <w:rFonts w:ascii="Times New Roman" w:eastAsia="Times New Roman" w:hAnsi="Times New Roman" w:cs="Times New Roman"/>
                <w:color w:val="000000"/>
                <w:lang w:eastAsia="ru-RU"/>
              </w:rPr>
              <w:t>Современные операц</w:t>
            </w:r>
            <w:r w:rsidRPr="00566581">
              <w:rPr>
                <w:rFonts w:ascii="Times New Roman" w:eastAsia="Times New Roman" w:hAnsi="Times New Roman" w:cs="Times New Roman"/>
                <w:color w:val="000000"/>
                <w:lang w:eastAsia="ru-RU"/>
              </w:rPr>
              <w:t>и</w:t>
            </w:r>
            <w:r w:rsidRPr="00566581">
              <w:rPr>
                <w:rFonts w:ascii="Times New Roman" w:eastAsia="Times New Roman" w:hAnsi="Times New Roman" w:cs="Times New Roman"/>
                <w:color w:val="000000"/>
                <w:lang w:eastAsia="ru-RU"/>
              </w:rPr>
              <w:t xml:space="preserve">онные системы </w:t>
            </w:r>
            <w:proofErr w:type="spellStart"/>
            <w:r w:rsidRPr="00566581">
              <w:rPr>
                <w:rFonts w:ascii="Times New Roman" w:eastAsia="Times New Roman" w:hAnsi="Times New Roman" w:cs="Times New Roman"/>
                <w:color w:val="000000"/>
                <w:lang w:eastAsia="ru-RU"/>
              </w:rPr>
              <w:t>Windows</w:t>
            </w:r>
            <w:proofErr w:type="spellEnd"/>
            <w:r w:rsidRPr="00566581">
              <w:rPr>
                <w:rFonts w:ascii="Times New Roman" w:eastAsia="Times New Roman" w:hAnsi="Times New Roman" w:cs="Times New Roman"/>
                <w:color w:val="000000"/>
                <w:lang w:eastAsia="ru-RU"/>
              </w:rPr>
              <w:t xml:space="preserve">, </w:t>
            </w:r>
            <w:proofErr w:type="spellStart"/>
            <w:r w:rsidRPr="00566581">
              <w:rPr>
                <w:rFonts w:ascii="Times New Roman" w:eastAsia="Times New Roman" w:hAnsi="Times New Roman" w:cs="Times New Roman"/>
                <w:color w:val="000000"/>
                <w:lang w:eastAsia="ru-RU"/>
              </w:rPr>
              <w:t>Linux</w:t>
            </w:r>
            <w:proofErr w:type="spellEnd"/>
            <w:r w:rsidRPr="00566581">
              <w:rPr>
                <w:rFonts w:ascii="Times New Roman" w:eastAsia="Times New Roman" w:hAnsi="Times New Roman" w:cs="Times New Roman"/>
                <w:color w:val="000000"/>
                <w:lang w:eastAsia="ru-RU"/>
              </w:rPr>
              <w:t>. Сравнительный анализ, технол</w:t>
            </w:r>
            <w:r w:rsidRPr="00566581">
              <w:rPr>
                <w:rFonts w:ascii="Times New Roman" w:eastAsia="Times New Roman" w:hAnsi="Times New Roman" w:cs="Times New Roman"/>
                <w:color w:val="000000"/>
                <w:lang w:eastAsia="ru-RU"/>
              </w:rPr>
              <w:t>о</w:t>
            </w:r>
            <w:r w:rsidRPr="00566581">
              <w:rPr>
                <w:rFonts w:ascii="Times New Roman" w:eastAsia="Times New Roman" w:hAnsi="Times New Roman" w:cs="Times New Roman"/>
                <w:color w:val="000000"/>
                <w:lang w:eastAsia="ru-RU"/>
              </w:rPr>
              <w:t>гии работы. Понятие о системном администрировании</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10</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Подбор, описание, экспертная оценка сайтов Интернет. Подготовка к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ютерному тестированию. Самосто</w:t>
            </w:r>
            <w:r w:rsidRPr="00566581">
              <w:rPr>
                <w:rFonts w:ascii="Times New Roman" w:eastAsia="Times New Roman" w:hAnsi="Times New Roman" w:cs="Times New Roman"/>
                <w:color w:val="000000"/>
                <w:lang w:eastAsia="ru-RU"/>
              </w:rPr>
              <w:t>я</w:t>
            </w:r>
            <w:r w:rsidRPr="00566581">
              <w:rPr>
                <w:rFonts w:ascii="Times New Roman" w:eastAsia="Times New Roman" w:hAnsi="Times New Roman" w:cs="Times New Roman"/>
                <w:color w:val="000000"/>
                <w:lang w:eastAsia="ru-RU"/>
              </w:rPr>
              <w:t xml:space="preserve">тельная работа с </w:t>
            </w:r>
            <w:proofErr w:type="spellStart"/>
            <w:proofErr w:type="gramStart"/>
            <w:r w:rsidRPr="00566581">
              <w:rPr>
                <w:rFonts w:ascii="Times New Roman" w:eastAsia="Times New Roman" w:hAnsi="Times New Roman" w:cs="Times New Roman"/>
                <w:color w:val="000000"/>
                <w:lang w:eastAsia="ru-RU"/>
              </w:rPr>
              <w:t>интернет-источниками</w:t>
            </w:r>
            <w:proofErr w:type="spellEnd"/>
            <w:proofErr w:type="gramEnd"/>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2.2. </w:t>
            </w:r>
            <w:r w:rsidRPr="00566581">
              <w:rPr>
                <w:rFonts w:ascii="Times New Roman" w:eastAsia="Times New Roman" w:hAnsi="Times New Roman" w:cs="Times New Roman"/>
                <w:color w:val="000000"/>
                <w:lang w:eastAsia="ru-RU"/>
              </w:rPr>
              <w:t>Прикладное програм</w:t>
            </w:r>
            <w:r w:rsidRPr="00566581">
              <w:rPr>
                <w:rFonts w:ascii="Times New Roman" w:eastAsia="Times New Roman" w:hAnsi="Times New Roman" w:cs="Times New Roman"/>
                <w:color w:val="000000"/>
                <w:lang w:eastAsia="ru-RU"/>
              </w:rPr>
              <w:t>м</w:t>
            </w:r>
            <w:r w:rsidRPr="00566581">
              <w:rPr>
                <w:rFonts w:ascii="Times New Roman" w:eastAsia="Times New Roman" w:hAnsi="Times New Roman" w:cs="Times New Roman"/>
                <w:color w:val="000000"/>
                <w:lang w:eastAsia="ru-RU"/>
              </w:rPr>
              <w:t>ное обеспечение</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10</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w:t>
            </w:r>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noWrap/>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3. Локальные и гл</w:t>
            </w:r>
            <w:r w:rsidRPr="00566581">
              <w:rPr>
                <w:rFonts w:ascii="Times New Roman" w:eastAsia="Times New Roman" w:hAnsi="Times New Roman" w:cs="Times New Roman"/>
                <w:b/>
                <w:bCs/>
                <w:color w:val="000000"/>
                <w:lang w:eastAsia="ru-RU"/>
              </w:rPr>
              <w:t>о</w:t>
            </w:r>
            <w:r w:rsidRPr="00566581">
              <w:rPr>
                <w:rFonts w:ascii="Times New Roman" w:eastAsia="Times New Roman" w:hAnsi="Times New Roman" w:cs="Times New Roman"/>
                <w:b/>
                <w:bCs/>
                <w:color w:val="000000"/>
                <w:lang w:eastAsia="ru-RU"/>
              </w:rPr>
              <w:t>бальные сети</w:t>
            </w:r>
          </w:p>
        </w:tc>
        <w:tc>
          <w:tcPr>
            <w:tcW w:w="144"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w:t>
            </w: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3.1. </w:t>
            </w:r>
            <w:r w:rsidRPr="00566581">
              <w:rPr>
                <w:rFonts w:ascii="Times New Roman" w:eastAsia="Times New Roman" w:hAnsi="Times New Roman" w:cs="Times New Roman"/>
                <w:color w:val="000000"/>
                <w:lang w:eastAsia="ru-RU"/>
              </w:rPr>
              <w:t>Сетевая модель перед</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чи данных ISO/OSI. Работа с и</w:t>
            </w:r>
            <w:r w:rsidRPr="00566581">
              <w:rPr>
                <w:rFonts w:ascii="Times New Roman" w:eastAsia="Times New Roman" w:hAnsi="Times New Roman" w:cs="Times New Roman"/>
                <w:color w:val="000000"/>
                <w:lang w:eastAsia="ru-RU"/>
              </w:rPr>
              <w:t>н</w:t>
            </w:r>
            <w:r w:rsidRPr="00566581">
              <w:rPr>
                <w:rFonts w:ascii="Times New Roman" w:eastAsia="Times New Roman" w:hAnsi="Times New Roman" w:cs="Times New Roman"/>
                <w:color w:val="000000"/>
                <w:lang w:eastAsia="ru-RU"/>
              </w:rPr>
              <w:t>формацией в глобальных сетях.</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8</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xml:space="preserve">Работа с образовательным порталом </w:t>
            </w:r>
            <w:proofErr w:type="spellStart"/>
            <w:r w:rsidRPr="00566581">
              <w:rPr>
                <w:rFonts w:ascii="Times New Roman" w:eastAsia="Times New Roman" w:hAnsi="Times New Roman" w:cs="Times New Roman"/>
                <w:color w:val="000000"/>
                <w:lang w:eastAsia="ru-RU"/>
              </w:rPr>
              <w:t>университема</w:t>
            </w:r>
            <w:proofErr w:type="spellEnd"/>
            <w:r w:rsidRPr="00566581">
              <w:rPr>
                <w:rFonts w:ascii="Times New Roman" w:eastAsia="Times New Roman" w:hAnsi="Times New Roman" w:cs="Times New Roman"/>
                <w:color w:val="000000"/>
                <w:lang w:eastAsia="ru-RU"/>
              </w:rPr>
              <w:t>. Подбор, описание, эк</w:t>
            </w:r>
            <w:r w:rsidRPr="00566581">
              <w:rPr>
                <w:rFonts w:ascii="Times New Roman" w:eastAsia="Times New Roman" w:hAnsi="Times New Roman" w:cs="Times New Roman"/>
                <w:color w:val="000000"/>
                <w:lang w:eastAsia="ru-RU"/>
              </w:rPr>
              <w:t>с</w:t>
            </w:r>
            <w:r w:rsidRPr="00566581">
              <w:rPr>
                <w:rFonts w:ascii="Times New Roman" w:eastAsia="Times New Roman" w:hAnsi="Times New Roman" w:cs="Times New Roman"/>
                <w:color w:val="000000"/>
                <w:lang w:eastAsia="ru-RU"/>
              </w:rPr>
              <w:t>пертная оценка сайтов Интернет. По</w:t>
            </w:r>
            <w:r w:rsidRPr="00566581">
              <w:rPr>
                <w:rFonts w:ascii="Times New Roman" w:eastAsia="Times New Roman" w:hAnsi="Times New Roman" w:cs="Times New Roman"/>
                <w:color w:val="000000"/>
                <w:lang w:eastAsia="ru-RU"/>
              </w:rPr>
              <w:t>д</w:t>
            </w:r>
            <w:r w:rsidRPr="00566581">
              <w:rPr>
                <w:rFonts w:ascii="Times New Roman" w:eastAsia="Times New Roman" w:hAnsi="Times New Roman" w:cs="Times New Roman"/>
                <w:color w:val="000000"/>
                <w:lang w:eastAsia="ru-RU"/>
              </w:rPr>
              <w:t>готовка к компьютерному тестиров</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 xml:space="preserve">нию. Самостоятельная работа с </w:t>
            </w:r>
            <w:proofErr w:type="spellStart"/>
            <w:proofErr w:type="gramStart"/>
            <w:r w:rsidRPr="00566581">
              <w:rPr>
                <w:rFonts w:ascii="Times New Roman" w:eastAsia="Times New Roman" w:hAnsi="Times New Roman" w:cs="Times New Roman"/>
                <w:color w:val="000000"/>
                <w:lang w:eastAsia="ru-RU"/>
              </w:rPr>
              <w:t>инте</w:t>
            </w:r>
            <w:r w:rsidRPr="00566581">
              <w:rPr>
                <w:rFonts w:ascii="Times New Roman" w:eastAsia="Times New Roman" w:hAnsi="Times New Roman" w:cs="Times New Roman"/>
                <w:color w:val="000000"/>
                <w:lang w:eastAsia="ru-RU"/>
              </w:rPr>
              <w:t>р</w:t>
            </w:r>
            <w:r w:rsidRPr="00566581">
              <w:rPr>
                <w:rFonts w:ascii="Times New Roman" w:eastAsia="Times New Roman" w:hAnsi="Times New Roman" w:cs="Times New Roman"/>
                <w:color w:val="000000"/>
                <w:lang w:eastAsia="ru-RU"/>
              </w:rPr>
              <w:t>нет-источниками</w:t>
            </w:r>
            <w:proofErr w:type="spellEnd"/>
            <w:proofErr w:type="gramEnd"/>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3.2. </w:t>
            </w:r>
            <w:r w:rsidRPr="00566581">
              <w:rPr>
                <w:rFonts w:ascii="Times New Roman" w:eastAsia="Times New Roman" w:hAnsi="Times New Roman" w:cs="Times New Roman"/>
                <w:color w:val="000000"/>
                <w:lang w:eastAsia="ru-RU"/>
              </w:rPr>
              <w:t>Телекоммуникационные технологии. Средства и пр</w:t>
            </w:r>
            <w:r w:rsidRPr="00566581">
              <w:rPr>
                <w:rFonts w:ascii="Times New Roman" w:eastAsia="Times New Roman" w:hAnsi="Times New Roman" w:cs="Times New Roman"/>
                <w:color w:val="000000"/>
                <w:lang w:eastAsia="ru-RU"/>
              </w:rPr>
              <w:t>о</w:t>
            </w:r>
            <w:r w:rsidRPr="00566581">
              <w:rPr>
                <w:rFonts w:ascii="Times New Roman" w:eastAsia="Times New Roman" w:hAnsi="Times New Roman" w:cs="Times New Roman"/>
                <w:color w:val="000000"/>
                <w:lang w:eastAsia="ru-RU"/>
              </w:rPr>
              <w:t>граммное обеспечение</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8,6</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Подбор, описание, экспертная оценка сайтов Интернет. Подготовка к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ютерному тестированию. Самосто</w:t>
            </w:r>
            <w:r w:rsidRPr="00566581">
              <w:rPr>
                <w:rFonts w:ascii="Times New Roman" w:eastAsia="Times New Roman" w:hAnsi="Times New Roman" w:cs="Times New Roman"/>
                <w:color w:val="000000"/>
                <w:lang w:eastAsia="ru-RU"/>
              </w:rPr>
              <w:t>я</w:t>
            </w:r>
            <w:r w:rsidRPr="00566581">
              <w:rPr>
                <w:rFonts w:ascii="Times New Roman" w:eastAsia="Times New Roman" w:hAnsi="Times New Roman" w:cs="Times New Roman"/>
                <w:color w:val="000000"/>
                <w:lang w:eastAsia="ru-RU"/>
              </w:rPr>
              <w:t xml:space="preserve">тельная работа с </w:t>
            </w:r>
            <w:proofErr w:type="spellStart"/>
            <w:proofErr w:type="gramStart"/>
            <w:r w:rsidRPr="00566581">
              <w:rPr>
                <w:rFonts w:ascii="Times New Roman" w:eastAsia="Times New Roman" w:hAnsi="Times New Roman" w:cs="Times New Roman"/>
                <w:color w:val="000000"/>
                <w:lang w:eastAsia="ru-RU"/>
              </w:rPr>
              <w:t>интернет-источниками</w:t>
            </w:r>
            <w:proofErr w:type="spellEnd"/>
            <w:proofErr w:type="gramEnd"/>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3.3. </w:t>
            </w:r>
            <w:r w:rsidRPr="00566581">
              <w:rPr>
                <w:rFonts w:ascii="Times New Roman" w:eastAsia="Times New Roman" w:hAnsi="Times New Roman" w:cs="Times New Roman"/>
                <w:color w:val="000000"/>
                <w:lang w:eastAsia="ru-RU"/>
              </w:rPr>
              <w:t>Основы WEB-технологий. Инструменты созд</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 xml:space="preserve">ния информационных объектов </w:t>
            </w:r>
            <w:proofErr w:type="gramStart"/>
            <w:r w:rsidRPr="00566581">
              <w:rPr>
                <w:rFonts w:ascii="Times New Roman" w:eastAsia="Times New Roman" w:hAnsi="Times New Roman" w:cs="Times New Roman"/>
                <w:color w:val="000000"/>
                <w:lang w:eastAsia="ru-RU"/>
              </w:rPr>
              <w:t>для</w:t>
            </w:r>
            <w:proofErr w:type="gramEnd"/>
            <w:r w:rsidRPr="00566581">
              <w:rPr>
                <w:rFonts w:ascii="Times New Roman" w:eastAsia="Times New Roman" w:hAnsi="Times New Roman" w:cs="Times New Roman"/>
                <w:color w:val="000000"/>
                <w:lang w:eastAsia="ru-RU"/>
              </w:rPr>
              <w:t xml:space="preserve"> Интернет</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8</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 xml:space="preserve">лами образовательного портала. </w:t>
            </w:r>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4 Программные средс</w:t>
            </w:r>
            <w:r w:rsidRPr="00566581">
              <w:rPr>
                <w:rFonts w:ascii="Times New Roman" w:eastAsia="Times New Roman" w:hAnsi="Times New Roman" w:cs="Times New Roman"/>
                <w:b/>
                <w:bCs/>
                <w:color w:val="000000"/>
                <w:lang w:eastAsia="ru-RU"/>
              </w:rPr>
              <w:t>т</w:t>
            </w:r>
            <w:r w:rsidRPr="00566581">
              <w:rPr>
                <w:rFonts w:ascii="Times New Roman" w:eastAsia="Times New Roman" w:hAnsi="Times New Roman" w:cs="Times New Roman"/>
                <w:b/>
                <w:bCs/>
                <w:color w:val="000000"/>
                <w:lang w:eastAsia="ru-RU"/>
              </w:rPr>
              <w:t>ва реализации информацио</w:t>
            </w:r>
            <w:r w:rsidRPr="00566581">
              <w:rPr>
                <w:rFonts w:ascii="Times New Roman" w:eastAsia="Times New Roman" w:hAnsi="Times New Roman" w:cs="Times New Roman"/>
                <w:b/>
                <w:bCs/>
                <w:color w:val="000000"/>
                <w:lang w:eastAsia="ru-RU"/>
              </w:rPr>
              <w:t>н</w:t>
            </w:r>
            <w:r w:rsidRPr="00566581">
              <w:rPr>
                <w:rFonts w:ascii="Times New Roman" w:eastAsia="Times New Roman" w:hAnsi="Times New Roman" w:cs="Times New Roman"/>
                <w:b/>
                <w:bCs/>
                <w:color w:val="000000"/>
                <w:lang w:eastAsia="ru-RU"/>
              </w:rPr>
              <w:t>ных процессов</w:t>
            </w:r>
          </w:p>
        </w:tc>
        <w:tc>
          <w:tcPr>
            <w:tcW w:w="144"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2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31" w:type="pct"/>
            <w:shd w:val="clear" w:color="auto" w:fill="auto"/>
            <w:noWrap/>
            <w:vAlign w:val="center"/>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vAlign w:val="bottom"/>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4.1. </w:t>
            </w:r>
            <w:r w:rsidRPr="00566581">
              <w:rPr>
                <w:rFonts w:ascii="Times New Roman" w:eastAsia="Times New Roman" w:hAnsi="Times New Roman" w:cs="Times New Roman"/>
                <w:color w:val="000000"/>
                <w:lang w:eastAsia="ru-RU"/>
              </w:rPr>
              <w:t xml:space="preserve">Средства представления и приемы обработки текстовой информации в современных офисных приложениях </w:t>
            </w:r>
            <w:proofErr w:type="spellStart"/>
            <w:r w:rsidRPr="00566581">
              <w:rPr>
                <w:rFonts w:ascii="Times New Roman" w:eastAsia="Times New Roman" w:hAnsi="Times New Roman" w:cs="Times New Roman"/>
                <w:color w:val="000000"/>
                <w:lang w:eastAsia="ru-RU"/>
              </w:rPr>
              <w:t>Microsoft</w:t>
            </w:r>
            <w:proofErr w:type="spellEnd"/>
            <w:r w:rsidRPr="00566581">
              <w:rPr>
                <w:rFonts w:ascii="Times New Roman" w:eastAsia="Times New Roman" w:hAnsi="Times New Roman" w:cs="Times New Roman"/>
                <w:b/>
                <w:bCs/>
                <w:color w:val="000000"/>
                <w:lang w:eastAsia="ru-RU"/>
              </w:rPr>
              <w:t xml:space="preserve"> </w:t>
            </w:r>
            <w:proofErr w:type="spellStart"/>
            <w:r w:rsidRPr="00566581">
              <w:rPr>
                <w:rFonts w:ascii="Times New Roman" w:eastAsia="Times New Roman" w:hAnsi="Times New Roman" w:cs="Times New Roman"/>
                <w:color w:val="000000"/>
                <w:lang w:eastAsia="ru-RU"/>
              </w:rPr>
              <w:t>Word</w:t>
            </w:r>
            <w:proofErr w:type="spellEnd"/>
            <w:r w:rsidRPr="00566581">
              <w:rPr>
                <w:rFonts w:ascii="Times New Roman" w:eastAsia="Times New Roman" w:hAnsi="Times New Roman" w:cs="Times New Roman"/>
                <w:color w:val="000000"/>
                <w:lang w:eastAsia="ru-RU"/>
              </w:rPr>
              <w:t xml:space="preserve">, </w:t>
            </w:r>
            <w:proofErr w:type="spellStart"/>
            <w:r w:rsidRPr="00566581">
              <w:rPr>
                <w:rFonts w:ascii="Times New Roman" w:eastAsia="Times New Roman" w:hAnsi="Times New Roman" w:cs="Times New Roman"/>
                <w:color w:val="000000"/>
                <w:lang w:eastAsia="ru-RU"/>
              </w:rPr>
              <w:t>OpenOffice</w:t>
            </w:r>
            <w:proofErr w:type="spellEnd"/>
            <w:r w:rsidRPr="00566581">
              <w:rPr>
                <w:rFonts w:ascii="Times New Roman" w:eastAsia="Times New Roman" w:hAnsi="Times New Roman" w:cs="Times New Roman"/>
                <w:color w:val="000000"/>
                <w:sz w:val="24"/>
                <w:szCs w:val="24"/>
                <w:lang w:eastAsia="ru-RU"/>
              </w:rPr>
              <w:t xml:space="preserve"> </w:t>
            </w:r>
            <w:proofErr w:type="spellStart"/>
            <w:r w:rsidRPr="00566581">
              <w:rPr>
                <w:rFonts w:ascii="Times New Roman" w:eastAsia="Times New Roman" w:hAnsi="Times New Roman" w:cs="Times New Roman"/>
                <w:color w:val="000000"/>
                <w:sz w:val="24"/>
                <w:szCs w:val="24"/>
                <w:lang w:eastAsia="ru-RU"/>
              </w:rPr>
              <w:t>Writer</w:t>
            </w:r>
            <w:proofErr w:type="spellEnd"/>
            <w:r w:rsidRPr="00566581">
              <w:rPr>
                <w:rFonts w:ascii="Times New Roman" w:eastAsia="Times New Roman" w:hAnsi="Times New Roman" w:cs="Times New Roman"/>
                <w:color w:val="000000"/>
                <w:lang w:eastAsia="ru-RU"/>
              </w:rPr>
              <w:t>.</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sz w:val="20"/>
                <w:szCs w:val="20"/>
                <w:lang w:eastAsia="ru-RU"/>
              </w:rPr>
            </w:pPr>
            <w:r w:rsidRPr="00566581">
              <w:rPr>
                <w:rFonts w:ascii="Times New Roman" w:eastAsia="Times New Roman" w:hAnsi="Times New Roman" w:cs="Times New Roman"/>
                <w:color w:val="000000"/>
                <w:sz w:val="20"/>
                <w:szCs w:val="2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sz w:val="20"/>
                <w:szCs w:val="20"/>
                <w:lang w:eastAsia="ru-RU"/>
              </w:rPr>
            </w:pPr>
            <w:r w:rsidRPr="00566581">
              <w:rPr>
                <w:rFonts w:ascii="Times New Roman" w:eastAsia="Times New Roman" w:hAnsi="Times New Roman" w:cs="Times New Roman"/>
                <w:color w:val="000000"/>
                <w:sz w:val="20"/>
                <w:szCs w:val="20"/>
                <w:lang w:eastAsia="ru-RU"/>
              </w:rPr>
              <w:t> 1</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20</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КРЗ</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4.2. </w:t>
            </w:r>
            <w:r w:rsidRPr="00566581">
              <w:rPr>
                <w:rFonts w:ascii="Times New Roman" w:eastAsia="Times New Roman" w:hAnsi="Times New Roman" w:cs="Times New Roman"/>
                <w:color w:val="000000"/>
                <w:lang w:eastAsia="ru-RU"/>
              </w:rPr>
              <w:t xml:space="preserve">Анализ и визуализация данных. Средства представления и обработка числовой информации в офисных приложениях </w:t>
            </w:r>
            <w:proofErr w:type="spellStart"/>
            <w:r w:rsidRPr="00566581">
              <w:rPr>
                <w:rFonts w:ascii="Times New Roman" w:eastAsia="Times New Roman" w:hAnsi="Times New Roman" w:cs="Times New Roman"/>
                <w:color w:val="000000"/>
                <w:lang w:eastAsia="ru-RU"/>
              </w:rPr>
              <w:t>Microsoft</w:t>
            </w:r>
            <w:proofErr w:type="spellEnd"/>
            <w:r w:rsidRPr="00566581">
              <w:rPr>
                <w:rFonts w:ascii="Times New Roman" w:eastAsia="Times New Roman" w:hAnsi="Times New Roman" w:cs="Times New Roman"/>
                <w:b/>
                <w:bCs/>
                <w:color w:val="000000"/>
                <w:lang w:eastAsia="ru-RU"/>
              </w:rPr>
              <w:t xml:space="preserve"> </w:t>
            </w:r>
            <w:proofErr w:type="spellStart"/>
            <w:r w:rsidRPr="00566581">
              <w:rPr>
                <w:rFonts w:ascii="Times New Roman" w:eastAsia="Times New Roman" w:hAnsi="Times New Roman" w:cs="Times New Roman"/>
                <w:color w:val="000000"/>
                <w:lang w:eastAsia="ru-RU"/>
              </w:rPr>
              <w:t>Excel</w:t>
            </w:r>
            <w:proofErr w:type="spellEnd"/>
            <w:r w:rsidRPr="00566581">
              <w:rPr>
                <w:rFonts w:ascii="Times New Roman" w:eastAsia="Times New Roman" w:hAnsi="Times New Roman" w:cs="Times New Roman"/>
                <w:color w:val="000000"/>
                <w:lang w:eastAsia="ru-RU"/>
              </w:rPr>
              <w:t xml:space="preserve">, </w:t>
            </w:r>
            <w:proofErr w:type="spellStart"/>
            <w:r w:rsidRPr="00566581">
              <w:rPr>
                <w:rFonts w:ascii="Times New Roman" w:eastAsia="Times New Roman" w:hAnsi="Times New Roman" w:cs="Times New Roman"/>
                <w:color w:val="000000"/>
                <w:lang w:eastAsia="ru-RU"/>
              </w:rPr>
              <w:t>OpenOffice</w:t>
            </w:r>
            <w:proofErr w:type="spellEnd"/>
            <w:r w:rsidRPr="00566581">
              <w:rPr>
                <w:rFonts w:ascii="Times New Roman" w:eastAsia="Times New Roman" w:hAnsi="Times New Roman" w:cs="Times New Roman"/>
                <w:color w:val="000000"/>
                <w:sz w:val="24"/>
                <w:szCs w:val="24"/>
                <w:lang w:eastAsia="ru-RU"/>
              </w:rPr>
              <w:t xml:space="preserve"> </w:t>
            </w:r>
            <w:proofErr w:type="spellStart"/>
            <w:r w:rsidRPr="00566581">
              <w:rPr>
                <w:rFonts w:ascii="Times New Roman" w:eastAsia="Times New Roman" w:hAnsi="Times New Roman" w:cs="Times New Roman"/>
                <w:color w:val="000000"/>
                <w:sz w:val="24"/>
                <w:szCs w:val="24"/>
                <w:lang w:eastAsia="ru-RU"/>
              </w:rPr>
              <w:t>Calc</w:t>
            </w:r>
            <w:proofErr w:type="spellEnd"/>
            <w:r w:rsidRPr="00566581">
              <w:rPr>
                <w:rFonts w:ascii="Times New Roman" w:eastAsia="Times New Roman" w:hAnsi="Times New Roman" w:cs="Times New Roman"/>
                <w:color w:val="000000"/>
                <w:lang w:eastAsia="ru-RU"/>
              </w:rPr>
              <w:t>.</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2</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2,00</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17,12</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КРЗ</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lastRenderedPageBreak/>
              <w:t>Модуль 5. Типовые алгоритмы и модели решения практич</w:t>
            </w:r>
            <w:r w:rsidRPr="00566581">
              <w:rPr>
                <w:rFonts w:ascii="Times New Roman" w:eastAsia="Times New Roman" w:hAnsi="Times New Roman" w:cs="Times New Roman"/>
                <w:b/>
                <w:bCs/>
                <w:color w:val="000000"/>
                <w:lang w:eastAsia="ru-RU"/>
              </w:rPr>
              <w:t>е</w:t>
            </w:r>
            <w:r w:rsidRPr="00566581">
              <w:rPr>
                <w:rFonts w:ascii="Times New Roman" w:eastAsia="Times New Roman" w:hAnsi="Times New Roman" w:cs="Times New Roman"/>
                <w:b/>
                <w:bCs/>
                <w:color w:val="000000"/>
                <w:lang w:eastAsia="ru-RU"/>
              </w:rPr>
              <w:t>ских задач с использованием прикладных программных средств</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p>
        </w:tc>
        <w:tc>
          <w:tcPr>
            <w:tcW w:w="534" w:type="pct"/>
            <w:shd w:val="clear" w:color="auto" w:fill="auto"/>
            <w:vAlign w:val="bottom"/>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5.1. </w:t>
            </w:r>
            <w:r w:rsidRPr="00566581">
              <w:rPr>
                <w:rFonts w:ascii="Times New Roman" w:eastAsia="Times New Roman" w:hAnsi="Times New Roman" w:cs="Times New Roman"/>
                <w:color w:val="000000"/>
                <w:lang w:eastAsia="ru-RU"/>
              </w:rPr>
              <w:t>Базовые алгоритмы.</w:t>
            </w:r>
            <w:r w:rsidRPr="00566581">
              <w:rPr>
                <w:rFonts w:ascii="Times New Roman" w:eastAsia="Times New Roman" w:hAnsi="Times New Roman" w:cs="Times New Roman"/>
                <w:b/>
                <w:bCs/>
                <w:color w:val="000000"/>
                <w:lang w:eastAsia="ru-RU"/>
              </w:rPr>
              <w:t xml:space="preserve"> </w:t>
            </w:r>
            <w:r w:rsidRPr="00566581">
              <w:rPr>
                <w:rFonts w:ascii="Times New Roman" w:eastAsia="Times New Roman" w:hAnsi="Times New Roman" w:cs="Times New Roman"/>
                <w:color w:val="000000"/>
                <w:lang w:eastAsia="ru-RU"/>
              </w:rPr>
              <w:t>Модели решения задач с испол</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зованием базовых алгоритмов</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1</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2</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22</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 и ЭБС. Выполнение КРЗ.</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КРЗ</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b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5.2. </w:t>
            </w:r>
            <w:r w:rsidRPr="00566581">
              <w:rPr>
                <w:rFonts w:ascii="Times New Roman" w:eastAsia="Times New Roman" w:hAnsi="Times New Roman" w:cs="Times New Roman"/>
                <w:bCs/>
                <w:color w:val="000000"/>
                <w:lang w:eastAsia="ru-RU"/>
              </w:rPr>
              <w:t>Алгоритмы поиска по критерию</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1</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0,5</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8</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 и ЭБС. Выполнение КРЗ.</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КРЗ</w:t>
            </w:r>
          </w:p>
        </w:tc>
        <w:tc>
          <w:tcPr>
            <w:tcW w:w="534" w:type="pct"/>
            <w:shd w:val="clear" w:color="auto" w:fill="auto"/>
            <w:vAlign w:val="bottom"/>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b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000000" w:fill="EEECE1"/>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Итого за курс</w:t>
            </w:r>
          </w:p>
        </w:tc>
        <w:tc>
          <w:tcPr>
            <w:tcW w:w="144" w:type="pct"/>
            <w:shd w:val="clear" w:color="000000" w:fill="EEECE1"/>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000000" w:fill="EEECE1"/>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4</w:t>
            </w:r>
          </w:p>
        </w:tc>
        <w:tc>
          <w:tcPr>
            <w:tcW w:w="322" w:type="pct"/>
            <w:shd w:val="clear" w:color="000000" w:fill="EEECE1"/>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6</w:t>
            </w:r>
          </w:p>
        </w:tc>
        <w:tc>
          <w:tcPr>
            <w:tcW w:w="331" w:type="pct"/>
            <w:shd w:val="clear" w:color="000000" w:fill="EEECE1"/>
            <w:vAlign w:val="center"/>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131,7</w:t>
            </w:r>
          </w:p>
        </w:tc>
        <w:tc>
          <w:tcPr>
            <w:tcW w:w="1343" w:type="pct"/>
            <w:shd w:val="clear" w:color="000000" w:fill="EEECE1"/>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000000" w:fill="EEECE1"/>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000000" w:fill="EEECE1"/>
            <w:noWrap/>
            <w:vAlign w:val="center"/>
            <w:hideMark/>
          </w:tcPr>
          <w:p w:rsidR="00566581" w:rsidRPr="00566581" w:rsidRDefault="00566581" w:rsidP="004D7CAE">
            <w:pPr>
              <w:rPr>
                <w:rFonts w:ascii="Times New Roman" w:hAnsi="Times New Roman" w:cs="Times New Roman"/>
                <w:color w:val="000000"/>
                <w:sz w:val="20"/>
                <w:szCs w:val="20"/>
              </w:rPr>
            </w:pPr>
          </w:p>
        </w:tc>
      </w:tr>
      <w:tr w:rsidR="00566581" w:rsidRPr="00566581" w:rsidTr="004D7CAE">
        <w:trPr>
          <w:cantSplit/>
          <w:trHeight w:val="20"/>
        </w:trPr>
        <w:tc>
          <w:tcPr>
            <w:tcW w:w="1168" w:type="pct"/>
            <w:shd w:val="clear" w:color="auto" w:fill="auto"/>
            <w:vAlign w:val="bottom"/>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6. Языки программир</w:t>
            </w:r>
            <w:r w:rsidRPr="00566581">
              <w:rPr>
                <w:rFonts w:ascii="Times New Roman" w:eastAsia="Times New Roman" w:hAnsi="Times New Roman" w:cs="Times New Roman"/>
                <w:b/>
                <w:bCs/>
                <w:color w:val="000000"/>
                <w:lang w:eastAsia="ru-RU"/>
              </w:rPr>
              <w:t>о</w:t>
            </w:r>
            <w:r w:rsidRPr="00566581">
              <w:rPr>
                <w:rFonts w:ascii="Times New Roman" w:eastAsia="Times New Roman" w:hAnsi="Times New Roman" w:cs="Times New Roman"/>
                <w:b/>
                <w:bCs/>
                <w:color w:val="000000"/>
                <w:lang w:eastAsia="ru-RU"/>
              </w:rPr>
              <w:t>вания высокого уровня</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noWrap/>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bottom"/>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Тема 6.1. Состав и назначение компонентов системы программ</w:t>
            </w:r>
            <w:r w:rsidRPr="00566581">
              <w:rPr>
                <w:rFonts w:ascii="Times New Roman" w:eastAsia="Times New Roman" w:hAnsi="Times New Roman" w:cs="Times New Roman"/>
                <w:color w:val="000000"/>
                <w:lang w:eastAsia="ru-RU"/>
              </w:rPr>
              <w:t>и</w:t>
            </w:r>
            <w:r w:rsidRPr="00566581">
              <w:rPr>
                <w:rFonts w:ascii="Times New Roman" w:eastAsia="Times New Roman" w:hAnsi="Times New Roman" w:cs="Times New Roman"/>
                <w:color w:val="000000"/>
                <w:lang w:eastAsia="ru-RU"/>
              </w:rPr>
              <w:t>рования. Формы представления алгоритмов. Структура програ</w:t>
            </w:r>
            <w:r w:rsidRPr="00566581">
              <w:rPr>
                <w:rFonts w:ascii="Times New Roman" w:eastAsia="Times New Roman" w:hAnsi="Times New Roman" w:cs="Times New Roman"/>
                <w:color w:val="000000"/>
                <w:lang w:eastAsia="ru-RU"/>
              </w:rPr>
              <w:t>м</w:t>
            </w:r>
            <w:r w:rsidRPr="00566581">
              <w:rPr>
                <w:rFonts w:ascii="Times New Roman" w:eastAsia="Times New Roman" w:hAnsi="Times New Roman" w:cs="Times New Roman"/>
                <w:color w:val="000000"/>
                <w:lang w:eastAsia="ru-RU"/>
              </w:rPr>
              <w:t>мы</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bottom"/>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Тема 6.2. Понятие о структурном программировании. Реализация линейных, условных и циклич</w:t>
            </w:r>
            <w:r w:rsidRPr="00566581">
              <w:rPr>
                <w:rFonts w:ascii="Times New Roman" w:eastAsia="Times New Roman" w:hAnsi="Times New Roman" w:cs="Times New Roman"/>
                <w:color w:val="000000"/>
                <w:lang w:eastAsia="ru-RU"/>
              </w:rPr>
              <w:t>е</w:t>
            </w:r>
            <w:r w:rsidRPr="00566581">
              <w:rPr>
                <w:rFonts w:ascii="Times New Roman" w:eastAsia="Times New Roman" w:hAnsi="Times New Roman" w:cs="Times New Roman"/>
                <w:color w:val="000000"/>
                <w:lang w:eastAsia="ru-RU"/>
              </w:rPr>
              <w:t>ских алгоритмов.</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4</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2</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 ОПК-1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7 Информационные системы. Базы данных.</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2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vAlign w:val="bottom"/>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 </w:t>
            </w: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xml:space="preserve">Тема 7.1. </w:t>
            </w:r>
            <w:r w:rsidRPr="00566581">
              <w:rPr>
                <w:rFonts w:ascii="Times New Roman" w:eastAsia="Times New Roman" w:hAnsi="Times New Roman" w:cs="Times New Roman"/>
                <w:color w:val="000000"/>
                <w:lang w:eastAsia="ru-RU"/>
              </w:rPr>
              <w:t>Информационные си</w:t>
            </w:r>
            <w:r w:rsidRPr="00566581">
              <w:rPr>
                <w:rFonts w:ascii="Times New Roman" w:eastAsia="Times New Roman" w:hAnsi="Times New Roman" w:cs="Times New Roman"/>
                <w:color w:val="000000"/>
                <w:lang w:eastAsia="ru-RU"/>
              </w:rPr>
              <w:t>с</w:t>
            </w:r>
            <w:r w:rsidRPr="00566581">
              <w:rPr>
                <w:rFonts w:ascii="Times New Roman" w:eastAsia="Times New Roman" w:hAnsi="Times New Roman" w:cs="Times New Roman"/>
                <w:color w:val="000000"/>
                <w:lang w:eastAsia="ru-RU"/>
              </w:rPr>
              <w:t>темы. Классификация, состав, перспективы развития. Основные объекты файла баз данных.</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sz w:val="20"/>
                <w:szCs w:val="20"/>
                <w:lang w:eastAsia="ru-RU"/>
              </w:rPr>
            </w:pPr>
            <w:r w:rsidRPr="00566581">
              <w:rPr>
                <w:rFonts w:ascii="Times New Roman" w:eastAsia="Times New Roman" w:hAnsi="Times New Roman" w:cs="Times New Roman"/>
                <w:color w:val="000000"/>
                <w:sz w:val="20"/>
                <w:szCs w:val="2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sz w:val="20"/>
                <w:szCs w:val="20"/>
                <w:lang w:eastAsia="ru-RU"/>
              </w:rPr>
            </w:pPr>
            <w:r w:rsidRPr="00566581">
              <w:rPr>
                <w:rFonts w:ascii="Times New Roman" w:eastAsia="Times New Roman" w:hAnsi="Times New Roman" w:cs="Times New Roman"/>
                <w:color w:val="000000"/>
                <w:sz w:val="20"/>
                <w:szCs w:val="20"/>
                <w:lang w:eastAsia="ru-RU"/>
              </w:rPr>
              <w:t>2</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 и ЭБС</w:t>
            </w:r>
            <w:proofErr w:type="gramStart"/>
            <w:r w:rsidRPr="00566581">
              <w:rPr>
                <w:rFonts w:ascii="Times New Roman" w:eastAsia="Times New Roman" w:hAnsi="Times New Roman" w:cs="Times New Roman"/>
                <w:color w:val="000000"/>
                <w:lang w:eastAsia="ru-RU"/>
              </w:rPr>
              <w:t>..</w:t>
            </w:r>
            <w:proofErr w:type="gramEnd"/>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Модуль 7 Основы защиты и</w:t>
            </w:r>
            <w:r w:rsidRPr="00566581">
              <w:rPr>
                <w:rFonts w:ascii="Times New Roman" w:eastAsia="Times New Roman" w:hAnsi="Times New Roman" w:cs="Times New Roman"/>
                <w:b/>
                <w:bCs/>
                <w:color w:val="000000"/>
                <w:lang w:eastAsia="ru-RU"/>
              </w:rPr>
              <w:t>н</w:t>
            </w:r>
            <w:r w:rsidRPr="00566581">
              <w:rPr>
                <w:rFonts w:ascii="Times New Roman" w:eastAsia="Times New Roman" w:hAnsi="Times New Roman" w:cs="Times New Roman"/>
                <w:b/>
                <w:bCs/>
                <w:color w:val="000000"/>
                <w:lang w:eastAsia="ru-RU"/>
              </w:rPr>
              <w:t>формации</w:t>
            </w:r>
          </w:p>
        </w:tc>
        <w:tc>
          <w:tcPr>
            <w:tcW w:w="144"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noWrap/>
            <w:vAlign w:val="center"/>
            <w:hideMark/>
          </w:tcPr>
          <w:p w:rsidR="00566581" w:rsidRPr="00566581" w:rsidRDefault="00566581" w:rsidP="004D7CAE">
            <w:pPr>
              <w:rPr>
                <w:rFonts w:ascii="Times New Roman" w:hAnsi="Times New Roman" w:cs="Times New Roman"/>
                <w:color w:val="000000"/>
                <w:sz w:val="20"/>
                <w:szCs w:val="20"/>
              </w:rPr>
            </w:pPr>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lastRenderedPageBreak/>
              <w:t xml:space="preserve">Тема 7.1. </w:t>
            </w:r>
            <w:r w:rsidRPr="00566581">
              <w:rPr>
                <w:rFonts w:ascii="Times New Roman" w:eastAsia="Times New Roman" w:hAnsi="Times New Roman" w:cs="Times New Roman"/>
                <w:color w:val="000000"/>
                <w:lang w:eastAsia="ru-RU"/>
              </w:rPr>
              <w:t>Основы защиты инфо</w:t>
            </w:r>
            <w:r w:rsidRPr="00566581">
              <w:rPr>
                <w:rFonts w:ascii="Times New Roman" w:eastAsia="Times New Roman" w:hAnsi="Times New Roman" w:cs="Times New Roman"/>
                <w:color w:val="000000"/>
                <w:lang w:eastAsia="ru-RU"/>
              </w:rPr>
              <w:t>р</w:t>
            </w:r>
            <w:r w:rsidRPr="00566581">
              <w:rPr>
                <w:rFonts w:ascii="Times New Roman" w:eastAsia="Times New Roman" w:hAnsi="Times New Roman" w:cs="Times New Roman"/>
                <w:color w:val="000000"/>
                <w:lang w:eastAsia="ru-RU"/>
              </w:rPr>
              <w:t>мации и сведений, составляющих государственную тайну</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Самостоятельное изучение учебной и научно литературы, работа с матери</w:t>
            </w:r>
            <w:r w:rsidRPr="00566581">
              <w:rPr>
                <w:rFonts w:ascii="Times New Roman" w:eastAsia="Times New Roman" w:hAnsi="Times New Roman" w:cs="Times New Roman"/>
                <w:color w:val="000000"/>
                <w:lang w:eastAsia="ru-RU"/>
              </w:rPr>
              <w:t>а</w:t>
            </w:r>
            <w:r w:rsidRPr="00566581">
              <w:rPr>
                <w:rFonts w:ascii="Times New Roman" w:eastAsia="Times New Roman" w:hAnsi="Times New Roman" w:cs="Times New Roman"/>
                <w:color w:val="000000"/>
                <w:lang w:eastAsia="ru-RU"/>
              </w:rPr>
              <w:t>лами образовательного портала и ЭБС.  Подбор, описание, экспертная оценка сайтов Интернет. Подготовка к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ютерному тестированию</w:t>
            </w:r>
          </w:p>
        </w:tc>
        <w:tc>
          <w:tcPr>
            <w:tcW w:w="926"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Защита реферата. Комп</w:t>
            </w:r>
            <w:r w:rsidRPr="00566581">
              <w:rPr>
                <w:rFonts w:ascii="Times New Roman" w:eastAsia="Times New Roman" w:hAnsi="Times New Roman" w:cs="Times New Roman"/>
                <w:color w:val="000000"/>
                <w:lang w:eastAsia="ru-RU"/>
              </w:rPr>
              <w:t>ь</w:t>
            </w:r>
            <w:r w:rsidRPr="00566581">
              <w:rPr>
                <w:rFonts w:ascii="Times New Roman" w:eastAsia="Times New Roman" w:hAnsi="Times New Roman" w:cs="Times New Roman"/>
                <w:color w:val="000000"/>
                <w:lang w:eastAsia="ru-RU"/>
              </w:rPr>
              <w:t>ютерное тестирование</w:t>
            </w:r>
          </w:p>
        </w:tc>
        <w:tc>
          <w:tcPr>
            <w:tcW w:w="534" w:type="pct"/>
            <w:shd w:val="clear" w:color="auto" w:fill="auto"/>
            <w:vAlign w:val="bottom"/>
            <w:hideMark/>
          </w:tcPr>
          <w:p w:rsidR="00566581" w:rsidRPr="00566581" w:rsidRDefault="00566581" w:rsidP="004D7CAE">
            <w:pPr>
              <w:rPr>
                <w:rFonts w:ascii="Times New Roman" w:hAnsi="Times New Roman" w:cs="Times New Roman"/>
                <w:b/>
                <w:bCs/>
                <w:color w:val="000000"/>
              </w:rPr>
            </w:pPr>
            <w:r w:rsidRPr="00566581">
              <w:rPr>
                <w:rFonts w:ascii="Times New Roman" w:hAnsi="Times New Roman" w:cs="Times New Roman"/>
                <w:b/>
                <w:bCs/>
                <w:color w:val="000000"/>
              </w:rPr>
              <w:t xml:space="preserve">ОПК-1 </w:t>
            </w:r>
            <w:proofErr w:type="spellStart"/>
            <w:r w:rsidRPr="00566581">
              <w:rPr>
                <w:rFonts w:ascii="Times New Roman" w:hAnsi="Times New Roman" w:cs="Times New Roman"/>
                <w:b/>
                <w:bCs/>
                <w:color w:val="000000"/>
              </w:rPr>
              <w:t>зув</w:t>
            </w:r>
            <w:proofErr w:type="spellEnd"/>
            <w:r w:rsidRPr="00566581">
              <w:rPr>
                <w:rFonts w:ascii="Times New Roman" w:hAnsi="Times New Roman" w:cs="Times New Roman"/>
                <w:b/>
                <w:bCs/>
                <w:color w:val="000000"/>
              </w:rPr>
              <w:t xml:space="preserve"> ПК-4 </w:t>
            </w:r>
            <w:proofErr w:type="spellStart"/>
            <w:r w:rsidRPr="00566581">
              <w:rPr>
                <w:rFonts w:ascii="Times New Roman" w:hAnsi="Times New Roman" w:cs="Times New Roman"/>
                <w:b/>
                <w:bCs/>
                <w:color w:val="000000"/>
              </w:rPr>
              <w:t>зув</w:t>
            </w:r>
            <w:proofErr w:type="spellEnd"/>
          </w:p>
        </w:tc>
      </w:tr>
      <w:tr w:rsidR="00566581" w:rsidRPr="00566581" w:rsidTr="004D7CAE">
        <w:trPr>
          <w:cantSplit/>
          <w:trHeight w:val="20"/>
        </w:trPr>
        <w:tc>
          <w:tcPr>
            <w:tcW w:w="1168"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Подготовка к промежуточному контролю</w:t>
            </w:r>
          </w:p>
        </w:tc>
        <w:tc>
          <w:tcPr>
            <w:tcW w:w="144"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II</w:t>
            </w:r>
          </w:p>
        </w:tc>
        <w:tc>
          <w:tcPr>
            <w:tcW w:w="232" w:type="pct"/>
            <w:shd w:val="clear" w:color="auto" w:fill="auto"/>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22"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331" w:type="pct"/>
            <w:shd w:val="clear" w:color="auto" w:fill="auto"/>
            <w:vAlign w:val="center"/>
            <w:hideMark/>
          </w:tcPr>
          <w:p w:rsidR="00566581" w:rsidRPr="00566581" w:rsidRDefault="00566581" w:rsidP="004D7CAE">
            <w:pPr>
              <w:rPr>
                <w:rFonts w:ascii="Times New Roman" w:hAnsi="Times New Roman" w:cs="Times New Roman"/>
                <w:color w:val="000000"/>
              </w:rPr>
            </w:pPr>
            <w:r w:rsidRPr="00566581">
              <w:rPr>
                <w:rFonts w:ascii="Times New Roman" w:hAnsi="Times New Roman" w:cs="Times New Roman"/>
                <w:color w:val="000000"/>
              </w:rPr>
              <w:t>59</w:t>
            </w:r>
          </w:p>
        </w:tc>
        <w:tc>
          <w:tcPr>
            <w:tcW w:w="1343"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926" w:type="pct"/>
            <w:shd w:val="clear" w:color="auto" w:fill="auto"/>
            <w:noWrap/>
            <w:vAlign w:val="center"/>
            <w:hideMark/>
          </w:tcPr>
          <w:p w:rsidR="00566581" w:rsidRPr="00566581" w:rsidRDefault="00566581" w:rsidP="004D7CAE">
            <w:pPr>
              <w:spacing w:after="0" w:line="240" w:lineRule="auto"/>
              <w:rPr>
                <w:rFonts w:ascii="Times New Roman" w:eastAsia="Times New Roman" w:hAnsi="Times New Roman" w:cs="Times New Roman"/>
                <w:color w:val="000000"/>
                <w:lang w:eastAsia="ru-RU"/>
              </w:rPr>
            </w:pPr>
            <w:r w:rsidRPr="00566581">
              <w:rPr>
                <w:rFonts w:ascii="Times New Roman" w:eastAsia="Times New Roman" w:hAnsi="Times New Roman" w:cs="Times New Roman"/>
                <w:color w:val="000000"/>
                <w:lang w:eastAsia="ru-RU"/>
              </w:rPr>
              <w:t> </w:t>
            </w:r>
          </w:p>
        </w:tc>
        <w:tc>
          <w:tcPr>
            <w:tcW w:w="534" w:type="pct"/>
            <w:shd w:val="clear" w:color="auto" w:fill="auto"/>
            <w:noWrap/>
            <w:vAlign w:val="bottom"/>
            <w:hideMark/>
          </w:tcPr>
          <w:p w:rsidR="00566581" w:rsidRPr="00566581" w:rsidRDefault="00566581" w:rsidP="004D7CAE">
            <w:pPr>
              <w:rPr>
                <w:rFonts w:ascii="Times New Roman" w:hAnsi="Times New Roman" w:cs="Times New Roman"/>
                <w:b/>
                <w:bCs/>
                <w:color w:val="000000"/>
              </w:rPr>
            </w:pPr>
          </w:p>
        </w:tc>
      </w:tr>
      <w:tr w:rsidR="00566581" w:rsidRPr="00566581" w:rsidTr="004D7CAE">
        <w:trPr>
          <w:cantSplit/>
          <w:trHeight w:val="20"/>
        </w:trPr>
        <w:tc>
          <w:tcPr>
            <w:tcW w:w="1168"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Итого за курс</w:t>
            </w:r>
          </w:p>
        </w:tc>
        <w:tc>
          <w:tcPr>
            <w:tcW w:w="144"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4</w:t>
            </w:r>
          </w:p>
        </w:tc>
        <w:tc>
          <w:tcPr>
            <w:tcW w:w="322"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4</w:t>
            </w:r>
          </w:p>
        </w:tc>
        <w:tc>
          <w:tcPr>
            <w:tcW w:w="331"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88,4</w:t>
            </w:r>
          </w:p>
        </w:tc>
        <w:tc>
          <w:tcPr>
            <w:tcW w:w="1343"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926"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534"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r>
      <w:tr w:rsidR="00566581" w:rsidRPr="00566581" w:rsidTr="004D7CAE">
        <w:trPr>
          <w:cantSplit/>
          <w:trHeight w:val="20"/>
        </w:trPr>
        <w:tc>
          <w:tcPr>
            <w:tcW w:w="1168"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Итого по дисциплине</w:t>
            </w:r>
          </w:p>
        </w:tc>
        <w:tc>
          <w:tcPr>
            <w:tcW w:w="144"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232"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8</w:t>
            </w:r>
          </w:p>
        </w:tc>
        <w:tc>
          <w:tcPr>
            <w:tcW w:w="322"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10</w:t>
            </w:r>
          </w:p>
        </w:tc>
        <w:tc>
          <w:tcPr>
            <w:tcW w:w="331"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220,1</w:t>
            </w:r>
          </w:p>
          <w:p w:rsidR="00566581" w:rsidRPr="00566581" w:rsidRDefault="00566581" w:rsidP="004D7CAE">
            <w:pPr>
              <w:spacing w:after="0" w:line="240" w:lineRule="auto"/>
              <w:rPr>
                <w:rFonts w:ascii="Times New Roman" w:eastAsia="Times New Roman" w:hAnsi="Times New Roman" w:cs="Times New Roman"/>
                <w:b/>
                <w:bCs/>
                <w:color w:val="000000"/>
                <w:lang w:eastAsia="ru-RU"/>
              </w:rPr>
            </w:pPr>
          </w:p>
        </w:tc>
        <w:tc>
          <w:tcPr>
            <w:tcW w:w="1343"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926"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c>
          <w:tcPr>
            <w:tcW w:w="534" w:type="pct"/>
            <w:shd w:val="clear" w:color="000000" w:fill="F2F2F2"/>
            <w:vAlign w:val="center"/>
            <w:hideMark/>
          </w:tcPr>
          <w:p w:rsidR="00566581" w:rsidRPr="00566581" w:rsidRDefault="00566581" w:rsidP="004D7CAE">
            <w:pPr>
              <w:spacing w:after="0" w:line="240" w:lineRule="auto"/>
              <w:rPr>
                <w:rFonts w:ascii="Times New Roman" w:eastAsia="Times New Roman" w:hAnsi="Times New Roman" w:cs="Times New Roman"/>
                <w:b/>
                <w:bCs/>
                <w:color w:val="000000"/>
                <w:lang w:eastAsia="ru-RU"/>
              </w:rPr>
            </w:pPr>
            <w:r w:rsidRPr="00566581">
              <w:rPr>
                <w:rFonts w:ascii="Times New Roman" w:eastAsia="Times New Roman" w:hAnsi="Times New Roman" w:cs="Times New Roman"/>
                <w:b/>
                <w:bCs/>
                <w:color w:val="000000"/>
                <w:lang w:eastAsia="ru-RU"/>
              </w:rPr>
              <w:t> </w:t>
            </w:r>
          </w:p>
        </w:tc>
      </w:tr>
    </w:tbl>
    <w:p w:rsidR="004751E8" w:rsidRDefault="004751E8" w:rsidP="00040F72">
      <w:pPr>
        <w:pStyle w:val="Style4"/>
        <w:widowControl/>
        <w:jc w:val="both"/>
        <w:rPr>
          <w:rStyle w:val="FontStyle18"/>
          <w:sz w:val="24"/>
          <w:szCs w:val="24"/>
          <w:lang w:val="en-US"/>
        </w:rPr>
      </w:pPr>
    </w:p>
    <w:p w:rsidR="00AE3928" w:rsidRPr="00AE3928" w:rsidRDefault="00AE3928" w:rsidP="00040F72">
      <w:pPr>
        <w:pStyle w:val="Style4"/>
        <w:widowControl/>
        <w:jc w:val="both"/>
        <w:rPr>
          <w:rStyle w:val="FontStyle18"/>
          <w:sz w:val="24"/>
          <w:szCs w:val="24"/>
          <w:lang w:val="en-US"/>
        </w:rPr>
      </w:pPr>
    </w:p>
    <w:p w:rsidR="00B96A8F" w:rsidRDefault="00B96A8F" w:rsidP="004751E8">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3946DC" w:rsidRPr="003946DC" w:rsidRDefault="003946DC" w:rsidP="003946DC">
      <w:pPr>
        <w:widowControl w:val="0"/>
        <w:autoSpaceDE w:val="0"/>
        <w:autoSpaceDN w:val="0"/>
        <w:adjustRightInd w:val="0"/>
        <w:spacing w:after="0" w:line="240" w:lineRule="auto"/>
        <w:ind w:firstLine="567"/>
        <w:jc w:val="center"/>
        <w:rPr>
          <w:rFonts w:ascii="Times New Roman" w:eastAsia="Times New Roman" w:hAnsi="Times New Roman" w:cs="Times New Roman"/>
          <w:b/>
          <w:sz w:val="12"/>
          <w:szCs w:val="12"/>
          <w:lang w:eastAsia="ru-RU"/>
        </w:rPr>
      </w:pPr>
      <w:r w:rsidRPr="003946DC">
        <w:rPr>
          <w:rFonts w:ascii="Times New Roman" w:eastAsia="Times New Roman" w:hAnsi="Times New Roman" w:cs="Times New Roman"/>
          <w:b/>
          <w:sz w:val="12"/>
          <w:szCs w:val="12"/>
          <w:lang w:eastAsia="ru-RU"/>
        </w:rPr>
        <w:lastRenderedPageBreak/>
        <w:t>5. Образовательные и информационные технологии</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Times New Roman"/>
          <w:b/>
          <w:sz w:val="12"/>
          <w:szCs w:val="12"/>
          <w:lang w:eastAsia="ru-RU"/>
        </w:rPr>
      </w:pP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Для реализации предусмотренных видов учебной работы в качестве образовательных те</w:t>
      </w:r>
      <w:r w:rsidRPr="003946DC">
        <w:rPr>
          <w:rFonts w:ascii="Times New Roman" w:eastAsia="Times New Roman" w:hAnsi="Times New Roman" w:cs="Georgia"/>
          <w:sz w:val="24"/>
          <w:szCs w:val="24"/>
          <w:lang w:eastAsia="ru-RU"/>
        </w:rPr>
        <w:t>х</w:t>
      </w:r>
      <w:r w:rsidRPr="003946DC">
        <w:rPr>
          <w:rFonts w:ascii="Times New Roman" w:eastAsia="Times New Roman" w:hAnsi="Times New Roman" w:cs="Georgia"/>
          <w:sz w:val="24"/>
          <w:szCs w:val="24"/>
          <w:lang w:eastAsia="ru-RU"/>
        </w:rPr>
        <w:t xml:space="preserve">нологий в преподавании дисциплины «Информатика» используются традиционная и </w:t>
      </w:r>
      <w:proofErr w:type="spellStart"/>
      <w:r w:rsidRPr="003946DC">
        <w:rPr>
          <w:rFonts w:ascii="Times New Roman" w:eastAsia="Times New Roman" w:hAnsi="Times New Roman" w:cs="Georgia"/>
          <w:sz w:val="24"/>
          <w:szCs w:val="24"/>
          <w:lang w:eastAsia="ru-RU"/>
        </w:rPr>
        <w:t>модульно-компетентностная</w:t>
      </w:r>
      <w:proofErr w:type="spellEnd"/>
      <w:r w:rsidRPr="003946DC">
        <w:rPr>
          <w:rFonts w:ascii="Times New Roman" w:eastAsia="Times New Roman" w:hAnsi="Times New Roman" w:cs="Georgia"/>
          <w:sz w:val="24"/>
          <w:szCs w:val="24"/>
          <w:lang w:eastAsia="ru-RU"/>
        </w:rPr>
        <w:t xml:space="preserve"> технологии.</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Реализация </w:t>
      </w:r>
      <w:proofErr w:type="spellStart"/>
      <w:r w:rsidRPr="003946DC">
        <w:rPr>
          <w:rFonts w:ascii="Times New Roman" w:eastAsia="Times New Roman" w:hAnsi="Times New Roman" w:cs="Georgia"/>
          <w:sz w:val="24"/>
          <w:szCs w:val="24"/>
          <w:lang w:eastAsia="ru-RU"/>
        </w:rPr>
        <w:t>компетентностного</w:t>
      </w:r>
      <w:proofErr w:type="spellEnd"/>
      <w:r w:rsidRPr="003946DC">
        <w:rPr>
          <w:rFonts w:ascii="Times New Roman" w:eastAsia="Times New Roman" w:hAnsi="Times New Roman" w:cs="Georgia"/>
          <w:sz w:val="24"/>
          <w:szCs w:val="24"/>
          <w:lang w:eastAsia="ru-RU"/>
        </w:rPr>
        <w:t xml:space="preserve"> подхода предусматривает использование в учебном пр</w:t>
      </w:r>
      <w:r w:rsidRPr="003946DC">
        <w:rPr>
          <w:rFonts w:ascii="Times New Roman" w:eastAsia="Times New Roman" w:hAnsi="Times New Roman" w:cs="Georgia"/>
          <w:sz w:val="24"/>
          <w:szCs w:val="24"/>
          <w:lang w:eastAsia="ru-RU"/>
        </w:rPr>
        <w:t>о</w:t>
      </w:r>
      <w:r w:rsidRPr="003946DC">
        <w:rPr>
          <w:rFonts w:ascii="Times New Roman" w:eastAsia="Times New Roman" w:hAnsi="Times New Roman" w:cs="Georgia"/>
          <w:sz w:val="24"/>
          <w:szCs w:val="24"/>
          <w:lang w:eastAsia="ru-RU"/>
        </w:rPr>
        <w:t>цессе активных и интерактивных форм проведения занятий в сочетании с внеаудиторной раб</w:t>
      </w:r>
      <w:r w:rsidRPr="003946DC">
        <w:rPr>
          <w:rFonts w:ascii="Times New Roman" w:eastAsia="Times New Roman" w:hAnsi="Times New Roman" w:cs="Georgia"/>
          <w:sz w:val="24"/>
          <w:szCs w:val="24"/>
          <w:lang w:eastAsia="ru-RU"/>
        </w:rPr>
        <w:t>о</w:t>
      </w:r>
      <w:r w:rsidRPr="003946DC">
        <w:rPr>
          <w:rFonts w:ascii="Times New Roman" w:eastAsia="Times New Roman" w:hAnsi="Times New Roman" w:cs="Georgia"/>
          <w:sz w:val="24"/>
          <w:szCs w:val="24"/>
          <w:lang w:eastAsia="ru-RU"/>
        </w:rPr>
        <w:t>той с целью формирования и развития профессиональных навыков обучающихся.</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w:t>
      </w:r>
      <w:r w:rsidRPr="003946DC">
        <w:rPr>
          <w:rFonts w:ascii="Times New Roman" w:eastAsia="Times New Roman" w:hAnsi="Times New Roman" w:cs="Georgia"/>
          <w:sz w:val="24"/>
          <w:szCs w:val="24"/>
          <w:lang w:eastAsia="ru-RU"/>
        </w:rPr>
        <w:t>а</w:t>
      </w:r>
      <w:r w:rsidRPr="003946DC">
        <w:rPr>
          <w:rFonts w:ascii="Times New Roman" w:eastAsia="Times New Roman" w:hAnsi="Times New Roman" w:cs="Georgia"/>
          <w:sz w:val="24"/>
          <w:szCs w:val="24"/>
          <w:lang w:eastAsia="ru-RU"/>
        </w:rPr>
        <w:t>честв посредством проведения интерактивных лекций, групповых дискуссий, ролевых игр, тр</w:t>
      </w:r>
      <w:r w:rsidRPr="003946DC">
        <w:rPr>
          <w:rFonts w:ascii="Times New Roman" w:eastAsia="Times New Roman" w:hAnsi="Times New Roman" w:cs="Georgia"/>
          <w:sz w:val="24"/>
          <w:szCs w:val="24"/>
          <w:lang w:eastAsia="ru-RU"/>
        </w:rPr>
        <w:t>е</w:t>
      </w:r>
      <w:r w:rsidRPr="003946DC">
        <w:rPr>
          <w:rFonts w:ascii="Times New Roman" w:eastAsia="Times New Roman" w:hAnsi="Times New Roman" w:cs="Georgia"/>
          <w:sz w:val="24"/>
          <w:szCs w:val="24"/>
          <w:lang w:eastAsia="ru-RU"/>
        </w:rPr>
        <w:t>нингов, анализа ситуаций</w:t>
      </w:r>
      <w:proofErr w:type="gramStart"/>
      <w:r w:rsidRPr="003946DC">
        <w:rPr>
          <w:rFonts w:ascii="Times New Roman" w:eastAsia="Times New Roman" w:hAnsi="Times New Roman" w:cs="Georgia"/>
          <w:sz w:val="24"/>
          <w:szCs w:val="24"/>
          <w:lang w:eastAsia="ru-RU"/>
        </w:rPr>
        <w:t xml:space="preserve"> ,</w:t>
      </w:r>
      <w:proofErr w:type="gramEnd"/>
      <w:r w:rsidRPr="003946DC">
        <w:rPr>
          <w:rFonts w:ascii="Times New Roman" w:eastAsia="Times New Roman" w:hAnsi="Times New Roman" w:cs="Georgia"/>
          <w:sz w:val="24"/>
          <w:szCs w:val="24"/>
          <w:lang w:eastAsia="ru-RU"/>
        </w:rPr>
        <w:t xml:space="preserve"> учета особенностей профессиональной деятельности выпускников и потребностей работодателей.</w:t>
      </w:r>
    </w:p>
    <w:p w:rsidR="003946DC" w:rsidRPr="003946DC" w:rsidRDefault="003946DC" w:rsidP="003946DC">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традиционных технологий:</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обзорные лекции</w:t>
      </w:r>
      <w:r w:rsidRPr="003946DC">
        <w:rPr>
          <w:rFonts w:ascii="Times New Roman" w:eastAsia="Times New Roman" w:hAnsi="Times New Roman" w:cs="Georgia"/>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информационные</w:t>
      </w:r>
      <w:r w:rsidRPr="003946DC">
        <w:rPr>
          <w:rFonts w:ascii="Times New Roman" w:eastAsia="Times New Roman" w:hAnsi="Times New Roman" w:cs="Georgia"/>
          <w:sz w:val="24"/>
          <w:szCs w:val="24"/>
          <w:lang w:eastAsia="ru-RU"/>
        </w:rPr>
        <w:t xml:space="preserve"> – для ознакомления с техническими средствами реализации информ</w:t>
      </w:r>
      <w:r w:rsidRPr="003946DC">
        <w:rPr>
          <w:rFonts w:ascii="Times New Roman" w:eastAsia="Times New Roman" w:hAnsi="Times New Roman" w:cs="Georgia"/>
          <w:sz w:val="24"/>
          <w:szCs w:val="24"/>
          <w:lang w:eastAsia="ru-RU"/>
        </w:rPr>
        <w:t>а</w:t>
      </w:r>
      <w:r w:rsidRPr="003946DC">
        <w:rPr>
          <w:rFonts w:ascii="Times New Roman" w:eastAsia="Times New Roman" w:hAnsi="Times New Roman" w:cs="Georgia"/>
          <w:sz w:val="24"/>
          <w:szCs w:val="24"/>
          <w:lang w:eastAsia="ru-RU"/>
        </w:rPr>
        <w:t>ционных процессов, со стандартами организации сетей, основными приемами защиты информации, и другой справочной информацией;</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лекции-визуализации</w:t>
      </w:r>
      <w:r w:rsidRPr="003946DC">
        <w:rPr>
          <w:rFonts w:ascii="Times New Roman" w:eastAsia="Times New Roman" w:hAnsi="Times New Roman" w:cs="Georgia"/>
          <w:sz w:val="24"/>
          <w:szCs w:val="24"/>
          <w:lang w:eastAsia="ru-RU"/>
        </w:rPr>
        <w:t xml:space="preserve"> – для наглядного представления способов решения алгоритмич</w:t>
      </w:r>
      <w:r w:rsidRPr="003946DC">
        <w:rPr>
          <w:rFonts w:ascii="Times New Roman" w:eastAsia="Times New Roman" w:hAnsi="Times New Roman" w:cs="Georgia"/>
          <w:sz w:val="24"/>
          <w:szCs w:val="24"/>
          <w:lang w:eastAsia="ru-RU"/>
        </w:rPr>
        <w:t>е</w:t>
      </w:r>
      <w:r w:rsidRPr="003946DC">
        <w:rPr>
          <w:rFonts w:ascii="Times New Roman" w:eastAsia="Times New Roman" w:hAnsi="Times New Roman" w:cs="Georgia"/>
          <w:sz w:val="24"/>
          <w:szCs w:val="24"/>
          <w:lang w:eastAsia="ru-RU"/>
        </w:rPr>
        <w:t xml:space="preserve">ских и функциональных задач, визуализации результатов решения задач; </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Семинар.</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w:t>
      </w:r>
      <w:r w:rsidRPr="003946DC">
        <w:rPr>
          <w:rFonts w:ascii="Times New Roman" w:eastAsia="Times New Roman" w:hAnsi="Times New Roman" w:cs="Georgia"/>
          <w:sz w:val="24"/>
          <w:szCs w:val="24"/>
          <w:lang w:eastAsia="ru-RU"/>
        </w:rPr>
        <w:t>, посвященное освоению конкретных умений и навыков по предложенному алгоритму.</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 </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технологий проблемного обучения:</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b/>
          <w:sz w:val="24"/>
          <w:szCs w:val="24"/>
          <w:lang w:eastAsia="ru-RU"/>
        </w:rPr>
        <w:t>Проблемная лекция</w:t>
      </w:r>
      <w:r w:rsidRPr="003946DC">
        <w:rPr>
          <w:rFonts w:ascii="Times New Roman" w:eastAsia="Times New Roman" w:hAnsi="Times New Roman" w:cs="Georgia"/>
          <w:sz w:val="24"/>
          <w:szCs w:val="24"/>
          <w:lang w:eastAsia="ru-RU"/>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proofErr w:type="gramStart"/>
      <w:r w:rsidRPr="003946DC">
        <w:rPr>
          <w:rFonts w:ascii="Times New Roman" w:eastAsia="Times New Roman" w:hAnsi="Times New Roman" w:cs="Georgia"/>
          <w:b/>
          <w:i/>
          <w:sz w:val="24"/>
          <w:szCs w:val="24"/>
          <w:lang w:eastAsia="ru-RU"/>
        </w:rPr>
        <w:t>проблемная</w:t>
      </w:r>
      <w:proofErr w:type="gramEnd"/>
      <w:r w:rsidRPr="003946DC">
        <w:rPr>
          <w:rFonts w:ascii="Times New Roman" w:eastAsia="Times New Roman" w:hAnsi="Times New Roman" w:cs="Georgia"/>
          <w:sz w:val="24"/>
          <w:szCs w:val="24"/>
          <w:lang w:eastAsia="ru-RU"/>
        </w:rPr>
        <w:t xml:space="preserve"> - для развития исследовательских навыков и изучения способов решения задач.</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лекции с заранее запланированными ошибками</w:t>
      </w:r>
      <w:r w:rsidRPr="003946DC">
        <w:rPr>
          <w:rFonts w:ascii="Times New Roman" w:eastAsia="Times New Roman" w:hAnsi="Times New Roman" w:cs="Georgia"/>
          <w:sz w:val="24"/>
          <w:szCs w:val="24"/>
          <w:lang w:eastAsia="ru-RU"/>
        </w:rPr>
        <w:t xml:space="preserve"> – направленные на поиск студентами синтаксических и алгоритмических ошибок при решении алгоритмических и функци</w:t>
      </w:r>
      <w:r w:rsidRPr="003946DC">
        <w:rPr>
          <w:rFonts w:ascii="Times New Roman" w:eastAsia="Times New Roman" w:hAnsi="Times New Roman" w:cs="Georgia"/>
          <w:sz w:val="24"/>
          <w:szCs w:val="24"/>
          <w:lang w:eastAsia="ru-RU"/>
        </w:rPr>
        <w:t>о</w:t>
      </w:r>
      <w:r w:rsidRPr="003946DC">
        <w:rPr>
          <w:rFonts w:ascii="Times New Roman" w:eastAsia="Times New Roman" w:hAnsi="Times New Roman" w:cs="Georgia"/>
          <w:sz w:val="24"/>
          <w:szCs w:val="24"/>
          <w:lang w:eastAsia="ru-RU"/>
        </w:rPr>
        <w:t>нальных задач, с последующей диагностикой слушателей и разбором сделанных ошибок.</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 в форме практикума</w:t>
      </w:r>
      <w:r w:rsidRPr="003946DC">
        <w:rPr>
          <w:rFonts w:ascii="Times New Roman" w:eastAsia="Times New Roman" w:hAnsi="Times New Roman" w:cs="Georgia"/>
          <w:sz w:val="24"/>
          <w:szCs w:val="24"/>
          <w:lang w:eastAsia="ru-RU"/>
        </w:rPr>
        <w:t xml:space="preserve"> – организация учебной работы, напра</w:t>
      </w:r>
      <w:r w:rsidRPr="003946DC">
        <w:rPr>
          <w:rFonts w:ascii="Times New Roman" w:eastAsia="Times New Roman" w:hAnsi="Times New Roman" w:cs="Georgia"/>
          <w:sz w:val="24"/>
          <w:szCs w:val="24"/>
          <w:lang w:eastAsia="ru-RU"/>
        </w:rPr>
        <w:t>в</w:t>
      </w:r>
      <w:r w:rsidRPr="003946DC">
        <w:rPr>
          <w:rFonts w:ascii="Times New Roman" w:eastAsia="Times New Roman" w:hAnsi="Times New Roman" w:cs="Georgia"/>
          <w:sz w:val="24"/>
          <w:szCs w:val="24"/>
          <w:lang w:eastAsia="ru-RU"/>
        </w:rPr>
        <w:t>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 на основе кейс-метода</w:t>
      </w:r>
      <w:r w:rsidRPr="003946DC">
        <w:rPr>
          <w:rFonts w:ascii="Times New Roman" w:eastAsia="Times New Roman" w:hAnsi="Times New Roman" w:cs="Georgia"/>
          <w:sz w:val="24"/>
          <w:szCs w:val="24"/>
          <w:lang w:eastAsia="ru-RU"/>
        </w:rPr>
        <w:t xml:space="preserve"> – обучение в контексте моделируемой ситуации, воспроизводящей реальные условия научной, производственной, обществе</w:t>
      </w:r>
      <w:r w:rsidRPr="003946DC">
        <w:rPr>
          <w:rFonts w:ascii="Times New Roman" w:eastAsia="Times New Roman" w:hAnsi="Times New Roman" w:cs="Georgia"/>
          <w:sz w:val="24"/>
          <w:szCs w:val="24"/>
          <w:lang w:eastAsia="ru-RU"/>
        </w:rPr>
        <w:t>н</w:t>
      </w:r>
      <w:r w:rsidRPr="003946DC">
        <w:rPr>
          <w:rFonts w:ascii="Times New Roman" w:eastAsia="Times New Roman" w:hAnsi="Times New Roman" w:cs="Georgia"/>
          <w:sz w:val="24"/>
          <w:szCs w:val="24"/>
          <w:lang w:eastAsia="ru-RU"/>
        </w:rPr>
        <w:t>ной деятельности. Обучающиеся должны проанализировать ситуацию, разобраться в с</w:t>
      </w:r>
      <w:r w:rsidRPr="003946DC">
        <w:rPr>
          <w:rFonts w:ascii="Times New Roman" w:eastAsia="Times New Roman" w:hAnsi="Times New Roman" w:cs="Georgia"/>
          <w:sz w:val="24"/>
          <w:szCs w:val="24"/>
          <w:lang w:eastAsia="ru-RU"/>
        </w:rPr>
        <w:t>у</w:t>
      </w:r>
      <w:r w:rsidRPr="003946DC">
        <w:rPr>
          <w:rFonts w:ascii="Times New Roman" w:eastAsia="Times New Roman" w:hAnsi="Times New Roman" w:cs="Georgia"/>
          <w:sz w:val="24"/>
          <w:szCs w:val="24"/>
          <w:lang w:eastAsia="ru-RU"/>
        </w:rPr>
        <w:t>ти проблем, предложить возможные решения и выбрать лучшее из них. Кейсы базир</w:t>
      </w:r>
      <w:r w:rsidRPr="003946DC">
        <w:rPr>
          <w:rFonts w:ascii="Times New Roman" w:eastAsia="Times New Roman" w:hAnsi="Times New Roman" w:cs="Georgia"/>
          <w:sz w:val="24"/>
          <w:szCs w:val="24"/>
          <w:lang w:eastAsia="ru-RU"/>
        </w:rPr>
        <w:t>у</w:t>
      </w:r>
      <w:r w:rsidRPr="003946DC">
        <w:rPr>
          <w:rFonts w:ascii="Times New Roman" w:eastAsia="Times New Roman" w:hAnsi="Times New Roman" w:cs="Georgia"/>
          <w:sz w:val="24"/>
          <w:szCs w:val="24"/>
          <w:lang w:eastAsia="ru-RU"/>
        </w:rPr>
        <w:t>ются на реальном фактическом материале или же приближены к реальной ситуации</w:t>
      </w:r>
    </w:p>
    <w:p w:rsidR="003946DC" w:rsidRPr="003946DC" w:rsidRDefault="003946DC" w:rsidP="003946DC">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игровых технологий:</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 xml:space="preserve">Учебная игра – </w:t>
      </w:r>
      <w:r w:rsidRPr="003946DC">
        <w:rPr>
          <w:rFonts w:ascii="Times New Roman" w:eastAsia="Times New Roman" w:hAnsi="Times New Roman" w:cs="Georgia"/>
          <w:sz w:val="24"/>
          <w:szCs w:val="24"/>
          <w:lang w:eastAsia="ru-RU"/>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 xml:space="preserve">Деловая игра </w:t>
      </w:r>
      <w:r w:rsidRPr="003946DC">
        <w:rPr>
          <w:rFonts w:ascii="Times New Roman" w:eastAsia="Times New Roman" w:hAnsi="Times New Roman" w:cs="Georgia"/>
          <w:sz w:val="24"/>
          <w:szCs w:val="24"/>
          <w:lang w:eastAsia="ru-RU"/>
        </w:rPr>
        <w:t>– моделирование различных ситуаций, связанных с выработкой и принят</w:t>
      </w:r>
      <w:r w:rsidRPr="003946DC">
        <w:rPr>
          <w:rFonts w:ascii="Times New Roman" w:eastAsia="Times New Roman" w:hAnsi="Times New Roman" w:cs="Georgia"/>
          <w:sz w:val="24"/>
          <w:szCs w:val="24"/>
          <w:lang w:eastAsia="ru-RU"/>
        </w:rPr>
        <w:t>и</w:t>
      </w:r>
      <w:r w:rsidRPr="003946DC">
        <w:rPr>
          <w:rFonts w:ascii="Times New Roman" w:eastAsia="Times New Roman" w:hAnsi="Times New Roman" w:cs="Georgia"/>
          <w:sz w:val="24"/>
          <w:szCs w:val="24"/>
          <w:lang w:eastAsia="ru-RU"/>
        </w:rPr>
        <w:t>ем совместных решений, обсуждением вопросов в режиме «мозгового штурма», реко</w:t>
      </w:r>
      <w:r w:rsidRPr="003946DC">
        <w:rPr>
          <w:rFonts w:ascii="Times New Roman" w:eastAsia="Times New Roman" w:hAnsi="Times New Roman" w:cs="Georgia"/>
          <w:sz w:val="24"/>
          <w:szCs w:val="24"/>
          <w:lang w:eastAsia="ru-RU"/>
        </w:rPr>
        <w:t>н</w:t>
      </w:r>
      <w:r w:rsidRPr="003946DC">
        <w:rPr>
          <w:rFonts w:ascii="Times New Roman" w:eastAsia="Times New Roman" w:hAnsi="Times New Roman" w:cs="Georgia"/>
          <w:sz w:val="24"/>
          <w:szCs w:val="24"/>
          <w:lang w:eastAsia="ru-RU"/>
        </w:rPr>
        <w:t>струкцией функционального взаимодействия в коллективе и т.п.</w:t>
      </w:r>
    </w:p>
    <w:p w:rsidR="003946DC" w:rsidRPr="003946DC" w:rsidRDefault="003946DC" w:rsidP="003946DC">
      <w:pPr>
        <w:keepNext/>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lastRenderedPageBreak/>
        <w:t>Технологии проектного обучения</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Творческий проект</w:t>
      </w:r>
      <w:r w:rsidRPr="003946DC">
        <w:rPr>
          <w:rFonts w:ascii="Times New Roman" w:eastAsia="Times New Roman" w:hAnsi="Times New Roman" w:cs="Georgia"/>
          <w:sz w:val="24"/>
          <w:szCs w:val="24"/>
          <w:lang w:eastAsia="ru-RU"/>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Информационный проект</w:t>
      </w:r>
      <w:r w:rsidRPr="003946DC">
        <w:rPr>
          <w:rFonts w:ascii="Times New Roman" w:eastAsia="Times New Roman" w:hAnsi="Times New Roman" w:cs="Georgia"/>
          <w:sz w:val="24"/>
          <w:szCs w:val="24"/>
          <w:lang w:eastAsia="ru-RU"/>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3946DC" w:rsidRPr="003946DC" w:rsidRDefault="003946DC" w:rsidP="003946DC">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информационно-коммуникационных технологий:</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proofErr w:type="gramStart"/>
      <w:r w:rsidRPr="003946DC">
        <w:rPr>
          <w:rFonts w:ascii="Times New Roman" w:eastAsia="Times New Roman" w:hAnsi="Times New Roman" w:cs="Georgia"/>
          <w:b/>
          <w:i/>
          <w:sz w:val="24"/>
          <w:szCs w:val="24"/>
          <w:lang w:eastAsia="ru-RU"/>
        </w:rPr>
        <w:t>Лекция-визуализация</w:t>
      </w:r>
      <w:r w:rsidRPr="003946DC">
        <w:rPr>
          <w:rFonts w:ascii="Times New Roman" w:eastAsia="Times New Roman" w:hAnsi="Times New Roman" w:cs="Georgia"/>
          <w:sz w:val="24"/>
          <w:szCs w:val="24"/>
          <w:lang w:eastAsia="ru-RU"/>
        </w:rPr>
        <w:t xml:space="preserve"> – изложение содержания сопровождается презентацией (демонс</w:t>
      </w:r>
      <w:r w:rsidRPr="003946DC">
        <w:rPr>
          <w:rFonts w:ascii="Times New Roman" w:eastAsia="Times New Roman" w:hAnsi="Times New Roman" w:cs="Georgia"/>
          <w:sz w:val="24"/>
          <w:szCs w:val="24"/>
          <w:lang w:eastAsia="ru-RU"/>
        </w:rPr>
        <w:t>т</w:t>
      </w:r>
      <w:r w:rsidRPr="003946DC">
        <w:rPr>
          <w:rFonts w:ascii="Times New Roman" w:eastAsia="Times New Roman" w:hAnsi="Times New Roman" w:cs="Georgia"/>
          <w:sz w:val="24"/>
          <w:szCs w:val="24"/>
          <w:lang w:eastAsia="ru-RU"/>
        </w:rPr>
        <w:t>рацией учебных материалов, представленных в различных знаковых системах, в т.ч. и</w:t>
      </w:r>
      <w:r w:rsidRPr="003946DC">
        <w:rPr>
          <w:rFonts w:ascii="Times New Roman" w:eastAsia="Times New Roman" w:hAnsi="Times New Roman" w:cs="Georgia"/>
          <w:sz w:val="24"/>
          <w:szCs w:val="24"/>
          <w:lang w:eastAsia="ru-RU"/>
        </w:rPr>
        <w:t>л</w:t>
      </w:r>
      <w:r w:rsidRPr="003946DC">
        <w:rPr>
          <w:rFonts w:ascii="Times New Roman" w:eastAsia="Times New Roman" w:hAnsi="Times New Roman" w:cs="Georgia"/>
          <w:sz w:val="24"/>
          <w:szCs w:val="24"/>
          <w:lang w:eastAsia="ru-RU"/>
        </w:rPr>
        <w:t>люстративных, графических, аудио- и видеоматериалов).</w:t>
      </w:r>
      <w:proofErr w:type="gramEnd"/>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 в форме презентации</w:t>
      </w:r>
      <w:r w:rsidRPr="003946DC">
        <w:rPr>
          <w:rFonts w:ascii="Times New Roman" w:eastAsia="Times New Roman" w:hAnsi="Times New Roman" w:cs="Georgia"/>
          <w:sz w:val="24"/>
          <w:szCs w:val="24"/>
          <w:lang w:eastAsia="ru-RU"/>
        </w:rPr>
        <w:t xml:space="preserve"> – представление результатов проектной или исследовательской деятельности с использованием специализированных програм</w:t>
      </w:r>
      <w:r w:rsidRPr="003946DC">
        <w:rPr>
          <w:rFonts w:ascii="Times New Roman" w:eastAsia="Times New Roman" w:hAnsi="Times New Roman" w:cs="Georgia"/>
          <w:sz w:val="24"/>
          <w:szCs w:val="24"/>
          <w:lang w:eastAsia="ru-RU"/>
        </w:rPr>
        <w:t>м</w:t>
      </w:r>
      <w:r w:rsidRPr="003946DC">
        <w:rPr>
          <w:rFonts w:ascii="Times New Roman" w:eastAsia="Times New Roman" w:hAnsi="Times New Roman" w:cs="Georgia"/>
          <w:sz w:val="24"/>
          <w:szCs w:val="24"/>
          <w:lang w:eastAsia="ru-RU"/>
        </w:rPr>
        <w:t>ных сред.</w:t>
      </w:r>
    </w:p>
    <w:p w:rsidR="003946DC" w:rsidRPr="003946DC" w:rsidRDefault="003946DC" w:rsidP="003946DC">
      <w:pPr>
        <w:widowControl w:val="0"/>
        <w:autoSpaceDE w:val="0"/>
        <w:autoSpaceDN w:val="0"/>
        <w:adjustRightInd w:val="0"/>
        <w:spacing w:after="0" w:line="240" w:lineRule="auto"/>
        <w:ind w:left="709" w:firstLine="454"/>
        <w:jc w:val="both"/>
        <w:rPr>
          <w:rFonts w:ascii="Times New Roman" w:eastAsia="Times New Roman" w:hAnsi="Times New Roman" w:cs="Georgia"/>
          <w:sz w:val="24"/>
          <w:szCs w:val="24"/>
          <w:lang w:eastAsia="ru-RU"/>
        </w:rPr>
      </w:pP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методы IT</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и проведение лабораторных работ по поиску информации в сетях. Зад</w:t>
      </w:r>
      <w:r w:rsidRPr="003946DC">
        <w:rPr>
          <w:rFonts w:ascii="Times New Roman" w:eastAsia="Times New Roman" w:hAnsi="Times New Roman" w:cs="Georgia"/>
          <w:sz w:val="24"/>
          <w:szCs w:val="24"/>
          <w:lang w:eastAsia="ru-RU"/>
        </w:rPr>
        <w:t>а</w:t>
      </w:r>
      <w:r w:rsidRPr="003946DC">
        <w:rPr>
          <w:rFonts w:ascii="Times New Roman" w:eastAsia="Times New Roman" w:hAnsi="Times New Roman" w:cs="Georgia"/>
          <w:sz w:val="24"/>
          <w:szCs w:val="24"/>
          <w:lang w:eastAsia="ru-RU"/>
        </w:rPr>
        <w:t>ние критериев поиска информации. Работа с поисковыми системами университета и внешними ресурсами.</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и проведение лабораторных работ по Архивации данных с целью дал</w:t>
      </w:r>
      <w:r w:rsidRPr="003946DC">
        <w:rPr>
          <w:rFonts w:ascii="Times New Roman" w:eastAsia="Times New Roman" w:hAnsi="Times New Roman" w:cs="Georgia"/>
          <w:sz w:val="24"/>
          <w:szCs w:val="24"/>
          <w:lang w:eastAsia="ru-RU"/>
        </w:rPr>
        <w:t>ь</w:t>
      </w:r>
      <w:r w:rsidRPr="003946DC">
        <w:rPr>
          <w:rFonts w:ascii="Times New Roman" w:eastAsia="Times New Roman" w:hAnsi="Times New Roman" w:cs="Georgia"/>
          <w:sz w:val="24"/>
          <w:szCs w:val="24"/>
          <w:lang w:eastAsia="ru-RU"/>
        </w:rPr>
        <w:t>нейшего использования в средствах телекоммуникационных технологий: электронной почте, чате, телеконференции т.д.</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Организация доступа студентов к основным и дополнительным лекционным матери</w:t>
      </w:r>
      <w:r w:rsidRPr="003946DC">
        <w:rPr>
          <w:rFonts w:ascii="Times New Roman" w:eastAsia="Times New Roman" w:hAnsi="Times New Roman" w:cs="Georgia"/>
          <w:sz w:val="24"/>
          <w:szCs w:val="24"/>
          <w:lang w:eastAsia="ru-RU"/>
        </w:rPr>
        <w:t>а</w:t>
      </w:r>
      <w:r w:rsidRPr="003946DC">
        <w:rPr>
          <w:rFonts w:ascii="Times New Roman" w:eastAsia="Times New Roman" w:hAnsi="Times New Roman" w:cs="Georgia"/>
          <w:sz w:val="24"/>
          <w:szCs w:val="24"/>
          <w:lang w:eastAsia="ru-RU"/>
        </w:rPr>
        <w:t xml:space="preserve">лам с использованием клиент-серверных технологий (платформа </w:t>
      </w:r>
      <w:proofErr w:type="spellStart"/>
      <w:r w:rsidRPr="003946DC">
        <w:rPr>
          <w:rFonts w:ascii="Times New Roman" w:eastAsia="Times New Roman" w:hAnsi="Times New Roman" w:cs="Georgia"/>
          <w:sz w:val="24"/>
          <w:szCs w:val="24"/>
          <w:lang w:eastAsia="ru-RU"/>
        </w:rPr>
        <w:t>e-Learning</w:t>
      </w:r>
      <w:proofErr w:type="spellEnd"/>
      <w:r w:rsidRPr="003946DC">
        <w:rPr>
          <w:rFonts w:ascii="Times New Roman" w:eastAsia="Times New Roman" w:hAnsi="Times New Roman" w:cs="Georgia"/>
          <w:sz w:val="24"/>
          <w:szCs w:val="24"/>
          <w:lang w:eastAsia="ru-RU"/>
        </w:rPr>
        <w:t>).</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Использование электронных образовательных ресурсов для организации самосто</w:t>
      </w:r>
      <w:r w:rsidRPr="003946DC">
        <w:rPr>
          <w:rFonts w:ascii="Times New Roman" w:eastAsia="Times New Roman" w:hAnsi="Times New Roman" w:cs="Georgia"/>
          <w:sz w:val="24"/>
          <w:szCs w:val="24"/>
          <w:lang w:eastAsia="ru-RU"/>
        </w:rPr>
        <w:t>я</w:t>
      </w:r>
      <w:r w:rsidRPr="003946DC">
        <w:rPr>
          <w:rFonts w:ascii="Times New Roman" w:eastAsia="Times New Roman" w:hAnsi="Times New Roman" w:cs="Georgia"/>
          <w:sz w:val="24"/>
          <w:szCs w:val="24"/>
          <w:lang w:eastAsia="ru-RU"/>
        </w:rPr>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3946DC">
        <w:rPr>
          <w:rFonts w:ascii="Times New Roman" w:eastAsia="Times New Roman" w:hAnsi="Times New Roman" w:cs="Georgia"/>
          <w:sz w:val="24"/>
          <w:szCs w:val="24"/>
          <w:lang w:eastAsia="ru-RU"/>
        </w:rPr>
        <w:t>на</w:t>
      </w:r>
      <w:proofErr w:type="gramEnd"/>
      <w:r w:rsidRPr="003946DC">
        <w:rPr>
          <w:rFonts w:ascii="Times New Roman" w:eastAsia="Times New Roman" w:hAnsi="Times New Roman" w:cs="Georgia"/>
          <w:sz w:val="24"/>
          <w:szCs w:val="24"/>
          <w:lang w:eastAsia="ru-RU"/>
        </w:rPr>
        <w:t xml:space="preserve"> государственные образовательные и</w:t>
      </w:r>
      <w:r w:rsidRPr="003946DC">
        <w:rPr>
          <w:rFonts w:ascii="Times New Roman" w:eastAsia="Times New Roman" w:hAnsi="Times New Roman" w:cs="Georgia"/>
          <w:sz w:val="24"/>
          <w:szCs w:val="24"/>
          <w:lang w:eastAsia="ru-RU"/>
        </w:rPr>
        <w:t>н</w:t>
      </w:r>
      <w:r w:rsidRPr="003946DC">
        <w:rPr>
          <w:rFonts w:ascii="Times New Roman" w:eastAsia="Times New Roman" w:hAnsi="Times New Roman" w:cs="Georgia"/>
          <w:sz w:val="24"/>
          <w:szCs w:val="24"/>
          <w:lang w:eastAsia="ru-RU"/>
        </w:rPr>
        <w:t>тернет-ресурсы.</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Компьютерный практикум.</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работа в команде</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Разработка Web-проектов.</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 xml:space="preserve"> </w:t>
      </w:r>
      <w:proofErr w:type="spellStart"/>
      <w:r w:rsidRPr="003946DC">
        <w:rPr>
          <w:rFonts w:ascii="Times New Roman" w:eastAsia="Times New Roman" w:hAnsi="Times New Roman" w:cs="Georgia"/>
          <w:b/>
          <w:i/>
          <w:sz w:val="24"/>
          <w:szCs w:val="24"/>
          <w:lang w:eastAsia="ru-RU"/>
        </w:rPr>
        <w:t>case-study</w:t>
      </w:r>
      <w:proofErr w:type="spellEnd"/>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Разбор результатов тематических контрольных работ, анализ ошибок, совместный п</w:t>
      </w:r>
      <w:r w:rsidRPr="003946DC">
        <w:rPr>
          <w:rFonts w:ascii="Times New Roman" w:eastAsia="Times New Roman" w:hAnsi="Times New Roman" w:cs="Georgia"/>
          <w:sz w:val="24"/>
          <w:szCs w:val="24"/>
          <w:lang w:eastAsia="ru-RU"/>
        </w:rPr>
        <w:t>о</w:t>
      </w:r>
      <w:r w:rsidRPr="003946DC">
        <w:rPr>
          <w:rFonts w:ascii="Times New Roman" w:eastAsia="Times New Roman" w:hAnsi="Times New Roman" w:cs="Georgia"/>
          <w:sz w:val="24"/>
          <w:szCs w:val="24"/>
          <w:lang w:eastAsia="ru-RU"/>
        </w:rPr>
        <w:t>иск вариантов рационального решения учебной проблемы.</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проблемное обучение</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учебная дискуссия</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Проведение семинаров, посвященных вопросам информатики, подготовка тематич</w:t>
      </w:r>
      <w:r w:rsidRPr="003946DC">
        <w:rPr>
          <w:rFonts w:ascii="Times New Roman" w:eastAsia="Times New Roman" w:hAnsi="Times New Roman" w:cs="Georgia"/>
          <w:sz w:val="24"/>
          <w:szCs w:val="24"/>
          <w:lang w:eastAsia="ru-RU"/>
        </w:rPr>
        <w:t>е</w:t>
      </w:r>
      <w:r w:rsidRPr="003946DC">
        <w:rPr>
          <w:rFonts w:ascii="Times New Roman" w:eastAsia="Times New Roman" w:hAnsi="Times New Roman" w:cs="Georgia"/>
          <w:sz w:val="24"/>
          <w:szCs w:val="24"/>
          <w:lang w:eastAsia="ru-RU"/>
        </w:rPr>
        <w:t>ских презентаций по заданным темам, и дальнейший обмен взглядами по конкретной проблеме.</w:t>
      </w:r>
    </w:p>
    <w:p w:rsidR="003946DC" w:rsidRPr="003946DC" w:rsidRDefault="003946DC" w:rsidP="003946DC">
      <w:pPr>
        <w:widowControl w:val="0"/>
        <w:numPr>
          <w:ilvl w:val="0"/>
          <w:numId w:val="26"/>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использование тренингов</w:t>
      </w:r>
    </w:p>
    <w:p w:rsidR="003946DC" w:rsidRPr="003946DC" w:rsidRDefault="003946DC" w:rsidP="003946DC">
      <w:pPr>
        <w:widowControl w:val="0"/>
        <w:numPr>
          <w:ilvl w:val="0"/>
          <w:numId w:val="27"/>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и проведение демонстрационных, тематических и итоговых компьюте</w:t>
      </w:r>
      <w:r w:rsidRPr="003946DC">
        <w:rPr>
          <w:rFonts w:ascii="Times New Roman" w:eastAsia="Times New Roman" w:hAnsi="Times New Roman" w:cs="Georgia"/>
          <w:sz w:val="24"/>
          <w:szCs w:val="24"/>
          <w:lang w:eastAsia="ru-RU"/>
        </w:rPr>
        <w:t>р</w:t>
      </w:r>
      <w:r w:rsidRPr="003946DC">
        <w:rPr>
          <w:rFonts w:ascii="Times New Roman" w:eastAsia="Times New Roman" w:hAnsi="Times New Roman" w:cs="Georgia"/>
          <w:sz w:val="24"/>
          <w:szCs w:val="24"/>
          <w:lang w:eastAsia="ru-RU"/>
        </w:rPr>
        <w:t>ных тестирований как в качестве локальных, так и внешних контрольных меропри</w:t>
      </w:r>
      <w:r w:rsidRPr="003946DC">
        <w:rPr>
          <w:rFonts w:ascii="Times New Roman" w:eastAsia="Times New Roman" w:hAnsi="Times New Roman" w:cs="Georgia"/>
          <w:sz w:val="24"/>
          <w:szCs w:val="24"/>
          <w:lang w:eastAsia="ru-RU"/>
        </w:rPr>
        <w:t>я</w:t>
      </w:r>
      <w:r w:rsidRPr="003946DC">
        <w:rPr>
          <w:rFonts w:ascii="Times New Roman" w:eastAsia="Times New Roman" w:hAnsi="Times New Roman" w:cs="Georgia"/>
          <w:sz w:val="24"/>
          <w:szCs w:val="24"/>
          <w:lang w:eastAsia="ru-RU"/>
        </w:rPr>
        <w:t>тий.</w:t>
      </w:r>
    </w:p>
    <w:p w:rsidR="004216CC" w:rsidRPr="004216CC" w:rsidRDefault="004216CC" w:rsidP="004216CC">
      <w:pPr>
        <w:pStyle w:val="ab"/>
      </w:pPr>
    </w:p>
    <w:p w:rsidR="003946DC" w:rsidRPr="003946DC" w:rsidRDefault="003946DC" w:rsidP="003946DC">
      <w:pPr>
        <w:keepNext/>
        <w:widowControl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3946DC">
        <w:rPr>
          <w:rFonts w:ascii="Times New Roman" w:eastAsia="Times New Roman" w:hAnsi="Times New Roman" w:cs="Times New Roman"/>
          <w:b/>
          <w:i/>
          <w:sz w:val="24"/>
          <w:szCs w:val="24"/>
          <w:lang w:eastAsia="ru-RU"/>
        </w:rPr>
        <w:lastRenderedPageBreak/>
        <w:t xml:space="preserve">6. Учебно-методическое обеспечение самостоятельной работы </w:t>
      </w:r>
      <w:proofErr w:type="gramStart"/>
      <w:r w:rsidRPr="003946DC">
        <w:rPr>
          <w:rFonts w:ascii="Times New Roman" w:eastAsia="Times New Roman" w:hAnsi="Times New Roman" w:cs="Times New Roman"/>
          <w:b/>
          <w:i/>
          <w:sz w:val="24"/>
          <w:szCs w:val="24"/>
          <w:lang w:eastAsia="ru-RU"/>
        </w:rPr>
        <w:t>обучающихся</w:t>
      </w:r>
      <w:proofErr w:type="gramEnd"/>
    </w:p>
    <w:p w:rsidR="003946DC" w:rsidRPr="00AE3928" w:rsidRDefault="003946DC" w:rsidP="00AE3928">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AE3928">
        <w:rPr>
          <w:rFonts w:ascii="Times New Roman" w:eastAsia="Times New Roman" w:hAnsi="Times New Roman" w:cs="Times New Roman"/>
          <w:bCs/>
          <w:lang w:eastAsia="ru-RU"/>
        </w:rPr>
        <w:t>По дисциплине «Информатика» предусмотрена аудиторная и внеаудиторная самостоятельная раб</w:t>
      </w:r>
      <w:r w:rsidRPr="00AE3928">
        <w:rPr>
          <w:rFonts w:ascii="Times New Roman" w:eastAsia="Times New Roman" w:hAnsi="Times New Roman" w:cs="Times New Roman"/>
          <w:bCs/>
          <w:lang w:eastAsia="ru-RU"/>
        </w:rPr>
        <w:t>о</w:t>
      </w:r>
      <w:r w:rsidRPr="00AE3928">
        <w:rPr>
          <w:rFonts w:ascii="Times New Roman" w:eastAsia="Times New Roman" w:hAnsi="Times New Roman" w:cs="Times New Roman"/>
          <w:bCs/>
          <w:lang w:eastAsia="ru-RU"/>
        </w:rPr>
        <w:t xml:space="preserve">та обучающихся. </w:t>
      </w:r>
    </w:p>
    <w:p w:rsidR="003946DC" w:rsidRPr="00AE3928" w:rsidRDefault="003946DC" w:rsidP="00AE3928">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AE3928">
        <w:rPr>
          <w:rFonts w:ascii="Times New Roman" w:eastAsia="Times New Roman" w:hAnsi="Times New Roman" w:cs="Times New Roman"/>
          <w:bCs/>
          <w:lang w:eastAsia="ru-RU"/>
        </w:rPr>
        <w:t>Аудиторная самостоятельная работа студентов предполагает решение контрольных задач на пра</w:t>
      </w:r>
      <w:r w:rsidRPr="00AE3928">
        <w:rPr>
          <w:rFonts w:ascii="Times New Roman" w:eastAsia="Times New Roman" w:hAnsi="Times New Roman" w:cs="Times New Roman"/>
          <w:bCs/>
          <w:lang w:eastAsia="ru-RU"/>
        </w:rPr>
        <w:t>к</w:t>
      </w:r>
      <w:r w:rsidRPr="00AE3928">
        <w:rPr>
          <w:rFonts w:ascii="Times New Roman" w:eastAsia="Times New Roman" w:hAnsi="Times New Roman" w:cs="Times New Roman"/>
          <w:bCs/>
          <w:lang w:eastAsia="ru-RU"/>
        </w:rPr>
        <w:t>тических занятиях.</w:t>
      </w:r>
    </w:p>
    <w:p w:rsidR="003946DC" w:rsidRPr="00AE3928" w:rsidRDefault="003946DC" w:rsidP="00AE3928">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AE3928">
        <w:rPr>
          <w:rFonts w:ascii="Times New Roman" w:eastAsia="Times New Roman" w:hAnsi="Times New Roman" w:cs="Times New Roman"/>
          <w:bCs/>
          <w:lang w:eastAsia="ru-RU"/>
        </w:rPr>
        <w:t>Аудиторная самостоятельная работа студентов на практических занятиях осуществляется под ко</w:t>
      </w:r>
      <w:r w:rsidRPr="00AE3928">
        <w:rPr>
          <w:rFonts w:ascii="Times New Roman" w:eastAsia="Times New Roman" w:hAnsi="Times New Roman" w:cs="Times New Roman"/>
          <w:bCs/>
          <w:lang w:eastAsia="ru-RU"/>
        </w:rPr>
        <w:t>н</w:t>
      </w:r>
      <w:r w:rsidRPr="00AE3928">
        <w:rPr>
          <w:rFonts w:ascii="Times New Roman" w:eastAsia="Times New Roman" w:hAnsi="Times New Roman" w:cs="Times New Roman"/>
          <w:bCs/>
          <w:lang w:eastAsia="ru-RU"/>
        </w:rPr>
        <w:t>тролем преподавателя в виде решения задач и выполнения упражнений, которые определяет преподав</w:t>
      </w:r>
      <w:r w:rsidRPr="00AE3928">
        <w:rPr>
          <w:rFonts w:ascii="Times New Roman" w:eastAsia="Times New Roman" w:hAnsi="Times New Roman" w:cs="Times New Roman"/>
          <w:bCs/>
          <w:lang w:eastAsia="ru-RU"/>
        </w:rPr>
        <w:t>а</w:t>
      </w:r>
      <w:r w:rsidRPr="00AE3928">
        <w:rPr>
          <w:rFonts w:ascii="Times New Roman" w:eastAsia="Times New Roman" w:hAnsi="Times New Roman" w:cs="Times New Roman"/>
          <w:bCs/>
          <w:lang w:eastAsia="ru-RU"/>
        </w:rPr>
        <w:t>тель для студента.</w:t>
      </w:r>
    </w:p>
    <w:p w:rsidR="003946DC" w:rsidRPr="00AE3928" w:rsidRDefault="003946DC" w:rsidP="00AE3928">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AE3928">
        <w:rPr>
          <w:rFonts w:ascii="Times New Roman" w:eastAsia="Times New Roman" w:hAnsi="Times New Roman" w:cs="Times New Roman"/>
          <w:bCs/>
          <w:lang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3946DC" w:rsidRPr="003946DC"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10"/>
          <w:szCs w:val="10"/>
          <w:lang w:eastAsia="ru-RU"/>
        </w:rPr>
      </w:pPr>
    </w:p>
    <w:p w:rsidR="00AE3928" w:rsidRPr="007D6B6F" w:rsidRDefault="00AE3928" w:rsidP="00AE3928">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6"/>
          <w:szCs w:val="26"/>
          <w:lang w:eastAsia="ru-RU"/>
        </w:rPr>
      </w:pPr>
      <w:r w:rsidRPr="007D6B6F">
        <w:rPr>
          <w:rFonts w:ascii="Times New Roman" w:eastAsia="Times New Roman" w:hAnsi="Times New Roman" w:cs="Times New Roman"/>
          <w:b/>
          <w:bCs/>
          <w:i/>
          <w:sz w:val="26"/>
          <w:szCs w:val="26"/>
          <w:lang w:eastAsia="ru-RU"/>
        </w:rPr>
        <w:t>Содержание контрольной работы заочников № 1</w:t>
      </w:r>
    </w:p>
    <w:p w:rsidR="00AE3928" w:rsidRPr="003562AB" w:rsidRDefault="00AE3928" w:rsidP="00AE3928">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и оформление реферата по заданной теме:</w:t>
      </w:r>
    </w:p>
    <w:p w:rsidR="00AE3928" w:rsidRPr="003562AB" w:rsidRDefault="00AE3928" w:rsidP="00AE3928">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Темы рефератов</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Организация и средства человеко-машинного интерфейса</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достижения в информатике</w:t>
      </w:r>
    </w:p>
    <w:p w:rsidR="00AE3928" w:rsidRPr="003562AB" w:rsidRDefault="008F7761"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1" w:tooltip="Документ" w:history="1">
        <w:r w:rsidR="00AE3928" w:rsidRPr="003562AB">
          <w:rPr>
            <w:rFonts w:ascii="Times New Roman" w:eastAsia="Times New Roman" w:hAnsi="Times New Roman" w:cs="Times New Roman"/>
            <w:sz w:val="24"/>
            <w:szCs w:val="24"/>
            <w:lang w:eastAsia="ru-RU"/>
          </w:rPr>
          <w:t>Данные и информация</w:t>
        </w:r>
      </w:hyperlink>
      <w:r w:rsidR="00AE3928" w:rsidRPr="003562AB">
        <w:rPr>
          <w:rFonts w:ascii="Times New Roman" w:eastAsia="Times New Roman" w:hAnsi="Times New Roman" w:cs="Times New Roman"/>
          <w:sz w:val="24"/>
          <w:szCs w:val="24"/>
          <w:lang w:eastAsia="ru-RU"/>
        </w:rPr>
        <w:t xml:space="preserve">. </w:t>
      </w:r>
      <w:hyperlink r:id="rId12" w:tooltip="Документ" w:history="1">
        <w:r w:rsidR="00AE3928" w:rsidRPr="003562AB">
          <w:rPr>
            <w:rFonts w:ascii="Times New Roman" w:eastAsia="Times New Roman" w:hAnsi="Times New Roman" w:cs="Times New Roman"/>
            <w:sz w:val="24"/>
            <w:szCs w:val="24"/>
            <w:lang w:eastAsia="ru-RU"/>
          </w:rPr>
          <w:t>Единицы информации</w:t>
        </w:r>
      </w:hyperlink>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Экономические и правовые аспекты информационных технологий</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Локальные компьютерные сети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технологии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Службы и возможности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почта и телеконференции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Технология </w:t>
      </w:r>
      <w:proofErr w:type="spellStart"/>
      <w:r w:rsidRPr="003562AB">
        <w:rPr>
          <w:rFonts w:ascii="Times New Roman" w:eastAsia="Times New Roman" w:hAnsi="Times New Roman" w:cs="Times New Roman"/>
          <w:sz w:val="24"/>
          <w:szCs w:val="24"/>
          <w:lang w:eastAsia="ru-RU"/>
        </w:rPr>
        <w:t>World</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Wide</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Web</w:t>
      </w:r>
      <w:proofErr w:type="spellEnd"/>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коммерция в Интернете</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Базы данных в Интернет</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Безопасность в Интернет</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направления в области создания технологий программирования</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Методы защиты информации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Системы защиты информации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Защита баз данных</w:t>
      </w:r>
    </w:p>
    <w:p w:rsidR="00AE3928" w:rsidRPr="003562AB" w:rsidRDefault="008F7761"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3" w:tooltip="Документ" w:history="1">
        <w:r w:rsidR="00AE3928" w:rsidRPr="003562AB">
          <w:rPr>
            <w:rFonts w:ascii="Times New Roman" w:eastAsia="Times New Roman" w:hAnsi="Times New Roman" w:cs="Times New Roman"/>
            <w:sz w:val="24"/>
            <w:szCs w:val="24"/>
            <w:lang w:eastAsia="ru-RU"/>
          </w:rPr>
          <w:t>Защита информации от несанкционированного доступа методом криптопреобр</w:t>
        </w:r>
        <w:r w:rsidR="00AE3928" w:rsidRPr="003562AB">
          <w:rPr>
            <w:rFonts w:ascii="Times New Roman" w:eastAsia="Times New Roman" w:hAnsi="Times New Roman" w:cs="Times New Roman"/>
            <w:sz w:val="24"/>
            <w:szCs w:val="24"/>
            <w:lang w:eastAsia="ru-RU"/>
          </w:rPr>
          <w:t>а</w:t>
        </w:r>
        <w:r w:rsidR="00AE3928" w:rsidRPr="003562AB">
          <w:rPr>
            <w:rFonts w:ascii="Times New Roman" w:eastAsia="Times New Roman" w:hAnsi="Times New Roman" w:cs="Times New Roman"/>
            <w:sz w:val="24"/>
            <w:szCs w:val="24"/>
            <w:lang w:eastAsia="ru-RU"/>
          </w:rPr>
          <w:t xml:space="preserve">зования </w:t>
        </w:r>
      </w:hyperlink>
    </w:p>
    <w:p w:rsidR="00AE3928" w:rsidRPr="003562AB" w:rsidRDefault="008F7761"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4" w:tooltip="Документ" w:history="1">
        <w:r w:rsidR="00AE3928" w:rsidRPr="003562AB">
          <w:rPr>
            <w:rFonts w:ascii="Times New Roman" w:eastAsia="Times New Roman" w:hAnsi="Times New Roman" w:cs="Times New Roman"/>
            <w:sz w:val="24"/>
            <w:szCs w:val="24"/>
            <w:lang w:eastAsia="ru-RU"/>
          </w:rPr>
          <w:t>Защита цифровой информации методами стеганографии</w:t>
        </w:r>
      </w:hyperlink>
    </w:p>
    <w:p w:rsidR="00AE3928" w:rsidRPr="003562AB" w:rsidRDefault="008F7761"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5" w:tooltip="Документ" w:history="1">
        <w:r w:rsidR="00AE3928" w:rsidRPr="003562AB">
          <w:rPr>
            <w:rFonts w:ascii="Times New Roman" w:eastAsia="Times New Roman" w:hAnsi="Times New Roman" w:cs="Times New Roman"/>
            <w:sz w:val="24"/>
            <w:szCs w:val="24"/>
            <w:lang w:eastAsia="ru-RU"/>
          </w:rPr>
          <w:t>Компьютерные вирусы, типы вирусов, методы борьбы с вирусами</w:t>
        </w:r>
      </w:hyperlink>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Правовая охрана программ и данных. Защита информации.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Начала общей теории информации</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Основы информационного моделирования</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Интеллектуальные информационные системы</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Информационные ресурсы</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Информационный потенциал общества</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Человек в информационном обществе</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Технология создания гипертекстовых документов</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Языки разметки гипертекстовых документов</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Web-программирование</w:t>
      </w:r>
    </w:p>
    <w:p w:rsidR="00AE3928" w:rsidRPr="003562AB" w:rsidRDefault="00AE3928" w:rsidP="00AE3928">
      <w:pPr>
        <w:widowControl w:val="0"/>
        <w:numPr>
          <w:ilvl w:val="1"/>
          <w:numId w:val="31"/>
        </w:numPr>
        <w:autoSpaceDE w:val="0"/>
        <w:autoSpaceDN w:val="0"/>
        <w:adjustRightInd w:val="0"/>
        <w:spacing w:after="0" w:line="240" w:lineRule="auto"/>
        <w:ind w:left="1418"/>
        <w:jc w:val="both"/>
        <w:rPr>
          <w:rFonts w:ascii="Times New Roman" w:eastAsia="Times New Roman" w:hAnsi="Times New Roman" w:cs="Times New Roman"/>
          <w:iCs/>
          <w:sz w:val="24"/>
          <w:szCs w:val="24"/>
          <w:lang w:eastAsia="ru-RU"/>
        </w:rPr>
      </w:pPr>
      <w:r w:rsidRPr="003562AB">
        <w:rPr>
          <w:rFonts w:ascii="Times New Roman" w:eastAsia="Times New Roman" w:hAnsi="Times New Roman" w:cs="Times New Roman"/>
          <w:sz w:val="24"/>
          <w:szCs w:val="24"/>
          <w:lang w:eastAsia="ru-RU"/>
        </w:rPr>
        <w:t>Коллективное использование разнородных информационных ресурсов</w:t>
      </w:r>
    </w:p>
    <w:p w:rsidR="00AE3928" w:rsidRPr="003562AB" w:rsidRDefault="00AE3928" w:rsidP="00AE3928">
      <w:pPr>
        <w:widowControl w:val="0"/>
        <w:numPr>
          <w:ilvl w:val="0"/>
          <w:numId w:val="32"/>
        </w:numPr>
        <w:autoSpaceDE w:val="0"/>
        <w:autoSpaceDN w:val="0"/>
        <w:adjustRightInd w:val="0"/>
        <w:spacing w:before="240"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Выполнение индивидуальных заданий по темам:</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Использование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для решения математических, логических и прикладных задач.</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Исследование графических возможностей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Визуализация результатов решения задач. </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Построение графиков функциональных зависимостей, </w:t>
      </w:r>
      <w:proofErr w:type="spellStart"/>
      <w:r w:rsidRPr="003562AB">
        <w:rPr>
          <w:rFonts w:ascii="Times New Roman" w:eastAsia="Times New Roman" w:hAnsi="Times New Roman" w:cs="Times New Roman"/>
          <w:sz w:val="24"/>
          <w:szCs w:val="24"/>
          <w:lang w:eastAsia="ru-RU"/>
        </w:rPr>
        <w:t>параметрически</w:t>
      </w:r>
      <w:proofErr w:type="spellEnd"/>
      <w:r w:rsidRPr="003562AB">
        <w:rPr>
          <w:rFonts w:ascii="Times New Roman" w:eastAsia="Times New Roman" w:hAnsi="Times New Roman" w:cs="Times New Roman"/>
          <w:sz w:val="24"/>
          <w:szCs w:val="24"/>
          <w:lang w:eastAsia="ru-RU"/>
        </w:rPr>
        <w:t xml:space="preserve"> заданных фун</w:t>
      </w:r>
      <w:r w:rsidRPr="003562AB">
        <w:rPr>
          <w:rFonts w:ascii="Times New Roman" w:eastAsia="Times New Roman" w:hAnsi="Times New Roman" w:cs="Times New Roman"/>
          <w:sz w:val="24"/>
          <w:szCs w:val="24"/>
          <w:lang w:eastAsia="ru-RU"/>
        </w:rPr>
        <w:t>к</w:t>
      </w:r>
      <w:r w:rsidRPr="003562AB">
        <w:rPr>
          <w:rFonts w:ascii="Times New Roman" w:eastAsia="Times New Roman" w:hAnsi="Times New Roman" w:cs="Times New Roman"/>
          <w:sz w:val="24"/>
          <w:szCs w:val="24"/>
          <w:lang w:eastAsia="ru-RU"/>
        </w:rPr>
        <w:lastRenderedPageBreak/>
        <w:t>ций, трехмерных поверхностей.</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Модели решения задач с использованием базовых алгоритмов</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расчетов с принятием решения по условию.</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поиска по критерию. Функции ВПР, СУММЕСЛИ, СЧЕТЕСЛИ. Сортировки и фильтры.</w:t>
      </w:r>
    </w:p>
    <w:p w:rsidR="00AE3928" w:rsidRPr="003562AB"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Решение задачи из предметной области.</w:t>
      </w:r>
    </w:p>
    <w:p w:rsidR="00AE3928" w:rsidRDefault="00AE3928" w:rsidP="00AE3928">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AE3928" w:rsidRDefault="00AE3928" w:rsidP="00AE3928">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AE3928" w:rsidRPr="003562AB" w:rsidRDefault="00AE3928" w:rsidP="00AE3928">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AE3928" w:rsidRDefault="00AE3928" w:rsidP="00AE3928">
      <w:pPr>
        <w:pStyle w:val="ab"/>
        <w:numPr>
          <w:ilvl w:val="0"/>
          <w:numId w:val="35"/>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5pt;height:18.85pt" o:ole="">
            <v:imagedata r:id="rId16" o:title=""/>
          </v:shape>
          <o:OLEObject Type="Embed" ProgID="Equation.3" ShapeID="_x0000_i1025" DrawAspect="Content" ObjectID="_1666657018" r:id="rId17"/>
        </w:object>
      </w:r>
    </w:p>
    <w:p w:rsidR="00AE3928" w:rsidRDefault="00AE3928" w:rsidP="00AE3928">
      <w:pPr>
        <w:pStyle w:val="ab"/>
      </w:pPr>
    </w:p>
    <w:p w:rsidR="00AE3928" w:rsidRDefault="00AE3928" w:rsidP="00AE3928">
      <w:pPr>
        <w:pStyle w:val="ab"/>
        <w:numPr>
          <w:ilvl w:val="0"/>
          <w:numId w:val="35"/>
        </w:numPr>
      </w:pPr>
      <w:r>
        <w:t>Вычислить значение функции в заданной точке, при заданном коэффициенте а.</w:t>
      </w:r>
    </w:p>
    <w:p w:rsidR="00AE3928" w:rsidRDefault="00AE3928" w:rsidP="00AE3928">
      <w:pPr>
        <w:pStyle w:val="ab"/>
      </w:pPr>
      <w:r w:rsidRPr="000F5736">
        <w:rPr>
          <w:position w:val="-60"/>
        </w:rPr>
        <w:object w:dxaOrig="4940" w:dyaOrig="1320">
          <v:shape id="_x0000_i1026" type="#_x0000_t75" style="width:244.8pt;height:65.35pt" o:ole="">
            <v:imagedata r:id="rId18" o:title=""/>
          </v:shape>
          <o:OLEObject Type="Embed" ProgID="Equation.3" ShapeID="_x0000_i1026" DrawAspect="Content" ObjectID="_1666657019" r:id="rId19"/>
        </w:object>
      </w:r>
    </w:p>
    <w:p w:rsidR="00AE3928" w:rsidRDefault="00AE3928" w:rsidP="00AE3928">
      <w:pPr>
        <w:pStyle w:val="ab"/>
        <w:numPr>
          <w:ilvl w:val="0"/>
          <w:numId w:val="35"/>
        </w:numPr>
        <w:spacing w:after="0"/>
      </w:pPr>
      <w:r>
        <w:t>В таблице «Сотрудники» с полями (</w:t>
      </w:r>
      <w:proofErr w:type="spellStart"/>
      <w:proofErr w:type="gramStart"/>
      <w:r>
        <w:t>Таб</w:t>
      </w:r>
      <w:proofErr w:type="gramEnd"/>
      <w:r>
        <w:t>№</w:t>
      </w:r>
      <w:proofErr w:type="spellEnd"/>
      <w:r>
        <w:t>, ФИО, Разряд, Оклад, Должность) по зада</w:t>
      </w:r>
      <w:r>
        <w:t>н</w:t>
      </w:r>
      <w:r>
        <w:t>ным критериям произвести поиск информации</w:t>
      </w:r>
    </w:p>
    <w:p w:rsidR="00AE3928" w:rsidRDefault="00AE3928" w:rsidP="00AE3928">
      <w:pPr>
        <w:pStyle w:val="ab"/>
        <w:spacing w:after="0"/>
      </w:pPr>
      <w:r>
        <w:tab/>
        <w:t xml:space="preserve">По </w:t>
      </w:r>
      <w:proofErr w:type="spellStart"/>
      <w:proofErr w:type="gramStart"/>
      <w:r>
        <w:t>Таб</w:t>
      </w:r>
      <w:proofErr w:type="gramEnd"/>
      <w:r>
        <w:t>№</w:t>
      </w:r>
      <w:proofErr w:type="spellEnd"/>
      <w:r>
        <w:t xml:space="preserve"> получить ФИО,</w:t>
      </w:r>
    </w:p>
    <w:p w:rsidR="00AE3928" w:rsidRDefault="00AE3928" w:rsidP="00AE3928">
      <w:pPr>
        <w:pStyle w:val="ab"/>
        <w:spacing w:after="0"/>
      </w:pPr>
      <w:r>
        <w:tab/>
        <w:t>По ФИ</w:t>
      </w:r>
      <w:proofErr w:type="gramStart"/>
      <w:r>
        <w:t>О-</w:t>
      </w:r>
      <w:proofErr w:type="gramEnd"/>
      <w:r>
        <w:t>- Оклад,</w:t>
      </w:r>
    </w:p>
    <w:p w:rsidR="00AE3928" w:rsidRDefault="00AE3928" w:rsidP="00AE3928">
      <w:pPr>
        <w:pStyle w:val="ab"/>
        <w:spacing w:after="0"/>
      </w:pPr>
      <w:r>
        <w:t>Создать формулы для ответа на вопросы:</w:t>
      </w:r>
    </w:p>
    <w:p w:rsidR="00AE3928" w:rsidRDefault="00AE3928" w:rsidP="00AE3928">
      <w:pPr>
        <w:pStyle w:val="ab"/>
        <w:spacing w:after="0"/>
      </w:pPr>
      <w:r>
        <w:tab/>
        <w:t>Сколько человек имеет 14-й разряд?</w:t>
      </w:r>
    </w:p>
    <w:p w:rsidR="00AE3928" w:rsidRDefault="00AE3928" w:rsidP="00AE3928">
      <w:pPr>
        <w:pStyle w:val="ab"/>
        <w:spacing w:after="0"/>
      </w:pPr>
      <w:r>
        <w:tab/>
        <w:t>Найти суммарный оклад администраторов.</w:t>
      </w:r>
    </w:p>
    <w:p w:rsidR="00AE3928" w:rsidRDefault="00AE3928" w:rsidP="00AE3928">
      <w:pPr>
        <w:pStyle w:val="ab"/>
        <w:spacing w:after="0"/>
      </w:pPr>
      <w:r>
        <w:tab/>
        <w:t>Найти средний оклад дизайнеров.</w:t>
      </w:r>
    </w:p>
    <w:p w:rsidR="00AE3928" w:rsidRDefault="00AE3928" w:rsidP="00AE3928">
      <w:pPr>
        <w:pStyle w:val="ab"/>
        <w:spacing w:after="0"/>
      </w:pPr>
      <w:r>
        <w:tab/>
        <w:t>Сколько человек имеет фамилию на «С»?</w:t>
      </w:r>
    </w:p>
    <w:p w:rsidR="00AE3928" w:rsidRPr="003562AB" w:rsidRDefault="00AE3928" w:rsidP="00AE3928">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AE3928" w:rsidRPr="003562AB" w:rsidRDefault="00AE3928" w:rsidP="00AE39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3928" w:rsidRPr="007D6B6F" w:rsidRDefault="00AE3928" w:rsidP="00AE3928">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6"/>
          <w:szCs w:val="26"/>
          <w:lang w:eastAsia="ru-RU"/>
        </w:rPr>
      </w:pPr>
      <w:r w:rsidRPr="007D6B6F">
        <w:rPr>
          <w:rFonts w:ascii="Times New Roman" w:eastAsia="Times New Roman" w:hAnsi="Times New Roman" w:cs="Times New Roman"/>
          <w:b/>
          <w:bCs/>
          <w:i/>
          <w:sz w:val="26"/>
          <w:szCs w:val="26"/>
          <w:lang w:eastAsia="ru-RU"/>
        </w:rPr>
        <w:t>Содержание контрольной работы заочников № 2</w:t>
      </w:r>
    </w:p>
    <w:p w:rsidR="00AE3928" w:rsidRPr="003562AB" w:rsidRDefault="00AE3928" w:rsidP="00AE3928">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Создание алгоритмов решения задач. Основные элементы блок-схем.</w:t>
      </w:r>
    </w:p>
    <w:p w:rsidR="00AE3928" w:rsidRPr="003562AB" w:rsidRDefault="00AE3928" w:rsidP="00AE3928">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линейной структуры. Математические функции  VBA. Изучение сре</w:t>
      </w:r>
      <w:proofErr w:type="gramStart"/>
      <w:r w:rsidRPr="003562AB">
        <w:rPr>
          <w:rFonts w:ascii="Times New Roman" w:eastAsia="Times New Roman" w:hAnsi="Times New Roman" w:cs="Times New Roman"/>
          <w:sz w:val="24"/>
          <w:szCs w:val="24"/>
          <w:lang w:eastAsia="ru-RU"/>
        </w:rPr>
        <w:t>дств вв</w:t>
      </w:r>
      <w:proofErr w:type="gramEnd"/>
      <w:r w:rsidRPr="003562AB">
        <w:rPr>
          <w:rFonts w:ascii="Times New Roman" w:eastAsia="Times New Roman" w:hAnsi="Times New Roman" w:cs="Times New Roman"/>
          <w:sz w:val="24"/>
          <w:szCs w:val="24"/>
          <w:lang w:eastAsia="ru-RU"/>
        </w:rPr>
        <w:t xml:space="preserve">ода-вывода информации </w:t>
      </w:r>
    </w:p>
    <w:p w:rsidR="00AE3928" w:rsidRPr="003562AB" w:rsidRDefault="00AE3928" w:rsidP="00AE3928">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разветвляющейся структуры.</w:t>
      </w:r>
    </w:p>
    <w:p w:rsidR="00AE3928" w:rsidRPr="003562AB" w:rsidRDefault="00AE3928" w:rsidP="00AE3928">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и циклической структуры.</w:t>
      </w:r>
    </w:p>
    <w:p w:rsidR="00AE3928" w:rsidRPr="003562AB" w:rsidRDefault="00AE3928" w:rsidP="00AE3928">
      <w:pPr>
        <w:widowControl w:val="0"/>
        <w:numPr>
          <w:ilvl w:val="0"/>
          <w:numId w:val="3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AE3928" w:rsidRDefault="00AE3928" w:rsidP="00AE3928">
      <w:pPr>
        <w:pStyle w:val="a9"/>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E3928" w:rsidRPr="003562AB" w:rsidRDefault="00AE3928" w:rsidP="00AE3928">
      <w:pPr>
        <w:pStyle w:val="a9"/>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AE3928" w:rsidRDefault="00AE3928" w:rsidP="00AE3928">
      <w:pPr>
        <w:pStyle w:val="ab"/>
      </w:pPr>
      <w:r>
        <w:t xml:space="preserve">Задача. Создать программу для вычисления значения функции в заданной точке </w:t>
      </w:r>
    </w:p>
    <w:p w:rsidR="00AE3928" w:rsidRDefault="00AE3928" w:rsidP="00AE3928">
      <w:pPr>
        <w:pStyle w:val="ab"/>
      </w:pPr>
      <w:r w:rsidRPr="00F942EA">
        <w:rPr>
          <w:position w:val="-108"/>
        </w:rPr>
        <w:object w:dxaOrig="3620" w:dyaOrig="2280">
          <v:shape id="_x0000_i1027" type="#_x0000_t75" style="width:175pt;height:98.05pt" o:ole="" fillcolor="window">
            <v:imagedata r:id="rId20" o:title=""/>
          </v:shape>
          <o:OLEObject Type="Embed" ProgID="Equation.3" ShapeID="_x0000_i1027" DrawAspect="Content" ObjectID="_1666657020" r:id="rId21"/>
        </w:object>
      </w:r>
    </w:p>
    <w:p w:rsidR="00AE3928" w:rsidRDefault="00AE3928" w:rsidP="00AE3928">
      <w:pPr>
        <w:pStyle w:val="ab"/>
      </w:pPr>
      <w:r>
        <w:rPr>
          <w:rFonts w:hint="eastAsia"/>
        </w:rPr>
        <w:t>Задача</w:t>
      </w:r>
      <w:proofErr w:type="gramStart"/>
      <w:r>
        <w:t xml:space="preserve"> .</w:t>
      </w:r>
      <w:proofErr w:type="gramEnd"/>
      <w:r>
        <w:t xml:space="preserve"> Вычислить </w:t>
      </w:r>
    </w:p>
    <w:p w:rsidR="00AE3928" w:rsidRDefault="00AE3928" w:rsidP="00AE3928">
      <w:pPr>
        <w:pStyle w:val="ab"/>
      </w:pPr>
      <w:r w:rsidRPr="0099614E">
        <w:rPr>
          <w:color w:val="0000FF"/>
          <w:position w:val="-50"/>
        </w:rPr>
        <w:object w:dxaOrig="6220" w:dyaOrig="1120">
          <v:shape id="_x0000_i1028" type="#_x0000_t75" style="width:311.25pt;height:55.95pt" o:ole="">
            <v:imagedata r:id="rId22" o:title=""/>
          </v:shape>
          <o:OLEObject Type="Embed" ProgID="Equation.3" ShapeID="_x0000_i1028" DrawAspect="Content" ObjectID="_1666657021" r:id="rId23"/>
        </w:object>
      </w:r>
      <w:r>
        <w:t xml:space="preserve"> </w:t>
      </w:r>
    </w:p>
    <w:p w:rsidR="00AE3928" w:rsidRPr="00C3420D" w:rsidRDefault="00AE3928" w:rsidP="00AE3928">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932550" w:rsidRPr="00AE3928" w:rsidRDefault="00932550" w:rsidP="00444685">
      <w:pPr>
        <w:widowControl w:val="0"/>
        <w:autoSpaceDE w:val="0"/>
        <w:autoSpaceDN w:val="0"/>
        <w:adjustRightInd w:val="0"/>
        <w:spacing w:after="0" w:line="240" w:lineRule="auto"/>
        <w:ind w:left="1080"/>
        <w:contextualSpacing/>
        <w:jc w:val="both"/>
        <w:rPr>
          <w:rFonts w:ascii="Times New Roman" w:eastAsia="Times New Roman" w:hAnsi="Times New Roman" w:cs="Times New Roman"/>
          <w:lang w:eastAsia="ru-RU"/>
        </w:rPr>
      </w:pPr>
    </w:p>
    <w:p w:rsidR="00AE3928" w:rsidRPr="00AE3928" w:rsidRDefault="00AE3928" w:rsidP="00444685">
      <w:pPr>
        <w:widowControl w:val="0"/>
        <w:autoSpaceDE w:val="0"/>
        <w:autoSpaceDN w:val="0"/>
        <w:adjustRightInd w:val="0"/>
        <w:spacing w:after="0" w:line="240" w:lineRule="auto"/>
        <w:ind w:left="1080"/>
        <w:contextualSpacing/>
        <w:jc w:val="both"/>
        <w:rPr>
          <w:rFonts w:ascii="Times New Roman" w:eastAsia="Times New Roman" w:hAnsi="Times New Roman" w:cs="Times New Roman"/>
          <w:lang w:eastAsia="ru-RU"/>
        </w:rPr>
      </w:pPr>
    </w:p>
    <w:p w:rsidR="00AE5A33" w:rsidRDefault="00AE5A33" w:rsidP="008524AD">
      <w:pPr>
        <w:keepNext/>
        <w:spacing w:before="240" w:after="240"/>
        <w:ind w:firstLine="567"/>
        <w:jc w:val="center"/>
        <w:rPr>
          <w:rFonts w:ascii="Times New Roman" w:hAnsi="Times New Roman" w:cs="Times New Roman"/>
          <w:b/>
          <w:i/>
          <w:sz w:val="24"/>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066" w:type="pct"/>
        <w:tblLayout w:type="fixed"/>
        <w:tblLook w:val="04A0"/>
      </w:tblPr>
      <w:tblGrid>
        <w:gridCol w:w="1669"/>
        <w:gridCol w:w="3860"/>
        <w:gridCol w:w="9454"/>
      </w:tblGrid>
      <w:tr w:rsidR="008524AD" w:rsidRPr="00444685" w:rsidTr="00E4416B">
        <w:trPr>
          <w:trHeight w:val="1134"/>
        </w:trPr>
        <w:tc>
          <w:tcPr>
            <w:tcW w:w="557" w:type="pct"/>
            <w:tcBorders>
              <w:top w:val="single" w:sz="8" w:space="0" w:color="auto"/>
              <w:left w:val="single" w:sz="8" w:space="0" w:color="auto"/>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Структурный элемент компетенции</w:t>
            </w:r>
          </w:p>
        </w:tc>
        <w:tc>
          <w:tcPr>
            <w:tcW w:w="1288"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Планируемые результаты обучения</w:t>
            </w:r>
          </w:p>
        </w:tc>
        <w:tc>
          <w:tcPr>
            <w:tcW w:w="3155"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Оценочные средства</w:t>
            </w:r>
          </w:p>
        </w:tc>
      </w:tr>
      <w:tr w:rsidR="008524AD" w:rsidRPr="00444685" w:rsidTr="00E4416B">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444685" w:rsidRDefault="00E4416B" w:rsidP="00444685">
            <w:pPr>
              <w:widowControl w:val="0"/>
              <w:suppressAutoHyphens/>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E4416B"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Знать</w:t>
            </w:r>
          </w:p>
        </w:tc>
        <w:tc>
          <w:tcPr>
            <w:tcW w:w="1288" w:type="pct"/>
            <w:tcBorders>
              <w:top w:val="nil"/>
              <w:left w:val="single" w:sz="4" w:space="0" w:color="auto"/>
              <w:right w:val="nil"/>
            </w:tcBorders>
            <w:shd w:val="clear" w:color="auto" w:fill="auto"/>
          </w:tcPr>
          <w:p w:rsidR="00E4416B" w:rsidRPr="00BA7927" w:rsidRDefault="00E4416B"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w:t>
            </w:r>
            <w:r w:rsidRPr="00BA7927">
              <w:rPr>
                <w:rStyle w:val="FontStyle18"/>
                <w:rFonts w:eastAsia="Times New Roman"/>
                <w:b w:val="0"/>
                <w:sz w:val="24"/>
                <w:szCs w:val="24"/>
                <w:lang w:eastAsia="ru-RU"/>
              </w:rPr>
              <w:t>с</w:t>
            </w:r>
            <w:r w:rsidRPr="00BA7927">
              <w:rPr>
                <w:rStyle w:val="FontStyle18"/>
                <w:rFonts w:eastAsia="Times New Roman"/>
                <w:b w:val="0"/>
                <w:sz w:val="24"/>
                <w:szCs w:val="24"/>
                <w:lang w:eastAsia="ru-RU"/>
              </w:rPr>
              <w:t>ти информатики и совреме</w:t>
            </w:r>
            <w:r w:rsidRPr="00BA7927">
              <w:rPr>
                <w:rStyle w:val="FontStyle18"/>
                <w:rFonts w:eastAsia="Times New Roman"/>
                <w:b w:val="0"/>
                <w:sz w:val="24"/>
                <w:szCs w:val="24"/>
                <w:lang w:eastAsia="ru-RU"/>
              </w:rPr>
              <w:t>н</w:t>
            </w:r>
            <w:r w:rsidRPr="00BA7927">
              <w:rPr>
                <w:rStyle w:val="FontStyle18"/>
                <w:rFonts w:eastAsia="Times New Roman"/>
                <w:b w:val="0"/>
                <w:sz w:val="24"/>
                <w:szCs w:val="24"/>
                <w:lang w:eastAsia="ru-RU"/>
              </w:rPr>
              <w:t>ных информационных техн</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логий</w:t>
            </w:r>
            <w:proofErr w:type="gramStart"/>
            <w:r w:rsidRPr="00BA7927">
              <w:rPr>
                <w:rStyle w:val="FontStyle18"/>
                <w:rFonts w:eastAsia="Times New Roman"/>
                <w:b w:val="0"/>
                <w:sz w:val="24"/>
                <w:szCs w:val="24"/>
                <w:lang w:eastAsia="ru-RU"/>
              </w:rPr>
              <w:t xml:space="preserve"> ;</w:t>
            </w:r>
            <w:proofErr w:type="gramEnd"/>
          </w:p>
          <w:p w:rsidR="00E4416B" w:rsidRPr="00BA7927" w:rsidRDefault="00E4416B"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пон</w:t>
            </w:r>
            <w:r w:rsidRPr="00BA7927">
              <w:rPr>
                <w:rStyle w:val="FontStyle18"/>
                <w:rFonts w:eastAsia="Times New Roman"/>
                <w:b w:val="0"/>
                <w:sz w:val="24"/>
                <w:szCs w:val="24"/>
                <w:lang w:eastAsia="ru-RU"/>
              </w:rPr>
              <w:t>я</w:t>
            </w:r>
            <w:r w:rsidRPr="00BA7927">
              <w:rPr>
                <w:rStyle w:val="FontStyle18"/>
                <w:rFonts w:eastAsia="Times New Roman"/>
                <w:b w:val="0"/>
                <w:sz w:val="24"/>
                <w:szCs w:val="24"/>
                <w:lang w:eastAsia="ru-RU"/>
              </w:rPr>
              <w:t>тия информации и информац</w:t>
            </w:r>
            <w:r w:rsidRPr="00BA7927">
              <w:rPr>
                <w:rStyle w:val="FontStyle18"/>
                <w:rFonts w:eastAsia="Times New Roman"/>
                <w:b w:val="0"/>
                <w:sz w:val="24"/>
                <w:szCs w:val="24"/>
                <w:lang w:eastAsia="ru-RU"/>
              </w:rPr>
              <w:t>и</w:t>
            </w:r>
            <w:r w:rsidRPr="00BA7927">
              <w:rPr>
                <w:rStyle w:val="FontStyle18"/>
                <w:rFonts w:eastAsia="Times New Roman"/>
                <w:b w:val="0"/>
                <w:sz w:val="24"/>
                <w:szCs w:val="24"/>
                <w:lang w:eastAsia="ru-RU"/>
              </w:rPr>
              <w:t xml:space="preserve">онной безопасности, </w:t>
            </w:r>
          </w:p>
          <w:p w:rsidR="00E4416B" w:rsidRPr="00BA7927" w:rsidRDefault="00E4416B"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w:t>
            </w:r>
            <w:r w:rsidRPr="00BA7927">
              <w:rPr>
                <w:rStyle w:val="FontStyle18"/>
                <w:rFonts w:eastAsia="Times New Roman"/>
                <w:b w:val="0"/>
                <w:sz w:val="24"/>
                <w:szCs w:val="24"/>
                <w:lang w:eastAsia="ru-RU"/>
              </w:rPr>
              <w:t>а</w:t>
            </w:r>
            <w:r w:rsidRPr="00BA7927">
              <w:rPr>
                <w:rStyle w:val="FontStyle18"/>
                <w:rFonts w:eastAsia="Times New Roman"/>
                <w:b w:val="0"/>
                <w:sz w:val="24"/>
                <w:szCs w:val="24"/>
                <w:lang w:eastAsia="ru-RU"/>
              </w:rPr>
              <w:t>ции в развитии современного информационного общества;</w:t>
            </w:r>
          </w:p>
          <w:p w:rsidR="00E4416B" w:rsidRPr="00BA7927" w:rsidRDefault="00E4416B" w:rsidP="00690DED">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w:t>
            </w:r>
            <w:r w:rsidRPr="00BA7927">
              <w:rPr>
                <w:rStyle w:val="FontStyle18"/>
                <w:rFonts w:eastAsia="Times New Roman"/>
                <w:b w:val="0"/>
                <w:sz w:val="24"/>
                <w:szCs w:val="24"/>
                <w:lang w:eastAsia="ru-RU"/>
              </w:rPr>
              <w:t>а</w:t>
            </w:r>
            <w:r w:rsidRPr="00BA7927">
              <w:rPr>
                <w:rStyle w:val="FontStyle18"/>
                <w:rFonts w:eastAsia="Times New Roman"/>
                <w:b w:val="0"/>
                <w:sz w:val="24"/>
                <w:szCs w:val="24"/>
                <w:lang w:eastAsia="ru-RU"/>
              </w:rPr>
              <w:t>ции;</w:t>
            </w:r>
          </w:p>
        </w:tc>
        <w:tc>
          <w:tcPr>
            <w:tcW w:w="3155" w:type="pct"/>
            <w:tcBorders>
              <w:top w:val="nil"/>
              <w:left w:val="single" w:sz="8" w:space="0" w:color="auto"/>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теоретических вопросов к экзамену:</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Локальные компьютерные сети. Топология сетей. Протоколы обмена данными. С</w:t>
            </w:r>
            <w:r w:rsidRPr="00444685">
              <w:rPr>
                <w:rFonts w:ascii="Times New Roman" w:hAnsi="Times New Roman" w:cs="Times New Roman"/>
                <w:sz w:val="24"/>
                <w:szCs w:val="24"/>
              </w:rPr>
              <w:t>е</w:t>
            </w:r>
            <w:r w:rsidRPr="00444685">
              <w:rPr>
                <w:rFonts w:ascii="Times New Roman" w:hAnsi="Times New Roman" w:cs="Times New Roman"/>
                <w:sz w:val="24"/>
                <w:szCs w:val="24"/>
              </w:rPr>
              <w:t>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Глобальные компьютерные сети. Интернет. Службы и возможности. Протоколы о</w:t>
            </w:r>
            <w:r w:rsidRPr="00444685">
              <w:rPr>
                <w:rFonts w:ascii="Times New Roman" w:hAnsi="Times New Roman" w:cs="Times New Roman"/>
                <w:sz w:val="24"/>
                <w:szCs w:val="24"/>
              </w:rPr>
              <w:t>б</w:t>
            </w:r>
            <w:r w:rsidRPr="00444685">
              <w:rPr>
                <w:rFonts w:ascii="Times New Roman" w:hAnsi="Times New Roman" w:cs="Times New Roman"/>
                <w:sz w:val="24"/>
                <w:szCs w:val="24"/>
              </w:rPr>
              <w:t>мена данными.</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Основы информационного моделирования. Виды информационного моделирования. Понятия объекта, модели. Свойства моделей. Виды моделей.  </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Интеллектуальные информационные системы. Классификация. Сферы применения. Экспертные системы.  Базы знаний.</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color w:val="000000"/>
                <w:spacing w:val="-1"/>
                <w:w w:val="101"/>
                <w:sz w:val="24"/>
                <w:szCs w:val="24"/>
              </w:rPr>
            </w:pPr>
            <w:r w:rsidRPr="00444685">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444685">
              <w:rPr>
                <w:rFonts w:ascii="Times New Roman" w:hAnsi="Times New Roman" w:cs="Times New Roman"/>
                <w:color w:val="000000"/>
                <w:spacing w:val="-1"/>
                <w:w w:val="101"/>
                <w:sz w:val="24"/>
                <w:szCs w:val="24"/>
              </w:rPr>
              <w:t>. Электронная цифровая подпись.</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Идентификация и аутентификация пользователей вычислительных систем. </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Понятие данных и информации. Измерение информации. Различные подходы к о</w:t>
            </w:r>
            <w:r w:rsidRPr="00444685">
              <w:rPr>
                <w:rFonts w:ascii="Times New Roman" w:hAnsi="Times New Roman" w:cs="Times New Roman"/>
                <w:sz w:val="24"/>
                <w:szCs w:val="24"/>
              </w:rPr>
              <w:t>п</w:t>
            </w:r>
            <w:r w:rsidRPr="00444685">
              <w:rPr>
                <w:rFonts w:ascii="Times New Roman" w:hAnsi="Times New Roman" w:cs="Times New Roman"/>
                <w:sz w:val="24"/>
                <w:szCs w:val="24"/>
              </w:rPr>
              <w:t xml:space="preserve">ределению количества информации. Структуры данных. </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lastRenderedPageBreak/>
              <w:t>Структура компьютера и программного  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w:t>
            </w:r>
            <w:r w:rsidRPr="00444685">
              <w:rPr>
                <w:rFonts w:ascii="Times New Roman" w:hAnsi="Times New Roman" w:cs="Times New Roman"/>
                <w:sz w:val="24"/>
                <w:szCs w:val="24"/>
              </w:rPr>
              <w:t>т</w:t>
            </w:r>
            <w:r w:rsidRPr="00444685">
              <w:rPr>
                <w:rFonts w:ascii="Times New Roman" w:hAnsi="Times New Roman" w:cs="Times New Roman"/>
                <w:sz w:val="24"/>
                <w:szCs w:val="24"/>
              </w:rPr>
              <w:t>рументальное  программное обеспечение.</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Понятие языка программирования. Виды языков программирования. Алгоритмич</w:t>
            </w:r>
            <w:r w:rsidRPr="00444685">
              <w:rPr>
                <w:rFonts w:ascii="Times New Roman" w:hAnsi="Times New Roman" w:cs="Times New Roman"/>
                <w:sz w:val="24"/>
                <w:szCs w:val="24"/>
              </w:rPr>
              <w:t>е</w:t>
            </w:r>
            <w:r w:rsidRPr="00444685">
              <w:rPr>
                <w:rFonts w:ascii="Times New Roman" w:hAnsi="Times New Roman" w:cs="Times New Roman"/>
                <w:sz w:val="24"/>
                <w:szCs w:val="24"/>
              </w:rPr>
              <w:t>ские языки. Понятие алгоритма, свойства алгоритма, блок-схема алгоритма. Осно</w:t>
            </w:r>
            <w:r w:rsidRPr="00444685">
              <w:rPr>
                <w:rFonts w:ascii="Times New Roman" w:hAnsi="Times New Roman" w:cs="Times New Roman"/>
                <w:sz w:val="24"/>
                <w:szCs w:val="24"/>
              </w:rPr>
              <w:t>в</w:t>
            </w:r>
            <w:r w:rsidRPr="00444685">
              <w:rPr>
                <w:rFonts w:ascii="Times New Roman" w:hAnsi="Times New Roman" w:cs="Times New Roman"/>
                <w:sz w:val="24"/>
                <w:szCs w:val="24"/>
              </w:rPr>
              <w:t>ные алгоритмические структуры.</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Информационные системы. Виды ИС. Базы данных. СУБД.  Основные понятия р</w:t>
            </w:r>
            <w:r w:rsidRPr="00444685">
              <w:rPr>
                <w:rFonts w:ascii="Times New Roman" w:hAnsi="Times New Roman" w:cs="Times New Roman"/>
                <w:sz w:val="24"/>
                <w:szCs w:val="24"/>
              </w:rPr>
              <w:t>е</w:t>
            </w:r>
            <w:r w:rsidRPr="00444685">
              <w:rPr>
                <w:rFonts w:ascii="Times New Roman" w:hAnsi="Times New Roman" w:cs="Times New Roman"/>
                <w:sz w:val="24"/>
                <w:szCs w:val="24"/>
              </w:rPr>
              <w:t xml:space="preserve">ляционных баз данных. Объекты СУБД MS </w:t>
            </w:r>
            <w:proofErr w:type="spellStart"/>
            <w:r w:rsidRPr="00444685">
              <w:rPr>
                <w:rFonts w:ascii="Times New Roman" w:hAnsi="Times New Roman" w:cs="Times New Roman"/>
                <w:sz w:val="24"/>
                <w:szCs w:val="24"/>
              </w:rPr>
              <w:t>Access</w:t>
            </w:r>
            <w:proofErr w:type="spellEnd"/>
            <w:r w:rsidRPr="00444685">
              <w:rPr>
                <w:rFonts w:ascii="Times New Roman" w:hAnsi="Times New Roman" w:cs="Times New Roman"/>
                <w:sz w:val="24"/>
                <w:szCs w:val="24"/>
              </w:rPr>
              <w:t>.</w:t>
            </w:r>
          </w:p>
          <w:p w:rsidR="00E4416B" w:rsidRPr="00444685" w:rsidRDefault="00E4416B" w:rsidP="00444685">
            <w:pPr>
              <w:widowControl w:val="0"/>
              <w:numPr>
                <w:ilvl w:val="0"/>
                <w:numId w:val="16"/>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bCs/>
                <w:color w:val="000000"/>
                <w:sz w:val="24"/>
                <w:szCs w:val="24"/>
              </w:rPr>
            </w:pPr>
            <w:r w:rsidRPr="00444685">
              <w:rPr>
                <w:rFonts w:ascii="Times New Roman" w:hAnsi="Times New Roman" w:cs="Times New Roman"/>
                <w:sz w:val="24"/>
                <w:szCs w:val="24"/>
              </w:rPr>
              <w:t>Информационная безопасность. Угрозы информационной</w:t>
            </w:r>
            <w:r w:rsidRPr="00444685">
              <w:rPr>
                <w:rFonts w:ascii="Times New Roman" w:hAnsi="Times New Roman" w:cs="Times New Roman"/>
                <w:color w:val="000000"/>
                <w:spacing w:val="-1"/>
                <w:w w:val="101"/>
                <w:sz w:val="24"/>
                <w:szCs w:val="24"/>
              </w:rPr>
              <w:t xml:space="preserve"> </w:t>
            </w:r>
            <w:r w:rsidRPr="00444685">
              <w:rPr>
                <w:rFonts w:ascii="Times New Roman" w:hAnsi="Times New Roman" w:cs="Times New Roman"/>
                <w:sz w:val="24"/>
                <w:szCs w:val="24"/>
              </w:rPr>
              <w:t>безопасности. Защита информации. Законодательство</w:t>
            </w:r>
            <w:r w:rsidRPr="00444685">
              <w:rPr>
                <w:rFonts w:ascii="Times New Roman" w:hAnsi="Times New Roman" w:cs="Times New Roman"/>
                <w:color w:val="000000"/>
                <w:spacing w:val="-1"/>
                <w:w w:val="101"/>
                <w:sz w:val="24"/>
                <w:szCs w:val="24"/>
              </w:rPr>
              <w:t xml:space="preserve"> РФ по защите информации.</w:t>
            </w:r>
          </w:p>
        </w:tc>
      </w:tr>
      <w:tr w:rsidR="00E4416B" w:rsidRPr="00444685" w:rsidTr="00E4416B">
        <w:trPr>
          <w:trHeight w:val="1134"/>
        </w:trPr>
        <w:tc>
          <w:tcPr>
            <w:tcW w:w="557" w:type="pct"/>
            <w:tcBorders>
              <w:top w:val="single" w:sz="4" w:space="0" w:color="auto"/>
              <w:left w:val="single" w:sz="8" w:space="0" w:color="auto"/>
              <w:bottom w:val="single" w:sz="4" w:space="0" w:color="auto"/>
              <w:right w:val="nil"/>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Уметь</w:t>
            </w:r>
          </w:p>
        </w:tc>
        <w:tc>
          <w:tcPr>
            <w:tcW w:w="1288" w:type="pct"/>
            <w:tcBorders>
              <w:top w:val="single" w:sz="8" w:space="0" w:color="auto"/>
              <w:left w:val="single" w:sz="8" w:space="0" w:color="auto"/>
              <w:bottom w:val="single" w:sz="4" w:space="0" w:color="auto"/>
              <w:right w:val="single" w:sz="8" w:space="0" w:color="auto"/>
            </w:tcBorders>
            <w:shd w:val="clear" w:color="auto" w:fill="auto"/>
          </w:tcPr>
          <w:p w:rsidR="00E4416B" w:rsidRPr="00BA7927" w:rsidRDefault="00E4416B" w:rsidP="00690DED">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анализировать и обобщать и</w:t>
            </w:r>
            <w:r w:rsidRPr="00BA7927">
              <w:rPr>
                <w:rFonts w:ascii="Times New Roman" w:eastAsia="Times New Roman" w:hAnsi="Times New Roman" w:cs="Times New Roman"/>
                <w:bCs/>
                <w:sz w:val="24"/>
                <w:szCs w:val="24"/>
                <w:lang w:eastAsia="ru-RU"/>
              </w:rPr>
              <w:t>н</w:t>
            </w:r>
            <w:r w:rsidRPr="00BA7927">
              <w:rPr>
                <w:rFonts w:ascii="Times New Roman" w:eastAsia="Times New Roman" w:hAnsi="Times New Roman" w:cs="Times New Roman"/>
                <w:bCs/>
                <w:sz w:val="24"/>
                <w:szCs w:val="24"/>
                <w:lang w:eastAsia="ru-RU"/>
              </w:rPr>
              <w:t>формацию для правильной п</w:t>
            </w:r>
            <w:r w:rsidRPr="00BA7927">
              <w:rPr>
                <w:rFonts w:ascii="Times New Roman" w:eastAsia="Times New Roman" w:hAnsi="Times New Roman" w:cs="Times New Roman"/>
                <w:bCs/>
                <w:sz w:val="24"/>
                <w:szCs w:val="24"/>
                <w:lang w:eastAsia="ru-RU"/>
              </w:rPr>
              <w:t>о</w:t>
            </w:r>
            <w:r w:rsidRPr="00BA7927">
              <w:rPr>
                <w:rFonts w:ascii="Times New Roman" w:eastAsia="Times New Roman" w:hAnsi="Times New Roman" w:cs="Times New Roman"/>
                <w:bCs/>
                <w:sz w:val="24"/>
                <w:szCs w:val="24"/>
                <w:lang w:eastAsia="ru-RU"/>
              </w:rPr>
              <w:t xml:space="preserve">становки цели и нахождения способов ее достижения </w:t>
            </w:r>
          </w:p>
          <w:p w:rsidR="00E4416B" w:rsidRPr="00BA7927" w:rsidRDefault="00E4416B" w:rsidP="00690DED">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w:t>
            </w:r>
            <w:r w:rsidRPr="00BA7927">
              <w:rPr>
                <w:rFonts w:ascii="Times New Roman" w:eastAsia="Times New Roman" w:hAnsi="Times New Roman" w:cs="Times New Roman"/>
                <w:bCs/>
                <w:sz w:val="24"/>
                <w:szCs w:val="24"/>
                <w:lang w:eastAsia="ru-RU"/>
              </w:rPr>
              <w:t>о</w:t>
            </w:r>
            <w:r w:rsidRPr="00BA7927">
              <w:rPr>
                <w:rFonts w:ascii="Times New Roman" w:eastAsia="Times New Roman" w:hAnsi="Times New Roman" w:cs="Times New Roman"/>
                <w:bCs/>
                <w:sz w:val="24"/>
                <w:szCs w:val="24"/>
                <w:lang w:eastAsia="ru-RU"/>
              </w:rPr>
              <w:t>граммные средства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защиты информ</w:t>
            </w:r>
            <w:r w:rsidRPr="00BA7927">
              <w:rPr>
                <w:rFonts w:ascii="Times New Roman" w:eastAsia="Times New Roman" w:hAnsi="Times New Roman" w:cs="Times New Roman"/>
                <w:bCs/>
                <w:sz w:val="24"/>
                <w:szCs w:val="24"/>
                <w:lang w:eastAsia="ru-RU"/>
              </w:rPr>
              <w:t>а</w:t>
            </w:r>
            <w:r w:rsidRPr="00BA7927">
              <w:rPr>
                <w:rFonts w:ascii="Times New Roman" w:eastAsia="Times New Roman" w:hAnsi="Times New Roman" w:cs="Times New Roman"/>
                <w:bCs/>
                <w:sz w:val="24"/>
                <w:szCs w:val="24"/>
                <w:lang w:eastAsia="ru-RU"/>
              </w:rPr>
              <w:t>ции</w:t>
            </w:r>
          </w:p>
          <w:p w:rsidR="00E4416B" w:rsidRPr="00BA7927" w:rsidRDefault="00E4416B" w:rsidP="00690DED">
            <w:pPr>
              <w:pStyle w:val="a9"/>
              <w:numPr>
                <w:ilvl w:val="0"/>
                <w:numId w:val="25"/>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w:t>
            </w:r>
            <w:r w:rsidRPr="00BA7927">
              <w:rPr>
                <w:rFonts w:ascii="Times New Roman" w:eastAsia="Times New Roman" w:hAnsi="Times New Roman" w:cs="Times New Roman"/>
                <w:bCs/>
                <w:sz w:val="24"/>
                <w:szCs w:val="24"/>
                <w:lang w:eastAsia="ru-RU"/>
              </w:rPr>
              <w:t>п</w:t>
            </w:r>
            <w:r w:rsidRPr="00BA7927">
              <w:rPr>
                <w:rFonts w:ascii="Times New Roman" w:eastAsia="Times New Roman" w:hAnsi="Times New Roman" w:cs="Times New Roman"/>
                <w:bCs/>
                <w:sz w:val="24"/>
                <w:szCs w:val="24"/>
                <w:lang w:eastAsia="ru-RU"/>
              </w:rPr>
              <w:t>тимальные программные сре</w:t>
            </w:r>
            <w:r w:rsidRPr="00BA7927">
              <w:rPr>
                <w:rFonts w:ascii="Times New Roman" w:eastAsia="Times New Roman" w:hAnsi="Times New Roman" w:cs="Times New Roman"/>
                <w:bCs/>
                <w:sz w:val="24"/>
                <w:szCs w:val="24"/>
                <w:lang w:eastAsia="ru-RU"/>
              </w:rPr>
              <w:t>д</w:t>
            </w:r>
            <w:r w:rsidRPr="00BA7927">
              <w:rPr>
                <w:rFonts w:ascii="Times New Roman" w:eastAsia="Times New Roman" w:hAnsi="Times New Roman" w:cs="Times New Roman"/>
                <w:bCs/>
                <w:sz w:val="24"/>
                <w:szCs w:val="24"/>
                <w:lang w:eastAsia="ru-RU"/>
              </w:rPr>
              <w:t>ства и способы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защиты информ</w:t>
            </w:r>
            <w:r w:rsidRPr="00BA7927">
              <w:rPr>
                <w:rFonts w:ascii="Times New Roman" w:eastAsia="Times New Roman" w:hAnsi="Times New Roman" w:cs="Times New Roman"/>
                <w:bCs/>
                <w:sz w:val="24"/>
                <w:szCs w:val="24"/>
                <w:lang w:eastAsia="ru-RU"/>
              </w:rPr>
              <w:t>а</w:t>
            </w:r>
            <w:r w:rsidRPr="00BA7927">
              <w:rPr>
                <w:rFonts w:ascii="Times New Roman" w:eastAsia="Times New Roman" w:hAnsi="Times New Roman" w:cs="Times New Roman"/>
                <w:bCs/>
                <w:sz w:val="24"/>
                <w:szCs w:val="24"/>
                <w:lang w:eastAsia="ru-RU"/>
              </w:rPr>
              <w:t>ции;</w:t>
            </w:r>
          </w:p>
        </w:tc>
        <w:tc>
          <w:tcPr>
            <w:tcW w:w="3155" w:type="pct"/>
            <w:tcBorders>
              <w:top w:val="single" w:sz="8" w:space="0" w:color="auto"/>
              <w:left w:val="nil"/>
              <w:bottom w:val="nil"/>
              <w:right w:val="single" w:sz="8" w:space="0" w:color="auto"/>
            </w:tcBorders>
            <w:shd w:val="clear" w:color="auto" w:fill="auto"/>
            <w:hideMark/>
          </w:tcPr>
          <w:p w:rsidR="00E4416B" w:rsidRPr="00444685" w:rsidRDefault="00E4416B" w:rsidP="00444685">
            <w:pPr>
              <w:tabs>
                <w:tab w:val="left" w:pos="851"/>
              </w:tabs>
              <w:spacing w:after="0" w:line="240" w:lineRule="auto"/>
              <w:ind w:firstLine="288"/>
              <w:rPr>
                <w:rStyle w:val="FontStyle20"/>
                <w:rFonts w:ascii="Times New Roman" w:hAnsi="Times New Roman" w:cs="Times New Roman"/>
                <w:i/>
                <w:sz w:val="24"/>
                <w:szCs w:val="24"/>
              </w:rPr>
            </w:pPr>
            <w:r w:rsidRPr="00444685">
              <w:rPr>
                <w:rStyle w:val="FontStyle20"/>
                <w:rFonts w:ascii="Times New Roman" w:hAnsi="Times New Roman" w:cs="Times New Roman"/>
                <w:i/>
                <w:sz w:val="24"/>
                <w:szCs w:val="24"/>
              </w:rPr>
              <w:t>Перечень тем и заданий для подготовки к зачету:</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состав, назначение  и основные элементы персонального компьют</w:t>
            </w:r>
            <w:r w:rsidRPr="00444685">
              <w:rPr>
                <w:rFonts w:ascii="Times New Roman" w:eastAsia="Times New Roman" w:hAnsi="Times New Roman" w:cs="Times New Roman"/>
                <w:bCs/>
                <w:sz w:val="24"/>
                <w:szCs w:val="24"/>
                <w:lang w:eastAsia="ru-RU"/>
              </w:rPr>
              <w:t>е</w:t>
            </w:r>
            <w:r w:rsidRPr="00444685">
              <w:rPr>
                <w:rFonts w:ascii="Times New Roman" w:eastAsia="Times New Roman" w:hAnsi="Times New Roman" w:cs="Times New Roman"/>
                <w:bCs/>
                <w:sz w:val="24"/>
                <w:szCs w:val="24"/>
                <w:lang w:eastAsia="ru-RU"/>
              </w:rPr>
              <w:t>ра.</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Приведите классификацию информационных технологий по различным призн</w:t>
            </w:r>
            <w:r w:rsidRPr="00444685">
              <w:rPr>
                <w:rFonts w:ascii="Times New Roman" w:eastAsia="Times New Roman" w:hAnsi="Times New Roman" w:cs="Times New Roman"/>
                <w:bCs/>
                <w:sz w:val="24"/>
                <w:szCs w:val="24"/>
                <w:lang w:eastAsia="ru-RU"/>
              </w:rPr>
              <w:t>а</w:t>
            </w:r>
            <w:r w:rsidRPr="00444685">
              <w:rPr>
                <w:rFonts w:ascii="Times New Roman" w:eastAsia="Times New Roman" w:hAnsi="Times New Roman" w:cs="Times New Roman"/>
                <w:bCs/>
                <w:sz w:val="24"/>
                <w:szCs w:val="24"/>
                <w:lang w:eastAsia="ru-RU"/>
              </w:rPr>
              <w:t>кам.</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Какие программные средства принадлежат к </w:t>
            </w:r>
            <w:proofErr w:type="gramStart"/>
            <w:r w:rsidRPr="00444685">
              <w:rPr>
                <w:rFonts w:ascii="Times New Roman" w:eastAsia="Times New Roman" w:hAnsi="Times New Roman" w:cs="Times New Roman"/>
                <w:bCs/>
                <w:sz w:val="24"/>
                <w:szCs w:val="24"/>
                <w:lang w:eastAsia="ru-RU"/>
              </w:rPr>
              <w:t>системному</w:t>
            </w:r>
            <w:proofErr w:type="gramEnd"/>
            <w:r w:rsidRPr="00444685">
              <w:rPr>
                <w:rFonts w:ascii="Times New Roman" w:eastAsia="Times New Roman" w:hAnsi="Times New Roman" w:cs="Times New Roman"/>
                <w:bCs/>
                <w:sz w:val="24"/>
                <w:szCs w:val="24"/>
                <w:lang w:eastAsia="ru-RU"/>
              </w:rPr>
              <w:t>, прикладному и служе</w:t>
            </w:r>
            <w:r w:rsidRPr="00444685">
              <w:rPr>
                <w:rFonts w:ascii="Times New Roman" w:eastAsia="Times New Roman" w:hAnsi="Times New Roman" w:cs="Times New Roman"/>
                <w:bCs/>
                <w:sz w:val="24"/>
                <w:szCs w:val="24"/>
                <w:lang w:eastAsia="ru-RU"/>
              </w:rPr>
              <w:t>б</w:t>
            </w:r>
            <w:r w:rsidRPr="00444685">
              <w:rPr>
                <w:rFonts w:ascii="Times New Roman" w:eastAsia="Times New Roman" w:hAnsi="Times New Roman" w:cs="Times New Roman"/>
                <w:bCs/>
                <w:sz w:val="24"/>
                <w:szCs w:val="24"/>
                <w:lang w:eastAsia="ru-RU"/>
              </w:rPr>
              <w:t>ному ПО?</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Перечислите уровни модели </w:t>
            </w:r>
            <w:r w:rsidRPr="00444685">
              <w:rPr>
                <w:rFonts w:ascii="Times New Roman" w:eastAsia="Times New Roman" w:hAnsi="Times New Roman" w:cs="Times New Roman"/>
                <w:bCs/>
                <w:sz w:val="24"/>
                <w:szCs w:val="24"/>
                <w:lang w:val="en-US" w:eastAsia="ru-RU"/>
              </w:rPr>
              <w:t>OSI</w:t>
            </w:r>
            <w:r w:rsidRPr="00444685">
              <w:rPr>
                <w:rFonts w:ascii="Times New Roman" w:eastAsia="Times New Roman" w:hAnsi="Times New Roman" w:cs="Times New Roman"/>
                <w:bCs/>
                <w:sz w:val="24"/>
                <w:szCs w:val="24"/>
                <w:lang w:eastAsia="ru-RU"/>
              </w:rPr>
              <w:t>. Какие протоколы принадлежат к прикладному и сетевому уровням?</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программные средства для создания WEB-документа.</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основные топологии сетей.</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Что относится к параметрам форматирования шрифта, абзаца, страницы?</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Перечислите этапы работы со сложным многостраничным документом.</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В чем состоит удобство работы со стилями?</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Зачем нужны колонтитулы?</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Как создать автоматическое оглавление документа?</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Назначение OLE-протокола.</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В чем отличие ЯПВУ и ЯПНУ?</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состав систем программирования.</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Назначение трансляторов.</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Каков синтаксис управляющих конструкций языка VBA?</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отличия структурного и объектно-ориентированного программирования.</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Что такое визуальное программирование?</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 xml:space="preserve">Задание. Заполнить двумерный массив случайными числами. Найти среднее </w:t>
            </w:r>
            <w:r w:rsidRPr="00444685">
              <w:rPr>
                <w:rFonts w:ascii="Times New Roman" w:eastAsia="Times New Roman" w:hAnsi="Times New Roman" w:cs="Times New Roman"/>
                <w:sz w:val="24"/>
                <w:szCs w:val="24"/>
                <w:lang w:eastAsia="ru-RU"/>
              </w:rPr>
              <w:lastRenderedPageBreak/>
              <w:t xml:space="preserve">арифметическое положительных четных элементов и максимальное значение </w:t>
            </w:r>
            <w:proofErr w:type="gramStart"/>
            <w:r w:rsidRPr="00444685">
              <w:rPr>
                <w:rFonts w:ascii="Times New Roman" w:eastAsia="Times New Roman" w:hAnsi="Times New Roman" w:cs="Times New Roman"/>
                <w:sz w:val="24"/>
                <w:szCs w:val="24"/>
                <w:lang w:eastAsia="ru-RU"/>
              </w:rPr>
              <w:t>среди</w:t>
            </w:r>
            <w:proofErr w:type="gramEnd"/>
            <w:r w:rsidRPr="00444685">
              <w:rPr>
                <w:rFonts w:ascii="Times New Roman" w:eastAsia="Times New Roman" w:hAnsi="Times New Roman" w:cs="Times New Roman"/>
                <w:sz w:val="24"/>
                <w:szCs w:val="24"/>
                <w:lang w:eastAsia="ru-RU"/>
              </w:rPr>
              <w:t xml:space="preserve"> о</w:t>
            </w:r>
            <w:r w:rsidRPr="00444685">
              <w:rPr>
                <w:rFonts w:ascii="Times New Roman" w:eastAsia="Times New Roman" w:hAnsi="Times New Roman" w:cs="Times New Roman"/>
                <w:sz w:val="24"/>
                <w:szCs w:val="24"/>
                <w:lang w:eastAsia="ru-RU"/>
              </w:rPr>
              <w:t>т</w:t>
            </w:r>
            <w:r w:rsidRPr="00444685">
              <w:rPr>
                <w:rFonts w:ascii="Times New Roman" w:eastAsia="Times New Roman" w:hAnsi="Times New Roman" w:cs="Times New Roman"/>
                <w:sz w:val="24"/>
                <w:szCs w:val="24"/>
                <w:lang w:eastAsia="ru-RU"/>
              </w:rPr>
              <w:t>рицательных.</w:t>
            </w:r>
          </w:p>
          <w:p w:rsidR="00E4416B" w:rsidRPr="00444685" w:rsidRDefault="00E4416B" w:rsidP="00444685">
            <w:pPr>
              <w:pStyle w:val="a9"/>
              <w:widowControl w:val="0"/>
              <w:numPr>
                <w:ilvl w:val="0"/>
                <w:numId w:val="17"/>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Задание. Создайте пользовательское приложение для ввода и сохранения данных о посетителях библиотеки.</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экзамену:</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1. Уметь создавать основные объекты баз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2. Уметь работать со схемой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4. Уметь пользоваться возможностями СУБД по обеспечению целостность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5. Перечислите виды и правила создания запросов MS </w:t>
            </w:r>
            <w:proofErr w:type="spellStart"/>
            <w:r w:rsidRPr="00444685">
              <w:rPr>
                <w:rFonts w:ascii="Times New Roman" w:hAnsi="Times New Roman" w:cs="Times New Roman"/>
                <w:bCs/>
                <w:color w:val="000000"/>
                <w:sz w:val="24"/>
                <w:szCs w:val="24"/>
              </w:rPr>
              <w:t>Access</w:t>
            </w:r>
            <w:proofErr w:type="spellEnd"/>
            <w:r w:rsidRPr="00444685">
              <w:rPr>
                <w:rFonts w:ascii="Times New Roman" w:hAnsi="Times New Roman" w:cs="Times New Roman"/>
                <w:bCs/>
                <w:color w:val="000000"/>
                <w:sz w:val="24"/>
                <w:szCs w:val="24"/>
              </w:rPr>
              <w:t>.</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6. Уметь применять современные информационные технологии применяете для решения задач?</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Спроектировать и реализовать БД «Библиотека», хранящую информацию о книгах, посетителях и сотрудниках библиотеки.</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Определить первичные ключи. Установить связи.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Создать запросы: на выборку с условием, </w:t>
            </w:r>
            <w:proofErr w:type="gramStart"/>
            <w:r w:rsidRPr="00444685">
              <w:rPr>
                <w:rFonts w:ascii="Times New Roman" w:hAnsi="Times New Roman" w:cs="Times New Roman"/>
                <w:bCs/>
                <w:color w:val="000000"/>
                <w:sz w:val="24"/>
                <w:szCs w:val="24"/>
              </w:rPr>
              <w:t>параметрический</w:t>
            </w:r>
            <w:proofErr w:type="gramEnd"/>
            <w:r w:rsidRPr="00444685">
              <w:rPr>
                <w:rFonts w:ascii="Times New Roman" w:hAnsi="Times New Roman" w:cs="Times New Roman"/>
                <w:bCs/>
                <w:color w:val="000000"/>
                <w:sz w:val="24"/>
                <w:szCs w:val="24"/>
              </w:rPr>
              <w:t xml:space="preserve"> и групповой</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Задание. Спроектировать и реализовать БД «Продажа комплектующих компьютерной системы», хранящую информацию о комплектующих, заказчиках и заказах.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Определить первичные ключи. Установить связи.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Создать запросы: на выборку с условием, </w:t>
            </w:r>
            <w:proofErr w:type="gramStart"/>
            <w:r w:rsidRPr="00444685">
              <w:rPr>
                <w:rFonts w:ascii="Times New Roman" w:hAnsi="Times New Roman" w:cs="Times New Roman"/>
                <w:bCs/>
                <w:color w:val="000000"/>
                <w:sz w:val="24"/>
                <w:szCs w:val="24"/>
              </w:rPr>
              <w:t>параметрический</w:t>
            </w:r>
            <w:proofErr w:type="gramEnd"/>
            <w:r w:rsidRPr="00444685">
              <w:rPr>
                <w:rFonts w:ascii="Times New Roman" w:hAnsi="Times New Roman" w:cs="Times New Roman"/>
                <w:bCs/>
                <w:color w:val="000000"/>
                <w:sz w:val="24"/>
                <w:szCs w:val="24"/>
              </w:rPr>
              <w:t xml:space="preserve"> и групповой</w:t>
            </w:r>
          </w:p>
        </w:tc>
      </w:tr>
      <w:tr w:rsidR="00E4416B" w:rsidRPr="00444685" w:rsidTr="00E4416B">
        <w:trPr>
          <w:trHeight w:val="526"/>
        </w:trPr>
        <w:tc>
          <w:tcPr>
            <w:tcW w:w="557" w:type="pct"/>
            <w:tcBorders>
              <w:top w:val="single" w:sz="8" w:space="0" w:color="auto"/>
              <w:left w:val="single" w:sz="8" w:space="0" w:color="auto"/>
              <w:bottom w:val="nil"/>
              <w:right w:val="single" w:sz="8" w:space="0" w:color="auto"/>
            </w:tcBorders>
            <w:shd w:val="clear" w:color="auto" w:fill="auto"/>
            <w:hideMark/>
          </w:tcPr>
          <w:p w:rsidR="00E4416B" w:rsidRPr="00AE3928" w:rsidRDefault="00E4416B" w:rsidP="00444685">
            <w:pPr>
              <w:widowControl w:val="0"/>
              <w:suppressAutoHyphens/>
              <w:spacing w:line="240" w:lineRule="auto"/>
              <w:rPr>
                <w:rFonts w:ascii="Times New Roman" w:hAnsi="Times New Roman" w:cs="Times New Roman"/>
                <w:b/>
                <w:bCs/>
                <w:color w:val="000000"/>
                <w:sz w:val="24"/>
                <w:szCs w:val="24"/>
              </w:rPr>
            </w:pPr>
            <w:r w:rsidRPr="00AE3928">
              <w:rPr>
                <w:rFonts w:ascii="Times New Roman" w:hAnsi="Times New Roman" w:cs="Times New Roman"/>
                <w:b/>
                <w:bCs/>
                <w:color w:val="000000"/>
                <w:sz w:val="24"/>
                <w:szCs w:val="24"/>
              </w:rPr>
              <w:lastRenderedPageBreak/>
              <w:t>Владет</w:t>
            </w:r>
            <w:r w:rsidR="00AE3928" w:rsidRPr="00AE3928">
              <w:rPr>
                <w:rFonts w:ascii="Times New Roman" w:hAnsi="Times New Roman" w:cs="Times New Roman"/>
                <w:b/>
                <w:bCs/>
                <w:color w:val="000000"/>
                <w:sz w:val="24"/>
                <w:szCs w:val="24"/>
              </w:rPr>
              <w:t>ь</w:t>
            </w:r>
          </w:p>
        </w:tc>
        <w:tc>
          <w:tcPr>
            <w:tcW w:w="1288" w:type="pct"/>
            <w:vMerge w:val="restart"/>
            <w:tcBorders>
              <w:top w:val="nil"/>
              <w:left w:val="nil"/>
              <w:bottom w:val="nil"/>
              <w:right w:val="single" w:sz="8" w:space="0" w:color="auto"/>
            </w:tcBorders>
            <w:shd w:val="clear" w:color="auto" w:fill="auto"/>
          </w:tcPr>
          <w:p w:rsidR="00E4416B" w:rsidRDefault="00E4416B" w:rsidP="00690DED">
            <w:pPr>
              <w:pStyle w:val="Style4"/>
              <w:widowControl/>
              <w:numPr>
                <w:ilvl w:val="0"/>
                <w:numId w:val="25"/>
              </w:numPr>
              <w:ind w:left="391"/>
              <w:jc w:val="both"/>
              <w:rPr>
                <w:bCs/>
              </w:rPr>
            </w:pPr>
            <w:r w:rsidRPr="00BE5BB6">
              <w:rPr>
                <w:bCs/>
              </w:rPr>
              <w:t>приемами сбора</w:t>
            </w:r>
            <w:r>
              <w:rPr>
                <w:bCs/>
              </w:rPr>
              <w:t>, хранения и анализа информации</w:t>
            </w:r>
          </w:p>
          <w:p w:rsidR="00E4416B" w:rsidRDefault="00E4416B" w:rsidP="00690DED">
            <w:pPr>
              <w:pStyle w:val="Style4"/>
              <w:widowControl/>
              <w:numPr>
                <w:ilvl w:val="0"/>
                <w:numId w:val="25"/>
              </w:numPr>
              <w:ind w:left="391"/>
              <w:jc w:val="both"/>
              <w:rPr>
                <w:bCs/>
              </w:rPr>
            </w:pPr>
            <w:r w:rsidRPr="00BE5BB6">
              <w:rPr>
                <w:bCs/>
              </w:rPr>
              <w:t>современными методами  о</w:t>
            </w:r>
            <w:r w:rsidRPr="00BE5BB6">
              <w:rPr>
                <w:bCs/>
              </w:rPr>
              <w:t>б</w:t>
            </w:r>
            <w:r w:rsidRPr="00BE5BB6">
              <w:rPr>
                <w:bCs/>
              </w:rPr>
              <w:t>работки</w:t>
            </w:r>
            <w:proofErr w:type="gramStart"/>
            <w:r w:rsidRPr="00BE5BB6">
              <w:rPr>
                <w:bCs/>
              </w:rPr>
              <w:t xml:space="preserve"> </w:t>
            </w:r>
            <w:r>
              <w:rPr>
                <w:bCs/>
              </w:rPr>
              <w:t>,</w:t>
            </w:r>
            <w:proofErr w:type="gramEnd"/>
            <w:r>
              <w:rPr>
                <w:bCs/>
              </w:rPr>
              <w:t xml:space="preserve"> хранения и защиты информации </w:t>
            </w:r>
          </w:p>
          <w:p w:rsidR="00E4416B" w:rsidRDefault="00E4416B" w:rsidP="00690DED">
            <w:pPr>
              <w:pStyle w:val="Style4"/>
              <w:widowControl/>
              <w:numPr>
                <w:ilvl w:val="0"/>
                <w:numId w:val="25"/>
              </w:numPr>
              <w:ind w:left="391"/>
              <w:jc w:val="both"/>
              <w:rPr>
                <w:bCs/>
              </w:rPr>
            </w:pPr>
            <w:r w:rsidRPr="00BE5BB6">
              <w:rPr>
                <w:bCs/>
              </w:rPr>
              <w:t>методами  обработки</w:t>
            </w:r>
            <w:proofErr w:type="gramStart"/>
            <w:r w:rsidRPr="00BE5BB6">
              <w:rPr>
                <w:bCs/>
              </w:rPr>
              <w:t xml:space="preserve"> ,</w:t>
            </w:r>
            <w:proofErr w:type="gramEnd"/>
            <w:r w:rsidRPr="00BE5BB6">
              <w:rPr>
                <w:bCs/>
              </w:rPr>
              <w:t xml:space="preserve"> хран</w:t>
            </w:r>
            <w:r w:rsidRPr="00BE5BB6">
              <w:rPr>
                <w:bCs/>
              </w:rPr>
              <w:t>е</w:t>
            </w:r>
            <w:r w:rsidRPr="00BE5BB6">
              <w:rPr>
                <w:bCs/>
              </w:rPr>
              <w:t>ния, передачи  и защиты и</w:t>
            </w:r>
            <w:r w:rsidRPr="00BE5BB6">
              <w:rPr>
                <w:bCs/>
              </w:rPr>
              <w:t>н</w:t>
            </w:r>
            <w:r w:rsidRPr="00BE5BB6">
              <w:rPr>
                <w:bCs/>
              </w:rPr>
              <w:t xml:space="preserve">формации; </w:t>
            </w:r>
          </w:p>
          <w:p w:rsidR="00E4416B" w:rsidRPr="006272EA" w:rsidRDefault="00E4416B" w:rsidP="00690DED">
            <w:pPr>
              <w:pStyle w:val="Style4"/>
              <w:widowControl/>
              <w:numPr>
                <w:ilvl w:val="0"/>
                <w:numId w:val="25"/>
              </w:numPr>
              <w:ind w:left="391"/>
              <w:jc w:val="both"/>
              <w:rPr>
                <w:bCs/>
              </w:rPr>
            </w:pPr>
            <w:r w:rsidRPr="00BE5BB6">
              <w:rPr>
                <w:bCs/>
              </w:rPr>
              <w:t>способами совершенствования профессиональных знаний и умений путем использования возможностей информацио</w:t>
            </w:r>
            <w:r w:rsidRPr="00BE5BB6">
              <w:rPr>
                <w:bCs/>
              </w:rPr>
              <w:t>н</w:t>
            </w:r>
            <w:r w:rsidRPr="00BE5BB6">
              <w:rPr>
                <w:bCs/>
              </w:rPr>
              <w:t>ной среды</w:t>
            </w:r>
          </w:p>
        </w:tc>
        <w:tc>
          <w:tcPr>
            <w:tcW w:w="3155" w:type="pct"/>
            <w:vMerge w:val="restart"/>
            <w:tcBorders>
              <w:top w:val="single" w:sz="8" w:space="0" w:color="auto"/>
              <w:left w:val="nil"/>
              <w:bottom w:val="nil"/>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зачету:</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Задача. Даны два числа. Формула выдаёт 1, если хотя бы одно является четным и принадлежит участку [-5; 5], иначе наибольшее из чисел.</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Задача. Построить график функции при заданном коэффициенте а.</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object w:dxaOrig="3560" w:dyaOrig="1320">
                <v:shape id="_x0000_i1029" type="#_x0000_t75" style="width:177.8pt;height:65.35pt" o:ole="">
                  <v:imagedata r:id="rId24" o:title=""/>
                </v:shape>
                <o:OLEObject Type="Embed" ProgID="Equation.3" ShapeID="_x0000_i1029" DrawAspect="Content" ObjectID="_1666657022" r:id="rId25"/>
              </w:objec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Задание.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444685">
              <w:rPr>
                <w:rFonts w:ascii="Times New Roman" w:hAnsi="Times New Roman" w:cs="Times New Roman"/>
                <w:bCs/>
                <w:color w:val="000000"/>
                <w:sz w:val="24"/>
                <w:szCs w:val="24"/>
              </w:rPr>
              <w:t>среди</w:t>
            </w:r>
            <w:proofErr w:type="gramEnd"/>
            <w:r w:rsidRPr="00444685">
              <w:rPr>
                <w:rFonts w:ascii="Times New Roman" w:hAnsi="Times New Roman" w:cs="Times New Roman"/>
                <w:bCs/>
                <w:color w:val="000000"/>
                <w:sz w:val="24"/>
                <w:szCs w:val="24"/>
              </w:rPr>
              <w:t xml:space="preserve"> </w:t>
            </w:r>
            <w:r w:rsidRPr="00444685">
              <w:rPr>
                <w:rFonts w:ascii="Times New Roman" w:hAnsi="Times New Roman" w:cs="Times New Roman"/>
                <w:bCs/>
                <w:color w:val="000000"/>
                <w:sz w:val="24"/>
                <w:szCs w:val="24"/>
              </w:rPr>
              <w:lastRenderedPageBreak/>
              <w:t>отрицательных.</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Создайте пользовательское приложение для ввода и сохранения данных о посетителях библиотеки.</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Задание. Заполнить двумерный массив случайными числами. Вычислить сумму элементов каждого столбца.</w:t>
            </w:r>
          </w:p>
          <w:p w:rsidR="00E4416B" w:rsidRPr="00444685" w:rsidRDefault="00E4416B" w:rsidP="00444685">
            <w:pPr>
              <w:widowControl w:val="0"/>
              <w:suppressAutoHyphens/>
              <w:spacing w:before="24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экзамену:</w:t>
            </w:r>
          </w:p>
          <w:p w:rsidR="00E4416B" w:rsidRPr="00444685" w:rsidRDefault="00E4416B" w:rsidP="00444685">
            <w:pPr>
              <w:pStyle w:val="a9"/>
              <w:widowControl w:val="0"/>
              <w:numPr>
                <w:ilvl w:val="0"/>
                <w:numId w:val="11"/>
              </w:numPr>
              <w:suppressAutoHyphens/>
              <w:spacing w:after="0" w:line="240" w:lineRule="auto"/>
              <w:rPr>
                <w:rFonts w:ascii="Times New Roman" w:hAnsi="Times New Roman" w:cs="Times New Roman"/>
                <w:sz w:val="24"/>
                <w:szCs w:val="24"/>
              </w:rPr>
            </w:pPr>
            <w:r w:rsidRPr="00444685">
              <w:rPr>
                <w:rFonts w:ascii="Times New Roman" w:hAnsi="Times New Roman" w:cs="Times New Roman"/>
                <w:sz w:val="24"/>
                <w:szCs w:val="24"/>
              </w:rPr>
              <w:t>Назовите основные подходы к проектированию информационных систем</w:t>
            </w:r>
          </w:p>
          <w:p w:rsidR="00E4416B" w:rsidRPr="00444685" w:rsidRDefault="00E4416B" w:rsidP="00444685">
            <w:pPr>
              <w:pStyle w:val="a9"/>
              <w:widowControl w:val="0"/>
              <w:numPr>
                <w:ilvl w:val="0"/>
                <w:numId w:val="11"/>
              </w:numPr>
              <w:suppressAutoHyphens/>
              <w:spacing w:after="0" w:line="240" w:lineRule="auto"/>
              <w:rPr>
                <w:rFonts w:ascii="Times New Roman" w:hAnsi="Times New Roman" w:cs="Times New Roman"/>
                <w:sz w:val="24"/>
                <w:szCs w:val="24"/>
              </w:rPr>
            </w:pPr>
            <w:r w:rsidRPr="00444685">
              <w:rPr>
                <w:rFonts w:ascii="Times New Roman" w:hAnsi="Times New Roman" w:cs="Times New Roman"/>
                <w:sz w:val="24"/>
                <w:szCs w:val="24"/>
              </w:rPr>
              <w:t>Приведите примеры использования информационных технологий при изучении других дисциплин.</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bCs/>
                <w:color w:val="000000"/>
                <w:sz w:val="24"/>
                <w:szCs w:val="24"/>
              </w:rPr>
              <w:t>Задание.</w:t>
            </w:r>
            <w:r w:rsidRPr="00444685">
              <w:rPr>
                <w:rFonts w:ascii="Times New Roman" w:hAnsi="Times New Roman" w:cs="Times New Roman"/>
                <w:color w:val="000000"/>
                <w:sz w:val="24"/>
                <w:szCs w:val="24"/>
              </w:rPr>
              <w:t xml:space="preserve"> Дана база данных </w:t>
            </w:r>
            <w:r w:rsidRPr="00444685">
              <w:rPr>
                <w:rFonts w:ascii="Times New Roman" w:hAnsi="Times New Roman" w:cs="Times New Roman"/>
                <w:bCs/>
                <w:i/>
                <w:iCs/>
                <w:color w:val="000000"/>
                <w:sz w:val="24"/>
                <w:szCs w:val="24"/>
              </w:rPr>
              <w:t>«Сеть аптек».</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База данных хранит информацию о лекарствах, хранящихся на складе, об аптеках, приобретающих эти лекарства, о заказах.</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1) В каждой таблице выбрать первичные ключи. Установить связи между таблицами.</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3) Создать запрос групповой запрос: Сколько заказов оформила каждая аптека?</w:t>
            </w:r>
          </w:p>
          <w:p w:rsidR="00E4416B" w:rsidRPr="00444685" w:rsidRDefault="00E4416B" w:rsidP="00444685">
            <w:pPr>
              <w:widowControl w:val="0"/>
              <w:suppressAutoHyphens/>
              <w:spacing w:line="240" w:lineRule="auto"/>
              <w:ind w:left="454"/>
              <w:rPr>
                <w:rFonts w:ascii="Times New Roman" w:hAnsi="Times New Roman" w:cs="Times New Roman"/>
                <w:sz w:val="24"/>
                <w:szCs w:val="24"/>
              </w:rPr>
            </w:pPr>
            <w:r w:rsidRPr="00444685">
              <w:rPr>
                <w:rFonts w:ascii="Times New Roman" w:hAnsi="Times New Roman" w:cs="Times New Roman"/>
                <w:iCs/>
                <w:color w:val="000000"/>
                <w:sz w:val="24"/>
                <w:szCs w:val="24"/>
              </w:rPr>
              <w:t>4) Создать запрос групповой запрос: Вывести дату последнего заказа на лекарство с кодом «3».</w:t>
            </w:r>
          </w:p>
          <w:p w:rsidR="00E4416B" w:rsidRPr="00444685" w:rsidRDefault="00E4416B" w:rsidP="00444685">
            <w:pPr>
              <w:widowControl w:val="0"/>
              <w:autoSpaceDE w:val="0"/>
              <w:autoSpaceDN w:val="0"/>
              <w:adjustRightInd w:val="0"/>
              <w:spacing w:before="120" w:after="120" w:line="240" w:lineRule="auto"/>
              <w:ind w:firstLine="567"/>
              <w:rPr>
                <w:rFonts w:ascii="Times New Roman" w:eastAsia="Times New Roman" w:hAnsi="Times New Roman" w:cs="Times New Roman"/>
                <w:sz w:val="24"/>
                <w:szCs w:val="24"/>
              </w:rPr>
            </w:pPr>
            <w:r w:rsidRPr="00444685">
              <w:rPr>
                <w:rFonts w:ascii="Times New Roman" w:eastAsia="Times New Roman" w:hAnsi="Times New Roman" w:cs="Times New Roman"/>
                <w:sz w:val="24"/>
                <w:szCs w:val="24"/>
              </w:rPr>
              <w:t>Контрольные вопросы и задания к Модулю 8</w:t>
            </w:r>
          </w:p>
          <w:p w:rsidR="00E4416B" w:rsidRPr="00444685" w:rsidRDefault="00E4416B" w:rsidP="0044468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основные элементы реляционной таблицы.</w:t>
            </w:r>
          </w:p>
          <w:p w:rsidR="00E4416B" w:rsidRPr="00444685" w:rsidRDefault="00E4416B" w:rsidP="0044468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основные этапы проектирования РБД.</w:t>
            </w:r>
          </w:p>
          <w:p w:rsidR="00E4416B" w:rsidRPr="00444685" w:rsidRDefault="00E4416B" w:rsidP="0044468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виды связей.</w:t>
            </w:r>
          </w:p>
          <w:p w:rsidR="00E4416B" w:rsidRPr="00444685" w:rsidRDefault="00E4416B" w:rsidP="0044468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Какими средствами СУБД обеспечивает целостность данных?</w:t>
            </w:r>
          </w:p>
          <w:p w:rsidR="00E4416B" w:rsidRPr="00444685" w:rsidRDefault="00E4416B" w:rsidP="0044468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 xml:space="preserve">Перечислите виды и правила создания запросов MS </w:t>
            </w:r>
            <w:proofErr w:type="spellStart"/>
            <w:r w:rsidRPr="00444685">
              <w:rPr>
                <w:rFonts w:ascii="Times New Roman" w:eastAsia="Times New Roman" w:hAnsi="Times New Roman" w:cs="Times New Roman"/>
                <w:sz w:val="24"/>
                <w:szCs w:val="24"/>
                <w:lang w:eastAsia="ru-RU"/>
              </w:rPr>
              <w:t>Access</w:t>
            </w:r>
            <w:proofErr w:type="spellEnd"/>
            <w:r w:rsidRPr="00444685">
              <w:rPr>
                <w:rFonts w:ascii="Times New Roman" w:eastAsia="Times New Roman" w:hAnsi="Times New Roman" w:cs="Times New Roman"/>
                <w:sz w:val="24"/>
                <w:szCs w:val="24"/>
                <w:lang w:eastAsia="ru-RU"/>
              </w:rPr>
              <w:t>.</w:t>
            </w:r>
          </w:p>
          <w:p w:rsidR="00E4416B" w:rsidRPr="00444685" w:rsidRDefault="00E4416B" w:rsidP="00444685">
            <w:pPr>
              <w:widowControl w:val="0"/>
              <w:numPr>
                <w:ilvl w:val="0"/>
                <w:numId w:val="5"/>
              </w:numPr>
              <w:autoSpaceDE w:val="0"/>
              <w:autoSpaceDN w:val="0"/>
              <w:adjustRightInd w:val="0"/>
              <w:spacing w:after="0" w:line="240" w:lineRule="auto"/>
              <w:contextualSpacing/>
              <w:rPr>
                <w:rFonts w:ascii="Times New Roman" w:hAnsi="Times New Roman" w:cs="Times New Roman"/>
                <w:bCs/>
                <w:color w:val="000000"/>
                <w:sz w:val="24"/>
                <w:szCs w:val="24"/>
              </w:rPr>
            </w:pPr>
            <w:r w:rsidRPr="00444685">
              <w:rPr>
                <w:rFonts w:ascii="Times New Roman" w:eastAsia="Times New Roman" w:hAnsi="Times New Roman" w:cs="Times New Roman"/>
                <w:sz w:val="24"/>
                <w:szCs w:val="24"/>
                <w:lang w:eastAsia="ru-RU"/>
              </w:rPr>
              <w:t>Задание. Спроектировать и реализовать БД «Библиотека», хранящую и</w:t>
            </w:r>
            <w:r w:rsidRPr="00444685">
              <w:rPr>
                <w:rFonts w:ascii="Times New Roman" w:eastAsia="Times New Roman" w:hAnsi="Times New Roman" w:cs="Times New Roman"/>
                <w:sz w:val="24"/>
                <w:szCs w:val="24"/>
                <w:lang w:eastAsia="ru-RU"/>
              </w:rPr>
              <w:t>н</w:t>
            </w:r>
            <w:r w:rsidRPr="00444685">
              <w:rPr>
                <w:rFonts w:ascii="Times New Roman" w:eastAsia="Times New Roman" w:hAnsi="Times New Roman" w:cs="Times New Roman"/>
                <w:sz w:val="24"/>
                <w:szCs w:val="24"/>
                <w:lang w:eastAsia="ru-RU"/>
              </w:rPr>
              <w:t>формацию о книгах, посетителях и сотрудниках библиотеки.</w:t>
            </w:r>
          </w:p>
        </w:tc>
      </w:tr>
      <w:tr w:rsidR="00E4416B" w:rsidRPr="00444685" w:rsidTr="00E4416B">
        <w:trPr>
          <w:trHeight w:val="526"/>
        </w:trPr>
        <w:tc>
          <w:tcPr>
            <w:tcW w:w="557" w:type="pct"/>
            <w:tcBorders>
              <w:top w:val="nil"/>
              <w:left w:val="single" w:sz="8" w:space="0" w:color="auto"/>
              <w:bottom w:val="single" w:sz="4" w:space="0" w:color="auto"/>
              <w:right w:val="single" w:sz="8" w:space="0" w:color="auto"/>
            </w:tcBorders>
            <w:shd w:val="clear" w:color="auto" w:fill="auto"/>
            <w:noWrap/>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1288" w:type="pct"/>
            <w:vMerge/>
            <w:tcBorders>
              <w:left w:val="nil"/>
              <w:bottom w:val="single" w:sz="4" w:space="0" w:color="auto"/>
              <w:right w:val="single" w:sz="8" w:space="0" w:color="auto"/>
            </w:tcBorders>
            <w:shd w:val="clear" w:color="auto" w:fill="auto"/>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3155" w:type="pct"/>
            <w:vMerge/>
            <w:tcBorders>
              <w:left w:val="nil"/>
              <w:bottom w:val="single" w:sz="4" w:space="0" w:color="auto"/>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r>
      <w:tr w:rsidR="00E4416B" w:rsidRPr="00444685" w:rsidTr="00C1146A">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E4416B" w:rsidRPr="00444685" w:rsidRDefault="00E4416B" w:rsidP="00444685">
            <w:pPr>
              <w:widowControl w:val="0"/>
              <w:suppressAutoHyphens/>
              <w:spacing w:before="240" w:line="240" w:lineRule="auto"/>
              <w:rPr>
                <w:rFonts w:ascii="Times New Roman" w:hAnsi="Times New Roman" w:cs="Times New Roman"/>
                <w:bCs/>
                <w:color w:val="000000"/>
                <w:sz w:val="24"/>
                <w:szCs w:val="24"/>
              </w:rPr>
            </w:pPr>
            <w:r w:rsidRPr="00BA7927">
              <w:rPr>
                <w:rFonts w:ascii="Times New Roman" w:hAnsi="Times New Roman" w:cs="Times New Roman"/>
                <w:b/>
                <w:sz w:val="24"/>
                <w:szCs w:val="24"/>
              </w:rPr>
              <w:lastRenderedPageBreak/>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C4352D"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noWrap/>
          </w:tcPr>
          <w:p w:rsidR="00C4352D" w:rsidRPr="00AE3928" w:rsidRDefault="00C4352D" w:rsidP="00444685">
            <w:pPr>
              <w:widowControl w:val="0"/>
              <w:suppressAutoHyphens/>
              <w:spacing w:line="240" w:lineRule="auto"/>
              <w:rPr>
                <w:rFonts w:ascii="Times New Roman" w:hAnsi="Times New Roman" w:cs="Times New Roman"/>
                <w:b/>
                <w:color w:val="000000"/>
                <w:sz w:val="24"/>
                <w:szCs w:val="24"/>
              </w:rPr>
            </w:pPr>
            <w:r w:rsidRPr="00AE3928">
              <w:rPr>
                <w:rFonts w:ascii="Times New Roman" w:hAnsi="Times New Roman" w:cs="Times New Roman"/>
                <w:b/>
                <w:color w:val="000000"/>
                <w:sz w:val="24"/>
                <w:szCs w:val="24"/>
              </w:rPr>
              <w:t>Знать</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4352D"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w:t>
            </w:r>
            <w:r w:rsidRPr="00BA7927">
              <w:rPr>
                <w:rStyle w:val="FontStyle18"/>
                <w:rFonts w:eastAsia="Times New Roman"/>
                <w:b w:val="0"/>
                <w:sz w:val="24"/>
                <w:szCs w:val="24"/>
                <w:lang w:eastAsia="ru-RU"/>
              </w:rPr>
              <w:t>р</w:t>
            </w:r>
            <w:r w:rsidRPr="00BA7927">
              <w:rPr>
                <w:rStyle w:val="FontStyle18"/>
                <w:rFonts w:eastAsia="Times New Roman"/>
                <w:b w:val="0"/>
                <w:sz w:val="24"/>
                <w:szCs w:val="24"/>
                <w:lang w:eastAsia="ru-RU"/>
              </w:rPr>
              <w:t>мины задач профессиональной деятельно</w:t>
            </w:r>
            <w:r>
              <w:rPr>
                <w:rStyle w:val="FontStyle18"/>
                <w:rFonts w:eastAsia="Times New Roman"/>
                <w:b w:val="0"/>
                <w:sz w:val="24"/>
                <w:szCs w:val="24"/>
                <w:lang w:eastAsia="ru-RU"/>
              </w:rPr>
              <w:t>сти</w:t>
            </w:r>
          </w:p>
          <w:p w:rsidR="00C4352D"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w:t>
            </w:r>
            <w:r w:rsidRPr="00BA7927">
              <w:rPr>
                <w:rStyle w:val="FontStyle18"/>
                <w:rFonts w:eastAsia="Times New Roman"/>
                <w:b w:val="0"/>
                <w:sz w:val="24"/>
                <w:szCs w:val="24"/>
                <w:lang w:eastAsia="ru-RU"/>
              </w:rPr>
              <w:t>р</w:t>
            </w:r>
            <w:r w:rsidRPr="00BA7927">
              <w:rPr>
                <w:rStyle w:val="FontStyle18"/>
                <w:rFonts w:eastAsia="Times New Roman"/>
                <w:b w:val="0"/>
                <w:sz w:val="24"/>
                <w:szCs w:val="24"/>
                <w:lang w:eastAsia="ru-RU"/>
              </w:rPr>
              <w:t>мины, используемые в комп</w:t>
            </w:r>
            <w:r w:rsidRPr="00BA7927">
              <w:rPr>
                <w:rStyle w:val="FontStyle18"/>
                <w:rFonts w:eastAsia="Times New Roman"/>
                <w:b w:val="0"/>
                <w:sz w:val="24"/>
                <w:szCs w:val="24"/>
                <w:lang w:eastAsia="ru-RU"/>
              </w:rPr>
              <w:t>ь</w:t>
            </w:r>
            <w:r w:rsidRPr="00BA7927">
              <w:rPr>
                <w:rStyle w:val="FontStyle18"/>
                <w:rFonts w:eastAsia="Times New Roman"/>
                <w:b w:val="0"/>
                <w:sz w:val="24"/>
                <w:szCs w:val="24"/>
                <w:lang w:eastAsia="ru-RU"/>
              </w:rPr>
              <w:t>ютеризированных ср</w:t>
            </w:r>
            <w:r>
              <w:rPr>
                <w:rStyle w:val="FontStyle18"/>
                <w:rFonts w:eastAsia="Times New Roman"/>
                <w:b w:val="0"/>
                <w:sz w:val="24"/>
                <w:szCs w:val="24"/>
                <w:lang w:eastAsia="ru-RU"/>
              </w:rPr>
              <w:t>едствах обработки экспериментов</w:t>
            </w:r>
          </w:p>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w:t>
            </w:r>
            <w:r w:rsidRPr="00BA7927">
              <w:rPr>
                <w:rStyle w:val="FontStyle18"/>
                <w:rFonts w:eastAsia="Times New Roman"/>
                <w:b w:val="0"/>
                <w:sz w:val="24"/>
                <w:szCs w:val="24"/>
                <w:lang w:eastAsia="ru-RU"/>
              </w:rPr>
              <w:t>и</w:t>
            </w:r>
            <w:r w:rsidRPr="00BA7927">
              <w:rPr>
                <w:rStyle w:val="FontStyle18"/>
                <w:rFonts w:eastAsia="Times New Roman"/>
                <w:b w:val="0"/>
                <w:sz w:val="24"/>
                <w:szCs w:val="24"/>
                <w:lang w:eastAsia="ru-RU"/>
              </w:rPr>
              <w:t>рованных средств обработки экспериментов</w:t>
            </w:r>
          </w:p>
        </w:tc>
        <w:tc>
          <w:tcPr>
            <w:tcW w:w="3155" w:type="pct"/>
            <w:tcBorders>
              <w:top w:val="single" w:sz="4" w:space="0" w:color="auto"/>
              <w:left w:val="single" w:sz="4" w:space="0" w:color="auto"/>
              <w:bottom w:val="single" w:sz="4" w:space="0" w:color="auto"/>
              <w:right w:val="single" w:sz="4" w:space="0" w:color="auto"/>
            </w:tcBorders>
            <w:shd w:val="clear" w:color="auto" w:fill="auto"/>
          </w:tcPr>
          <w:p w:rsidR="00E970C6" w:rsidRDefault="00C4352D" w:rsidP="00E970C6">
            <w:pPr>
              <w:pStyle w:val="ab"/>
              <w:spacing w:after="0"/>
            </w:pPr>
            <w:r w:rsidRPr="00444685">
              <w:t>.</w:t>
            </w:r>
            <w:r w:rsidR="00E970C6">
              <w:t xml:space="preserve"> Тема 5.2. Алгоритмы поиска по критерию</w:t>
            </w:r>
          </w:p>
          <w:p w:rsidR="00E970C6" w:rsidRDefault="00E970C6" w:rsidP="00E970C6">
            <w:pPr>
              <w:pStyle w:val="ab"/>
              <w:spacing w:after="0"/>
            </w:pPr>
            <w:r>
              <w:t xml:space="preserve">В таблице «Студенты» с полями (№ </w:t>
            </w:r>
            <w:proofErr w:type="spellStart"/>
            <w:r>
              <w:t>Зач</w:t>
            </w:r>
            <w:proofErr w:type="spellEnd"/>
            <w:r>
              <w:t>, ФИО, Группа, Адрес, Стипендия). По заданным критериям произвести поиск информации</w:t>
            </w:r>
          </w:p>
          <w:p w:rsidR="00E970C6" w:rsidRDefault="00E970C6" w:rsidP="00E970C6">
            <w:pPr>
              <w:pStyle w:val="ab"/>
              <w:spacing w:after="0"/>
            </w:pPr>
            <w:r>
              <w:tab/>
              <w:t xml:space="preserve">По № </w:t>
            </w:r>
            <w:proofErr w:type="spellStart"/>
            <w:r>
              <w:t>Зач</w:t>
            </w:r>
            <w:proofErr w:type="spellEnd"/>
            <w:r>
              <w:t xml:space="preserve"> получить ФИО,</w:t>
            </w:r>
          </w:p>
          <w:p w:rsidR="00E970C6" w:rsidRDefault="00E970C6" w:rsidP="00E970C6">
            <w:pPr>
              <w:pStyle w:val="ab"/>
              <w:spacing w:after="0"/>
            </w:pPr>
            <w:r>
              <w:tab/>
              <w:t>По ФИО – Адрес,</w:t>
            </w:r>
          </w:p>
          <w:p w:rsidR="00E970C6" w:rsidRDefault="00E970C6" w:rsidP="00E970C6">
            <w:pPr>
              <w:pStyle w:val="ab"/>
              <w:spacing w:after="0"/>
            </w:pPr>
            <w:r>
              <w:t>Создать формулы для ответа на вопросы:</w:t>
            </w:r>
          </w:p>
          <w:p w:rsidR="00E970C6" w:rsidRDefault="00E970C6" w:rsidP="00E970C6">
            <w:pPr>
              <w:pStyle w:val="ab"/>
              <w:spacing w:after="0"/>
            </w:pPr>
            <w:r>
              <w:tab/>
              <w:t>Сколько учится в заданной группе?</w:t>
            </w:r>
          </w:p>
          <w:p w:rsidR="00E970C6" w:rsidRDefault="00E970C6" w:rsidP="00E970C6">
            <w:pPr>
              <w:pStyle w:val="ab"/>
              <w:spacing w:after="0"/>
            </w:pPr>
            <w:r>
              <w:tab/>
              <w:t>Найти суммарную стипендию в заданной группе.</w:t>
            </w:r>
          </w:p>
          <w:p w:rsidR="00E970C6" w:rsidRDefault="00E970C6" w:rsidP="00E970C6">
            <w:pPr>
              <w:pStyle w:val="ab"/>
              <w:spacing w:after="0"/>
            </w:pPr>
            <w:r>
              <w:tab/>
              <w:t>Найти среднюю стипендию.</w:t>
            </w:r>
          </w:p>
          <w:p w:rsidR="00E970C6" w:rsidRDefault="00E970C6" w:rsidP="00E970C6">
            <w:pPr>
              <w:pStyle w:val="ab"/>
              <w:spacing w:after="0"/>
            </w:pPr>
            <w:r>
              <w:tab/>
              <w:t>Сколько человек имеет фамилию на «К»?</w:t>
            </w:r>
          </w:p>
          <w:p w:rsidR="00C4352D" w:rsidRPr="00444685" w:rsidRDefault="00C4352D" w:rsidP="00116680">
            <w:pPr>
              <w:widowControl w:val="0"/>
              <w:shd w:val="clear" w:color="auto" w:fill="FFFFFF"/>
              <w:tabs>
                <w:tab w:val="left" w:pos="426"/>
                <w:tab w:val="left" w:pos="567"/>
              </w:tabs>
              <w:autoSpaceDE w:val="0"/>
              <w:autoSpaceDN w:val="0"/>
              <w:adjustRightInd w:val="0"/>
              <w:spacing w:after="0" w:line="240" w:lineRule="auto"/>
              <w:ind w:right="-1"/>
              <w:rPr>
                <w:rFonts w:ascii="Times New Roman" w:hAnsi="Times New Roman" w:cs="Times New Roman"/>
                <w:bCs/>
                <w:color w:val="000000"/>
                <w:sz w:val="24"/>
                <w:szCs w:val="24"/>
              </w:rPr>
            </w:pPr>
          </w:p>
        </w:tc>
      </w:tr>
      <w:tr w:rsidR="00C4352D"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noWrap/>
          </w:tcPr>
          <w:p w:rsidR="00C4352D" w:rsidRPr="00AE3928" w:rsidRDefault="00C4352D" w:rsidP="00444685">
            <w:pPr>
              <w:widowControl w:val="0"/>
              <w:suppressAutoHyphens/>
              <w:spacing w:line="240" w:lineRule="auto"/>
              <w:rPr>
                <w:rFonts w:ascii="Times New Roman" w:hAnsi="Times New Roman" w:cs="Times New Roman"/>
                <w:b/>
                <w:color w:val="000000"/>
                <w:sz w:val="24"/>
                <w:szCs w:val="24"/>
              </w:rPr>
            </w:pPr>
            <w:r w:rsidRPr="00AE3928">
              <w:rPr>
                <w:rFonts w:ascii="Times New Roman" w:hAnsi="Times New Roman" w:cs="Times New Roman"/>
                <w:b/>
                <w:color w:val="000000"/>
                <w:sz w:val="24"/>
                <w:szCs w:val="24"/>
              </w:rPr>
              <w:t>Уметь</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w:t>
            </w:r>
            <w:r w:rsidRPr="00BA7927">
              <w:rPr>
                <w:rStyle w:val="FontStyle18"/>
                <w:rFonts w:eastAsia="Times New Roman"/>
                <w:b w:val="0"/>
                <w:sz w:val="24"/>
                <w:szCs w:val="24"/>
                <w:lang w:eastAsia="ru-RU"/>
              </w:rPr>
              <w:t>в</w:t>
            </w:r>
            <w:r w:rsidRPr="00BA7927">
              <w:rPr>
                <w:rStyle w:val="FontStyle18"/>
                <w:rFonts w:eastAsia="Times New Roman"/>
                <w:b w:val="0"/>
                <w:sz w:val="24"/>
                <w:szCs w:val="24"/>
                <w:lang w:eastAsia="ru-RU"/>
              </w:rPr>
              <w:t>ного решения;  осваивать м</w:t>
            </w:r>
            <w:r w:rsidRPr="00BA7927">
              <w:rPr>
                <w:rStyle w:val="FontStyle18"/>
                <w:rFonts w:eastAsia="Times New Roman"/>
                <w:b w:val="0"/>
                <w:sz w:val="24"/>
                <w:szCs w:val="24"/>
                <w:lang w:eastAsia="ru-RU"/>
              </w:rPr>
              <w:t>е</w:t>
            </w:r>
            <w:r w:rsidRPr="00BA7927">
              <w:rPr>
                <w:rStyle w:val="FontStyle18"/>
                <w:rFonts w:eastAsia="Times New Roman"/>
                <w:b w:val="0"/>
                <w:sz w:val="24"/>
                <w:szCs w:val="24"/>
                <w:lang w:eastAsia="ru-RU"/>
              </w:rPr>
              <w:t>тодики использования пр</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граммных сре</w:t>
            </w:r>
            <w:proofErr w:type="gramStart"/>
            <w:r w:rsidRPr="00BA7927">
              <w:rPr>
                <w:rStyle w:val="FontStyle18"/>
                <w:rFonts w:eastAsia="Times New Roman"/>
                <w:b w:val="0"/>
                <w:sz w:val="24"/>
                <w:szCs w:val="24"/>
                <w:lang w:eastAsia="ru-RU"/>
              </w:rPr>
              <w:t>дств дл</w:t>
            </w:r>
            <w:proofErr w:type="gramEnd"/>
            <w:r w:rsidRPr="00BA7927">
              <w:rPr>
                <w:rStyle w:val="FontStyle18"/>
                <w:rFonts w:eastAsia="Times New Roman"/>
                <w:b w:val="0"/>
                <w:sz w:val="24"/>
                <w:szCs w:val="24"/>
                <w:lang w:eastAsia="ru-RU"/>
              </w:rPr>
              <w:t>я решения практических задач; польз</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ваться расчетными формулами, таблицами, компьютерными программами при решении м</w:t>
            </w:r>
            <w:r w:rsidRPr="00BA7927">
              <w:rPr>
                <w:rStyle w:val="FontStyle18"/>
                <w:rFonts w:eastAsia="Times New Roman"/>
                <w:b w:val="0"/>
                <w:sz w:val="24"/>
                <w:szCs w:val="24"/>
                <w:lang w:eastAsia="ru-RU"/>
              </w:rPr>
              <w:t>а</w:t>
            </w:r>
            <w:r w:rsidRPr="00BA7927">
              <w:rPr>
                <w:rStyle w:val="FontStyle18"/>
                <w:rFonts w:eastAsia="Times New Roman"/>
                <w:b w:val="0"/>
                <w:sz w:val="24"/>
                <w:szCs w:val="24"/>
                <w:lang w:eastAsia="ru-RU"/>
              </w:rPr>
              <w:t>тематических задач.</w:t>
            </w:r>
          </w:p>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w:t>
            </w:r>
            <w:r w:rsidRPr="00BA7927">
              <w:rPr>
                <w:rStyle w:val="FontStyle18"/>
                <w:rFonts w:eastAsia="Times New Roman"/>
                <w:b w:val="0"/>
                <w:sz w:val="24"/>
                <w:szCs w:val="24"/>
                <w:lang w:eastAsia="ru-RU"/>
              </w:rPr>
              <w:t>к</w:t>
            </w:r>
            <w:r w:rsidRPr="00BA7927">
              <w:rPr>
                <w:rStyle w:val="FontStyle18"/>
                <w:rFonts w:eastAsia="Times New Roman"/>
                <w:b w:val="0"/>
                <w:sz w:val="24"/>
                <w:szCs w:val="24"/>
                <w:lang w:eastAsia="ru-RU"/>
              </w:rPr>
              <w:t>стовыми процессорами, эле</w:t>
            </w:r>
            <w:r w:rsidRPr="00BA7927">
              <w:rPr>
                <w:rStyle w:val="FontStyle18"/>
                <w:rFonts w:eastAsia="Times New Roman"/>
                <w:b w:val="0"/>
                <w:sz w:val="24"/>
                <w:szCs w:val="24"/>
                <w:lang w:eastAsia="ru-RU"/>
              </w:rPr>
              <w:t>к</w:t>
            </w:r>
            <w:r w:rsidRPr="00BA7927">
              <w:rPr>
                <w:rStyle w:val="FontStyle18"/>
                <w:rFonts w:eastAsia="Times New Roman"/>
                <w:b w:val="0"/>
                <w:sz w:val="24"/>
                <w:szCs w:val="24"/>
                <w:lang w:eastAsia="ru-RU"/>
              </w:rPr>
              <w:t>тронными таблицами, средс</w:t>
            </w:r>
            <w:r w:rsidRPr="00BA7927">
              <w:rPr>
                <w:rStyle w:val="FontStyle18"/>
                <w:rFonts w:eastAsia="Times New Roman"/>
                <w:b w:val="0"/>
                <w:sz w:val="24"/>
                <w:szCs w:val="24"/>
                <w:lang w:eastAsia="ru-RU"/>
              </w:rPr>
              <w:t>т</w:t>
            </w:r>
            <w:r w:rsidRPr="00BA7927">
              <w:rPr>
                <w:rStyle w:val="FontStyle18"/>
                <w:rFonts w:eastAsia="Times New Roman"/>
                <w:b w:val="0"/>
                <w:sz w:val="24"/>
                <w:szCs w:val="24"/>
                <w:lang w:eastAsia="ru-RU"/>
              </w:rPr>
              <w:t>вами подготовки презентац</w:t>
            </w:r>
            <w:r w:rsidRPr="00BA7927">
              <w:rPr>
                <w:rStyle w:val="FontStyle18"/>
                <w:rFonts w:eastAsia="Times New Roman"/>
                <w:b w:val="0"/>
                <w:sz w:val="24"/>
                <w:szCs w:val="24"/>
                <w:lang w:eastAsia="ru-RU"/>
              </w:rPr>
              <w:t>и</w:t>
            </w:r>
            <w:r w:rsidRPr="00BA7927">
              <w:rPr>
                <w:rStyle w:val="FontStyle18"/>
                <w:rFonts w:eastAsia="Times New Roman"/>
                <w:b w:val="0"/>
                <w:sz w:val="24"/>
                <w:szCs w:val="24"/>
                <w:lang w:eastAsia="ru-RU"/>
              </w:rPr>
              <w:t>онных материалов) в профе</w:t>
            </w:r>
            <w:r w:rsidRPr="00BA7927">
              <w:rPr>
                <w:rStyle w:val="FontStyle18"/>
                <w:rFonts w:eastAsia="Times New Roman"/>
                <w:b w:val="0"/>
                <w:sz w:val="24"/>
                <w:szCs w:val="24"/>
                <w:lang w:eastAsia="ru-RU"/>
              </w:rPr>
              <w:t>с</w:t>
            </w:r>
            <w:r w:rsidRPr="00BA7927">
              <w:rPr>
                <w:rStyle w:val="FontStyle18"/>
                <w:rFonts w:eastAsia="Times New Roman"/>
                <w:b w:val="0"/>
                <w:sz w:val="24"/>
                <w:szCs w:val="24"/>
                <w:lang w:eastAsia="ru-RU"/>
              </w:rPr>
              <w:t>сиональной деятельности.</w:t>
            </w:r>
          </w:p>
          <w:p w:rsidR="00C4352D"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внедрять и использовать с</w:t>
            </w:r>
            <w:r w:rsidRPr="00BA7927">
              <w:rPr>
                <w:rStyle w:val="FontStyle18"/>
                <w:rFonts w:eastAsia="Times New Roman"/>
                <w:b w:val="0"/>
                <w:sz w:val="24"/>
                <w:szCs w:val="24"/>
                <w:lang w:eastAsia="ru-RU"/>
              </w:rPr>
              <w:t>о</w:t>
            </w:r>
            <w:r w:rsidRPr="00BA7927">
              <w:rPr>
                <w:rStyle w:val="FontStyle18"/>
                <w:rFonts w:eastAsia="Times New Roman"/>
                <w:b w:val="0"/>
                <w:sz w:val="24"/>
                <w:szCs w:val="24"/>
                <w:lang w:eastAsia="ru-RU"/>
              </w:rPr>
              <w:t xml:space="preserve">временные информационные </w:t>
            </w:r>
            <w:r w:rsidRPr="00BA7927">
              <w:rPr>
                <w:rStyle w:val="FontStyle18"/>
                <w:rFonts w:eastAsia="Times New Roman"/>
                <w:b w:val="0"/>
                <w:sz w:val="24"/>
                <w:szCs w:val="24"/>
                <w:lang w:eastAsia="ru-RU"/>
              </w:rPr>
              <w:lastRenderedPageBreak/>
              <w:t>технологии в процессе профе</w:t>
            </w:r>
            <w:r w:rsidRPr="00BA7927">
              <w:rPr>
                <w:rStyle w:val="FontStyle18"/>
                <w:rFonts w:eastAsia="Times New Roman"/>
                <w:b w:val="0"/>
                <w:sz w:val="24"/>
                <w:szCs w:val="24"/>
                <w:lang w:eastAsia="ru-RU"/>
              </w:rPr>
              <w:t>с</w:t>
            </w:r>
            <w:r w:rsidRPr="00BA7927">
              <w:rPr>
                <w:rStyle w:val="FontStyle18"/>
                <w:rFonts w:eastAsia="Times New Roman"/>
                <w:b w:val="0"/>
                <w:sz w:val="24"/>
                <w:szCs w:val="24"/>
                <w:lang w:eastAsia="ru-RU"/>
              </w:rPr>
              <w:t xml:space="preserve">сиональной деятельности; </w:t>
            </w:r>
          </w:p>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c>
          <w:tcPr>
            <w:tcW w:w="3155" w:type="pct"/>
            <w:tcBorders>
              <w:top w:val="single" w:sz="4" w:space="0" w:color="auto"/>
              <w:left w:val="single" w:sz="4" w:space="0" w:color="auto"/>
              <w:bottom w:val="single" w:sz="4" w:space="0" w:color="auto"/>
              <w:right w:val="single" w:sz="4" w:space="0" w:color="auto"/>
            </w:tcBorders>
            <w:shd w:val="clear" w:color="auto" w:fill="auto"/>
          </w:tcPr>
          <w:p w:rsidR="00C4352D" w:rsidRPr="00444685" w:rsidRDefault="00C4352D"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Перечень заданий к промежуточному контролю:</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Каков синтаксис встроенных функций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Назовите предназначение, область применения и синтаксис логических функций.</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Какие функции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xml:space="preserve"> отвечают за поиск наименьших, наибольших, средних значений, сумм, произведений по сплошным и не сплошным диапазонам.</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Перечислите виды и назначения диаграмм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Укажите порядок построения.</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порядок решения задач оптимизации.</w:t>
            </w:r>
          </w:p>
          <w:p w:rsidR="00C4352D" w:rsidRPr="00444685" w:rsidRDefault="00C4352D" w:rsidP="00444685">
            <w:pPr>
              <w:widowControl w:val="0"/>
              <w:numPr>
                <w:ilvl w:val="0"/>
                <w:numId w:val="10"/>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C4352D" w:rsidRPr="00444685" w:rsidRDefault="00C4352D" w:rsidP="00444685">
            <w:pPr>
              <w:widowControl w:val="0"/>
              <w:suppressAutoHyphens/>
              <w:spacing w:line="240" w:lineRule="auto"/>
              <w:ind w:left="318"/>
              <w:contextualSpacing/>
              <w:rPr>
                <w:rFonts w:ascii="Times New Roman" w:hAnsi="Times New Roman" w:cs="Times New Roman"/>
                <w:sz w:val="24"/>
                <w:szCs w:val="24"/>
              </w:rPr>
            </w:pPr>
          </w:p>
          <w:p w:rsidR="00C4352D" w:rsidRPr="00444685" w:rsidRDefault="00C4352D" w:rsidP="00444685">
            <w:pPr>
              <w:widowControl w:val="0"/>
              <w:suppressAutoHyphens/>
              <w:spacing w:line="240" w:lineRule="auto"/>
              <w:rPr>
                <w:rFonts w:ascii="Times New Roman" w:hAnsi="Times New Roman" w:cs="Times New Roman"/>
                <w:sz w:val="24"/>
                <w:szCs w:val="24"/>
              </w:rPr>
            </w:pPr>
            <w:r w:rsidRPr="00444685">
              <w:rPr>
                <w:rFonts w:ascii="Times New Roman" w:hAnsi="Times New Roman" w:cs="Times New Roman"/>
                <w:sz w:val="24"/>
                <w:szCs w:val="24"/>
              </w:rPr>
              <w:t>Задача.</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 xml:space="preserve">Бригада работает по основному рабочему тарифу 10 </w:t>
            </w:r>
            <w:proofErr w:type="spellStart"/>
            <w:r w:rsidRPr="00444685">
              <w:rPr>
                <w:rFonts w:ascii="Times New Roman" w:hAnsi="Times New Roman" w:cs="Times New Roman"/>
                <w:color w:val="000000"/>
                <w:sz w:val="24"/>
                <w:szCs w:val="24"/>
              </w:rPr>
              <w:t>руб</w:t>
            </w:r>
            <w:proofErr w:type="spellEnd"/>
            <w:r w:rsidRPr="00444685">
              <w:rPr>
                <w:rFonts w:ascii="Times New Roman" w:hAnsi="Times New Roman" w:cs="Times New Roman"/>
                <w:color w:val="000000"/>
                <w:sz w:val="24"/>
                <w:szCs w:val="24"/>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 xml:space="preserve">Найти решение с применением статистических и логических функций электронных </w:t>
            </w:r>
            <w:r w:rsidRPr="00444685">
              <w:rPr>
                <w:rFonts w:ascii="Times New Roman" w:hAnsi="Times New Roman" w:cs="Times New Roman"/>
                <w:color w:val="000000"/>
                <w:sz w:val="24"/>
                <w:szCs w:val="24"/>
              </w:rPr>
              <w:lastRenderedPageBreak/>
              <w:t>таблиц.</w:t>
            </w:r>
          </w:p>
          <w:p w:rsidR="00C4352D" w:rsidRPr="00444685" w:rsidRDefault="00C4352D" w:rsidP="00C1146A">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color w:val="000000"/>
                <w:sz w:val="24"/>
                <w:szCs w:val="24"/>
              </w:rPr>
              <w:t>Построить гистограмму распределения денежных средств.</w:t>
            </w:r>
          </w:p>
        </w:tc>
      </w:tr>
      <w:tr w:rsidR="00C4352D"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noWrap/>
          </w:tcPr>
          <w:p w:rsidR="00C4352D" w:rsidRPr="00AE3928" w:rsidRDefault="00C4352D" w:rsidP="00444685">
            <w:pPr>
              <w:widowControl w:val="0"/>
              <w:suppressAutoHyphens/>
              <w:spacing w:line="240" w:lineRule="auto"/>
              <w:rPr>
                <w:rFonts w:ascii="Times New Roman" w:hAnsi="Times New Roman" w:cs="Times New Roman"/>
                <w:b/>
                <w:color w:val="000000"/>
                <w:sz w:val="24"/>
                <w:szCs w:val="24"/>
              </w:rPr>
            </w:pPr>
            <w:r w:rsidRPr="00AE3928">
              <w:rPr>
                <w:rFonts w:ascii="Times New Roman" w:hAnsi="Times New Roman" w:cs="Times New Roman"/>
                <w:b/>
                <w:color w:val="000000"/>
                <w:sz w:val="24"/>
                <w:szCs w:val="24"/>
              </w:rPr>
              <w:lastRenderedPageBreak/>
              <w:t>Владеть</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основными алгоритмами и подходами к решению пр</w:t>
            </w:r>
            <w:r w:rsidRPr="00BA7927">
              <w:rPr>
                <w:rStyle w:val="FontStyle18"/>
                <w:rFonts w:eastAsia="Times New Roman"/>
                <w:b w:val="0"/>
                <w:sz w:val="24"/>
                <w:szCs w:val="24"/>
                <w:lang w:eastAsia="ru-RU"/>
              </w:rPr>
              <w:t>и</w:t>
            </w:r>
            <w:r w:rsidRPr="00BA7927">
              <w:rPr>
                <w:rStyle w:val="FontStyle18"/>
                <w:rFonts w:eastAsia="Times New Roman"/>
                <w:b w:val="0"/>
                <w:sz w:val="24"/>
                <w:szCs w:val="24"/>
                <w:lang w:eastAsia="ru-RU"/>
              </w:rPr>
              <w:t>кладных задач; практическими навыками решения задач в компьютеризированной среде</w:t>
            </w:r>
            <w:proofErr w:type="gramStart"/>
            <w:r w:rsidRPr="00BA7927">
              <w:rPr>
                <w:rStyle w:val="FontStyle18"/>
                <w:rFonts w:eastAsia="Times New Roman"/>
                <w:b w:val="0"/>
                <w:sz w:val="24"/>
                <w:szCs w:val="24"/>
                <w:lang w:eastAsia="ru-RU"/>
              </w:rPr>
              <w:t>;.</w:t>
            </w:r>
            <w:proofErr w:type="gramEnd"/>
          </w:p>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основами автоматизации р</w:t>
            </w:r>
            <w:r w:rsidRPr="00BA7927">
              <w:rPr>
                <w:rStyle w:val="FontStyle18"/>
                <w:rFonts w:eastAsia="Times New Roman"/>
                <w:b w:val="0"/>
                <w:sz w:val="24"/>
                <w:szCs w:val="24"/>
                <w:lang w:eastAsia="ru-RU"/>
              </w:rPr>
              <w:t>е</w:t>
            </w:r>
            <w:r w:rsidRPr="00BA7927">
              <w:rPr>
                <w:rStyle w:val="FontStyle18"/>
                <w:rFonts w:eastAsia="Times New Roman"/>
                <w:b w:val="0"/>
                <w:sz w:val="24"/>
                <w:szCs w:val="24"/>
                <w:lang w:eastAsia="ru-RU"/>
              </w:rPr>
              <w:t xml:space="preserve">шения задач вычислительного характера в профессиональной области; </w:t>
            </w:r>
          </w:p>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w:t>
            </w:r>
            <w:r w:rsidRPr="00BA7927">
              <w:rPr>
                <w:rStyle w:val="FontStyle18"/>
                <w:rFonts w:eastAsia="Times New Roman"/>
                <w:b w:val="0"/>
                <w:sz w:val="24"/>
                <w:szCs w:val="24"/>
                <w:lang w:eastAsia="ru-RU"/>
              </w:rPr>
              <w:t>с</w:t>
            </w:r>
            <w:r w:rsidRPr="00BA7927">
              <w:rPr>
                <w:rStyle w:val="FontStyle18"/>
                <w:rFonts w:eastAsia="Times New Roman"/>
                <w:b w:val="0"/>
                <w:sz w:val="24"/>
                <w:szCs w:val="24"/>
                <w:lang w:eastAsia="ru-RU"/>
              </w:rPr>
              <w:t>тем программирования для решения задач профессионал</w:t>
            </w:r>
            <w:r w:rsidRPr="00BA7927">
              <w:rPr>
                <w:rStyle w:val="FontStyle18"/>
                <w:rFonts w:eastAsia="Times New Roman"/>
                <w:b w:val="0"/>
                <w:sz w:val="24"/>
                <w:szCs w:val="24"/>
                <w:lang w:eastAsia="ru-RU"/>
              </w:rPr>
              <w:t>ь</w:t>
            </w:r>
            <w:r w:rsidRPr="00BA7927">
              <w:rPr>
                <w:rStyle w:val="FontStyle18"/>
                <w:rFonts w:eastAsia="Times New Roman"/>
                <w:b w:val="0"/>
                <w:sz w:val="24"/>
                <w:szCs w:val="24"/>
                <w:lang w:eastAsia="ru-RU"/>
              </w:rPr>
              <w:t>ной деятельности</w:t>
            </w:r>
          </w:p>
          <w:p w:rsidR="00C4352D" w:rsidRPr="00BA7927" w:rsidRDefault="00C4352D" w:rsidP="00690DED">
            <w:pPr>
              <w:pStyle w:val="a9"/>
              <w:numPr>
                <w:ilvl w:val="0"/>
                <w:numId w:val="25"/>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w:t>
            </w:r>
            <w:r w:rsidRPr="00BA7927">
              <w:rPr>
                <w:rStyle w:val="FontStyle18"/>
                <w:rFonts w:eastAsia="Times New Roman"/>
                <w:b w:val="0"/>
                <w:sz w:val="24"/>
                <w:szCs w:val="24"/>
                <w:lang w:eastAsia="ru-RU"/>
              </w:rPr>
              <w:t>т</w:t>
            </w:r>
            <w:r w:rsidRPr="00BA7927">
              <w:rPr>
                <w:rStyle w:val="FontStyle18"/>
                <w:rFonts w:eastAsia="Times New Roman"/>
                <w:b w:val="0"/>
                <w:sz w:val="24"/>
                <w:szCs w:val="24"/>
                <w:lang w:eastAsia="ru-RU"/>
              </w:rPr>
              <w:t>венных алгоритмов обработки экспериментальных данных; навыками оценки рационал</w:t>
            </w:r>
            <w:r w:rsidRPr="00BA7927">
              <w:rPr>
                <w:rStyle w:val="FontStyle18"/>
                <w:rFonts w:eastAsia="Times New Roman"/>
                <w:b w:val="0"/>
                <w:sz w:val="24"/>
                <w:szCs w:val="24"/>
                <w:lang w:eastAsia="ru-RU"/>
              </w:rPr>
              <w:t>ь</w:t>
            </w:r>
            <w:r w:rsidRPr="00BA7927">
              <w:rPr>
                <w:rStyle w:val="FontStyle18"/>
                <w:rFonts w:eastAsia="Times New Roman"/>
                <w:b w:val="0"/>
                <w:sz w:val="24"/>
                <w:szCs w:val="24"/>
                <w:lang w:eastAsia="ru-RU"/>
              </w:rPr>
              <w:t>ности и оптимальности реш</w:t>
            </w:r>
            <w:r w:rsidRPr="00BA7927">
              <w:rPr>
                <w:rStyle w:val="FontStyle18"/>
                <w:rFonts w:eastAsia="Times New Roman"/>
                <w:b w:val="0"/>
                <w:sz w:val="24"/>
                <w:szCs w:val="24"/>
                <w:lang w:eastAsia="ru-RU"/>
              </w:rPr>
              <w:t>е</w:t>
            </w:r>
            <w:r w:rsidRPr="00BA7927">
              <w:rPr>
                <w:rStyle w:val="FontStyle18"/>
                <w:rFonts w:eastAsia="Times New Roman"/>
                <w:b w:val="0"/>
                <w:sz w:val="24"/>
                <w:szCs w:val="24"/>
                <w:lang w:eastAsia="ru-RU"/>
              </w:rPr>
              <w:t>ния</w:t>
            </w:r>
          </w:p>
        </w:tc>
        <w:tc>
          <w:tcPr>
            <w:tcW w:w="3155" w:type="pct"/>
            <w:tcBorders>
              <w:top w:val="single" w:sz="4" w:space="0" w:color="auto"/>
              <w:left w:val="single" w:sz="4" w:space="0" w:color="auto"/>
              <w:bottom w:val="single" w:sz="4" w:space="0" w:color="auto"/>
              <w:right w:val="single" w:sz="4" w:space="0" w:color="auto"/>
            </w:tcBorders>
            <w:shd w:val="clear" w:color="auto" w:fill="auto"/>
          </w:tcPr>
          <w:p w:rsidR="00E970C6" w:rsidRDefault="00E970C6" w:rsidP="00E970C6">
            <w:pPr>
              <w:pStyle w:val="ab"/>
            </w:pPr>
            <w:r>
              <w:t>Тема 6.2. Понятие о структурном программировании. Реализация линейных, условных и циклических алгоритмов</w:t>
            </w:r>
          </w:p>
          <w:p w:rsidR="00E970C6" w:rsidRDefault="00E970C6" w:rsidP="00E970C6">
            <w:pPr>
              <w:pStyle w:val="ab"/>
            </w:pPr>
            <w:r>
              <w:rPr>
                <w:rFonts w:hint="eastAsia"/>
              </w:rPr>
              <w:t>Задача</w:t>
            </w:r>
            <w:proofErr w:type="gramStart"/>
            <w:r>
              <w:t xml:space="preserve"> .</w:t>
            </w:r>
            <w:proofErr w:type="gramEnd"/>
            <w:r>
              <w:t xml:space="preserve"> Вычислить </w:t>
            </w:r>
          </w:p>
          <w:p w:rsidR="00E970C6" w:rsidRDefault="00E970C6" w:rsidP="00E970C6">
            <w:pPr>
              <w:pStyle w:val="ab"/>
            </w:pPr>
            <w:r w:rsidRPr="0099614E">
              <w:rPr>
                <w:color w:val="0000FF"/>
                <w:position w:val="-50"/>
              </w:rPr>
              <w:object w:dxaOrig="6220" w:dyaOrig="1120">
                <v:shape id="_x0000_i1030" type="#_x0000_t75" style="width:310.15pt;height:55.95pt" o:ole="">
                  <v:imagedata r:id="rId22" o:title=""/>
                </v:shape>
                <o:OLEObject Type="Embed" ProgID="Equation.3" ShapeID="_x0000_i1030" DrawAspect="Content" ObjectID="_1666657023" r:id="rId26"/>
              </w:object>
            </w:r>
            <w:r>
              <w:t xml:space="preserve"> </w:t>
            </w:r>
          </w:p>
          <w:p w:rsidR="00E970C6" w:rsidRDefault="00E970C6" w:rsidP="00E970C6">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C4352D" w:rsidRPr="00444685" w:rsidRDefault="00C4352D" w:rsidP="00116680">
            <w:pPr>
              <w:widowControl w:val="0"/>
              <w:autoSpaceDE w:val="0"/>
              <w:autoSpaceDN w:val="0"/>
              <w:adjustRightInd w:val="0"/>
              <w:spacing w:after="0" w:line="240" w:lineRule="auto"/>
              <w:contextualSpacing/>
              <w:rPr>
                <w:rFonts w:ascii="Times New Roman" w:hAnsi="Times New Roman" w:cs="Times New Roman"/>
                <w:bCs/>
                <w:color w:val="000000"/>
                <w:sz w:val="24"/>
                <w:szCs w:val="24"/>
              </w:rPr>
            </w:pPr>
          </w:p>
        </w:tc>
      </w:tr>
    </w:tbl>
    <w:p w:rsidR="00AE5A33" w:rsidRDefault="00AE5A33" w:rsidP="008524AD">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w:t>
      </w:r>
      <w:r w:rsidRPr="008524AD">
        <w:rPr>
          <w:rFonts w:ascii="Times New Roman" w:hAnsi="Times New Roman" w:cs="Times New Roman"/>
          <w:b/>
          <w:i/>
          <w:sz w:val="24"/>
          <w:szCs w:val="24"/>
        </w:rPr>
        <w:t>и</w:t>
      </w:r>
      <w:r w:rsidRPr="008524AD">
        <w:rPr>
          <w:rFonts w:ascii="Times New Roman" w:hAnsi="Times New Roman" w:cs="Times New Roman"/>
          <w:b/>
          <w:i/>
          <w:sz w:val="24"/>
          <w:szCs w:val="24"/>
        </w:rPr>
        <w:t>вания:</w:t>
      </w:r>
    </w:p>
    <w:p w:rsidR="008524AD" w:rsidRPr="008524AD" w:rsidRDefault="008524AD" w:rsidP="008524AD">
      <w:pPr>
        <w:rPr>
          <w:rFonts w:ascii="Times New Roman" w:hAnsi="Times New Roman" w:cs="Times New Roman"/>
          <w:sz w:val="24"/>
          <w:szCs w:val="24"/>
        </w:rPr>
      </w:pPr>
      <w:r w:rsidRPr="008524AD">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8524AD">
        <w:rPr>
          <w:rFonts w:ascii="Times New Roman" w:hAnsi="Times New Roman" w:cs="Times New Roman"/>
          <w:sz w:val="24"/>
          <w:szCs w:val="24"/>
        </w:rPr>
        <w:t>обучающимися</w:t>
      </w:r>
      <w:proofErr w:type="gramEnd"/>
      <w:r w:rsidRPr="008524AD">
        <w:rPr>
          <w:rFonts w:ascii="Times New Roman" w:hAnsi="Times New Roman" w:cs="Times New Roman"/>
          <w:sz w:val="24"/>
          <w:szCs w:val="24"/>
        </w:rPr>
        <w:t xml:space="preserve"> знаний, и практические задания, выявляющие ст</w:t>
      </w:r>
      <w:r w:rsidRPr="008524AD">
        <w:rPr>
          <w:rFonts w:ascii="Times New Roman" w:hAnsi="Times New Roman" w:cs="Times New Roman"/>
          <w:sz w:val="24"/>
          <w:szCs w:val="24"/>
        </w:rPr>
        <w:t>е</w:t>
      </w:r>
      <w:r w:rsidRPr="008524AD">
        <w:rPr>
          <w:rFonts w:ascii="Times New Roman" w:hAnsi="Times New Roman" w:cs="Times New Roman"/>
          <w:sz w:val="24"/>
          <w:szCs w:val="24"/>
        </w:rPr>
        <w:t xml:space="preserve">пень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умений и владений, проводится в форме зачета и экзамена.</w:t>
      </w:r>
    </w:p>
    <w:p w:rsidR="008524AD" w:rsidRPr="008524AD" w:rsidRDefault="008524AD" w:rsidP="008524AD">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8524AD" w:rsidRPr="008524AD" w:rsidRDefault="008524AD" w:rsidP="008524AD">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xml:space="preserve">– обучающийся показывает средний уровень </w:t>
      </w:r>
      <w:proofErr w:type="spellStart"/>
      <w:r w:rsidRPr="008524AD">
        <w:rPr>
          <w:rFonts w:ascii="Times New Roman" w:hAnsi="Times New Roman" w:cs="Times New Roman"/>
          <w:bCs/>
          <w:sz w:val="24"/>
          <w:szCs w:val="24"/>
        </w:rPr>
        <w:t>сформированности</w:t>
      </w:r>
      <w:proofErr w:type="spellEnd"/>
      <w:r w:rsidRPr="008524AD">
        <w:rPr>
          <w:rFonts w:ascii="Times New Roman" w:hAnsi="Times New Roman" w:cs="Times New Roman"/>
          <w:bCs/>
          <w:sz w:val="24"/>
          <w:szCs w:val="24"/>
        </w:rPr>
        <w:t xml:space="preserve"> компетенций.</w:t>
      </w:r>
    </w:p>
    <w:p w:rsidR="008524AD" w:rsidRPr="008524AD" w:rsidRDefault="008524AD" w:rsidP="008524AD">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xml:space="preserve">– </w:t>
      </w:r>
      <w:proofErr w:type="gramStart"/>
      <w:r w:rsidRPr="008524AD">
        <w:rPr>
          <w:rFonts w:ascii="Times New Roman" w:hAnsi="Times New Roman" w:cs="Times New Roman"/>
          <w:bCs/>
          <w:sz w:val="24"/>
          <w:szCs w:val="24"/>
        </w:rPr>
        <w:t>результат обучения не достигнут</w:t>
      </w:r>
      <w:proofErr w:type="gramEnd"/>
      <w:r w:rsidRPr="008524AD">
        <w:rPr>
          <w:rFonts w:ascii="Times New Roman" w:hAnsi="Times New Roman" w:cs="Times New Roman"/>
          <w:bCs/>
          <w:sz w:val="24"/>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jc w:val="both"/>
        <w:rPr>
          <w:rFonts w:ascii="Times New Roman" w:hAnsi="Times New Roman" w:cs="Times New Roman"/>
          <w:sz w:val="24"/>
          <w:szCs w:val="24"/>
        </w:rPr>
      </w:pP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Экзамен по данной дисциплине проводится в компьютерном классе по экзаменационным бил</w:t>
      </w:r>
      <w:r w:rsidRPr="008524AD">
        <w:rPr>
          <w:rFonts w:ascii="Times New Roman" w:hAnsi="Times New Roman" w:cs="Times New Roman"/>
          <w:sz w:val="24"/>
          <w:szCs w:val="24"/>
        </w:rPr>
        <w:t>е</w:t>
      </w:r>
      <w:r w:rsidRPr="008524AD">
        <w:rPr>
          <w:rFonts w:ascii="Times New Roman" w:hAnsi="Times New Roman" w:cs="Times New Roman"/>
          <w:sz w:val="24"/>
          <w:szCs w:val="24"/>
        </w:rPr>
        <w:t xml:space="preserve">там, каждый из которых включает 1 теоретический вопрос и 2 практических задания. </w:t>
      </w:r>
    </w:p>
    <w:p w:rsidR="008524AD" w:rsidRPr="008524AD" w:rsidRDefault="008524AD" w:rsidP="008524AD">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w:t>
      </w:r>
      <w:proofErr w:type="spellStart"/>
      <w:r w:rsidRPr="008524AD">
        <w:rPr>
          <w:rFonts w:ascii="Times New Roman" w:hAnsi="Times New Roman" w:cs="Times New Roman"/>
          <w:sz w:val="24"/>
          <w:szCs w:val="24"/>
        </w:rPr>
        <w:t>сформир</w:t>
      </w:r>
      <w:r w:rsidRPr="008524AD">
        <w:rPr>
          <w:rFonts w:ascii="Times New Roman" w:hAnsi="Times New Roman" w:cs="Times New Roman"/>
          <w:sz w:val="24"/>
          <w:szCs w:val="24"/>
        </w:rPr>
        <w:t>о</w:t>
      </w:r>
      <w:r w:rsidRPr="008524AD">
        <w:rPr>
          <w:rFonts w:ascii="Times New Roman" w:hAnsi="Times New Roman" w:cs="Times New Roman"/>
          <w:sz w:val="24"/>
          <w:szCs w:val="24"/>
        </w:rPr>
        <w:t>ванности</w:t>
      </w:r>
      <w:proofErr w:type="spellEnd"/>
      <w:r w:rsidRPr="008524AD">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8524AD">
        <w:rPr>
          <w:rFonts w:ascii="Times New Roman" w:hAnsi="Times New Roman" w:cs="Times New Roman"/>
          <w:sz w:val="24"/>
          <w:szCs w:val="24"/>
        </w:rPr>
        <w:t>я</w:t>
      </w:r>
      <w:r w:rsidRPr="008524AD">
        <w:rPr>
          <w:rFonts w:ascii="Times New Roman" w:hAnsi="Times New Roman" w:cs="Times New Roman"/>
          <w:sz w:val="24"/>
          <w:szCs w:val="24"/>
        </w:rPr>
        <w:t xml:space="preserve">ет их в ситуациях повышенной сложности. </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xml:space="preserve">» (4 балла) – обучающийся демонстрирует средний уровень </w:t>
      </w:r>
      <w:proofErr w:type="spellStart"/>
      <w:r w:rsidRPr="008524AD">
        <w:rPr>
          <w:rFonts w:ascii="Times New Roman" w:hAnsi="Times New Roman" w:cs="Times New Roman"/>
          <w:sz w:val="24"/>
          <w:szCs w:val="24"/>
        </w:rPr>
        <w:t>сформирова</w:t>
      </w:r>
      <w:r w:rsidRPr="008524AD">
        <w:rPr>
          <w:rFonts w:ascii="Times New Roman" w:hAnsi="Times New Roman" w:cs="Times New Roman"/>
          <w:sz w:val="24"/>
          <w:szCs w:val="24"/>
        </w:rPr>
        <w:t>н</w:t>
      </w:r>
      <w:r w:rsidRPr="008524AD">
        <w:rPr>
          <w:rFonts w:ascii="Times New Roman" w:hAnsi="Times New Roman" w:cs="Times New Roman"/>
          <w:sz w:val="24"/>
          <w:szCs w:val="24"/>
        </w:rPr>
        <w:t>ности</w:t>
      </w:r>
      <w:proofErr w:type="spellEnd"/>
      <w:r w:rsidRPr="008524AD">
        <w:rPr>
          <w:rFonts w:ascii="Times New Roman" w:hAnsi="Times New Roman" w:cs="Times New Roman"/>
          <w:sz w:val="24"/>
          <w:szCs w:val="24"/>
        </w:rPr>
        <w:t xml:space="preserve"> компетенций: основные знания, умения освоены, но допускаются незначительные оши</w:t>
      </w:r>
      <w:r w:rsidRPr="008524AD">
        <w:rPr>
          <w:rFonts w:ascii="Times New Roman" w:hAnsi="Times New Roman" w:cs="Times New Roman"/>
          <w:sz w:val="24"/>
          <w:szCs w:val="24"/>
        </w:rPr>
        <w:t>б</w:t>
      </w:r>
      <w:r w:rsidRPr="008524AD">
        <w:rPr>
          <w:rFonts w:ascii="Times New Roman" w:hAnsi="Times New Roman" w:cs="Times New Roman"/>
          <w:sz w:val="24"/>
          <w:szCs w:val="24"/>
        </w:rPr>
        <w:t>ки, неточности, затруднения при аналитических операциях, переносе знаний и умений на н</w:t>
      </w:r>
      <w:r w:rsidRPr="008524AD">
        <w:rPr>
          <w:rFonts w:ascii="Times New Roman" w:hAnsi="Times New Roman" w:cs="Times New Roman"/>
          <w:sz w:val="24"/>
          <w:szCs w:val="24"/>
        </w:rPr>
        <w:t>о</w:t>
      </w:r>
      <w:r w:rsidRPr="008524AD">
        <w:rPr>
          <w:rFonts w:ascii="Times New Roman" w:hAnsi="Times New Roman" w:cs="Times New Roman"/>
          <w:sz w:val="24"/>
          <w:szCs w:val="24"/>
        </w:rPr>
        <w:t>вые, нестандартные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xml:space="preserve">» (3 балла) – обучающийся демонстрирует пороговый уровень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компетенций: в ходе контрольных мероприятий допускаются ошибки, пр</w:t>
      </w:r>
      <w:r w:rsidRPr="008524AD">
        <w:rPr>
          <w:rFonts w:ascii="Times New Roman" w:hAnsi="Times New Roman" w:cs="Times New Roman"/>
          <w:sz w:val="24"/>
          <w:szCs w:val="24"/>
        </w:rPr>
        <w:t>о</w:t>
      </w:r>
      <w:r w:rsidRPr="008524AD">
        <w:rPr>
          <w:rFonts w:ascii="Times New Roman" w:hAnsi="Times New Roman" w:cs="Times New Roman"/>
          <w:sz w:val="24"/>
          <w:szCs w:val="24"/>
        </w:rPr>
        <w:t>является отсутствие отдельных знаний, умений, навыков, обучающийся испытывает значител</w:t>
      </w:r>
      <w:r w:rsidRPr="008524AD">
        <w:rPr>
          <w:rFonts w:ascii="Times New Roman" w:hAnsi="Times New Roman" w:cs="Times New Roman"/>
          <w:sz w:val="24"/>
          <w:szCs w:val="24"/>
        </w:rPr>
        <w:t>ь</w:t>
      </w:r>
      <w:r w:rsidRPr="008524AD">
        <w:rPr>
          <w:rFonts w:ascii="Times New Roman" w:hAnsi="Times New Roman" w:cs="Times New Roman"/>
          <w:sz w:val="24"/>
          <w:szCs w:val="24"/>
        </w:rPr>
        <w:t>ные затруднения при оперировании знаниями и умениями при их переносе на новые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xml:space="preserve">» (2 балла) – </w:t>
      </w:r>
      <w:proofErr w:type="gramStart"/>
      <w:r w:rsidRPr="008524AD">
        <w:rPr>
          <w:rFonts w:ascii="Times New Roman" w:hAnsi="Times New Roman" w:cs="Times New Roman"/>
          <w:sz w:val="24"/>
          <w:szCs w:val="24"/>
        </w:rPr>
        <w:t>обучающийся</w:t>
      </w:r>
      <w:proofErr w:type="gramEnd"/>
      <w:r w:rsidRPr="008524AD">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w:t>
      </w:r>
      <w:r w:rsidRPr="008524AD">
        <w:rPr>
          <w:rFonts w:ascii="Times New Roman" w:hAnsi="Times New Roman" w:cs="Times New Roman"/>
          <w:sz w:val="24"/>
          <w:szCs w:val="24"/>
        </w:rPr>
        <w:t>к</w:t>
      </w:r>
      <w:r w:rsidRPr="008524AD">
        <w:rPr>
          <w:rFonts w:ascii="Times New Roman" w:hAnsi="Times New Roman" w:cs="Times New Roman"/>
          <w:sz w:val="24"/>
          <w:szCs w:val="24"/>
        </w:rPr>
        <w:t>туальные навыки решения простых задач.</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w:t>
      </w:r>
      <w:r w:rsidRPr="008524AD">
        <w:rPr>
          <w:rFonts w:ascii="Times New Roman" w:hAnsi="Times New Roman" w:cs="Times New Roman"/>
          <w:sz w:val="24"/>
          <w:szCs w:val="24"/>
        </w:rPr>
        <w:t>а</w:t>
      </w:r>
      <w:r w:rsidRPr="008524AD">
        <w:rPr>
          <w:rFonts w:ascii="Times New Roman" w:hAnsi="Times New Roman" w:cs="Times New Roman"/>
          <w:sz w:val="24"/>
          <w:szCs w:val="24"/>
        </w:rPr>
        <w:t>выки решения простых задач.</w:t>
      </w:r>
    </w:p>
    <w:p w:rsidR="00444685" w:rsidRDefault="0044468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513E49" w:rsidRPr="00513E49" w:rsidRDefault="00513E49" w:rsidP="00513E49">
      <w:pPr>
        <w:spacing w:after="0" w:line="240" w:lineRule="auto"/>
        <w:ind w:firstLine="756"/>
        <w:jc w:val="both"/>
        <w:rPr>
          <w:rFonts w:ascii="Times New Roman" w:eastAsiaTheme="minorEastAsia" w:hAnsi="Times New Roman"/>
          <w:sz w:val="24"/>
          <w:szCs w:val="24"/>
        </w:rPr>
      </w:pPr>
      <w:r w:rsidRPr="00513E49">
        <w:rPr>
          <w:rFonts w:ascii="Times New Roman" w:eastAsiaTheme="minorEastAsia" w:hAnsi="Times New Roman" w:cs="Times New Roman"/>
          <w:b/>
          <w:color w:val="000000"/>
          <w:sz w:val="24"/>
          <w:szCs w:val="24"/>
        </w:rPr>
        <w:lastRenderedPageBreak/>
        <w:t>8</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Учебно-методическое</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информационное</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обеспечение</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дисциплины</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(модуля)</w:t>
      </w:r>
      <w:r w:rsidRPr="00513E49">
        <w:rPr>
          <w:rFonts w:ascii="Times New Roman" w:eastAsiaTheme="minorEastAsia" w:hAnsi="Times New Roman"/>
        </w:rPr>
        <w:t xml:space="preserve"> </w:t>
      </w:r>
    </w:p>
    <w:p w:rsidR="00513E49" w:rsidRPr="00513E49" w:rsidRDefault="00513E49" w:rsidP="00513E49">
      <w:pPr>
        <w:spacing w:after="0" w:line="240" w:lineRule="auto"/>
        <w:ind w:firstLine="756"/>
        <w:jc w:val="both"/>
        <w:rPr>
          <w:rFonts w:ascii="Times New Roman" w:eastAsiaTheme="minorEastAsia" w:hAnsi="Times New Roman"/>
          <w:sz w:val="24"/>
          <w:szCs w:val="24"/>
        </w:rPr>
      </w:pPr>
      <w:r w:rsidRPr="00513E49">
        <w:rPr>
          <w:rFonts w:ascii="Times New Roman" w:eastAsiaTheme="minorEastAsia" w:hAnsi="Times New Roman" w:cs="Times New Roman"/>
          <w:b/>
          <w:color w:val="000000"/>
          <w:sz w:val="24"/>
          <w:szCs w:val="24"/>
        </w:rPr>
        <w:t>а)</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Основная</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литература:</w:t>
      </w:r>
      <w:r w:rsidRPr="00513E49">
        <w:rPr>
          <w:rFonts w:ascii="Times New Roman" w:eastAsiaTheme="minorEastAsia" w:hAnsi="Times New Roman"/>
        </w:rPr>
        <w:t xml:space="preserve"> </w:t>
      </w:r>
    </w:p>
    <w:p w:rsidR="00513E49" w:rsidRPr="00513E49" w:rsidRDefault="00513E49" w:rsidP="00513E49">
      <w:pPr>
        <w:widowControl w:val="0"/>
        <w:numPr>
          <w:ilvl w:val="0"/>
          <w:numId w:val="49"/>
        </w:numPr>
        <w:suppressAutoHyphens/>
        <w:spacing w:after="0" w:line="240" w:lineRule="auto"/>
        <w:contextualSpacing/>
        <w:jc w:val="both"/>
        <w:rPr>
          <w:rFonts w:ascii="Times New Roman" w:eastAsiaTheme="minorEastAsia" w:hAnsi="Times New Roman"/>
          <w:sz w:val="24"/>
          <w:szCs w:val="24"/>
        </w:rPr>
      </w:pPr>
      <w:r w:rsidRPr="00513E49">
        <w:rPr>
          <w:rFonts w:ascii="Times New Roman" w:eastAsiaTheme="minorEastAsia" w:hAnsi="Times New Roman" w:cs="Times New Roman"/>
          <w:color w:val="000000"/>
          <w:sz w:val="24"/>
          <w:szCs w:val="24"/>
        </w:rPr>
        <w:t>Гаврилов,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Информатика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информационные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технологии</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учебник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для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прикладного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бакалавриата</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Гаврилов,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Климов.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4-е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перераб</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доп.</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Москва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Издательство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2019.</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383</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(Высшее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образование).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ISBN</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978-5-534-00814-2.</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Текст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ЭБС</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[сайт].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URL:</w:t>
      </w:r>
      <w:r w:rsidRPr="00513E49">
        <w:rPr>
          <w:rFonts w:ascii="Times New Roman" w:eastAsiaTheme="minorEastAsia" w:hAnsi="Times New Roman"/>
        </w:rPr>
        <w:t xml:space="preserve"> </w:t>
      </w:r>
      <w:hyperlink r:id="rId27" w:history="1">
        <w:r w:rsidRPr="00513E49">
          <w:rPr>
            <w:rFonts w:ascii="Times New Roman" w:eastAsiaTheme="minorEastAsia" w:hAnsi="Times New Roman" w:cs="Times New Roman"/>
            <w:color w:val="0000FF" w:themeColor="hyperlink"/>
            <w:sz w:val="24"/>
            <w:szCs w:val="24"/>
            <w:u w:val="single"/>
          </w:rPr>
          <w:t>https://urait.ru/bcode/431772</w:t>
        </w:r>
      </w:hyperlink>
      <w:r w:rsidRPr="00513E49">
        <w:rPr>
          <w:rFonts w:ascii="Times New Roman" w:eastAsiaTheme="minorEastAsia" w:hAnsi="Times New Roman" w:cs="Times New Roman"/>
          <w:color w:val="000000"/>
          <w:sz w:val="24"/>
          <w:szCs w:val="24"/>
        </w:rPr>
        <w:t xml:space="preserve"> (дата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обращения: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20.02.2020).</w:t>
      </w:r>
      <w:r w:rsidRPr="00513E49">
        <w:rPr>
          <w:rFonts w:ascii="Times New Roman" w:eastAsiaTheme="minorEastAsia" w:hAnsi="Times New Roman"/>
        </w:rPr>
        <w:t xml:space="preserve"> </w:t>
      </w:r>
    </w:p>
    <w:p w:rsidR="00513E49" w:rsidRPr="00513E49" w:rsidRDefault="00513E49" w:rsidP="00513E49">
      <w:pPr>
        <w:widowControl w:val="0"/>
        <w:numPr>
          <w:ilvl w:val="0"/>
          <w:numId w:val="49"/>
        </w:numPr>
        <w:suppressAutoHyphens/>
        <w:spacing w:after="0" w:line="240" w:lineRule="auto"/>
        <w:contextualSpacing/>
        <w:jc w:val="both"/>
        <w:rPr>
          <w:rFonts w:ascii="Times New Roman" w:eastAsiaTheme="minorEastAsia" w:hAnsi="Times New Roman"/>
          <w:sz w:val="24"/>
          <w:szCs w:val="24"/>
        </w:rPr>
      </w:pPr>
      <w:r w:rsidRPr="00513E49">
        <w:rPr>
          <w:rFonts w:ascii="Times New Roman" w:eastAsiaTheme="minorEastAsia" w:hAnsi="Times New Roman" w:cs="Times New Roman"/>
          <w:color w:val="000000"/>
          <w:sz w:val="24"/>
          <w:szCs w:val="24"/>
        </w:rPr>
        <w:t>Трофимов,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Информатика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учебник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для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академического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бакалавриата</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Трофимов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под</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редакцией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Трофимова.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3-е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перераб</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доп.</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Москва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Издательство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2016.</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959</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(Бакалавр.</w:t>
      </w:r>
      <w:proofErr w:type="gramEnd"/>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Академический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курс).</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ISBN</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978-5-9916-3894-4.</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Текст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ЭБС</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[сайт].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URL:</w:t>
      </w:r>
      <w:r w:rsidRPr="00513E49">
        <w:rPr>
          <w:rFonts w:ascii="Times New Roman" w:eastAsiaTheme="minorEastAsia" w:hAnsi="Times New Roman"/>
        </w:rPr>
        <w:t xml:space="preserve"> </w:t>
      </w:r>
      <w:hyperlink r:id="rId28" w:history="1">
        <w:r w:rsidRPr="00513E49">
          <w:rPr>
            <w:rFonts w:ascii="Times New Roman" w:eastAsiaTheme="minorEastAsia" w:hAnsi="Times New Roman" w:cs="Times New Roman"/>
            <w:color w:val="0000FF" w:themeColor="hyperlink"/>
            <w:sz w:val="24"/>
            <w:szCs w:val="24"/>
            <w:u w:val="single"/>
          </w:rPr>
          <w:t>https://urait.ru/bcode/388058</w:t>
        </w:r>
      </w:hyperlink>
      <w:r w:rsidRPr="00513E49">
        <w:rPr>
          <w:rFonts w:ascii="Times New Roman" w:eastAsiaTheme="minorEastAsia" w:hAnsi="Times New Roman" w:cs="Times New Roman"/>
          <w:color w:val="000000"/>
          <w:sz w:val="24"/>
          <w:szCs w:val="24"/>
        </w:rPr>
        <w:t xml:space="preserve"> (дата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обращения: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24.02.2020).</w:t>
      </w:r>
      <w:r w:rsidRPr="00513E49">
        <w:rPr>
          <w:rFonts w:ascii="Times New Roman" w:eastAsiaTheme="minorEastAsia" w:hAnsi="Times New Roman"/>
        </w:rPr>
        <w:t xml:space="preserve"> </w:t>
      </w:r>
    </w:p>
    <w:p w:rsidR="00513E49" w:rsidRPr="00513E49" w:rsidRDefault="00513E49" w:rsidP="00513E49">
      <w:pPr>
        <w:widowControl w:val="0"/>
        <w:numPr>
          <w:ilvl w:val="0"/>
          <w:numId w:val="49"/>
        </w:numPr>
        <w:suppressAutoHyphens/>
        <w:spacing w:after="60" w:line="240" w:lineRule="auto"/>
        <w:contextualSpacing/>
        <w:rPr>
          <w:rFonts w:ascii="Times New Roman" w:eastAsia="Calibri" w:hAnsi="Times New Roman" w:cs="Times New Roman"/>
          <w:sz w:val="24"/>
          <w:szCs w:val="24"/>
        </w:rPr>
      </w:pPr>
      <w:r w:rsidRPr="00513E49">
        <w:rPr>
          <w:rFonts w:ascii="Times New Roman" w:eastAsia="Calibri" w:hAnsi="Times New Roman" w:cs="Times New Roman"/>
          <w:sz w:val="24"/>
          <w:szCs w:val="24"/>
        </w:rPr>
        <w:t>Сергеева, И. И. Информатика</w:t>
      </w:r>
      <w:proofErr w:type="gramStart"/>
      <w:r w:rsidRPr="00513E49">
        <w:rPr>
          <w:rFonts w:ascii="Times New Roman" w:eastAsia="Calibri" w:hAnsi="Times New Roman" w:cs="Times New Roman"/>
          <w:sz w:val="24"/>
          <w:szCs w:val="24"/>
        </w:rPr>
        <w:t xml:space="preserve"> :</w:t>
      </w:r>
      <w:proofErr w:type="gramEnd"/>
      <w:r w:rsidRPr="00513E49">
        <w:rPr>
          <w:rFonts w:ascii="Times New Roman" w:eastAsia="Calibri" w:hAnsi="Times New Roman" w:cs="Times New Roman"/>
          <w:sz w:val="24"/>
          <w:szCs w:val="24"/>
        </w:rPr>
        <w:t xml:space="preserve"> учебник / И.И.</w:t>
      </w:r>
      <w:r w:rsidRPr="00513E49">
        <w:rPr>
          <w:rFonts w:ascii="Times New Roman" w:eastAsia="Calibri" w:hAnsi="Times New Roman" w:cs="Times New Roman"/>
          <w:sz w:val="24"/>
          <w:szCs w:val="24"/>
          <w:lang w:val="en-US"/>
        </w:rPr>
        <w:t> </w:t>
      </w:r>
      <w:r w:rsidRPr="00513E49">
        <w:rPr>
          <w:rFonts w:ascii="Times New Roman" w:eastAsia="Calibri" w:hAnsi="Times New Roman" w:cs="Times New Roman"/>
          <w:sz w:val="24"/>
          <w:szCs w:val="24"/>
        </w:rPr>
        <w:t>Сергеева, А.А.</w:t>
      </w:r>
      <w:r w:rsidRPr="00513E49">
        <w:rPr>
          <w:rFonts w:ascii="Times New Roman" w:eastAsia="Calibri" w:hAnsi="Times New Roman" w:cs="Times New Roman"/>
          <w:sz w:val="24"/>
          <w:szCs w:val="24"/>
          <w:lang w:val="en-US"/>
        </w:rPr>
        <w:t> </w:t>
      </w:r>
      <w:proofErr w:type="spellStart"/>
      <w:r w:rsidRPr="00513E49">
        <w:rPr>
          <w:rFonts w:ascii="Times New Roman" w:eastAsia="Calibri" w:hAnsi="Times New Roman" w:cs="Times New Roman"/>
          <w:sz w:val="24"/>
          <w:szCs w:val="24"/>
        </w:rPr>
        <w:t>Музалевская</w:t>
      </w:r>
      <w:proofErr w:type="spellEnd"/>
      <w:r w:rsidRPr="00513E49">
        <w:rPr>
          <w:rFonts w:ascii="Times New Roman" w:eastAsia="Calibri" w:hAnsi="Times New Roman" w:cs="Times New Roman"/>
          <w:sz w:val="24"/>
          <w:szCs w:val="24"/>
        </w:rPr>
        <w:t>, Н.В.</w:t>
      </w:r>
      <w:r w:rsidRPr="00513E49">
        <w:rPr>
          <w:rFonts w:ascii="Times New Roman" w:eastAsia="Calibri" w:hAnsi="Times New Roman" w:cs="Times New Roman"/>
          <w:sz w:val="24"/>
          <w:szCs w:val="24"/>
          <w:lang w:val="en-US"/>
        </w:rPr>
        <w:t> </w:t>
      </w:r>
      <w:r w:rsidRPr="00513E49">
        <w:rPr>
          <w:rFonts w:ascii="Times New Roman" w:eastAsia="Calibri" w:hAnsi="Times New Roman" w:cs="Times New Roman"/>
          <w:sz w:val="24"/>
          <w:szCs w:val="24"/>
        </w:rPr>
        <w:t xml:space="preserve">Тарасова. — 2-е изд., </w:t>
      </w:r>
      <w:proofErr w:type="spellStart"/>
      <w:r w:rsidRPr="00513E49">
        <w:rPr>
          <w:rFonts w:ascii="Times New Roman" w:eastAsia="Calibri" w:hAnsi="Times New Roman" w:cs="Times New Roman"/>
          <w:sz w:val="24"/>
          <w:szCs w:val="24"/>
        </w:rPr>
        <w:t>перераб</w:t>
      </w:r>
      <w:proofErr w:type="spellEnd"/>
      <w:r w:rsidRPr="00513E49">
        <w:rPr>
          <w:rFonts w:ascii="Times New Roman" w:eastAsia="Calibri" w:hAnsi="Times New Roman" w:cs="Times New Roman"/>
          <w:sz w:val="24"/>
          <w:szCs w:val="24"/>
        </w:rPr>
        <w:t>. и доп. — Москва : ИД «ФОРУМ»</w:t>
      </w:r>
      <w:proofErr w:type="gramStart"/>
      <w:r w:rsidRPr="00513E49">
        <w:rPr>
          <w:rFonts w:ascii="Times New Roman" w:eastAsia="Calibri" w:hAnsi="Times New Roman" w:cs="Times New Roman"/>
          <w:sz w:val="24"/>
          <w:szCs w:val="24"/>
        </w:rPr>
        <w:t xml:space="preserve"> :</w:t>
      </w:r>
      <w:proofErr w:type="gramEnd"/>
      <w:r w:rsidRPr="00513E49">
        <w:rPr>
          <w:rFonts w:ascii="Times New Roman" w:eastAsia="Calibri" w:hAnsi="Times New Roman" w:cs="Times New Roman"/>
          <w:sz w:val="24"/>
          <w:szCs w:val="24"/>
        </w:rPr>
        <w:t xml:space="preserve"> ИНФРА-М, 2018. — 384 </w:t>
      </w:r>
      <w:proofErr w:type="gramStart"/>
      <w:r w:rsidRPr="00513E49">
        <w:rPr>
          <w:rFonts w:ascii="Times New Roman" w:eastAsia="Calibri" w:hAnsi="Times New Roman" w:cs="Times New Roman"/>
          <w:sz w:val="24"/>
          <w:szCs w:val="24"/>
        </w:rPr>
        <w:t>с</w:t>
      </w:r>
      <w:proofErr w:type="gramEnd"/>
      <w:r w:rsidRPr="00513E49">
        <w:rPr>
          <w:rFonts w:ascii="Times New Roman" w:eastAsia="Calibri" w:hAnsi="Times New Roman" w:cs="Times New Roman"/>
          <w:sz w:val="24"/>
          <w:szCs w:val="24"/>
        </w:rPr>
        <w:t xml:space="preserve">. — (Среднее профессиональное образование). - </w:t>
      </w:r>
      <w:r w:rsidRPr="00513E49">
        <w:rPr>
          <w:rFonts w:ascii="Times New Roman" w:eastAsia="Calibri" w:hAnsi="Times New Roman" w:cs="Times New Roman"/>
          <w:sz w:val="24"/>
          <w:szCs w:val="24"/>
          <w:lang w:val="en-US"/>
        </w:rPr>
        <w:t>ISBN</w:t>
      </w:r>
      <w:r w:rsidRPr="00513E49">
        <w:rPr>
          <w:rFonts w:ascii="Times New Roman" w:eastAsia="Calibri" w:hAnsi="Times New Roman" w:cs="Times New Roman"/>
          <w:sz w:val="24"/>
          <w:szCs w:val="24"/>
        </w:rPr>
        <w:t xml:space="preserve"> 978-5-16-100948-2. - Текст</w:t>
      </w:r>
      <w:proofErr w:type="gramStart"/>
      <w:r w:rsidRPr="00513E49">
        <w:rPr>
          <w:rFonts w:ascii="Times New Roman" w:eastAsia="Calibri" w:hAnsi="Times New Roman" w:cs="Times New Roman"/>
          <w:sz w:val="24"/>
          <w:szCs w:val="24"/>
        </w:rPr>
        <w:t xml:space="preserve"> :</w:t>
      </w:r>
      <w:proofErr w:type="gramEnd"/>
      <w:r w:rsidRPr="00513E49">
        <w:rPr>
          <w:rFonts w:ascii="Times New Roman" w:eastAsia="Calibri" w:hAnsi="Times New Roman" w:cs="Times New Roman"/>
          <w:sz w:val="24"/>
          <w:szCs w:val="24"/>
        </w:rPr>
        <w:t xml:space="preserve"> электронный. - </w:t>
      </w:r>
      <w:r w:rsidRPr="00513E49">
        <w:rPr>
          <w:rFonts w:ascii="Times New Roman" w:eastAsia="Calibri" w:hAnsi="Times New Roman" w:cs="Times New Roman"/>
          <w:sz w:val="24"/>
          <w:szCs w:val="24"/>
          <w:lang w:val="en-US"/>
        </w:rPr>
        <w:t>URL</w:t>
      </w:r>
      <w:r w:rsidRPr="00513E49">
        <w:rPr>
          <w:rFonts w:ascii="Times New Roman" w:eastAsia="Calibri" w:hAnsi="Times New Roman" w:cs="Times New Roman"/>
          <w:sz w:val="24"/>
          <w:szCs w:val="24"/>
        </w:rPr>
        <w:t xml:space="preserve">: </w:t>
      </w:r>
      <w:hyperlink r:id="rId29" w:history="1">
        <w:r w:rsidRPr="00513E49">
          <w:rPr>
            <w:rFonts w:ascii="Times New Roman" w:eastAsiaTheme="minorEastAsia" w:hAnsi="Times New Roman"/>
            <w:color w:val="0000FF" w:themeColor="hyperlink"/>
            <w:u w:val="single"/>
            <w:lang w:val="en-US"/>
          </w:rPr>
          <w:t>https</w:t>
        </w:r>
        <w:r w:rsidRPr="00513E49">
          <w:rPr>
            <w:rFonts w:ascii="Times New Roman" w:eastAsiaTheme="minorEastAsia" w:hAnsi="Times New Roman"/>
            <w:color w:val="0000FF" w:themeColor="hyperlink"/>
            <w:u w:val="single"/>
          </w:rPr>
          <w:t>://</w:t>
        </w:r>
        <w:r w:rsidRPr="00513E49">
          <w:rPr>
            <w:rFonts w:ascii="Times New Roman" w:eastAsiaTheme="minorEastAsia" w:hAnsi="Times New Roman"/>
            <w:color w:val="0000FF" w:themeColor="hyperlink"/>
            <w:u w:val="single"/>
            <w:lang w:val="en-US"/>
          </w:rPr>
          <w:t>new</w:t>
        </w:r>
        <w:r w:rsidRPr="00513E49">
          <w:rPr>
            <w:rFonts w:ascii="Times New Roman" w:eastAsiaTheme="minorEastAsia" w:hAnsi="Times New Roman"/>
            <w:color w:val="0000FF" w:themeColor="hyperlink"/>
            <w:u w:val="single"/>
          </w:rPr>
          <w:t>.</w:t>
        </w:r>
        <w:proofErr w:type="spellStart"/>
        <w:r w:rsidRPr="00513E49">
          <w:rPr>
            <w:rFonts w:ascii="Times New Roman" w:eastAsiaTheme="minorEastAsia" w:hAnsi="Times New Roman"/>
            <w:color w:val="0000FF" w:themeColor="hyperlink"/>
            <w:u w:val="single"/>
            <w:lang w:val="en-US"/>
          </w:rPr>
          <w:t>znanium</w:t>
        </w:r>
        <w:proofErr w:type="spellEnd"/>
        <w:r w:rsidRPr="00513E49">
          <w:rPr>
            <w:rFonts w:ascii="Times New Roman" w:eastAsiaTheme="minorEastAsia" w:hAnsi="Times New Roman"/>
            <w:color w:val="0000FF" w:themeColor="hyperlink"/>
            <w:u w:val="single"/>
          </w:rPr>
          <w:t>.</w:t>
        </w:r>
        <w:r w:rsidRPr="00513E49">
          <w:rPr>
            <w:rFonts w:ascii="Times New Roman" w:eastAsiaTheme="minorEastAsia" w:hAnsi="Times New Roman"/>
            <w:color w:val="0000FF" w:themeColor="hyperlink"/>
            <w:u w:val="single"/>
            <w:lang w:val="en-US"/>
          </w:rPr>
          <w:t>com</w:t>
        </w:r>
        <w:r w:rsidRPr="00513E49">
          <w:rPr>
            <w:rFonts w:ascii="Times New Roman" w:eastAsiaTheme="minorEastAsia" w:hAnsi="Times New Roman"/>
            <w:color w:val="0000FF" w:themeColor="hyperlink"/>
            <w:u w:val="single"/>
          </w:rPr>
          <w:t>/</w:t>
        </w:r>
        <w:r w:rsidRPr="00513E49">
          <w:rPr>
            <w:rFonts w:ascii="Times New Roman" w:eastAsiaTheme="minorEastAsia" w:hAnsi="Times New Roman"/>
            <w:color w:val="0000FF" w:themeColor="hyperlink"/>
            <w:u w:val="single"/>
            <w:lang w:val="en-US"/>
          </w:rPr>
          <w:t>read</w:t>
        </w:r>
        <w:r w:rsidRPr="00513E49">
          <w:rPr>
            <w:rFonts w:ascii="Times New Roman" w:eastAsiaTheme="minorEastAsia" w:hAnsi="Times New Roman"/>
            <w:color w:val="0000FF" w:themeColor="hyperlink"/>
            <w:u w:val="single"/>
          </w:rPr>
          <w:t>?</w:t>
        </w:r>
        <w:r w:rsidRPr="00513E49">
          <w:rPr>
            <w:rFonts w:ascii="Times New Roman" w:eastAsiaTheme="minorEastAsia" w:hAnsi="Times New Roman"/>
            <w:color w:val="0000FF" w:themeColor="hyperlink"/>
            <w:u w:val="single"/>
            <w:lang w:val="en-US"/>
          </w:rPr>
          <w:t>id</w:t>
        </w:r>
        <w:r w:rsidRPr="00513E49">
          <w:rPr>
            <w:rFonts w:ascii="Times New Roman" w:eastAsiaTheme="minorEastAsia" w:hAnsi="Times New Roman"/>
            <w:color w:val="0000FF" w:themeColor="hyperlink"/>
            <w:u w:val="single"/>
          </w:rPr>
          <w:t>=309189</w:t>
        </w:r>
      </w:hyperlink>
      <w:r w:rsidRPr="00513E49">
        <w:rPr>
          <w:rFonts w:ascii="Times New Roman" w:eastAsia="Calibri" w:hAnsi="Times New Roman" w:cs="Times New Roman"/>
          <w:sz w:val="24"/>
          <w:szCs w:val="24"/>
        </w:rPr>
        <w:t xml:space="preserve"> (дата обращения: 28.02.2020)</w:t>
      </w:r>
    </w:p>
    <w:p w:rsidR="00513E49" w:rsidRPr="00513E49" w:rsidRDefault="00513E49" w:rsidP="00513E49">
      <w:pPr>
        <w:spacing w:after="0" w:line="240" w:lineRule="auto"/>
        <w:ind w:firstLine="756"/>
        <w:jc w:val="both"/>
        <w:rPr>
          <w:rFonts w:ascii="Times New Roman" w:eastAsiaTheme="minorEastAsia" w:hAnsi="Times New Roman" w:cs="Times New Roman"/>
          <w:color w:val="000000"/>
          <w:sz w:val="24"/>
          <w:szCs w:val="24"/>
        </w:rPr>
      </w:pPr>
    </w:p>
    <w:p w:rsidR="00513E49" w:rsidRPr="00513E49" w:rsidRDefault="00513E49" w:rsidP="00513E49">
      <w:pPr>
        <w:spacing w:after="0"/>
        <w:rPr>
          <w:rFonts w:ascii="Times New Roman" w:eastAsiaTheme="minorEastAsia" w:hAnsi="Times New Roman"/>
        </w:rPr>
      </w:pPr>
    </w:p>
    <w:p w:rsidR="00513E49" w:rsidRPr="00513E49" w:rsidRDefault="00513E49" w:rsidP="00513E49">
      <w:pPr>
        <w:spacing w:after="0" w:line="240" w:lineRule="auto"/>
        <w:ind w:firstLine="756"/>
        <w:jc w:val="both"/>
        <w:rPr>
          <w:rFonts w:ascii="Times New Roman" w:eastAsiaTheme="minorEastAsia" w:hAnsi="Times New Roman"/>
          <w:sz w:val="24"/>
          <w:szCs w:val="24"/>
        </w:rPr>
      </w:pPr>
      <w:r w:rsidRPr="00513E49">
        <w:rPr>
          <w:rFonts w:ascii="Times New Roman" w:eastAsiaTheme="minorEastAsia" w:hAnsi="Times New Roman" w:cs="Times New Roman"/>
          <w:b/>
          <w:color w:val="000000"/>
          <w:sz w:val="24"/>
          <w:szCs w:val="24"/>
        </w:rPr>
        <w:t>б)</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Дополнительная</w:t>
      </w:r>
      <w:r w:rsidRPr="00513E49">
        <w:rPr>
          <w:rFonts w:ascii="Times New Roman" w:eastAsiaTheme="minorEastAsia" w:hAnsi="Times New Roman"/>
        </w:rPr>
        <w:t xml:space="preserve"> </w:t>
      </w:r>
      <w:r w:rsidRPr="00513E49">
        <w:rPr>
          <w:rFonts w:ascii="Times New Roman" w:eastAsiaTheme="minorEastAsia" w:hAnsi="Times New Roman" w:cs="Times New Roman"/>
          <w:b/>
          <w:color w:val="000000"/>
          <w:sz w:val="24"/>
          <w:szCs w:val="24"/>
        </w:rPr>
        <w:t>литература:</w:t>
      </w:r>
      <w:r w:rsidRPr="00513E49">
        <w:rPr>
          <w:rFonts w:ascii="Times New Roman" w:eastAsiaTheme="minorEastAsia" w:hAnsi="Times New Roman"/>
        </w:rPr>
        <w:t xml:space="preserve"> </w:t>
      </w:r>
    </w:p>
    <w:p w:rsidR="00513E49" w:rsidRPr="00513E49" w:rsidRDefault="00513E49" w:rsidP="00513E49">
      <w:pPr>
        <w:widowControl w:val="0"/>
        <w:numPr>
          <w:ilvl w:val="0"/>
          <w:numId w:val="50"/>
        </w:numPr>
        <w:suppressAutoHyphens/>
        <w:spacing w:after="0" w:line="240" w:lineRule="auto"/>
        <w:contextualSpacing/>
        <w:jc w:val="both"/>
        <w:rPr>
          <w:rFonts w:ascii="Times New Roman" w:eastAsiaTheme="minorEastAsia" w:hAnsi="Times New Roman"/>
          <w:sz w:val="24"/>
          <w:szCs w:val="24"/>
        </w:rPr>
      </w:pPr>
      <w:r w:rsidRPr="00513E49">
        <w:rPr>
          <w:rFonts w:ascii="Times New Roman" w:eastAsiaTheme="minorEastAsia" w:hAnsi="Times New Roman" w:cs="Times New Roman"/>
          <w:color w:val="000000"/>
          <w:sz w:val="24"/>
          <w:szCs w:val="24"/>
        </w:rPr>
        <w:t>Внуков,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Защита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информации</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учебное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пособие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для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вузов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Внуков.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3-е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перераб</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доп.</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Москва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Издательство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2020.</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161</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(Высшее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образование).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ISBN</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978-5-534-07248-8.</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Текст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ЭБС</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[сайт].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URL:</w:t>
      </w:r>
      <w:r w:rsidRPr="00513E49">
        <w:rPr>
          <w:rFonts w:ascii="Times New Roman" w:eastAsiaTheme="minorEastAsia" w:hAnsi="Times New Roman"/>
        </w:rPr>
        <w:t xml:space="preserve"> </w:t>
      </w:r>
      <w:hyperlink r:id="rId30" w:history="1">
        <w:r w:rsidRPr="00513E49">
          <w:rPr>
            <w:rFonts w:ascii="Times New Roman" w:eastAsiaTheme="minorEastAsia" w:hAnsi="Times New Roman" w:cs="Times New Roman"/>
            <w:color w:val="0000FF" w:themeColor="hyperlink"/>
            <w:sz w:val="24"/>
            <w:szCs w:val="24"/>
            <w:u w:val="single"/>
          </w:rPr>
          <w:t>https://urait.ru/bcode/422772</w:t>
        </w:r>
      </w:hyperlink>
      <w:r w:rsidRPr="00513E49">
        <w:rPr>
          <w:rFonts w:ascii="Times New Roman" w:eastAsiaTheme="minorEastAsia" w:hAnsi="Times New Roman" w:cs="Times New Roman"/>
          <w:color w:val="000000"/>
          <w:sz w:val="24"/>
          <w:szCs w:val="24"/>
        </w:rPr>
        <w:t xml:space="preserve"> (дата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обращения: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20.02.2020).</w:t>
      </w:r>
      <w:r w:rsidRPr="00513E49">
        <w:rPr>
          <w:rFonts w:ascii="Times New Roman" w:eastAsiaTheme="minorEastAsia" w:hAnsi="Times New Roman"/>
        </w:rPr>
        <w:t xml:space="preserve"> </w:t>
      </w:r>
    </w:p>
    <w:p w:rsidR="00513E49" w:rsidRPr="00513E49" w:rsidRDefault="00513E49" w:rsidP="00513E49">
      <w:pPr>
        <w:widowControl w:val="0"/>
        <w:numPr>
          <w:ilvl w:val="0"/>
          <w:numId w:val="50"/>
        </w:numPr>
        <w:suppressAutoHyphens/>
        <w:spacing w:after="0" w:line="240" w:lineRule="auto"/>
        <w:contextualSpacing/>
        <w:jc w:val="both"/>
        <w:rPr>
          <w:rFonts w:ascii="Times New Roman" w:eastAsiaTheme="minorEastAsia" w:hAnsi="Times New Roman"/>
          <w:sz w:val="24"/>
          <w:szCs w:val="24"/>
        </w:rPr>
      </w:pPr>
      <w:proofErr w:type="spellStart"/>
      <w:r w:rsidRPr="00513E49">
        <w:rPr>
          <w:rFonts w:ascii="Times New Roman" w:eastAsiaTheme="minorEastAsia" w:hAnsi="Times New Roman" w:cs="Times New Roman"/>
          <w:color w:val="000000"/>
          <w:sz w:val="24"/>
          <w:szCs w:val="24"/>
        </w:rPr>
        <w:t>Илюшечкин</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Основы</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использования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проектирования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баз</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данных</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учебник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для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академического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бакалавриата</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Илюшечкин</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Москва</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Издательство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2019.</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213</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(Бакалавр.</w:t>
      </w:r>
      <w:proofErr w:type="gramEnd"/>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Академический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курс).</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ISBN</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978-5-534-03617-6.</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Текст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ЭБС</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[сайт].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URL:</w:t>
      </w:r>
      <w:r w:rsidRPr="00513E49">
        <w:rPr>
          <w:rFonts w:ascii="Times New Roman" w:eastAsiaTheme="minorEastAsia" w:hAnsi="Times New Roman"/>
        </w:rPr>
        <w:t xml:space="preserve"> </w:t>
      </w:r>
      <w:hyperlink r:id="rId31" w:history="1">
        <w:r w:rsidRPr="00513E49">
          <w:rPr>
            <w:rFonts w:ascii="Times New Roman" w:eastAsiaTheme="minorEastAsia" w:hAnsi="Times New Roman" w:cs="Times New Roman"/>
            <w:color w:val="0000FF" w:themeColor="hyperlink"/>
            <w:sz w:val="24"/>
            <w:szCs w:val="24"/>
            <w:u w:val="single"/>
          </w:rPr>
          <w:t>https://urait.ru/bcode/431131</w:t>
        </w:r>
      </w:hyperlink>
      <w:r w:rsidRPr="00513E49">
        <w:rPr>
          <w:rFonts w:ascii="Times New Roman" w:eastAsiaTheme="minorEastAsia" w:hAnsi="Times New Roman" w:cs="Times New Roman"/>
          <w:color w:val="000000"/>
          <w:sz w:val="24"/>
          <w:szCs w:val="24"/>
        </w:rPr>
        <w:t xml:space="preserve"> (дата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обращения: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20.02.2020).</w:t>
      </w:r>
      <w:r w:rsidRPr="00513E49">
        <w:rPr>
          <w:rFonts w:ascii="Times New Roman" w:eastAsiaTheme="minorEastAsia" w:hAnsi="Times New Roman"/>
        </w:rPr>
        <w:t xml:space="preserve"> </w:t>
      </w:r>
    </w:p>
    <w:p w:rsidR="00513E49" w:rsidRPr="00513E49" w:rsidRDefault="00513E49" w:rsidP="00513E49">
      <w:pPr>
        <w:widowControl w:val="0"/>
        <w:numPr>
          <w:ilvl w:val="0"/>
          <w:numId w:val="50"/>
        </w:numPr>
        <w:suppressAutoHyphens/>
        <w:spacing w:after="0" w:line="240" w:lineRule="auto"/>
        <w:contextualSpacing/>
        <w:jc w:val="both"/>
        <w:rPr>
          <w:rFonts w:ascii="Times New Roman" w:eastAsiaTheme="minorEastAsia" w:hAnsi="Times New Roman"/>
          <w:sz w:val="24"/>
          <w:szCs w:val="24"/>
        </w:rPr>
      </w:pPr>
      <w:r w:rsidRPr="00513E49">
        <w:rPr>
          <w:rFonts w:ascii="Times New Roman" w:eastAsiaTheme="minorEastAsia" w:hAnsi="Times New Roman" w:cs="Times New Roman"/>
          <w:color w:val="000000"/>
          <w:sz w:val="24"/>
          <w:szCs w:val="24"/>
        </w:rPr>
        <w:t>Лебедев,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Программирование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на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VBA</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MS</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Excel</w:t>
      </w:r>
      <w:proofErr w:type="spellEnd"/>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учебное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пособие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для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вузов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Лебедев.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испр</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доп.</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Москва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Издательство</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2020.</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306</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(Высшее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образование).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ISBN</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978-5-534-12231-2.</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Текст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ЭБС</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Юрайт</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[сайт].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URL:</w:t>
      </w:r>
      <w:r w:rsidRPr="00513E49">
        <w:rPr>
          <w:rFonts w:ascii="Times New Roman" w:eastAsiaTheme="minorEastAsia" w:hAnsi="Times New Roman"/>
        </w:rPr>
        <w:t xml:space="preserve"> </w:t>
      </w:r>
      <w:hyperlink r:id="rId32" w:history="1">
        <w:r w:rsidRPr="00513E49">
          <w:rPr>
            <w:rFonts w:ascii="Times New Roman" w:eastAsiaTheme="minorEastAsia" w:hAnsi="Times New Roman" w:cs="Times New Roman"/>
            <w:color w:val="0000FF" w:themeColor="hyperlink"/>
            <w:sz w:val="24"/>
            <w:szCs w:val="24"/>
            <w:u w:val="single"/>
          </w:rPr>
          <w:t>https://urait.ru/bcode/447096</w:t>
        </w:r>
      </w:hyperlink>
      <w:r w:rsidRPr="00513E49">
        <w:rPr>
          <w:rFonts w:ascii="Times New Roman" w:eastAsiaTheme="minorEastAsia" w:hAnsi="Times New Roman" w:cs="Times New Roman"/>
          <w:color w:val="000000"/>
          <w:sz w:val="24"/>
          <w:szCs w:val="24"/>
        </w:rPr>
        <w:t xml:space="preserve"> (дата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обращения: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20.02.2020).</w:t>
      </w:r>
      <w:r w:rsidRPr="00513E49">
        <w:rPr>
          <w:rFonts w:ascii="Times New Roman" w:eastAsiaTheme="minorEastAsia" w:hAnsi="Times New Roman"/>
        </w:rPr>
        <w:t xml:space="preserve"> </w:t>
      </w:r>
    </w:p>
    <w:p w:rsidR="00513E49" w:rsidRPr="00513E49" w:rsidRDefault="00513E49" w:rsidP="00513E49">
      <w:pPr>
        <w:widowControl w:val="0"/>
        <w:numPr>
          <w:ilvl w:val="0"/>
          <w:numId w:val="50"/>
        </w:numPr>
        <w:suppressAutoHyphens/>
        <w:spacing w:after="0" w:line="240" w:lineRule="auto"/>
        <w:contextualSpacing/>
        <w:jc w:val="both"/>
        <w:rPr>
          <w:rFonts w:ascii="Times New Roman" w:eastAsiaTheme="minorEastAsia" w:hAnsi="Times New Roman"/>
        </w:rPr>
      </w:pPr>
      <w:proofErr w:type="spellStart"/>
      <w:r w:rsidRPr="00513E49">
        <w:rPr>
          <w:rFonts w:ascii="Times New Roman" w:eastAsiaTheme="minorEastAsia" w:hAnsi="Times New Roman" w:cs="Times New Roman"/>
          <w:color w:val="000000"/>
          <w:sz w:val="24"/>
          <w:szCs w:val="24"/>
        </w:rPr>
        <w:t>Гуриков</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Информатика: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Учебник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Гуриков</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С.Р.</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Москва</w:t>
      </w:r>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:Ф</w:t>
      </w:r>
      <w:proofErr w:type="gramEnd"/>
      <w:r w:rsidRPr="00513E49">
        <w:rPr>
          <w:rFonts w:ascii="Times New Roman" w:eastAsiaTheme="minorEastAsia" w:hAnsi="Times New Roman" w:cs="Times New Roman"/>
          <w:color w:val="000000"/>
          <w:sz w:val="24"/>
          <w:szCs w:val="24"/>
        </w:rPr>
        <w:t>орум,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НИЦ</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ИНФРА-М,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2014.</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464</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(Высшее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образование:</w:t>
      </w:r>
      <w:r w:rsidRPr="00513E49">
        <w:rPr>
          <w:rFonts w:ascii="Times New Roman" w:eastAsiaTheme="minorEastAsia" w:hAnsi="Times New Roman"/>
        </w:rPr>
        <w:t xml:space="preserve"> </w:t>
      </w:r>
      <w:proofErr w:type="spellStart"/>
      <w:proofErr w:type="gramStart"/>
      <w:r w:rsidRPr="00513E49">
        <w:rPr>
          <w:rFonts w:ascii="Times New Roman" w:eastAsiaTheme="minorEastAsia" w:hAnsi="Times New Roman" w:cs="Times New Roman"/>
          <w:color w:val="000000"/>
          <w:sz w:val="24"/>
          <w:szCs w:val="24"/>
        </w:rPr>
        <w:t>Бакалавриат</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ISBN</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978-5-91134-794-9.</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Текст</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URL:</w:t>
      </w:r>
      <w:r w:rsidRPr="00513E49">
        <w:rPr>
          <w:rFonts w:ascii="Times New Roman" w:eastAsiaTheme="minorEastAsia" w:hAnsi="Times New Roman"/>
        </w:rPr>
        <w:t xml:space="preserve"> </w:t>
      </w:r>
      <w:hyperlink r:id="rId33" w:history="1">
        <w:r w:rsidRPr="00513E49">
          <w:rPr>
            <w:rFonts w:ascii="Times New Roman" w:eastAsiaTheme="minorEastAsia" w:hAnsi="Times New Roman" w:cs="Times New Roman"/>
            <w:color w:val="0000FF" w:themeColor="hyperlink"/>
            <w:sz w:val="24"/>
            <w:szCs w:val="24"/>
            <w:u w:val="single"/>
          </w:rPr>
          <w:t>https://new.znanium.com/read?id=30863</w:t>
        </w:r>
      </w:hyperlink>
      <w:r w:rsidRPr="00513E49">
        <w:rPr>
          <w:rFonts w:ascii="Times New Roman" w:eastAsiaTheme="minorEastAsia" w:hAnsi="Times New Roman" w:cs="Times New Roman"/>
          <w:color w:val="000000"/>
          <w:sz w:val="24"/>
          <w:szCs w:val="24"/>
        </w:rPr>
        <w:t xml:space="preserve"> (дата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обращения: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24.02.2020)</w:t>
      </w:r>
      <w:r w:rsidRPr="00513E49">
        <w:rPr>
          <w:rFonts w:ascii="Times New Roman" w:eastAsiaTheme="minorEastAsia" w:hAnsi="Times New Roman"/>
        </w:rPr>
        <w:t xml:space="preserve"> </w:t>
      </w:r>
    </w:p>
    <w:p w:rsidR="00513E49" w:rsidRPr="00513E49" w:rsidRDefault="00513E49" w:rsidP="00513E49">
      <w:pPr>
        <w:spacing w:before="240" w:after="60" w:line="240" w:lineRule="auto"/>
        <w:ind w:left="505"/>
        <w:jc w:val="both"/>
        <w:rPr>
          <w:rFonts w:ascii="Times New Roman" w:eastAsiaTheme="minorEastAsia" w:hAnsi="Times New Roman"/>
          <w:b/>
          <w:i/>
        </w:rPr>
      </w:pPr>
      <w:r w:rsidRPr="00513E49">
        <w:rPr>
          <w:rFonts w:ascii="Times New Roman" w:eastAsiaTheme="minorEastAsia" w:hAnsi="Times New Roman"/>
          <w:b/>
          <w:i/>
        </w:rPr>
        <w:t>МАКРООБЪЕКТЫ:</w:t>
      </w:r>
    </w:p>
    <w:p w:rsidR="00513E49" w:rsidRPr="00513E49" w:rsidRDefault="00513E49" w:rsidP="00513E49">
      <w:pPr>
        <w:widowControl w:val="0"/>
        <w:numPr>
          <w:ilvl w:val="0"/>
          <w:numId w:val="50"/>
        </w:numPr>
        <w:suppressAutoHyphens/>
        <w:spacing w:before="240" w:after="240" w:line="240" w:lineRule="auto"/>
        <w:contextualSpacing/>
        <w:jc w:val="both"/>
        <w:rPr>
          <w:rFonts w:ascii="Times New Roman" w:eastAsiaTheme="minorEastAsia" w:hAnsi="Times New Roman"/>
          <w:sz w:val="24"/>
          <w:szCs w:val="24"/>
        </w:rPr>
      </w:pPr>
      <w:proofErr w:type="spellStart"/>
      <w:r w:rsidRPr="00513E49">
        <w:rPr>
          <w:rFonts w:ascii="Times New Roman" w:eastAsiaTheme="minorEastAsia" w:hAnsi="Times New Roman" w:cs="Times New Roman"/>
          <w:color w:val="000000"/>
          <w:sz w:val="24"/>
          <w:szCs w:val="24"/>
        </w:rPr>
        <w:t>Демиденко</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Основные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приемы</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работы</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реляционной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СУБД</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ACCESS</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ресурс]: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практикум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Демиденко</w:t>
      </w:r>
      <w:proofErr w:type="spellEnd"/>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МГТУ.</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Магнитогорск</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МГТУ,</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2016.</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1</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w:t>
      </w:r>
      <w:proofErr w:type="gramStart"/>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о</w:t>
      </w:r>
      <w:proofErr w:type="gramEnd"/>
      <w:r w:rsidRPr="00513E49">
        <w:rPr>
          <w:rFonts w:ascii="Times New Roman" w:eastAsiaTheme="minorEastAsia" w:hAnsi="Times New Roman" w:cs="Times New Roman"/>
          <w:color w:val="000000"/>
          <w:sz w:val="24"/>
          <w:szCs w:val="24"/>
        </w:rPr>
        <w:t>пт.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диск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(CD-ROM).</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Режим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доступа:</w:t>
      </w:r>
      <w:r w:rsidRPr="00513E49">
        <w:rPr>
          <w:rFonts w:ascii="Times New Roman" w:eastAsiaTheme="minorEastAsia" w:hAnsi="Times New Roman"/>
        </w:rPr>
        <w:t xml:space="preserve"> </w:t>
      </w:r>
      <w:hyperlink r:id="rId34" w:history="1">
        <w:r w:rsidRPr="00513E49">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513E49">
        <w:rPr>
          <w:rFonts w:ascii="Times New Roman" w:eastAsiaTheme="minorEastAsia" w:hAnsi="Times New Roman" w:cs="Times New Roman"/>
          <w:color w:val="000000"/>
          <w:sz w:val="24"/>
          <w:szCs w:val="24"/>
        </w:rPr>
        <w:t xml:space="preserve"> .</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Макрообъект.</w:t>
      </w:r>
      <w:r w:rsidRPr="00513E49">
        <w:rPr>
          <w:rFonts w:ascii="Times New Roman" w:eastAsiaTheme="minorEastAsia" w:hAnsi="Times New Roman"/>
        </w:rPr>
        <w:t xml:space="preserve"> </w:t>
      </w:r>
    </w:p>
    <w:p w:rsidR="00513E49" w:rsidRPr="00513E49" w:rsidRDefault="00513E49" w:rsidP="00513E49">
      <w:pPr>
        <w:widowControl w:val="0"/>
        <w:numPr>
          <w:ilvl w:val="0"/>
          <w:numId w:val="50"/>
        </w:numPr>
        <w:suppressAutoHyphens/>
        <w:spacing w:after="0" w:line="240" w:lineRule="auto"/>
        <w:contextualSpacing/>
        <w:jc w:val="both"/>
        <w:rPr>
          <w:rFonts w:ascii="Times New Roman" w:eastAsiaTheme="minorEastAsia" w:hAnsi="Times New Roman"/>
          <w:sz w:val="24"/>
          <w:szCs w:val="24"/>
        </w:rPr>
      </w:pPr>
      <w:proofErr w:type="spellStart"/>
      <w:r w:rsidRPr="00513E49">
        <w:rPr>
          <w:rFonts w:ascii="Times New Roman" w:eastAsiaTheme="minorEastAsia" w:hAnsi="Times New Roman" w:cs="Times New Roman"/>
          <w:color w:val="000000"/>
          <w:sz w:val="24"/>
          <w:szCs w:val="24"/>
        </w:rPr>
        <w:t>Демиденко</w:t>
      </w:r>
      <w:proofErr w:type="spell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Информационные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технологии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информационной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деятельности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специалиста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ресурс]: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учебное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пособие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Л.</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Демиденко</w:t>
      </w:r>
      <w:proofErr w:type="spellEnd"/>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Баранков,</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Баранкова</w:t>
      </w:r>
      <w:proofErr w:type="spellEnd"/>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МГТУ.</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Магнитогорск</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МГТУ,</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2015.</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1</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w:t>
      </w:r>
      <w:proofErr w:type="gramStart"/>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о</w:t>
      </w:r>
      <w:proofErr w:type="gramEnd"/>
      <w:r w:rsidRPr="00513E49">
        <w:rPr>
          <w:rFonts w:ascii="Times New Roman" w:eastAsiaTheme="minorEastAsia" w:hAnsi="Times New Roman" w:cs="Times New Roman"/>
          <w:color w:val="000000"/>
          <w:sz w:val="24"/>
          <w:szCs w:val="24"/>
        </w:rPr>
        <w:t>пт.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диск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(CD-ROM).</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Режим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доступа:</w:t>
      </w:r>
      <w:r w:rsidRPr="00513E49">
        <w:rPr>
          <w:rFonts w:ascii="Times New Roman" w:eastAsiaTheme="minorEastAsia" w:hAnsi="Times New Roman"/>
        </w:rPr>
        <w:t xml:space="preserve"> </w:t>
      </w:r>
      <w:hyperlink r:id="rId35" w:history="1">
        <w:r w:rsidRPr="00513E49">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513E49">
        <w:rPr>
          <w:rFonts w:ascii="Times New Roman" w:eastAsiaTheme="minorEastAsia" w:hAnsi="Times New Roman" w:cs="Times New Roman"/>
          <w:color w:val="000000"/>
          <w:sz w:val="24"/>
          <w:szCs w:val="24"/>
        </w:rPr>
        <w:t xml:space="preserve"> .</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Макрообъект.</w:t>
      </w:r>
      <w:r w:rsidRPr="00513E49">
        <w:rPr>
          <w:rFonts w:ascii="Times New Roman" w:eastAsiaTheme="minorEastAsia" w:hAnsi="Times New Roman"/>
        </w:rPr>
        <w:t xml:space="preserve"> </w:t>
      </w:r>
    </w:p>
    <w:p w:rsidR="00513E49" w:rsidRPr="00513E49" w:rsidRDefault="00513E49" w:rsidP="00513E49">
      <w:pPr>
        <w:widowControl w:val="0"/>
        <w:numPr>
          <w:ilvl w:val="0"/>
          <w:numId w:val="50"/>
        </w:numPr>
        <w:suppressAutoHyphens/>
        <w:spacing w:after="0" w:line="240" w:lineRule="auto"/>
        <w:contextualSpacing/>
        <w:jc w:val="both"/>
        <w:rPr>
          <w:rFonts w:ascii="Times New Roman" w:eastAsiaTheme="minorEastAsia" w:hAnsi="Times New Roman"/>
          <w:sz w:val="24"/>
          <w:szCs w:val="24"/>
        </w:rPr>
      </w:pPr>
      <w:r w:rsidRPr="00513E49">
        <w:rPr>
          <w:rFonts w:ascii="Times New Roman" w:eastAsiaTheme="minorEastAsia" w:hAnsi="Times New Roman" w:cs="Times New Roman"/>
          <w:color w:val="000000"/>
          <w:sz w:val="24"/>
          <w:szCs w:val="24"/>
        </w:rPr>
        <w:t>Носова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Н.</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Технологии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и</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средства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решения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прикладных</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задач</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пользователя</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[Электронный</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ресурс]:</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учебное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пособие</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Н.</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Носова,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О.</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В.</w:t>
      </w:r>
      <w:r w:rsidRPr="00513E49">
        <w:rPr>
          <w:rFonts w:ascii="Times New Roman" w:eastAsiaTheme="minorEastAsia" w:hAnsi="Times New Roman"/>
        </w:rPr>
        <w:t xml:space="preserve"> </w:t>
      </w:r>
      <w:proofErr w:type="spellStart"/>
      <w:r w:rsidRPr="00513E49">
        <w:rPr>
          <w:rFonts w:ascii="Times New Roman" w:eastAsiaTheme="minorEastAsia" w:hAnsi="Times New Roman" w:cs="Times New Roman"/>
          <w:color w:val="000000"/>
          <w:sz w:val="24"/>
          <w:szCs w:val="24"/>
        </w:rPr>
        <w:t>Пермякова</w:t>
      </w:r>
      <w:proofErr w:type="spellEnd"/>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МГТУ.</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Магнитогорск</w:t>
      </w:r>
      <w:proofErr w:type="gramStart"/>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МГТУ,</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2015.</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1</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электрон</w:t>
      </w:r>
      <w:proofErr w:type="gramStart"/>
      <w:r w:rsidRPr="00513E49">
        <w:rPr>
          <w:rFonts w:ascii="Times New Roman" w:eastAsiaTheme="minorEastAsia" w:hAnsi="Times New Roman" w:cs="Times New Roman"/>
          <w:color w:val="000000"/>
          <w:sz w:val="24"/>
          <w:szCs w:val="24"/>
        </w:rPr>
        <w:t>.</w:t>
      </w:r>
      <w:proofErr w:type="gramEnd"/>
      <w:r w:rsidRPr="00513E49">
        <w:rPr>
          <w:rFonts w:ascii="Times New Roman" w:eastAsiaTheme="minorEastAsia" w:hAnsi="Times New Roman"/>
        </w:rPr>
        <w:t xml:space="preserve"> </w:t>
      </w:r>
      <w:proofErr w:type="gramStart"/>
      <w:r w:rsidRPr="00513E49">
        <w:rPr>
          <w:rFonts w:ascii="Times New Roman" w:eastAsiaTheme="minorEastAsia" w:hAnsi="Times New Roman" w:cs="Times New Roman"/>
          <w:color w:val="000000"/>
          <w:sz w:val="24"/>
          <w:szCs w:val="24"/>
        </w:rPr>
        <w:t>о</w:t>
      </w:r>
      <w:proofErr w:type="gramEnd"/>
      <w:r w:rsidRPr="00513E49">
        <w:rPr>
          <w:rFonts w:ascii="Times New Roman" w:eastAsiaTheme="minorEastAsia" w:hAnsi="Times New Roman" w:cs="Times New Roman"/>
          <w:color w:val="000000"/>
          <w:sz w:val="24"/>
          <w:szCs w:val="24"/>
        </w:rPr>
        <w:t>пт.</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диск</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(CD-ROM).</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Режим</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доступа:</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https://magtu.informsystema.ru/uploader/fileUpload?name=1292.pdf&amp;show=dcatalogues/1/1123</w:t>
      </w:r>
      <w:r w:rsidRPr="00513E49">
        <w:rPr>
          <w:rFonts w:ascii="Times New Roman" w:eastAsiaTheme="minorEastAsia" w:hAnsi="Times New Roman" w:cs="Times New Roman"/>
          <w:color w:val="000000"/>
          <w:sz w:val="24"/>
          <w:szCs w:val="24"/>
        </w:rPr>
        <w:lastRenderedPageBreak/>
        <w:t>496/1292.pdf&amp;view=true</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w:t>
      </w:r>
      <w:r w:rsidRPr="00513E49">
        <w:rPr>
          <w:rFonts w:ascii="Times New Roman" w:eastAsiaTheme="minorEastAsia" w:hAnsi="Times New Roman"/>
        </w:rPr>
        <w:t xml:space="preserve"> </w:t>
      </w:r>
      <w:r w:rsidRPr="00513E49">
        <w:rPr>
          <w:rFonts w:ascii="Times New Roman" w:eastAsiaTheme="minorEastAsia" w:hAnsi="Times New Roman" w:cs="Times New Roman"/>
          <w:color w:val="000000"/>
          <w:sz w:val="24"/>
          <w:szCs w:val="24"/>
        </w:rPr>
        <w:t>Макрообъект.</w:t>
      </w:r>
      <w:r w:rsidRPr="00513E49">
        <w:rPr>
          <w:rFonts w:ascii="Times New Roman" w:eastAsiaTheme="minorEastAsia" w:hAnsi="Times New Roman"/>
        </w:rPr>
        <w:t xml:space="preserve"> </w:t>
      </w:r>
    </w:p>
    <w:p w:rsidR="00513E49" w:rsidRPr="00513E49" w:rsidRDefault="00513E49" w:rsidP="00513E49">
      <w:pPr>
        <w:spacing w:after="0" w:line="240" w:lineRule="auto"/>
        <w:ind w:left="720"/>
        <w:contextualSpacing/>
        <w:jc w:val="both"/>
        <w:rPr>
          <w:rFonts w:ascii="Times New Roman" w:eastAsiaTheme="minorEastAsia" w:hAnsi="Times New Roman"/>
          <w:sz w:val="24"/>
          <w:szCs w:val="24"/>
        </w:rPr>
      </w:pPr>
    </w:p>
    <w:p w:rsidR="00513E49" w:rsidRPr="00513E49" w:rsidRDefault="00513E49" w:rsidP="00513E49">
      <w:pPr>
        <w:spacing w:after="60"/>
        <w:ind w:firstLine="284"/>
        <w:rPr>
          <w:rFonts w:ascii="Times New Roman" w:hAnsi="Times New Roman"/>
          <w:lang w:val="en-US"/>
        </w:rPr>
      </w:pPr>
      <w:r w:rsidRPr="00513E49">
        <w:rPr>
          <w:rFonts w:ascii="Times New Roman" w:eastAsiaTheme="minorEastAsia" w:hAnsi="Times New Roman"/>
        </w:rPr>
        <w:t>*</w:t>
      </w:r>
      <w:r w:rsidRPr="00513E49">
        <w:rPr>
          <w:rFonts w:ascii="Times New Roman" w:hAnsi="Times New Roman"/>
          <w:lang w:val="en-US"/>
        </w:rPr>
        <w:t>РЕЖИМ ПРОСМОТРА МАКРООБЪЕКТОВ</w:t>
      </w:r>
    </w:p>
    <w:p w:rsidR="00513E49" w:rsidRPr="00513E49" w:rsidRDefault="00513E49" w:rsidP="00513E49">
      <w:pPr>
        <w:widowControl w:val="0"/>
        <w:numPr>
          <w:ilvl w:val="0"/>
          <w:numId w:val="48"/>
        </w:numPr>
        <w:suppressAutoHyphens/>
        <w:spacing w:after="60" w:line="240" w:lineRule="auto"/>
        <w:contextualSpacing/>
        <w:jc w:val="both"/>
        <w:rPr>
          <w:rFonts w:ascii="Times New Roman" w:hAnsi="Times New Roman"/>
        </w:rPr>
      </w:pPr>
      <w:r w:rsidRPr="00513E49">
        <w:rPr>
          <w:rFonts w:ascii="Times New Roman" w:hAnsi="Times New Roman"/>
        </w:rPr>
        <w:t xml:space="preserve">Перейти по адресу электронного каталога </w:t>
      </w:r>
      <w:hyperlink r:id="rId36" w:history="1">
        <w:r w:rsidRPr="00513E49">
          <w:rPr>
            <w:rFonts w:ascii="Times New Roman" w:hAnsi="Times New Roman"/>
            <w:color w:val="0000FF"/>
            <w:u w:val="single"/>
            <w:lang w:val="en-US"/>
          </w:rPr>
          <w:t>https</w:t>
        </w:r>
        <w:r w:rsidRPr="00513E49">
          <w:rPr>
            <w:rFonts w:ascii="Times New Roman" w:hAnsi="Times New Roman"/>
            <w:color w:val="0000FF"/>
            <w:u w:val="single"/>
          </w:rPr>
          <w:t>://</w:t>
        </w:r>
        <w:proofErr w:type="spellStart"/>
        <w:r w:rsidRPr="00513E49">
          <w:rPr>
            <w:rFonts w:ascii="Times New Roman" w:hAnsi="Times New Roman"/>
            <w:color w:val="0000FF"/>
            <w:u w:val="single"/>
            <w:lang w:val="en-US"/>
          </w:rPr>
          <w:t>magtu</w:t>
        </w:r>
        <w:proofErr w:type="spellEnd"/>
        <w:r w:rsidRPr="00513E49">
          <w:rPr>
            <w:rFonts w:ascii="Times New Roman" w:hAnsi="Times New Roman"/>
            <w:color w:val="0000FF"/>
            <w:u w:val="single"/>
          </w:rPr>
          <w:t>.</w:t>
        </w:r>
        <w:proofErr w:type="spellStart"/>
        <w:r w:rsidRPr="00513E49">
          <w:rPr>
            <w:rFonts w:ascii="Times New Roman" w:hAnsi="Times New Roman"/>
            <w:color w:val="0000FF"/>
            <w:u w:val="single"/>
            <w:lang w:val="en-US"/>
          </w:rPr>
          <w:t>informsystema</w:t>
        </w:r>
        <w:proofErr w:type="spellEnd"/>
        <w:r w:rsidRPr="00513E49">
          <w:rPr>
            <w:rFonts w:ascii="Times New Roman" w:hAnsi="Times New Roman"/>
            <w:color w:val="0000FF"/>
            <w:u w:val="single"/>
          </w:rPr>
          <w:t>.</w:t>
        </w:r>
        <w:proofErr w:type="spellStart"/>
        <w:r w:rsidRPr="00513E49">
          <w:rPr>
            <w:rFonts w:ascii="Times New Roman" w:hAnsi="Times New Roman"/>
            <w:color w:val="0000FF"/>
            <w:u w:val="single"/>
            <w:lang w:val="en-US"/>
          </w:rPr>
          <w:t>ru</w:t>
        </w:r>
        <w:proofErr w:type="spellEnd"/>
      </w:hyperlink>
      <w:r w:rsidRPr="00513E49">
        <w:rPr>
          <w:rFonts w:ascii="Times New Roman" w:hAnsi="Times New Roman"/>
        </w:rPr>
        <w:t xml:space="preserve"> .</w:t>
      </w:r>
    </w:p>
    <w:p w:rsidR="00513E49" w:rsidRPr="00513E49" w:rsidRDefault="00513E49" w:rsidP="00513E49">
      <w:pPr>
        <w:widowControl w:val="0"/>
        <w:numPr>
          <w:ilvl w:val="0"/>
          <w:numId w:val="48"/>
        </w:numPr>
        <w:suppressAutoHyphens/>
        <w:spacing w:after="60" w:line="240" w:lineRule="auto"/>
        <w:contextualSpacing/>
        <w:jc w:val="both"/>
        <w:rPr>
          <w:rFonts w:ascii="Times New Roman" w:hAnsi="Times New Roman"/>
        </w:rPr>
      </w:pPr>
      <w:proofErr w:type="gramStart"/>
      <w:r w:rsidRPr="00513E49">
        <w:rPr>
          <w:rFonts w:ascii="Times New Roman" w:hAnsi="Times New Roman"/>
        </w:rPr>
        <w:t>Произвести авторизацию (Логин:</w:t>
      </w:r>
      <w:proofErr w:type="gramEnd"/>
      <w:r w:rsidRPr="00513E49">
        <w:rPr>
          <w:rFonts w:ascii="Times New Roman" w:hAnsi="Times New Roman"/>
        </w:rPr>
        <w:t xml:space="preserve"> Читатель</w:t>
      </w:r>
      <w:proofErr w:type="gramStart"/>
      <w:r w:rsidRPr="00513E49">
        <w:rPr>
          <w:rFonts w:ascii="Times New Roman" w:hAnsi="Times New Roman"/>
        </w:rPr>
        <w:t>1</w:t>
      </w:r>
      <w:proofErr w:type="gramEnd"/>
      <w:r w:rsidRPr="00513E49">
        <w:rPr>
          <w:rFonts w:ascii="Times New Roman" w:hAnsi="Times New Roman"/>
        </w:rPr>
        <w:t xml:space="preserve"> Пароль: 111111)</w:t>
      </w:r>
    </w:p>
    <w:p w:rsidR="00513E49" w:rsidRPr="00513E49" w:rsidRDefault="00513E49" w:rsidP="00513E49">
      <w:pPr>
        <w:widowControl w:val="0"/>
        <w:numPr>
          <w:ilvl w:val="0"/>
          <w:numId w:val="48"/>
        </w:numPr>
        <w:suppressAutoHyphens/>
        <w:spacing w:after="60" w:line="240" w:lineRule="auto"/>
        <w:contextualSpacing/>
        <w:jc w:val="both"/>
        <w:rPr>
          <w:rFonts w:ascii="Times New Roman" w:hAnsi="Times New Roman"/>
          <w:lang w:val="en-US"/>
        </w:rPr>
      </w:pPr>
      <w:proofErr w:type="spellStart"/>
      <w:r w:rsidRPr="00513E49">
        <w:rPr>
          <w:rFonts w:ascii="Times New Roman" w:hAnsi="Times New Roman"/>
          <w:lang w:val="en-US"/>
        </w:rPr>
        <w:t>Активизировать</w:t>
      </w:r>
      <w:proofErr w:type="spellEnd"/>
      <w:r w:rsidRPr="00513E49">
        <w:rPr>
          <w:rFonts w:ascii="Times New Roman" w:hAnsi="Times New Roman"/>
          <w:lang w:val="en-US"/>
        </w:rPr>
        <w:t xml:space="preserve"> </w:t>
      </w:r>
      <w:proofErr w:type="spellStart"/>
      <w:r w:rsidRPr="00513E49">
        <w:rPr>
          <w:rFonts w:ascii="Times New Roman" w:hAnsi="Times New Roman"/>
          <w:lang w:val="en-US"/>
        </w:rPr>
        <w:t>гиперссылку</w:t>
      </w:r>
      <w:proofErr w:type="spellEnd"/>
      <w:r w:rsidRPr="00513E49">
        <w:rPr>
          <w:rFonts w:ascii="Times New Roman" w:hAnsi="Times New Roman"/>
          <w:lang w:val="en-US"/>
        </w:rPr>
        <w:t xml:space="preserve"> </w:t>
      </w:r>
      <w:proofErr w:type="spellStart"/>
      <w:r w:rsidRPr="00513E49">
        <w:rPr>
          <w:rFonts w:ascii="Times New Roman" w:hAnsi="Times New Roman"/>
          <w:lang w:val="en-US"/>
        </w:rPr>
        <w:t>макрообъекта</w:t>
      </w:r>
      <w:proofErr w:type="spellEnd"/>
      <w:r w:rsidRPr="00513E49">
        <w:rPr>
          <w:rFonts w:ascii="Times New Roman" w:hAnsi="Times New Roman"/>
          <w:lang w:val="en-US"/>
        </w:rPr>
        <w:t>.</w:t>
      </w:r>
    </w:p>
    <w:p w:rsidR="00513E49" w:rsidRPr="00513E49" w:rsidRDefault="00513E49" w:rsidP="00513E49">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tblPr>
      <w:tblGrid>
        <w:gridCol w:w="9715"/>
      </w:tblGrid>
      <w:tr w:rsidR="00513E49" w:rsidRPr="00513E49" w:rsidTr="00E82C8D">
        <w:trPr>
          <w:trHeight w:hRule="exact" w:val="285"/>
        </w:trPr>
        <w:tc>
          <w:tcPr>
            <w:tcW w:w="9715" w:type="dxa"/>
            <w:shd w:val="clear" w:color="000000" w:fill="FFFFFF"/>
            <w:tcMar>
              <w:left w:w="34" w:type="dxa"/>
              <w:right w:w="34" w:type="dxa"/>
            </w:tcMa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b/>
              </w:rPr>
              <w:t>в)</w:t>
            </w:r>
            <w:r w:rsidRPr="00513E49">
              <w:rPr>
                <w:rFonts w:ascii="Times New Roman" w:hAnsi="Times New Roman"/>
              </w:rPr>
              <w:t xml:space="preserve"> </w:t>
            </w:r>
            <w:r w:rsidRPr="00513E49">
              <w:rPr>
                <w:rFonts w:ascii="Times New Roman" w:hAnsi="Times New Roman"/>
                <w:b/>
              </w:rPr>
              <w:t>Методические</w:t>
            </w:r>
            <w:r w:rsidRPr="00513E49">
              <w:rPr>
                <w:rFonts w:ascii="Times New Roman" w:hAnsi="Times New Roman"/>
              </w:rPr>
              <w:t xml:space="preserve"> </w:t>
            </w:r>
            <w:r w:rsidRPr="00513E49">
              <w:rPr>
                <w:rFonts w:ascii="Times New Roman" w:hAnsi="Times New Roman"/>
                <w:b/>
              </w:rPr>
              <w:t>указания:</w:t>
            </w:r>
            <w:r w:rsidRPr="00513E49">
              <w:rPr>
                <w:rFonts w:ascii="Times New Roman" w:hAnsi="Times New Roman"/>
              </w:rPr>
              <w:t xml:space="preserve"> </w:t>
            </w:r>
          </w:p>
        </w:tc>
      </w:tr>
      <w:tr w:rsidR="00513E49" w:rsidRPr="00513E49" w:rsidTr="00E82C8D">
        <w:trPr>
          <w:trHeight w:hRule="exact" w:val="1366"/>
        </w:trPr>
        <w:tc>
          <w:tcPr>
            <w:tcW w:w="9715" w:type="dxa"/>
            <w:shd w:val="clear" w:color="000000" w:fill="FFFFFF"/>
            <w:tcMar>
              <w:left w:w="34" w:type="dxa"/>
              <w:right w:w="34" w:type="dxa"/>
            </w:tcMa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 </w:t>
            </w:r>
          </w:p>
        </w:tc>
      </w:tr>
    </w:tbl>
    <w:p w:rsidR="00513E49" w:rsidRPr="00513E49" w:rsidRDefault="00513E49" w:rsidP="00513E49">
      <w:pPr>
        <w:widowControl w:val="0"/>
        <w:suppressAutoHyphens/>
        <w:spacing w:after="60" w:line="240" w:lineRule="auto"/>
        <w:contextualSpacing/>
        <w:jc w:val="both"/>
        <w:rPr>
          <w:rFonts w:ascii="Times New Roman" w:hAnsi="Times New Roman"/>
          <w:b/>
        </w:rPr>
      </w:pPr>
    </w:p>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Программное обеспечение</w:t>
      </w:r>
    </w:p>
    <w:tbl>
      <w:tblPr>
        <w:tblStyle w:val="120"/>
        <w:tblW w:w="0" w:type="auto"/>
        <w:tblLook w:val="04A0"/>
      </w:tblPr>
      <w:tblGrid>
        <w:gridCol w:w="3190"/>
        <w:gridCol w:w="3190"/>
        <w:gridCol w:w="3191"/>
      </w:tblGrid>
      <w:tr w:rsidR="00513E49" w:rsidRPr="00513E49" w:rsidTr="00E82C8D">
        <w:trPr>
          <w:trHeight w:val="537"/>
        </w:trPr>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b/>
              </w:rPr>
            </w:pPr>
            <w:r w:rsidRPr="00513E49">
              <w:rPr>
                <w:rFonts w:ascii="Times New Roman" w:hAnsi="Times New Roman"/>
                <w:b/>
              </w:rPr>
              <w:t xml:space="preserve">Наименование </w:t>
            </w:r>
            <w:proofErr w:type="gramStart"/>
            <w:r w:rsidRPr="00513E49">
              <w:rPr>
                <w:rFonts w:ascii="Times New Roman" w:hAnsi="Times New Roman"/>
                <w:b/>
              </w:rPr>
              <w:t>ПО</w:t>
            </w:r>
            <w:proofErr w:type="gramEnd"/>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b/>
              </w:rPr>
            </w:pPr>
            <w:r w:rsidRPr="00513E49">
              <w:rPr>
                <w:rFonts w:ascii="Times New Roman" w:hAnsi="Times New Roman"/>
                <w:b/>
              </w:rPr>
              <w:t>№ договора</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b/>
              </w:rPr>
            </w:pPr>
            <w:r w:rsidRPr="00513E49">
              <w:rPr>
                <w:rFonts w:ascii="Times New Roman" w:hAnsi="Times New Roman"/>
                <w:b/>
              </w:rPr>
              <w:t>Срок действия лицензии</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MS </w:t>
            </w:r>
            <w:proofErr w:type="spellStart"/>
            <w:r w:rsidRPr="00513E49">
              <w:rPr>
                <w:rFonts w:ascii="Times New Roman" w:hAnsi="Times New Roman"/>
              </w:rPr>
              <w:t>Office</w:t>
            </w:r>
            <w:proofErr w:type="spellEnd"/>
            <w:r w:rsidRPr="00513E49">
              <w:rPr>
                <w:rFonts w:ascii="Times New Roman" w:hAnsi="Times New Roman"/>
              </w:rPr>
              <w:t xml:space="preserve"> 2007</w:t>
            </w:r>
          </w:p>
        </w:tc>
        <w:tc>
          <w:tcPr>
            <w:tcW w:w="3190" w:type="dxa"/>
            <w:vAlign w:val="center"/>
          </w:tcPr>
          <w:p w:rsidR="00513E49" w:rsidRPr="000E48D0" w:rsidRDefault="00513E49" w:rsidP="00513E49">
            <w:pPr>
              <w:widowControl w:val="0"/>
              <w:suppressAutoHyphens/>
              <w:spacing w:after="60"/>
              <w:contextualSpacing/>
              <w:jc w:val="both"/>
              <w:rPr>
                <w:rFonts w:ascii="Times New Roman" w:hAnsi="Times New Roman"/>
              </w:rPr>
            </w:pPr>
            <w:r w:rsidRPr="00513E49">
              <w:rPr>
                <w:rFonts w:ascii="Times New Roman" w:hAnsi="Times New Roman"/>
                <w:lang w:val="en-US"/>
              </w:rPr>
              <w:t xml:space="preserve">№ 135 </w:t>
            </w:r>
            <w:r w:rsidRPr="00513E49">
              <w:rPr>
                <w:rFonts w:ascii="Times New Roman" w:hAnsi="Times New Roman"/>
              </w:rPr>
              <w:t>от</w:t>
            </w:r>
            <w:r w:rsidRPr="00513E49">
              <w:rPr>
                <w:rFonts w:ascii="Times New Roman" w:hAnsi="Times New Roman"/>
                <w:lang w:val="en-US"/>
              </w:rPr>
              <w:t xml:space="preserve"> 17.09.2007</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бессрочно</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7-Zip</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свободно распространяемое </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бессрочно</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lang w:val="en-US"/>
              </w:rPr>
            </w:pPr>
            <w:proofErr w:type="spellStart"/>
            <w:r w:rsidRPr="00513E49">
              <w:rPr>
                <w:rFonts w:ascii="Times New Roman" w:hAnsi="Times New Roman"/>
                <w:lang w:val="en-US"/>
              </w:rPr>
              <w:t>Mathcad</w:t>
            </w:r>
            <w:proofErr w:type="spellEnd"/>
            <w:r w:rsidRPr="00513E49">
              <w:rPr>
                <w:rFonts w:ascii="Times New Roman" w:hAnsi="Times New Roman"/>
                <w:lang w:val="en-US"/>
              </w:rPr>
              <w:t xml:space="preserve"> Education - University Edition (200 pack)</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Д-1662-13 от 22.11.2013</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Бессрочно</w:t>
            </w:r>
          </w:p>
          <w:p w:rsidR="00513E49" w:rsidRPr="00513E49" w:rsidRDefault="00513E49" w:rsidP="00513E49">
            <w:pPr>
              <w:widowControl w:val="0"/>
              <w:suppressAutoHyphens/>
              <w:spacing w:after="60"/>
              <w:contextualSpacing/>
              <w:jc w:val="both"/>
              <w:rPr>
                <w:rFonts w:ascii="Times New Roman" w:hAnsi="Times New Roman"/>
              </w:rPr>
            </w:pP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lang w:val="en-US"/>
              </w:rPr>
            </w:pPr>
            <w:r w:rsidRPr="00513E49">
              <w:rPr>
                <w:rFonts w:ascii="Times New Roman" w:hAnsi="Times New Roman"/>
                <w:lang w:val="en-US"/>
              </w:rPr>
              <w:t>MS Windows 7 Professional(</w:t>
            </w:r>
            <w:r w:rsidRPr="00513E49">
              <w:rPr>
                <w:rFonts w:ascii="Times New Roman" w:hAnsi="Times New Roman"/>
              </w:rPr>
              <w:t>для</w:t>
            </w:r>
            <w:r w:rsidRPr="00513E49">
              <w:rPr>
                <w:rFonts w:ascii="Times New Roman" w:hAnsi="Times New Roman"/>
                <w:lang w:val="en-US"/>
              </w:rPr>
              <w:t xml:space="preserve"> </w:t>
            </w:r>
            <w:r w:rsidRPr="00513E49">
              <w:rPr>
                <w:rFonts w:ascii="Times New Roman" w:hAnsi="Times New Roman"/>
              </w:rPr>
              <w:t>классов</w:t>
            </w:r>
            <w:r w:rsidRPr="00513E49">
              <w:rPr>
                <w:rFonts w:ascii="Times New Roman" w:hAnsi="Times New Roman"/>
                <w:lang w:val="en-US"/>
              </w:rPr>
              <w:t xml:space="preserve">) </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Д-1227-18 от 08.10.2018 </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11.10.2021 </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lang w:val="en-US"/>
              </w:rPr>
            </w:pPr>
            <w:r w:rsidRPr="00513E49">
              <w:rPr>
                <w:rFonts w:ascii="Times New Roman" w:hAnsi="Times New Roman"/>
                <w:lang w:val="en-US"/>
              </w:rPr>
              <w:t>MS Office Project Prof 2007(</w:t>
            </w:r>
            <w:r w:rsidRPr="00513E49">
              <w:rPr>
                <w:rFonts w:ascii="Times New Roman" w:hAnsi="Times New Roman"/>
              </w:rPr>
              <w:t>для</w:t>
            </w:r>
            <w:r w:rsidRPr="00513E49">
              <w:rPr>
                <w:rFonts w:ascii="Times New Roman" w:hAnsi="Times New Roman"/>
                <w:lang w:val="en-US"/>
              </w:rPr>
              <w:t xml:space="preserve"> </w:t>
            </w:r>
            <w:r w:rsidRPr="00513E49">
              <w:rPr>
                <w:rFonts w:ascii="Times New Roman" w:hAnsi="Times New Roman"/>
              </w:rPr>
              <w:t>классов</w:t>
            </w:r>
            <w:r w:rsidRPr="00513E49">
              <w:rPr>
                <w:rFonts w:ascii="Times New Roman" w:hAnsi="Times New Roman"/>
                <w:lang w:val="en-US"/>
              </w:rPr>
              <w:t xml:space="preserve">) </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Д-1227-18 от 08.10.2018 </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11.10.2021 </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proofErr w:type="spellStart"/>
            <w:r w:rsidRPr="00513E49">
              <w:rPr>
                <w:rFonts w:ascii="Times New Roman" w:hAnsi="Times New Roman"/>
              </w:rPr>
              <w:t>Adobe</w:t>
            </w:r>
            <w:proofErr w:type="spellEnd"/>
            <w:r w:rsidRPr="00513E49">
              <w:rPr>
                <w:rFonts w:ascii="Times New Roman" w:hAnsi="Times New Roman"/>
              </w:rPr>
              <w:t xml:space="preserve"> </w:t>
            </w:r>
            <w:proofErr w:type="spellStart"/>
            <w:r w:rsidRPr="00513E49">
              <w:rPr>
                <w:rFonts w:ascii="Times New Roman" w:hAnsi="Times New Roman"/>
              </w:rPr>
              <w:t>Reader</w:t>
            </w:r>
            <w:proofErr w:type="spellEnd"/>
            <w:r w:rsidRPr="00513E49">
              <w:rPr>
                <w:rFonts w:ascii="Times New Roman" w:hAnsi="Times New Roman"/>
              </w:rPr>
              <w:t xml:space="preserve"> </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свободно распространяемое ПО </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бессрочно </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Браузер </w:t>
            </w:r>
            <w:proofErr w:type="spellStart"/>
            <w:r w:rsidRPr="00513E49">
              <w:rPr>
                <w:rFonts w:ascii="Times New Roman" w:hAnsi="Times New Roman"/>
              </w:rPr>
              <w:t>Mozilla</w:t>
            </w:r>
            <w:proofErr w:type="spellEnd"/>
            <w:r w:rsidRPr="00513E49">
              <w:rPr>
                <w:rFonts w:ascii="Times New Roman" w:hAnsi="Times New Roman"/>
              </w:rPr>
              <w:t xml:space="preserve"> </w:t>
            </w:r>
            <w:proofErr w:type="spellStart"/>
            <w:r w:rsidRPr="00513E49">
              <w:rPr>
                <w:rFonts w:ascii="Times New Roman" w:hAnsi="Times New Roman"/>
              </w:rPr>
              <w:t>Firefox</w:t>
            </w:r>
            <w:proofErr w:type="spellEnd"/>
            <w:r w:rsidRPr="00513E49">
              <w:rPr>
                <w:rFonts w:ascii="Times New Roman" w:hAnsi="Times New Roman"/>
              </w:rPr>
              <w:t xml:space="preserve"> </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свободно распространяемое ПО </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бессрочно </w:t>
            </w:r>
          </w:p>
        </w:tc>
      </w:tr>
      <w:tr w:rsidR="00513E49" w:rsidRPr="00513E49" w:rsidTr="00E82C8D">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Браузер </w:t>
            </w:r>
            <w:proofErr w:type="spellStart"/>
            <w:r w:rsidRPr="00513E49">
              <w:rPr>
                <w:rFonts w:ascii="Times New Roman" w:hAnsi="Times New Roman"/>
              </w:rPr>
              <w:t>Yandex</w:t>
            </w:r>
            <w:proofErr w:type="spellEnd"/>
            <w:r w:rsidRPr="00513E49">
              <w:rPr>
                <w:rFonts w:ascii="Times New Roman" w:hAnsi="Times New Roman"/>
              </w:rPr>
              <w:t xml:space="preserve"> </w:t>
            </w:r>
          </w:p>
        </w:tc>
        <w:tc>
          <w:tcPr>
            <w:tcW w:w="3190"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свободно распространяемое ПО </w:t>
            </w:r>
          </w:p>
        </w:tc>
        <w:tc>
          <w:tcPr>
            <w:tcW w:w="3191" w:type="dxa"/>
            <w:vAlign w:val="center"/>
          </w:tcPr>
          <w:p w:rsidR="00513E49" w:rsidRPr="00513E49" w:rsidRDefault="00513E49" w:rsidP="00513E49">
            <w:pPr>
              <w:widowControl w:val="0"/>
              <w:suppressAutoHyphens/>
              <w:spacing w:after="60"/>
              <w:contextualSpacing/>
              <w:jc w:val="both"/>
              <w:rPr>
                <w:rFonts w:ascii="Times New Roman" w:hAnsi="Times New Roman"/>
              </w:rPr>
            </w:pPr>
            <w:r w:rsidRPr="00513E49">
              <w:rPr>
                <w:rFonts w:ascii="Times New Roman" w:hAnsi="Times New Roman"/>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513E49" w:rsidRPr="00513E49" w:rsidTr="00E82C8D">
        <w:trPr>
          <w:trHeight w:hRule="exact" w:val="1010"/>
        </w:trPr>
        <w:tc>
          <w:tcPr>
            <w:tcW w:w="9356" w:type="dxa"/>
            <w:gridSpan w:val="5"/>
            <w:shd w:val="clear" w:color="000000" w:fill="FFFFFF"/>
            <w:tcMar>
              <w:left w:w="34" w:type="dxa"/>
              <w:right w:w="34" w:type="dxa"/>
            </w:tcMar>
          </w:tcPr>
          <w:p w:rsidR="00513E49" w:rsidRPr="00513E49" w:rsidRDefault="00513E49" w:rsidP="00513E49">
            <w:pPr>
              <w:widowControl w:val="0"/>
              <w:suppressAutoHyphens/>
              <w:spacing w:after="60" w:line="240" w:lineRule="auto"/>
              <w:contextualSpacing/>
              <w:jc w:val="both"/>
              <w:rPr>
                <w:rFonts w:ascii="Times New Roman" w:hAnsi="Times New Roman"/>
                <w:b/>
              </w:rPr>
            </w:pP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b/>
              </w:rPr>
              <w:t>Профессиональные</w:t>
            </w:r>
            <w:r w:rsidRPr="00513E49">
              <w:rPr>
                <w:rFonts w:ascii="Times New Roman" w:hAnsi="Times New Roman"/>
              </w:rPr>
              <w:t xml:space="preserve"> </w:t>
            </w:r>
            <w:r w:rsidRPr="00513E49">
              <w:rPr>
                <w:rFonts w:ascii="Times New Roman" w:hAnsi="Times New Roman"/>
                <w:b/>
              </w:rPr>
              <w:t>базы</w:t>
            </w:r>
            <w:r w:rsidRPr="00513E49">
              <w:rPr>
                <w:rFonts w:ascii="Times New Roman" w:hAnsi="Times New Roman"/>
              </w:rPr>
              <w:t xml:space="preserve"> </w:t>
            </w:r>
            <w:r w:rsidRPr="00513E49">
              <w:rPr>
                <w:rFonts w:ascii="Times New Roman" w:hAnsi="Times New Roman"/>
                <w:b/>
              </w:rPr>
              <w:t>данных</w:t>
            </w:r>
            <w:r w:rsidRPr="00513E49">
              <w:rPr>
                <w:rFonts w:ascii="Times New Roman" w:hAnsi="Times New Roman"/>
              </w:rPr>
              <w:t xml:space="preserve"> </w:t>
            </w:r>
            <w:r w:rsidRPr="00513E49">
              <w:rPr>
                <w:rFonts w:ascii="Times New Roman" w:hAnsi="Times New Roman"/>
                <w:b/>
              </w:rPr>
              <w:t>и</w:t>
            </w:r>
            <w:r w:rsidRPr="00513E49">
              <w:rPr>
                <w:rFonts w:ascii="Times New Roman" w:hAnsi="Times New Roman"/>
              </w:rPr>
              <w:t xml:space="preserve"> </w:t>
            </w:r>
            <w:r w:rsidRPr="00513E49">
              <w:rPr>
                <w:rFonts w:ascii="Times New Roman" w:hAnsi="Times New Roman"/>
                <w:b/>
              </w:rPr>
              <w:t>информационные</w:t>
            </w:r>
            <w:r w:rsidRPr="00513E49">
              <w:rPr>
                <w:rFonts w:ascii="Times New Roman" w:hAnsi="Times New Roman"/>
              </w:rPr>
              <w:t xml:space="preserve"> </w:t>
            </w:r>
            <w:r w:rsidRPr="00513E49">
              <w:rPr>
                <w:rFonts w:ascii="Times New Roman" w:hAnsi="Times New Roman"/>
                <w:b/>
              </w:rPr>
              <w:t>справочные</w:t>
            </w:r>
            <w:r w:rsidRPr="00513E49">
              <w:rPr>
                <w:rFonts w:ascii="Times New Roman" w:hAnsi="Times New Roman"/>
              </w:rPr>
              <w:t xml:space="preserve"> </w:t>
            </w:r>
            <w:r w:rsidRPr="00513E49">
              <w:rPr>
                <w:rFonts w:ascii="Times New Roman" w:hAnsi="Times New Roman"/>
                <w:b/>
              </w:rPr>
              <w:t>системы</w:t>
            </w:r>
            <w:r w:rsidRPr="00513E49">
              <w:rPr>
                <w:rFonts w:ascii="Times New Roman" w:hAnsi="Times New Roman"/>
              </w:rPr>
              <w:t xml:space="preserve"> </w:t>
            </w:r>
          </w:p>
        </w:tc>
      </w:tr>
      <w:tr w:rsidR="00513E49" w:rsidRPr="00513E49" w:rsidTr="00E82C8D">
        <w:trPr>
          <w:trHeight w:hRule="exact" w:val="270"/>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 xml:space="preserve">Ссылка </w:t>
            </w: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r>
      <w:tr w:rsidR="00513E49" w:rsidRPr="000E48D0" w:rsidTr="00E82C8D">
        <w:trPr>
          <w:trHeight w:hRule="exact" w:val="14"/>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r w:rsidRPr="00513E49">
              <w:rPr>
                <w:rFonts w:ascii="Times New Roman" w:hAnsi="Times New Roman"/>
                <w:lang w:val="en-US"/>
              </w:rPr>
              <w:t xml:space="preserve">URL: http://education.polpred.com/ </w:t>
            </w: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r>
      <w:tr w:rsidR="00513E49" w:rsidRPr="000E48D0" w:rsidTr="00E82C8D">
        <w:trPr>
          <w:trHeight w:hRule="exact" w:val="540"/>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r>
      <w:tr w:rsidR="00513E49" w:rsidRPr="000E48D0" w:rsidTr="00E82C8D">
        <w:trPr>
          <w:trHeight w:hRule="exact" w:val="826"/>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r w:rsidRPr="00513E49">
              <w:rPr>
                <w:rFonts w:ascii="Times New Roman" w:hAnsi="Times New Roman"/>
                <w:lang w:val="en-US"/>
              </w:rPr>
              <w:t xml:space="preserve">URL: https://elibrary.ru/project_risc.asp </w:t>
            </w: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r>
      <w:tr w:rsidR="00513E49" w:rsidRPr="000E48D0" w:rsidTr="00E82C8D">
        <w:trPr>
          <w:trHeight w:hRule="exact" w:val="555"/>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Поисковая система Академия </w:t>
            </w:r>
            <w:proofErr w:type="spellStart"/>
            <w:r w:rsidRPr="00513E49">
              <w:rPr>
                <w:rFonts w:ascii="Times New Roman" w:hAnsi="Times New Roman"/>
              </w:rPr>
              <w:t>Google</w:t>
            </w:r>
            <w:proofErr w:type="spellEnd"/>
            <w:r w:rsidRPr="00513E49">
              <w:rPr>
                <w:rFonts w:ascii="Times New Roman" w:hAnsi="Times New Roman"/>
              </w:rPr>
              <w:t xml:space="preserve"> (</w:t>
            </w:r>
            <w:proofErr w:type="spellStart"/>
            <w:r w:rsidRPr="00513E49">
              <w:rPr>
                <w:rFonts w:ascii="Times New Roman" w:hAnsi="Times New Roman"/>
              </w:rPr>
              <w:t>Google</w:t>
            </w:r>
            <w:proofErr w:type="spellEnd"/>
            <w:r w:rsidRPr="00513E49">
              <w:rPr>
                <w:rFonts w:ascii="Times New Roman" w:hAnsi="Times New Roman"/>
              </w:rPr>
              <w:t xml:space="preserve"> </w:t>
            </w:r>
            <w:proofErr w:type="spellStart"/>
            <w:r w:rsidRPr="00513E49">
              <w:rPr>
                <w:rFonts w:ascii="Times New Roman" w:hAnsi="Times New Roman"/>
              </w:rPr>
              <w:t>Scholar</w:t>
            </w:r>
            <w:proofErr w:type="spellEnd"/>
            <w:r w:rsidRPr="00513E49">
              <w:rPr>
                <w:rFonts w:ascii="Times New Roman" w:hAnsi="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r w:rsidRPr="00513E49">
              <w:rPr>
                <w:rFonts w:ascii="Times New Roman" w:hAnsi="Times New Roman"/>
                <w:lang w:val="en-US"/>
              </w:rPr>
              <w:t xml:space="preserve">URL: https://scholar.google.ru/ </w:t>
            </w: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r>
      <w:tr w:rsidR="00513E49" w:rsidRPr="000E48D0" w:rsidTr="00E82C8D">
        <w:trPr>
          <w:trHeight w:hRule="exact" w:val="555"/>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r w:rsidRPr="00513E49">
              <w:rPr>
                <w:rFonts w:ascii="Times New Roman" w:hAnsi="Times New Roman"/>
                <w:lang w:val="en-US"/>
              </w:rPr>
              <w:t xml:space="preserve">URL: http://window.edu.ru/ </w:t>
            </w: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r>
      <w:tr w:rsidR="00513E49" w:rsidRPr="000E48D0" w:rsidTr="00E82C8D">
        <w:trPr>
          <w:trHeight w:hRule="exact" w:val="826"/>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r w:rsidRPr="00513E49">
              <w:rPr>
                <w:rFonts w:ascii="Times New Roman" w:hAnsi="Times New Roman"/>
                <w:lang w:val="en-US"/>
              </w:rPr>
              <w:t xml:space="preserve">URL: http://www1.fips.ru/ </w:t>
            </w: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lang w:val="en-US"/>
              </w:rPr>
            </w:pPr>
          </w:p>
        </w:tc>
      </w:tr>
      <w:tr w:rsidR="00513E49" w:rsidRPr="00513E49" w:rsidTr="00E82C8D">
        <w:trPr>
          <w:trHeight w:hRule="exact" w:val="1022"/>
        </w:trPr>
        <w:tc>
          <w:tcPr>
            <w:tcW w:w="9356" w:type="dxa"/>
            <w:gridSpan w:val="5"/>
            <w:shd w:val="clear" w:color="000000" w:fill="FFFFFF"/>
            <w:tcMar>
              <w:left w:w="34" w:type="dxa"/>
              <w:right w:w="34" w:type="dxa"/>
            </w:tcMar>
          </w:tcPr>
          <w:p w:rsidR="00513E49" w:rsidRPr="00513E49" w:rsidRDefault="00513E49" w:rsidP="00513E49">
            <w:pPr>
              <w:widowControl w:val="0"/>
              <w:suppressAutoHyphens/>
              <w:spacing w:after="60" w:line="240" w:lineRule="auto"/>
              <w:contextualSpacing/>
              <w:jc w:val="both"/>
              <w:rPr>
                <w:rFonts w:ascii="Times New Roman" w:hAnsi="Times New Roman"/>
                <w:b/>
                <w:lang w:val="en-US"/>
              </w:rPr>
            </w:pP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b/>
              </w:rPr>
              <w:t>9</w:t>
            </w:r>
            <w:r w:rsidRPr="00513E49">
              <w:rPr>
                <w:rFonts w:ascii="Times New Roman" w:hAnsi="Times New Roman"/>
              </w:rPr>
              <w:t xml:space="preserve"> </w:t>
            </w:r>
            <w:r w:rsidRPr="00513E49">
              <w:rPr>
                <w:rFonts w:ascii="Times New Roman" w:hAnsi="Times New Roman"/>
                <w:b/>
              </w:rPr>
              <w:t>Материально-техническое</w:t>
            </w:r>
            <w:r w:rsidRPr="00513E49">
              <w:rPr>
                <w:rFonts w:ascii="Times New Roman" w:hAnsi="Times New Roman"/>
              </w:rPr>
              <w:t xml:space="preserve"> </w:t>
            </w:r>
            <w:r w:rsidRPr="00513E49">
              <w:rPr>
                <w:rFonts w:ascii="Times New Roman" w:hAnsi="Times New Roman"/>
                <w:b/>
              </w:rPr>
              <w:t>обеспечение</w:t>
            </w:r>
            <w:r w:rsidRPr="00513E49">
              <w:rPr>
                <w:rFonts w:ascii="Times New Roman" w:hAnsi="Times New Roman"/>
              </w:rPr>
              <w:t xml:space="preserve"> </w:t>
            </w:r>
            <w:r w:rsidRPr="00513E49">
              <w:rPr>
                <w:rFonts w:ascii="Times New Roman" w:hAnsi="Times New Roman"/>
                <w:b/>
              </w:rPr>
              <w:t>дисциплины</w:t>
            </w:r>
            <w:r w:rsidRPr="00513E49">
              <w:rPr>
                <w:rFonts w:ascii="Times New Roman" w:hAnsi="Times New Roman"/>
              </w:rPr>
              <w:t xml:space="preserve"> </w:t>
            </w:r>
            <w:r w:rsidRPr="00513E49">
              <w:rPr>
                <w:rFonts w:ascii="Times New Roman" w:hAnsi="Times New Roman"/>
                <w:b/>
              </w:rPr>
              <w:t>(модуля)</w:t>
            </w:r>
            <w:r w:rsidRPr="00513E49">
              <w:rPr>
                <w:rFonts w:ascii="Times New Roman" w:hAnsi="Times New Roman"/>
              </w:rPr>
              <w:t xml:space="preserve"> </w:t>
            </w:r>
          </w:p>
        </w:tc>
      </w:tr>
      <w:tr w:rsidR="00513E49" w:rsidRPr="00513E49" w:rsidTr="00E82C8D">
        <w:trPr>
          <w:trHeight w:hRule="exact" w:val="70"/>
        </w:trPr>
        <w:tc>
          <w:tcPr>
            <w:tcW w:w="394"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c>
          <w:tcPr>
            <w:tcW w:w="1932"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c>
          <w:tcPr>
            <w:tcW w:w="3576"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c>
          <w:tcPr>
            <w:tcW w:w="3321"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c>
          <w:tcPr>
            <w:tcW w:w="133" w:type="dxa"/>
          </w:tcPr>
          <w:p w:rsidR="00513E49" w:rsidRPr="00513E49" w:rsidRDefault="00513E49" w:rsidP="00513E49">
            <w:pPr>
              <w:widowControl w:val="0"/>
              <w:suppressAutoHyphens/>
              <w:spacing w:after="60" w:line="240" w:lineRule="auto"/>
              <w:contextualSpacing/>
              <w:jc w:val="both"/>
              <w:rPr>
                <w:rFonts w:ascii="Times New Roman" w:hAnsi="Times New Roman"/>
              </w:rPr>
            </w:pPr>
          </w:p>
        </w:tc>
      </w:tr>
      <w:tr w:rsidR="00513E49" w:rsidRPr="00513E49" w:rsidTr="00E82C8D">
        <w:trPr>
          <w:trHeight w:hRule="exact" w:val="270"/>
        </w:trPr>
        <w:tc>
          <w:tcPr>
            <w:tcW w:w="9356" w:type="dxa"/>
            <w:gridSpan w:val="5"/>
            <w:shd w:val="clear" w:color="000000" w:fill="FFFFFF"/>
            <w:tcMar>
              <w:left w:w="34" w:type="dxa"/>
              <w:right w:w="34" w:type="dxa"/>
            </w:tcMar>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Материально-техническое обеспечение дисциплины включает: </w:t>
            </w:r>
          </w:p>
        </w:tc>
      </w:tr>
      <w:tr w:rsidR="00513E49" w:rsidRPr="00513E49" w:rsidTr="00E82C8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513E49" w:rsidRPr="00513E49" w:rsidTr="00E82C8D">
              <w:trPr>
                <w:trHeight w:val="333"/>
                <w:tblHeader/>
              </w:trPr>
              <w:tc>
                <w:tcPr>
                  <w:tcW w:w="1928" w:type="pct"/>
                  <w:vAlign w:val="center"/>
                </w:tcPr>
                <w:p w:rsidR="00513E49" w:rsidRPr="00513E49" w:rsidRDefault="00513E49" w:rsidP="00513E49">
                  <w:pPr>
                    <w:widowControl w:val="0"/>
                    <w:suppressAutoHyphens/>
                    <w:spacing w:after="60" w:line="240" w:lineRule="auto"/>
                    <w:contextualSpacing/>
                    <w:jc w:val="both"/>
                    <w:rPr>
                      <w:rFonts w:ascii="Times New Roman" w:hAnsi="Times New Roman"/>
                      <w:b/>
                      <w:lang w:val="en-US"/>
                    </w:rPr>
                  </w:pPr>
                  <w:proofErr w:type="spellStart"/>
                  <w:r w:rsidRPr="00513E49">
                    <w:rPr>
                      <w:rFonts w:ascii="Times New Roman" w:hAnsi="Times New Roman"/>
                      <w:b/>
                      <w:lang w:val="en-US"/>
                    </w:rPr>
                    <w:lastRenderedPageBreak/>
                    <w:t>Тип</w:t>
                  </w:r>
                  <w:proofErr w:type="spellEnd"/>
                  <w:r w:rsidRPr="00513E49">
                    <w:rPr>
                      <w:rFonts w:ascii="Times New Roman" w:hAnsi="Times New Roman"/>
                      <w:b/>
                      <w:lang w:val="en-US"/>
                    </w:rPr>
                    <w:t xml:space="preserve"> и </w:t>
                  </w:r>
                  <w:proofErr w:type="spellStart"/>
                  <w:r w:rsidRPr="00513E49">
                    <w:rPr>
                      <w:rFonts w:ascii="Times New Roman" w:hAnsi="Times New Roman"/>
                      <w:b/>
                      <w:lang w:val="en-US"/>
                    </w:rPr>
                    <w:t>название</w:t>
                  </w:r>
                  <w:proofErr w:type="spellEnd"/>
                  <w:r w:rsidRPr="00513E49">
                    <w:rPr>
                      <w:rFonts w:ascii="Times New Roman" w:hAnsi="Times New Roman"/>
                      <w:b/>
                      <w:lang w:val="en-US"/>
                    </w:rPr>
                    <w:t xml:space="preserve"> </w:t>
                  </w:r>
                  <w:proofErr w:type="spellStart"/>
                  <w:r w:rsidRPr="00513E49">
                    <w:rPr>
                      <w:rFonts w:ascii="Times New Roman" w:hAnsi="Times New Roman"/>
                      <w:b/>
                      <w:lang w:val="en-US"/>
                    </w:rPr>
                    <w:t>аудитории</w:t>
                  </w:r>
                  <w:proofErr w:type="spellEnd"/>
                </w:p>
              </w:tc>
              <w:tc>
                <w:tcPr>
                  <w:tcW w:w="3072" w:type="pct"/>
                  <w:vAlign w:val="center"/>
                </w:tcPr>
                <w:p w:rsidR="00513E49" w:rsidRPr="00513E49" w:rsidRDefault="00513E49" w:rsidP="00513E49">
                  <w:pPr>
                    <w:widowControl w:val="0"/>
                    <w:suppressAutoHyphens/>
                    <w:spacing w:after="60" w:line="240" w:lineRule="auto"/>
                    <w:contextualSpacing/>
                    <w:jc w:val="both"/>
                    <w:rPr>
                      <w:rFonts w:ascii="Times New Roman" w:hAnsi="Times New Roman"/>
                      <w:b/>
                      <w:lang w:val="en-US"/>
                    </w:rPr>
                  </w:pPr>
                  <w:proofErr w:type="spellStart"/>
                  <w:r w:rsidRPr="00513E49">
                    <w:rPr>
                      <w:rFonts w:ascii="Times New Roman" w:hAnsi="Times New Roman"/>
                      <w:b/>
                      <w:lang w:val="en-US"/>
                    </w:rPr>
                    <w:t>Оснащение</w:t>
                  </w:r>
                  <w:proofErr w:type="spellEnd"/>
                  <w:r w:rsidRPr="00513E49">
                    <w:rPr>
                      <w:rFonts w:ascii="Times New Roman" w:hAnsi="Times New Roman"/>
                      <w:b/>
                      <w:lang w:val="en-US"/>
                    </w:rPr>
                    <w:t xml:space="preserve"> </w:t>
                  </w:r>
                  <w:proofErr w:type="spellStart"/>
                  <w:r w:rsidRPr="00513E49">
                    <w:rPr>
                      <w:rFonts w:ascii="Times New Roman" w:hAnsi="Times New Roman"/>
                      <w:b/>
                      <w:lang w:val="en-US"/>
                    </w:rPr>
                    <w:t>аудитории</w:t>
                  </w:r>
                  <w:proofErr w:type="spellEnd"/>
                </w:p>
              </w:tc>
            </w:tr>
            <w:tr w:rsidR="00513E49" w:rsidRPr="00513E49" w:rsidTr="00E82C8D">
              <w:tc>
                <w:tcPr>
                  <w:tcW w:w="1928" w:type="pct"/>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Учебные аудитории для проведения занятий лекционного типа</w:t>
                  </w:r>
                </w:p>
              </w:tc>
              <w:tc>
                <w:tcPr>
                  <w:tcW w:w="3072" w:type="pct"/>
                </w:tcPr>
                <w:p w:rsidR="00513E49" w:rsidRPr="00513E49" w:rsidRDefault="00513E49" w:rsidP="00513E49">
                  <w:pPr>
                    <w:widowControl w:val="0"/>
                    <w:suppressAutoHyphens/>
                    <w:spacing w:after="60" w:line="240" w:lineRule="auto"/>
                    <w:contextualSpacing/>
                    <w:jc w:val="both"/>
                    <w:rPr>
                      <w:rFonts w:ascii="Times New Roman" w:hAnsi="Times New Roman"/>
                    </w:rPr>
                  </w:pPr>
                  <w:proofErr w:type="spellStart"/>
                  <w:r w:rsidRPr="00513E49">
                    <w:rPr>
                      <w:rFonts w:ascii="Times New Roman" w:hAnsi="Times New Roman"/>
                    </w:rPr>
                    <w:t>Мультимедийные</w:t>
                  </w:r>
                  <w:proofErr w:type="spellEnd"/>
                  <w:r w:rsidRPr="00513E49">
                    <w:rPr>
                      <w:rFonts w:ascii="Times New Roman" w:hAnsi="Times New Roman"/>
                    </w:rPr>
                    <w:t xml:space="preserve"> средства хранения, передачи и представления информации.</w:t>
                  </w:r>
                </w:p>
              </w:tc>
            </w:tr>
            <w:tr w:rsidR="00513E49" w:rsidRPr="00513E49" w:rsidTr="00E82C8D">
              <w:tc>
                <w:tcPr>
                  <w:tcW w:w="1928" w:type="pct"/>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13E49" w:rsidRPr="00513E49" w:rsidRDefault="00513E49" w:rsidP="00513E49">
                  <w:pPr>
                    <w:widowControl w:val="0"/>
                    <w:suppressAutoHyphens/>
                    <w:spacing w:after="60" w:line="240" w:lineRule="auto"/>
                    <w:contextualSpacing/>
                    <w:jc w:val="both"/>
                    <w:rPr>
                      <w:rFonts w:ascii="Times New Roman" w:hAnsi="Times New Roman"/>
                    </w:rPr>
                  </w:pPr>
                  <w:proofErr w:type="spellStart"/>
                  <w:r w:rsidRPr="00513E49">
                    <w:rPr>
                      <w:rFonts w:ascii="Times New Roman" w:hAnsi="Times New Roman"/>
                    </w:rPr>
                    <w:t>Мультимедийные</w:t>
                  </w:r>
                  <w:proofErr w:type="spellEnd"/>
                  <w:r w:rsidRPr="00513E49">
                    <w:rPr>
                      <w:rFonts w:ascii="Times New Roman" w:hAnsi="Times New Roman"/>
                    </w:rPr>
                    <w:t xml:space="preserve"> средства хранения, передачи и представления информации.</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Комплекс тестовых заданий для проведения промежуточных и рубежных контролей.</w:t>
                  </w:r>
                </w:p>
              </w:tc>
            </w:tr>
            <w:tr w:rsidR="00513E49" w:rsidRPr="00513E49" w:rsidTr="00E82C8D">
              <w:tc>
                <w:tcPr>
                  <w:tcW w:w="1928" w:type="pct"/>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Помещения для самостоятельной работы </w:t>
                  </w:r>
                  <w:proofErr w:type="gramStart"/>
                  <w:r w:rsidRPr="00513E49">
                    <w:rPr>
                      <w:rFonts w:ascii="Times New Roman" w:hAnsi="Times New Roman"/>
                    </w:rPr>
                    <w:t>обучающихся</w:t>
                  </w:r>
                  <w:proofErr w:type="gramEnd"/>
                </w:p>
              </w:tc>
              <w:tc>
                <w:tcPr>
                  <w:tcW w:w="3072" w:type="pct"/>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Персональные компьютеры с пакетом </w:t>
                  </w:r>
                  <w:r w:rsidRPr="00513E49">
                    <w:rPr>
                      <w:rFonts w:ascii="Times New Roman" w:hAnsi="Times New Roman"/>
                      <w:lang w:val="en-US"/>
                    </w:rPr>
                    <w:t>MS</w:t>
                  </w:r>
                  <w:r w:rsidRPr="00513E49">
                    <w:rPr>
                      <w:rFonts w:ascii="Times New Roman" w:hAnsi="Times New Roman"/>
                    </w:rPr>
                    <w:t xml:space="preserve"> </w:t>
                  </w:r>
                  <w:r w:rsidRPr="00513E49">
                    <w:rPr>
                      <w:rFonts w:ascii="Times New Roman" w:hAnsi="Times New Roman"/>
                      <w:lang w:val="en-US"/>
                    </w:rPr>
                    <w:t>Office</w:t>
                  </w:r>
                  <w:r w:rsidRPr="00513E49">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513E49" w:rsidRPr="00513E49" w:rsidTr="00E82C8D">
              <w:tc>
                <w:tcPr>
                  <w:tcW w:w="1928" w:type="pct"/>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Помещения для хранения и профилактического обслуживания учебного оборудования</w:t>
                  </w:r>
                </w:p>
              </w:tc>
              <w:tc>
                <w:tcPr>
                  <w:tcW w:w="3072" w:type="pct"/>
                </w:tcPr>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513E49" w:rsidRPr="00513E49" w:rsidRDefault="00513E49" w:rsidP="00513E49">
            <w:pPr>
              <w:widowControl w:val="0"/>
              <w:suppressAutoHyphens/>
              <w:spacing w:after="60" w:line="240" w:lineRule="auto"/>
              <w:contextualSpacing/>
              <w:jc w:val="both"/>
              <w:rPr>
                <w:rFonts w:ascii="Times New Roman" w:hAnsi="Times New Roman"/>
              </w:rPr>
            </w:pPr>
          </w:p>
        </w:tc>
      </w:tr>
    </w:tbl>
    <w:p w:rsidR="00513E49" w:rsidRPr="00513E49" w:rsidRDefault="00513E49" w:rsidP="00513E49">
      <w:pPr>
        <w:widowControl w:val="0"/>
        <w:suppressAutoHyphens/>
        <w:spacing w:after="60" w:line="240" w:lineRule="auto"/>
        <w:contextualSpacing/>
        <w:jc w:val="both"/>
        <w:rPr>
          <w:rFonts w:ascii="Times New Roman" w:hAnsi="Times New Roman"/>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513E49" w:rsidRPr="00513E49" w:rsidRDefault="00513E49" w:rsidP="00513E49">
      <w:pPr>
        <w:widowControl w:val="0"/>
        <w:suppressAutoHyphens/>
        <w:spacing w:after="60" w:line="240" w:lineRule="auto"/>
        <w:contextualSpacing/>
        <w:jc w:val="right"/>
        <w:rPr>
          <w:rFonts w:ascii="Times New Roman" w:hAnsi="Times New Roman"/>
          <w:b/>
        </w:rPr>
      </w:pPr>
    </w:p>
    <w:p w:rsidR="000E48D0" w:rsidRDefault="000E48D0">
      <w:pPr>
        <w:rPr>
          <w:rFonts w:ascii="Times New Roman" w:hAnsi="Times New Roman"/>
          <w:b/>
        </w:rPr>
      </w:pPr>
      <w:r>
        <w:rPr>
          <w:rFonts w:ascii="Times New Roman" w:hAnsi="Times New Roman"/>
          <w:b/>
        </w:rPr>
        <w:br w:type="page"/>
      </w:r>
    </w:p>
    <w:p w:rsidR="00513E49" w:rsidRPr="00513E49" w:rsidRDefault="00513E49" w:rsidP="00513E49">
      <w:pPr>
        <w:widowControl w:val="0"/>
        <w:suppressAutoHyphens/>
        <w:spacing w:after="60" w:line="240" w:lineRule="auto"/>
        <w:contextualSpacing/>
        <w:jc w:val="right"/>
        <w:rPr>
          <w:rFonts w:ascii="Times New Roman" w:hAnsi="Times New Roman"/>
          <w:b/>
        </w:rPr>
      </w:pPr>
      <w:r w:rsidRPr="00513E49">
        <w:rPr>
          <w:rFonts w:ascii="Times New Roman" w:hAnsi="Times New Roman"/>
          <w:b/>
        </w:rPr>
        <w:lastRenderedPageBreak/>
        <w:t>ПРИЛОЖЕНИЕ 1</w:t>
      </w:r>
    </w:p>
    <w:p w:rsidR="00513E49" w:rsidRPr="00513E49" w:rsidRDefault="00513E49" w:rsidP="00513E49">
      <w:pPr>
        <w:widowControl w:val="0"/>
        <w:suppressAutoHyphens/>
        <w:spacing w:after="60" w:line="240" w:lineRule="auto"/>
        <w:contextualSpacing/>
        <w:jc w:val="both"/>
        <w:rPr>
          <w:rFonts w:ascii="Times New Roman" w:hAnsi="Times New Roman"/>
          <w:bCs/>
        </w:rPr>
      </w:pPr>
    </w:p>
    <w:p w:rsidR="00513E49" w:rsidRPr="00513E49" w:rsidRDefault="00513E49" w:rsidP="00513E49">
      <w:pPr>
        <w:widowControl w:val="0"/>
        <w:suppressAutoHyphens/>
        <w:spacing w:after="60" w:line="240" w:lineRule="auto"/>
        <w:contextualSpacing/>
        <w:jc w:val="both"/>
        <w:rPr>
          <w:rFonts w:ascii="Times New Roman" w:hAnsi="Times New Roman"/>
          <w:bCs/>
        </w:rPr>
      </w:pPr>
      <w:r w:rsidRPr="00513E49">
        <w:rPr>
          <w:rFonts w:ascii="Times New Roman" w:hAnsi="Times New Roman"/>
          <w:bCs/>
        </w:rPr>
        <w:t>МЕТОДИЧЕСКИЕ РЕКОМЕНДАЦИИ ПО ПРОВЕДЕНИЮ ПРАКТИЧЕСКИХ ЗАНЯТИЙ</w:t>
      </w:r>
    </w:p>
    <w:p w:rsidR="00513E49" w:rsidRPr="00513E49" w:rsidRDefault="00513E49" w:rsidP="00513E49">
      <w:pPr>
        <w:widowControl w:val="0"/>
        <w:suppressAutoHyphens/>
        <w:spacing w:after="60" w:line="240" w:lineRule="auto"/>
        <w:contextualSpacing/>
        <w:jc w:val="both"/>
        <w:rPr>
          <w:rFonts w:ascii="Times New Roman" w:hAnsi="Times New Roman"/>
        </w:rPr>
      </w:pPr>
      <w:bookmarkStart w:id="0" w:name="_GoBack"/>
      <w:bookmarkEnd w:id="0"/>
      <w:r w:rsidRPr="00513E49">
        <w:rPr>
          <w:rFonts w:ascii="Times New Roman" w:hAnsi="Times New Roman"/>
        </w:rPr>
        <w:t>Рекомендации направлены на оказание методической помощи студентам при выполнении практических работ.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rPr>
        <w:t>Практическая работа</w:t>
      </w:r>
      <w:r w:rsidRPr="00513E49">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 поиск в каталогах, поисковых системах, иерархических структурах;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извлечение информации с различных носителей;</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технически навыки сохранения, удаления, копирования информации и т.п.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-преобразование информации (из графической – в </w:t>
      </w:r>
      <w:proofErr w:type="gramStart"/>
      <w:r w:rsidRPr="00513E49">
        <w:rPr>
          <w:rFonts w:ascii="Times New Roman" w:hAnsi="Times New Roman"/>
        </w:rPr>
        <w:t>текстовую</w:t>
      </w:r>
      <w:proofErr w:type="gramEnd"/>
      <w:r w:rsidRPr="00513E49">
        <w:rPr>
          <w:rFonts w:ascii="Times New Roman" w:hAnsi="Times New Roman"/>
        </w:rPr>
        <w:t xml:space="preserve">, из аналоговой – в цифровую и т.п.)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Содержание практической работы составляют: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номер и тема практической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цель практической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рекомендации для выполнения практической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перечень используемых материалов, инструментов, оборудования;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порядок выполнения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вывод о проделанной работе.</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513E49" w:rsidRPr="00513E49" w:rsidRDefault="00513E49" w:rsidP="00513E49">
      <w:pPr>
        <w:widowControl w:val="0"/>
        <w:suppressAutoHyphens/>
        <w:spacing w:after="60" w:line="240" w:lineRule="auto"/>
        <w:contextualSpacing/>
        <w:jc w:val="both"/>
        <w:rPr>
          <w:rFonts w:ascii="Times New Roman" w:hAnsi="Times New Roman"/>
          <w:b/>
          <w:bCs/>
          <w:iCs/>
        </w:rPr>
      </w:pPr>
      <w:r w:rsidRPr="00513E49">
        <w:rPr>
          <w:rFonts w:ascii="Times New Roman" w:hAnsi="Times New Roman"/>
          <w:b/>
          <w:bCs/>
          <w:iCs/>
        </w:rPr>
        <w:t>Правила по технике безопасности для обучающихся при проведении практических работ</w:t>
      </w:r>
    </w:p>
    <w:p w:rsidR="00513E49" w:rsidRPr="00513E49" w:rsidRDefault="00513E49" w:rsidP="00513E49">
      <w:pPr>
        <w:widowControl w:val="0"/>
        <w:suppressAutoHyphens/>
        <w:spacing w:after="60" w:line="240" w:lineRule="auto"/>
        <w:contextualSpacing/>
        <w:jc w:val="both"/>
        <w:rPr>
          <w:rFonts w:ascii="Times New Roman" w:hAnsi="Times New Roman"/>
          <w:i/>
          <w:iCs/>
        </w:rPr>
      </w:pPr>
      <w:r w:rsidRPr="00513E49">
        <w:rPr>
          <w:rFonts w:ascii="Times New Roman" w:hAnsi="Times New Roman"/>
          <w:i/>
          <w:iCs/>
        </w:rPr>
        <w:t>Общие правила: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2. Строго выполнять правила техники безопасности и санитарно-гигиенические нормы при работе в кабинете.</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6. Занимать места в кабинете необходимо согласно «Схеме посадочных мест», начиная с первых парт.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7. Студент отвечает за состояние рабочего места и сохранность размещенного на нем оборудования.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513E49" w:rsidRPr="00513E49" w:rsidRDefault="00513E49" w:rsidP="00513E49">
      <w:pPr>
        <w:widowControl w:val="0"/>
        <w:suppressAutoHyphens/>
        <w:spacing w:after="60" w:line="240" w:lineRule="auto"/>
        <w:contextualSpacing/>
        <w:jc w:val="both"/>
        <w:rPr>
          <w:rFonts w:ascii="Times New Roman" w:hAnsi="Times New Roman"/>
          <w:i/>
          <w:iCs/>
        </w:rPr>
      </w:pPr>
      <w:r w:rsidRPr="00513E49">
        <w:rPr>
          <w:rFonts w:ascii="Times New Roman" w:hAnsi="Times New Roman"/>
          <w:i/>
          <w:iCs/>
        </w:rPr>
        <w:t>Перед началом работы:</w:t>
      </w:r>
    </w:p>
    <w:p w:rsidR="00513E49" w:rsidRPr="00513E49" w:rsidRDefault="00513E49" w:rsidP="00513E49">
      <w:pPr>
        <w:widowControl w:val="0"/>
        <w:numPr>
          <w:ilvl w:val="0"/>
          <w:numId w:val="45"/>
        </w:numPr>
        <w:suppressAutoHyphens/>
        <w:spacing w:after="60" w:line="240" w:lineRule="auto"/>
        <w:contextualSpacing/>
        <w:jc w:val="both"/>
        <w:rPr>
          <w:rFonts w:ascii="Times New Roman" w:hAnsi="Times New Roman"/>
        </w:rPr>
      </w:pPr>
      <w:r w:rsidRPr="00513E49">
        <w:rPr>
          <w:rFonts w:ascii="Times New Roman" w:hAnsi="Times New Roman"/>
        </w:rPr>
        <w:t>Проверить порядок на рабочем месте;</w:t>
      </w:r>
    </w:p>
    <w:p w:rsidR="00513E49" w:rsidRPr="00513E49" w:rsidRDefault="00513E49" w:rsidP="00513E49">
      <w:pPr>
        <w:widowControl w:val="0"/>
        <w:numPr>
          <w:ilvl w:val="0"/>
          <w:numId w:val="45"/>
        </w:numPr>
        <w:suppressAutoHyphens/>
        <w:spacing w:after="60" w:line="240" w:lineRule="auto"/>
        <w:contextualSpacing/>
        <w:jc w:val="both"/>
        <w:rPr>
          <w:rFonts w:ascii="Times New Roman" w:hAnsi="Times New Roman"/>
        </w:rPr>
      </w:pPr>
      <w:r w:rsidRPr="00513E49">
        <w:rPr>
          <w:rFonts w:ascii="Times New Roman" w:hAnsi="Times New Roman"/>
        </w:rPr>
        <w:t>Отрегулировать положение монитора так, чтобы расстояние от глаз до экрана составляло не менее 50 см.</w:t>
      </w:r>
    </w:p>
    <w:p w:rsidR="00513E49" w:rsidRPr="00513E49" w:rsidRDefault="00513E49" w:rsidP="00513E49">
      <w:pPr>
        <w:widowControl w:val="0"/>
        <w:suppressAutoHyphens/>
        <w:spacing w:after="60" w:line="240" w:lineRule="auto"/>
        <w:contextualSpacing/>
        <w:jc w:val="both"/>
        <w:rPr>
          <w:rFonts w:ascii="Times New Roman" w:hAnsi="Times New Roman"/>
          <w:i/>
          <w:iCs/>
        </w:rPr>
      </w:pPr>
      <w:r w:rsidRPr="00513E49">
        <w:rPr>
          <w:rFonts w:ascii="Times New Roman" w:hAnsi="Times New Roman"/>
          <w:i/>
          <w:iCs/>
        </w:rPr>
        <w:t>Во время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513E49">
        <w:rPr>
          <w:rFonts w:ascii="Times New Roman" w:hAnsi="Times New Roman"/>
        </w:rPr>
        <w:lastRenderedPageBreak/>
        <w:t>скрещены, стоят на подставке для ног, локти, запястья и кисти рук на одном уровне).</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4. Обо всех неисправностях немедленно сообщать преподавателю;</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5. В случае аварийной ситуации выключить компьютер.</w:t>
      </w:r>
    </w:p>
    <w:p w:rsidR="00513E49" w:rsidRPr="00513E49" w:rsidRDefault="00513E49" w:rsidP="00513E49">
      <w:pPr>
        <w:widowControl w:val="0"/>
        <w:suppressAutoHyphens/>
        <w:spacing w:after="60" w:line="240" w:lineRule="auto"/>
        <w:contextualSpacing/>
        <w:jc w:val="both"/>
        <w:rPr>
          <w:rFonts w:ascii="Times New Roman" w:hAnsi="Times New Roman"/>
          <w:i/>
          <w:iCs/>
        </w:rPr>
      </w:pPr>
      <w:r w:rsidRPr="00513E49">
        <w:rPr>
          <w:rFonts w:ascii="Times New Roman" w:hAnsi="Times New Roman"/>
          <w:i/>
          <w:iCs/>
        </w:rPr>
        <w:t>По окончании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1. Собрать методические указания к практическим работам и сдать их преподавателю;</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2. Выключить ЭВМ после разрешения преподавателя;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3. Навести порядок на рабочем месте.</w:t>
      </w:r>
    </w:p>
    <w:p w:rsidR="00513E49" w:rsidRPr="00513E49" w:rsidRDefault="00513E49" w:rsidP="00513E49">
      <w:pPr>
        <w:widowControl w:val="0"/>
        <w:suppressAutoHyphens/>
        <w:spacing w:after="60" w:line="240" w:lineRule="auto"/>
        <w:contextualSpacing/>
        <w:jc w:val="both"/>
        <w:rPr>
          <w:rFonts w:ascii="Times New Roman" w:hAnsi="Times New Roman"/>
        </w:rPr>
      </w:pP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iCs/>
        </w:rPr>
        <w:t>При работе в компьютерном классе строго запрещается</w:t>
      </w:r>
      <w:r w:rsidRPr="00513E49">
        <w:rPr>
          <w:rFonts w:ascii="Times New Roman" w:hAnsi="Times New Roman"/>
        </w:rPr>
        <w:t>:</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1. Находиться в верхней одежде и грязной обуви;</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2. Принимать пищу на рабочем месте и в компьютерном кабинете.</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3. Удалять и перемещать чужие файлы;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4. Приносить и запускать свое программное обеспечение (программы);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5. Работать на ЭВМ грязными или мокрыми руками;</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6. Прикасаться пальцами к мониторам, стучать по ним;</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7. Включать и выключать компьютер без разрешения преподавателя;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8. Класть диски, книги, тетради на составляющие компьютера;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9. Подключать к компьютеру свои устройства (сот</w:t>
      </w:r>
      <w:proofErr w:type="gramStart"/>
      <w:r w:rsidRPr="00513E49">
        <w:rPr>
          <w:rFonts w:ascii="Times New Roman" w:hAnsi="Times New Roman"/>
        </w:rPr>
        <w:t>.</w:t>
      </w:r>
      <w:proofErr w:type="gramEnd"/>
      <w:r w:rsidRPr="00513E49">
        <w:rPr>
          <w:rFonts w:ascii="Times New Roman" w:hAnsi="Times New Roman"/>
        </w:rPr>
        <w:t xml:space="preserve"> </w:t>
      </w:r>
      <w:proofErr w:type="gramStart"/>
      <w:r w:rsidRPr="00513E49">
        <w:rPr>
          <w:rFonts w:ascii="Times New Roman" w:hAnsi="Times New Roman"/>
        </w:rPr>
        <w:t>т</w:t>
      </w:r>
      <w:proofErr w:type="gramEnd"/>
      <w:r w:rsidRPr="00513E49">
        <w:rPr>
          <w:rFonts w:ascii="Times New Roman" w:hAnsi="Times New Roman"/>
        </w:rPr>
        <w:t>елефоны, плееры).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10. Работать на не исправном компьютере;</w:t>
      </w:r>
    </w:p>
    <w:p w:rsidR="00513E49" w:rsidRPr="00513E49" w:rsidRDefault="00513E49" w:rsidP="00513E49">
      <w:pPr>
        <w:widowControl w:val="0"/>
        <w:numPr>
          <w:ilvl w:val="0"/>
          <w:numId w:val="46"/>
        </w:numPr>
        <w:suppressAutoHyphens/>
        <w:spacing w:after="60" w:line="240" w:lineRule="auto"/>
        <w:contextualSpacing/>
        <w:jc w:val="both"/>
        <w:rPr>
          <w:rFonts w:ascii="Times New Roman" w:hAnsi="Times New Roman"/>
        </w:rPr>
      </w:pPr>
      <w:r w:rsidRPr="00513E49">
        <w:rPr>
          <w:rFonts w:ascii="Times New Roman" w:hAnsi="Times New Roman"/>
        </w:rPr>
        <w:t>Оставлять вычислительную технику на длительное время без присмотра;</w:t>
      </w:r>
    </w:p>
    <w:p w:rsidR="00513E49" w:rsidRPr="00513E49" w:rsidRDefault="00513E49" w:rsidP="00513E49">
      <w:pPr>
        <w:widowControl w:val="0"/>
        <w:numPr>
          <w:ilvl w:val="0"/>
          <w:numId w:val="46"/>
        </w:numPr>
        <w:suppressAutoHyphens/>
        <w:spacing w:after="60" w:line="240" w:lineRule="auto"/>
        <w:contextualSpacing/>
        <w:jc w:val="both"/>
        <w:rPr>
          <w:rFonts w:ascii="Times New Roman" w:hAnsi="Times New Roman"/>
        </w:rPr>
      </w:pPr>
      <w:r w:rsidRPr="00513E49">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513E49" w:rsidRPr="00513E49" w:rsidRDefault="00513E49" w:rsidP="00513E49">
      <w:pPr>
        <w:widowControl w:val="0"/>
        <w:numPr>
          <w:ilvl w:val="0"/>
          <w:numId w:val="46"/>
        </w:numPr>
        <w:suppressAutoHyphens/>
        <w:spacing w:after="60" w:line="240" w:lineRule="auto"/>
        <w:contextualSpacing/>
        <w:jc w:val="both"/>
        <w:rPr>
          <w:rFonts w:ascii="Times New Roman" w:hAnsi="Times New Roman"/>
        </w:rPr>
      </w:pPr>
      <w:r w:rsidRPr="00513E49">
        <w:rPr>
          <w:rFonts w:ascii="Times New Roman" w:hAnsi="Times New Roman"/>
        </w:rPr>
        <w:t>Вскрывать корпуса, вынимать и вставлять разъемы, платы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b/>
          <w:bCs/>
        </w:rPr>
        <w:t>Правила выполнения практических работ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При домашней подготовке к выполнению практических работ студент должен повторить изученную тему.</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Практическая работа выполняется каждым студентом самостоятельно, согласно индивидуальному заданию.</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Студенты, пропустившие занятия, выполняют практические работы во внеурочное время.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513E49" w:rsidRPr="00513E49" w:rsidRDefault="00513E49" w:rsidP="00513E49">
      <w:pPr>
        <w:widowControl w:val="0"/>
        <w:suppressAutoHyphens/>
        <w:spacing w:after="60" w:line="240" w:lineRule="auto"/>
        <w:contextualSpacing/>
        <w:jc w:val="both"/>
        <w:rPr>
          <w:rFonts w:ascii="Times New Roman" w:hAnsi="Times New Roman"/>
          <w:b/>
          <w:bCs/>
        </w:rPr>
      </w:pPr>
      <w:bookmarkStart w:id="1" w:name="h_30j0zll"/>
      <w:bookmarkEnd w:id="1"/>
      <w:r w:rsidRPr="00513E49">
        <w:rPr>
          <w:rFonts w:ascii="Times New Roman" w:hAnsi="Times New Roman"/>
          <w:b/>
          <w:bCs/>
        </w:rPr>
        <w:t>Правила оформления результатов практической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Результаты выполненной практической работы оформляются в виде отчета в программе </w:t>
      </w:r>
      <w:proofErr w:type="spellStart"/>
      <w:r w:rsidRPr="00513E49">
        <w:rPr>
          <w:rFonts w:ascii="Times New Roman" w:hAnsi="Times New Roman"/>
        </w:rPr>
        <w:t>Word</w:t>
      </w:r>
      <w:proofErr w:type="spellEnd"/>
      <w:r w:rsidRPr="00513E49">
        <w:rPr>
          <w:rFonts w:ascii="Times New Roman" w:hAnsi="Times New Roman"/>
        </w:rPr>
        <w:t xml:space="preserve"> и сдаются в распечатанном виде преподавателю.</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rPr>
        <w:t>Примерное содержание отчета</w:t>
      </w:r>
      <w:r w:rsidRPr="00513E49">
        <w:rPr>
          <w:rFonts w:ascii="Times New Roman" w:hAnsi="Times New Roman"/>
        </w:rPr>
        <w:t>:</w:t>
      </w:r>
    </w:p>
    <w:p w:rsidR="00513E49" w:rsidRPr="00513E49" w:rsidRDefault="00513E49" w:rsidP="00513E49">
      <w:pPr>
        <w:widowControl w:val="0"/>
        <w:numPr>
          <w:ilvl w:val="0"/>
          <w:numId w:val="47"/>
        </w:numPr>
        <w:suppressAutoHyphens/>
        <w:spacing w:after="60" w:line="240" w:lineRule="auto"/>
        <w:contextualSpacing/>
        <w:jc w:val="both"/>
        <w:rPr>
          <w:rFonts w:ascii="Times New Roman" w:hAnsi="Times New Roman"/>
        </w:rPr>
      </w:pPr>
      <w:r w:rsidRPr="00513E49">
        <w:rPr>
          <w:rFonts w:ascii="Times New Roman" w:hAnsi="Times New Roman"/>
        </w:rPr>
        <w:t>Титульный лист, где указывается:</w:t>
      </w:r>
    </w:p>
    <w:p w:rsidR="00513E49" w:rsidRPr="00513E49" w:rsidRDefault="00513E49" w:rsidP="00513E49">
      <w:pPr>
        <w:widowControl w:val="0"/>
        <w:numPr>
          <w:ilvl w:val="1"/>
          <w:numId w:val="47"/>
        </w:numPr>
        <w:suppressAutoHyphens/>
        <w:spacing w:after="60" w:line="240" w:lineRule="auto"/>
        <w:contextualSpacing/>
        <w:jc w:val="both"/>
        <w:rPr>
          <w:rFonts w:ascii="Times New Roman" w:hAnsi="Times New Roman"/>
        </w:rPr>
      </w:pPr>
      <w:r w:rsidRPr="00513E49">
        <w:rPr>
          <w:rFonts w:ascii="Times New Roman" w:hAnsi="Times New Roman"/>
        </w:rPr>
        <w:t>.Тема работы.</w:t>
      </w:r>
    </w:p>
    <w:p w:rsidR="00513E49" w:rsidRPr="00513E49" w:rsidRDefault="00513E49" w:rsidP="00513E49">
      <w:pPr>
        <w:widowControl w:val="0"/>
        <w:numPr>
          <w:ilvl w:val="1"/>
          <w:numId w:val="47"/>
        </w:numPr>
        <w:suppressAutoHyphens/>
        <w:spacing w:after="60" w:line="240" w:lineRule="auto"/>
        <w:contextualSpacing/>
        <w:jc w:val="both"/>
        <w:rPr>
          <w:rFonts w:ascii="Times New Roman" w:hAnsi="Times New Roman"/>
        </w:rPr>
      </w:pPr>
      <w:r w:rsidRPr="00513E49">
        <w:rPr>
          <w:rFonts w:ascii="Times New Roman" w:hAnsi="Times New Roman"/>
        </w:rPr>
        <w:t>.Кем выполнена и проверена работа.</w:t>
      </w:r>
    </w:p>
    <w:p w:rsidR="00513E49" w:rsidRPr="00513E49" w:rsidRDefault="00513E49" w:rsidP="00513E49">
      <w:pPr>
        <w:widowControl w:val="0"/>
        <w:numPr>
          <w:ilvl w:val="0"/>
          <w:numId w:val="47"/>
        </w:numPr>
        <w:suppressAutoHyphens/>
        <w:spacing w:after="60" w:line="240" w:lineRule="auto"/>
        <w:contextualSpacing/>
        <w:jc w:val="both"/>
        <w:rPr>
          <w:rFonts w:ascii="Times New Roman" w:hAnsi="Times New Roman"/>
        </w:rPr>
      </w:pPr>
      <w:r w:rsidRPr="00513E49">
        <w:rPr>
          <w:rFonts w:ascii="Times New Roman" w:hAnsi="Times New Roman"/>
        </w:rPr>
        <w:t>Дается описание цели работы.</w:t>
      </w:r>
    </w:p>
    <w:p w:rsidR="00513E49" w:rsidRPr="00513E49" w:rsidRDefault="00513E49" w:rsidP="00513E49">
      <w:pPr>
        <w:widowControl w:val="0"/>
        <w:numPr>
          <w:ilvl w:val="0"/>
          <w:numId w:val="47"/>
        </w:numPr>
        <w:suppressAutoHyphens/>
        <w:spacing w:after="60" w:line="240" w:lineRule="auto"/>
        <w:contextualSpacing/>
        <w:jc w:val="both"/>
        <w:rPr>
          <w:rFonts w:ascii="Times New Roman" w:hAnsi="Times New Roman"/>
        </w:rPr>
      </w:pPr>
      <w:r w:rsidRPr="00513E49">
        <w:rPr>
          <w:rFonts w:ascii="Times New Roman" w:hAnsi="Times New Roman"/>
        </w:rPr>
        <w:t>Указываются исходные данные.</w:t>
      </w:r>
    </w:p>
    <w:p w:rsidR="00513E49" w:rsidRPr="00513E49" w:rsidRDefault="00513E49" w:rsidP="00513E49">
      <w:pPr>
        <w:widowControl w:val="0"/>
        <w:numPr>
          <w:ilvl w:val="0"/>
          <w:numId w:val="47"/>
        </w:numPr>
        <w:suppressAutoHyphens/>
        <w:spacing w:after="60" w:line="240" w:lineRule="auto"/>
        <w:contextualSpacing/>
        <w:jc w:val="both"/>
        <w:rPr>
          <w:rFonts w:ascii="Times New Roman" w:hAnsi="Times New Roman"/>
        </w:rPr>
      </w:pPr>
      <w:r w:rsidRPr="00513E49">
        <w:rPr>
          <w:rFonts w:ascii="Times New Roman" w:hAnsi="Times New Roman"/>
        </w:rPr>
        <w:t>Приводится решение и пояснение к нему для каждого предложенного задания.</w:t>
      </w:r>
    </w:p>
    <w:p w:rsidR="00513E49" w:rsidRPr="00513E49" w:rsidRDefault="00513E49" w:rsidP="00513E49">
      <w:pPr>
        <w:widowControl w:val="0"/>
        <w:numPr>
          <w:ilvl w:val="0"/>
          <w:numId w:val="47"/>
        </w:numPr>
        <w:suppressAutoHyphens/>
        <w:spacing w:after="60" w:line="240" w:lineRule="auto"/>
        <w:contextualSpacing/>
        <w:jc w:val="both"/>
        <w:rPr>
          <w:rFonts w:ascii="Times New Roman" w:hAnsi="Times New Roman"/>
        </w:rPr>
      </w:pPr>
      <w:r w:rsidRPr="00513E49">
        <w:rPr>
          <w:rFonts w:ascii="Times New Roman" w:hAnsi="Times New Roman"/>
        </w:rPr>
        <w:t xml:space="preserve">В конце каждого выполненного задания записываются </w:t>
      </w:r>
      <w:proofErr w:type="gramStart"/>
      <w:r w:rsidRPr="00513E49">
        <w:rPr>
          <w:rFonts w:ascii="Times New Roman" w:hAnsi="Times New Roman"/>
        </w:rPr>
        <w:t>выводы</w:t>
      </w:r>
      <w:proofErr w:type="gramEnd"/>
      <w:r w:rsidRPr="00513E49">
        <w:rPr>
          <w:rFonts w:ascii="Times New Roman" w:hAnsi="Times New Roman"/>
        </w:rPr>
        <w:t xml:space="preserve"> и проводится анализ правильности полученных результатов.</w:t>
      </w:r>
    </w:p>
    <w:p w:rsidR="00513E49" w:rsidRPr="00513E49" w:rsidRDefault="00513E49" w:rsidP="00513E49">
      <w:pPr>
        <w:widowControl w:val="0"/>
        <w:suppressAutoHyphens/>
        <w:spacing w:after="60" w:line="240" w:lineRule="auto"/>
        <w:contextualSpacing/>
        <w:jc w:val="both"/>
        <w:rPr>
          <w:rFonts w:ascii="Times New Roman" w:hAnsi="Times New Roman"/>
          <w:b/>
          <w:bCs/>
        </w:rPr>
      </w:pPr>
      <w:r w:rsidRPr="00513E49">
        <w:rPr>
          <w:rFonts w:ascii="Times New Roman" w:hAnsi="Times New Roman"/>
          <w:b/>
          <w:bCs/>
        </w:rPr>
        <w:t>Критерии оценки практических работ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Для оценивания работы прилагается эталон и шкала оценок.</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iCs/>
        </w:rPr>
        <w:t xml:space="preserve">Оценка «отлично» </w:t>
      </w:r>
      <w:r w:rsidRPr="00513E49">
        <w:rPr>
          <w:rFonts w:ascii="Times New Roman" w:hAnsi="Times New Roman"/>
        </w:rPr>
        <w:t>– работа выполнена в полном объеме и без замечаний.</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iCs/>
        </w:rPr>
        <w:t>Оценка «хорошо»</w:t>
      </w:r>
      <w:r w:rsidRPr="00513E49">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iCs/>
        </w:rPr>
        <w:t>Оценка «удовлетворительно»</w:t>
      </w:r>
      <w:r w:rsidRPr="00513E49">
        <w:rPr>
          <w:rFonts w:ascii="Times New Roman" w:hAnsi="Times New Roman"/>
        </w:rPr>
        <w:t xml:space="preserve"> – работа выполнена правильно не менее чем на половину или допущена </w:t>
      </w:r>
      <w:r w:rsidRPr="00513E49">
        <w:rPr>
          <w:rFonts w:ascii="Times New Roman" w:hAnsi="Times New Roman"/>
        </w:rPr>
        <w:lastRenderedPageBreak/>
        <w:t>существенная ошибка.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i/>
          <w:iCs/>
        </w:rPr>
        <w:t>Оценка «неудовлетворительно»</w:t>
      </w:r>
      <w:r w:rsidRPr="00513E49">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Во всех случаях оценка снижается, если студент не соблюдает требования безопасности труда.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br w:type="page"/>
      </w:r>
    </w:p>
    <w:p w:rsidR="00513E49" w:rsidRPr="00513E49" w:rsidRDefault="00513E49" w:rsidP="00513E49">
      <w:pPr>
        <w:widowControl w:val="0"/>
        <w:suppressAutoHyphens/>
        <w:spacing w:after="60" w:line="240" w:lineRule="auto"/>
        <w:contextualSpacing/>
        <w:jc w:val="right"/>
        <w:rPr>
          <w:rFonts w:ascii="Times New Roman" w:hAnsi="Times New Roman"/>
          <w:b/>
        </w:rPr>
      </w:pPr>
      <w:r w:rsidRPr="00513E49">
        <w:rPr>
          <w:rFonts w:ascii="Times New Roman" w:hAnsi="Times New Roman"/>
          <w:b/>
        </w:rPr>
        <w:lastRenderedPageBreak/>
        <w:t>ПРИЛОЖЕНИЕ 2</w:t>
      </w:r>
    </w:p>
    <w:p w:rsidR="00513E49" w:rsidRPr="00513E49" w:rsidRDefault="00513E49" w:rsidP="00513E49">
      <w:pPr>
        <w:widowControl w:val="0"/>
        <w:suppressAutoHyphens/>
        <w:spacing w:after="60" w:line="240" w:lineRule="auto"/>
        <w:contextualSpacing/>
        <w:jc w:val="both"/>
        <w:rPr>
          <w:rFonts w:ascii="Times New Roman" w:hAnsi="Times New Roman"/>
          <w:b/>
        </w:rPr>
      </w:pP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МЕТОДИЧЕСКИЕ УКАЗАНИЯ ПО ВЫПОЛНЕНИЮ ВНЕАУДИТОРНЫХ САМОСТОЯТЕЛЬНЫХ РАБОТ ПО ДИСЦИПЛИНЕ</w:t>
      </w:r>
    </w:p>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Общие положения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Цели и задачи самостоятельной работы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Цель самостоятельной работы – содействие оптимальному усвоению учебного материала </w:t>
      </w:r>
      <w:proofErr w:type="gramStart"/>
      <w:r w:rsidRPr="00513E49">
        <w:rPr>
          <w:rFonts w:ascii="Times New Roman" w:hAnsi="Times New Roman"/>
        </w:rPr>
        <w:t>обучающимися</w:t>
      </w:r>
      <w:proofErr w:type="gramEnd"/>
      <w:r w:rsidRPr="00513E49">
        <w:rPr>
          <w:rFonts w:ascii="Times New Roman" w:hAnsi="Times New Roman"/>
        </w:rPr>
        <w:t>, развитие их познавательной активности, готовности и потребности в самообразовании.</w:t>
      </w:r>
    </w:p>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Задачи самостоятельной работы:</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повышение исходного уровня владения информационными технологиями;</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углубление и систематизация знаний;</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постановка и решение стандартных задач профессиональной деятельности;</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развитие работы с различной по объему и виду информацией, учебной и научной литературой;</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практическое применение знаний, умений;</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самостоятельно использование стандартных программных сре</w:t>
      </w:r>
      <w:proofErr w:type="gramStart"/>
      <w:r w:rsidRPr="00513E49">
        <w:rPr>
          <w:rFonts w:ascii="Times New Roman" w:hAnsi="Times New Roman"/>
        </w:rPr>
        <w:t>дств сб</w:t>
      </w:r>
      <w:proofErr w:type="gramEnd"/>
      <w:r w:rsidRPr="00513E49">
        <w:rPr>
          <w:rFonts w:ascii="Times New Roman" w:hAnsi="Times New Roman"/>
        </w:rPr>
        <w:t>ора, обработки, хранения и защиты информации</w:t>
      </w:r>
    </w:p>
    <w:p w:rsidR="00513E49" w:rsidRPr="00513E49" w:rsidRDefault="00513E49" w:rsidP="00513E49">
      <w:pPr>
        <w:widowControl w:val="0"/>
        <w:numPr>
          <w:ilvl w:val="0"/>
          <w:numId w:val="38"/>
        </w:numPr>
        <w:suppressAutoHyphens/>
        <w:spacing w:after="60" w:line="240" w:lineRule="auto"/>
        <w:contextualSpacing/>
        <w:jc w:val="both"/>
        <w:rPr>
          <w:rFonts w:ascii="Times New Roman" w:hAnsi="Times New Roman"/>
        </w:rPr>
      </w:pPr>
      <w:r w:rsidRPr="00513E49">
        <w:rPr>
          <w:rFonts w:ascii="Times New Roman" w:hAnsi="Times New Roman"/>
        </w:rPr>
        <w:t xml:space="preserve">развитие навыков организации самостоятельного учебного труда и </w:t>
      </w:r>
      <w:proofErr w:type="gramStart"/>
      <w:r w:rsidRPr="00513E49">
        <w:rPr>
          <w:rFonts w:ascii="Times New Roman" w:hAnsi="Times New Roman"/>
        </w:rPr>
        <w:t>контроля за</w:t>
      </w:r>
      <w:proofErr w:type="gramEnd"/>
      <w:r w:rsidRPr="00513E49">
        <w:rPr>
          <w:rFonts w:ascii="Times New Roman" w:hAnsi="Times New Roman"/>
        </w:rPr>
        <w:t xml:space="preserve"> его эффективностью.</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 xml:space="preserve">Порядок выполнения </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При выполнении текущей внеаудиторной самостоятельной работы </w:t>
      </w:r>
      <w:proofErr w:type="gramStart"/>
      <w:r w:rsidRPr="00513E49">
        <w:rPr>
          <w:rFonts w:ascii="Times New Roman" w:hAnsi="Times New Roman"/>
        </w:rPr>
        <w:t>обучающемуся</w:t>
      </w:r>
      <w:proofErr w:type="gramEnd"/>
      <w:r w:rsidRPr="00513E49">
        <w:rPr>
          <w:rFonts w:ascii="Times New Roman" w:hAnsi="Times New Roman"/>
        </w:rPr>
        <w:t xml:space="preserve"> следует придерживаться следующего порядка действий:</w:t>
      </w:r>
    </w:p>
    <w:p w:rsidR="00513E49" w:rsidRPr="00513E49" w:rsidRDefault="00513E49" w:rsidP="00513E49">
      <w:pPr>
        <w:widowControl w:val="0"/>
        <w:numPr>
          <w:ilvl w:val="0"/>
          <w:numId w:val="43"/>
        </w:numPr>
        <w:suppressAutoHyphens/>
        <w:spacing w:after="60" w:line="240" w:lineRule="auto"/>
        <w:contextualSpacing/>
        <w:jc w:val="both"/>
        <w:rPr>
          <w:rFonts w:ascii="Times New Roman" w:hAnsi="Times New Roman"/>
        </w:rPr>
      </w:pPr>
      <w:r w:rsidRPr="00513E49">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513E49">
        <w:rPr>
          <w:rFonts w:ascii="Times New Roman" w:hAnsi="Times New Roman"/>
        </w:rPr>
        <w:t>аудио-визуальными</w:t>
      </w:r>
      <w:proofErr w:type="spellEnd"/>
      <w:proofErr w:type="gramEnd"/>
      <w:r w:rsidRPr="00513E49">
        <w:rPr>
          <w:rFonts w:ascii="Times New Roman" w:hAnsi="Times New Roman"/>
        </w:rPr>
        <w:t>):</w:t>
      </w:r>
    </w:p>
    <w:p w:rsidR="00513E49" w:rsidRPr="00513E49" w:rsidRDefault="00513E49" w:rsidP="00513E49">
      <w:pPr>
        <w:widowControl w:val="0"/>
        <w:numPr>
          <w:ilvl w:val="1"/>
          <w:numId w:val="43"/>
        </w:numPr>
        <w:suppressAutoHyphens/>
        <w:spacing w:after="60" w:line="240" w:lineRule="auto"/>
        <w:contextualSpacing/>
        <w:jc w:val="both"/>
        <w:rPr>
          <w:rFonts w:ascii="Times New Roman" w:hAnsi="Times New Roman"/>
        </w:rPr>
      </w:pPr>
      <w:r w:rsidRPr="00513E49">
        <w:rPr>
          <w:rFonts w:ascii="Times New Roman" w:hAnsi="Times New Roman"/>
        </w:rPr>
        <w:t xml:space="preserve"> </w:t>
      </w:r>
      <w:proofErr w:type="gramStart"/>
      <w:r w:rsidRPr="00513E49">
        <w:rPr>
          <w:rFonts w:ascii="Times New Roman" w:hAnsi="Times New Roman"/>
        </w:rPr>
        <w:t>предоставляемыми</w:t>
      </w:r>
      <w:proofErr w:type="gramEnd"/>
      <w:r w:rsidRPr="00513E49">
        <w:rPr>
          <w:rFonts w:ascii="Times New Roman" w:hAnsi="Times New Roman"/>
        </w:rPr>
        <w:t xml:space="preserve"> преподавателем на лекционных занятиях;</w:t>
      </w:r>
    </w:p>
    <w:p w:rsidR="00513E49" w:rsidRPr="00513E49" w:rsidRDefault="00513E49" w:rsidP="00513E49">
      <w:pPr>
        <w:widowControl w:val="0"/>
        <w:numPr>
          <w:ilvl w:val="1"/>
          <w:numId w:val="43"/>
        </w:numPr>
        <w:suppressAutoHyphens/>
        <w:spacing w:after="60" w:line="240" w:lineRule="auto"/>
        <w:contextualSpacing/>
        <w:jc w:val="both"/>
        <w:rPr>
          <w:rFonts w:ascii="Times New Roman" w:hAnsi="Times New Roman"/>
        </w:rPr>
      </w:pPr>
      <w:proofErr w:type="gramStart"/>
      <w:r w:rsidRPr="00513E49">
        <w:rPr>
          <w:rFonts w:ascii="Times New Roman" w:hAnsi="Times New Roman"/>
        </w:rPr>
        <w:t>предоставляемыми</w:t>
      </w:r>
      <w:proofErr w:type="gramEnd"/>
      <w:r w:rsidRPr="00513E49">
        <w:rPr>
          <w:rFonts w:ascii="Times New Roman" w:hAnsi="Times New Roman"/>
        </w:rPr>
        <w:t xml:space="preserve"> преподавателем в рамках электронных образовательных курсов;</w:t>
      </w:r>
    </w:p>
    <w:p w:rsidR="00513E49" w:rsidRPr="00513E49" w:rsidRDefault="00513E49" w:rsidP="00513E49">
      <w:pPr>
        <w:widowControl w:val="0"/>
        <w:numPr>
          <w:ilvl w:val="1"/>
          <w:numId w:val="43"/>
        </w:numPr>
        <w:suppressAutoHyphens/>
        <w:spacing w:after="60" w:line="240" w:lineRule="auto"/>
        <w:contextualSpacing/>
        <w:jc w:val="both"/>
        <w:rPr>
          <w:rFonts w:ascii="Times New Roman" w:hAnsi="Times New Roman"/>
        </w:rPr>
      </w:pPr>
      <w:proofErr w:type="gramStart"/>
      <w:r w:rsidRPr="00513E49">
        <w:rPr>
          <w:rFonts w:ascii="Times New Roman" w:hAnsi="Times New Roman"/>
        </w:rPr>
        <w:t>содержащимися</w:t>
      </w:r>
      <w:proofErr w:type="gramEnd"/>
      <w:r w:rsidRPr="00513E49">
        <w:rPr>
          <w:rFonts w:ascii="Times New Roman" w:hAnsi="Times New Roman"/>
        </w:rPr>
        <w:t xml:space="preserve"> в учебниках и учебных пособиях ЭБС (электронно-библиотечных систем), электронных каталогов университета и </w:t>
      </w:r>
      <w:proofErr w:type="spellStart"/>
      <w:r w:rsidRPr="00513E49">
        <w:rPr>
          <w:rFonts w:ascii="Times New Roman" w:hAnsi="Times New Roman"/>
        </w:rPr>
        <w:t>интернет-ресурсов</w:t>
      </w:r>
      <w:proofErr w:type="spellEnd"/>
      <w:r w:rsidRPr="00513E49">
        <w:rPr>
          <w:rFonts w:ascii="Times New Roman" w:hAnsi="Times New Roman"/>
        </w:rPr>
        <w:t>.</w:t>
      </w:r>
    </w:p>
    <w:p w:rsidR="00513E49" w:rsidRPr="00513E49" w:rsidRDefault="00513E49" w:rsidP="00513E49">
      <w:pPr>
        <w:widowControl w:val="0"/>
        <w:numPr>
          <w:ilvl w:val="0"/>
          <w:numId w:val="43"/>
        </w:numPr>
        <w:suppressAutoHyphens/>
        <w:spacing w:after="60" w:line="240" w:lineRule="auto"/>
        <w:contextualSpacing/>
        <w:jc w:val="both"/>
        <w:rPr>
          <w:rFonts w:ascii="Times New Roman" w:hAnsi="Times New Roman"/>
        </w:rPr>
      </w:pPr>
      <w:r w:rsidRPr="00513E49">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513E49" w:rsidRPr="00513E49" w:rsidRDefault="00513E49" w:rsidP="00513E49">
      <w:pPr>
        <w:widowControl w:val="0"/>
        <w:numPr>
          <w:ilvl w:val="0"/>
          <w:numId w:val="43"/>
        </w:numPr>
        <w:suppressAutoHyphens/>
        <w:spacing w:after="60" w:line="240" w:lineRule="auto"/>
        <w:contextualSpacing/>
        <w:jc w:val="both"/>
        <w:rPr>
          <w:rFonts w:ascii="Times New Roman" w:hAnsi="Times New Roman"/>
        </w:rPr>
      </w:pPr>
      <w:r w:rsidRPr="00513E49">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513E49" w:rsidRPr="00513E49" w:rsidRDefault="00513E49" w:rsidP="00513E49">
      <w:pPr>
        <w:widowControl w:val="0"/>
        <w:numPr>
          <w:ilvl w:val="0"/>
          <w:numId w:val="43"/>
        </w:numPr>
        <w:suppressAutoHyphens/>
        <w:spacing w:after="60" w:line="240" w:lineRule="auto"/>
        <w:contextualSpacing/>
        <w:jc w:val="both"/>
        <w:rPr>
          <w:rFonts w:ascii="Times New Roman" w:hAnsi="Times New Roman"/>
        </w:rPr>
      </w:pPr>
      <w:r w:rsidRPr="00513E49">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513E49" w:rsidRPr="00513E49" w:rsidRDefault="00513E49" w:rsidP="00513E49">
      <w:pPr>
        <w:widowControl w:val="0"/>
        <w:suppressAutoHyphens/>
        <w:spacing w:after="60" w:line="240" w:lineRule="auto"/>
        <w:contextualSpacing/>
        <w:jc w:val="both"/>
        <w:rPr>
          <w:rFonts w:ascii="Times New Roman" w:hAnsi="Times New Roman"/>
          <w:b/>
        </w:rPr>
      </w:pPr>
      <w:r w:rsidRPr="00513E49">
        <w:rPr>
          <w:rFonts w:ascii="Times New Roman" w:hAnsi="Times New Roman"/>
          <w:b/>
        </w:rPr>
        <w:t>Критерии оценки внеаудиторных самостоятельных работ</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Качество выполнения внеаудиторной самостоятельной работы </w:t>
      </w:r>
      <w:proofErr w:type="gramStart"/>
      <w:r w:rsidRPr="00513E49">
        <w:rPr>
          <w:rFonts w:ascii="Times New Roman" w:hAnsi="Times New Roman"/>
        </w:rPr>
        <w:t>обучающихся</w:t>
      </w:r>
      <w:proofErr w:type="gramEnd"/>
      <w:r w:rsidRPr="00513E49">
        <w:rPr>
          <w:rFonts w:ascii="Times New Roman" w:hAnsi="Times New Roman"/>
        </w:rPr>
        <w:t xml:space="preserve"> оценивается посредством текущего контроля самостоятельной работы обучающихся с использованием </w:t>
      </w:r>
      <w:proofErr w:type="spellStart"/>
      <w:r w:rsidRPr="00513E49">
        <w:rPr>
          <w:rFonts w:ascii="Times New Roman" w:hAnsi="Times New Roman"/>
        </w:rPr>
        <w:t>балльно-рейтинговой</w:t>
      </w:r>
      <w:proofErr w:type="spellEnd"/>
      <w:r w:rsidRPr="00513E49">
        <w:rPr>
          <w:rFonts w:ascii="Times New Roman" w:hAnsi="Times New Roman"/>
        </w:rPr>
        <w:t xml:space="preserve"> системы.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Максимальное количество баллов </w:t>
      </w:r>
      <w:proofErr w:type="gramStart"/>
      <w:r w:rsidRPr="00513E49">
        <w:rPr>
          <w:rFonts w:ascii="Times New Roman" w:hAnsi="Times New Roman"/>
        </w:rPr>
        <w:t>обучающийся</w:t>
      </w:r>
      <w:proofErr w:type="gramEnd"/>
      <w:r w:rsidRPr="00513E49">
        <w:rPr>
          <w:rFonts w:ascii="Times New Roman" w:hAnsi="Times New Roman"/>
        </w:rPr>
        <w:t xml:space="preserve"> получает, если:</w:t>
      </w:r>
    </w:p>
    <w:p w:rsidR="00513E49" w:rsidRPr="00513E49" w:rsidRDefault="00513E49" w:rsidP="00513E49">
      <w:pPr>
        <w:widowControl w:val="0"/>
        <w:numPr>
          <w:ilvl w:val="0"/>
          <w:numId w:val="39"/>
        </w:numPr>
        <w:suppressAutoHyphens/>
        <w:spacing w:after="60" w:line="240" w:lineRule="auto"/>
        <w:contextualSpacing/>
        <w:jc w:val="both"/>
        <w:rPr>
          <w:rFonts w:ascii="Times New Roman" w:hAnsi="Times New Roman"/>
        </w:rPr>
      </w:pPr>
      <w:r w:rsidRPr="00513E49">
        <w:rPr>
          <w:rFonts w:ascii="Times New Roman" w:hAnsi="Times New Roman"/>
        </w:rPr>
        <w:lastRenderedPageBreak/>
        <w:t>выполняет ИДЗ в соответствии со всеми заявленными требованиями;</w:t>
      </w:r>
    </w:p>
    <w:p w:rsidR="00513E49" w:rsidRPr="00513E49" w:rsidRDefault="00513E49" w:rsidP="00513E49">
      <w:pPr>
        <w:widowControl w:val="0"/>
        <w:numPr>
          <w:ilvl w:val="0"/>
          <w:numId w:val="39"/>
        </w:numPr>
        <w:suppressAutoHyphens/>
        <w:spacing w:after="60" w:line="240" w:lineRule="auto"/>
        <w:contextualSpacing/>
        <w:jc w:val="both"/>
        <w:rPr>
          <w:rFonts w:ascii="Times New Roman" w:hAnsi="Times New Roman"/>
        </w:rPr>
      </w:pPr>
      <w:r w:rsidRPr="00513E49">
        <w:rPr>
          <w:rFonts w:ascii="Times New Roman" w:hAnsi="Times New Roman"/>
        </w:rPr>
        <w:t>дает правильные формулировки, точные определения, понятия терминов;</w:t>
      </w:r>
    </w:p>
    <w:p w:rsidR="00513E49" w:rsidRPr="00513E49" w:rsidRDefault="00513E49" w:rsidP="00513E49">
      <w:pPr>
        <w:widowControl w:val="0"/>
        <w:numPr>
          <w:ilvl w:val="0"/>
          <w:numId w:val="39"/>
        </w:numPr>
        <w:suppressAutoHyphens/>
        <w:spacing w:after="60" w:line="240" w:lineRule="auto"/>
        <w:contextualSpacing/>
        <w:jc w:val="both"/>
        <w:rPr>
          <w:rFonts w:ascii="Times New Roman" w:hAnsi="Times New Roman"/>
        </w:rPr>
      </w:pPr>
      <w:r w:rsidRPr="00513E49">
        <w:rPr>
          <w:rFonts w:ascii="Times New Roman" w:hAnsi="Times New Roman"/>
        </w:rPr>
        <w:t>может обосновать рациональность решения текущей задачи</w:t>
      </w:r>
      <w:proofErr w:type="gramStart"/>
      <w:r w:rsidRPr="00513E49">
        <w:rPr>
          <w:rFonts w:ascii="Times New Roman" w:hAnsi="Times New Roman"/>
        </w:rPr>
        <w:t xml:space="preserve">.; </w:t>
      </w:r>
      <w:proofErr w:type="gramEnd"/>
    </w:p>
    <w:p w:rsidR="00513E49" w:rsidRPr="00513E49" w:rsidRDefault="00513E49" w:rsidP="00513E49">
      <w:pPr>
        <w:widowControl w:val="0"/>
        <w:numPr>
          <w:ilvl w:val="0"/>
          <w:numId w:val="39"/>
        </w:numPr>
        <w:suppressAutoHyphens/>
        <w:spacing w:after="60" w:line="240" w:lineRule="auto"/>
        <w:contextualSpacing/>
        <w:jc w:val="both"/>
        <w:rPr>
          <w:rFonts w:ascii="Times New Roman" w:hAnsi="Times New Roman"/>
        </w:rPr>
      </w:pPr>
      <w:r w:rsidRPr="00513E49">
        <w:rPr>
          <w:rFonts w:ascii="Times New Roman" w:hAnsi="Times New Roman"/>
        </w:rPr>
        <w:t xml:space="preserve">обстоятельно с достаточной полнотой излагает </w:t>
      </w:r>
      <w:proofErr w:type="gramStart"/>
      <w:r w:rsidRPr="00513E49">
        <w:rPr>
          <w:rFonts w:ascii="Times New Roman" w:hAnsi="Times New Roman"/>
        </w:rPr>
        <w:t>соответствующую</w:t>
      </w:r>
      <w:proofErr w:type="gramEnd"/>
      <w:r w:rsidRPr="00513E49">
        <w:rPr>
          <w:rFonts w:ascii="Times New Roman" w:hAnsi="Times New Roman"/>
        </w:rPr>
        <w:t xml:space="preserve"> теоретический раздел;</w:t>
      </w:r>
    </w:p>
    <w:p w:rsidR="00513E49" w:rsidRPr="00513E49" w:rsidRDefault="00513E49" w:rsidP="00513E49">
      <w:pPr>
        <w:widowControl w:val="0"/>
        <w:numPr>
          <w:ilvl w:val="0"/>
          <w:numId w:val="39"/>
        </w:numPr>
        <w:suppressAutoHyphens/>
        <w:spacing w:after="60" w:line="240" w:lineRule="auto"/>
        <w:contextualSpacing/>
        <w:jc w:val="both"/>
        <w:rPr>
          <w:rFonts w:ascii="Times New Roman" w:hAnsi="Times New Roman"/>
        </w:rPr>
      </w:pPr>
      <w:r w:rsidRPr="00513E49">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50~85% от максимального количества баллов </w:t>
      </w:r>
      <w:proofErr w:type="gramStart"/>
      <w:r w:rsidRPr="00513E49">
        <w:rPr>
          <w:rFonts w:ascii="Times New Roman" w:hAnsi="Times New Roman"/>
        </w:rPr>
        <w:t>обучающийся</w:t>
      </w:r>
      <w:proofErr w:type="gramEnd"/>
      <w:r w:rsidRPr="00513E49">
        <w:rPr>
          <w:rFonts w:ascii="Times New Roman" w:hAnsi="Times New Roman"/>
        </w:rPr>
        <w:t xml:space="preserve"> получает, если:</w:t>
      </w:r>
    </w:p>
    <w:p w:rsidR="00513E49" w:rsidRPr="00513E49" w:rsidRDefault="00513E49" w:rsidP="00513E49">
      <w:pPr>
        <w:widowControl w:val="0"/>
        <w:numPr>
          <w:ilvl w:val="0"/>
          <w:numId w:val="40"/>
        </w:numPr>
        <w:suppressAutoHyphens/>
        <w:spacing w:after="60" w:line="240" w:lineRule="auto"/>
        <w:contextualSpacing/>
        <w:jc w:val="both"/>
        <w:rPr>
          <w:rFonts w:ascii="Times New Roman" w:hAnsi="Times New Roman"/>
        </w:rPr>
      </w:pPr>
      <w:r w:rsidRPr="00513E49">
        <w:rPr>
          <w:rFonts w:ascii="Times New Roman" w:hAnsi="Times New Roman"/>
        </w:rPr>
        <w:t xml:space="preserve">неполно (не менее 70% от </w:t>
      </w:r>
      <w:proofErr w:type="gramStart"/>
      <w:r w:rsidRPr="00513E49">
        <w:rPr>
          <w:rFonts w:ascii="Times New Roman" w:hAnsi="Times New Roman"/>
        </w:rPr>
        <w:t>полного</w:t>
      </w:r>
      <w:proofErr w:type="gramEnd"/>
      <w:r w:rsidRPr="00513E49">
        <w:rPr>
          <w:rFonts w:ascii="Times New Roman" w:hAnsi="Times New Roman"/>
        </w:rPr>
        <w:t>), но правильно выполнено задание;</w:t>
      </w:r>
    </w:p>
    <w:p w:rsidR="00513E49" w:rsidRPr="00513E49" w:rsidRDefault="00513E49" w:rsidP="00513E49">
      <w:pPr>
        <w:widowControl w:val="0"/>
        <w:numPr>
          <w:ilvl w:val="0"/>
          <w:numId w:val="40"/>
        </w:numPr>
        <w:suppressAutoHyphens/>
        <w:spacing w:after="60" w:line="240" w:lineRule="auto"/>
        <w:contextualSpacing/>
        <w:jc w:val="both"/>
        <w:rPr>
          <w:rFonts w:ascii="Times New Roman" w:hAnsi="Times New Roman"/>
        </w:rPr>
      </w:pPr>
      <w:r w:rsidRPr="00513E49">
        <w:rPr>
          <w:rFonts w:ascii="Times New Roman" w:hAnsi="Times New Roman"/>
        </w:rPr>
        <w:t>при изложении были допущены 1-2 несущественные ошибки, которые он исправляет после замечания преподавателя;</w:t>
      </w:r>
    </w:p>
    <w:p w:rsidR="00513E49" w:rsidRPr="00513E49" w:rsidRDefault="00513E49" w:rsidP="00513E49">
      <w:pPr>
        <w:widowControl w:val="0"/>
        <w:numPr>
          <w:ilvl w:val="0"/>
          <w:numId w:val="40"/>
        </w:numPr>
        <w:suppressAutoHyphens/>
        <w:spacing w:after="60" w:line="240" w:lineRule="auto"/>
        <w:contextualSpacing/>
        <w:jc w:val="both"/>
        <w:rPr>
          <w:rFonts w:ascii="Times New Roman" w:hAnsi="Times New Roman"/>
        </w:rPr>
      </w:pPr>
      <w:r w:rsidRPr="00513E49">
        <w:rPr>
          <w:rFonts w:ascii="Times New Roman" w:hAnsi="Times New Roman"/>
        </w:rPr>
        <w:t>дает правильные формулировки, точные определения, понятия терминов;</w:t>
      </w:r>
    </w:p>
    <w:p w:rsidR="00513E49" w:rsidRPr="00513E49" w:rsidRDefault="00513E49" w:rsidP="00513E49">
      <w:pPr>
        <w:widowControl w:val="0"/>
        <w:numPr>
          <w:ilvl w:val="0"/>
          <w:numId w:val="40"/>
        </w:numPr>
        <w:suppressAutoHyphens/>
        <w:spacing w:after="60" w:line="240" w:lineRule="auto"/>
        <w:contextualSpacing/>
        <w:jc w:val="both"/>
        <w:rPr>
          <w:rFonts w:ascii="Times New Roman" w:hAnsi="Times New Roman"/>
        </w:rPr>
      </w:pPr>
      <w:r w:rsidRPr="00513E49">
        <w:rPr>
          <w:rFonts w:ascii="Times New Roman" w:hAnsi="Times New Roman"/>
        </w:rPr>
        <w:t>может обосновать свой ответ, привести необходимые примеры;</w:t>
      </w:r>
    </w:p>
    <w:p w:rsidR="00513E49" w:rsidRPr="00513E49" w:rsidRDefault="00513E49" w:rsidP="00513E49">
      <w:pPr>
        <w:widowControl w:val="0"/>
        <w:numPr>
          <w:ilvl w:val="0"/>
          <w:numId w:val="40"/>
        </w:numPr>
        <w:suppressAutoHyphens/>
        <w:spacing w:after="60" w:line="240" w:lineRule="auto"/>
        <w:contextualSpacing/>
        <w:jc w:val="both"/>
        <w:rPr>
          <w:rFonts w:ascii="Times New Roman" w:hAnsi="Times New Roman"/>
        </w:rPr>
      </w:pPr>
      <w:r w:rsidRPr="00513E49">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36~50% от максимального количества баллов </w:t>
      </w:r>
      <w:proofErr w:type="gramStart"/>
      <w:r w:rsidRPr="00513E49">
        <w:rPr>
          <w:rFonts w:ascii="Times New Roman" w:hAnsi="Times New Roman"/>
        </w:rPr>
        <w:t>обучающийся</w:t>
      </w:r>
      <w:proofErr w:type="gramEnd"/>
      <w:r w:rsidRPr="00513E49">
        <w:rPr>
          <w:rFonts w:ascii="Times New Roman" w:hAnsi="Times New Roman"/>
        </w:rPr>
        <w:t xml:space="preserve"> получает, если:</w:t>
      </w:r>
    </w:p>
    <w:p w:rsidR="00513E49" w:rsidRPr="00513E49" w:rsidRDefault="00513E49" w:rsidP="00513E49">
      <w:pPr>
        <w:widowControl w:val="0"/>
        <w:numPr>
          <w:ilvl w:val="0"/>
          <w:numId w:val="41"/>
        </w:numPr>
        <w:suppressAutoHyphens/>
        <w:spacing w:after="60" w:line="240" w:lineRule="auto"/>
        <w:contextualSpacing/>
        <w:jc w:val="both"/>
        <w:rPr>
          <w:rFonts w:ascii="Times New Roman" w:hAnsi="Times New Roman"/>
        </w:rPr>
      </w:pPr>
      <w:r w:rsidRPr="00513E49">
        <w:rPr>
          <w:rFonts w:ascii="Times New Roman" w:hAnsi="Times New Roman"/>
        </w:rPr>
        <w:t xml:space="preserve">неполно (не менее 50% от </w:t>
      </w:r>
      <w:proofErr w:type="gramStart"/>
      <w:r w:rsidRPr="00513E49">
        <w:rPr>
          <w:rFonts w:ascii="Times New Roman" w:hAnsi="Times New Roman"/>
        </w:rPr>
        <w:t>полного</w:t>
      </w:r>
      <w:proofErr w:type="gramEnd"/>
      <w:r w:rsidRPr="00513E49">
        <w:rPr>
          <w:rFonts w:ascii="Times New Roman" w:hAnsi="Times New Roman"/>
        </w:rPr>
        <w:t>), но правильно изложено задание;</w:t>
      </w:r>
    </w:p>
    <w:p w:rsidR="00513E49" w:rsidRPr="00513E49" w:rsidRDefault="00513E49" w:rsidP="00513E49">
      <w:pPr>
        <w:widowControl w:val="0"/>
        <w:numPr>
          <w:ilvl w:val="0"/>
          <w:numId w:val="41"/>
        </w:numPr>
        <w:suppressAutoHyphens/>
        <w:spacing w:after="60" w:line="240" w:lineRule="auto"/>
        <w:contextualSpacing/>
        <w:jc w:val="both"/>
        <w:rPr>
          <w:rFonts w:ascii="Times New Roman" w:hAnsi="Times New Roman"/>
        </w:rPr>
      </w:pPr>
      <w:r w:rsidRPr="00513E49">
        <w:rPr>
          <w:rFonts w:ascii="Times New Roman" w:hAnsi="Times New Roman"/>
        </w:rPr>
        <w:t>при изложении была допущена 1 существенная ошибка;</w:t>
      </w:r>
    </w:p>
    <w:p w:rsidR="00513E49" w:rsidRPr="00513E49" w:rsidRDefault="00513E49" w:rsidP="00513E49">
      <w:pPr>
        <w:widowControl w:val="0"/>
        <w:numPr>
          <w:ilvl w:val="0"/>
          <w:numId w:val="41"/>
        </w:numPr>
        <w:suppressAutoHyphens/>
        <w:spacing w:after="60" w:line="240" w:lineRule="auto"/>
        <w:contextualSpacing/>
        <w:jc w:val="both"/>
        <w:rPr>
          <w:rFonts w:ascii="Times New Roman" w:hAnsi="Times New Roman"/>
        </w:rPr>
      </w:pPr>
      <w:r w:rsidRPr="00513E49">
        <w:rPr>
          <w:rFonts w:ascii="Times New Roman" w:hAnsi="Times New Roman"/>
        </w:rPr>
        <w:t>знает и понимает основные положения данной темы, но допускает неточности в формулировке понятий;</w:t>
      </w:r>
    </w:p>
    <w:p w:rsidR="00513E49" w:rsidRPr="00513E49" w:rsidRDefault="00513E49" w:rsidP="00513E49">
      <w:pPr>
        <w:widowControl w:val="0"/>
        <w:numPr>
          <w:ilvl w:val="0"/>
          <w:numId w:val="41"/>
        </w:numPr>
        <w:suppressAutoHyphens/>
        <w:spacing w:after="60" w:line="240" w:lineRule="auto"/>
        <w:contextualSpacing/>
        <w:jc w:val="both"/>
        <w:rPr>
          <w:rFonts w:ascii="Times New Roman" w:hAnsi="Times New Roman"/>
        </w:rPr>
      </w:pPr>
      <w:r w:rsidRPr="00513E49">
        <w:rPr>
          <w:rFonts w:ascii="Times New Roman" w:hAnsi="Times New Roman"/>
        </w:rPr>
        <w:t>излагает выполнение задания недостаточно логично и последовательно;</w:t>
      </w:r>
    </w:p>
    <w:p w:rsidR="00513E49" w:rsidRPr="00513E49" w:rsidRDefault="00513E49" w:rsidP="00513E49">
      <w:pPr>
        <w:widowControl w:val="0"/>
        <w:numPr>
          <w:ilvl w:val="0"/>
          <w:numId w:val="41"/>
        </w:numPr>
        <w:suppressAutoHyphens/>
        <w:spacing w:after="60" w:line="240" w:lineRule="auto"/>
        <w:contextualSpacing/>
        <w:jc w:val="both"/>
        <w:rPr>
          <w:rFonts w:ascii="Times New Roman" w:hAnsi="Times New Roman"/>
        </w:rPr>
      </w:pPr>
      <w:r w:rsidRPr="00513E49">
        <w:rPr>
          <w:rFonts w:ascii="Times New Roman" w:hAnsi="Times New Roman"/>
        </w:rPr>
        <w:t>затрудняется при ответах на вопросы преподавателя.</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35% и менее от максимального количества баллов </w:t>
      </w:r>
      <w:proofErr w:type="gramStart"/>
      <w:r w:rsidRPr="00513E49">
        <w:rPr>
          <w:rFonts w:ascii="Times New Roman" w:hAnsi="Times New Roman"/>
        </w:rPr>
        <w:t>обучающийся</w:t>
      </w:r>
      <w:proofErr w:type="gramEnd"/>
      <w:r w:rsidRPr="00513E49">
        <w:rPr>
          <w:rFonts w:ascii="Times New Roman" w:hAnsi="Times New Roman"/>
        </w:rPr>
        <w:t xml:space="preserve"> получает, если:</w:t>
      </w:r>
    </w:p>
    <w:p w:rsidR="00513E49" w:rsidRPr="00513E49" w:rsidRDefault="00513E49" w:rsidP="00513E49">
      <w:pPr>
        <w:widowControl w:val="0"/>
        <w:numPr>
          <w:ilvl w:val="0"/>
          <w:numId w:val="42"/>
        </w:numPr>
        <w:suppressAutoHyphens/>
        <w:spacing w:after="60" w:line="240" w:lineRule="auto"/>
        <w:contextualSpacing/>
        <w:jc w:val="both"/>
        <w:rPr>
          <w:rFonts w:ascii="Times New Roman" w:hAnsi="Times New Roman"/>
        </w:rPr>
      </w:pPr>
      <w:r w:rsidRPr="00513E49">
        <w:rPr>
          <w:rFonts w:ascii="Times New Roman" w:hAnsi="Times New Roman"/>
        </w:rPr>
        <w:t xml:space="preserve">неполно (менее 50% от </w:t>
      </w:r>
      <w:proofErr w:type="gramStart"/>
      <w:r w:rsidRPr="00513E49">
        <w:rPr>
          <w:rFonts w:ascii="Times New Roman" w:hAnsi="Times New Roman"/>
        </w:rPr>
        <w:t>полного</w:t>
      </w:r>
      <w:proofErr w:type="gramEnd"/>
      <w:r w:rsidRPr="00513E49">
        <w:rPr>
          <w:rFonts w:ascii="Times New Roman" w:hAnsi="Times New Roman"/>
        </w:rPr>
        <w:t>) изложено задание;</w:t>
      </w:r>
    </w:p>
    <w:p w:rsidR="00513E49" w:rsidRPr="00513E49" w:rsidRDefault="00513E49" w:rsidP="00513E49">
      <w:pPr>
        <w:widowControl w:val="0"/>
        <w:numPr>
          <w:ilvl w:val="0"/>
          <w:numId w:val="42"/>
        </w:numPr>
        <w:suppressAutoHyphens/>
        <w:spacing w:after="60" w:line="240" w:lineRule="auto"/>
        <w:contextualSpacing/>
        <w:jc w:val="both"/>
        <w:rPr>
          <w:rFonts w:ascii="Times New Roman" w:hAnsi="Times New Roman"/>
        </w:rPr>
      </w:pPr>
      <w:r w:rsidRPr="00513E49">
        <w:rPr>
          <w:rFonts w:ascii="Times New Roman" w:hAnsi="Times New Roman"/>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513E49">
        <w:rPr>
          <w:rFonts w:ascii="Times New Roman" w:hAnsi="Times New Roman"/>
        </w:rPr>
        <w:t>требованиям, установленным преподавателем к данному виду работы или не было</w:t>
      </w:r>
      <w:proofErr w:type="gramEnd"/>
      <w:r w:rsidRPr="00513E49">
        <w:rPr>
          <w:rFonts w:ascii="Times New Roman" w:hAnsi="Times New Roman"/>
        </w:rPr>
        <w:t xml:space="preserve"> представлено для проверки.</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513E49">
        <w:rPr>
          <w:rFonts w:ascii="Times New Roman" w:hAnsi="Times New Roman"/>
        </w:rPr>
        <w:t>обучающегося</w:t>
      </w:r>
      <w:proofErr w:type="gramEnd"/>
      <w:r w:rsidRPr="00513E49">
        <w:rPr>
          <w:rFonts w:ascii="Times New Roman" w:hAnsi="Times New Roman"/>
        </w:rPr>
        <w:t>. Рейтинговый показатель обучающегося влияет на выставление итоговой оценки по результатам изучения дисциплины.</w:t>
      </w:r>
    </w:p>
    <w:p w:rsidR="00513E49" w:rsidRPr="00513E49" w:rsidRDefault="00513E49" w:rsidP="00513E49">
      <w:pPr>
        <w:widowControl w:val="0"/>
        <w:suppressAutoHyphens/>
        <w:spacing w:after="60" w:line="240" w:lineRule="auto"/>
        <w:contextualSpacing/>
        <w:jc w:val="both"/>
        <w:rPr>
          <w:rFonts w:ascii="Times New Roman" w:hAnsi="Times New Roman"/>
        </w:rPr>
      </w:pPr>
      <w:r w:rsidRPr="00513E49">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901AAB" w:rsidRDefault="00901AAB" w:rsidP="00513E49">
      <w:pPr>
        <w:widowControl w:val="0"/>
        <w:suppressAutoHyphens/>
        <w:spacing w:before="360" w:after="0" w:line="240" w:lineRule="auto"/>
        <w:ind w:firstLine="454"/>
        <w:rPr>
          <w:rFonts w:ascii="Times New Roman" w:eastAsia="Times New Roman" w:hAnsi="Times New Roman" w:cs="Times New Roman"/>
          <w:lang w:eastAsia="ru-RU"/>
        </w:rPr>
      </w:pPr>
    </w:p>
    <w:sectPr w:rsidR="00901AAB"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38" w:rsidRDefault="00941F38" w:rsidP="00AA5C73">
      <w:pPr>
        <w:spacing w:after="0" w:line="240" w:lineRule="auto"/>
      </w:pPr>
      <w:r>
        <w:separator/>
      </w:r>
    </w:p>
  </w:endnote>
  <w:endnote w:type="continuationSeparator" w:id="0">
    <w:p w:rsidR="00941F38" w:rsidRDefault="00941F38" w:rsidP="00AA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38" w:rsidRDefault="00941F38" w:rsidP="00AA5C73">
      <w:pPr>
        <w:spacing w:after="0" w:line="240" w:lineRule="auto"/>
      </w:pPr>
      <w:r>
        <w:separator/>
      </w:r>
    </w:p>
  </w:footnote>
  <w:footnote w:type="continuationSeparator" w:id="0">
    <w:p w:rsidR="00941F38" w:rsidRDefault="00941F38" w:rsidP="00AA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A6B2B77"/>
    <w:multiLevelType w:val="hybridMultilevel"/>
    <w:tmpl w:val="103E9EFE"/>
    <w:lvl w:ilvl="0" w:tplc="0419000F">
      <w:start w:val="1"/>
      <w:numFmt w:val="decimal"/>
      <w:lvlText w:val="%1."/>
      <w:lvlJc w:val="left"/>
      <w:pPr>
        <w:tabs>
          <w:tab w:val="num" w:pos="720"/>
        </w:tabs>
        <w:ind w:left="720" w:hanging="360"/>
      </w:pPr>
      <w:rPr>
        <w:rFonts w:hint="default"/>
      </w:rPr>
    </w:lvl>
    <w:lvl w:ilvl="1" w:tplc="E8AA7AA2">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4">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8">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83F38"/>
    <w:multiLevelType w:val="hybridMultilevel"/>
    <w:tmpl w:val="2EBA1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48A2C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8E77B99"/>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nsid w:val="51916A19"/>
    <w:multiLevelType w:val="hybridMultilevel"/>
    <w:tmpl w:val="103E9EFE"/>
    <w:lvl w:ilvl="0" w:tplc="0419000F">
      <w:start w:val="1"/>
      <w:numFmt w:val="decimal"/>
      <w:lvlText w:val="%1."/>
      <w:lvlJc w:val="left"/>
      <w:pPr>
        <w:tabs>
          <w:tab w:val="num" w:pos="720"/>
        </w:tabs>
        <w:ind w:left="720" w:hanging="360"/>
      </w:pPr>
      <w:rPr>
        <w:rFonts w:hint="default"/>
      </w:rPr>
    </w:lvl>
    <w:lvl w:ilvl="1" w:tplc="E8AA7AA2">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9F1210"/>
    <w:multiLevelType w:val="hybridMultilevel"/>
    <w:tmpl w:val="58AAFA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0570B8F"/>
    <w:multiLevelType w:val="hybridMultilevel"/>
    <w:tmpl w:val="D71CC94C"/>
    <w:lvl w:ilvl="0" w:tplc="1A92D460">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BE4395"/>
    <w:multiLevelType w:val="hybridMultilevel"/>
    <w:tmpl w:val="60EEFAD4"/>
    <w:lvl w:ilvl="0" w:tplc="5EB4AB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77B7CD4"/>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8C906EE"/>
    <w:multiLevelType w:val="hybridMultilevel"/>
    <w:tmpl w:val="FB44F532"/>
    <w:lvl w:ilvl="0" w:tplc="287A22B2">
      <w:start w:val="1"/>
      <w:numFmt w:val="decimal"/>
      <w:lvlText w:val="%1."/>
      <w:lvlJc w:val="left"/>
      <w:pPr>
        <w:ind w:left="142" w:firstLine="0"/>
      </w:pPr>
      <w:rPr>
        <w:rFonts w:ascii="Times New Roman" w:hAnsi="Times New Roman" w:cs="Times New Roman"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3"/>
  </w:num>
  <w:num w:numId="2">
    <w:abstractNumId w:val="35"/>
  </w:num>
  <w:num w:numId="3">
    <w:abstractNumId w:val="44"/>
  </w:num>
  <w:num w:numId="4">
    <w:abstractNumId w:val="25"/>
  </w:num>
  <w:num w:numId="5">
    <w:abstractNumId w:val="48"/>
  </w:num>
  <w:num w:numId="6">
    <w:abstractNumId w:val="41"/>
  </w:num>
  <w:num w:numId="7">
    <w:abstractNumId w:val="39"/>
  </w:num>
  <w:num w:numId="8">
    <w:abstractNumId w:val="28"/>
  </w:num>
  <w:num w:numId="9">
    <w:abstractNumId w:val="5"/>
  </w:num>
  <w:num w:numId="10">
    <w:abstractNumId w:val="38"/>
  </w:num>
  <w:num w:numId="11">
    <w:abstractNumId w:val="15"/>
  </w:num>
  <w:num w:numId="12">
    <w:abstractNumId w:val="6"/>
  </w:num>
  <w:num w:numId="13">
    <w:abstractNumId w:val="29"/>
  </w:num>
  <w:num w:numId="14">
    <w:abstractNumId w:val="10"/>
  </w:num>
  <w:num w:numId="15">
    <w:abstractNumId w:val="2"/>
  </w:num>
  <w:num w:numId="16">
    <w:abstractNumId w:val="42"/>
  </w:num>
  <w:num w:numId="17">
    <w:abstractNumId w:val="34"/>
  </w:num>
  <w:num w:numId="18">
    <w:abstractNumId w:val="36"/>
  </w:num>
  <w:num w:numId="19">
    <w:abstractNumId w:val="47"/>
  </w:num>
  <w:num w:numId="20">
    <w:abstractNumId w:val="9"/>
  </w:num>
  <w:num w:numId="21">
    <w:abstractNumId w:val="35"/>
  </w:num>
  <w:num w:numId="22">
    <w:abstractNumId w:val="26"/>
  </w:num>
  <w:num w:numId="23">
    <w:abstractNumId w:val="31"/>
  </w:num>
  <w:num w:numId="24">
    <w:abstractNumId w:val="30"/>
  </w:num>
  <w:num w:numId="25">
    <w:abstractNumId w:val="21"/>
  </w:num>
  <w:num w:numId="26">
    <w:abstractNumId w:val="12"/>
  </w:num>
  <w:num w:numId="27">
    <w:abstractNumId w:val="19"/>
  </w:num>
  <w:num w:numId="28">
    <w:abstractNumId w:val="8"/>
  </w:num>
  <w:num w:numId="29">
    <w:abstractNumId w:val="43"/>
  </w:num>
  <w:num w:numId="30">
    <w:abstractNumId w:val="32"/>
  </w:num>
  <w:num w:numId="31">
    <w:abstractNumId w:val="4"/>
  </w:num>
  <w:num w:numId="32">
    <w:abstractNumId w:val="40"/>
  </w:num>
  <w:num w:numId="33">
    <w:abstractNumId w:val="18"/>
  </w:num>
  <w:num w:numId="34">
    <w:abstractNumId w:val="23"/>
  </w:num>
  <w:num w:numId="35">
    <w:abstractNumId w:val="20"/>
  </w:num>
  <w:num w:numId="36">
    <w:abstractNumId w:val="46"/>
  </w:num>
  <w:num w:numId="37">
    <w:abstractNumId w:val="11"/>
  </w:num>
  <w:num w:numId="38">
    <w:abstractNumId w:val="16"/>
  </w:num>
  <w:num w:numId="39">
    <w:abstractNumId w:val="45"/>
  </w:num>
  <w:num w:numId="40">
    <w:abstractNumId w:val="22"/>
  </w:num>
  <w:num w:numId="41">
    <w:abstractNumId w:val="3"/>
  </w:num>
  <w:num w:numId="42">
    <w:abstractNumId w:val="7"/>
  </w:num>
  <w:num w:numId="43">
    <w:abstractNumId w:val="24"/>
  </w:num>
  <w:num w:numId="44">
    <w:abstractNumId w:val="17"/>
  </w:num>
  <w:num w:numId="45">
    <w:abstractNumId w:val="1"/>
  </w:num>
  <w:num w:numId="46">
    <w:abstractNumId w:val="13"/>
  </w:num>
  <w:num w:numId="47">
    <w:abstractNumId w:val="27"/>
  </w:num>
  <w:num w:numId="48">
    <w:abstractNumId w:val="14"/>
  </w:num>
  <w:num w:numId="49">
    <w:abstractNumId w:val="37"/>
  </w:num>
  <w:num w:numId="50">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9D469E"/>
    <w:rsid w:val="000050B5"/>
    <w:rsid w:val="00011C6B"/>
    <w:rsid w:val="00021F3B"/>
    <w:rsid w:val="00040F72"/>
    <w:rsid w:val="000571DC"/>
    <w:rsid w:val="000674C1"/>
    <w:rsid w:val="00073A3B"/>
    <w:rsid w:val="000B751F"/>
    <w:rsid w:val="000C0BF7"/>
    <w:rsid w:val="000C34E6"/>
    <w:rsid w:val="000C4B37"/>
    <w:rsid w:val="000C6F11"/>
    <w:rsid w:val="000E48D0"/>
    <w:rsid w:val="000E6782"/>
    <w:rsid w:val="000F16B9"/>
    <w:rsid w:val="000F6475"/>
    <w:rsid w:val="00101973"/>
    <w:rsid w:val="0010461F"/>
    <w:rsid w:val="00104D28"/>
    <w:rsid w:val="00116680"/>
    <w:rsid w:val="00117456"/>
    <w:rsid w:val="00170359"/>
    <w:rsid w:val="00175A73"/>
    <w:rsid w:val="001C31F6"/>
    <w:rsid w:val="001E3B86"/>
    <w:rsid w:val="001E3BEA"/>
    <w:rsid w:val="00200870"/>
    <w:rsid w:val="00202A3A"/>
    <w:rsid w:val="002064D1"/>
    <w:rsid w:val="00221DD9"/>
    <w:rsid w:val="002229FE"/>
    <w:rsid w:val="0025631F"/>
    <w:rsid w:val="00261F58"/>
    <w:rsid w:val="00262E5D"/>
    <w:rsid w:val="00277154"/>
    <w:rsid w:val="00284A1B"/>
    <w:rsid w:val="00290ADE"/>
    <w:rsid w:val="0029456D"/>
    <w:rsid w:val="00296FA3"/>
    <w:rsid w:val="002A7A7C"/>
    <w:rsid w:val="002B3AAF"/>
    <w:rsid w:val="002C3223"/>
    <w:rsid w:val="002C7901"/>
    <w:rsid w:val="002F3683"/>
    <w:rsid w:val="00303BA8"/>
    <w:rsid w:val="003230CE"/>
    <w:rsid w:val="00337C2C"/>
    <w:rsid w:val="0034488A"/>
    <w:rsid w:val="0035042F"/>
    <w:rsid w:val="00383535"/>
    <w:rsid w:val="003946DC"/>
    <w:rsid w:val="003A3609"/>
    <w:rsid w:val="003B0696"/>
    <w:rsid w:val="003B5E8D"/>
    <w:rsid w:val="003D7962"/>
    <w:rsid w:val="003E7940"/>
    <w:rsid w:val="003F00DF"/>
    <w:rsid w:val="004033C6"/>
    <w:rsid w:val="004216CC"/>
    <w:rsid w:val="00430900"/>
    <w:rsid w:val="00442E0C"/>
    <w:rsid w:val="00444685"/>
    <w:rsid w:val="00461E61"/>
    <w:rsid w:val="0046630A"/>
    <w:rsid w:val="004751E8"/>
    <w:rsid w:val="00494D47"/>
    <w:rsid w:val="004E1B2C"/>
    <w:rsid w:val="004E57EF"/>
    <w:rsid w:val="00513E49"/>
    <w:rsid w:val="0051560D"/>
    <w:rsid w:val="005167CC"/>
    <w:rsid w:val="00520DC1"/>
    <w:rsid w:val="00541FC4"/>
    <w:rsid w:val="00556544"/>
    <w:rsid w:val="00566581"/>
    <w:rsid w:val="0057035C"/>
    <w:rsid w:val="005A02AC"/>
    <w:rsid w:val="005C2250"/>
    <w:rsid w:val="005D1278"/>
    <w:rsid w:val="005E10F7"/>
    <w:rsid w:val="005E5EA0"/>
    <w:rsid w:val="005F1DF7"/>
    <w:rsid w:val="005F4A92"/>
    <w:rsid w:val="006054F6"/>
    <w:rsid w:val="006272EA"/>
    <w:rsid w:val="00630A9E"/>
    <w:rsid w:val="006544A1"/>
    <w:rsid w:val="00661292"/>
    <w:rsid w:val="00675041"/>
    <w:rsid w:val="00690DED"/>
    <w:rsid w:val="00696060"/>
    <w:rsid w:val="006C7C81"/>
    <w:rsid w:val="006D0EA8"/>
    <w:rsid w:val="006D1D7C"/>
    <w:rsid w:val="006E078F"/>
    <w:rsid w:val="006F446A"/>
    <w:rsid w:val="00720090"/>
    <w:rsid w:val="0073397F"/>
    <w:rsid w:val="0073410F"/>
    <w:rsid w:val="007436A2"/>
    <w:rsid w:val="0074536E"/>
    <w:rsid w:val="007661E2"/>
    <w:rsid w:val="007664FE"/>
    <w:rsid w:val="007667BD"/>
    <w:rsid w:val="00783545"/>
    <w:rsid w:val="007B1B06"/>
    <w:rsid w:val="007D4469"/>
    <w:rsid w:val="007E64DB"/>
    <w:rsid w:val="007F2E60"/>
    <w:rsid w:val="00813099"/>
    <w:rsid w:val="00815D50"/>
    <w:rsid w:val="00823D9E"/>
    <w:rsid w:val="00831EC6"/>
    <w:rsid w:val="00831EDE"/>
    <w:rsid w:val="008524AD"/>
    <w:rsid w:val="00854104"/>
    <w:rsid w:val="008550B7"/>
    <w:rsid w:val="00867C49"/>
    <w:rsid w:val="00876800"/>
    <w:rsid w:val="00880145"/>
    <w:rsid w:val="00885B83"/>
    <w:rsid w:val="008952E4"/>
    <w:rsid w:val="008954BC"/>
    <w:rsid w:val="00895F93"/>
    <w:rsid w:val="008B175D"/>
    <w:rsid w:val="008C5250"/>
    <w:rsid w:val="008C6E0B"/>
    <w:rsid w:val="008E2D09"/>
    <w:rsid w:val="008F1532"/>
    <w:rsid w:val="008F7761"/>
    <w:rsid w:val="00901AAB"/>
    <w:rsid w:val="00915444"/>
    <w:rsid w:val="009315F1"/>
    <w:rsid w:val="00932550"/>
    <w:rsid w:val="009366D9"/>
    <w:rsid w:val="009373C1"/>
    <w:rsid w:val="00941F38"/>
    <w:rsid w:val="00950815"/>
    <w:rsid w:val="009569DE"/>
    <w:rsid w:val="0096015F"/>
    <w:rsid w:val="00962AF2"/>
    <w:rsid w:val="00962EE3"/>
    <w:rsid w:val="009657F8"/>
    <w:rsid w:val="00972AF3"/>
    <w:rsid w:val="00974FC7"/>
    <w:rsid w:val="00976B48"/>
    <w:rsid w:val="00992698"/>
    <w:rsid w:val="009B6B7C"/>
    <w:rsid w:val="009C370F"/>
    <w:rsid w:val="009D469E"/>
    <w:rsid w:val="009E2C56"/>
    <w:rsid w:val="00A0206E"/>
    <w:rsid w:val="00A049DC"/>
    <w:rsid w:val="00A512A6"/>
    <w:rsid w:val="00A64EE3"/>
    <w:rsid w:val="00AA5C73"/>
    <w:rsid w:val="00AB4FD9"/>
    <w:rsid w:val="00AB68B0"/>
    <w:rsid w:val="00AC1501"/>
    <w:rsid w:val="00AD6088"/>
    <w:rsid w:val="00AE3928"/>
    <w:rsid w:val="00AE5A33"/>
    <w:rsid w:val="00AF4F90"/>
    <w:rsid w:val="00B04354"/>
    <w:rsid w:val="00B13FD6"/>
    <w:rsid w:val="00B201DA"/>
    <w:rsid w:val="00B209BE"/>
    <w:rsid w:val="00B22B13"/>
    <w:rsid w:val="00B23BAC"/>
    <w:rsid w:val="00B26B80"/>
    <w:rsid w:val="00B30390"/>
    <w:rsid w:val="00B4227C"/>
    <w:rsid w:val="00B4626B"/>
    <w:rsid w:val="00B6613F"/>
    <w:rsid w:val="00B90396"/>
    <w:rsid w:val="00B96A8F"/>
    <w:rsid w:val="00BA7927"/>
    <w:rsid w:val="00BC58F7"/>
    <w:rsid w:val="00BE1096"/>
    <w:rsid w:val="00BE5BB6"/>
    <w:rsid w:val="00BF0C47"/>
    <w:rsid w:val="00BF26C6"/>
    <w:rsid w:val="00C1146A"/>
    <w:rsid w:val="00C11998"/>
    <w:rsid w:val="00C1432F"/>
    <w:rsid w:val="00C2090E"/>
    <w:rsid w:val="00C33CA8"/>
    <w:rsid w:val="00C35711"/>
    <w:rsid w:val="00C4352D"/>
    <w:rsid w:val="00C918CB"/>
    <w:rsid w:val="00CA52CA"/>
    <w:rsid w:val="00CB23C8"/>
    <w:rsid w:val="00CB4B91"/>
    <w:rsid w:val="00CD362C"/>
    <w:rsid w:val="00CE0061"/>
    <w:rsid w:val="00CE0118"/>
    <w:rsid w:val="00CF6C90"/>
    <w:rsid w:val="00D07D9C"/>
    <w:rsid w:val="00D42476"/>
    <w:rsid w:val="00D46115"/>
    <w:rsid w:val="00D60185"/>
    <w:rsid w:val="00D71E3A"/>
    <w:rsid w:val="00D74B2B"/>
    <w:rsid w:val="00D930DC"/>
    <w:rsid w:val="00D93FDC"/>
    <w:rsid w:val="00DA1A42"/>
    <w:rsid w:val="00DE37A6"/>
    <w:rsid w:val="00DE50D7"/>
    <w:rsid w:val="00DF4F55"/>
    <w:rsid w:val="00E063EB"/>
    <w:rsid w:val="00E35054"/>
    <w:rsid w:val="00E4416B"/>
    <w:rsid w:val="00E55B9E"/>
    <w:rsid w:val="00E64B81"/>
    <w:rsid w:val="00E93139"/>
    <w:rsid w:val="00E970C6"/>
    <w:rsid w:val="00EB064E"/>
    <w:rsid w:val="00EB1334"/>
    <w:rsid w:val="00EB7EE5"/>
    <w:rsid w:val="00EC6CA4"/>
    <w:rsid w:val="00EF443C"/>
    <w:rsid w:val="00EF7662"/>
    <w:rsid w:val="00EF7B90"/>
    <w:rsid w:val="00F046EB"/>
    <w:rsid w:val="00F06178"/>
    <w:rsid w:val="00F06FFC"/>
    <w:rsid w:val="00F07C3B"/>
    <w:rsid w:val="00F11E3E"/>
    <w:rsid w:val="00F12137"/>
    <w:rsid w:val="00F34869"/>
    <w:rsid w:val="00F3768F"/>
    <w:rsid w:val="00F60A04"/>
    <w:rsid w:val="00F74556"/>
    <w:rsid w:val="00F747CF"/>
    <w:rsid w:val="00F81264"/>
    <w:rsid w:val="00F91912"/>
    <w:rsid w:val="00F9383B"/>
    <w:rsid w:val="00F958D4"/>
    <w:rsid w:val="00F97EAD"/>
    <w:rsid w:val="00FA2B45"/>
    <w:rsid w:val="00FB03CA"/>
    <w:rsid w:val="00FD049A"/>
    <w:rsid w:val="00FE5F01"/>
    <w:rsid w:val="00FF4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D469E"/>
    <w:rPr>
      <w:rFonts w:ascii="Times New Roman" w:eastAsia="Times New Roman" w:hAnsi="Times New Roman" w:cs="Times New Roman"/>
      <w:sz w:val="24"/>
      <w:szCs w:val="24"/>
      <w:lang w:eastAsia="ru-RU"/>
    </w:rPr>
  </w:style>
  <w:style w:type="character" w:styleId="a5">
    <w:name w:val="page number"/>
    <w:basedOn w:val="a0"/>
    <w:rsid w:val="009D469E"/>
  </w:style>
  <w:style w:type="character" w:customStyle="1" w:styleId="10">
    <w:name w:val="Заголовок 1 Знак"/>
    <w:basedOn w:val="a0"/>
    <w:link w:val="1"/>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469E"/>
    <w:rPr>
      <w:rFonts w:ascii="Times New Roman" w:eastAsia="Times New Roman" w:hAnsi="Times New Roman" w:cs="Times New Roman"/>
      <w:b/>
      <w:bCs/>
      <w:lang w:eastAsia="ru-RU"/>
    </w:rPr>
  </w:style>
  <w:style w:type="character" w:customStyle="1" w:styleId="70">
    <w:name w:val="Заголовок 7 Знак"/>
    <w:basedOn w:val="a0"/>
    <w:link w:val="7"/>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469E"/>
    <w:rPr>
      <w:rFonts w:ascii="Arial" w:eastAsia="Times New Roman" w:hAnsi="Arial" w:cs="Arial"/>
      <w:lang w:eastAsia="ru-RU"/>
    </w:rPr>
  </w:style>
  <w:style w:type="paragraph" w:customStyle="1" w:styleId="Style4">
    <w:name w:val="Style4"/>
    <w:basedOn w:val="a"/>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uiPriority w:val="99"/>
    <w:semiHidden/>
    <w:unhideWhenUsed/>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a">
    <w:name w:val="Table Grid"/>
    <w:basedOn w:val="a1"/>
    <w:rsid w:val="0089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4751E8"/>
    <w:rPr>
      <w:rFonts w:ascii="Times New Roman" w:hAnsi="Times New Roman" w:cs="Times New Roman"/>
      <w:b/>
      <w:bCs/>
      <w:sz w:val="14"/>
      <w:szCs w:val="14"/>
    </w:rPr>
  </w:style>
  <w:style w:type="character" w:customStyle="1" w:styleId="FontStyle15">
    <w:name w:val="Font Style15"/>
    <w:rsid w:val="004751E8"/>
    <w:rPr>
      <w:rFonts w:ascii="Times New Roman" w:hAnsi="Times New Roman" w:cs="Times New Roman"/>
      <w:b/>
      <w:bCs/>
      <w:sz w:val="18"/>
      <w:szCs w:val="18"/>
    </w:rPr>
  </w:style>
  <w:style w:type="character" w:customStyle="1" w:styleId="FontStyle16">
    <w:name w:val="Font Style16"/>
    <w:rsid w:val="004751E8"/>
    <w:rPr>
      <w:rFonts w:ascii="Times New Roman" w:hAnsi="Times New Roman" w:cs="Times New Roman"/>
      <w:b/>
      <w:bCs/>
      <w:sz w:val="16"/>
      <w:szCs w:val="16"/>
    </w:rPr>
  </w:style>
  <w:style w:type="character" w:customStyle="1" w:styleId="FontStyle17">
    <w:name w:val="Font Style17"/>
    <w:rsid w:val="004751E8"/>
    <w:rPr>
      <w:rFonts w:ascii="Times New Roman" w:hAnsi="Times New Roman" w:cs="Times New Roman"/>
      <w:b/>
      <w:bCs/>
      <w:sz w:val="16"/>
      <w:szCs w:val="16"/>
    </w:rPr>
  </w:style>
  <w:style w:type="character" w:customStyle="1" w:styleId="FontStyle19">
    <w:name w:val="Font Style19"/>
    <w:rsid w:val="004751E8"/>
    <w:rPr>
      <w:rFonts w:ascii="Times New Roman" w:hAnsi="Times New Roman" w:cs="Times New Roman"/>
      <w:i/>
      <w:iCs/>
      <w:sz w:val="12"/>
      <w:szCs w:val="12"/>
    </w:rPr>
  </w:style>
  <w:style w:type="character" w:customStyle="1" w:styleId="FontStyle20">
    <w:name w:val="Font Style20"/>
    <w:rsid w:val="004751E8"/>
    <w:rPr>
      <w:rFonts w:ascii="Georgia" w:hAnsi="Georgia" w:cs="Georgia"/>
      <w:sz w:val="12"/>
      <w:szCs w:val="12"/>
    </w:rPr>
  </w:style>
  <w:style w:type="character" w:customStyle="1" w:styleId="FontStyle21">
    <w:name w:val="Font Style21"/>
    <w:rsid w:val="004751E8"/>
    <w:rPr>
      <w:rFonts w:ascii="Times New Roman" w:hAnsi="Times New Roman" w:cs="Times New Roman"/>
      <w:sz w:val="12"/>
      <w:szCs w:val="12"/>
    </w:rPr>
  </w:style>
  <w:style w:type="character" w:customStyle="1" w:styleId="FontStyle22">
    <w:name w:val="Font Style22"/>
    <w:rsid w:val="004751E8"/>
    <w:rPr>
      <w:rFonts w:ascii="Times New Roman" w:hAnsi="Times New Roman" w:cs="Times New Roman"/>
      <w:sz w:val="20"/>
      <w:szCs w:val="20"/>
    </w:rPr>
  </w:style>
  <w:style w:type="character" w:customStyle="1" w:styleId="FontStyle23">
    <w:name w:val="Font Style23"/>
    <w:rsid w:val="004751E8"/>
    <w:rPr>
      <w:rFonts w:ascii="Times New Roman" w:hAnsi="Times New Roman" w:cs="Times New Roman"/>
      <w:b/>
      <w:bCs/>
      <w:sz w:val="12"/>
      <w:szCs w:val="12"/>
    </w:rPr>
  </w:style>
  <w:style w:type="character" w:customStyle="1" w:styleId="FontStyle24">
    <w:name w:val="Font Style24"/>
    <w:rsid w:val="004751E8"/>
    <w:rPr>
      <w:rFonts w:ascii="Times New Roman" w:hAnsi="Times New Roman" w:cs="Times New Roman"/>
      <w:b/>
      <w:bCs/>
      <w:sz w:val="10"/>
      <w:szCs w:val="10"/>
    </w:rPr>
  </w:style>
  <w:style w:type="character" w:customStyle="1" w:styleId="FontStyle25">
    <w:name w:val="Font Style25"/>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rsid w:val="004751E8"/>
    <w:rPr>
      <w:rFonts w:ascii="Times New Roman" w:hAnsi="Times New Roman" w:cs="Times New Roman"/>
      <w:b/>
      <w:bCs/>
      <w:sz w:val="10"/>
      <w:szCs w:val="10"/>
    </w:rPr>
  </w:style>
  <w:style w:type="character" w:customStyle="1" w:styleId="FontStyle28">
    <w:name w:val="Font Style28"/>
    <w:rsid w:val="004751E8"/>
    <w:rPr>
      <w:rFonts w:ascii="Constantia" w:hAnsi="Constantia" w:cs="Constantia"/>
      <w:b/>
      <w:bCs/>
      <w:smallCaps/>
      <w:sz w:val="10"/>
      <w:szCs w:val="10"/>
    </w:rPr>
  </w:style>
  <w:style w:type="character" w:customStyle="1" w:styleId="FontStyle29">
    <w:name w:val="Font Style29"/>
    <w:rsid w:val="004751E8"/>
    <w:rPr>
      <w:rFonts w:ascii="Times New Roman" w:hAnsi="Times New Roman" w:cs="Times New Roman"/>
      <w:b/>
      <w:bCs/>
      <w:sz w:val="10"/>
      <w:szCs w:val="10"/>
    </w:rPr>
  </w:style>
  <w:style w:type="character" w:customStyle="1" w:styleId="FontStyle30">
    <w:name w:val="Font Style30"/>
    <w:rsid w:val="004751E8"/>
    <w:rPr>
      <w:rFonts w:ascii="Times New Roman" w:hAnsi="Times New Roman" w:cs="Times New Roman"/>
      <w:b/>
      <w:bCs/>
      <w:sz w:val="10"/>
      <w:szCs w:val="10"/>
    </w:rPr>
  </w:style>
  <w:style w:type="character" w:customStyle="1" w:styleId="FontStyle31">
    <w:name w:val="Font Style31"/>
    <w:rsid w:val="004751E8"/>
    <w:rPr>
      <w:rFonts w:ascii="Georgia" w:hAnsi="Georgia" w:cs="Georgia"/>
      <w:sz w:val="12"/>
      <w:szCs w:val="12"/>
    </w:rPr>
  </w:style>
  <w:style w:type="character" w:customStyle="1" w:styleId="FontStyle32">
    <w:name w:val="Font Style32"/>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751E8"/>
    <w:rPr>
      <w:rFonts w:ascii="Times New Roman" w:eastAsia="Times New Roman" w:hAnsi="Times New Roman" w:cs="Times New Roman"/>
      <w:sz w:val="16"/>
      <w:szCs w:val="16"/>
      <w:lang w:eastAsia="ru-RU"/>
    </w:rPr>
  </w:style>
  <w:style w:type="paragraph" w:styleId="af0">
    <w:name w:val="Plain Text"/>
    <w:basedOn w:val="a"/>
    <w:link w:val="af1"/>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rsid w:val="004751E8"/>
    <w:rPr>
      <w:rFonts w:ascii="Courier New" w:eastAsia="Times New Roman" w:hAnsi="Courier New" w:cs="Times New Roman"/>
      <w:sz w:val="24"/>
      <w:szCs w:val="20"/>
      <w:lang w:eastAsia="ru-RU"/>
    </w:rPr>
  </w:style>
  <w:style w:type="paragraph" w:customStyle="1" w:styleId="Default">
    <w:name w:val="Defaul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4751E8"/>
    <w:rPr>
      <w:rFonts w:ascii="Times New Roman" w:eastAsia="Times New Roman" w:hAnsi="Times New Roman" w:cs="Times New Roman"/>
      <w:sz w:val="24"/>
      <w:szCs w:val="24"/>
    </w:rPr>
  </w:style>
  <w:style w:type="character" w:customStyle="1" w:styleId="FontStyle13">
    <w:name w:val="Font Style13"/>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4751E8"/>
    <w:rPr>
      <w:rFonts w:ascii="Times New Roman" w:eastAsia="Times New Roman" w:hAnsi="Times New Roman" w:cs="Times New Roman"/>
      <w:sz w:val="24"/>
      <w:szCs w:val="24"/>
    </w:rPr>
  </w:style>
  <w:style w:type="paragraph" w:styleId="af6">
    <w:name w:val="Document Map"/>
    <w:basedOn w:val="a"/>
    <w:link w:val="af7"/>
    <w:uiPriority w:val="99"/>
    <w:unhideWhenUsed/>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rsid w:val="004751E8"/>
    <w:rPr>
      <w:rFonts w:ascii="Tahoma" w:eastAsia="Times New Roman" w:hAnsi="Tahoma" w:cs="Times New Roman"/>
      <w:sz w:val="16"/>
      <w:szCs w:val="16"/>
    </w:rPr>
  </w:style>
  <w:style w:type="table" w:customStyle="1" w:styleId="110">
    <w:name w:val="Сетка таблицы11"/>
    <w:basedOn w:val="a1"/>
    <w:uiPriority w:val="59"/>
    <w:rsid w:val="00901AAB"/>
    <w:pPr>
      <w:spacing w:after="0" w:line="240" w:lineRule="auto"/>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513E4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4160">
      <w:bodyDiv w:val="1"/>
      <w:marLeft w:val="0"/>
      <w:marRight w:val="0"/>
      <w:marTop w:val="0"/>
      <w:marBottom w:val="0"/>
      <w:divBdr>
        <w:top w:val="none" w:sz="0" w:space="0" w:color="auto"/>
        <w:left w:val="none" w:sz="0" w:space="0" w:color="auto"/>
        <w:bottom w:val="none" w:sz="0" w:space="0" w:color="auto"/>
        <w:right w:val="none" w:sz="0" w:space="0" w:color="auto"/>
      </w:divBdr>
    </w:div>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61445502">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385718176">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ferat.ru/pub/item/1237" TargetMode="External"/><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s://magtu.informsystema.ru/uploader/fileUpload?name=2392.pdf&amp;show=dcatalogues/1/1130084/2392.pdf&amp;view=true" TargetMode="External"/><Relationship Id="rId7" Type="http://schemas.openxmlformats.org/officeDocument/2006/relationships/endnotes" Target="endnotes.xml"/><Relationship Id="rId12" Type="http://schemas.openxmlformats.org/officeDocument/2006/relationships/hyperlink" Target="http://referat.ru/pub/item/28"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86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new.znanium.com/read?id=309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ru/pub/item/531" TargetMode="External"/><Relationship Id="rId24" Type="http://schemas.openxmlformats.org/officeDocument/2006/relationships/image" Target="media/image8.wmf"/><Relationship Id="rId32" Type="http://schemas.openxmlformats.org/officeDocument/2006/relationships/hyperlink" Target="https://urait.ru/bcode/44709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ferat.ru/pub/item/21265" TargetMode="External"/><Relationship Id="rId23" Type="http://schemas.openxmlformats.org/officeDocument/2006/relationships/oleObject" Target="embeddings/oleObject4.bin"/><Relationship Id="rId28" Type="http://schemas.openxmlformats.org/officeDocument/2006/relationships/hyperlink" Target="https://urait.ru/bcode/388058" TargetMode="External"/><Relationship Id="rId36" Type="http://schemas.openxmlformats.org/officeDocument/2006/relationships/hyperlink" Target="https://magtu.informsystema.ru" TargetMode="Externa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hyperlink" Target="https://urait.ru/bcode/43113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ferat.ru/pub/item/20687" TargetMode="External"/><Relationship Id="rId22" Type="http://schemas.openxmlformats.org/officeDocument/2006/relationships/image" Target="media/image7.wmf"/><Relationship Id="rId27" Type="http://schemas.openxmlformats.org/officeDocument/2006/relationships/hyperlink" Target="https://urait.ru/bcode/431772" TargetMode="External"/><Relationship Id="rId30" Type="http://schemas.openxmlformats.org/officeDocument/2006/relationships/hyperlink" Target="https://urait.ru/bcode/422772" TargetMode="External"/><Relationship Id="rId35" Type="http://schemas.openxmlformats.org/officeDocument/2006/relationships/hyperlink" Target="https://magtu.informsystema.ru/uploader/fileUpload?name=1418.pdf&amp;show=dcatalogues/1/1123933/1418.pdf&amp;view=true"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F258F-F5F0-4A72-9A7A-B04A2E60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7818</Words>
  <Characters>44565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Маргарита</cp:lastModifiedBy>
  <cp:revision>3</cp:revision>
  <dcterms:created xsi:type="dcterms:W3CDTF">2020-04-29T12:06:00Z</dcterms:created>
  <dcterms:modified xsi:type="dcterms:W3CDTF">2020-11-11T22:13:00Z</dcterms:modified>
</cp:coreProperties>
</file>