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Default="0096256A" w:rsidP="009A0C1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12" o:title=""/>
          </v:shape>
        </w:pict>
      </w:r>
    </w:p>
    <w:p w:rsidR="009A0C1B" w:rsidRDefault="009A0C1B" w:rsidP="009A0C1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9A0C1B" w:rsidRDefault="00D656D8" w:rsidP="009A0C1B">
      <w:pPr>
        <w:ind w:firstLine="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96256A"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67.45pt;height:660.9pt">
            <v:imagedata r:id="rId13" o:title=""/>
          </v:shape>
        </w:pict>
      </w:r>
    </w:p>
    <w:p w:rsidR="009A0C1B" w:rsidRDefault="009A0C1B" w:rsidP="009A0C1B">
      <w:pPr>
        <w:ind w:firstLine="0"/>
        <w:rPr>
          <w:i/>
          <w:sz w:val="20"/>
          <w:szCs w:val="20"/>
        </w:rPr>
      </w:pPr>
    </w:p>
    <w:p w:rsidR="00CB3111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F3EAA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67.45pt;height:660.9pt">
            <v:imagedata r:id="rId14" o:title="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3E52C4" w:rsidRPr="003E52C4">
        <w:rPr>
          <w:rStyle w:val="FontStyle16"/>
          <w:b w:val="0"/>
          <w:sz w:val="24"/>
          <w:szCs w:val="24"/>
        </w:rPr>
        <w:t>Механическое оборудование аглодоменных цехов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3E52C4" w:rsidRPr="008627A0" w:rsidRDefault="003E52C4" w:rsidP="003E52C4">
      <w:pPr>
        <w:numPr>
          <w:ilvl w:val="0"/>
          <w:numId w:val="31"/>
        </w:numPr>
        <w:rPr>
          <w:bCs/>
        </w:rPr>
      </w:pPr>
      <w:r>
        <w:t>ф</w:t>
      </w:r>
      <w:r w:rsidRPr="006948D6">
        <w:t>ормировани</w:t>
      </w:r>
      <w:r>
        <w:t>е у студентов системы знаний по вопросам проектирования о</w:t>
      </w:r>
      <w:r>
        <w:t>с</w:t>
      </w:r>
      <w:r>
        <w:t>новного и вспомогательного оборудования аглодоменных цехов;</w:t>
      </w:r>
    </w:p>
    <w:p w:rsidR="003E52C4" w:rsidRPr="00C33086" w:rsidRDefault="003E52C4" w:rsidP="003E52C4">
      <w:pPr>
        <w:numPr>
          <w:ilvl w:val="0"/>
          <w:numId w:val="31"/>
        </w:numPr>
        <w:rPr>
          <w:bCs/>
        </w:rPr>
      </w:pPr>
      <w:r>
        <w:t>приобретение навыков разработки проекта реконструкции оборудования;</w:t>
      </w:r>
    </w:p>
    <w:p w:rsidR="003E52C4" w:rsidRPr="00AE0FDD" w:rsidRDefault="003E52C4" w:rsidP="003E52C4">
      <w:pPr>
        <w:numPr>
          <w:ilvl w:val="0"/>
          <w:numId w:val="31"/>
        </w:numPr>
        <w:rPr>
          <w:bCs/>
        </w:rPr>
      </w:pPr>
      <w:r>
        <w:rPr>
          <w:bCs/>
        </w:rPr>
        <w:t>выработка навыков обслуживания механического оборудования с целью обеспечения его работоспособного состояния;</w:t>
      </w:r>
    </w:p>
    <w:p w:rsidR="003E52C4" w:rsidRPr="00CB3111" w:rsidRDefault="003E52C4" w:rsidP="003E52C4">
      <w:pPr>
        <w:numPr>
          <w:ilvl w:val="0"/>
          <w:numId w:val="31"/>
        </w:numPr>
        <w:rPr>
          <w:bCs/>
        </w:rPr>
      </w:pPr>
      <w:r>
        <w:t xml:space="preserve">формирование навыков </w:t>
      </w:r>
      <w:r w:rsidRPr="009D1E8B">
        <w:t>систематическо</w:t>
      </w:r>
      <w:r>
        <w:t>го изучения</w:t>
      </w:r>
      <w:r w:rsidRPr="009D1E8B">
        <w:t xml:space="preserve"> научно-технической и</w:t>
      </w:r>
      <w:r w:rsidRPr="009D1E8B">
        <w:t>н</w:t>
      </w:r>
      <w:r w:rsidRPr="009D1E8B">
        <w:t>формации</w:t>
      </w:r>
      <w:r w:rsidR="00CB3111">
        <w:t>;</w:t>
      </w:r>
    </w:p>
    <w:p w:rsidR="00CB3111" w:rsidRPr="00C33086" w:rsidRDefault="00CB3111" w:rsidP="003E52C4">
      <w:pPr>
        <w:numPr>
          <w:ilvl w:val="0"/>
          <w:numId w:val="31"/>
        </w:numPr>
        <w:rPr>
          <w:bCs/>
        </w:rPr>
      </w:pPr>
      <w:r w:rsidRPr="0006447E">
        <w:t>овладение достаточным уровнем общепрофессиональных и профессионал</w:t>
      </w:r>
      <w:r w:rsidRPr="0006447E">
        <w:t>ь</w:t>
      </w:r>
      <w:r w:rsidRPr="0006447E">
        <w:t xml:space="preserve">ных компетенций в соответствии с требованиями ФГОС ВО по </w:t>
      </w:r>
      <w:r>
        <w:t xml:space="preserve">направлению подготовки </w:t>
      </w:r>
      <w:r w:rsidRPr="0006447E">
        <w:t>15.0</w:t>
      </w:r>
      <w:r>
        <w:t>3</w:t>
      </w:r>
      <w:r w:rsidRPr="0006447E">
        <w:t>.0</w:t>
      </w:r>
      <w:r>
        <w:t>2</w:t>
      </w:r>
      <w:r w:rsidRPr="0006447E">
        <w:t xml:space="preserve"> </w:t>
      </w:r>
      <w:r>
        <w:t>«Технологические машины и оборудование»,</w:t>
      </w:r>
      <w:r w:rsidRPr="0006447E">
        <w:t xml:space="preserve"> </w:t>
      </w:r>
      <w:r>
        <w:t>профиль</w:t>
      </w:r>
      <w:r w:rsidRPr="0006447E">
        <w:t xml:space="preserve"> </w:t>
      </w:r>
      <w:r>
        <w:t>«Металлургические машины и оборудование»</w:t>
      </w:r>
      <w:r w:rsidRPr="0006447E"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3E52C4" w:rsidRDefault="0049314C" w:rsidP="002A720F">
      <w:pPr>
        <w:rPr>
          <w:rStyle w:val="FontStyle16"/>
          <w:b w:val="0"/>
          <w:sz w:val="24"/>
          <w:szCs w:val="24"/>
        </w:rPr>
      </w:pPr>
      <w:r w:rsidRPr="003E52C4">
        <w:rPr>
          <w:rStyle w:val="FontStyle16"/>
          <w:b w:val="0"/>
          <w:sz w:val="24"/>
          <w:szCs w:val="24"/>
        </w:rPr>
        <w:t xml:space="preserve">Дисциплина </w:t>
      </w:r>
      <w:r w:rsidR="00CB3111" w:rsidRPr="00CB3111">
        <w:rPr>
          <w:rStyle w:val="FontStyle16"/>
          <w:b w:val="0"/>
          <w:sz w:val="24"/>
          <w:szCs w:val="24"/>
        </w:rPr>
        <w:t xml:space="preserve">Б1.В.08 </w:t>
      </w:r>
      <w:r w:rsidRPr="003E52C4">
        <w:rPr>
          <w:rStyle w:val="FontStyle16"/>
          <w:b w:val="0"/>
          <w:sz w:val="24"/>
          <w:szCs w:val="24"/>
        </w:rPr>
        <w:t>«</w:t>
      </w:r>
      <w:r w:rsidR="003E52C4" w:rsidRPr="003E52C4">
        <w:rPr>
          <w:rStyle w:val="FontStyle16"/>
          <w:b w:val="0"/>
          <w:sz w:val="24"/>
          <w:szCs w:val="24"/>
        </w:rPr>
        <w:t>Механическое оборудование аглодоменных цехов</w:t>
      </w:r>
      <w:r w:rsidRPr="003E52C4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3E52C4">
        <w:rPr>
          <w:rStyle w:val="FontStyle16"/>
          <w:b w:val="0"/>
          <w:sz w:val="24"/>
          <w:szCs w:val="24"/>
        </w:rPr>
        <w:t>вариативную часть</w:t>
      </w:r>
      <w:r w:rsidRPr="003E52C4">
        <w:rPr>
          <w:rStyle w:val="FontStyle16"/>
          <w:b w:val="0"/>
          <w:sz w:val="24"/>
          <w:szCs w:val="24"/>
        </w:rPr>
        <w:t xml:space="preserve"> </w:t>
      </w:r>
      <w:r w:rsidR="004329F5" w:rsidRPr="003E52C4">
        <w:rPr>
          <w:rStyle w:val="FontStyle16"/>
          <w:b w:val="0"/>
          <w:sz w:val="24"/>
          <w:szCs w:val="24"/>
        </w:rPr>
        <w:t>блока 1 обр</w:t>
      </w:r>
      <w:r w:rsidR="004329F5" w:rsidRPr="003E52C4">
        <w:rPr>
          <w:rStyle w:val="FontStyle16"/>
          <w:b w:val="0"/>
          <w:sz w:val="24"/>
          <w:szCs w:val="24"/>
        </w:rPr>
        <w:t>а</w:t>
      </w:r>
      <w:r w:rsidR="004329F5" w:rsidRPr="003E52C4">
        <w:rPr>
          <w:rStyle w:val="FontStyle16"/>
          <w:b w:val="0"/>
          <w:sz w:val="24"/>
          <w:szCs w:val="24"/>
        </w:rPr>
        <w:t>зовательной программы.</w:t>
      </w:r>
    </w:p>
    <w:p w:rsidR="00795ABC" w:rsidRPr="00C17915" w:rsidRDefault="00795ABC" w:rsidP="00795ABC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F77849">
        <w:rPr>
          <w:rStyle w:val="FontStyle16"/>
          <w:b w:val="0"/>
          <w:sz w:val="24"/>
          <w:szCs w:val="24"/>
        </w:rPr>
        <w:t xml:space="preserve">: </w:t>
      </w:r>
      <w:r w:rsidR="00CB3111" w:rsidRPr="00CB3111">
        <w:rPr>
          <w:rStyle w:val="FontStyle16"/>
          <w:b w:val="0"/>
          <w:sz w:val="24"/>
          <w:szCs w:val="24"/>
        </w:rPr>
        <w:t xml:space="preserve">Б1.Б.09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Математика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Б1.Б.12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Начертательная геометрия и ко</w:t>
      </w:r>
      <w:r w:rsidR="00F77849" w:rsidRPr="00F77849">
        <w:rPr>
          <w:rStyle w:val="FontStyle16"/>
          <w:b w:val="0"/>
          <w:sz w:val="24"/>
          <w:szCs w:val="24"/>
        </w:rPr>
        <w:t>м</w:t>
      </w:r>
      <w:r w:rsidR="00F77849" w:rsidRPr="00F77849">
        <w:rPr>
          <w:rStyle w:val="FontStyle16"/>
          <w:b w:val="0"/>
          <w:sz w:val="24"/>
          <w:szCs w:val="24"/>
        </w:rPr>
        <w:t>пьютерная графика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Б1.Б.14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Теоретическая механика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Б1.Б.10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Физика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Б1.Б.15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С</w:t>
      </w:r>
      <w:r w:rsidR="00F77849" w:rsidRPr="00F77849">
        <w:rPr>
          <w:rStyle w:val="FontStyle16"/>
          <w:b w:val="0"/>
          <w:sz w:val="24"/>
          <w:szCs w:val="24"/>
        </w:rPr>
        <w:t>о</w:t>
      </w:r>
      <w:r w:rsidR="00F77849" w:rsidRPr="00F77849">
        <w:rPr>
          <w:rStyle w:val="FontStyle16"/>
          <w:b w:val="0"/>
          <w:sz w:val="24"/>
          <w:szCs w:val="24"/>
        </w:rPr>
        <w:t>противление материалов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Б1.Б.16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Теория машин и механизмов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Б1.Б.18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Машиностр</w:t>
      </w:r>
      <w:r w:rsidR="00F77849" w:rsidRPr="00F77849">
        <w:rPr>
          <w:rStyle w:val="FontStyle16"/>
          <w:b w:val="0"/>
          <w:sz w:val="24"/>
          <w:szCs w:val="24"/>
        </w:rPr>
        <w:t>о</w:t>
      </w:r>
      <w:r w:rsidR="00F77849" w:rsidRPr="00F77849">
        <w:rPr>
          <w:rStyle w:val="FontStyle16"/>
          <w:b w:val="0"/>
          <w:sz w:val="24"/>
          <w:szCs w:val="24"/>
        </w:rPr>
        <w:t>ительные материалы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Б1.Б.21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Б1.В.05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САПР в металлургическом машиностроении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Б1.В.13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Детали машин</w:t>
      </w:r>
      <w:r w:rsidR="00F77849">
        <w:rPr>
          <w:rStyle w:val="FontStyle16"/>
          <w:b w:val="0"/>
          <w:sz w:val="24"/>
          <w:szCs w:val="24"/>
        </w:rPr>
        <w:t>».</w:t>
      </w:r>
    </w:p>
    <w:p w:rsidR="00F77849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F77849">
        <w:rPr>
          <w:rStyle w:val="FontStyle16"/>
          <w:b w:val="0"/>
          <w:sz w:val="24"/>
          <w:szCs w:val="24"/>
        </w:rPr>
        <w:t xml:space="preserve">: </w:t>
      </w:r>
      <w:r w:rsidR="00CB3111" w:rsidRPr="00CB3111">
        <w:rPr>
          <w:rStyle w:val="FontStyle16"/>
          <w:b w:val="0"/>
          <w:sz w:val="24"/>
          <w:szCs w:val="24"/>
        </w:rPr>
        <w:t xml:space="preserve">Б1.В.ДВ.05.01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Металлургические подъемно-транспортные маш</w:t>
      </w:r>
      <w:r w:rsidR="00F77849" w:rsidRPr="00F77849">
        <w:rPr>
          <w:rStyle w:val="FontStyle16"/>
          <w:b w:val="0"/>
          <w:sz w:val="24"/>
          <w:szCs w:val="24"/>
        </w:rPr>
        <w:t>и</w:t>
      </w:r>
      <w:r w:rsidR="00F77849" w:rsidRPr="00F77849">
        <w:rPr>
          <w:rStyle w:val="FontStyle16"/>
          <w:b w:val="0"/>
          <w:sz w:val="24"/>
          <w:szCs w:val="24"/>
        </w:rPr>
        <w:t>ны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Б1.В.ДВ.07.02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Основы прогнозирования надежности трибосопряжений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Б1.В.ДВ.07.01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Основы диагностики и надежности деталей машин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Б1.В.12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Монтаж, эксплуатация и ремонт металлургических машин и оборудования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Б1.В.ДВ.03.01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Дин</w:t>
      </w:r>
      <w:r w:rsidR="00F77849" w:rsidRPr="00F77849">
        <w:rPr>
          <w:rStyle w:val="FontStyle16"/>
          <w:b w:val="0"/>
          <w:sz w:val="24"/>
          <w:szCs w:val="24"/>
        </w:rPr>
        <w:t>а</w:t>
      </w:r>
      <w:r w:rsidR="00F77849" w:rsidRPr="00F77849">
        <w:rPr>
          <w:rStyle w:val="FontStyle16"/>
          <w:b w:val="0"/>
          <w:sz w:val="24"/>
          <w:szCs w:val="24"/>
        </w:rPr>
        <w:t>мика и прочность технологических машин</w:t>
      </w:r>
      <w:r w:rsidR="00F77849">
        <w:rPr>
          <w:rStyle w:val="FontStyle16"/>
          <w:b w:val="0"/>
          <w:sz w:val="24"/>
          <w:szCs w:val="24"/>
        </w:rPr>
        <w:t xml:space="preserve">», </w:t>
      </w:r>
      <w:r w:rsidR="00CB3111" w:rsidRPr="00CB3111">
        <w:rPr>
          <w:rStyle w:val="FontStyle16"/>
          <w:b w:val="0"/>
          <w:sz w:val="24"/>
          <w:szCs w:val="24"/>
        </w:rPr>
        <w:t xml:space="preserve">Б1.В.ДВ.03.02 </w:t>
      </w:r>
      <w:r w:rsidR="00F77849">
        <w:rPr>
          <w:rStyle w:val="FontStyle16"/>
          <w:b w:val="0"/>
          <w:sz w:val="24"/>
          <w:szCs w:val="24"/>
        </w:rPr>
        <w:t>«</w:t>
      </w:r>
      <w:r w:rsidR="00F77849" w:rsidRPr="00F77849">
        <w:rPr>
          <w:rStyle w:val="FontStyle16"/>
          <w:b w:val="0"/>
          <w:sz w:val="24"/>
          <w:szCs w:val="24"/>
        </w:rPr>
        <w:t>Динамические расчеты м</w:t>
      </w:r>
      <w:r w:rsidR="00F77849" w:rsidRPr="00F77849">
        <w:rPr>
          <w:rStyle w:val="FontStyle16"/>
          <w:b w:val="0"/>
          <w:sz w:val="24"/>
          <w:szCs w:val="24"/>
        </w:rPr>
        <w:t>а</w:t>
      </w:r>
      <w:r w:rsidR="00F77849" w:rsidRPr="00F77849">
        <w:rPr>
          <w:rStyle w:val="FontStyle16"/>
          <w:b w:val="0"/>
          <w:sz w:val="24"/>
          <w:szCs w:val="24"/>
        </w:rPr>
        <w:t>шин и механизмов</w:t>
      </w:r>
      <w:r w:rsidR="00F77849">
        <w:rPr>
          <w:rStyle w:val="FontStyle16"/>
          <w:b w:val="0"/>
          <w:sz w:val="24"/>
          <w:szCs w:val="24"/>
        </w:rPr>
        <w:t>».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F77849">
        <w:rPr>
          <w:rStyle w:val="FontStyle16"/>
          <w:b w:val="0"/>
          <w:sz w:val="24"/>
          <w:szCs w:val="24"/>
        </w:rPr>
        <w:t>«</w:t>
      </w:r>
      <w:r w:rsidR="00F77849" w:rsidRPr="003E52C4">
        <w:rPr>
          <w:rStyle w:val="FontStyle16"/>
          <w:b w:val="0"/>
          <w:sz w:val="24"/>
          <w:szCs w:val="24"/>
        </w:rPr>
        <w:t>Механическое оборудование аглодоменных ц</w:t>
      </w:r>
      <w:r w:rsidR="00F77849" w:rsidRPr="003E52C4">
        <w:rPr>
          <w:rStyle w:val="FontStyle16"/>
          <w:b w:val="0"/>
          <w:sz w:val="24"/>
          <w:szCs w:val="24"/>
        </w:rPr>
        <w:t>е</w:t>
      </w:r>
      <w:r w:rsidR="00F77849" w:rsidRPr="003E52C4">
        <w:rPr>
          <w:rStyle w:val="FontStyle16"/>
          <w:b w:val="0"/>
          <w:sz w:val="24"/>
          <w:szCs w:val="24"/>
        </w:rPr>
        <w:t>хов</w:t>
      </w:r>
      <w:r w:rsidRPr="00F77849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77849" w:rsidRDefault="00C640B4" w:rsidP="005C5F1A">
            <w:pPr>
              <w:ind w:firstLine="0"/>
              <w:jc w:val="center"/>
            </w:pPr>
            <w:r w:rsidRPr="00F77849">
              <w:t xml:space="preserve">Структурный </w:t>
            </w:r>
            <w:r w:rsidRPr="00F77849">
              <w:br/>
              <w:t xml:space="preserve">элемент </w:t>
            </w:r>
            <w:r w:rsidRPr="00F7784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77849" w:rsidRDefault="00C640B4" w:rsidP="005C5F1A">
            <w:pPr>
              <w:ind w:firstLine="0"/>
              <w:jc w:val="center"/>
            </w:pPr>
            <w:r w:rsidRPr="00F7784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77849" w:rsidRDefault="00F77849" w:rsidP="00F77849">
            <w:pPr>
              <w:ind w:firstLine="0"/>
            </w:pPr>
            <w:r w:rsidRPr="00F77849">
              <w:rPr>
                <w:b/>
                <w:bCs/>
              </w:rPr>
              <w:t>ПК-5</w:t>
            </w:r>
            <w:r>
              <w:rPr>
                <w:b/>
                <w:bCs/>
              </w:rPr>
              <w:t xml:space="preserve"> </w:t>
            </w:r>
            <w:r w:rsidRPr="00F77849">
              <w:rPr>
                <w:b/>
                <w:bCs/>
              </w:rPr>
              <w:t>способностью принимать участие в работах по расчету и проектированию д</w:t>
            </w:r>
            <w:r w:rsidRPr="00F77849">
              <w:rPr>
                <w:b/>
                <w:bCs/>
              </w:rPr>
              <w:t>е</w:t>
            </w:r>
            <w:r w:rsidRPr="00F77849">
              <w:rPr>
                <w:b/>
                <w:bCs/>
              </w:rPr>
              <w:t>талей и узлов машиностроительных конструкций в соответствии с техническими з</w:t>
            </w:r>
            <w:r w:rsidRPr="00F77849">
              <w:rPr>
                <w:b/>
                <w:bCs/>
              </w:rPr>
              <w:t>а</w:t>
            </w:r>
            <w:r w:rsidRPr="00F77849">
              <w:rPr>
                <w:b/>
                <w:bCs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3E6C61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6C61" w:rsidRPr="00F77849" w:rsidRDefault="003E6C61" w:rsidP="003E6C61">
            <w:pPr>
              <w:ind w:firstLine="0"/>
              <w:jc w:val="left"/>
            </w:pPr>
            <w:r w:rsidRPr="00F778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6C61" w:rsidRDefault="003E6C61" w:rsidP="003E6C61">
            <w:pPr>
              <w:ind w:firstLine="0"/>
            </w:pPr>
            <w:r>
              <w:t>- методы проектного расчета деталей и узлов механического оборудов</w:t>
            </w:r>
            <w:r>
              <w:t>а</w:t>
            </w:r>
            <w:r>
              <w:t>ния аглодоменного производства;</w:t>
            </w:r>
          </w:p>
          <w:p w:rsidR="003E6C61" w:rsidRDefault="003E6C61" w:rsidP="003E6C61">
            <w:pPr>
              <w:ind w:firstLine="0"/>
            </w:pPr>
            <w:r>
              <w:t>- подходы к оценке технического состояния механического оборудования аглодоменного производства с использованием средств автоматизирова</w:t>
            </w:r>
            <w:r>
              <w:t>н</w:t>
            </w:r>
            <w:r>
              <w:t>ного проектирования;</w:t>
            </w:r>
          </w:p>
          <w:p w:rsidR="003E6C61" w:rsidRPr="00742580" w:rsidRDefault="003E6C61" w:rsidP="003E6C61">
            <w:pPr>
              <w:ind w:firstLine="0"/>
            </w:pPr>
            <w:r>
              <w:t>- этапы проектирования деталей, узлов и агрегатов металлургических м</w:t>
            </w:r>
            <w:r>
              <w:t>а</w:t>
            </w:r>
            <w:r>
              <w:t>шин аглодоменного производства.</w:t>
            </w:r>
          </w:p>
        </w:tc>
      </w:tr>
      <w:tr w:rsidR="003E6C61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6C61" w:rsidRPr="00F77849" w:rsidRDefault="003E6C61" w:rsidP="003E6C61">
            <w:pPr>
              <w:ind w:firstLine="0"/>
              <w:jc w:val="left"/>
            </w:pPr>
            <w:r w:rsidRPr="00F7784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6C61" w:rsidRDefault="003E6C61" w:rsidP="003E6C61">
            <w:pPr>
              <w:ind w:firstLine="0"/>
              <w:jc w:val="left"/>
            </w:pPr>
            <w:r>
              <w:t>- проводить проектный расчет деталей и узлов механического оборудов</w:t>
            </w:r>
            <w:r>
              <w:t>а</w:t>
            </w:r>
            <w:r>
              <w:t>ния аглодоменного производства по различным критериям работоспосо</w:t>
            </w:r>
            <w:r>
              <w:t>б</w:t>
            </w:r>
            <w:r>
              <w:t>ности;</w:t>
            </w:r>
          </w:p>
          <w:p w:rsidR="003E6C61" w:rsidRPr="00742580" w:rsidRDefault="003E6C61" w:rsidP="003E6C61">
            <w:pPr>
              <w:ind w:firstLine="0"/>
              <w:jc w:val="left"/>
            </w:pPr>
            <w:r>
              <w:t>- аналитически оценивать техническое состояния механического оборуд</w:t>
            </w:r>
            <w:r>
              <w:t>о</w:t>
            </w:r>
            <w:r>
              <w:t>вания аглодоменного производства на этапах проектирования и эксплу</w:t>
            </w:r>
            <w:r>
              <w:t>а</w:t>
            </w:r>
            <w:r>
              <w:t>тации.</w:t>
            </w:r>
          </w:p>
        </w:tc>
      </w:tr>
      <w:tr w:rsidR="003E6C61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6C61" w:rsidRPr="00F77849" w:rsidRDefault="003E6C61" w:rsidP="003E6C61">
            <w:pPr>
              <w:ind w:firstLine="0"/>
              <w:jc w:val="left"/>
            </w:pPr>
            <w:r w:rsidRPr="00F778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6C61" w:rsidRDefault="003E6C61" w:rsidP="003E6C61">
            <w:pPr>
              <w:ind w:firstLine="0"/>
            </w:pPr>
            <w:r>
              <w:t>- навыками проектного расчета деталей и узлов металлургического об</w:t>
            </w:r>
            <w:r>
              <w:t>о</w:t>
            </w:r>
            <w:r>
              <w:t>рудования в соответствии с техническим заданием;</w:t>
            </w:r>
          </w:p>
          <w:p w:rsidR="003E6C61" w:rsidRPr="00742580" w:rsidRDefault="003E6C61" w:rsidP="003E6C61">
            <w:pPr>
              <w:ind w:firstLine="0"/>
            </w:pPr>
            <w:r>
              <w:t>- навыками применения систем автоматизированного проектирования при оценке работоспособности оборудования и подготовке конструкторской документации.</w:t>
            </w:r>
          </w:p>
        </w:tc>
      </w:tr>
      <w:tr w:rsidR="00F77849" w:rsidRPr="00C640B4" w:rsidTr="00F778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F77849">
              <w:rPr>
                <w:b/>
                <w:bCs/>
              </w:rPr>
              <w:t>ПК-12</w:t>
            </w:r>
            <w:r>
              <w:rPr>
                <w:b/>
                <w:bCs/>
              </w:rPr>
              <w:t xml:space="preserve"> </w:t>
            </w:r>
            <w:r w:rsidRPr="00F77849">
              <w:rPr>
                <w:b/>
                <w:bCs/>
              </w:rPr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</w:t>
            </w:r>
            <w:r w:rsidRPr="00F77849">
              <w:rPr>
                <w:b/>
                <w:bCs/>
              </w:rPr>
              <w:t>е</w:t>
            </w:r>
            <w:r w:rsidRPr="00F77849">
              <w:rPr>
                <w:b/>
                <w:bCs/>
              </w:rPr>
              <w:t>лий, узлов и деталей выпускаемой продукции</w:t>
            </w:r>
          </w:p>
        </w:tc>
      </w:tr>
      <w:tr w:rsidR="00F7784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ind w:firstLine="0"/>
              <w:jc w:val="left"/>
            </w:pPr>
            <w:r w:rsidRPr="00F778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3E6C61" w:rsidRDefault="003E6C61" w:rsidP="003E6C6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3E6C61">
              <w:t>- правила запуска в эксплуатацию нового оборудования и составления графика ремонтов;</w:t>
            </w:r>
          </w:p>
          <w:p w:rsidR="003E6C61" w:rsidRPr="00F77849" w:rsidRDefault="003E6C61" w:rsidP="003E6C6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3E6C61">
              <w:t>- методику монтажа оборудования, процедуру наладки и сдачи в эксплу</w:t>
            </w:r>
            <w:r w:rsidRPr="003E6C61">
              <w:t>а</w:t>
            </w:r>
            <w:r w:rsidRPr="003E6C61">
              <w:t>тацию.</w:t>
            </w:r>
          </w:p>
        </w:tc>
      </w:tr>
      <w:tr w:rsidR="00F7784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ind w:firstLine="0"/>
              <w:jc w:val="left"/>
            </w:pPr>
            <w:r w:rsidRPr="00F778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3E6C61" w:rsidRDefault="003E6C61" w:rsidP="00F778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6C61">
              <w:t>- составлять график ремонтов механического оборудования;</w:t>
            </w:r>
          </w:p>
          <w:p w:rsidR="003E6C61" w:rsidRPr="003E6C61" w:rsidRDefault="003E6C61" w:rsidP="00F778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6C61">
              <w:t>- назначать периодичность ремонтов механического оборудования;</w:t>
            </w:r>
          </w:p>
          <w:p w:rsidR="003E6C61" w:rsidRPr="00F77849" w:rsidRDefault="003E6C61" w:rsidP="00F778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3E6C61">
              <w:t>- осуществлять монтаж механического оборудования.</w:t>
            </w:r>
          </w:p>
        </w:tc>
      </w:tr>
      <w:tr w:rsidR="00F7784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ind w:firstLine="0"/>
              <w:jc w:val="left"/>
            </w:pPr>
            <w:r w:rsidRPr="00F778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EB4B30" w:rsidRDefault="00EB4B30" w:rsidP="00EB4B3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EB4B30">
              <w:t>- методиками назначения периодичности ремонтов;</w:t>
            </w:r>
          </w:p>
          <w:p w:rsidR="00EB4B30" w:rsidRPr="00EB4B30" w:rsidRDefault="00EB4B30" w:rsidP="00EB4B3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EB4B30">
              <w:t>- стратегиями ремонтов и эксплуатации оборудования;</w:t>
            </w:r>
          </w:p>
          <w:p w:rsidR="00EB4B30" w:rsidRPr="00F77849" w:rsidRDefault="00EB4B30" w:rsidP="00EB4B3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EB4B30">
              <w:t>- навыками монтажа механического оборудования.</w:t>
            </w:r>
          </w:p>
        </w:tc>
      </w:tr>
      <w:tr w:rsidR="00F77849" w:rsidRPr="00C640B4" w:rsidTr="00F778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F77849">
              <w:rPr>
                <w:b/>
                <w:bCs/>
              </w:rPr>
              <w:t>ПК-13</w:t>
            </w:r>
            <w:r>
              <w:rPr>
                <w:b/>
                <w:bCs/>
              </w:rPr>
              <w:t xml:space="preserve"> </w:t>
            </w:r>
            <w:r w:rsidRPr="00F77849">
              <w:rPr>
                <w:b/>
                <w:bCs/>
              </w:rPr>
              <w:t>умением проверять техническое состояние и остаточный ресурс технологич</w:t>
            </w:r>
            <w:r w:rsidRPr="00F77849">
              <w:rPr>
                <w:b/>
                <w:bCs/>
              </w:rPr>
              <w:t>е</w:t>
            </w:r>
            <w:r w:rsidRPr="00F77849">
              <w:rPr>
                <w:b/>
                <w:bCs/>
              </w:rPr>
              <w:t>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F7784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ind w:firstLine="0"/>
              <w:jc w:val="left"/>
            </w:pPr>
            <w:r w:rsidRPr="00F778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0862B2" w:rsidRDefault="00876506" w:rsidP="000862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>- методики оценки технического состояния механического оборудования по различным критериям работоспособности</w:t>
            </w:r>
            <w:r w:rsidR="000862B2" w:rsidRPr="000862B2">
              <w:t>;</w:t>
            </w:r>
          </w:p>
          <w:p w:rsidR="000862B2" w:rsidRPr="000862B2" w:rsidRDefault="000862B2" w:rsidP="000862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>- методики оценки остаточного ресурса;</w:t>
            </w:r>
          </w:p>
          <w:p w:rsidR="000862B2" w:rsidRPr="00F77849" w:rsidRDefault="000862B2" w:rsidP="000862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0862B2">
              <w:t>- правила организации профилактических осмотров и ремонтов механич</w:t>
            </w:r>
            <w:r w:rsidRPr="000862B2">
              <w:t>е</w:t>
            </w:r>
            <w:r w:rsidRPr="000862B2">
              <w:t>ского оборудования.</w:t>
            </w:r>
          </w:p>
        </w:tc>
      </w:tr>
      <w:tr w:rsidR="00F7784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ind w:firstLine="0"/>
              <w:jc w:val="left"/>
            </w:pPr>
            <w:r w:rsidRPr="00F778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62B2" w:rsidRPr="000862B2" w:rsidRDefault="000862B2" w:rsidP="0052175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>оценивать</w:t>
            </w:r>
            <w:r w:rsidRPr="000862B2">
              <w:t xml:space="preserve"> техническо</w:t>
            </w:r>
            <w:r>
              <w:t>е</w:t>
            </w:r>
            <w:r w:rsidRPr="000862B2">
              <w:t xml:space="preserve"> состояни</w:t>
            </w:r>
            <w:r>
              <w:t>е</w:t>
            </w:r>
            <w:r w:rsidRPr="000862B2">
              <w:t xml:space="preserve"> механического оборудования по ра</w:t>
            </w:r>
            <w:r w:rsidRPr="000862B2">
              <w:t>з</w:t>
            </w:r>
            <w:r w:rsidRPr="000862B2">
              <w:t>личным критериям работоспособности;</w:t>
            </w:r>
          </w:p>
          <w:p w:rsidR="000862B2" w:rsidRPr="000862B2" w:rsidRDefault="000862B2" w:rsidP="0052175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 xml:space="preserve">применять </w:t>
            </w:r>
            <w:r w:rsidRPr="000862B2">
              <w:t>методики оценки остаточного ресурса;</w:t>
            </w:r>
          </w:p>
          <w:p w:rsidR="00F77849" w:rsidRPr="00F77849" w:rsidRDefault="000862B2" w:rsidP="0052175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0862B2">
              <w:t xml:space="preserve">- </w:t>
            </w:r>
            <w:r>
              <w:t xml:space="preserve">использовать </w:t>
            </w:r>
            <w:r w:rsidRPr="000862B2">
              <w:t>правила организации профилактических осмотров и р</w:t>
            </w:r>
            <w:r w:rsidRPr="000862B2">
              <w:t>е</w:t>
            </w:r>
            <w:r w:rsidRPr="000862B2">
              <w:t>монтов механического оборудования.</w:t>
            </w:r>
          </w:p>
        </w:tc>
      </w:tr>
      <w:tr w:rsidR="00F7784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849" w:rsidRPr="00F77849" w:rsidRDefault="00F77849" w:rsidP="00F77849">
            <w:pPr>
              <w:ind w:firstLine="0"/>
              <w:jc w:val="left"/>
            </w:pPr>
            <w:r w:rsidRPr="00F778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62B2" w:rsidRPr="000862B2" w:rsidRDefault="000862B2" w:rsidP="000862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>навыками</w:t>
            </w:r>
            <w:r w:rsidRPr="000862B2">
              <w:t xml:space="preserve"> оценки технического состояния механического оборудования по различным критериям работоспособности;</w:t>
            </w:r>
          </w:p>
          <w:p w:rsidR="000862B2" w:rsidRPr="000862B2" w:rsidRDefault="000862B2" w:rsidP="000862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>навыками расчета</w:t>
            </w:r>
            <w:r w:rsidRPr="000862B2">
              <w:t xml:space="preserve"> остаточного ресурса;</w:t>
            </w:r>
          </w:p>
          <w:p w:rsidR="00F77849" w:rsidRPr="00F77849" w:rsidRDefault="000862B2" w:rsidP="000862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0862B2">
              <w:t>- правила</w:t>
            </w:r>
            <w:r>
              <w:t>ми</w:t>
            </w:r>
            <w:r w:rsidRPr="000862B2">
              <w:t xml:space="preserve"> организации профилактических осмотров и ремонтов мех</w:t>
            </w:r>
            <w:r w:rsidRPr="000862B2">
              <w:t>а</w:t>
            </w:r>
            <w:r w:rsidRPr="000862B2">
              <w:t>нического оборудования.</w:t>
            </w:r>
          </w:p>
        </w:tc>
      </w:tr>
    </w:tbl>
    <w:p w:rsidR="00951970" w:rsidRDefault="00951970" w:rsidP="0052175D">
      <w:pPr>
        <w:rPr>
          <w:rStyle w:val="FontStyle18"/>
          <w:b w:val="0"/>
          <w:sz w:val="24"/>
          <w:szCs w:val="24"/>
        </w:rPr>
      </w:pPr>
    </w:p>
    <w:p w:rsidR="0052175D" w:rsidRPr="0052175D" w:rsidRDefault="0052175D" w:rsidP="0052175D"/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52175D" w:rsidRDefault="008531ED" w:rsidP="008531ED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</w:t>
      </w:r>
      <w:r w:rsidRPr="0052175D">
        <w:rPr>
          <w:rStyle w:val="FontStyle18"/>
          <w:b/>
          <w:sz w:val="24"/>
          <w:szCs w:val="24"/>
        </w:rPr>
        <w:t>Структура и содержание дисциплины</w:t>
      </w:r>
    </w:p>
    <w:p w:rsidR="008A2B78" w:rsidRPr="0052175D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75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2175D">
        <w:rPr>
          <w:rStyle w:val="FontStyle18"/>
          <w:b w:val="0"/>
          <w:sz w:val="24"/>
          <w:szCs w:val="24"/>
        </w:rPr>
        <w:t>4</w:t>
      </w:r>
      <w:r w:rsidRPr="0052175D">
        <w:rPr>
          <w:rStyle w:val="FontStyle18"/>
          <w:b w:val="0"/>
          <w:sz w:val="24"/>
          <w:szCs w:val="24"/>
        </w:rPr>
        <w:t xml:space="preserve"> зачетных единиц </w:t>
      </w:r>
      <w:r w:rsidR="0052175D">
        <w:rPr>
          <w:rStyle w:val="FontStyle18"/>
          <w:b w:val="0"/>
          <w:sz w:val="24"/>
          <w:szCs w:val="24"/>
        </w:rPr>
        <w:t>144</w:t>
      </w:r>
      <w:r w:rsidRPr="0052175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52175D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75D">
        <w:rPr>
          <w:rStyle w:val="FontStyle18"/>
          <w:b w:val="0"/>
          <w:sz w:val="24"/>
          <w:szCs w:val="24"/>
        </w:rPr>
        <w:t>–</w:t>
      </w:r>
      <w:r w:rsidRPr="0052175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2175D">
        <w:rPr>
          <w:rStyle w:val="FontStyle18"/>
          <w:b w:val="0"/>
          <w:sz w:val="24"/>
          <w:szCs w:val="24"/>
        </w:rPr>
        <w:t>12,7</w:t>
      </w:r>
      <w:r w:rsidRPr="0052175D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52175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175D">
        <w:rPr>
          <w:rStyle w:val="FontStyle18"/>
          <w:b w:val="0"/>
          <w:sz w:val="24"/>
          <w:szCs w:val="24"/>
        </w:rPr>
        <w:tab/>
        <w:t>–</w:t>
      </w:r>
      <w:r w:rsidRPr="0052175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2175D">
        <w:rPr>
          <w:rStyle w:val="FontStyle18"/>
          <w:b w:val="0"/>
          <w:sz w:val="24"/>
          <w:szCs w:val="24"/>
        </w:rPr>
        <w:t>12</w:t>
      </w:r>
      <w:r w:rsidRPr="0052175D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52175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175D">
        <w:rPr>
          <w:rStyle w:val="FontStyle18"/>
          <w:b w:val="0"/>
          <w:sz w:val="24"/>
          <w:szCs w:val="24"/>
        </w:rPr>
        <w:tab/>
        <w:t>–</w:t>
      </w:r>
      <w:r w:rsidRPr="0052175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2175D">
        <w:rPr>
          <w:rStyle w:val="FontStyle18"/>
          <w:b w:val="0"/>
          <w:sz w:val="24"/>
          <w:szCs w:val="24"/>
        </w:rPr>
        <w:t>0,7</w:t>
      </w:r>
      <w:r w:rsidRPr="0052175D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52175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175D">
        <w:rPr>
          <w:rStyle w:val="FontStyle18"/>
          <w:b w:val="0"/>
          <w:sz w:val="24"/>
          <w:szCs w:val="24"/>
        </w:rPr>
        <w:t>–</w:t>
      </w:r>
      <w:r w:rsidRPr="0052175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2175D">
        <w:rPr>
          <w:rStyle w:val="FontStyle18"/>
          <w:b w:val="0"/>
          <w:sz w:val="24"/>
          <w:szCs w:val="24"/>
        </w:rPr>
        <w:t>127,4</w:t>
      </w:r>
      <w:r w:rsidRPr="0052175D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52175D" w:rsidRDefault="008A2B78" w:rsidP="008A2B7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175D">
        <w:rPr>
          <w:rStyle w:val="FontStyle18"/>
          <w:b w:val="0"/>
          <w:sz w:val="24"/>
          <w:szCs w:val="24"/>
        </w:rPr>
        <w:t>–</w:t>
      </w:r>
      <w:r w:rsidRPr="0052175D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52175D">
        <w:rPr>
          <w:rStyle w:val="FontStyle18"/>
          <w:b w:val="0"/>
          <w:sz w:val="24"/>
          <w:szCs w:val="24"/>
        </w:rPr>
        <w:t>3,9</w:t>
      </w:r>
      <w:r w:rsidRPr="0052175D">
        <w:rPr>
          <w:rStyle w:val="FontStyle18"/>
          <w:b w:val="0"/>
          <w:sz w:val="24"/>
          <w:szCs w:val="24"/>
        </w:rPr>
        <w:t xml:space="preserve"> акад. часа</w:t>
      </w:r>
      <w:r w:rsidR="0052175D">
        <w:rPr>
          <w:rStyle w:val="FontStyle18"/>
          <w:b w:val="0"/>
          <w:sz w:val="24"/>
          <w:szCs w:val="24"/>
        </w:rPr>
        <w:t>.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8"/>
        <w:gridCol w:w="587"/>
        <w:gridCol w:w="620"/>
        <w:gridCol w:w="695"/>
        <w:gridCol w:w="704"/>
        <w:gridCol w:w="1048"/>
        <w:gridCol w:w="3394"/>
        <w:gridCol w:w="3075"/>
        <w:gridCol w:w="1165"/>
      </w:tblGrid>
      <w:tr w:rsidR="008A2B78" w:rsidRPr="00C17915" w:rsidTr="0049632E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090EF7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090EF7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090EF7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90EF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8A2B78" w:rsidRPr="00090EF7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090EF7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090EF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090EF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090EF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090EF7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90EF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90EF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2B78" w:rsidRPr="00090EF7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90EF7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8A2B78" w:rsidRPr="00090EF7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90EF7">
              <w:rPr>
                <w:rStyle w:val="FontStyle31"/>
                <w:sz w:val="22"/>
                <w:szCs w:val="22"/>
              </w:rPr>
              <w:t>Код и структу</w:t>
            </w:r>
            <w:r w:rsidRPr="00090EF7">
              <w:rPr>
                <w:rStyle w:val="FontStyle31"/>
                <w:sz w:val="22"/>
                <w:szCs w:val="22"/>
              </w:rPr>
              <w:t>р</w:t>
            </w:r>
            <w:r w:rsidRPr="00090EF7">
              <w:rPr>
                <w:rStyle w:val="FontStyle31"/>
                <w:sz w:val="22"/>
                <w:szCs w:val="22"/>
              </w:rPr>
              <w:t xml:space="preserve">ный </w:t>
            </w:r>
            <w:r w:rsidRPr="00090EF7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090EF7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49632E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090EF7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A2B78" w:rsidRPr="00090EF7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8A2B78" w:rsidRPr="00090EF7" w:rsidRDefault="008A2B78" w:rsidP="009F4952">
            <w:pPr>
              <w:pStyle w:val="Style14"/>
              <w:widowControl/>
              <w:ind w:firstLine="0"/>
              <w:jc w:val="center"/>
            </w:pPr>
            <w:r w:rsidRPr="00090EF7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090EF7" w:rsidRDefault="008A2B78" w:rsidP="009F4952">
            <w:pPr>
              <w:pStyle w:val="Style14"/>
              <w:widowControl/>
              <w:ind w:firstLine="0"/>
              <w:jc w:val="center"/>
            </w:pPr>
            <w:r w:rsidRPr="00090EF7">
              <w:t>лаборат.</w:t>
            </w:r>
          </w:p>
          <w:p w:rsidR="008A2B78" w:rsidRPr="00090EF7" w:rsidRDefault="008A2B78" w:rsidP="009F4952">
            <w:pPr>
              <w:pStyle w:val="Style14"/>
              <w:widowControl/>
              <w:ind w:firstLine="0"/>
              <w:jc w:val="center"/>
            </w:pPr>
            <w:r w:rsidRPr="00090EF7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8A2B78" w:rsidRPr="00090EF7" w:rsidRDefault="008A2B78" w:rsidP="009F4952">
            <w:pPr>
              <w:pStyle w:val="Style14"/>
              <w:widowControl/>
              <w:ind w:firstLine="0"/>
              <w:jc w:val="center"/>
            </w:pPr>
            <w:r w:rsidRPr="00090EF7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090EF7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8A2B78" w:rsidRPr="00090EF7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2B78" w:rsidRPr="00090EF7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8A2B78" w:rsidRPr="00090EF7" w:rsidRDefault="008A2B78" w:rsidP="009F4952">
            <w:pPr>
              <w:pStyle w:val="Style14"/>
              <w:widowControl/>
              <w:jc w:val="center"/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5F5F16" w:rsidRDefault="00090EF7" w:rsidP="00090EF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Введение в дисциплину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8D499A" w:rsidRDefault="00097A80" w:rsidP="00090E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090EF7" w:rsidRPr="00097A80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097A80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0EF7" w:rsidRPr="00097A80" w:rsidRDefault="00090EF7" w:rsidP="00097A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090EF7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090EF7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A86311" w:rsidRDefault="00090EF7" w:rsidP="00090EF7">
            <w:pPr>
              <w:pStyle w:val="Style14"/>
              <w:widowControl/>
              <w:ind w:firstLine="0"/>
              <w:rPr>
                <w:b/>
              </w:rPr>
            </w:pPr>
            <w:r w:rsidRPr="00A86311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090EF7" w:rsidRPr="001B02AE" w:rsidRDefault="001B02AE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090EF7" w:rsidRPr="00A86311" w:rsidRDefault="00097A80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0" w:type="pct"/>
          </w:tcPr>
          <w:p w:rsidR="00090EF7" w:rsidRPr="00097A80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090EF7" w:rsidRPr="00097A80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090EF7" w:rsidRPr="00097A80" w:rsidRDefault="00090EF7" w:rsidP="00097A8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090EF7" w:rsidRPr="00A86311" w:rsidRDefault="00090EF7" w:rsidP="0049632E">
            <w:pPr>
              <w:pStyle w:val="Style14"/>
              <w:widowControl/>
              <w:suppressAutoHyphens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090EF7" w:rsidRPr="00A86311" w:rsidRDefault="00090EF7" w:rsidP="0049632E">
            <w:pPr>
              <w:pStyle w:val="Style14"/>
              <w:widowControl/>
              <w:suppressAutoHyphens/>
              <w:ind w:firstLine="0"/>
              <w:jc w:val="center"/>
              <w:rPr>
                <w:b/>
              </w:rPr>
            </w:pP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5F5F16" w:rsidRDefault="00090EF7" w:rsidP="00090EF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 М</w:t>
            </w:r>
            <w:r w:rsidRPr="009F74A7">
              <w:t>еханич</w:t>
            </w:r>
            <w:r w:rsidRPr="009F74A7">
              <w:t>е</w:t>
            </w:r>
            <w:r w:rsidRPr="009F74A7">
              <w:t>ское оборудование складов шихтовых мат</w:t>
            </w:r>
            <w:r w:rsidRPr="009F74A7">
              <w:t>е</w:t>
            </w:r>
            <w:r w:rsidRPr="009F74A7">
              <w:t>риалов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090EF7" w:rsidRPr="009B3107" w:rsidRDefault="00090EF7" w:rsidP="0049632E">
            <w:pPr>
              <w:pStyle w:val="Style14"/>
              <w:widowControl/>
              <w:suppressAutoHyphens/>
              <w:ind w:firstLine="0"/>
              <w:jc w:val="center"/>
            </w:pPr>
          </w:p>
        </w:tc>
        <w:tc>
          <w:tcPr>
            <w:tcW w:w="974" w:type="pct"/>
          </w:tcPr>
          <w:p w:rsidR="00090EF7" w:rsidRPr="005F5F16" w:rsidRDefault="00090EF7" w:rsidP="0049632E">
            <w:pPr>
              <w:pStyle w:val="Style14"/>
              <w:widowControl/>
              <w:suppressAutoHyphens/>
              <w:ind w:firstLine="0"/>
              <w:jc w:val="center"/>
            </w:pP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5F5F16" w:rsidRDefault="0049632E" w:rsidP="0049632E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 xml:space="preserve">2.1. </w:t>
            </w:r>
            <w:r w:rsidRPr="0065426B">
              <w:t>Типы и устройства механизир</w:t>
            </w:r>
            <w:r w:rsidRPr="0065426B">
              <w:t>о</w:t>
            </w:r>
            <w:r w:rsidRPr="0065426B">
              <w:t>ванных скл</w:t>
            </w:r>
            <w:r w:rsidRPr="0065426B">
              <w:t>а</w:t>
            </w:r>
            <w:r w:rsidRPr="0065426B">
              <w:t>дов.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0,125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9F74A7" w:rsidRDefault="0049632E" w:rsidP="0049632E">
            <w:pPr>
              <w:pStyle w:val="af8"/>
              <w:tabs>
                <w:tab w:val="num" w:pos="720"/>
              </w:tabs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4A7">
              <w:rPr>
                <w:rFonts w:ascii="Times New Roman" w:hAnsi="Times New Roman"/>
                <w:sz w:val="24"/>
                <w:szCs w:val="24"/>
              </w:rPr>
              <w:t>2.2. Вагоноопрокидыватели.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Эксплу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тация, ремонт, техническое обслуж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вание.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0,125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9F74A7" w:rsidRDefault="0049632E" w:rsidP="0049632E">
            <w:pPr>
              <w:pStyle w:val="af8"/>
              <w:tabs>
                <w:tab w:val="num" w:pos="720"/>
              </w:tabs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4A7">
              <w:rPr>
                <w:rFonts w:ascii="Times New Roman" w:hAnsi="Times New Roman"/>
                <w:sz w:val="24"/>
                <w:szCs w:val="24"/>
              </w:rPr>
              <w:t>2.3. Перегрузочные краны.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Эксплу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тация, ремонт, техническое обслуж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вание.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0,125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9F74A7" w:rsidRDefault="0049632E" w:rsidP="0049632E">
            <w:pPr>
              <w:pStyle w:val="af8"/>
              <w:tabs>
                <w:tab w:val="num" w:pos="720"/>
              </w:tabs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4A7">
              <w:rPr>
                <w:rFonts w:ascii="Times New Roman" w:hAnsi="Times New Roman"/>
                <w:sz w:val="24"/>
                <w:szCs w:val="24"/>
              </w:rPr>
              <w:t>2.4. Штабелеукладчики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9F74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F74A7">
              <w:rPr>
                <w:rFonts w:ascii="Times New Roman" w:hAnsi="Times New Roman"/>
                <w:sz w:val="24"/>
                <w:szCs w:val="24"/>
              </w:rPr>
              <w:t>вухрото</w:t>
            </w:r>
            <w:r w:rsidRPr="009F74A7">
              <w:rPr>
                <w:rFonts w:ascii="Times New Roman" w:hAnsi="Times New Roman"/>
                <w:sz w:val="24"/>
                <w:szCs w:val="24"/>
              </w:rPr>
              <w:t>р</w:t>
            </w:r>
            <w:r w:rsidRPr="009F74A7">
              <w:rPr>
                <w:rFonts w:ascii="Times New Roman" w:hAnsi="Times New Roman"/>
                <w:sz w:val="24"/>
                <w:szCs w:val="24"/>
              </w:rPr>
              <w:t>ные усреднители.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Эксплуатация,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монт, техническое обслуживание.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0,125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rPr>
                <w:b/>
              </w:rPr>
            </w:pPr>
            <w:r w:rsidRPr="009F74A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090EF7" w:rsidRPr="009F74A7" w:rsidRDefault="001B02AE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090EF7" w:rsidRPr="009F74A7" w:rsidRDefault="00097A80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0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090EF7" w:rsidRPr="009F74A7" w:rsidRDefault="00090EF7" w:rsidP="00097A80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1075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74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9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5F5F16" w:rsidRDefault="00090EF7" w:rsidP="00090EF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 О</w:t>
            </w:r>
            <w:r w:rsidRPr="00307B0A">
              <w:t>борудование для подготовки шихт</w:t>
            </w:r>
            <w:r w:rsidRPr="00307B0A">
              <w:t>о</w:t>
            </w:r>
            <w:r w:rsidRPr="00307B0A">
              <w:t>вых материалов к окусков</w:t>
            </w:r>
            <w:r w:rsidRPr="00307B0A">
              <w:t>а</w:t>
            </w:r>
            <w:r w:rsidRPr="00307B0A">
              <w:t>нию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090EF7" w:rsidRPr="009B3107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74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5F5F16" w:rsidRDefault="0049632E" w:rsidP="0049632E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3.1. Щековая дробилка. Валковая др</w:t>
            </w:r>
            <w:r>
              <w:t>о</w:t>
            </w:r>
            <w:r>
              <w:t>билка. Конусная дробилка. Роторная дробилка. Молотковая дробилка. Эк</w:t>
            </w:r>
            <w:r>
              <w:t>с</w:t>
            </w:r>
            <w:r>
              <w:t>плуатация, ремонт, техническое о</w:t>
            </w:r>
            <w:r>
              <w:t>б</w:t>
            </w:r>
            <w:r>
              <w:t>служивание. Прогнозирование техн</w:t>
            </w:r>
            <w:r>
              <w:t>и</w:t>
            </w:r>
            <w:r>
              <w:t>ческого состояния оборудования для дробления материалов.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5F5F16" w:rsidRDefault="0049632E" w:rsidP="0049632E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3.2. Шаровые и стержневые мельн</w:t>
            </w:r>
            <w:r>
              <w:t>и</w:t>
            </w:r>
            <w:r>
              <w:t>цы. Конструкция, вопросы эксплуат</w:t>
            </w:r>
            <w:r>
              <w:t>а</w:t>
            </w:r>
            <w:r>
              <w:t>ции и ремонта.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5F5F16" w:rsidRDefault="00090EF7" w:rsidP="00090EF7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3.3. Машины для транспортирования материалов. Прогнозирование техн</w:t>
            </w:r>
            <w:r>
              <w:t>и</w:t>
            </w:r>
            <w:r>
              <w:t>ческого состояния машин непреры</w:t>
            </w:r>
            <w:r>
              <w:t>в</w:t>
            </w:r>
            <w:r>
              <w:t>ного транспорта. Проектный расчет условий нагружения привода испо</w:t>
            </w:r>
            <w:r>
              <w:t>л</w:t>
            </w:r>
            <w:r>
              <w:t>нительного механизма.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64F56">
              <w:t>/1И</w:t>
            </w:r>
          </w:p>
        </w:tc>
        <w:tc>
          <w:tcPr>
            <w:tcW w:w="332" w:type="pct"/>
          </w:tcPr>
          <w:p w:rsidR="00090EF7" w:rsidRPr="005F5F16" w:rsidRDefault="009C5C66" w:rsidP="009C5C6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9C5C66">
              <w:t>47,4</w:t>
            </w:r>
          </w:p>
        </w:tc>
        <w:tc>
          <w:tcPr>
            <w:tcW w:w="1075" w:type="pct"/>
          </w:tcPr>
          <w:p w:rsidR="00090EF7" w:rsidRPr="009B3107" w:rsidRDefault="00090EF7" w:rsidP="00090EF7">
            <w:pPr>
              <w:pStyle w:val="Style14"/>
              <w:widowControl/>
              <w:ind w:firstLine="0"/>
              <w:jc w:val="center"/>
            </w:pPr>
            <w:r>
              <w:t xml:space="preserve">Подготовка </w:t>
            </w:r>
            <w:r>
              <w:br/>
              <w:t>к практическому занятию</w:t>
            </w:r>
          </w:p>
        </w:tc>
        <w:tc>
          <w:tcPr>
            <w:tcW w:w="974" w:type="pct"/>
          </w:tcPr>
          <w:p w:rsidR="00090EF7" w:rsidRDefault="00090EF7" w:rsidP="00090EF7">
            <w:pPr>
              <w:pStyle w:val="Style14"/>
              <w:widowControl/>
              <w:ind w:firstLine="0"/>
              <w:jc w:val="center"/>
            </w:pPr>
            <w:r>
              <w:t>Практическая работа №1</w:t>
            </w:r>
          </w:p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</w:tcPr>
          <w:p w:rsidR="00090EF7" w:rsidRDefault="0016263A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16263A" w:rsidRDefault="0016263A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  <w:p w:rsidR="0016263A" w:rsidRPr="00710F05" w:rsidRDefault="0016263A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ПК-13зув</w:t>
            </w: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rPr>
                <w:b/>
              </w:rPr>
            </w:pPr>
            <w:r w:rsidRPr="009F74A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090EF7" w:rsidRPr="009F74A7" w:rsidRDefault="001B02AE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090EF7" w:rsidRPr="009F74A7" w:rsidRDefault="00097A80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090EF7" w:rsidRPr="009F74A7" w:rsidRDefault="009C5C66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64F56">
              <w:rPr>
                <w:b/>
              </w:rPr>
              <w:t>/1И</w:t>
            </w:r>
          </w:p>
        </w:tc>
        <w:tc>
          <w:tcPr>
            <w:tcW w:w="332" w:type="pct"/>
          </w:tcPr>
          <w:p w:rsidR="00090EF7" w:rsidRPr="009F74A7" w:rsidRDefault="009C5C66" w:rsidP="009C5C66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9C5C66">
              <w:rPr>
                <w:b/>
              </w:rPr>
              <w:t>47,4</w:t>
            </w:r>
          </w:p>
        </w:tc>
        <w:tc>
          <w:tcPr>
            <w:tcW w:w="1075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74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9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307B0A" w:rsidRDefault="00090EF7" w:rsidP="00090EF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07B0A">
              <w:t>4. Оборудование по производству окат</w:t>
            </w:r>
            <w:r w:rsidRPr="00307B0A">
              <w:t>ы</w:t>
            </w:r>
            <w:r w:rsidRPr="00307B0A">
              <w:t>шей.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090EF7" w:rsidRPr="009B3107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74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65426B" w:rsidRDefault="00090EF7" w:rsidP="00090EF7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4.1. О</w:t>
            </w:r>
            <w:r w:rsidRPr="000E2B07">
              <w:t>бжиговы</w:t>
            </w:r>
            <w:r>
              <w:t>е</w:t>
            </w:r>
            <w:r w:rsidRPr="000E2B07">
              <w:t xml:space="preserve"> конвейерны</w:t>
            </w:r>
            <w:r>
              <w:t>е</w:t>
            </w:r>
            <w:r w:rsidRPr="000E2B07">
              <w:t xml:space="preserve"> м</w:t>
            </w:r>
            <w:r w:rsidRPr="000E2B07">
              <w:t>а</w:t>
            </w:r>
            <w:r w:rsidRPr="000E2B07">
              <w:t>шин</w:t>
            </w:r>
            <w:r>
              <w:t>ы</w:t>
            </w:r>
            <w:r w:rsidRPr="000E2B07">
              <w:t>.</w:t>
            </w:r>
            <w:r>
              <w:t xml:space="preserve"> Барабанные окомкователи. Чашевые окомкователи. Конструкции, особе</w:t>
            </w:r>
            <w:r>
              <w:t>н</w:t>
            </w:r>
            <w:r>
              <w:t>ности эксплуатации и ремонта. Пр</w:t>
            </w:r>
            <w:r>
              <w:t>о</w:t>
            </w:r>
            <w:r>
              <w:t>гнозирование технического состояния по критерию выхода из строя наиб</w:t>
            </w:r>
            <w:r>
              <w:t>о</w:t>
            </w:r>
            <w:r>
              <w:t>лее нагруженных элементов ко</w:t>
            </w:r>
            <w:r>
              <w:t>н</w:t>
            </w:r>
            <w:r>
              <w:t>струкции. Проектный расчет условий нагружения привода исполнительного механизма.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9C5C66" w:rsidRDefault="00097A80" w:rsidP="009C5C66">
            <w:pPr>
              <w:pStyle w:val="Style14"/>
              <w:widowControl/>
              <w:ind w:firstLine="0"/>
              <w:jc w:val="center"/>
            </w:pPr>
            <w:r w:rsidRPr="009C5C66">
              <w:t>1</w:t>
            </w:r>
            <w:r w:rsidR="00D64F56">
              <w:t>/1И</w:t>
            </w:r>
          </w:p>
        </w:tc>
        <w:tc>
          <w:tcPr>
            <w:tcW w:w="332" w:type="pct"/>
          </w:tcPr>
          <w:p w:rsidR="00090EF7" w:rsidRPr="009C5C66" w:rsidRDefault="009C5C66" w:rsidP="009C5C66">
            <w:pPr>
              <w:pStyle w:val="Style14"/>
              <w:widowControl/>
              <w:ind w:firstLine="0"/>
              <w:jc w:val="center"/>
            </w:pPr>
            <w:r w:rsidRPr="009C5C66">
              <w:t>40</w:t>
            </w:r>
          </w:p>
        </w:tc>
        <w:tc>
          <w:tcPr>
            <w:tcW w:w="1075" w:type="pct"/>
          </w:tcPr>
          <w:p w:rsidR="00090EF7" w:rsidRPr="009B3107" w:rsidRDefault="00090EF7" w:rsidP="00090EF7">
            <w:pPr>
              <w:pStyle w:val="Style14"/>
              <w:widowControl/>
              <w:ind w:firstLine="0"/>
              <w:jc w:val="center"/>
            </w:pPr>
            <w:r>
              <w:t xml:space="preserve">Подготовка </w:t>
            </w:r>
            <w:r>
              <w:br/>
              <w:t>к практическому занятию</w:t>
            </w:r>
          </w:p>
        </w:tc>
        <w:tc>
          <w:tcPr>
            <w:tcW w:w="974" w:type="pct"/>
          </w:tcPr>
          <w:p w:rsidR="00090EF7" w:rsidRPr="005F5F16" w:rsidRDefault="00090EF7" w:rsidP="00E3034D">
            <w:pPr>
              <w:pStyle w:val="Style14"/>
              <w:widowControl/>
              <w:ind w:firstLine="0"/>
              <w:jc w:val="center"/>
            </w:pPr>
            <w:r>
              <w:t>Практическая работа №</w:t>
            </w:r>
            <w:r w:rsidR="00E3034D">
              <w:t>2</w:t>
            </w: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65426B" w:rsidRDefault="0049632E" w:rsidP="0049632E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4.2. Кольцевые охладители окатыше</w:t>
            </w:r>
            <w:r>
              <w:t>й</w:t>
            </w:r>
            <w:r w:rsidRPr="00C6151E">
              <w:t>.</w:t>
            </w:r>
            <w:r>
              <w:t xml:space="preserve"> Надежность и вопросы эксплуатации охладителей окатышей. Особенности конструкции.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rPr>
                <w:b/>
              </w:rPr>
            </w:pPr>
            <w:r w:rsidRPr="009F74A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090EF7" w:rsidRPr="009F74A7" w:rsidRDefault="001B02AE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090EF7" w:rsidRPr="009F74A7" w:rsidRDefault="00097A80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090EF7" w:rsidRPr="009F74A7" w:rsidRDefault="00D64F56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1/1И</w:t>
            </w:r>
          </w:p>
        </w:tc>
        <w:tc>
          <w:tcPr>
            <w:tcW w:w="332" w:type="pct"/>
          </w:tcPr>
          <w:p w:rsidR="00090EF7" w:rsidRPr="009F74A7" w:rsidRDefault="009C5C66" w:rsidP="009C5C66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9C5C66">
              <w:rPr>
                <w:b/>
              </w:rPr>
              <w:t>40</w:t>
            </w:r>
          </w:p>
        </w:tc>
        <w:tc>
          <w:tcPr>
            <w:tcW w:w="1075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74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9" w:type="pct"/>
          </w:tcPr>
          <w:p w:rsidR="00090EF7" w:rsidRPr="009F74A7" w:rsidRDefault="00090EF7" w:rsidP="00090EF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5F5F16" w:rsidRDefault="00090EF7" w:rsidP="00090EF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5. Оборудование доменного производства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090EF7" w:rsidRPr="009B3107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74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49632E" w:rsidRPr="00C17915" w:rsidTr="0049632E">
        <w:trPr>
          <w:trHeight w:val="268"/>
        </w:trPr>
        <w:tc>
          <w:tcPr>
            <w:tcW w:w="1425" w:type="pct"/>
          </w:tcPr>
          <w:p w:rsidR="0049632E" w:rsidRPr="0065426B" w:rsidRDefault="0049632E" w:rsidP="0049632E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5.1. Оборудование</w:t>
            </w:r>
            <w:r w:rsidRPr="00475875">
              <w:t xml:space="preserve"> затворов и питат</w:t>
            </w:r>
            <w:r w:rsidRPr="00475875">
              <w:t>е</w:t>
            </w:r>
            <w:r w:rsidRPr="00475875">
              <w:t>лей бункеров, конвейерной подачи материалов к скипам, вес</w:t>
            </w:r>
            <w:r w:rsidRPr="00475875">
              <w:t>о</w:t>
            </w:r>
            <w:r w:rsidRPr="00475875">
              <w:t>вой воронки перекидного шибера и оборудования для подачи кокса.</w:t>
            </w:r>
            <w:r>
              <w:t xml:space="preserve"> Эксплуатация, р</w:t>
            </w:r>
            <w:r>
              <w:t>е</w:t>
            </w:r>
            <w:r>
              <w:t>монт, техническое обслуживание. Прогнозирование технического сост</w:t>
            </w:r>
            <w:r>
              <w:t>о</w:t>
            </w:r>
            <w:r>
              <w:t>яния оборудования по различным критериям работоспособности.</w:t>
            </w:r>
          </w:p>
        </w:tc>
        <w:tc>
          <w:tcPr>
            <w:tcW w:w="186" w:type="pct"/>
          </w:tcPr>
          <w:p w:rsidR="0049632E" w:rsidRPr="00A86311" w:rsidRDefault="0049632E" w:rsidP="004963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632E" w:rsidRPr="005F5F16" w:rsidRDefault="0049632E" w:rsidP="0049632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9632E" w:rsidRPr="009B3107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49632E" w:rsidRPr="00F931E2" w:rsidRDefault="0049632E" w:rsidP="0049632E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49632E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49632E" w:rsidRPr="00710F05" w:rsidRDefault="0049632E" w:rsidP="0049632E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65426B" w:rsidRDefault="00090EF7" w:rsidP="00090EF7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 xml:space="preserve">5.2. </w:t>
            </w:r>
            <w:r w:rsidRPr="00307B0A">
              <w:t xml:space="preserve">Оборудование </w:t>
            </w:r>
            <w:r>
              <w:t>доменных подъе</w:t>
            </w:r>
            <w:r>
              <w:t>м</w:t>
            </w:r>
            <w:r>
              <w:t>ников</w:t>
            </w:r>
            <w:r w:rsidRPr="000E2B07">
              <w:t>.</w:t>
            </w:r>
            <w:r>
              <w:t xml:space="preserve"> Скиповые подъемники. Ко</w:t>
            </w:r>
            <w:r>
              <w:t>н</w:t>
            </w:r>
            <w:r>
              <w:t>струирование конвейеров для печей объ</w:t>
            </w:r>
            <w:r>
              <w:t>е</w:t>
            </w:r>
            <w:r>
              <w:t>мом свыше 3200 м</w:t>
            </w:r>
            <w:r w:rsidRPr="00307B0A">
              <w:t>3</w:t>
            </w:r>
            <w:r>
              <w:t>.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CB3111">
              <w:t>/2И</w:t>
            </w:r>
          </w:p>
        </w:tc>
        <w:tc>
          <w:tcPr>
            <w:tcW w:w="223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090EF7" w:rsidRPr="009B3107" w:rsidRDefault="00C15E7E" w:rsidP="00090EF7">
            <w:pPr>
              <w:pStyle w:val="Style14"/>
              <w:widowControl/>
              <w:ind w:firstLine="0"/>
              <w:jc w:val="center"/>
            </w:pPr>
            <w:r>
              <w:t>Подготовка к выполнению л</w:t>
            </w:r>
            <w:r>
              <w:t>а</w:t>
            </w:r>
            <w:r>
              <w:t>бораторной работы</w:t>
            </w:r>
          </w:p>
        </w:tc>
        <w:tc>
          <w:tcPr>
            <w:tcW w:w="974" w:type="pct"/>
          </w:tcPr>
          <w:p w:rsidR="00090EF7" w:rsidRPr="005F5F16" w:rsidRDefault="00E3034D" w:rsidP="00090EF7">
            <w:pPr>
              <w:pStyle w:val="Style14"/>
              <w:widowControl/>
              <w:ind w:firstLine="0"/>
              <w:jc w:val="center"/>
            </w:pPr>
            <w:r>
              <w:t>Лабораторная работа</w:t>
            </w:r>
          </w:p>
        </w:tc>
        <w:tc>
          <w:tcPr>
            <w:tcW w:w="369" w:type="pct"/>
          </w:tcPr>
          <w:p w:rsidR="00090EF7" w:rsidRPr="00710F05" w:rsidRDefault="00090EF7" w:rsidP="00090EF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090EF7" w:rsidRPr="00C17915" w:rsidTr="0049632E">
        <w:trPr>
          <w:trHeight w:val="268"/>
        </w:trPr>
        <w:tc>
          <w:tcPr>
            <w:tcW w:w="1425" w:type="pct"/>
          </w:tcPr>
          <w:p w:rsidR="00090EF7" w:rsidRPr="0065426B" w:rsidRDefault="00090EF7" w:rsidP="00090EF7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5.3. Загрузочные устройства доме</w:t>
            </w:r>
            <w:r>
              <w:t>н</w:t>
            </w:r>
            <w:r>
              <w:t>ных печей. Двухконусные загрузо</w:t>
            </w:r>
            <w:r>
              <w:t>ч</w:t>
            </w:r>
            <w:r>
              <w:t>ные устройства. БЗУ (безконусные з</w:t>
            </w:r>
            <w:r>
              <w:t>а</w:t>
            </w:r>
            <w:r>
              <w:t>грузочные устройства ло</w:t>
            </w:r>
            <w:r>
              <w:t>т</w:t>
            </w:r>
            <w:r>
              <w:t>кового типа и воронка склиз). Проектный расчет условий нагружения привода испо</w:t>
            </w:r>
            <w:r>
              <w:t>л</w:t>
            </w:r>
            <w:r>
              <w:t>нительного механизма.</w:t>
            </w:r>
          </w:p>
        </w:tc>
        <w:tc>
          <w:tcPr>
            <w:tcW w:w="186" w:type="pct"/>
          </w:tcPr>
          <w:p w:rsidR="00090EF7" w:rsidRPr="00A86311" w:rsidRDefault="001B02AE" w:rsidP="00090EF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90EF7" w:rsidRPr="005F5F16" w:rsidRDefault="00097A80" w:rsidP="00090EF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94FF9">
              <w:t>/1И</w:t>
            </w:r>
          </w:p>
        </w:tc>
        <w:tc>
          <w:tcPr>
            <w:tcW w:w="332" w:type="pct"/>
          </w:tcPr>
          <w:p w:rsidR="00090EF7" w:rsidRPr="009C5C66" w:rsidRDefault="009C5C66" w:rsidP="009C5C66">
            <w:pPr>
              <w:pStyle w:val="Style14"/>
              <w:widowControl/>
              <w:ind w:firstLine="0"/>
              <w:jc w:val="center"/>
            </w:pPr>
            <w:r w:rsidRPr="009C5C66">
              <w:t>20</w:t>
            </w:r>
          </w:p>
        </w:tc>
        <w:tc>
          <w:tcPr>
            <w:tcW w:w="1075" w:type="pct"/>
          </w:tcPr>
          <w:p w:rsidR="00090EF7" w:rsidRPr="009B3107" w:rsidRDefault="00090EF7" w:rsidP="00090EF7">
            <w:pPr>
              <w:pStyle w:val="Style14"/>
              <w:widowControl/>
              <w:ind w:firstLine="0"/>
              <w:jc w:val="center"/>
            </w:pPr>
            <w:r>
              <w:t xml:space="preserve">Подготовка </w:t>
            </w:r>
            <w:r>
              <w:br/>
              <w:t>к практическому занятию</w:t>
            </w:r>
          </w:p>
        </w:tc>
        <w:tc>
          <w:tcPr>
            <w:tcW w:w="974" w:type="pct"/>
          </w:tcPr>
          <w:p w:rsidR="00090EF7" w:rsidRPr="005F5F16" w:rsidRDefault="00090EF7" w:rsidP="00090EF7">
            <w:pPr>
              <w:pStyle w:val="Style14"/>
              <w:widowControl/>
              <w:ind w:firstLine="0"/>
              <w:jc w:val="center"/>
            </w:pPr>
            <w:r>
              <w:t>Практическая работа №</w:t>
            </w:r>
            <w:r w:rsidR="00E3034D">
              <w:t>3</w:t>
            </w:r>
          </w:p>
        </w:tc>
        <w:tc>
          <w:tcPr>
            <w:tcW w:w="369" w:type="pct"/>
          </w:tcPr>
          <w:p w:rsidR="0016263A" w:rsidRDefault="0016263A" w:rsidP="001626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16263A" w:rsidRDefault="0016263A" w:rsidP="001626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  <w:p w:rsidR="00090EF7" w:rsidRPr="00710F05" w:rsidRDefault="0016263A" w:rsidP="001626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ПК-13зув</w:t>
            </w:r>
          </w:p>
        </w:tc>
      </w:tr>
      <w:tr w:rsidR="00E3034D" w:rsidRPr="00C17915" w:rsidTr="0049632E">
        <w:trPr>
          <w:trHeight w:val="268"/>
        </w:trPr>
        <w:tc>
          <w:tcPr>
            <w:tcW w:w="1425" w:type="pct"/>
          </w:tcPr>
          <w:p w:rsidR="00E3034D" w:rsidRPr="0065426B" w:rsidRDefault="00E3034D" w:rsidP="00E3034D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5.4. Оборудован</w:t>
            </w:r>
            <w:r>
              <w:t>и</w:t>
            </w:r>
            <w:r>
              <w:t>е для обслуживания чугунных и шлаковых л</w:t>
            </w:r>
            <w:r>
              <w:t>е</w:t>
            </w:r>
            <w:r>
              <w:t>ток доменной печи</w:t>
            </w:r>
            <w:r w:rsidRPr="000E2B07">
              <w:t>.</w:t>
            </w:r>
            <w:r>
              <w:t xml:space="preserve"> Сверлильные машины и эле</w:t>
            </w:r>
            <w:r>
              <w:t>к</w:t>
            </w:r>
            <w:r>
              <w:t>тропушки. Проектный расчет условий нагружения привода исполнительного механизма.</w:t>
            </w:r>
          </w:p>
        </w:tc>
        <w:tc>
          <w:tcPr>
            <w:tcW w:w="186" w:type="pct"/>
          </w:tcPr>
          <w:p w:rsidR="00E3034D" w:rsidRPr="00A86311" w:rsidRDefault="00E3034D" w:rsidP="00E3034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E3034D" w:rsidRPr="005F5F16" w:rsidRDefault="00097A80" w:rsidP="00E3034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E3034D" w:rsidRPr="005F5F16" w:rsidRDefault="00E3034D" w:rsidP="00E303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E3034D" w:rsidRPr="005F5F16" w:rsidRDefault="00097A80" w:rsidP="00E3034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94FF9">
              <w:t>/1И</w:t>
            </w:r>
          </w:p>
        </w:tc>
        <w:tc>
          <w:tcPr>
            <w:tcW w:w="332" w:type="pct"/>
          </w:tcPr>
          <w:p w:rsidR="00E3034D" w:rsidRPr="009C5C66" w:rsidRDefault="009C5C66" w:rsidP="009C5C66">
            <w:pPr>
              <w:pStyle w:val="Style14"/>
              <w:widowControl/>
              <w:ind w:firstLine="0"/>
              <w:jc w:val="center"/>
            </w:pPr>
            <w:r w:rsidRPr="009C5C66">
              <w:t>20</w:t>
            </w:r>
          </w:p>
        </w:tc>
        <w:tc>
          <w:tcPr>
            <w:tcW w:w="1075" w:type="pct"/>
          </w:tcPr>
          <w:p w:rsidR="00E3034D" w:rsidRPr="009B3107" w:rsidRDefault="00E3034D" w:rsidP="00E3034D">
            <w:pPr>
              <w:pStyle w:val="Style14"/>
              <w:widowControl/>
              <w:ind w:firstLine="0"/>
              <w:jc w:val="center"/>
            </w:pPr>
            <w:r>
              <w:t xml:space="preserve">Подготовка </w:t>
            </w:r>
            <w:r>
              <w:br/>
              <w:t>к практическому занятию</w:t>
            </w:r>
          </w:p>
        </w:tc>
        <w:tc>
          <w:tcPr>
            <w:tcW w:w="974" w:type="pct"/>
          </w:tcPr>
          <w:p w:rsidR="00E3034D" w:rsidRPr="005F5F16" w:rsidRDefault="00E3034D" w:rsidP="00E3034D">
            <w:pPr>
              <w:pStyle w:val="Style14"/>
              <w:widowControl/>
              <w:ind w:firstLine="0"/>
              <w:jc w:val="center"/>
            </w:pPr>
            <w:r>
              <w:t>Практическая работа №4</w:t>
            </w:r>
          </w:p>
        </w:tc>
        <w:tc>
          <w:tcPr>
            <w:tcW w:w="369" w:type="pct"/>
          </w:tcPr>
          <w:p w:rsidR="0016263A" w:rsidRDefault="0016263A" w:rsidP="001626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16263A" w:rsidRDefault="0016263A" w:rsidP="001626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  <w:p w:rsidR="00E3034D" w:rsidRPr="00710F05" w:rsidRDefault="0016263A" w:rsidP="001626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ПК-13зув</w:t>
            </w:r>
          </w:p>
        </w:tc>
      </w:tr>
      <w:tr w:rsidR="001F3EAA" w:rsidRPr="00C17915" w:rsidTr="0049632E">
        <w:trPr>
          <w:trHeight w:val="268"/>
        </w:trPr>
        <w:tc>
          <w:tcPr>
            <w:tcW w:w="1425" w:type="pct"/>
          </w:tcPr>
          <w:p w:rsidR="001F3EAA" w:rsidRPr="0065426B" w:rsidRDefault="001F3EAA" w:rsidP="001F3EAA">
            <w:pPr>
              <w:pStyle w:val="Style14"/>
              <w:widowControl/>
              <w:tabs>
                <w:tab w:val="left" w:pos="435"/>
              </w:tabs>
              <w:ind w:left="426" w:firstLine="0"/>
            </w:pPr>
            <w:r>
              <w:t>5.5. О</w:t>
            </w:r>
            <w:r w:rsidRPr="00B3712B">
              <w:t>борудовани</w:t>
            </w:r>
            <w:r>
              <w:t>е</w:t>
            </w:r>
            <w:r w:rsidRPr="00B3712B">
              <w:t xml:space="preserve"> для уборки пр</w:t>
            </w:r>
            <w:r w:rsidRPr="00B3712B">
              <w:t>о</w:t>
            </w:r>
            <w:r w:rsidRPr="00B3712B">
              <w:t>дуктов плавки.</w:t>
            </w:r>
            <w:r>
              <w:t xml:space="preserve"> Поворотные и кача</w:t>
            </w:r>
            <w:r>
              <w:t>ю</w:t>
            </w:r>
            <w:r>
              <w:t>щиеся желоба. Чугуновозы. Разливо</w:t>
            </w:r>
            <w:r>
              <w:t>ч</w:t>
            </w:r>
            <w:r>
              <w:t>ные машины. Шлаковозы. Вопросы эксплуатации, ремонта, технического обслуживания. Прогнозирование те</w:t>
            </w:r>
            <w:r>
              <w:t>х</w:t>
            </w:r>
            <w:r>
              <w:t>нического состояния оборудования по различным критериям работоспосо</w:t>
            </w:r>
            <w:r>
              <w:t>б</w:t>
            </w:r>
            <w:r>
              <w:t>ности.</w:t>
            </w:r>
          </w:p>
        </w:tc>
        <w:tc>
          <w:tcPr>
            <w:tcW w:w="186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1F3EAA" w:rsidRPr="009B3107" w:rsidRDefault="001F3EAA" w:rsidP="001F3EAA">
            <w:pPr>
              <w:pStyle w:val="Style14"/>
              <w:widowControl/>
              <w:suppressAutoHyphens/>
              <w:ind w:firstLine="0"/>
              <w:jc w:val="center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1F3EAA" w:rsidRPr="00F931E2" w:rsidRDefault="001F3EAA" w:rsidP="001F3EAA">
            <w:pPr>
              <w:pStyle w:val="Style14"/>
              <w:widowControl/>
              <w:suppressAutoHyphens/>
              <w:ind w:firstLine="0"/>
              <w:jc w:val="center"/>
            </w:pPr>
            <w:r>
              <w:t>Устный опрос</w:t>
            </w:r>
          </w:p>
        </w:tc>
        <w:tc>
          <w:tcPr>
            <w:tcW w:w="369" w:type="pct"/>
          </w:tcPr>
          <w:p w:rsidR="001F3EAA" w:rsidRDefault="001F3EAA" w:rsidP="001F3EA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ПК-5зув</w:t>
            </w:r>
          </w:p>
          <w:p w:rsidR="001F3EAA" w:rsidRPr="00710F05" w:rsidRDefault="001F3EAA" w:rsidP="001F3EA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ПК-12зув</w:t>
            </w:r>
          </w:p>
        </w:tc>
      </w:tr>
      <w:tr w:rsidR="001F3EAA" w:rsidRPr="00C17915" w:rsidTr="0049632E">
        <w:trPr>
          <w:trHeight w:val="268"/>
        </w:trPr>
        <w:tc>
          <w:tcPr>
            <w:tcW w:w="1425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rPr>
                <w:b/>
              </w:rPr>
            </w:pPr>
            <w:r w:rsidRPr="00A86311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32" w:type="pct"/>
          </w:tcPr>
          <w:p w:rsidR="001F3EAA" w:rsidRPr="00097A80" w:rsidRDefault="001F3EAA" w:rsidP="001F3E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075" w:type="pct"/>
          </w:tcPr>
          <w:p w:rsidR="001F3EAA" w:rsidRPr="00A86311" w:rsidRDefault="001F3EAA" w:rsidP="001F3E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F3EAA" w:rsidRPr="008D499A" w:rsidRDefault="001F3EAA" w:rsidP="001F3E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" w:type="pct"/>
          </w:tcPr>
          <w:p w:rsidR="001F3EAA" w:rsidRPr="00710F05" w:rsidRDefault="001F3EAA" w:rsidP="001F3EA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1F3EAA" w:rsidRPr="00C17915" w:rsidTr="0049632E">
        <w:trPr>
          <w:trHeight w:val="268"/>
        </w:trPr>
        <w:tc>
          <w:tcPr>
            <w:tcW w:w="1425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rPr>
                <w:b/>
              </w:rPr>
            </w:pPr>
            <w:r w:rsidRPr="005F5F16">
              <w:rPr>
                <w:b/>
              </w:rPr>
              <w:t>Итого за</w:t>
            </w:r>
            <w:r>
              <w:rPr>
                <w:b/>
              </w:rPr>
              <w:t xml:space="preserve"> пятый</w:t>
            </w:r>
            <w:r w:rsidRPr="005F5F16">
              <w:rPr>
                <w:b/>
              </w:rPr>
              <w:t xml:space="preserve"> семестр</w:t>
            </w:r>
          </w:p>
        </w:tc>
        <w:tc>
          <w:tcPr>
            <w:tcW w:w="186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32" w:type="pct"/>
          </w:tcPr>
          <w:p w:rsidR="001F3EAA" w:rsidRPr="00097A80" w:rsidRDefault="001F3EAA" w:rsidP="001F3E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97A8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127,4</w:t>
            </w:r>
          </w:p>
        </w:tc>
        <w:tc>
          <w:tcPr>
            <w:tcW w:w="1075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F3EAA" w:rsidRPr="001B02AE" w:rsidRDefault="001F3EAA" w:rsidP="001F3E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B02AE">
              <w:rPr>
                <w:b/>
              </w:rPr>
              <w:t>Зачет</w:t>
            </w:r>
          </w:p>
        </w:tc>
        <w:tc>
          <w:tcPr>
            <w:tcW w:w="369" w:type="pct"/>
          </w:tcPr>
          <w:p w:rsidR="001F3EAA" w:rsidRPr="00710F05" w:rsidRDefault="001F3EAA" w:rsidP="001F3EA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1F3EAA" w:rsidRPr="00C17915" w:rsidTr="0049632E">
        <w:trPr>
          <w:trHeight w:val="268"/>
        </w:trPr>
        <w:tc>
          <w:tcPr>
            <w:tcW w:w="1425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rPr>
                <w:b/>
              </w:rPr>
            </w:pPr>
            <w:r w:rsidRPr="005F5F16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32" w:type="pct"/>
          </w:tcPr>
          <w:p w:rsidR="001F3EAA" w:rsidRPr="00097A80" w:rsidRDefault="001F3EAA" w:rsidP="001F3E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7A80">
              <w:rPr>
                <w:b/>
              </w:rPr>
              <w:t>127,4</w:t>
            </w:r>
          </w:p>
        </w:tc>
        <w:tc>
          <w:tcPr>
            <w:tcW w:w="1075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</w:tcPr>
          <w:p w:rsidR="001F3EAA" w:rsidRPr="005F5F16" w:rsidRDefault="001F3EAA" w:rsidP="001F3E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9" w:type="pct"/>
          </w:tcPr>
          <w:p w:rsidR="001F3EAA" w:rsidRPr="00710F05" w:rsidRDefault="001F3EAA" w:rsidP="001F3EA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</w:tbl>
    <w:p w:rsidR="00982B17" w:rsidRDefault="00982B17" w:rsidP="003622D7">
      <w:pPr>
        <w:ind w:firstLine="0"/>
        <w:rPr>
          <w:i/>
          <w:szCs w:val="20"/>
        </w:rPr>
      </w:pPr>
    </w:p>
    <w:p w:rsidR="00CB3111" w:rsidRPr="00CB3111" w:rsidRDefault="00CB3111" w:rsidP="00CB3111">
      <w:pPr>
        <w:tabs>
          <w:tab w:val="left" w:pos="851"/>
        </w:tabs>
        <w:ind w:firstLine="0"/>
        <w:rPr>
          <w:bCs/>
        </w:rPr>
      </w:pPr>
      <w:r w:rsidRPr="00CB3111">
        <w:rPr>
          <w:b/>
          <w:bCs/>
        </w:rPr>
        <w:t>И</w:t>
      </w:r>
      <w:r w:rsidRPr="00CB3111">
        <w:rPr>
          <w:bCs/>
        </w:rPr>
        <w:t xml:space="preserve"> – в том числе, часы, отведенные на работу в интерактивной форме. </w:t>
      </w:r>
    </w:p>
    <w:p w:rsidR="004F6425" w:rsidRPr="00D423A6" w:rsidRDefault="004F6425" w:rsidP="003622D7">
      <w:pPr>
        <w:ind w:firstLine="0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33872" w:rsidRPr="009B3107" w:rsidRDefault="00F33872" w:rsidP="00F33872">
      <w:bookmarkStart w:id="1" w:name="_Hlk529202226"/>
      <w:r w:rsidRPr="009B3107">
        <w:t>Для усвоения студентами знаний по дисциплине «</w:t>
      </w:r>
      <w:r>
        <w:rPr>
          <w:rStyle w:val="FontStyle16"/>
          <w:b w:val="0"/>
          <w:sz w:val="24"/>
          <w:szCs w:val="24"/>
        </w:rPr>
        <w:t>Механическое оборудование м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таллургических заводов</w:t>
      </w:r>
      <w:r w:rsidRPr="009B3107">
        <w:t>» применяются традиционная технологи</w:t>
      </w:r>
      <w:r>
        <w:t>я</w:t>
      </w:r>
      <w:r w:rsidRPr="009B3107">
        <w:t xml:space="preserve"> обучения, включающ</w:t>
      </w:r>
      <w:r>
        <w:t>ая</w:t>
      </w:r>
      <w:r w:rsidRPr="009B3107">
        <w:t xml:space="preserve"> в себя объяснения преподавателя на лекциях, самостоятельную работу с учебной и спр</w:t>
      </w:r>
      <w:r w:rsidRPr="009B3107">
        <w:t>а</w:t>
      </w:r>
      <w:r w:rsidRPr="009B3107">
        <w:t>вочной литературой по дисциплине, работу на практических занятиях и т.п.</w:t>
      </w:r>
    </w:p>
    <w:p w:rsidR="00F33872" w:rsidRDefault="00F33872" w:rsidP="00F33872">
      <w:r w:rsidRPr="009B3107">
        <w:t>В ходе изложения лекционного материала используются презентации, плакаты по теме занятий, наглядные пособия. На занятиях студенты выполняют задания на изучение в рамках программы курса тем и проблем, не выносимых на лекции и практические занятия; заполняют вслед за преподавателем схемы, таблицы по изучаемой тематике; приводят собственные примеры, очевидно подтверждающие излагаемый материал.</w:t>
      </w:r>
    </w:p>
    <w:p w:rsidR="00CB3111" w:rsidRDefault="00CB3111" w:rsidP="00CB3111">
      <w:r w:rsidRPr="002920E2">
        <w:t>Для реализации предусмотренных видов учебной работы в качестве образовател</w:t>
      </w:r>
      <w:r w:rsidRPr="002920E2">
        <w:t>ь</w:t>
      </w:r>
      <w:r w:rsidRPr="002920E2">
        <w:t>ных технологий в преподавании дисциплины «</w:t>
      </w:r>
      <w:r>
        <w:rPr>
          <w:rStyle w:val="FontStyle16"/>
          <w:b w:val="0"/>
          <w:sz w:val="24"/>
          <w:szCs w:val="24"/>
        </w:rPr>
        <w:t>Механическое оборудование металлург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ческих заводов</w:t>
      </w:r>
      <w:r w:rsidRPr="002920E2">
        <w:t xml:space="preserve">» используются </w:t>
      </w:r>
      <w:r w:rsidRPr="002920E2">
        <w:rPr>
          <w:b/>
          <w:i/>
        </w:rPr>
        <w:t>специализированные интеракти</w:t>
      </w:r>
      <w:r w:rsidRPr="002920E2">
        <w:rPr>
          <w:b/>
          <w:i/>
        </w:rPr>
        <w:t>в</w:t>
      </w:r>
      <w:r w:rsidRPr="002920E2">
        <w:rPr>
          <w:b/>
          <w:i/>
        </w:rPr>
        <w:t>ные технологии</w:t>
      </w:r>
      <w:r w:rsidRPr="002920E2">
        <w:t>:</w:t>
      </w:r>
      <w:r>
        <w:t xml:space="preserve"> </w:t>
      </w:r>
    </w:p>
    <w:p w:rsidR="00CB3111" w:rsidRPr="002920E2" w:rsidRDefault="00CB3111" w:rsidP="00CB3111">
      <w:pPr>
        <w:numPr>
          <w:ilvl w:val="0"/>
          <w:numId w:val="39"/>
        </w:numPr>
        <w:ind w:left="993"/>
        <w:rPr>
          <w:i/>
        </w:rPr>
      </w:pPr>
      <w:r w:rsidRPr="002920E2">
        <w:rPr>
          <w:i/>
        </w:rPr>
        <w:t>Лекция «обратной связи»</w:t>
      </w:r>
      <w:r>
        <w:rPr>
          <w:i/>
        </w:rPr>
        <w:t xml:space="preserve"> </w:t>
      </w:r>
      <w:r w:rsidRPr="002920E2">
        <w:rPr>
          <w:i/>
        </w:rPr>
        <w:t>– лекция-беседа, лекция-дискуссия.</w:t>
      </w:r>
    </w:p>
    <w:p w:rsidR="00CB3111" w:rsidRPr="002920E2" w:rsidRDefault="00CB3111" w:rsidP="00CB3111">
      <w:pPr>
        <w:numPr>
          <w:ilvl w:val="0"/>
          <w:numId w:val="39"/>
        </w:numPr>
        <w:ind w:left="993"/>
        <w:rPr>
          <w:i/>
        </w:rPr>
      </w:pPr>
      <w:r w:rsidRPr="002920E2">
        <w:rPr>
          <w:i/>
        </w:rPr>
        <w:t>Семинар-дискуссия</w:t>
      </w:r>
      <w:r>
        <w:rPr>
          <w:i/>
        </w:rPr>
        <w:t xml:space="preserve"> </w:t>
      </w:r>
      <w:r w:rsidRPr="002920E2">
        <w:rPr>
          <w:i/>
        </w:rPr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bookmarkEnd w:id="1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F33872" w:rsidRPr="0094208D" w:rsidRDefault="00F33872" w:rsidP="00F33872">
      <w:pPr>
        <w:rPr>
          <w:b/>
        </w:rPr>
      </w:pPr>
      <w:bookmarkStart w:id="2" w:name="_Hlk529202308"/>
      <w:r w:rsidRPr="0094208D">
        <w:rPr>
          <w:b/>
        </w:rPr>
        <w:t>Исходные данные и основные требования к выполнению расчетно-практической работы №1 «Расчет мощности привода пластинчатого питателя»</w:t>
      </w:r>
    </w:p>
    <w:p w:rsidR="00F33872" w:rsidRDefault="00F33872" w:rsidP="00F33872">
      <w:r w:rsidRPr="0094208D">
        <w:t>Расчетно-практическая работа должна содержать следующие разделы:</w:t>
      </w:r>
      <w:r>
        <w:t xml:space="preserve"> </w:t>
      </w:r>
      <w:r w:rsidRPr="0094208D">
        <w:t>исходные данные;</w:t>
      </w:r>
      <w:r>
        <w:t xml:space="preserve"> </w:t>
      </w:r>
      <w:r w:rsidRPr="0094208D">
        <w:t>расчетную схему;</w:t>
      </w:r>
      <w:r>
        <w:t xml:space="preserve"> </w:t>
      </w:r>
      <w:r w:rsidRPr="0094208D">
        <w:t>методику расчета;</w:t>
      </w:r>
      <w:r>
        <w:t xml:space="preserve"> </w:t>
      </w:r>
      <w:r w:rsidRPr="0094208D">
        <w:t>расчеты;</w:t>
      </w:r>
      <w:r>
        <w:t xml:space="preserve"> </w:t>
      </w:r>
      <w:r w:rsidRPr="0094208D">
        <w:t>выводы.</w:t>
      </w:r>
    </w:p>
    <w:p w:rsidR="00F33872" w:rsidRDefault="00F33872" w:rsidP="00F33872"/>
    <w:p w:rsidR="00F33872" w:rsidRPr="0094208D" w:rsidRDefault="00F33872" w:rsidP="00F33872">
      <w:pPr>
        <w:ind w:firstLine="0"/>
        <w:jc w:val="center"/>
      </w:pPr>
      <w:r>
        <w:t>Исходные данные для расчета</w:t>
      </w:r>
    </w:p>
    <w:p w:rsidR="00F33872" w:rsidRDefault="00F33872" w:rsidP="00F33872">
      <w:pPr>
        <w:pStyle w:val="Style8"/>
        <w:widowControl/>
        <w:ind w:firstLine="0"/>
        <w:jc w:val="center"/>
        <w:rPr>
          <w:szCs w:val="20"/>
        </w:rPr>
      </w:pPr>
      <w:r w:rsidRPr="0094208D">
        <w:pict>
          <v:shape id="_x0000_i1028" type="#_x0000_t75" style="width:444.9pt;height:232.1pt">
            <v:imagedata r:id="rId17" o:title=""/>
          </v:shape>
        </w:pict>
      </w:r>
    </w:p>
    <w:p w:rsidR="00F33872" w:rsidRDefault="00F33872" w:rsidP="00F33872">
      <w:pPr>
        <w:pStyle w:val="Style8"/>
        <w:widowControl/>
        <w:ind w:firstLine="0"/>
        <w:jc w:val="center"/>
        <w:rPr>
          <w:szCs w:val="20"/>
        </w:rPr>
      </w:pPr>
      <w:r w:rsidRPr="0094208D">
        <w:pict>
          <v:shape id="_x0000_i1029" type="#_x0000_t75" style="width:445.95pt;height:232.1pt">
            <v:imagedata r:id="rId18" o:title=""/>
          </v:shape>
        </w:pict>
      </w:r>
    </w:p>
    <w:p w:rsidR="0079022C" w:rsidRDefault="0079022C" w:rsidP="0052175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33872" w:rsidRPr="0094208D" w:rsidRDefault="00F33872" w:rsidP="00F33872">
      <w:pPr>
        <w:rPr>
          <w:b/>
        </w:rPr>
      </w:pPr>
      <w:r w:rsidRPr="0094208D">
        <w:rPr>
          <w:b/>
        </w:rPr>
        <w:t>Исходные данные и основные требования к выполнению расчетно-практической работы №</w:t>
      </w:r>
      <w:r>
        <w:rPr>
          <w:b/>
        </w:rPr>
        <w:t>2</w:t>
      </w:r>
      <w:r w:rsidRPr="0094208D">
        <w:rPr>
          <w:b/>
        </w:rPr>
        <w:t xml:space="preserve"> «</w:t>
      </w:r>
      <w:r>
        <w:rPr>
          <w:b/>
        </w:rPr>
        <w:t>Проектный расчет</w:t>
      </w:r>
      <w:r w:rsidRPr="0094208D">
        <w:rPr>
          <w:b/>
        </w:rPr>
        <w:t xml:space="preserve"> мощности привода </w:t>
      </w:r>
      <w:r>
        <w:rPr>
          <w:b/>
        </w:rPr>
        <w:t>барабанного см</w:t>
      </w:r>
      <w:r>
        <w:rPr>
          <w:b/>
        </w:rPr>
        <w:t>е</w:t>
      </w:r>
      <w:r>
        <w:rPr>
          <w:b/>
        </w:rPr>
        <w:t>сителя»</w:t>
      </w:r>
    </w:p>
    <w:p w:rsidR="00F33872" w:rsidRDefault="00F33872" w:rsidP="00F33872">
      <w:r w:rsidRPr="0094208D">
        <w:t>Расчетно-практическая работа должна содержать следующие разделы:</w:t>
      </w:r>
      <w:r>
        <w:t xml:space="preserve"> </w:t>
      </w:r>
      <w:r w:rsidRPr="0094208D">
        <w:t>исходные данные;</w:t>
      </w:r>
      <w:r>
        <w:t xml:space="preserve"> </w:t>
      </w:r>
      <w:r w:rsidRPr="0094208D">
        <w:t>расчетную схему;</w:t>
      </w:r>
      <w:r>
        <w:t xml:space="preserve"> </w:t>
      </w:r>
      <w:r w:rsidRPr="0094208D">
        <w:t>методику расчета;</w:t>
      </w:r>
      <w:r>
        <w:t xml:space="preserve"> </w:t>
      </w:r>
      <w:r w:rsidRPr="0094208D">
        <w:t>расчеты;</w:t>
      </w:r>
      <w:r>
        <w:t xml:space="preserve"> </w:t>
      </w:r>
      <w:r w:rsidRPr="0094208D">
        <w:t>выводы.</w:t>
      </w:r>
    </w:p>
    <w:p w:rsidR="00F33872" w:rsidRPr="0094208D" w:rsidRDefault="00F33872" w:rsidP="00F33872">
      <w:pPr>
        <w:pStyle w:val="Style8"/>
        <w:widowControl/>
        <w:ind w:firstLine="0"/>
        <w:jc w:val="center"/>
      </w:pPr>
      <w:r>
        <w:t>Исходные данные</w:t>
      </w:r>
    </w:p>
    <w:p w:rsidR="00F33872" w:rsidRDefault="00F33872" w:rsidP="00F33872">
      <w:pPr>
        <w:pStyle w:val="Style8"/>
        <w:widowControl/>
        <w:ind w:firstLine="0"/>
        <w:rPr>
          <w:szCs w:val="20"/>
        </w:rPr>
      </w:pPr>
      <w:r w:rsidRPr="00A53AFC">
        <w:pict>
          <v:shape id="_x0000_i1030" type="#_x0000_t75" style="width:467.45pt;height:292.3pt">
            <v:imagedata r:id="rId19" o:title=""/>
          </v:shape>
        </w:pict>
      </w:r>
    </w:p>
    <w:p w:rsidR="00F33872" w:rsidRDefault="00F33872" w:rsidP="00F33872">
      <w:pPr>
        <w:pStyle w:val="Style8"/>
        <w:widowControl/>
        <w:ind w:firstLine="0"/>
        <w:rPr>
          <w:szCs w:val="20"/>
        </w:rPr>
      </w:pPr>
    </w:p>
    <w:bookmarkEnd w:id="2"/>
    <w:p w:rsidR="00F33872" w:rsidRPr="0094208D" w:rsidRDefault="00F33872" w:rsidP="00F33872">
      <w:pPr>
        <w:rPr>
          <w:b/>
        </w:rPr>
      </w:pPr>
      <w:r w:rsidRPr="0094208D">
        <w:rPr>
          <w:b/>
        </w:rPr>
        <w:t>Исходные данные и основные требования к выполнению расчетно-практической работы №</w:t>
      </w:r>
      <w:r>
        <w:rPr>
          <w:b/>
        </w:rPr>
        <w:t>3</w:t>
      </w:r>
      <w:r w:rsidRPr="0094208D">
        <w:rPr>
          <w:b/>
        </w:rPr>
        <w:t xml:space="preserve"> «</w:t>
      </w:r>
      <w:r w:rsidRPr="000C53CF">
        <w:rPr>
          <w:b/>
        </w:rPr>
        <w:t>Оценка статического момента при вращении воронки распределителя шихты двухконусного загрузочного устройства доменной печи</w:t>
      </w:r>
      <w:r>
        <w:rPr>
          <w:b/>
        </w:rPr>
        <w:t>»</w:t>
      </w:r>
    </w:p>
    <w:p w:rsidR="00F33872" w:rsidRDefault="00F33872" w:rsidP="00F33872">
      <w:r w:rsidRPr="0094208D">
        <w:t>Расчетно-практическая работа должна содержать следующие разделы:</w:t>
      </w:r>
      <w:r>
        <w:t xml:space="preserve"> </w:t>
      </w:r>
      <w:r w:rsidRPr="0094208D">
        <w:t>исходные данные;</w:t>
      </w:r>
      <w:r>
        <w:t xml:space="preserve"> </w:t>
      </w:r>
      <w:r w:rsidRPr="0094208D">
        <w:t>расчетную схему;</w:t>
      </w:r>
      <w:r>
        <w:t xml:space="preserve"> </w:t>
      </w:r>
      <w:r w:rsidRPr="0094208D">
        <w:t>методику расчета;</w:t>
      </w:r>
      <w:r>
        <w:t xml:space="preserve"> </w:t>
      </w:r>
      <w:r w:rsidRPr="0094208D">
        <w:t>расчеты;</w:t>
      </w:r>
      <w:r>
        <w:t xml:space="preserve"> </w:t>
      </w:r>
      <w:r w:rsidRPr="0094208D">
        <w:t>выводы.</w:t>
      </w:r>
    </w:p>
    <w:p w:rsidR="00F33872" w:rsidRPr="0094208D" w:rsidRDefault="00F33872" w:rsidP="00F33872">
      <w:pPr>
        <w:pStyle w:val="Style8"/>
        <w:widowControl/>
        <w:ind w:firstLine="0"/>
        <w:jc w:val="center"/>
      </w:pPr>
      <w:r>
        <w:t>Исходные данные</w:t>
      </w:r>
    </w:p>
    <w:p w:rsidR="00F33872" w:rsidRDefault="00F33872" w:rsidP="00F33872">
      <w:pPr>
        <w:pStyle w:val="Style8"/>
        <w:widowControl/>
        <w:ind w:firstLine="0"/>
        <w:rPr>
          <w:szCs w:val="20"/>
        </w:rPr>
      </w:pPr>
      <w:r w:rsidRPr="00A220EA">
        <w:rPr>
          <w:noProof/>
        </w:rPr>
        <w:pict>
          <v:shape id="Рисунок 5" o:spid="_x0000_i1031" type="#_x0000_t75" style="width:461pt;height:255.75pt;visibility:visible">
            <v:imagedata r:id="rId20" o:title="" cropbottom="32886f"/>
          </v:shape>
        </w:pict>
      </w:r>
    </w:p>
    <w:p w:rsidR="00F33872" w:rsidRDefault="00F33872" w:rsidP="00F33872">
      <w:pPr>
        <w:pStyle w:val="Style8"/>
        <w:widowControl/>
        <w:ind w:firstLine="0"/>
        <w:rPr>
          <w:szCs w:val="20"/>
        </w:rPr>
      </w:pPr>
      <w:r w:rsidRPr="00A220EA">
        <w:rPr>
          <w:noProof/>
        </w:rPr>
        <w:pict>
          <v:shape id="_x0000_i1032" type="#_x0000_t75" style="width:461pt;height:252.55pt;visibility:visible">
            <v:imagedata r:id="rId20" o:title="" croptop="33415f"/>
          </v:shape>
        </w:pict>
      </w:r>
    </w:p>
    <w:p w:rsidR="00F33872" w:rsidRDefault="00F33872" w:rsidP="00F33872">
      <w:pPr>
        <w:pStyle w:val="Style8"/>
        <w:widowControl/>
        <w:ind w:firstLine="0"/>
        <w:rPr>
          <w:szCs w:val="20"/>
        </w:rPr>
      </w:pPr>
    </w:p>
    <w:p w:rsidR="00F33872" w:rsidRPr="0094208D" w:rsidRDefault="00F33872" w:rsidP="00F33872">
      <w:pPr>
        <w:rPr>
          <w:b/>
        </w:rPr>
      </w:pPr>
      <w:r w:rsidRPr="0094208D">
        <w:rPr>
          <w:b/>
        </w:rPr>
        <w:t>Исходные данные и основные требования к выполнению расчетно-практической работы №</w:t>
      </w:r>
      <w:r>
        <w:rPr>
          <w:b/>
        </w:rPr>
        <w:t>4</w:t>
      </w:r>
      <w:r w:rsidRPr="0094208D">
        <w:rPr>
          <w:b/>
        </w:rPr>
        <w:t xml:space="preserve"> «</w:t>
      </w:r>
      <w:r w:rsidRPr="007B20BD">
        <w:rPr>
          <w:b/>
        </w:rPr>
        <w:t>Расчет мощности механизма выталкивания леточной массы электропушки</w:t>
      </w:r>
      <w:r>
        <w:rPr>
          <w:b/>
        </w:rPr>
        <w:t>»</w:t>
      </w:r>
    </w:p>
    <w:p w:rsidR="00F33872" w:rsidRDefault="00F33872" w:rsidP="00F33872">
      <w:r w:rsidRPr="0094208D">
        <w:t>Расчетно-практическая работа должна содержать следующие разделы:</w:t>
      </w:r>
      <w:r>
        <w:t xml:space="preserve"> </w:t>
      </w:r>
      <w:r w:rsidRPr="0094208D">
        <w:t>исходные данные;</w:t>
      </w:r>
      <w:r>
        <w:t xml:space="preserve"> </w:t>
      </w:r>
      <w:r w:rsidRPr="0094208D">
        <w:t>расчетную схему;</w:t>
      </w:r>
      <w:r>
        <w:t xml:space="preserve"> </w:t>
      </w:r>
      <w:r w:rsidRPr="0094208D">
        <w:t>методику расчета;</w:t>
      </w:r>
      <w:r>
        <w:t xml:space="preserve"> </w:t>
      </w:r>
      <w:r w:rsidRPr="0094208D">
        <w:t>расчеты;</w:t>
      </w:r>
      <w:r>
        <w:t xml:space="preserve"> </w:t>
      </w:r>
      <w:r w:rsidRPr="0094208D">
        <w:t>выводы.</w:t>
      </w:r>
    </w:p>
    <w:p w:rsidR="00F33872" w:rsidRPr="0094208D" w:rsidRDefault="00F33872" w:rsidP="00F33872">
      <w:pPr>
        <w:pStyle w:val="Style8"/>
        <w:widowControl/>
        <w:ind w:firstLine="0"/>
        <w:jc w:val="center"/>
      </w:pPr>
      <w:r>
        <w:t>Исходные данные</w:t>
      </w:r>
    </w:p>
    <w:p w:rsidR="00F33872" w:rsidRDefault="00F33872" w:rsidP="00F33872">
      <w:pPr>
        <w:pStyle w:val="Style8"/>
        <w:widowControl/>
        <w:ind w:firstLine="0"/>
        <w:jc w:val="center"/>
        <w:rPr>
          <w:szCs w:val="20"/>
        </w:rPr>
      </w:pPr>
      <w:r w:rsidRPr="00A220EA">
        <w:rPr>
          <w:noProof/>
        </w:rPr>
        <w:pict>
          <v:shape id="Рисунок 2" o:spid="_x0000_i1033" type="#_x0000_t75" style="width:465.3pt;height:306.25pt;visibility:visible">
            <v:imagedata r:id="rId21" o:title=""/>
          </v:shape>
        </w:pict>
      </w:r>
    </w:p>
    <w:p w:rsidR="00F33872" w:rsidRDefault="00F33872" w:rsidP="00F33872">
      <w:pPr>
        <w:pStyle w:val="Style8"/>
        <w:widowControl/>
        <w:rPr>
          <w:szCs w:val="20"/>
        </w:rPr>
      </w:pPr>
    </w:p>
    <w:p w:rsidR="00F33872" w:rsidRDefault="00F33872" w:rsidP="0052175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2175D" w:rsidRPr="00C17915" w:rsidRDefault="0052175D" w:rsidP="0052175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078E3" w:rsidRDefault="0023330D" w:rsidP="00197B54">
      <w:pPr>
        <w:rPr>
          <w:b/>
        </w:rPr>
      </w:pPr>
      <w:r w:rsidRPr="000D7EFA">
        <w:rPr>
          <w:b/>
        </w:rPr>
        <w:t xml:space="preserve">а) </w:t>
      </w:r>
      <w:r w:rsidRPr="00F078E3">
        <w:rPr>
          <w:b/>
        </w:rPr>
        <w:t>Планируемые результаты обучения и оценочные средства для пров</w:t>
      </w:r>
      <w:r w:rsidR="006848DA" w:rsidRPr="00F078E3">
        <w:rPr>
          <w:b/>
        </w:rPr>
        <w:t>едения промежуточной аттестации</w:t>
      </w:r>
      <w:r w:rsidR="00321DD2" w:rsidRPr="00F078E3">
        <w:rPr>
          <w:b/>
        </w:rPr>
        <w:t>:</w:t>
      </w:r>
    </w:p>
    <w:p w:rsidR="0033429F" w:rsidRPr="00F078E3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4652"/>
        <w:gridCol w:w="9501"/>
      </w:tblGrid>
      <w:tr w:rsidR="0033429F" w:rsidRPr="00457C1A" w:rsidTr="00A55752">
        <w:trPr>
          <w:trHeight w:val="753"/>
          <w:tblHeader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D7EFA" w:rsidRDefault="0033429F" w:rsidP="009B0FB4">
            <w:pPr>
              <w:ind w:firstLine="0"/>
              <w:jc w:val="center"/>
            </w:pPr>
            <w:r w:rsidRPr="000D7EFA">
              <w:t xml:space="preserve">Структурный элемент </w:t>
            </w:r>
            <w:r w:rsidRPr="000D7EFA">
              <w:br/>
              <w:t>компетенции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D7EFA" w:rsidRDefault="0033429F" w:rsidP="009B0FB4">
            <w:pPr>
              <w:ind w:firstLine="0"/>
              <w:jc w:val="center"/>
            </w:pPr>
            <w:r w:rsidRPr="000D7EF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D7EFA" w:rsidRDefault="0033429F" w:rsidP="009B0FB4">
            <w:pPr>
              <w:ind w:firstLine="0"/>
              <w:jc w:val="center"/>
            </w:pPr>
            <w:r w:rsidRPr="000D7EFA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D7EFA" w:rsidRDefault="0071601E" w:rsidP="009B0FB4">
            <w:pPr>
              <w:ind w:firstLine="0"/>
              <w:jc w:val="left"/>
            </w:pPr>
            <w:r w:rsidRPr="00F77849">
              <w:rPr>
                <w:b/>
                <w:bCs/>
              </w:rPr>
              <w:t>ПК-5</w:t>
            </w:r>
            <w:r>
              <w:rPr>
                <w:b/>
                <w:bCs/>
              </w:rPr>
              <w:t xml:space="preserve"> </w:t>
            </w:r>
            <w:r w:rsidRPr="00F77849">
              <w:rPr>
                <w:b/>
                <w:bCs/>
              </w:rPr>
              <w:t>способностью принимать участие в работах по расчету и проектированию деталей и узлов машиностроительных конструкций в соотве</w:t>
            </w:r>
            <w:r w:rsidRPr="00F77849">
              <w:rPr>
                <w:b/>
                <w:bCs/>
              </w:rPr>
              <w:t>т</w:t>
            </w:r>
            <w:r w:rsidRPr="00F77849">
              <w:rPr>
                <w:b/>
                <w:bCs/>
              </w:rPr>
              <w:t>ствии с техническими заданиями и использованием стандартных средств автоматизации проектирования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Знать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Default="0071601E" w:rsidP="0071601E">
            <w:pPr>
              <w:ind w:firstLine="0"/>
            </w:pPr>
            <w:r>
              <w:t>- методы проектного расчета деталей и у</w:t>
            </w:r>
            <w:r>
              <w:t>з</w:t>
            </w:r>
            <w:r>
              <w:t>лов механического оборудования аглод</w:t>
            </w:r>
            <w:r>
              <w:t>о</w:t>
            </w:r>
            <w:r>
              <w:t>менного производства;</w:t>
            </w:r>
          </w:p>
          <w:p w:rsidR="0071601E" w:rsidRDefault="0071601E" w:rsidP="0071601E">
            <w:pPr>
              <w:ind w:firstLine="0"/>
            </w:pPr>
            <w:r>
              <w:t>- подходы к оценке технического состо</w:t>
            </w:r>
            <w:r>
              <w:t>я</w:t>
            </w:r>
            <w:r>
              <w:t>ния механического оборудования аглод</w:t>
            </w:r>
            <w:r>
              <w:t>о</w:t>
            </w:r>
            <w:r>
              <w:t>менного производства с использованием средств автоматизированного проектир</w:t>
            </w:r>
            <w:r>
              <w:t>о</w:t>
            </w:r>
            <w:r>
              <w:t>вания;</w:t>
            </w:r>
          </w:p>
          <w:p w:rsidR="0071601E" w:rsidRPr="00742580" w:rsidRDefault="0071601E" w:rsidP="0071601E">
            <w:pPr>
              <w:ind w:firstLine="0"/>
            </w:pPr>
            <w:r>
              <w:t>- этапы проектирования деталей, узлов и агрегатов металлургических машин агл</w:t>
            </w:r>
            <w:r>
              <w:t>о</w:t>
            </w:r>
            <w:r>
              <w:t>доменного производства.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78E3" w:rsidRPr="00C31895" w:rsidRDefault="00F078E3" w:rsidP="00F078E3">
            <w:pPr>
              <w:ind w:firstLine="0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Перечень теоретических вопросов к зачету:</w:t>
            </w:r>
          </w:p>
          <w:p w:rsid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Методология проектирования периодичности ТОиР металлургических агрегатов.</w:t>
            </w:r>
          </w:p>
          <w:p w:rsid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Этапы проектирования технических объектов.</w:t>
            </w:r>
          </w:p>
          <w:p w:rsid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оценки работоспособности деталей и узлов по критериям прочности.</w:t>
            </w:r>
          </w:p>
          <w:p w:rsid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расчета среднего ресурса трибосопряжений металлургических агрегатов.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конструкция и принцип работы толкателя вагонов. Основные механизмы то</w:t>
            </w:r>
            <w:r w:rsidRPr="00C31895">
              <w:rPr>
                <w:sz w:val="22"/>
                <w:szCs w:val="22"/>
              </w:rPr>
              <w:t>л</w:t>
            </w:r>
            <w:r w:rsidRPr="00C31895">
              <w:rPr>
                <w:sz w:val="22"/>
                <w:szCs w:val="22"/>
              </w:rPr>
              <w:t>кателя.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Методика проектного расчета мощности привода вращения барабанного окомкователя шихты.</w:t>
            </w:r>
            <w:r>
              <w:rPr>
                <w:sz w:val="22"/>
                <w:szCs w:val="22"/>
              </w:rPr>
              <w:t xml:space="preserve"> Оценка надежности основных элементов.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Методика проектного расчета мощности привода пластинчатого питателя.</w:t>
            </w:r>
            <w:r>
              <w:rPr>
                <w:sz w:val="22"/>
                <w:szCs w:val="22"/>
              </w:rPr>
              <w:t xml:space="preserve"> Методика оце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ки работоспособности деталей и узлов питателя по различным критериям работоспособн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конструкция и принцип работы толкателя вагонов. Основные механизмы то</w:t>
            </w:r>
            <w:r w:rsidRPr="00C31895">
              <w:rPr>
                <w:sz w:val="22"/>
                <w:szCs w:val="22"/>
              </w:rPr>
              <w:t>л</w:t>
            </w:r>
            <w:r w:rsidRPr="00C31895">
              <w:rPr>
                <w:sz w:val="22"/>
                <w:szCs w:val="22"/>
              </w:rPr>
              <w:t>кателя.</w:t>
            </w:r>
          </w:p>
          <w:p w:rsid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Подходы к выбору материалов для изготовления деталей механического оборудования.</w:t>
            </w:r>
          </w:p>
          <w:p w:rsid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МКЭ для оценки работоспособности деталей и узлов механического оборуд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Устройство агломерационной фабрики.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Методика проектного расчета мощности привода агломашины.</w:t>
            </w:r>
            <w:r>
              <w:rPr>
                <w:sz w:val="22"/>
                <w:szCs w:val="22"/>
              </w:rPr>
              <w:t xml:space="preserve"> Методика оценки ресурса машины по критериям прочности.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Типы и конструкции вагоноопрокидывателей.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Расчет на прочность основных деталей и узлов пластинчатых питателей.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Вагон-весы. Назначение, конструкция и принцип работы. Основные механизмы ваг</w:t>
            </w:r>
            <w:r w:rsidRPr="00C31895">
              <w:rPr>
                <w:sz w:val="22"/>
                <w:szCs w:val="22"/>
              </w:rPr>
              <w:t>о</w:t>
            </w:r>
            <w:r w:rsidRPr="00C31895">
              <w:rPr>
                <w:sz w:val="22"/>
                <w:szCs w:val="22"/>
              </w:rPr>
              <w:t>нов-весов.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конструкция и принцип работы грохотов.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Барабанные смесители и окомкователи шихты.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Чашевые окомкователи шихты.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Боковые подъемно-поворотные вагоноопрокидыватели.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Классификация вагоннопрокидывателей.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Питатели постели и шихты агломерационных машин.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Машины для дробления и измельчения материалов. Назначение, конструкция и принцип работы.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Магнитно-импульсная система очистки вагонов.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классификация и принципы конструирования грейферных кранов.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классификация и принципы конструирования штабелеукладчиков.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Бункерные устройства.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классификация и принципы конструирования ленточных конвей</w:t>
            </w:r>
            <w:r w:rsidRPr="00C31895">
              <w:rPr>
                <w:sz w:val="22"/>
                <w:szCs w:val="22"/>
              </w:rPr>
              <w:t>е</w:t>
            </w:r>
            <w:r w:rsidRPr="00C31895">
              <w:rPr>
                <w:sz w:val="22"/>
                <w:szCs w:val="22"/>
              </w:rPr>
              <w:t>ров.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Классификация щековых дробилок. Особенности проектирования щековых дробилок с простым движением щеки.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Типы и устройство литейных дворов.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Принцип работы и устройство агломашины.</w:t>
            </w:r>
            <w:r>
              <w:rPr>
                <w:sz w:val="22"/>
                <w:szCs w:val="22"/>
              </w:rPr>
              <w:t xml:space="preserve"> Методика проектного расчета мощности 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вода. Правила составления ремотного цикла.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Типы и конструкции грохотов для рассева кокса.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Классификация щековых дробилок. Особенности проектирования щековых дробилок со сложным движением щеки.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Типы вагоноопрокидывателей. Передвижной башенный вагоноопрокидыватель. Общее устройство и принцип работы.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Передвижной роторный вагоноопрокидыватель. Принцип его работы. Устройство мех</w:t>
            </w:r>
            <w:r w:rsidRPr="00C31895">
              <w:rPr>
                <w:sz w:val="22"/>
                <w:szCs w:val="22"/>
              </w:rPr>
              <w:t>а</w:t>
            </w:r>
            <w:r w:rsidRPr="00C31895">
              <w:rPr>
                <w:sz w:val="22"/>
                <w:szCs w:val="22"/>
              </w:rPr>
              <w:t>низма кантования.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Назначение, конструкция и принцип работы 4-х валковой коксодробилки.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Расчет мощности привода барабанного смесителя.</w:t>
            </w:r>
          </w:p>
          <w:p w:rsidR="00F078E3" w:rsidRPr="00C31895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C31895">
              <w:rPr>
                <w:sz w:val="22"/>
                <w:szCs w:val="22"/>
              </w:rPr>
              <w:t>Выбор конструктивной схемы при проектировании роторной дробилки.</w:t>
            </w:r>
          </w:p>
          <w:p w:rsidR="00F078E3" w:rsidRPr="00F078E3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rFonts w:eastAsia="Calibri"/>
                <w:i/>
                <w:kern w:val="24"/>
              </w:rPr>
            </w:pPr>
            <w:r w:rsidRPr="00C31895">
              <w:rPr>
                <w:sz w:val="22"/>
                <w:szCs w:val="22"/>
              </w:rPr>
              <w:t>Выбор схемы привода валков при проектировании двухвалковых дробилок.</w:t>
            </w:r>
          </w:p>
          <w:p w:rsidR="0071601E" w:rsidRPr="000D7EFA" w:rsidRDefault="00F078E3" w:rsidP="00F078E3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rFonts w:eastAsia="Calibri"/>
                <w:i/>
                <w:kern w:val="24"/>
              </w:rPr>
            </w:pPr>
            <w:r w:rsidRPr="00C31895">
              <w:rPr>
                <w:sz w:val="22"/>
                <w:szCs w:val="22"/>
              </w:rPr>
              <w:t>Методика проектного расчета мощности привода шаровой мельницы.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Уметь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Default="0071601E" w:rsidP="0071601E">
            <w:pPr>
              <w:ind w:firstLine="0"/>
              <w:jc w:val="left"/>
            </w:pPr>
            <w:r>
              <w:t>- проводить проектный расчет деталей и узлов механического оборудования агл</w:t>
            </w:r>
            <w:r>
              <w:t>о</w:t>
            </w:r>
            <w:r>
              <w:t>доменного производства по различным критериям работоспособности;</w:t>
            </w:r>
          </w:p>
          <w:p w:rsidR="0071601E" w:rsidRPr="00742580" w:rsidRDefault="0071601E" w:rsidP="0071601E">
            <w:pPr>
              <w:ind w:firstLine="0"/>
              <w:jc w:val="left"/>
            </w:pPr>
            <w:r>
              <w:t>- аналитически оценивать техническое с</w:t>
            </w:r>
            <w:r>
              <w:t>о</w:t>
            </w:r>
            <w:r>
              <w:t>стояния механического оборудования а</w:t>
            </w:r>
            <w:r>
              <w:t>г</w:t>
            </w:r>
            <w:r>
              <w:t>лодоменного производства на этапах пр</w:t>
            </w:r>
            <w:r>
              <w:t>о</w:t>
            </w:r>
            <w:r>
              <w:t>ектирования и эксплуатации.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601E" w:rsidRPr="000D7EFA" w:rsidRDefault="00F078E3" w:rsidP="0071601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kern w:val="24"/>
                <w:sz w:val="22"/>
                <w:szCs w:val="22"/>
              </w:rPr>
              <w:t>Выполнение практических заданий и лабораторных работ по дисциплине.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Владеть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Default="0071601E" w:rsidP="0071601E">
            <w:pPr>
              <w:ind w:firstLine="0"/>
            </w:pPr>
            <w:r>
              <w:t>- навыками проектного расчета деталей и узлов металлургического оборудования в соответствии с техническим заданием;</w:t>
            </w:r>
          </w:p>
          <w:p w:rsidR="0071601E" w:rsidRPr="00742580" w:rsidRDefault="0071601E" w:rsidP="0071601E">
            <w:pPr>
              <w:ind w:firstLine="0"/>
            </w:pPr>
            <w:r>
              <w:t>- навыками применения систем автомат</w:t>
            </w:r>
            <w:r>
              <w:t>и</w:t>
            </w:r>
            <w:r>
              <w:t>зированного проектирования при оценке работоспособности оборудования и подг</w:t>
            </w:r>
            <w:r>
              <w:t>о</w:t>
            </w:r>
            <w:r>
              <w:t>товке конструкторской документации.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56D" w:rsidRDefault="002F656D" w:rsidP="002F656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Пример задания для контрольной работы</w:t>
            </w:r>
          </w:p>
          <w:p w:rsidR="002F656D" w:rsidRPr="0094208D" w:rsidRDefault="002F656D" w:rsidP="002F656D">
            <w:pPr>
              <w:ind w:firstLine="0"/>
              <w:rPr>
                <w:b/>
              </w:rPr>
            </w:pPr>
            <w:r w:rsidRPr="0094208D">
              <w:rPr>
                <w:b/>
              </w:rPr>
              <w:t>«Проектная оценка мощности привода шнекового (винтового) конвейера»</w:t>
            </w:r>
          </w:p>
          <w:p w:rsidR="002F656D" w:rsidRDefault="002F656D" w:rsidP="002F656D">
            <w:pPr>
              <w:ind w:firstLine="0"/>
            </w:pPr>
            <w:r>
              <w:t>Контрольная</w:t>
            </w:r>
            <w:r w:rsidRPr="0094208D">
              <w:t xml:space="preserve"> работа должна содержать следующие разделы:</w:t>
            </w:r>
            <w:r>
              <w:t xml:space="preserve"> </w:t>
            </w:r>
            <w:r w:rsidRPr="0094208D">
              <w:t>исходные данные;</w:t>
            </w:r>
            <w:r>
              <w:t xml:space="preserve"> </w:t>
            </w:r>
            <w:r w:rsidRPr="0094208D">
              <w:t>расчетную схему;</w:t>
            </w:r>
            <w:r>
              <w:t xml:space="preserve"> </w:t>
            </w:r>
            <w:r w:rsidRPr="0094208D">
              <w:t>методику расчета;</w:t>
            </w:r>
            <w:r>
              <w:t xml:space="preserve"> </w:t>
            </w:r>
            <w:r w:rsidRPr="0094208D">
              <w:t>расчеты;</w:t>
            </w:r>
            <w:r>
              <w:t xml:space="preserve"> </w:t>
            </w:r>
            <w:r w:rsidRPr="0094208D">
              <w:t>выводы.</w:t>
            </w:r>
          </w:p>
          <w:p w:rsidR="002F656D" w:rsidRPr="0094208D" w:rsidRDefault="002F656D" w:rsidP="002F656D">
            <w:pPr>
              <w:ind w:firstLine="0"/>
              <w:jc w:val="center"/>
            </w:pPr>
            <w:r>
              <w:t>Исходные данные для расчета</w:t>
            </w:r>
          </w:p>
          <w:p w:rsidR="0071601E" w:rsidRPr="000D7EFA" w:rsidRDefault="002F656D" w:rsidP="002F656D">
            <w:pPr>
              <w:ind w:firstLine="0"/>
              <w:rPr>
                <w:rFonts w:eastAsia="Calibri"/>
                <w:i/>
                <w:kern w:val="24"/>
              </w:rPr>
            </w:pPr>
            <w:r w:rsidRPr="00A220EA">
              <w:rPr>
                <w:noProof/>
              </w:rPr>
              <w:pict>
                <v:shape id="_x0000_i1034" type="#_x0000_t75" style="width:458.85pt;height:248.25pt;visibility:visible">
                  <v:imagedata r:id="rId22" o:title=""/>
                </v:shape>
              </w:pict>
            </w:r>
          </w:p>
        </w:tc>
      </w:tr>
      <w:tr w:rsidR="0071601E" w:rsidRPr="00457C1A" w:rsidTr="0071601E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0D7EFA" w:rsidRDefault="0071601E" w:rsidP="0071601E">
            <w:pPr>
              <w:ind w:firstLine="0"/>
              <w:rPr>
                <w:rFonts w:eastAsia="Calibri"/>
                <w:i/>
                <w:kern w:val="24"/>
              </w:rPr>
            </w:pPr>
            <w:r w:rsidRPr="00F77849">
              <w:rPr>
                <w:b/>
                <w:bCs/>
              </w:rPr>
              <w:t>ПК-12</w:t>
            </w:r>
            <w:r>
              <w:rPr>
                <w:b/>
                <w:bCs/>
              </w:rPr>
              <w:t xml:space="preserve"> </w:t>
            </w:r>
            <w:r w:rsidRPr="00F77849">
              <w:rPr>
                <w:b/>
                <w:bCs/>
              </w:rPr>
              <w:t>способностью участвовать в работах по доводке и освоению технологических процессов в ходе подготовки производства новой проду</w:t>
            </w:r>
            <w:r w:rsidRPr="00F77849">
              <w:rPr>
                <w:b/>
                <w:bCs/>
              </w:rPr>
              <w:t>к</w:t>
            </w:r>
            <w:r w:rsidRPr="00F77849">
              <w:rPr>
                <w:b/>
                <w:bCs/>
              </w:rPr>
              <w:t>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Знать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3E6C61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3E6C61">
              <w:t>- правила запуска в эксплуатацию нового оборудования и составления графика р</w:t>
            </w:r>
            <w:r w:rsidRPr="003E6C61">
              <w:t>е</w:t>
            </w:r>
            <w:r w:rsidRPr="003E6C61">
              <w:t>монтов;</w:t>
            </w:r>
          </w:p>
          <w:p w:rsidR="0071601E" w:rsidRPr="00F77849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3E6C61">
              <w:t>- методику монтажа оборудования, проц</w:t>
            </w:r>
            <w:r w:rsidRPr="003E6C61">
              <w:t>е</w:t>
            </w:r>
            <w:r w:rsidRPr="003E6C61">
              <w:t>дуру наладки и сдачи в эксплуатацию.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78E3" w:rsidRDefault="00F078E3" w:rsidP="00F078E3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Перечень вопросов к зачету</w:t>
            </w:r>
          </w:p>
          <w:p w:rsidR="00F078E3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Методология проектирования периодичности ТОиР металлургических агрегатов.</w:t>
            </w:r>
          </w:p>
          <w:p w:rsidR="00F078E3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Этапы проектирования технических объектов.</w:t>
            </w:r>
          </w:p>
          <w:p w:rsidR="00F078E3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оценки работоспособности деталей и узлов по критериям прочности.</w:t>
            </w:r>
          </w:p>
          <w:p w:rsidR="00F078E3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расчета среднего ресурса трибосопряжений металлургических агрегатов.</w:t>
            </w:r>
          </w:p>
          <w:p w:rsidR="00F078E3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Правила монтажа технологического оборудования.</w:t>
            </w:r>
          </w:p>
          <w:p w:rsidR="00F078E3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Способы монтажа оборудования.</w:t>
            </w:r>
          </w:p>
          <w:p w:rsidR="0071601E" w:rsidRPr="000D7EFA" w:rsidRDefault="00F078E3" w:rsidP="00F078E3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  <w:rPr>
                <w:rFonts w:eastAsia="Calibri"/>
                <w:i/>
                <w:kern w:val="24"/>
              </w:rPr>
            </w:pPr>
            <w:r>
              <w:rPr>
                <w:sz w:val="22"/>
                <w:szCs w:val="22"/>
              </w:rPr>
              <w:t>Наладка и запуск в эксплуатацию технологического оборудования.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Уметь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3E6C61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6C61">
              <w:t>- составлять график ремонтов механич</w:t>
            </w:r>
            <w:r w:rsidRPr="003E6C61">
              <w:t>е</w:t>
            </w:r>
            <w:r w:rsidRPr="003E6C61">
              <w:t>ского оборудования;</w:t>
            </w:r>
          </w:p>
          <w:p w:rsidR="0071601E" w:rsidRPr="003E6C61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6C61">
              <w:t>- назначать периодичность ремонтов мех</w:t>
            </w:r>
            <w:r w:rsidRPr="003E6C61">
              <w:t>а</w:t>
            </w:r>
            <w:r w:rsidRPr="003E6C61">
              <w:t>нического оборудования;</w:t>
            </w:r>
          </w:p>
          <w:p w:rsidR="0071601E" w:rsidRPr="00F77849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3E6C61">
              <w:t>- осуществлять монтаж механического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601E" w:rsidRPr="000D7EFA" w:rsidRDefault="00F078E3" w:rsidP="0071601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kern w:val="24"/>
                <w:sz w:val="22"/>
                <w:szCs w:val="22"/>
              </w:rPr>
              <w:t>Выполнение практических заданий и лабораторных работ по дисциплине.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Владеть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EB4B30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EB4B30">
              <w:t>- методиками назначения периодичности ремонтов;</w:t>
            </w:r>
          </w:p>
          <w:p w:rsidR="0071601E" w:rsidRPr="00EB4B30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EB4B30">
              <w:t>- стратегиями ремонтов и эксплуатации оборудования;</w:t>
            </w:r>
          </w:p>
          <w:p w:rsidR="0071601E" w:rsidRPr="00F77849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EB4B30">
              <w:t>- навыками монтажа механического обор</w:t>
            </w:r>
            <w:r w:rsidRPr="00EB4B30">
              <w:t>у</w:t>
            </w:r>
            <w:r w:rsidRPr="00EB4B30">
              <w:t>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56D" w:rsidRDefault="002F656D" w:rsidP="002F656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Пример задания для контрольной работы</w:t>
            </w:r>
          </w:p>
          <w:p w:rsidR="002F656D" w:rsidRDefault="002F656D" w:rsidP="002F656D">
            <w:r>
              <w:t xml:space="preserve">Оценить показатели надежности агломерационной конвейерной машины. Составить график технических осмотров и график ремонтов. Контрольная работа должна содержать: </w:t>
            </w:r>
            <w:r w:rsidRPr="0094208D">
              <w:t>исходные данные;</w:t>
            </w:r>
            <w:r>
              <w:t xml:space="preserve"> </w:t>
            </w:r>
            <w:r w:rsidRPr="0094208D">
              <w:t>расчетную схему;</w:t>
            </w:r>
            <w:r>
              <w:t xml:space="preserve"> </w:t>
            </w:r>
            <w:r w:rsidRPr="0094208D">
              <w:t>методику расчета;</w:t>
            </w:r>
            <w:r>
              <w:t xml:space="preserve"> </w:t>
            </w:r>
            <w:r w:rsidRPr="0094208D">
              <w:t>расчеты;</w:t>
            </w:r>
            <w:r>
              <w:t xml:space="preserve"> </w:t>
            </w:r>
            <w:r w:rsidRPr="0094208D">
              <w:t>выводы.</w:t>
            </w:r>
          </w:p>
          <w:p w:rsidR="002F656D" w:rsidRPr="0094208D" w:rsidRDefault="002F656D" w:rsidP="002F656D">
            <w:pPr>
              <w:ind w:firstLine="0"/>
              <w:jc w:val="center"/>
            </w:pPr>
            <w:r>
              <w:t>Исходные данные для расчета</w:t>
            </w:r>
          </w:p>
          <w:p w:rsidR="0071601E" w:rsidRPr="000D7EFA" w:rsidRDefault="002F656D" w:rsidP="002F656D">
            <w:pPr>
              <w:ind w:firstLine="0"/>
              <w:rPr>
                <w:rFonts w:eastAsia="Calibri"/>
                <w:i/>
                <w:kern w:val="24"/>
              </w:rPr>
            </w:pPr>
            <w:r w:rsidRPr="002B040F">
              <w:pict>
                <v:shape id="_x0000_i1035" type="#_x0000_t75" style="width:467.45pt;height:264.35pt">
                  <v:imagedata r:id="rId23" o:title=""/>
                </v:shape>
              </w:pict>
            </w:r>
          </w:p>
        </w:tc>
      </w:tr>
      <w:tr w:rsidR="0071601E" w:rsidRPr="00457C1A" w:rsidTr="0071601E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0D7EFA" w:rsidRDefault="0071601E" w:rsidP="0071601E">
            <w:pPr>
              <w:ind w:firstLine="0"/>
              <w:rPr>
                <w:rFonts w:eastAsia="Calibri"/>
                <w:i/>
                <w:kern w:val="24"/>
              </w:rPr>
            </w:pPr>
            <w:r w:rsidRPr="00F77849">
              <w:rPr>
                <w:b/>
                <w:bCs/>
              </w:rPr>
              <w:t>ПК-13</w:t>
            </w:r>
            <w:r>
              <w:rPr>
                <w:b/>
                <w:bCs/>
              </w:rPr>
              <w:t xml:space="preserve"> </w:t>
            </w:r>
            <w:r w:rsidRPr="00F77849">
              <w:rPr>
                <w:b/>
                <w:bCs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Знать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0862B2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>- методики оценки технического состояния механического оборудования по разли</w:t>
            </w:r>
            <w:r w:rsidRPr="000862B2">
              <w:t>ч</w:t>
            </w:r>
            <w:r w:rsidRPr="000862B2">
              <w:t>ным критериям работоспособности;</w:t>
            </w:r>
          </w:p>
          <w:p w:rsidR="0071601E" w:rsidRPr="000862B2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>- методики оценки остаточного ресурса;</w:t>
            </w:r>
          </w:p>
          <w:p w:rsidR="0071601E" w:rsidRPr="00F77849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0862B2">
              <w:t>- правила организации профилактических осмотров и ремонтов механического об</w:t>
            </w:r>
            <w:r w:rsidRPr="000862B2">
              <w:t>о</w:t>
            </w:r>
            <w:r w:rsidRPr="000862B2">
              <w:t>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78E3" w:rsidRDefault="00F078E3" w:rsidP="00F078E3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Перечень вопросов к зачету</w:t>
            </w:r>
          </w:p>
          <w:p w:rsidR="00F078E3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Методология проектирования периодичности ТОиР металлургических агрегатов.</w:t>
            </w:r>
          </w:p>
          <w:p w:rsidR="00F078E3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Этапы проектирования технических объектов.</w:t>
            </w:r>
          </w:p>
          <w:p w:rsidR="00F078E3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оценки работоспособности деталей и узлов по критериям прочности.</w:t>
            </w:r>
          </w:p>
          <w:p w:rsidR="00F078E3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расчета среднего ресурса трибосопряжений металлургических агрегатов.</w:t>
            </w:r>
          </w:p>
          <w:p w:rsidR="00F078E3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Правила монтажа технологического оборудования.</w:t>
            </w:r>
          </w:p>
          <w:p w:rsidR="00F078E3" w:rsidRPr="00F078E3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rFonts w:eastAsia="Calibri"/>
                <w:i/>
                <w:kern w:val="24"/>
              </w:rPr>
            </w:pPr>
            <w:r>
              <w:rPr>
                <w:sz w:val="22"/>
                <w:szCs w:val="22"/>
              </w:rPr>
              <w:t>Способы монтажа оборудования.</w:t>
            </w:r>
          </w:p>
          <w:p w:rsidR="0071601E" w:rsidRPr="000D7EFA" w:rsidRDefault="00F078E3" w:rsidP="00F078E3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left"/>
              <w:rPr>
                <w:rFonts w:eastAsia="Calibri"/>
                <w:i/>
                <w:kern w:val="24"/>
              </w:rPr>
            </w:pPr>
            <w:r>
              <w:rPr>
                <w:sz w:val="22"/>
                <w:szCs w:val="22"/>
              </w:rPr>
              <w:t>Наладка и запуск в эксплуатацию технологического оборудования.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Уметь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0862B2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>оценивать</w:t>
            </w:r>
            <w:r w:rsidRPr="000862B2">
              <w:t xml:space="preserve"> техническо</w:t>
            </w:r>
            <w:r>
              <w:t>е</w:t>
            </w:r>
            <w:r w:rsidRPr="000862B2">
              <w:t xml:space="preserve"> состояни</w:t>
            </w:r>
            <w:r>
              <w:t>е</w:t>
            </w:r>
            <w:r w:rsidRPr="000862B2">
              <w:t xml:space="preserve"> мех</w:t>
            </w:r>
            <w:r w:rsidRPr="000862B2">
              <w:t>а</w:t>
            </w:r>
            <w:r w:rsidRPr="000862B2">
              <w:t>нического оборудования по различным критериям работоспособности;</w:t>
            </w:r>
          </w:p>
          <w:p w:rsidR="0071601E" w:rsidRPr="000862B2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 xml:space="preserve">применять </w:t>
            </w:r>
            <w:r w:rsidRPr="000862B2">
              <w:t>методики оценки остаточного ресурса;</w:t>
            </w:r>
          </w:p>
          <w:p w:rsidR="0071601E" w:rsidRPr="00F77849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0862B2">
              <w:t xml:space="preserve">- </w:t>
            </w:r>
            <w:r>
              <w:t xml:space="preserve">использовать </w:t>
            </w:r>
            <w:r w:rsidRPr="000862B2">
              <w:t>правила организации пр</w:t>
            </w:r>
            <w:r w:rsidRPr="000862B2">
              <w:t>о</w:t>
            </w:r>
            <w:r w:rsidRPr="000862B2">
              <w:t>филактических осмотров и ремонтов мех</w:t>
            </w:r>
            <w:r w:rsidRPr="000862B2">
              <w:t>а</w:t>
            </w:r>
            <w:r w:rsidRPr="000862B2">
              <w:t>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601E" w:rsidRPr="000D7EFA" w:rsidRDefault="00F078E3" w:rsidP="0071601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kern w:val="24"/>
                <w:sz w:val="22"/>
                <w:szCs w:val="22"/>
              </w:rPr>
              <w:t>Выполнение практических заданий и лабораторных работ по дисциплине.</w:t>
            </w:r>
          </w:p>
        </w:tc>
      </w:tr>
      <w:tr w:rsidR="0071601E" w:rsidRPr="00457C1A" w:rsidTr="00A55752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F77849" w:rsidRDefault="0071601E" w:rsidP="0071601E">
            <w:pPr>
              <w:ind w:firstLine="0"/>
              <w:jc w:val="left"/>
            </w:pPr>
            <w:r w:rsidRPr="00F77849">
              <w:t>Владеть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601E" w:rsidRPr="000862B2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>навыками</w:t>
            </w:r>
            <w:r w:rsidRPr="000862B2">
              <w:t xml:space="preserve"> оценки технического состояния механического оборудования по разли</w:t>
            </w:r>
            <w:r w:rsidRPr="000862B2">
              <w:t>ч</w:t>
            </w:r>
            <w:r w:rsidRPr="000862B2">
              <w:t>ным критериям работоспособности;</w:t>
            </w:r>
          </w:p>
          <w:p w:rsidR="0071601E" w:rsidRPr="000862B2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0862B2">
              <w:t xml:space="preserve">- </w:t>
            </w:r>
            <w:r>
              <w:t>навыками расчета</w:t>
            </w:r>
            <w:r w:rsidRPr="000862B2">
              <w:t xml:space="preserve"> остаточного ресурса;</w:t>
            </w:r>
          </w:p>
          <w:p w:rsidR="0071601E" w:rsidRPr="00F77849" w:rsidRDefault="0071601E" w:rsidP="0071601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i/>
              </w:rPr>
            </w:pPr>
            <w:r w:rsidRPr="000862B2">
              <w:t>- правила</w:t>
            </w:r>
            <w:r>
              <w:t>ми</w:t>
            </w:r>
            <w:r w:rsidRPr="000862B2">
              <w:t xml:space="preserve"> организации профилактич</w:t>
            </w:r>
            <w:r w:rsidRPr="000862B2">
              <w:t>е</w:t>
            </w:r>
            <w:r w:rsidRPr="000862B2">
              <w:t>ских осмотров и ремонтов механического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601E" w:rsidRDefault="000B36C5" w:rsidP="0071601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Пример задания для контрольной работы</w:t>
            </w:r>
          </w:p>
          <w:p w:rsidR="000B36C5" w:rsidRDefault="002F656D" w:rsidP="000B36C5">
            <w:r>
              <w:t xml:space="preserve">Оценить показатели надежности пластинчатого питателя агломерационной фабрики. Составить график технических осмотров и график ремонтов. Контрольная работа должна содержать: </w:t>
            </w:r>
            <w:r w:rsidR="000B36C5" w:rsidRPr="0094208D">
              <w:t>исходные данные;</w:t>
            </w:r>
            <w:r w:rsidR="000B36C5">
              <w:t xml:space="preserve"> </w:t>
            </w:r>
            <w:r w:rsidR="000B36C5" w:rsidRPr="0094208D">
              <w:t>расчетную схему;</w:t>
            </w:r>
            <w:r w:rsidR="000B36C5">
              <w:t xml:space="preserve"> </w:t>
            </w:r>
            <w:r w:rsidR="000B36C5" w:rsidRPr="0094208D">
              <w:t>методику расчета;</w:t>
            </w:r>
            <w:r w:rsidR="000B36C5">
              <w:t xml:space="preserve"> </w:t>
            </w:r>
            <w:r w:rsidR="000B36C5" w:rsidRPr="0094208D">
              <w:t>расчеты;</w:t>
            </w:r>
            <w:r w:rsidR="000B36C5">
              <w:t xml:space="preserve"> </w:t>
            </w:r>
            <w:r w:rsidR="000B36C5" w:rsidRPr="0094208D">
              <w:t>выводы.</w:t>
            </w:r>
          </w:p>
          <w:p w:rsidR="000B36C5" w:rsidRPr="0094208D" w:rsidRDefault="000B36C5" w:rsidP="000B36C5">
            <w:pPr>
              <w:ind w:firstLine="0"/>
              <w:jc w:val="center"/>
            </w:pPr>
            <w:r>
              <w:t>Исходные данные для расчета</w:t>
            </w:r>
          </w:p>
          <w:p w:rsidR="000B36C5" w:rsidRPr="000D7EFA" w:rsidRDefault="000B36C5" w:rsidP="000B36C5">
            <w:pPr>
              <w:ind w:firstLine="0"/>
              <w:rPr>
                <w:rFonts w:eastAsia="Calibri"/>
                <w:i/>
                <w:kern w:val="24"/>
              </w:rPr>
            </w:pPr>
            <w:r w:rsidRPr="0094208D">
              <w:pict>
                <v:shape id="_x0000_i1036" type="#_x0000_t75" style="width:444.9pt;height:232.1pt">
                  <v:imagedata r:id="rId17" o:title=""/>
                </v:shape>
              </w:pic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A55752" w:rsidRDefault="0033429F" w:rsidP="0033429F">
      <w:pPr>
        <w:rPr>
          <w:b/>
        </w:rPr>
      </w:pPr>
      <w:r w:rsidRPr="00A55752">
        <w:rPr>
          <w:b/>
        </w:rPr>
        <w:t>б) Порядок проведения промежуточной аттестации, показатели и критерии оценивания:</w:t>
      </w:r>
    </w:p>
    <w:p w:rsidR="00CB3111" w:rsidRDefault="00CB3111" w:rsidP="00CB3111">
      <w:bookmarkStart w:id="3" w:name="_Hlk529204470"/>
      <w:r w:rsidRPr="002C18AA">
        <w:t>Промежуточная аттестация по дисциплине «</w:t>
      </w:r>
      <w:r w:rsidRPr="003E52C4">
        <w:rPr>
          <w:rStyle w:val="FontStyle16"/>
          <w:b w:val="0"/>
          <w:sz w:val="24"/>
          <w:szCs w:val="24"/>
        </w:rPr>
        <w:t>Механическое оборудование аглод</w:t>
      </w:r>
      <w:r w:rsidRPr="003E52C4">
        <w:rPr>
          <w:rStyle w:val="FontStyle16"/>
          <w:b w:val="0"/>
          <w:sz w:val="24"/>
          <w:szCs w:val="24"/>
        </w:rPr>
        <w:t>о</w:t>
      </w:r>
      <w:r w:rsidRPr="003E52C4">
        <w:rPr>
          <w:rStyle w:val="FontStyle16"/>
          <w:b w:val="0"/>
          <w:sz w:val="24"/>
          <w:szCs w:val="24"/>
        </w:rPr>
        <w:t>менных цехов</w:t>
      </w:r>
      <w:r w:rsidRPr="002C18AA">
        <w:t xml:space="preserve">» включает теоретические вопросы, позволяющие оценить уровень усвоения обучающимися знаний, и лабораторные задания, выявляющие степень сформированности умений и владений, проводится в форме </w:t>
      </w:r>
      <w:r>
        <w:t>зачета</w:t>
      </w:r>
      <w:r w:rsidRPr="002C18AA">
        <w:t>.</w:t>
      </w:r>
    </w:p>
    <w:p w:rsidR="00CB3111" w:rsidRPr="001C303C" w:rsidRDefault="00CB3111" w:rsidP="00CB3111">
      <w:pPr>
        <w:pStyle w:val="Default"/>
        <w:suppressAutoHyphens/>
        <w:ind w:firstLine="567"/>
        <w:rPr>
          <w:szCs w:val="23"/>
        </w:rPr>
      </w:pPr>
      <w:r w:rsidRPr="001C303C">
        <w:rPr>
          <w:b/>
          <w:bCs/>
          <w:i/>
          <w:iCs/>
          <w:szCs w:val="23"/>
        </w:rPr>
        <w:t xml:space="preserve">Показатели и критерии оценивания зачета: </w:t>
      </w:r>
    </w:p>
    <w:p w:rsidR="00CB3111" w:rsidRPr="001C303C" w:rsidRDefault="00CB3111" w:rsidP="00CB3111">
      <w:pPr>
        <w:pStyle w:val="Default"/>
        <w:numPr>
          <w:ilvl w:val="0"/>
          <w:numId w:val="40"/>
        </w:numPr>
        <w:suppressAutoHyphens/>
        <w:ind w:left="993"/>
        <w:jc w:val="both"/>
        <w:rPr>
          <w:szCs w:val="23"/>
        </w:rPr>
      </w:pPr>
      <w:r w:rsidRPr="001C303C">
        <w:rPr>
          <w:szCs w:val="23"/>
        </w:rPr>
        <w:t>на оценку «</w:t>
      </w:r>
      <w:r w:rsidRPr="001C303C">
        <w:rPr>
          <w:b/>
          <w:bCs/>
          <w:i/>
          <w:iCs/>
          <w:szCs w:val="23"/>
        </w:rPr>
        <w:t>зачтено</w:t>
      </w:r>
      <w:r w:rsidRPr="001C303C">
        <w:rPr>
          <w:szCs w:val="23"/>
        </w:rPr>
        <w:t xml:space="preserve"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B3111" w:rsidRPr="001C303C" w:rsidRDefault="00CB3111" w:rsidP="00CB3111">
      <w:pPr>
        <w:numPr>
          <w:ilvl w:val="0"/>
          <w:numId w:val="40"/>
        </w:numPr>
        <w:suppressAutoHyphens/>
        <w:ind w:left="993"/>
        <w:rPr>
          <w:sz w:val="28"/>
        </w:rPr>
      </w:pPr>
      <w:r w:rsidRPr="001C303C">
        <w:rPr>
          <w:szCs w:val="23"/>
        </w:rPr>
        <w:t>на оценку «</w:t>
      </w:r>
      <w:r w:rsidRPr="001C303C">
        <w:rPr>
          <w:b/>
          <w:bCs/>
          <w:i/>
          <w:iCs/>
          <w:szCs w:val="23"/>
        </w:rPr>
        <w:t>не зачтено</w:t>
      </w:r>
      <w:r w:rsidRPr="001C303C">
        <w:rPr>
          <w:szCs w:val="23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3"/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4E3A3E" w:rsidRDefault="004E3A3E" w:rsidP="004E3A3E">
      <w:pPr>
        <w:widowControl/>
        <w:numPr>
          <w:ilvl w:val="0"/>
          <w:numId w:val="41"/>
        </w:numPr>
        <w:suppressAutoHyphens/>
        <w:autoSpaceDE/>
        <w:autoSpaceDN/>
        <w:adjustRightInd/>
        <w:ind w:left="1276" w:hanging="425"/>
      </w:pPr>
      <w:r w:rsidRPr="00842EA4">
        <w:t xml:space="preserve">Савельева, Р. Н. Проектирование доменных цехов : учебное пособие / Р. Н. Савельева ; МГТУ, [каф. МОМЗ]. - 2-е изд., подгот. по печ. изд. 2011 г. - Магнитогорск, 2016. - 1 электрон. опт. диск (CD-ROM). - URL: </w:t>
      </w:r>
      <w:hyperlink r:id="rId24" w:history="1">
        <w:r w:rsidRPr="00D40411">
          <w:rPr>
            <w:rStyle w:val="afa"/>
          </w:rPr>
          <w:t>https://magtu.informsystema.ru/uploader/fileUpload?name=2733.pdf&amp;show=dcatalogues/1/1132614/2733.pdf&amp;view=true</w:t>
        </w:r>
      </w:hyperlink>
      <w:r>
        <w:t xml:space="preserve"> </w:t>
      </w:r>
      <w:r w:rsidRPr="00842EA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1"/>
        </w:numPr>
        <w:suppressAutoHyphens/>
        <w:autoSpaceDE/>
        <w:autoSpaceDN/>
        <w:adjustRightInd/>
        <w:ind w:left="1276" w:hanging="425"/>
      </w:pPr>
      <w:r w:rsidRPr="00842EA4">
        <w:t xml:space="preserve">Проектирование оборудования цехов агломерационного и доменного производства : учебное пособие / М. В. Андросенко, О. А. Филатова, В. И. Кадошников, Е. В. Куликова ; МГТУ. - Магнитогорск : МГТУ, 2016. - 1 электрон. опт. диск (CD-ROM). - URL: </w:t>
      </w:r>
      <w:hyperlink r:id="rId25" w:history="1">
        <w:r w:rsidRPr="00D40411">
          <w:rPr>
            <w:rStyle w:val="afa"/>
          </w:rPr>
          <w:t>https://magtu.informsystema.ru/uploader/fileUpload?name=2568.pdf&amp;show=dcatalogues/1/1130370/2568.pdf&amp;view=true</w:t>
        </w:r>
      </w:hyperlink>
      <w:r>
        <w:t xml:space="preserve"> </w:t>
      </w:r>
      <w:r w:rsidRPr="00842EA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suppressAutoHyphens/>
        <w:autoSpaceDE/>
        <w:autoSpaceDN/>
        <w:adjustRightInd/>
        <w:ind w:firstLine="0"/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842EA4">
        <w:t xml:space="preserve">Проектирование оборудования доменных цехов : учебное пособие / М. В. Андросенко, В. И. Кадошников, И. Д. Кадошникова, Е. В. Куликова. - Магнитогорск : МГТУ, 2015. - 111 с. : ил. - URL: </w:t>
      </w:r>
      <w:hyperlink r:id="rId26" w:history="1">
        <w:r w:rsidRPr="00D40411">
          <w:rPr>
            <w:rStyle w:val="afa"/>
          </w:rPr>
          <w:t>https://magtu.informsystema.ru/uploader/fileUpload?name=896.pdf&amp;show=dcatalogues/1/1118826/896.pdf&amp;view=true</w:t>
        </w:r>
      </w:hyperlink>
      <w:r>
        <w:t xml:space="preserve"> </w:t>
      </w:r>
      <w:r w:rsidRPr="00842EA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842EA4">
        <w:t>Савельева, Р.Н. Проектирование доменных цехов: учебное</w:t>
      </w:r>
      <w:r>
        <w:t> </w:t>
      </w:r>
      <w:r w:rsidRPr="00842EA4">
        <w:t>пособие</w:t>
      </w:r>
      <w:r>
        <w:t> </w:t>
      </w:r>
      <w:r w:rsidRPr="00842EA4">
        <w:t>/</w:t>
      </w:r>
      <w:r>
        <w:t> </w:t>
      </w:r>
      <w:r w:rsidRPr="00842EA4">
        <w:t>Р.Н.</w:t>
      </w:r>
      <w:r>
        <w:t> </w:t>
      </w:r>
      <w:r w:rsidRPr="00842EA4">
        <w:t>Савельева;</w:t>
      </w:r>
      <w:r>
        <w:t> </w:t>
      </w:r>
      <w:r w:rsidRPr="00842EA4">
        <w:t>МГТУ,</w:t>
      </w:r>
      <w:r>
        <w:t> </w:t>
      </w:r>
      <w:r w:rsidRPr="00842EA4">
        <w:t>[каф.</w:t>
      </w:r>
      <w:r>
        <w:t> </w:t>
      </w:r>
      <w:r w:rsidRPr="00842EA4">
        <w:t>МОМЗ].</w:t>
      </w:r>
      <w:r>
        <w:t> </w:t>
      </w:r>
      <w:r w:rsidRPr="00842EA4">
        <w:t>-</w:t>
      </w:r>
      <w:r>
        <w:t> </w:t>
      </w:r>
      <w:r w:rsidRPr="00842EA4">
        <w:t>Магнитогорск,</w:t>
      </w:r>
      <w:r>
        <w:t xml:space="preserve"> </w:t>
      </w:r>
      <w:r w:rsidRPr="00842EA4">
        <w:t>2011.</w:t>
      </w:r>
      <w:r>
        <w:t> – </w:t>
      </w:r>
      <w:r w:rsidRPr="00842EA4">
        <w:t>49</w:t>
      </w:r>
      <w:r>
        <w:t> </w:t>
      </w:r>
      <w:r w:rsidRPr="00842EA4">
        <w:t>с.:</w:t>
      </w:r>
      <w:r>
        <w:t> </w:t>
      </w:r>
      <w:r w:rsidRPr="00842EA4">
        <w:t>ил.,</w:t>
      </w:r>
      <w:r>
        <w:t> </w:t>
      </w:r>
      <w:r w:rsidRPr="00842EA4">
        <w:t>табл.</w:t>
      </w:r>
      <w:r>
        <w:t> </w:t>
      </w:r>
      <w:r w:rsidRPr="00842EA4">
        <w:t>-</w:t>
      </w:r>
      <w:r>
        <w:t> </w:t>
      </w:r>
      <w:r w:rsidRPr="00842EA4">
        <w:t xml:space="preserve">URL: </w:t>
      </w:r>
      <w:hyperlink r:id="rId27" w:history="1">
        <w:r w:rsidRPr="00D40411">
          <w:rPr>
            <w:rStyle w:val="afa"/>
          </w:rPr>
          <w:t>https://magtu.informsystema.ru/uploader/fileUpload?name=488.pdf&amp;show=dcatalogues/1/1087810/488.pdf&amp;view=true</w:t>
        </w:r>
      </w:hyperlink>
      <w:r>
        <w:t xml:space="preserve"> </w:t>
      </w:r>
      <w:r w:rsidRPr="00842EA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842EA4">
        <w:t xml:space="preserve">Савельева, Р.Н. Проектирование линий окускования железорудного сырья: учебное пособие / Р.Н. Савельева; МГТУ. - Магнитогорск : МГТУ, 2017. - 57с.: ил., табл., схемы. – URL: </w:t>
      </w:r>
      <w:hyperlink r:id="rId28" w:history="1">
        <w:r w:rsidRPr="00D40411">
          <w:rPr>
            <w:rStyle w:val="afa"/>
          </w:rPr>
          <w:t>https://magtu.informsystema.ru/uploader/fileUpload?name=3634.pdf&amp;show=dcatalogues/1/1524774/3634.pdf&amp;view=true</w:t>
        </w:r>
      </w:hyperlink>
      <w:r>
        <w:t xml:space="preserve"> </w:t>
      </w:r>
      <w:r w:rsidRPr="00842EA4">
        <w:t xml:space="preserve"> (дата обращения: 04.10.2019). - Макрообъект. - Текст : электронный. – Макрообъект.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842EA4">
        <w:t xml:space="preserve">Неясов, А. Г. Расчеты шихты, материального и теплового балансов агломерационного процесса : учебное пособие / А. Г. Неясов, А. В. Иванов, И. В. Макарова. - [2-е изд., подгот. по печ. изд. 2012 г.]. - Магнитогорск : МГТУ, 2015. - 1 электрон. опт. диск (CD-ROM). - URL: </w:t>
      </w:r>
      <w:hyperlink r:id="rId29" w:history="1">
        <w:r w:rsidRPr="00D40411">
          <w:rPr>
            <w:rStyle w:val="afa"/>
          </w:rPr>
          <w:t>https://magtu.informsystema.ru/uploader/fileUpload?name=1263.pdf&amp;show=dcatalogues/1/1123441/1263.pdf&amp;view=true</w:t>
        </w:r>
      </w:hyperlink>
      <w:r>
        <w:t xml:space="preserve"> </w:t>
      </w:r>
      <w:r w:rsidRPr="00842EA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552174">
        <w:t xml:space="preserve">Жиркин, Ю. В. Надежность металлургических машин : учебное пособие / Ю. В. Жиркин ; МГТУ. - [2-е изд., подгот. по печ. изд. 2016 г.]. - Магнитогорск : МГТУ, 2018. - 1 электрон. опт. диск (CD-ROM). - URL: </w:t>
      </w:r>
      <w:hyperlink r:id="rId30" w:history="1">
        <w:r w:rsidRPr="00D40411">
          <w:rPr>
            <w:rStyle w:val="afa"/>
          </w:rPr>
          <w:t>https://magtu.informsystema.ru/uploader/fileUpload?name=3517.pdf&amp;show=dcatalogues/1/1514337/3517.pdf&amp;view=true</w:t>
        </w:r>
      </w:hyperlink>
      <w:r>
        <w:t xml:space="preserve"> </w:t>
      </w:r>
      <w:r w:rsidRPr="0055217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552174"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URL: </w:t>
      </w:r>
      <w:hyperlink r:id="rId31" w:history="1">
        <w:r w:rsidRPr="00D40411">
          <w:rPr>
            <w:rStyle w:val="afa"/>
          </w:rPr>
          <w:t>https://magtu.informsystema.ru/uploader/fileUpload?name=2578.pdf&amp;show=dcatalogues/1/1130388/2578.pdf&amp;view=true</w:t>
        </w:r>
      </w:hyperlink>
      <w:r>
        <w:t xml:space="preserve"> </w:t>
      </w:r>
      <w:r w:rsidRPr="0055217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552174">
        <w:t xml:space="preserve">Долгушина, Т. Н. Подъемно-транспортное оборудование : учебное пособие / Т. Н. Долгушина, О. С. Шиляева ; МГТУ, [каф. ин. яз. №1]. - Магнитогорск, 2011. - 53 с. - URL: </w:t>
      </w:r>
      <w:hyperlink r:id="rId32" w:history="1">
        <w:r w:rsidRPr="00D40411">
          <w:rPr>
            <w:rStyle w:val="afa"/>
          </w:rPr>
          <w:t>https://magtu.informsystema.ru/uploader/fileUpload?name=498.pdf&amp;show=dcatalogues/1/1088203/498.pdf&amp;view=true</w:t>
        </w:r>
      </w:hyperlink>
      <w:r>
        <w:t xml:space="preserve"> </w:t>
      </w:r>
      <w:r w:rsidRPr="00552174">
        <w:t>(дата обращения: 04.10.2019). - Макрообъект. - Текст : электронный.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6B4368">
        <w:t xml:space="preserve">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 опт. диск (CD-ROM). - URL: </w:t>
      </w:r>
      <w:hyperlink r:id="rId33" w:history="1">
        <w:r w:rsidRPr="00D40411">
          <w:rPr>
            <w:rStyle w:val="afa"/>
          </w:rPr>
          <w:t>https://magtu.informsystema.ru/uploader/fileUpload?name=3319.pdf&amp;show=dcatalogues/1/1138305/3319.pdf&amp;view=true</w:t>
        </w:r>
      </w:hyperlink>
      <w:r>
        <w:t xml:space="preserve"> </w:t>
      </w:r>
      <w:r w:rsidRPr="006B4368">
        <w:t>(дата обращения: 04.10.2019). - Макрообъект. - Текст : электронный. - ISBN 978-5-9967-0975-5.</w:t>
      </w:r>
    </w:p>
    <w:p w:rsidR="004E3A3E" w:rsidRDefault="004E3A3E" w:rsidP="004E3A3E">
      <w:pPr>
        <w:widowControl/>
        <w:numPr>
          <w:ilvl w:val="0"/>
          <w:numId w:val="42"/>
        </w:numPr>
        <w:suppressAutoHyphens/>
        <w:autoSpaceDE/>
        <w:autoSpaceDN/>
        <w:adjustRightInd/>
        <w:ind w:left="1276" w:hanging="425"/>
      </w:pPr>
      <w:r w:rsidRPr="006B4368">
        <w:t xml:space="preserve">Точилкин В.В. Проектирование элементов металлургических машин и оборудования : учебное пособие / В.В. Точилкин, О.А. Филатова, Е.О. Потешкина ; МГТУ. - Магнитогорск : МГТУ, 2015. - 163 с. : ил., табл., схемы. - URL: </w:t>
      </w:r>
      <w:hyperlink r:id="rId34" w:history="1">
        <w:r w:rsidRPr="00D40411">
          <w:rPr>
            <w:rStyle w:val="afa"/>
          </w:rPr>
          <w:t>https://magtu.informsystema.ru/uploader/fileUpload?name=1075.pdf&amp;show=dcatalogues/1/1119705/1075.pdf&amp;view=true</w:t>
        </w:r>
      </w:hyperlink>
      <w:r>
        <w:t xml:space="preserve"> </w:t>
      </w:r>
      <w:r w:rsidRPr="006B4368">
        <w:t>(дата обращения: 04.10.2019). - Макрообъект. - Текст : электронный. - ISBN 978-5-9967-0580-1.</w:t>
      </w:r>
    </w:p>
    <w:p w:rsidR="004E3A3E" w:rsidRDefault="004E3A3E" w:rsidP="004E3A3E">
      <w:pPr>
        <w:widowControl/>
        <w:suppressAutoHyphens/>
        <w:autoSpaceDE/>
        <w:autoSpaceDN/>
        <w:adjustRightInd/>
        <w:ind w:firstLine="0"/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4E3A3E" w:rsidRPr="00342206" w:rsidRDefault="004E3A3E" w:rsidP="004E3A3E">
      <w:pPr>
        <w:widowControl/>
        <w:numPr>
          <w:ilvl w:val="0"/>
          <w:numId w:val="37"/>
        </w:numPr>
        <w:tabs>
          <w:tab w:val="clear" w:pos="1429"/>
          <w:tab w:val="num" w:pos="1276"/>
        </w:tabs>
        <w:suppressAutoHyphens/>
        <w:autoSpaceDE/>
        <w:autoSpaceDN/>
        <w:adjustRightInd/>
        <w:ind w:left="1276" w:hanging="425"/>
      </w:pPr>
      <w:r w:rsidRPr="00342206">
        <w:t xml:space="preserve">Харитонов А.В., Оншин Н.В. Механическое оборудование металлургических заводов (аглодоменное оборудование): методические указания к лабораторным работам для студентов специальности 150404 и направления 150400.62. </w:t>
      </w:r>
      <w:r>
        <w:t>Магнитогорск: ГОУ ВПО «МГТУ», 2010.</w:t>
      </w:r>
    </w:p>
    <w:p w:rsidR="004E3A3E" w:rsidRDefault="004E3A3E" w:rsidP="004E3A3E">
      <w:pPr>
        <w:widowControl/>
        <w:numPr>
          <w:ilvl w:val="0"/>
          <w:numId w:val="37"/>
        </w:numPr>
        <w:tabs>
          <w:tab w:val="clear" w:pos="1429"/>
          <w:tab w:val="num" w:pos="1276"/>
        </w:tabs>
        <w:suppressAutoHyphens/>
        <w:autoSpaceDE/>
        <w:autoSpaceDN/>
        <w:adjustRightInd/>
        <w:ind w:left="1276" w:hanging="425"/>
      </w:pPr>
      <w:r w:rsidRPr="00342206">
        <w:t xml:space="preserve">Мишин Г.А., Пиксаев В.А. Оборудование агломерационных и доменных цехов: Метод. указ. к контр. раб. по дисц. </w:t>
      </w:r>
      <w:r>
        <w:t>«МОМЗ» для студентов заочной формы обучения спец. 170300. Ма</w:t>
      </w:r>
      <w:r>
        <w:t>г</w:t>
      </w:r>
      <w:r>
        <w:t>нитогорск: МГТУ, 2005.</w:t>
      </w:r>
    </w:p>
    <w:p w:rsidR="004E3A3E" w:rsidRPr="004E3A3E" w:rsidRDefault="004E3A3E" w:rsidP="004E3A3E">
      <w:pPr>
        <w:widowControl/>
        <w:numPr>
          <w:ilvl w:val="0"/>
          <w:numId w:val="37"/>
        </w:numPr>
        <w:tabs>
          <w:tab w:val="clear" w:pos="1429"/>
          <w:tab w:val="num" w:pos="1276"/>
        </w:tabs>
        <w:suppressAutoHyphens/>
        <w:autoSpaceDE/>
        <w:autoSpaceDN/>
        <w:adjustRightInd/>
        <w:ind w:left="1276" w:hanging="425"/>
      </w:pPr>
      <w:r w:rsidRPr="00552174">
        <w:rPr>
          <w:i/>
          <w:szCs w:val="20"/>
        </w:rPr>
        <w:t xml:space="preserve">Основы диагностики и надежности технических объектов : учебное пособие / В.П. Анцупов, А.Г. Корчунов, А.В. Анцупов (мл.), А.В. Анцупов ; МГТУ, [каф. МОМЗ]. - Магнитогорск, 2012. - 114 с. : ил., схемы, табл. - URL: </w:t>
      </w:r>
      <w:hyperlink r:id="rId35" w:history="1">
        <w:r w:rsidRPr="00D40411">
          <w:rPr>
            <w:rStyle w:val="afa"/>
            <w:i/>
            <w:szCs w:val="20"/>
          </w:rPr>
          <w:t>https://magtu.informsystema.ru/uploader/fileUpload?name=521.pdf&amp;show=dcatalogues/1/1092485/521.pdf&amp;view=true</w:t>
        </w:r>
      </w:hyperlink>
      <w:r w:rsidRPr="00552174">
        <w:rPr>
          <w:i/>
          <w:szCs w:val="20"/>
        </w:rPr>
        <w:t xml:space="preserve"> (дата обращения: 04.10.2019).</w:t>
      </w:r>
    </w:p>
    <w:p w:rsidR="004E3A3E" w:rsidRDefault="004E3A3E" w:rsidP="004E3A3E">
      <w:pPr>
        <w:widowControl/>
        <w:suppressAutoHyphens/>
        <w:autoSpaceDE/>
        <w:autoSpaceDN/>
        <w:adjustRightInd/>
        <w:ind w:firstLine="0"/>
      </w:pPr>
    </w:p>
    <w:p w:rsidR="004E3A3E" w:rsidRDefault="004E3A3E" w:rsidP="004E3A3E">
      <w:pPr>
        <w:widowControl/>
        <w:suppressAutoHyphens/>
        <w:autoSpaceDE/>
        <w:autoSpaceDN/>
        <w:adjustRightInd/>
        <w:ind w:firstLine="0"/>
      </w:pP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E3A3E" w:rsidRDefault="004E3A3E" w:rsidP="004E3A3E">
      <w:pPr>
        <w:widowControl/>
        <w:suppressAutoHyphens/>
        <w:autoSpaceDE/>
        <w:autoSpaceDN/>
        <w:adjustRightInd/>
        <w:ind w:firstLine="491"/>
      </w:pPr>
      <w:r>
        <w:t xml:space="preserve">Перечень </w:t>
      </w:r>
      <w:r w:rsidRPr="008D5576">
        <w:rPr>
          <w:b/>
          <w:u w:val="single"/>
        </w:rPr>
        <w:t>программного обеспечения</w:t>
      </w:r>
      <w:r>
        <w:t xml:space="preserve"> необходимого при изучении дисциплины представлен ниже в виде таблицы.</w:t>
      </w:r>
    </w:p>
    <w:p w:rsidR="004E3A3E" w:rsidRDefault="004E3A3E" w:rsidP="004E3A3E">
      <w:pPr>
        <w:widowControl/>
        <w:suppressAutoHyphens/>
        <w:autoSpaceDE/>
        <w:autoSpaceDN/>
        <w:adjustRightInd/>
        <w:ind w:firstLine="49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827"/>
        <w:gridCol w:w="3191"/>
      </w:tblGrid>
      <w:tr w:rsidR="001F3EAA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bookmarkStart w:id="4" w:name="_Hlk53917965"/>
            <w:r>
              <w:rPr>
                <w:b/>
              </w:rPr>
              <w:t>Наименование ПО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Срок действия лицензии</w:t>
            </w:r>
          </w:p>
        </w:tc>
      </w:tr>
      <w:tr w:rsidR="001F3EAA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</w:pPr>
            <w:r>
              <w:t>Бессрочно</w:t>
            </w:r>
          </w:p>
        </w:tc>
      </w:tr>
      <w:tr w:rsidR="001F3EAA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</w:pPr>
            <w:r>
              <w:t>Бессрочно</w:t>
            </w:r>
          </w:p>
        </w:tc>
      </w:tr>
      <w:tr w:rsidR="001F3EAA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APM WinMachine 2010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Д-262-12 от 15.02.2012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</w:pPr>
            <w:r>
              <w:t>Бессрочно</w:t>
            </w:r>
          </w:p>
        </w:tc>
      </w:tr>
      <w:tr w:rsidR="001F3EAA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rPr>
                <w:lang w:val="en-US"/>
              </w:rPr>
              <w:t>7Zip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</w:pPr>
            <w:r>
              <w:t>Бессрочно</w:t>
            </w:r>
          </w:p>
        </w:tc>
      </w:tr>
      <w:tr w:rsidR="001F3EAA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left"/>
            </w:pPr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EAA" w:rsidRDefault="001F3EAA">
            <w:pPr>
              <w:ind w:firstLine="0"/>
              <w:jc w:val="center"/>
            </w:pPr>
            <w:r>
              <w:t>Бессрочно</w:t>
            </w:r>
          </w:p>
        </w:tc>
        <w:bookmarkEnd w:id="4"/>
      </w:tr>
      <w:tr w:rsidR="006D5460" w:rsidTr="001F3EA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0" w:rsidRDefault="006D5460" w:rsidP="006D5460">
            <w:pPr>
              <w:ind w:firstLine="0"/>
              <w:jc w:val="left"/>
              <w:rPr>
                <w:color w:val="000000"/>
              </w:rPr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0" w:rsidRDefault="006D5460" w:rsidP="006D5460">
            <w:pPr>
              <w:ind w:firstLine="0"/>
              <w:rPr>
                <w:color w:val="000000"/>
              </w:rPr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0" w:rsidRDefault="006D5460" w:rsidP="006D5460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</w:tbl>
    <w:p w:rsidR="004E3A3E" w:rsidRPr="008D5576" w:rsidRDefault="004E3A3E" w:rsidP="004E3A3E">
      <w:pPr>
        <w:widowControl/>
        <w:suppressAutoHyphens/>
        <w:autoSpaceDE/>
        <w:autoSpaceDN/>
        <w:adjustRightInd/>
        <w:ind w:firstLine="0"/>
        <w:rPr>
          <w:lang w:val="en-US"/>
        </w:rPr>
      </w:pPr>
    </w:p>
    <w:p w:rsidR="004E3A3E" w:rsidRDefault="004E3A3E" w:rsidP="004E3A3E">
      <w:pPr>
        <w:widowControl/>
        <w:tabs>
          <w:tab w:val="num" w:pos="993"/>
        </w:tabs>
        <w:suppressAutoHyphens/>
        <w:autoSpaceDE/>
        <w:autoSpaceDN/>
        <w:adjustRightInd/>
        <w:ind w:firstLine="0"/>
      </w:pPr>
      <w:r>
        <w:t xml:space="preserve">Перечень необходимых </w:t>
      </w:r>
      <w:r w:rsidRPr="008D5576">
        <w:rPr>
          <w:b/>
          <w:u w:val="single"/>
        </w:rPr>
        <w:t>Интернет-ресурс</w:t>
      </w:r>
      <w:r>
        <w:rPr>
          <w:b/>
          <w:u w:val="single"/>
        </w:rPr>
        <w:t>ов</w:t>
      </w:r>
      <w:r>
        <w:t>:</w:t>
      </w:r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</w:pPr>
      <w:bookmarkStart w:id="5" w:name="_Hlk53917977"/>
      <w:r>
        <w:t xml:space="preserve">Национальная информационно-аналитическая система – 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36" w:history="1">
        <w:r>
          <w:rPr>
            <w:rStyle w:val="afa"/>
          </w:rPr>
          <w:t>https://elibrary.ru/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</w:pPr>
      <w:r>
        <w:t xml:space="preserve">Поисковая система Академия </w:t>
      </w:r>
      <w:r>
        <w:rPr>
          <w:lang w:val="en-US"/>
        </w:rPr>
        <w:t>Google</w:t>
      </w:r>
      <w:r w:rsidRPr="001F3EAA">
        <w:t xml:space="preserve"> </w:t>
      </w:r>
      <w:r>
        <w:t>(</w:t>
      </w:r>
      <w:r>
        <w:rPr>
          <w:lang w:val="en-US"/>
        </w:rPr>
        <w:t>Google</w:t>
      </w:r>
      <w:r w:rsidRPr="001F3EAA">
        <w:t xml:space="preserve"> </w:t>
      </w:r>
      <w:r>
        <w:rPr>
          <w:lang w:val="en-US"/>
        </w:rPr>
        <w:t>Scholar</w:t>
      </w:r>
      <w:r>
        <w:t xml:space="preserve">). – </w:t>
      </w:r>
      <w:r>
        <w:rPr>
          <w:lang w:val="en-US"/>
        </w:rPr>
        <w:t>URL</w:t>
      </w:r>
      <w:r>
        <w:t xml:space="preserve">: </w:t>
      </w:r>
      <w:hyperlink r:id="rId37" w:history="1">
        <w:r>
          <w:rPr>
            <w:rStyle w:val="afa"/>
          </w:rPr>
          <w:t>https://scholar.google.com/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 xml:space="preserve">: </w:t>
      </w:r>
      <w:hyperlink r:id="rId38" w:history="1">
        <w:r>
          <w:rPr>
            <w:rStyle w:val="afa"/>
          </w:rPr>
          <w:t>http://window.edu.ru/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</w:pPr>
      <w:r>
        <w:t xml:space="preserve">Федеральное государственное бюджетное учреждение «Федеральный институт промышленной собственности». – </w:t>
      </w:r>
      <w:r>
        <w:rPr>
          <w:lang w:val="en-US"/>
        </w:rPr>
        <w:t>URL</w:t>
      </w:r>
      <w:r>
        <w:t xml:space="preserve">: </w:t>
      </w:r>
      <w:hyperlink r:id="rId39" w:history="1">
        <w:r>
          <w:rPr>
            <w:rStyle w:val="afa"/>
          </w:rPr>
          <w:t>https://www1.fips.ru/</w:t>
        </w:r>
      </w:hyperlink>
      <w:r>
        <w:t xml:space="preserve"> </w:t>
      </w:r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</w:pPr>
      <w:r>
        <w:t xml:space="preserve">Образовательный портал ФГБОУ ВПО «МГТУ им. Г.И. Носова» </w:t>
      </w:r>
      <w:hyperlink r:id="rId40" w:history="1">
        <w:r>
          <w:rPr>
            <w:rStyle w:val="afa"/>
          </w:rPr>
          <w:t>http://lms.magtu.ru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  <w:rPr>
          <w:rStyle w:val="afa"/>
        </w:rPr>
      </w:pP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 xml:space="preserve">Каталоги </w:t>
      </w:r>
      <w:hyperlink r:id="rId41" w:history="1">
        <w:r>
          <w:rPr>
            <w:rStyle w:val="afa"/>
          </w:rPr>
          <w:t>https://www.rsl.ru/ru/4readers/catalogues/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  <w:rPr>
          <w:rStyle w:val="afa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наукометрическая</w:t>
      </w:r>
      <w:r>
        <w:t xml:space="preserve"> </w:t>
      </w:r>
      <w:r>
        <w:rPr>
          <w:color w:val="000000"/>
        </w:rPr>
        <w:t>реферативная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полнотекстовая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данных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«Web</w:t>
      </w:r>
      <w:r>
        <w:t xml:space="preserve"> </w:t>
      </w:r>
      <w:r>
        <w:rPr>
          <w:color w:val="000000"/>
        </w:rPr>
        <w:t>of</w:t>
      </w:r>
      <w:r>
        <w:t xml:space="preserve"> </w:t>
      </w:r>
      <w:r>
        <w:rPr>
          <w:color w:val="000000"/>
        </w:rPr>
        <w:t xml:space="preserve">science» </w:t>
      </w:r>
      <w:hyperlink r:id="rId42" w:history="1">
        <w:r>
          <w:rPr>
            <w:rStyle w:val="afa"/>
          </w:rPr>
          <w:t>http://webofscience.com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  <w:rPr>
          <w:rStyle w:val="afa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материалов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области</w:t>
      </w:r>
      <w:r>
        <w:t xml:space="preserve"> </w:t>
      </w:r>
      <w:r>
        <w:rPr>
          <w:color w:val="000000"/>
        </w:rPr>
        <w:t>физических</w:t>
      </w:r>
      <w:r>
        <w:t xml:space="preserve"> </w:t>
      </w:r>
      <w:r>
        <w:rPr>
          <w:color w:val="000000"/>
        </w:rPr>
        <w:t>наук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инжиниринга</w:t>
      </w:r>
      <w:r>
        <w:t xml:space="preserve"> </w:t>
      </w:r>
      <w:r>
        <w:rPr>
          <w:color w:val="000000"/>
        </w:rPr>
        <w:t xml:space="preserve">SpringerMaterials </w:t>
      </w:r>
      <w:hyperlink r:id="rId43" w:history="1">
        <w:r>
          <w:rPr>
            <w:rStyle w:val="afa"/>
          </w:rPr>
          <w:t>http://materials.springer.com/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  <w:rPr>
          <w:rStyle w:val="afa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реферативная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полнотекстовая</w:t>
      </w:r>
      <w:r>
        <w:t xml:space="preserve"> </w:t>
      </w:r>
      <w:r>
        <w:rPr>
          <w:color w:val="000000"/>
        </w:rPr>
        <w:t>справочная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данных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«Springer</w:t>
      </w:r>
      <w:r>
        <w:t xml:space="preserve"> </w:t>
      </w:r>
      <w:r>
        <w:rPr>
          <w:color w:val="000000"/>
        </w:rPr>
        <w:t xml:space="preserve">Nature» </w:t>
      </w:r>
      <w:hyperlink r:id="rId44" w:history="1">
        <w:r>
          <w:rPr>
            <w:rStyle w:val="afa"/>
          </w:rPr>
          <w:t>https://www.nature.com/siteindex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  <w:rPr>
          <w:rStyle w:val="afa"/>
        </w:rPr>
      </w:pPr>
      <w:r>
        <w:rPr>
          <w:color w:val="000000"/>
        </w:rPr>
        <w:t>Архив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журналов</w:t>
      </w:r>
      <w:r>
        <w:t xml:space="preserve"> </w:t>
      </w:r>
      <w:r>
        <w:rPr>
          <w:color w:val="000000"/>
        </w:rPr>
        <w:t>«Национальный</w:t>
      </w:r>
      <w:r>
        <w:t xml:space="preserve"> </w:t>
      </w:r>
      <w:r>
        <w:rPr>
          <w:color w:val="000000"/>
        </w:rPr>
        <w:t>электронно-информационный</w:t>
      </w:r>
      <w:r>
        <w:t xml:space="preserve"> </w:t>
      </w:r>
      <w:r>
        <w:rPr>
          <w:color w:val="000000"/>
        </w:rPr>
        <w:t>концорциум»</w:t>
      </w:r>
      <w:r>
        <w:t xml:space="preserve"> </w:t>
      </w:r>
      <w:r>
        <w:rPr>
          <w:color w:val="000000"/>
        </w:rPr>
        <w:t>(НП</w:t>
      </w:r>
      <w:r>
        <w:t xml:space="preserve"> </w:t>
      </w:r>
      <w:r>
        <w:rPr>
          <w:color w:val="000000"/>
        </w:rPr>
        <w:t xml:space="preserve">НЭИКОН) </w:t>
      </w:r>
      <w:hyperlink r:id="rId45" w:history="1">
        <w:r>
          <w:rPr>
            <w:rStyle w:val="afa"/>
          </w:rPr>
          <w:t>https://archive.neicon.ru/xmlui/</w:t>
        </w:r>
      </w:hyperlink>
    </w:p>
    <w:p w:rsidR="001F3EAA" w:rsidRDefault="001F3EAA" w:rsidP="001F3EAA">
      <w:pPr>
        <w:widowControl/>
        <w:numPr>
          <w:ilvl w:val="0"/>
          <w:numId w:val="45"/>
        </w:numPr>
        <w:suppressAutoHyphens/>
        <w:autoSpaceDE/>
        <w:adjustRightInd/>
      </w:pPr>
      <w:r>
        <w:rPr>
          <w:color w:val="000000"/>
        </w:rPr>
        <w:t>Электронная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периодических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East</w:t>
      </w:r>
      <w:r>
        <w:t xml:space="preserve"> </w:t>
      </w:r>
      <w:r>
        <w:rPr>
          <w:color w:val="000000"/>
        </w:rPr>
        <w:t>View</w:t>
      </w:r>
      <w:r>
        <w:t xml:space="preserve"> </w:t>
      </w:r>
      <w:r>
        <w:rPr>
          <w:color w:val="000000"/>
        </w:rPr>
        <w:t>Information</w:t>
      </w:r>
      <w:r>
        <w:t xml:space="preserve"> </w:t>
      </w:r>
      <w:r>
        <w:rPr>
          <w:color w:val="000000"/>
        </w:rPr>
        <w:t>Services,</w:t>
      </w:r>
      <w:r>
        <w:t xml:space="preserve"> </w:t>
      </w:r>
      <w:r>
        <w:rPr>
          <w:color w:val="000000"/>
        </w:rPr>
        <w:t>ООО</w:t>
      </w:r>
      <w:r>
        <w:t xml:space="preserve"> </w:t>
      </w:r>
      <w:r>
        <w:rPr>
          <w:color w:val="000000"/>
        </w:rPr>
        <w:t xml:space="preserve">«ИВИС» </w:t>
      </w:r>
      <w:hyperlink r:id="rId46" w:history="1">
        <w:r>
          <w:rPr>
            <w:rStyle w:val="afa"/>
          </w:rPr>
          <w:t>https://dlib.eastview.com/</w:t>
        </w:r>
      </w:hyperlink>
      <w:bookmarkEnd w:id="5"/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</w:p>
    <w:p w:rsidR="004E3A3E" w:rsidRPr="00C17915" w:rsidRDefault="004E3A3E" w:rsidP="004E3A3E">
      <w:r w:rsidRPr="00C17915">
        <w:t>Материально-техническое обеспечение дисциплины включает:</w:t>
      </w:r>
    </w:p>
    <w:p w:rsidR="004E3A3E" w:rsidRDefault="004E3A3E" w:rsidP="004E3A3E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E3A3E" w:rsidRPr="00C17915" w:rsidTr="003541E1">
        <w:trPr>
          <w:tblHeader/>
        </w:trPr>
        <w:tc>
          <w:tcPr>
            <w:tcW w:w="1928" w:type="pct"/>
            <w:vAlign w:val="center"/>
          </w:tcPr>
          <w:p w:rsidR="004E3A3E" w:rsidRPr="003C6A3C" w:rsidRDefault="004E3A3E" w:rsidP="003541E1">
            <w:pPr>
              <w:ind w:firstLine="0"/>
              <w:jc w:val="center"/>
              <w:rPr>
                <w:b/>
              </w:rPr>
            </w:pPr>
            <w:r w:rsidRPr="003C6A3C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E3A3E" w:rsidRPr="003C6A3C" w:rsidRDefault="004E3A3E" w:rsidP="003541E1">
            <w:pPr>
              <w:ind w:firstLine="0"/>
              <w:jc w:val="center"/>
              <w:rPr>
                <w:b/>
              </w:rPr>
            </w:pPr>
            <w:r w:rsidRPr="003C6A3C">
              <w:rPr>
                <w:b/>
              </w:rPr>
              <w:t>Оснащение аудитории</w:t>
            </w:r>
          </w:p>
        </w:tc>
      </w:tr>
      <w:tr w:rsidR="004E3A3E" w:rsidRPr="00390199" w:rsidTr="003541E1">
        <w:tc>
          <w:tcPr>
            <w:tcW w:w="1928" w:type="pct"/>
            <w:vAlign w:val="center"/>
          </w:tcPr>
          <w:p w:rsidR="004E3A3E" w:rsidRPr="0051470F" w:rsidRDefault="004E3A3E" w:rsidP="003541E1">
            <w:pPr>
              <w:ind w:firstLine="0"/>
              <w:jc w:val="left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vAlign w:val="center"/>
          </w:tcPr>
          <w:p w:rsidR="004E3A3E" w:rsidRPr="00390199" w:rsidRDefault="004E3A3E" w:rsidP="003541E1">
            <w:pPr>
              <w:ind w:firstLine="0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4E3A3E" w:rsidRPr="00390199" w:rsidTr="003541E1">
        <w:tc>
          <w:tcPr>
            <w:tcW w:w="1928" w:type="pct"/>
            <w:vAlign w:val="center"/>
          </w:tcPr>
          <w:p w:rsidR="004E3A3E" w:rsidRPr="0051470F" w:rsidRDefault="004E3A3E" w:rsidP="003541E1">
            <w:pPr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лабораторных работ</w:t>
            </w:r>
          </w:p>
        </w:tc>
        <w:tc>
          <w:tcPr>
            <w:tcW w:w="3072" w:type="pct"/>
            <w:vAlign w:val="center"/>
          </w:tcPr>
          <w:p w:rsidR="004E3A3E" w:rsidRDefault="004E3A3E" w:rsidP="003541E1">
            <w:pPr>
              <w:ind w:firstLine="0"/>
            </w:pPr>
            <w:r>
              <w:t>Лабораторные установки, измерительные приборы и инструменты для выполнения лабораторных работ:</w:t>
            </w:r>
          </w:p>
          <w:p w:rsidR="004E3A3E" w:rsidRDefault="004E3A3E" w:rsidP="004E3A3E">
            <w:pPr>
              <w:numPr>
                <w:ilvl w:val="0"/>
                <w:numId w:val="44"/>
              </w:numPr>
              <w:ind w:left="415"/>
            </w:pPr>
            <w:r w:rsidRPr="00390199">
              <w:t>Профилометр Mitutoyo Surftest SJ-210.</w:t>
            </w:r>
          </w:p>
          <w:p w:rsidR="004E3A3E" w:rsidRDefault="004E3A3E" w:rsidP="004E3A3E">
            <w:pPr>
              <w:numPr>
                <w:ilvl w:val="0"/>
                <w:numId w:val="44"/>
              </w:numPr>
              <w:ind w:left="415"/>
            </w:pPr>
            <w:r w:rsidRPr="00390199">
              <w:t>Установка по исследованию величины коэффиц</w:t>
            </w:r>
            <w:r w:rsidRPr="00390199">
              <w:t>и</w:t>
            </w:r>
            <w:r w:rsidRPr="00390199">
              <w:t>ента трения ТММ-32А.</w:t>
            </w:r>
          </w:p>
          <w:p w:rsidR="004E3A3E" w:rsidRDefault="004E3A3E" w:rsidP="004E3A3E">
            <w:pPr>
              <w:numPr>
                <w:ilvl w:val="0"/>
                <w:numId w:val="44"/>
              </w:numPr>
              <w:ind w:left="415"/>
            </w:pPr>
            <w:r>
              <w:t>Машина Арчарда.</w:t>
            </w:r>
          </w:p>
          <w:p w:rsidR="004E3A3E" w:rsidRDefault="004E3A3E" w:rsidP="004E3A3E">
            <w:pPr>
              <w:numPr>
                <w:ilvl w:val="0"/>
                <w:numId w:val="44"/>
              </w:numPr>
              <w:ind w:left="415"/>
            </w:pPr>
            <w:r>
              <w:t>Измерительный инструмент (микрометр, шта</w:t>
            </w:r>
            <w:r>
              <w:t>н</w:t>
            </w:r>
            <w:r>
              <w:t>генциркуль).</w:t>
            </w:r>
          </w:p>
          <w:p w:rsidR="004E3A3E" w:rsidRDefault="004E3A3E" w:rsidP="004E3A3E">
            <w:pPr>
              <w:numPr>
                <w:ilvl w:val="0"/>
                <w:numId w:val="44"/>
              </w:numPr>
              <w:ind w:left="415"/>
            </w:pPr>
            <w:r>
              <w:t>Макет загрузочного устройства доменной печи</w:t>
            </w:r>
            <w:r w:rsidRPr="00390199">
              <w:t>.</w:t>
            </w:r>
          </w:p>
          <w:p w:rsidR="004E3A3E" w:rsidRDefault="004E3A3E" w:rsidP="004E3A3E">
            <w:pPr>
              <w:numPr>
                <w:ilvl w:val="0"/>
                <w:numId w:val="44"/>
              </w:numPr>
              <w:ind w:left="415"/>
            </w:pPr>
            <w:r>
              <w:t>Макет конусной дробилки.</w:t>
            </w:r>
          </w:p>
          <w:p w:rsidR="004E3A3E" w:rsidRPr="00390199" w:rsidRDefault="004E3A3E" w:rsidP="004E3A3E">
            <w:pPr>
              <w:numPr>
                <w:ilvl w:val="0"/>
                <w:numId w:val="44"/>
              </w:numPr>
              <w:ind w:left="415"/>
            </w:pPr>
            <w:r>
              <w:t>Макет участка разливки чугуна.</w:t>
            </w:r>
          </w:p>
        </w:tc>
      </w:tr>
      <w:tr w:rsidR="004E3A3E" w:rsidRPr="00390199" w:rsidTr="003541E1">
        <w:tc>
          <w:tcPr>
            <w:tcW w:w="1928" w:type="pct"/>
            <w:vAlign w:val="center"/>
          </w:tcPr>
          <w:p w:rsidR="004E3A3E" w:rsidRPr="0051470F" w:rsidRDefault="004E3A3E" w:rsidP="003541E1">
            <w:pPr>
              <w:ind w:firstLine="0"/>
              <w:jc w:val="left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E3A3E" w:rsidRPr="00390199" w:rsidRDefault="004E3A3E" w:rsidP="003541E1">
            <w:pPr>
              <w:ind w:firstLine="0"/>
            </w:pPr>
            <w:r>
              <w:t>Доска, мультимедийный проектор, экран</w:t>
            </w:r>
          </w:p>
        </w:tc>
      </w:tr>
      <w:tr w:rsidR="004E3A3E" w:rsidRPr="00390199" w:rsidTr="003541E1">
        <w:tc>
          <w:tcPr>
            <w:tcW w:w="1928" w:type="pct"/>
            <w:vAlign w:val="center"/>
          </w:tcPr>
          <w:p w:rsidR="004E3A3E" w:rsidRDefault="004E3A3E" w:rsidP="003541E1">
            <w:pPr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4E3A3E" w:rsidRPr="003C6A3C" w:rsidRDefault="004E3A3E" w:rsidP="003541E1">
            <w:pPr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C6A3C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инфо</w:t>
            </w:r>
            <w:r>
              <w:t>р</w:t>
            </w:r>
            <w:r>
              <w:t>мационную-образовательную среду университета</w:t>
            </w:r>
          </w:p>
        </w:tc>
      </w:tr>
      <w:tr w:rsidR="004E3A3E" w:rsidRPr="00390199" w:rsidTr="003541E1">
        <w:tc>
          <w:tcPr>
            <w:tcW w:w="1928" w:type="pct"/>
            <w:vAlign w:val="center"/>
          </w:tcPr>
          <w:p w:rsidR="004E3A3E" w:rsidRDefault="004E3A3E" w:rsidP="003541E1">
            <w:pPr>
              <w:ind w:firstLine="0"/>
              <w:jc w:val="left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E3A3E" w:rsidRDefault="004E3A3E" w:rsidP="003541E1">
            <w:pPr>
              <w:ind w:firstLine="0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E3A3E" w:rsidRDefault="004E3A3E" w:rsidP="004E3A3E">
      <w:pPr>
        <w:ind w:firstLine="0"/>
        <w:rPr>
          <w:rStyle w:val="FontStyle15"/>
          <w:b w:val="0"/>
          <w:i/>
          <w:sz w:val="24"/>
          <w:szCs w:val="24"/>
        </w:rPr>
      </w:pPr>
    </w:p>
    <w:p w:rsidR="00A55752" w:rsidRPr="00C17915" w:rsidRDefault="00A5575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A55752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D93" w:rsidRDefault="000B3D93">
      <w:r>
        <w:separator/>
      </w:r>
    </w:p>
  </w:endnote>
  <w:endnote w:type="continuationSeparator" w:id="0">
    <w:p w:rsidR="000B3D93" w:rsidRDefault="000B3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8E3" w:rsidRDefault="00F078E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78E3" w:rsidRDefault="00F078E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8E3" w:rsidRDefault="00F078E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F732E">
      <w:rPr>
        <w:rStyle w:val="a4"/>
        <w:noProof/>
      </w:rPr>
      <w:t>5</w:t>
    </w:r>
    <w:r>
      <w:rPr>
        <w:rStyle w:val="a4"/>
      </w:rPr>
      <w:fldChar w:fldCharType="end"/>
    </w:r>
  </w:p>
  <w:p w:rsidR="00F078E3" w:rsidRDefault="00F078E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D93" w:rsidRDefault="000B3D93">
      <w:r>
        <w:separator/>
      </w:r>
    </w:p>
  </w:footnote>
  <w:footnote w:type="continuationSeparator" w:id="0">
    <w:p w:rsidR="000B3D93" w:rsidRDefault="000B3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30424"/>
    <w:multiLevelType w:val="hybridMultilevel"/>
    <w:tmpl w:val="FEE8AB5E"/>
    <w:lvl w:ilvl="0" w:tplc="B40CCED6">
      <w:start w:val="3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309E7"/>
    <w:multiLevelType w:val="hybridMultilevel"/>
    <w:tmpl w:val="F9420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DA62D2"/>
    <w:multiLevelType w:val="hybridMultilevel"/>
    <w:tmpl w:val="9D16D622"/>
    <w:lvl w:ilvl="0" w:tplc="67CA0C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FC67DC"/>
    <w:multiLevelType w:val="hybridMultilevel"/>
    <w:tmpl w:val="516AE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D0F7B"/>
    <w:multiLevelType w:val="hybridMultilevel"/>
    <w:tmpl w:val="147672A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A74663"/>
    <w:multiLevelType w:val="hybridMultilevel"/>
    <w:tmpl w:val="0DBAFF6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A04ACB"/>
    <w:multiLevelType w:val="hybridMultilevel"/>
    <w:tmpl w:val="136468D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6E04FD6"/>
    <w:multiLevelType w:val="hybridMultilevel"/>
    <w:tmpl w:val="0D665AF0"/>
    <w:lvl w:ilvl="0" w:tplc="157CB81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AF490B"/>
    <w:multiLevelType w:val="hybridMultilevel"/>
    <w:tmpl w:val="BD722E56"/>
    <w:lvl w:ilvl="0" w:tplc="0B226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7F7330"/>
    <w:multiLevelType w:val="hybridMultilevel"/>
    <w:tmpl w:val="7870F346"/>
    <w:lvl w:ilvl="0" w:tplc="45EAB73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C895ADD"/>
    <w:multiLevelType w:val="hybridMultilevel"/>
    <w:tmpl w:val="BD722E56"/>
    <w:lvl w:ilvl="0" w:tplc="0B226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8BF2DD2"/>
    <w:multiLevelType w:val="hybridMultilevel"/>
    <w:tmpl w:val="F9420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9F74DF"/>
    <w:multiLevelType w:val="hybridMultilevel"/>
    <w:tmpl w:val="D4848820"/>
    <w:lvl w:ilvl="0" w:tplc="B40CCED6">
      <w:start w:val="3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AC5D6F"/>
    <w:multiLevelType w:val="hybridMultilevel"/>
    <w:tmpl w:val="BD722E56"/>
    <w:lvl w:ilvl="0" w:tplc="0B226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31"/>
  </w:num>
  <w:num w:numId="5">
    <w:abstractNumId w:val="42"/>
  </w:num>
  <w:num w:numId="6">
    <w:abstractNumId w:val="43"/>
  </w:num>
  <w:num w:numId="7">
    <w:abstractNumId w:val="24"/>
  </w:num>
  <w:num w:numId="8">
    <w:abstractNumId w:val="35"/>
  </w:num>
  <w:num w:numId="9">
    <w:abstractNumId w:val="16"/>
  </w:num>
  <w:num w:numId="10">
    <w:abstractNumId w:val="5"/>
  </w:num>
  <w:num w:numId="11">
    <w:abstractNumId w:val="21"/>
  </w:num>
  <w:num w:numId="12">
    <w:abstractNumId w:val="19"/>
  </w:num>
  <w:num w:numId="13">
    <w:abstractNumId w:val="41"/>
  </w:num>
  <w:num w:numId="14">
    <w:abstractNumId w:val="11"/>
  </w:num>
  <w:num w:numId="15">
    <w:abstractNumId w:val="17"/>
  </w:num>
  <w:num w:numId="16">
    <w:abstractNumId w:val="39"/>
  </w:num>
  <w:num w:numId="17">
    <w:abstractNumId w:val="27"/>
  </w:num>
  <w:num w:numId="18">
    <w:abstractNumId w:val="7"/>
  </w:num>
  <w:num w:numId="19">
    <w:abstractNumId w:val="34"/>
  </w:num>
  <w:num w:numId="20">
    <w:abstractNumId w:val="23"/>
  </w:num>
  <w:num w:numId="21">
    <w:abstractNumId w:val="9"/>
  </w:num>
  <w:num w:numId="22">
    <w:abstractNumId w:val="33"/>
  </w:num>
  <w:num w:numId="23">
    <w:abstractNumId w:val="32"/>
  </w:num>
  <w:num w:numId="24">
    <w:abstractNumId w:val="18"/>
  </w:num>
  <w:num w:numId="25">
    <w:abstractNumId w:val="3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0"/>
  </w:num>
  <w:num w:numId="31">
    <w:abstractNumId w:val="25"/>
  </w:num>
  <w:num w:numId="32">
    <w:abstractNumId w:val="26"/>
  </w:num>
  <w:num w:numId="33">
    <w:abstractNumId w:val="38"/>
  </w:num>
  <w:num w:numId="34">
    <w:abstractNumId w:val="29"/>
  </w:num>
  <w:num w:numId="35">
    <w:abstractNumId w:val="20"/>
  </w:num>
  <w:num w:numId="36">
    <w:abstractNumId w:val="22"/>
  </w:num>
  <w:num w:numId="37">
    <w:abstractNumId w:val="15"/>
  </w:num>
  <w:num w:numId="38">
    <w:abstractNumId w:val="28"/>
  </w:num>
  <w:num w:numId="39">
    <w:abstractNumId w:val="12"/>
  </w:num>
  <w:num w:numId="40">
    <w:abstractNumId w:val="1"/>
  </w:num>
  <w:num w:numId="41">
    <w:abstractNumId w:val="36"/>
  </w:num>
  <w:num w:numId="42">
    <w:abstractNumId w:val="4"/>
  </w:num>
  <w:num w:numId="43">
    <w:abstractNumId w:val="8"/>
  </w:num>
  <w:num w:numId="44">
    <w:abstractNumId w:val="37"/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2B2"/>
    <w:rsid w:val="00090EF7"/>
    <w:rsid w:val="00094253"/>
    <w:rsid w:val="000946CF"/>
    <w:rsid w:val="00096109"/>
    <w:rsid w:val="00097A80"/>
    <w:rsid w:val="000A01F1"/>
    <w:rsid w:val="000A1EB1"/>
    <w:rsid w:val="000A27D8"/>
    <w:rsid w:val="000A340F"/>
    <w:rsid w:val="000A65A1"/>
    <w:rsid w:val="000A71BC"/>
    <w:rsid w:val="000B0037"/>
    <w:rsid w:val="000B0916"/>
    <w:rsid w:val="000B36C5"/>
    <w:rsid w:val="000B3D93"/>
    <w:rsid w:val="000B4357"/>
    <w:rsid w:val="000B6909"/>
    <w:rsid w:val="000B7DA2"/>
    <w:rsid w:val="000D3707"/>
    <w:rsid w:val="000D7EFA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63A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02AE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3EAA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656D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41E1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52C4"/>
    <w:rsid w:val="003E6C61"/>
    <w:rsid w:val="003E705D"/>
    <w:rsid w:val="003F3DBA"/>
    <w:rsid w:val="003F5BA4"/>
    <w:rsid w:val="003F60AA"/>
    <w:rsid w:val="003F732E"/>
    <w:rsid w:val="00400A47"/>
    <w:rsid w:val="004074B3"/>
    <w:rsid w:val="00407964"/>
    <w:rsid w:val="00413F52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32E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3A3E"/>
    <w:rsid w:val="004F032A"/>
    <w:rsid w:val="004F39A3"/>
    <w:rsid w:val="004F458C"/>
    <w:rsid w:val="004F6425"/>
    <w:rsid w:val="004F65FC"/>
    <w:rsid w:val="00503381"/>
    <w:rsid w:val="005154A1"/>
    <w:rsid w:val="005203AA"/>
    <w:rsid w:val="0052175D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5460"/>
    <w:rsid w:val="006E6C1C"/>
    <w:rsid w:val="006F28E0"/>
    <w:rsid w:val="006F5C9E"/>
    <w:rsid w:val="006F65CD"/>
    <w:rsid w:val="00701D44"/>
    <w:rsid w:val="0071601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1B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5ABC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6506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256A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C1B"/>
    <w:rsid w:val="009A4D0B"/>
    <w:rsid w:val="009B0FB4"/>
    <w:rsid w:val="009C15E7"/>
    <w:rsid w:val="009C5C66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752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44A6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30A"/>
    <w:rsid w:val="00BF164E"/>
    <w:rsid w:val="00BF42C2"/>
    <w:rsid w:val="00C0251B"/>
    <w:rsid w:val="00C13928"/>
    <w:rsid w:val="00C15BB4"/>
    <w:rsid w:val="00C15E7E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4FF9"/>
    <w:rsid w:val="00C968EB"/>
    <w:rsid w:val="00CA09F5"/>
    <w:rsid w:val="00CA71BD"/>
    <w:rsid w:val="00CB3111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23A6"/>
    <w:rsid w:val="00D441E6"/>
    <w:rsid w:val="00D45653"/>
    <w:rsid w:val="00D563F1"/>
    <w:rsid w:val="00D64F56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034D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4B3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A1E"/>
    <w:rsid w:val="00F046DF"/>
    <w:rsid w:val="00F078E3"/>
    <w:rsid w:val="00F13A84"/>
    <w:rsid w:val="00F17818"/>
    <w:rsid w:val="00F27ABF"/>
    <w:rsid w:val="00F3141D"/>
    <w:rsid w:val="00F33872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849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090EF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rsid w:val="00090EF7"/>
    <w:rPr>
      <w:rFonts w:ascii="Courier New" w:hAnsi="Courier New"/>
    </w:rPr>
  </w:style>
  <w:style w:type="character" w:styleId="afa">
    <w:name w:val="Hyperlink"/>
    <w:rsid w:val="00A55752"/>
    <w:rPr>
      <w:color w:val="0000FF"/>
      <w:u w:val="single"/>
    </w:rPr>
  </w:style>
  <w:style w:type="paragraph" w:customStyle="1" w:styleId="Default">
    <w:name w:val="Default"/>
    <w:rsid w:val="00CB311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hyperlink" Target="https://magtu.informsystema.ru/uploader/fileUpload?name=896.pdf&amp;show=dcatalogues/1/1118826/896.pdf&amp;view=true" TargetMode="External"/><Relationship Id="rId39" Type="http://schemas.openxmlformats.org/officeDocument/2006/relationships/hyperlink" Target="https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hyperlink" Target="https://magtu.informsystema.ru/uploader/fileUpload?name=1075.pdf&amp;show=dcatalogues/1/1119705/1075.pdf&amp;view=true" TargetMode="External"/><Relationship Id="rId42" Type="http://schemas.openxmlformats.org/officeDocument/2006/relationships/hyperlink" Target="http://webofscience.com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5" Type="http://schemas.openxmlformats.org/officeDocument/2006/relationships/hyperlink" Target="https://magtu.informsystema.ru/uploader/fileUpload?name=2568.pdf&amp;show=dcatalogues/1/1130370/2568.pdf&amp;view=true" TargetMode="External"/><Relationship Id="rId33" Type="http://schemas.openxmlformats.org/officeDocument/2006/relationships/hyperlink" Target="https://magtu.informsystema.ru/uploader/fileUpload?name=3319.pdf&amp;show=dcatalogues/1/1138305/3319.pdf&amp;view=true" TargetMode="External"/><Relationship Id="rId38" Type="http://schemas.openxmlformats.org/officeDocument/2006/relationships/hyperlink" Target="http://window.edu.ru/" TargetMode="External"/><Relationship Id="rId46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hyperlink" Target="https://magtu.informsystema.ru/uploader/fileUpload?name=1263.pdf&amp;show=dcatalogues/1/1123441/1263.pdf&amp;view=true" TargetMode="External"/><Relationship Id="rId41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2733.pdf&amp;show=dcatalogues/1/1132614/2733.pdf&amp;view=true" TargetMode="External"/><Relationship Id="rId32" Type="http://schemas.openxmlformats.org/officeDocument/2006/relationships/hyperlink" Target="https://magtu.informsystema.ru/uploader/fileUpload?name=498.pdf&amp;show=dcatalogues/1/1088203/498.pdf&amp;view=true" TargetMode="External"/><Relationship Id="rId37" Type="http://schemas.openxmlformats.org/officeDocument/2006/relationships/hyperlink" Target="https://scholar.google.com/" TargetMode="External"/><Relationship Id="rId40" Type="http://schemas.openxmlformats.org/officeDocument/2006/relationships/hyperlink" Target="http://lms.magtu.ru/" TargetMode="External"/><Relationship Id="rId45" Type="http://schemas.openxmlformats.org/officeDocument/2006/relationships/hyperlink" Target="https://archive.neicon.ru/xmlui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hyperlink" Target="https://magtu.informsystema.ru/uploader/fileUpload?name=3634.pdf&amp;show=dcatalogues/1/1524774/3634.pdf&amp;view=true" TargetMode="External"/><Relationship Id="rId36" Type="http://schemas.openxmlformats.org/officeDocument/2006/relationships/hyperlink" Target="https://elibrary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hyperlink" Target="https://magtu.informsystema.ru/uploader/fileUpload?name=2578.pdf&amp;show=dcatalogues/1/1130388/2578.pdf&amp;view=true" TargetMode="External"/><Relationship Id="rId44" Type="http://schemas.openxmlformats.org/officeDocument/2006/relationships/hyperlink" Target="https://www.nature.com/siteinde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hyperlink" Target="https://magtu.informsystema.ru/uploader/fileUpload?name=488.pdf&amp;show=dcatalogues/1/1087810/488.pdf&amp;view=true" TargetMode="External"/><Relationship Id="rId30" Type="http://schemas.openxmlformats.org/officeDocument/2006/relationships/hyperlink" Target="https://magtu.informsystema.ru/uploader/fileUpload?name=3517.pdf&amp;show=dcatalogues/1/1514337/3517.pdf&amp;view=true" TargetMode="External"/><Relationship Id="rId35" Type="http://schemas.openxmlformats.org/officeDocument/2006/relationships/hyperlink" Target="https://magtu.informsystema.ru/uploader/fileUpload?name=521.pdf&amp;show=dcatalogues/1/1092485/521.pdf&amp;view=true" TargetMode="External"/><Relationship Id="rId43" Type="http://schemas.openxmlformats.org/officeDocument/2006/relationships/hyperlink" Target="http://materials.springer.com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CC0234-3E86-4934-994F-B03169E16D4E}">
  <ds:schemaRefs>
    <ds:schemaRef ds:uri="http://purl.org/dc/elements/1.1/"/>
    <ds:schemaRef ds:uri="68218788-c299-47b7-bdf0-4e9dbdbe9407"/>
    <ds:schemaRef ds:uri="http://purl.org/dc/dcmitype/"/>
    <ds:schemaRef ds:uri="http://purl.org/dc/terms/"/>
    <ds:schemaRef ds:uri="http://schemas.microsoft.com/office/infopath/2007/PartnerControls"/>
    <ds:schemaRef ds:uri="http://schemas.microsoft.com/sharepoint/v4"/>
    <ds:schemaRef ds:uri="http://www.w3.org/XML/1998/namespace"/>
    <ds:schemaRef ds:uri="http://schemas.microsoft.com/office/2006/documentManagement/types"/>
    <ds:schemaRef ds:uri="http://schemas.microsoft.com/sharepoint/v3/fields"/>
    <ds:schemaRef ds:uri="http://schemas.openxmlformats.org/package/2006/metadata/core-properties"/>
    <ds:schemaRef ds:uri="0922f872-d062-457f-8e83-20e57305e9ff"/>
    <ds:schemaRef ds:uri="56393d0d-0970-4816-9cd0-bc1dc9f495a5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634C82F6-3C5E-4606-AB4A-635500F5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4691</Words>
  <Characters>26743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31372</CharactersWithSpaces>
  <SharedDoc>false</SharedDoc>
  <HLinks>
    <vt:vector size="138" baseType="variant">
      <vt:variant>
        <vt:i4>7602278</vt:i4>
      </vt:variant>
      <vt:variant>
        <vt:i4>66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63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60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57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54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51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48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45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39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36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5832773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https://magtu.informsystema.ru/uploader/fileUpload?name=521.pdf&amp;show=dcatalogues/1/1092485/521.pdf&amp;view=true</vt:lpwstr>
      </vt:variant>
      <vt:variant>
        <vt:lpwstr/>
      </vt:variant>
      <vt:variant>
        <vt:i4>7340133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https://magtu.informsystema.ru/uploader/fileUpload?name=1075.pdf&amp;show=dcatalogues/1/1119705/1075.pdf&amp;view=true</vt:lpwstr>
      </vt:variant>
      <vt:variant>
        <vt:lpwstr/>
      </vt:variant>
      <vt:variant>
        <vt:i4>7405667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https://magtu.informsystema.ru/uploader/fileUpload?name=3319.pdf&amp;show=dcatalogues/1/1138305/3319.pdf&amp;view=true</vt:lpwstr>
      </vt:variant>
      <vt:variant>
        <vt:lpwstr/>
      </vt:variant>
      <vt:variant>
        <vt:i4>5963844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https://magtu.informsystema.ru/uploader/fileUpload?name=498.pdf&amp;show=dcatalogues/1/1088203/498.pdf&amp;view=true</vt:lpwstr>
      </vt:variant>
      <vt:variant>
        <vt:lpwstr/>
      </vt:variant>
      <vt:variant>
        <vt:i4>7405678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7995491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https://magtu.informsystema.ru/uploader/fileUpload?name=3517.pdf&amp;show=dcatalogues/1/1514337/3517.pdf&amp;view=true</vt:lpwstr>
      </vt:variant>
      <vt:variant>
        <vt:lpwstr/>
      </vt:variant>
      <vt:variant>
        <vt:i4>8257633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https://magtu.informsystema.ru/uploader/fileUpload?name=1263.pdf&amp;show=dcatalogues/1/1123441/1263.pdf&amp;view=true</vt:lpwstr>
      </vt:variant>
      <vt:variant>
        <vt:lpwstr/>
      </vt:variant>
      <vt:variant>
        <vt:i4>8257639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https://magtu.informsystema.ru/uploader/fileUpload?name=3634.pdf&amp;show=dcatalogues/1/1524774/3634.pdf&amp;view=true</vt:lpwstr>
      </vt:variant>
      <vt:variant>
        <vt:lpwstr/>
      </vt:variant>
      <vt:variant>
        <vt:i4>5439563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https://magtu.informsystema.ru/uploader/fileUpload?name=488.pdf&amp;show=dcatalogues/1/1087810/488.pdf&amp;view=true</vt:lpwstr>
      </vt:variant>
      <vt:variant>
        <vt:lpwstr/>
      </vt:variant>
      <vt:variant>
        <vt:i4>6225989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https://magtu.informsystema.ru/uploader/fileUpload?name=896.pdf&amp;show=dcatalogues/1/1118826/896.pdf&amp;view=true</vt:lpwstr>
      </vt:variant>
      <vt:variant>
        <vt:lpwstr/>
      </vt:variant>
      <vt:variant>
        <vt:i4>8257638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7995495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https://magtu.informsystema.ru/uploader/fileUpload?name=2733.pdf&amp;show=dcatalogues/1/1132614/2733.pdf&amp;view=true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2018-05-21T06:19:00Z</cp:lastPrinted>
  <dcterms:created xsi:type="dcterms:W3CDTF">2020-11-26T08:52:00Z</dcterms:created>
  <dcterms:modified xsi:type="dcterms:W3CDTF">2020-11-26T08:52:00Z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