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E4" w:rsidRPr="00AF2BB2" w:rsidRDefault="004D5474" w:rsidP="004D5474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зБММб-18_Коррозия и защита метал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зБММб-18_Коррозия и защита металл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зБММб-18_Коррозия и защита метал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зБММб-18_Коррозия и защита металл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FBA"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A7093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A7093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 xml:space="preserve">входит в </w:t>
      </w:r>
      <w:r w:rsidR="00A70936">
        <w:rPr>
          <w:rStyle w:val="FontStyle16"/>
          <w:b w:val="0"/>
          <w:sz w:val="24"/>
          <w:szCs w:val="24"/>
        </w:rPr>
        <w:t>вариативную</w:t>
      </w:r>
      <w:r w:rsidR="00EB55EB" w:rsidRPr="00EB55EB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971CEB" w:rsidRDefault="00971CEB" w:rsidP="00971CEB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>-</w:t>
      </w:r>
      <w:r w:rsidRPr="00AF26D9">
        <w:rPr>
          <w:rStyle w:val="FontStyle16"/>
          <w:b w:val="0"/>
          <w:sz w:val="24"/>
          <w:szCs w:val="24"/>
        </w:rPr>
        <w:t xml:space="preserve"> Б1.Б.10</w:t>
      </w:r>
      <w:r>
        <w:rPr>
          <w:rStyle w:val="FontStyle16"/>
          <w:b w:val="0"/>
          <w:sz w:val="24"/>
          <w:szCs w:val="24"/>
        </w:rPr>
        <w:t xml:space="preserve"> Физика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Механика, термодинамика</w:t>
      </w:r>
      <w:r>
        <w:rPr>
          <w:rStyle w:val="FontStyle16"/>
          <w:b w:val="0"/>
          <w:sz w:val="24"/>
          <w:szCs w:val="24"/>
        </w:rPr>
        <w:t>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Б1.В.02</w:t>
      </w:r>
      <w:r>
        <w:rPr>
          <w:rStyle w:val="FontStyle16"/>
          <w:b w:val="0"/>
          <w:sz w:val="24"/>
          <w:szCs w:val="24"/>
        </w:rPr>
        <w:t xml:space="preserve"> Физическая химия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Законы и методы физической химии;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Б1.В.05</w:t>
      </w:r>
      <w:r>
        <w:rPr>
          <w:rStyle w:val="FontStyle16"/>
          <w:b w:val="0"/>
          <w:sz w:val="24"/>
          <w:szCs w:val="24"/>
        </w:rPr>
        <w:t xml:space="preserve"> материаловедение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Влияние структурных характеристик на свойства материалов;</w:t>
      </w:r>
    </w:p>
    <w:p w:rsidR="00971CEB" w:rsidRDefault="00971CEB" w:rsidP="00971CEB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Б1.Б.13</w:t>
      </w:r>
      <w:r>
        <w:rPr>
          <w:rStyle w:val="FontStyle16"/>
          <w:b w:val="0"/>
          <w:sz w:val="24"/>
          <w:szCs w:val="24"/>
        </w:rPr>
        <w:t xml:space="preserve"> Метрология, стандартизация и сертификация 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Методы и средства измерений физических величин</w:t>
      </w:r>
      <w:r>
        <w:rPr>
          <w:rStyle w:val="FontStyle16"/>
          <w:b w:val="0"/>
          <w:sz w:val="24"/>
          <w:szCs w:val="24"/>
        </w:rPr>
        <w:t>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Б1.Б.21</w:t>
      </w:r>
      <w:r>
        <w:rPr>
          <w:rStyle w:val="FontStyle16"/>
          <w:b w:val="0"/>
          <w:sz w:val="24"/>
          <w:szCs w:val="24"/>
        </w:rPr>
        <w:t xml:space="preserve"> Методы исследования материалов и процессов;</w:t>
      </w:r>
    </w:p>
    <w:p w:rsidR="00971CEB" w:rsidRDefault="00971CEB" w:rsidP="00971CEB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Б1.В.ДВ.06.01</w:t>
      </w:r>
      <w:r>
        <w:rPr>
          <w:rStyle w:val="FontStyle16"/>
          <w:b w:val="0"/>
          <w:sz w:val="24"/>
          <w:szCs w:val="24"/>
        </w:rPr>
        <w:t xml:space="preserve"> </w:t>
      </w:r>
      <w:r w:rsidRPr="000A7EE8">
        <w:rPr>
          <w:rStyle w:val="FontStyle16"/>
          <w:b w:val="0"/>
          <w:sz w:val="24"/>
          <w:szCs w:val="24"/>
        </w:rPr>
        <w:t>Технология производства металлоиздели</w:t>
      </w:r>
      <w:r>
        <w:rPr>
          <w:rStyle w:val="FontStyle16"/>
          <w:b w:val="0"/>
          <w:sz w:val="24"/>
          <w:szCs w:val="24"/>
        </w:rPr>
        <w:t>й;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971CEB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971CEB" w:rsidRPr="00680EFF" w:rsidTr="00260226">
        <w:trPr>
          <w:trHeight w:val="765"/>
          <w:tblHeader/>
        </w:trPr>
        <w:tc>
          <w:tcPr>
            <w:tcW w:w="836" w:type="pct"/>
            <w:vAlign w:val="center"/>
          </w:tcPr>
          <w:p w:rsidR="00971CEB" w:rsidRPr="00680EFF" w:rsidRDefault="00971CEB" w:rsidP="0026022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971CEB" w:rsidRPr="00680EFF" w:rsidRDefault="00971CEB" w:rsidP="00260226">
            <w:pPr>
              <w:jc w:val="center"/>
            </w:pPr>
            <w:r>
              <w:t>Планируемые результаты обучения</w:t>
            </w:r>
          </w:p>
          <w:p w:rsidR="00971CEB" w:rsidRPr="00680EFF" w:rsidRDefault="00971CEB" w:rsidP="00260226">
            <w:pPr>
              <w:jc w:val="center"/>
            </w:pPr>
          </w:p>
        </w:tc>
      </w:tr>
      <w:tr w:rsidR="00971CEB" w:rsidRPr="00680EFF" w:rsidTr="00260226">
        <w:tc>
          <w:tcPr>
            <w:tcW w:w="5000" w:type="pct"/>
            <w:gridSpan w:val="2"/>
          </w:tcPr>
          <w:p w:rsidR="00971CEB" w:rsidRPr="00680EFF" w:rsidRDefault="00971CEB" w:rsidP="00260226">
            <w:pPr>
              <w:ind w:firstLine="29"/>
              <w:jc w:val="both"/>
            </w:pPr>
            <w:r w:rsidRPr="007E0992">
              <w:t>ОПК-1</w:t>
            </w:r>
            <w:r>
              <w:t xml:space="preserve"> </w:t>
            </w:r>
            <w:r w:rsidRPr="007E0992">
              <w:t>готовностью использовать фундаментальные общеинженерные знания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71CEB" w:rsidRDefault="00971CEB" w:rsidP="00260226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7E6B75">
              <w:rPr>
                <w:rStyle w:val="FontStyle16"/>
                <w:b w:val="0"/>
                <w:sz w:val="24"/>
                <w:szCs w:val="24"/>
              </w:rPr>
              <w:t>свойства основных классов современных материалов</w:t>
            </w:r>
            <w:r>
              <w:t>;</w:t>
            </w:r>
          </w:p>
          <w:p w:rsidR="00971CEB" w:rsidRDefault="00971CEB" w:rsidP="00260226">
            <w:pPr>
              <w:contextualSpacing/>
              <w:jc w:val="both"/>
            </w:pPr>
            <w:r>
              <w:t xml:space="preserve">- </w:t>
            </w:r>
            <w:r>
              <w:rPr>
                <w:bCs/>
              </w:rPr>
              <w:t>виды защитных покрытий</w:t>
            </w:r>
            <w:r>
              <w:t>;</w:t>
            </w:r>
          </w:p>
          <w:p w:rsidR="00971CEB" w:rsidRPr="00680EFF" w:rsidRDefault="00971CEB" w:rsidP="00260226">
            <w:pPr>
              <w:contextualSpacing/>
              <w:jc w:val="both"/>
            </w:pPr>
            <w:r>
              <w:t xml:space="preserve">- </w:t>
            </w:r>
            <w:r w:rsidRPr="00680EFF">
              <w:t>принципы выбора современных материалов</w:t>
            </w:r>
            <w:r w:rsidR="00357AB6">
              <w:t xml:space="preserve"> для покрытий</w:t>
            </w:r>
            <w:r w:rsidRPr="00680EFF">
              <w:t xml:space="preserve"> на основе их</w:t>
            </w:r>
            <w:r w:rsidR="00357AB6">
              <w:t xml:space="preserve"> защитных,</w:t>
            </w:r>
            <w:r w:rsidRPr="00680EFF">
              <w:t xml:space="preserve"> механических, физических и физико-механических свойств</w:t>
            </w:r>
            <w:r>
              <w:t>.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971CEB" w:rsidRPr="00680EFF" w:rsidRDefault="00971CEB" w:rsidP="00357AB6">
            <w:pPr>
              <w:contextualSpacing/>
            </w:pPr>
            <w:r>
              <w:t xml:space="preserve">- </w:t>
            </w:r>
            <w:r w:rsidR="00357AB6">
              <w:rPr>
                <w:rStyle w:val="FontStyle16"/>
                <w:b w:val="0"/>
                <w:sz w:val="24"/>
                <w:szCs w:val="24"/>
              </w:rPr>
              <w:t>определять коррозионные свойства сталей</w:t>
            </w:r>
            <w:r>
              <w:t>.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680EFF">
              <w:t>навыками выбора материала для различных изделий,</w:t>
            </w:r>
            <w:r w:rsidRPr="00680EFF">
              <w:rPr>
                <w:snapToGrid w:val="0"/>
              </w:rPr>
              <w:t xml:space="preserve"> </w:t>
            </w:r>
            <w:r w:rsidRPr="00680EFF">
              <w:t>режимов его обработки,</w:t>
            </w:r>
            <w:r w:rsidRPr="00680EFF">
              <w:rPr>
                <w:snapToGrid w:val="0"/>
              </w:rPr>
              <w:t xml:space="preserve"> контроля качества продукции с </w:t>
            </w:r>
            <w:r w:rsidRPr="00680EFF">
              <w:t>учетом эксплуатационных требований и охраны окружающей среды</w:t>
            </w:r>
          </w:p>
        </w:tc>
      </w:tr>
      <w:tr w:rsidR="00971CEB" w:rsidRPr="00680EFF" w:rsidTr="00260226">
        <w:tc>
          <w:tcPr>
            <w:tcW w:w="5000" w:type="pct"/>
            <w:gridSpan w:val="2"/>
          </w:tcPr>
          <w:p w:rsidR="00971CEB" w:rsidRPr="00680EFF" w:rsidRDefault="00971CEB" w:rsidP="00260226">
            <w:r>
              <w:t xml:space="preserve">ПК-2 </w:t>
            </w:r>
            <w:r w:rsidRPr="007E099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71CEB" w:rsidRDefault="00971CEB" w:rsidP="00260226">
            <w:r>
              <w:t xml:space="preserve">- классификацию коррозионных </w:t>
            </w:r>
            <w:r w:rsidR="00357AB6">
              <w:t>п</w:t>
            </w:r>
            <w:r>
              <w:t>роцессов;</w:t>
            </w:r>
          </w:p>
          <w:p w:rsidR="00971CEB" w:rsidRDefault="00971CEB" w:rsidP="00260226">
            <w:r>
              <w:t xml:space="preserve">- </w:t>
            </w:r>
            <w:r w:rsidRPr="00680EFF">
              <w:t>свойства современных материалов и области</w:t>
            </w:r>
            <w:r>
              <w:t xml:space="preserve"> </w:t>
            </w:r>
            <w:r w:rsidRPr="00680EFF">
              <w:t>применения</w:t>
            </w:r>
            <w:r>
              <w:t>;</w:t>
            </w:r>
          </w:p>
          <w:p w:rsidR="00971CEB" w:rsidRPr="00680EFF" w:rsidRDefault="00971CEB" w:rsidP="00357AB6">
            <w:r>
              <w:t xml:space="preserve">- </w:t>
            </w:r>
            <w:r w:rsidRPr="00680EFF">
              <w:t xml:space="preserve">основные научно-технические проблемы и перспективы развития </w:t>
            </w:r>
            <w:r w:rsidR="00357AB6">
              <w:t xml:space="preserve">защитных покрытий </w:t>
            </w:r>
            <w:r w:rsidRPr="00680EFF">
              <w:t>в свете мировых тенденций научно-технического прогресса металлургии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lastRenderedPageBreak/>
              <w:t>Уметь: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680EFF">
              <w:t>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971CEB" w:rsidRPr="00680EFF" w:rsidTr="00260226">
        <w:tc>
          <w:tcPr>
            <w:tcW w:w="836" w:type="pct"/>
          </w:tcPr>
          <w:p w:rsidR="00971CEB" w:rsidRPr="00680EFF" w:rsidRDefault="00971CEB" w:rsidP="0026022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71CEB" w:rsidRPr="00680EFF" w:rsidRDefault="00971CEB" w:rsidP="00260226">
            <w:r>
              <w:t xml:space="preserve">- </w:t>
            </w:r>
            <w:r w:rsidRPr="007E6B75">
              <w:t>навыками определения</w:t>
            </w:r>
            <w:r>
              <w:t xml:space="preserve"> </w:t>
            </w:r>
            <w:r w:rsidRPr="007E6B75">
              <w:t>физических и физико-механических свойств</w:t>
            </w:r>
            <w:r>
              <w:t xml:space="preserve"> </w:t>
            </w:r>
            <w:r w:rsidRPr="007E6B75">
              <w:t>материалов</w:t>
            </w:r>
            <w:r>
              <w:t>;</w:t>
            </w:r>
          </w:p>
          <w:p w:rsidR="00971CEB" w:rsidRPr="00680EFF" w:rsidRDefault="00971CEB" w:rsidP="00357AB6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</w:t>
            </w:r>
            <w:r w:rsidR="00357AB6">
              <w:t>нанесения защитных покрытий</w:t>
            </w:r>
          </w:p>
        </w:tc>
      </w:tr>
    </w:tbl>
    <w:p w:rsidR="00971CEB" w:rsidRDefault="00971CEB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357AB6" w:rsidRPr="0050466A" w:rsidRDefault="00357AB6" w:rsidP="00357AB6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357AB6" w:rsidRPr="0050466A" w:rsidRDefault="00357AB6" w:rsidP="00357AB6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195086">
        <w:rPr>
          <w:bCs/>
          <w:u w:val="single"/>
        </w:rPr>
        <w:t>8,7</w:t>
      </w:r>
      <w:r w:rsidRPr="0050466A">
        <w:rPr>
          <w:bCs/>
        </w:rPr>
        <w:t>_ акад. часов:</w:t>
      </w:r>
    </w:p>
    <w:p w:rsidR="00357AB6" w:rsidRPr="0050466A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195086">
        <w:rPr>
          <w:bCs/>
          <w:u w:val="single"/>
        </w:rPr>
        <w:t>8</w:t>
      </w:r>
      <w:r w:rsidRPr="0050466A">
        <w:rPr>
          <w:bCs/>
        </w:rPr>
        <w:t>__ акад. часов;</w:t>
      </w:r>
    </w:p>
    <w:p w:rsidR="00357AB6" w:rsidRPr="0050466A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195086">
        <w:rPr>
          <w:bCs/>
          <w:u w:val="single"/>
        </w:rPr>
        <w:t>0,7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357AB6" w:rsidRDefault="00357AB6" w:rsidP="00357AB6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195086">
        <w:rPr>
          <w:bCs/>
          <w:u w:val="single"/>
        </w:rPr>
        <w:t>9</w:t>
      </w:r>
      <w:r>
        <w:rPr>
          <w:bCs/>
          <w:u w:val="single"/>
        </w:rPr>
        <w:t>5,</w:t>
      </w:r>
      <w:r w:rsidR="00195086">
        <w:rPr>
          <w:bCs/>
          <w:u w:val="single"/>
        </w:rPr>
        <w:t>4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D32525" w:rsidRPr="00680EFF" w:rsidTr="00260226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D32525" w:rsidRPr="00680EFF" w:rsidRDefault="00D32525" w:rsidP="0026022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D32525" w:rsidRPr="00680EFF" w:rsidRDefault="00D32525" w:rsidP="0026022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D32525" w:rsidRPr="00680EFF" w:rsidRDefault="00195086" w:rsidP="0026022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848" w:type="pct"/>
            <w:gridSpan w:val="3"/>
            <w:vAlign w:val="center"/>
          </w:tcPr>
          <w:p w:rsidR="00D32525" w:rsidRPr="00680EFF" w:rsidRDefault="00D32525" w:rsidP="0026022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D32525" w:rsidRPr="00680EFF" w:rsidRDefault="00D32525" w:rsidP="0026022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D32525" w:rsidRPr="00680EFF" w:rsidRDefault="00D32525" w:rsidP="0026022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D32525" w:rsidRPr="00680EFF" w:rsidRDefault="00D32525" w:rsidP="0026022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D32525" w:rsidRPr="00680EFF" w:rsidTr="00260226">
        <w:trPr>
          <w:cantSplit/>
          <w:trHeight w:val="1134"/>
        </w:trPr>
        <w:tc>
          <w:tcPr>
            <w:tcW w:w="1170" w:type="pct"/>
            <w:vMerge/>
          </w:tcPr>
          <w:p w:rsidR="00D32525" w:rsidRPr="00680EFF" w:rsidRDefault="00D32525" w:rsidP="00260226">
            <w:pPr>
              <w:jc w:val="center"/>
            </w:pPr>
          </w:p>
        </w:tc>
        <w:tc>
          <w:tcPr>
            <w:tcW w:w="295" w:type="pct"/>
            <w:vMerge/>
          </w:tcPr>
          <w:p w:rsidR="00D32525" w:rsidRPr="00680EFF" w:rsidRDefault="00D32525" w:rsidP="0026022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D32525" w:rsidRPr="00680EFF" w:rsidRDefault="00D32525" w:rsidP="0026022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D32525" w:rsidRPr="00680EFF" w:rsidRDefault="00D32525" w:rsidP="0026022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32525" w:rsidRPr="00680EFF" w:rsidRDefault="00D32525" w:rsidP="0026022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D32525" w:rsidRPr="00680EFF" w:rsidRDefault="00D32525" w:rsidP="0026022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D32525" w:rsidRPr="00680EFF" w:rsidRDefault="00D32525" w:rsidP="00260226">
            <w:pPr>
              <w:jc w:val="center"/>
              <w:rPr>
                <w:rFonts w:ascii="Georgia" w:hAnsi="Georgia"/>
              </w:rPr>
            </w:pPr>
          </w:p>
        </w:tc>
      </w:tr>
      <w:tr w:rsidR="00D32525" w:rsidRPr="00680EFF" w:rsidTr="00260226">
        <w:trPr>
          <w:trHeight w:val="432"/>
        </w:trPr>
        <w:tc>
          <w:tcPr>
            <w:tcW w:w="1170" w:type="pct"/>
          </w:tcPr>
          <w:p w:rsidR="00D32525" w:rsidRDefault="00D32525" w:rsidP="00260226">
            <w:r>
              <w:t>1.  Общие сведения о процессах коррозии и методах защиты металлов от коррозии</w:t>
            </w:r>
          </w:p>
        </w:tc>
        <w:tc>
          <w:tcPr>
            <w:tcW w:w="295" w:type="pct"/>
          </w:tcPr>
          <w:p w:rsidR="00D32525" w:rsidRPr="008C3715" w:rsidRDefault="00195086" w:rsidP="00260226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D32525" w:rsidRPr="008C3715" w:rsidRDefault="00195086" w:rsidP="0026022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2" w:type="pct"/>
            <w:tcBorders>
              <w:top w:val="nil"/>
            </w:tcBorders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18" w:type="pct"/>
            <w:tcBorders>
              <w:top w:val="nil"/>
            </w:tcBorders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D32525" w:rsidRPr="008C3715" w:rsidRDefault="00195086" w:rsidP="00260226">
            <w:pPr>
              <w:jc w:val="center"/>
            </w:pPr>
            <w:r>
              <w:t>15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D32525" w:rsidRPr="00680EFF" w:rsidRDefault="00D32525" w:rsidP="00260226">
            <w:pPr>
              <w:jc w:val="center"/>
            </w:pPr>
            <w:r w:rsidRPr="00D674D3">
              <w:t>Самостоятельное изучение учебной литературы, конспектов лекций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ОПК-1, </w:t>
            </w:r>
            <w:r w:rsidRPr="001C7BBE">
              <w:rPr>
                <w:i/>
              </w:rPr>
              <w:t>з</w:t>
            </w:r>
          </w:p>
        </w:tc>
      </w:tr>
      <w:tr w:rsidR="00D32525" w:rsidRPr="00680EFF" w:rsidTr="00260226">
        <w:trPr>
          <w:trHeight w:val="1721"/>
        </w:trPr>
        <w:tc>
          <w:tcPr>
            <w:tcW w:w="1170" w:type="pct"/>
          </w:tcPr>
          <w:p w:rsidR="00D32525" w:rsidRDefault="00D32525" w:rsidP="00260226">
            <w:r>
              <w:t>2. Коррозия и защита металлов в газовых средах</w:t>
            </w:r>
          </w:p>
        </w:tc>
        <w:tc>
          <w:tcPr>
            <w:tcW w:w="295" w:type="pct"/>
          </w:tcPr>
          <w:p w:rsidR="00D32525" w:rsidRPr="008C3715" w:rsidRDefault="00195086" w:rsidP="00260226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D32525" w:rsidRPr="008C3715" w:rsidRDefault="00195086" w:rsidP="0026022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D32525" w:rsidRPr="008C3715" w:rsidRDefault="00195086" w:rsidP="00260226">
            <w:pPr>
              <w:jc w:val="center"/>
            </w:pPr>
            <w:r>
              <w:t>1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195086" w:rsidP="0026022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ПК-2,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r>
              <w:t>3. Коррозия металлов в жидких средах</w:t>
            </w:r>
          </w:p>
        </w:tc>
        <w:tc>
          <w:tcPr>
            <w:tcW w:w="295" w:type="pct"/>
          </w:tcPr>
          <w:p w:rsidR="00D32525" w:rsidRPr="008C3715" w:rsidRDefault="00195086" w:rsidP="00260226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D32525" w:rsidRPr="008C3715" w:rsidRDefault="00195086" w:rsidP="0026022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D32525" w:rsidRPr="008C3715" w:rsidRDefault="00195086" w:rsidP="00260226">
            <w:pPr>
              <w:jc w:val="center"/>
            </w:pPr>
            <w:r>
              <w:t>0,5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195086" w:rsidP="0026022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r>
              <w:t>4.  Коррозия и защита металлов от коррозии в есте</w:t>
            </w:r>
            <w:r>
              <w:lastRenderedPageBreak/>
              <w:t>ственных и в технологических средах</w:t>
            </w:r>
          </w:p>
        </w:tc>
        <w:tc>
          <w:tcPr>
            <w:tcW w:w="295" w:type="pct"/>
          </w:tcPr>
          <w:p w:rsidR="00D32525" w:rsidRPr="008C3715" w:rsidRDefault="00195086" w:rsidP="00260226">
            <w:pPr>
              <w:jc w:val="center"/>
            </w:pPr>
            <w:r>
              <w:lastRenderedPageBreak/>
              <w:t>4</w:t>
            </w:r>
          </w:p>
        </w:tc>
        <w:tc>
          <w:tcPr>
            <w:tcW w:w="238" w:type="pct"/>
          </w:tcPr>
          <w:p w:rsidR="00D32525" w:rsidRPr="008C3715" w:rsidRDefault="00195086" w:rsidP="0026022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D32525" w:rsidRPr="008C3715" w:rsidRDefault="00195086" w:rsidP="00260226">
            <w:pPr>
              <w:jc w:val="center"/>
            </w:pPr>
            <w:r>
              <w:t>0,5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195086" w:rsidP="0026022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>по</w:t>
            </w:r>
            <w:r>
              <w:t>дготовка к лабораторным работам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lastRenderedPageBreak/>
              <w:t>Промежуточная</w:t>
            </w:r>
          </w:p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D32525" w:rsidRPr="00680EFF" w:rsidRDefault="00D32525" w:rsidP="00260226">
            <w:pPr>
              <w:jc w:val="center"/>
            </w:pPr>
            <w:r w:rsidRPr="00680EFF">
              <w:lastRenderedPageBreak/>
              <w:t>Защита лабораторных работ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lastRenderedPageBreak/>
              <w:t xml:space="preserve">ПК-2,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pPr>
              <w:spacing w:line="240" w:lineRule="exact"/>
            </w:pPr>
            <w:r>
              <w:t>5.  Защитные металлические покрытия</w:t>
            </w:r>
          </w:p>
        </w:tc>
        <w:tc>
          <w:tcPr>
            <w:tcW w:w="295" w:type="pct"/>
          </w:tcPr>
          <w:p w:rsidR="00D32525" w:rsidRPr="008C3715" w:rsidRDefault="00195086" w:rsidP="00260226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D32525" w:rsidRPr="008C3715" w:rsidRDefault="00195086" w:rsidP="00260226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2" w:type="pct"/>
          </w:tcPr>
          <w:p w:rsidR="00D32525" w:rsidRPr="008C3715" w:rsidRDefault="00195086" w:rsidP="00260226">
            <w:pPr>
              <w:jc w:val="center"/>
            </w:pPr>
            <w:r>
              <w:t>1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195086" w:rsidP="00260226">
            <w:pPr>
              <w:jc w:val="center"/>
            </w:pPr>
            <w:r>
              <w:t>16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D32525" w:rsidRPr="00680EFF" w:rsidRDefault="00D32525" w:rsidP="00260226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Default="00D32525" w:rsidP="00260226">
            <w:pPr>
              <w:spacing w:line="240" w:lineRule="exact"/>
            </w:pPr>
            <w:r>
              <w:t>6. Защитные неметаллические покрытия</w:t>
            </w:r>
          </w:p>
        </w:tc>
        <w:tc>
          <w:tcPr>
            <w:tcW w:w="295" w:type="pct"/>
          </w:tcPr>
          <w:p w:rsidR="00D32525" w:rsidRPr="008C3715" w:rsidRDefault="00195086" w:rsidP="00260226">
            <w:pPr>
              <w:jc w:val="center"/>
            </w:pPr>
            <w:r>
              <w:t>4</w:t>
            </w:r>
          </w:p>
        </w:tc>
        <w:tc>
          <w:tcPr>
            <w:tcW w:w="238" w:type="pct"/>
          </w:tcPr>
          <w:p w:rsidR="00D32525" w:rsidRPr="008C3715" w:rsidRDefault="00195086" w:rsidP="00260226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2" w:type="pct"/>
          </w:tcPr>
          <w:p w:rsidR="00D32525" w:rsidRPr="008C3715" w:rsidRDefault="00195086" w:rsidP="00260226">
            <w:pPr>
              <w:jc w:val="center"/>
            </w:pPr>
            <w:r>
              <w:t>1</w:t>
            </w:r>
          </w:p>
        </w:tc>
        <w:tc>
          <w:tcPr>
            <w:tcW w:w="318" w:type="pct"/>
          </w:tcPr>
          <w:p w:rsidR="00D32525" w:rsidRPr="008C3715" w:rsidRDefault="00D32525" w:rsidP="00260226">
            <w:pPr>
              <w:jc w:val="center"/>
            </w:pPr>
          </w:p>
        </w:tc>
        <w:tc>
          <w:tcPr>
            <w:tcW w:w="306" w:type="pct"/>
          </w:tcPr>
          <w:p w:rsidR="00D32525" w:rsidRPr="008C3715" w:rsidRDefault="00195086" w:rsidP="00260226">
            <w:pPr>
              <w:jc w:val="center"/>
            </w:pPr>
            <w:r>
              <w:t>16,4</w:t>
            </w:r>
          </w:p>
        </w:tc>
        <w:tc>
          <w:tcPr>
            <w:tcW w:w="1154" w:type="pct"/>
          </w:tcPr>
          <w:p w:rsidR="00D32525" w:rsidRPr="00B20598" w:rsidRDefault="00D32525" w:rsidP="0026022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D32525" w:rsidRDefault="00D32525" w:rsidP="00260226">
            <w:pPr>
              <w:jc w:val="center"/>
            </w:pPr>
            <w:r w:rsidRPr="004A5911">
              <w:t>ПК</w:t>
            </w:r>
            <w:r>
              <w:t xml:space="preserve">-2,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D32525" w:rsidRPr="00680EFF" w:rsidTr="00260226">
        <w:trPr>
          <w:trHeight w:val="422"/>
        </w:trPr>
        <w:tc>
          <w:tcPr>
            <w:tcW w:w="1170" w:type="pct"/>
          </w:tcPr>
          <w:p w:rsidR="00D32525" w:rsidRPr="00680EFF" w:rsidRDefault="00D32525" w:rsidP="0026022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238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92" w:type="pct"/>
          </w:tcPr>
          <w:p w:rsidR="00D32525" w:rsidRPr="00680EFF" w:rsidRDefault="00195086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18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D32525" w:rsidRPr="00680EFF" w:rsidRDefault="00195086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95,4</w:t>
            </w:r>
          </w:p>
        </w:tc>
        <w:tc>
          <w:tcPr>
            <w:tcW w:w="1154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D32525" w:rsidRPr="00680EFF" w:rsidRDefault="00D32525" w:rsidP="0026022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D32525" w:rsidRDefault="00D32525" w:rsidP="00260226">
            <w:pPr>
              <w:jc w:val="center"/>
            </w:pPr>
          </w:p>
        </w:tc>
      </w:tr>
    </w:tbl>
    <w:p w:rsidR="00D32525" w:rsidRDefault="00D32525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D32525" w:rsidRDefault="00D32525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357AB6" w:rsidRDefault="00357AB6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>Самостоятельная работа студентов стимулирует студентов к самостоятельной проработке тем в процесс</w:t>
      </w:r>
      <w:r w:rsidR="00F24E73">
        <w:rPr>
          <w:iCs/>
          <w:color w:val="000000"/>
        </w:rPr>
        <w:t>е выполнения лабораторных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357AB6" w:rsidRPr="00A70936">
        <w:rPr>
          <w:rStyle w:val="FontStyle16"/>
          <w:b w:val="0"/>
          <w:sz w:val="24"/>
          <w:szCs w:val="24"/>
        </w:rPr>
        <w:t>Коррозия и защита металлов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357AB6">
        <w:t>вки к защите лабораторных и контрольных работ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D32525" w:rsidRPr="00E863A9" w:rsidRDefault="00D32525" w:rsidP="00D32525">
      <w:pPr>
        <w:pStyle w:val="af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№1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Основные определения коррозии. Классификация коррозионных процессов. Химическая и электрохимическая коррозия. Классификация коррозии по виду разрушений. Основные показатели коррозионного процесса.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Газовая коррозия. Условия протекания газовой коррозии. Стадии газовой коррозии. Термодинамика и кинетика газовой коррозии. Факторы, влияющие на газовую коррозию.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Поверхностные пленки на металлах. Адсорбция и адсорбционный слой. Оксиды. Условие </w:t>
      </w:r>
      <w:proofErr w:type="spellStart"/>
      <w:r w:rsidRPr="00E863A9">
        <w:rPr>
          <w:color w:val="000000"/>
        </w:rPr>
        <w:t>сплошности</w:t>
      </w:r>
      <w:proofErr w:type="spellEnd"/>
      <w:r w:rsidRPr="00E863A9">
        <w:rPr>
          <w:color w:val="000000"/>
        </w:rPr>
        <w:t xml:space="preserve"> и кинетические законы роста пленок.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Жаростойкость и жаропрочность. Теории жаростойкого легирования. Жаростойкие и жаропрочные сплавы. Влияние температуры на коррозионное разрушение.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Коррозия в средах растворов </w:t>
      </w:r>
      <w:proofErr w:type="spellStart"/>
      <w:r w:rsidRPr="00E863A9">
        <w:rPr>
          <w:color w:val="000000"/>
        </w:rPr>
        <w:t>неэлектролитов</w:t>
      </w:r>
      <w:proofErr w:type="spellEnd"/>
      <w:r w:rsidRPr="00E863A9">
        <w:rPr>
          <w:color w:val="000000"/>
        </w:rPr>
        <w:t>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lastRenderedPageBreak/>
        <w:t>Контрольная №2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Электрохимическая коррозия. Анодная и катодная реакция. Анодная реакция растворения металлов и общий вид поляризационной кривой.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Двойной электрический слой, его строение и его роль в возникновении скачка потенциала на границе металл-раствор и влияние на кинетику электродных процессов.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Основные закономерности электрохимической кинетики. Поляризация. Понятие о концентрационной поляризации и предельном токе диффузии. Поляризационная кривая растворения металла, стадии. Электродные реакции с замедленной стадией разряда - ионизации.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Пассивность металлов, закономерности поведения металлов в пассивной области и причины возникновения пассивности и способы перевода металла в пассивное состояние.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Коррозионный процесс с водородной и с кислородной деполяризацией.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№3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Локальные виды коррозии и характерные их признаки. Характерные признаки </w:t>
      </w:r>
      <w:proofErr w:type="spellStart"/>
      <w:r w:rsidRPr="00E863A9">
        <w:rPr>
          <w:color w:val="000000"/>
        </w:rPr>
        <w:t>питтинговой</w:t>
      </w:r>
      <w:proofErr w:type="spellEnd"/>
      <w:r w:rsidRPr="00E863A9">
        <w:rPr>
          <w:color w:val="000000"/>
        </w:rPr>
        <w:t>, щелевой, язвенной коррозии. Влияние конструкционных особенностей на возникновение локальных видов коррозии. Межкристаллитная коррозия, селективное вытравливание, контактная коррозия.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Виды коррозионно-механических разрушений. Коррозионное растрескивание и коррозионная усталость металла. </w:t>
      </w:r>
      <w:proofErr w:type="spellStart"/>
      <w:r w:rsidRPr="00E863A9">
        <w:rPr>
          <w:color w:val="000000"/>
        </w:rPr>
        <w:t>Фреттинг</w:t>
      </w:r>
      <w:proofErr w:type="spellEnd"/>
      <w:r w:rsidRPr="00E863A9">
        <w:rPr>
          <w:color w:val="000000"/>
        </w:rPr>
        <w:t xml:space="preserve">-коррозия и условия протекания. </w:t>
      </w:r>
      <w:proofErr w:type="spellStart"/>
      <w:r w:rsidRPr="00E863A9">
        <w:rPr>
          <w:color w:val="000000"/>
        </w:rPr>
        <w:t>Кавитационная</w:t>
      </w:r>
      <w:proofErr w:type="spellEnd"/>
      <w:r w:rsidRPr="00E863A9">
        <w:rPr>
          <w:color w:val="000000"/>
        </w:rPr>
        <w:t xml:space="preserve"> эрозия и условия возникновения.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Особенности коррозии металлов в природных средах. Атмосферная коррозия, коррозия в почвах, морская коррозия. Конструктивные факторы, влияющие на развитие коррозионных процессов и принципы выбора оптимальной конструкции.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Особенности газовой коррозии в технологических средах, Обезуглероживание стали, водородная коррозия, карбонильная коррозия. Поведение металлов в среде сернистых соединений. Особенности поведения металлов в среде галогенов. Методы защиты.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Методы испытаний металлических материалов на стойкость против различных видов коррозии. Методы исследования коррозионных процессов как одно из основных направлений повышения качества металлопродукции.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№4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Сущность противокоррозионной защиты при изменении состава рабочей среды.</w:t>
      </w:r>
    </w:p>
    <w:p w:rsidR="00D32525" w:rsidRPr="00E863A9" w:rsidRDefault="00D32525" w:rsidP="00D32525">
      <w:pPr>
        <w:tabs>
          <w:tab w:val="left" w:pos="993"/>
        </w:tabs>
        <w:ind w:firstLine="567"/>
      </w:pPr>
      <w:r w:rsidRPr="00E863A9">
        <w:rPr>
          <w:color w:val="000000"/>
        </w:rPr>
        <w:t>Способы снижения агрессивности коррозионной среды. Ингибиторы и механизм их действия. Неорганические и органические ингибиторы, область применения.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Электрохимическая защита металлов, основные принципы. Анодная и катодная защита. Протекторная защита. Металлы, применяемые в качестве протекторов. Условия применения кислородной защиты.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Способы нанесения тонкослойных металлических покрытий. Выбор способа. Разновидность покрытий.</w:t>
      </w:r>
    </w:p>
    <w:p w:rsidR="00D32525" w:rsidRPr="00E863A9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 xml:space="preserve">Защита металлов неметаллическими покрытиями от коррозии: эмалирование, лакокрасочные покрытия. Свойства фосфатных и оксидных защитных пленок, способы </w:t>
      </w:r>
      <w:proofErr w:type="spellStart"/>
      <w:r w:rsidRPr="00E863A9">
        <w:rPr>
          <w:color w:val="000000"/>
        </w:rPr>
        <w:t>фосфатирования</w:t>
      </w:r>
      <w:proofErr w:type="spellEnd"/>
      <w:r w:rsidRPr="00E863A9">
        <w:rPr>
          <w:color w:val="000000"/>
        </w:rPr>
        <w:t xml:space="preserve"> и оксидирования.</w:t>
      </w:r>
    </w:p>
    <w:p w:rsidR="00D32525" w:rsidRPr="00E863A9" w:rsidRDefault="00D32525" w:rsidP="00D32525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firstLine="567"/>
        <w:jc w:val="center"/>
        <w:rPr>
          <w:color w:val="000000"/>
        </w:rPr>
      </w:pPr>
      <w:r w:rsidRPr="00E863A9">
        <w:rPr>
          <w:color w:val="000000"/>
        </w:rPr>
        <w:t>Контрольная №5</w:t>
      </w:r>
    </w:p>
    <w:p w:rsidR="00D32525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E863A9">
        <w:rPr>
          <w:color w:val="000000"/>
        </w:rPr>
        <w:t>Состав и свойства оксидных пленок на железе.</w:t>
      </w:r>
    </w:p>
    <w:p w:rsidR="008A4987" w:rsidRPr="00D32525" w:rsidRDefault="00D32525" w:rsidP="00D32525">
      <w:pPr>
        <w:widowControl/>
        <w:numPr>
          <w:ilvl w:val="1"/>
          <w:numId w:val="18"/>
        </w:numPr>
        <w:tabs>
          <w:tab w:val="left" w:pos="993"/>
        </w:tabs>
        <w:autoSpaceDE/>
        <w:autoSpaceDN/>
        <w:adjustRightInd/>
        <w:ind w:firstLine="567"/>
        <w:rPr>
          <w:color w:val="000000"/>
        </w:rPr>
      </w:pPr>
      <w:r w:rsidRPr="00D32525">
        <w:rPr>
          <w:color w:val="000000"/>
        </w:rPr>
        <w:t>Коррозионная устойчивость железа и сталей. Элементы, повышающие коррозионные свойства сталей. Влияние хрома на коррозионные свойства сталей и сплавов.</w:t>
      </w:r>
    </w:p>
    <w:p w:rsidR="00D32525" w:rsidRDefault="00D32525" w:rsidP="00D32525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p w:rsidR="00D32525" w:rsidRDefault="00D32525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D32525" w:rsidTr="00260226">
        <w:tc>
          <w:tcPr>
            <w:tcW w:w="1601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D32525" w:rsidRPr="0036440E" w:rsidRDefault="00D32525" w:rsidP="00260226">
            <w:pPr>
              <w:jc w:val="center"/>
            </w:pPr>
            <w:r w:rsidRPr="0036440E">
              <w:t>Оценочные средства</w:t>
            </w:r>
          </w:p>
        </w:tc>
      </w:tr>
      <w:tr w:rsidR="00D32525" w:rsidTr="00260226">
        <w:tc>
          <w:tcPr>
            <w:tcW w:w="9345" w:type="dxa"/>
            <w:gridSpan w:val="3"/>
          </w:tcPr>
          <w:p w:rsidR="00D32525" w:rsidRPr="006041D0" w:rsidRDefault="00D32525" w:rsidP="00260226">
            <w:pPr>
              <w:ind w:firstLine="29"/>
              <w:jc w:val="both"/>
            </w:pPr>
            <w:r w:rsidRPr="006041D0">
              <w:lastRenderedPageBreak/>
              <w:t>ОПК-1 готовностью использовать фундаментальные общеинженерные знания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Знать:</w:t>
            </w:r>
          </w:p>
        </w:tc>
        <w:tc>
          <w:tcPr>
            <w:tcW w:w="3072" w:type="dxa"/>
          </w:tcPr>
          <w:p w:rsidR="00D32525" w:rsidRPr="00E863A9" w:rsidRDefault="00D32525" w:rsidP="00D32525">
            <w:pPr>
              <w:contextualSpacing/>
              <w:jc w:val="both"/>
            </w:pPr>
            <w:r w:rsidRPr="00E863A9">
              <w:rPr>
                <w:bCs/>
              </w:rPr>
              <w:t>- свойства основных классов современных материалов</w:t>
            </w:r>
            <w:r w:rsidRPr="00E863A9">
              <w:t>;</w:t>
            </w:r>
          </w:p>
          <w:p w:rsidR="00D32525" w:rsidRPr="00E863A9" w:rsidRDefault="00D32525" w:rsidP="00D32525">
            <w:pPr>
              <w:contextualSpacing/>
              <w:jc w:val="both"/>
            </w:pPr>
            <w:r w:rsidRPr="00E863A9">
              <w:t xml:space="preserve">- </w:t>
            </w:r>
            <w:r w:rsidRPr="00E863A9">
              <w:rPr>
                <w:bCs/>
              </w:rPr>
              <w:t>виды защитных покрытий</w:t>
            </w:r>
            <w:r w:rsidRPr="00E863A9">
              <w:t>;</w:t>
            </w:r>
          </w:p>
          <w:p w:rsidR="00D32525" w:rsidRPr="00E863A9" w:rsidRDefault="00D32525" w:rsidP="00D32525">
            <w:pPr>
              <w:contextualSpacing/>
              <w:jc w:val="both"/>
            </w:pPr>
            <w:r w:rsidRPr="00E863A9">
              <w:t>- принципы выбора современных материалов для покрытий на основе их защитных, механических, физических и физико-механических свойств.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ind w:right="380"/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Дефекты кристаллических решеток и их влияние на коррозионное поведение металлов.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Оксидные пленки на железе. Их структура. Защитные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Влияние температуры и давления на термодинамическую вероятность образования оксидных поверхностных соединений.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Влияние технологических параметров (температура, давление, состав атмосферы) на коррозионную устойчивость металлов.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Строение двойного электрического слоя. Определите его роль в возникновении скачка потенциала на границе металл-раствор и влияние на кинетику электродных процессов.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Термодинамика электродных процессов. Термодинамическое условие возможности протекания коррозионного процесса.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Основные закономерности электрохимической кинетики. Понятие о концентрационной поляризации и предельном токе диффузии.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Электродные реакции с замедленной стадией разряда - ионизации. Основные уравнения. Физический смысл констант «а» и «6» в уравнении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Тафеля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Основные характеристики коррозионного процесса. Сопряженные реакции. Коррозионные процессы с водородной и кисло-родной деполяризацией.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Анодная реакция ионизации металлов. Основные стадии реакции. Закономерности растворения металлов в активном состоянии.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Виды коррозионного контроля. Принцип построения коррозионных диаграмм.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Поведение металлов в пассивной области. Причины возникновения пассивности. Способы перевода металла в пассивное состояние.</w:t>
            </w:r>
          </w:p>
          <w:p w:rsidR="0021206D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r>
              <w:rPr>
                <w:color w:val="000000"/>
                <w:sz w:val="24"/>
                <w:szCs w:val="24"/>
                <w:lang w:bidi="ru-RU"/>
              </w:rPr>
              <w:t>Опишите локальные виды коррозии. Выявите их основные признаки и условия возникновения.</w:t>
            </w:r>
          </w:p>
          <w:p w:rsidR="00D32525" w:rsidRPr="00076599" w:rsidRDefault="0021206D" w:rsidP="0021206D">
            <w:pPr>
              <w:pStyle w:val="26"/>
              <w:numPr>
                <w:ilvl w:val="0"/>
                <w:numId w:val="23"/>
              </w:numPr>
              <w:shd w:val="clear" w:color="auto" w:fill="auto"/>
              <w:tabs>
                <w:tab w:val="left" w:pos="319"/>
                <w:tab w:val="left" w:pos="1120"/>
              </w:tabs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Питтинговая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коррозия. Дайте характеристику этому явлению. Укажите основные критерии. Опишите механизм возникновения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питтингов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и методы испытаний </w:t>
            </w: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материалов на стойкость к этому виду коррозии.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Уметь: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pPr>
              <w:contextualSpacing/>
            </w:pPr>
            <w:r w:rsidRPr="00E863A9">
              <w:t xml:space="preserve">- </w:t>
            </w:r>
            <w:r w:rsidRPr="00E863A9">
              <w:rPr>
                <w:bCs/>
              </w:rPr>
              <w:t>определять коррозионные свойства сталей</w:t>
            </w:r>
            <w:r w:rsidRPr="00E863A9">
              <w:t>.</w:t>
            </w:r>
          </w:p>
        </w:tc>
        <w:tc>
          <w:tcPr>
            <w:tcW w:w="4672" w:type="dxa"/>
          </w:tcPr>
          <w:p w:rsidR="00D32525" w:rsidRPr="00337358" w:rsidRDefault="00D32525" w:rsidP="00D32525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 гравиметрического показателя скорости газовой коррозии углеродистой стали.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гальванического способа </w:t>
            </w:r>
            <w:proofErr w:type="spellStart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цинкования</w:t>
            </w:r>
            <w:proofErr w:type="spellEnd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 стали.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6"/>
              </w:numPr>
              <w:spacing w:after="0" w:line="240" w:lineRule="auto"/>
              <w:ind w:left="34" w:firstLine="23"/>
              <w:jc w:val="both"/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Практическое определение толщины слоя и качества цинкового покрытия.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Владеть: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навыками выбора материала для различных изделий,</w:t>
            </w:r>
            <w:r w:rsidRPr="00E863A9">
              <w:rPr>
                <w:snapToGrid w:val="0"/>
              </w:rPr>
              <w:t xml:space="preserve"> </w:t>
            </w:r>
            <w:r w:rsidRPr="00E863A9">
              <w:t>режимов его обработки,</w:t>
            </w:r>
            <w:r w:rsidRPr="00E863A9">
              <w:rPr>
                <w:snapToGrid w:val="0"/>
              </w:rPr>
              <w:t xml:space="preserve"> контроля качества продукции с </w:t>
            </w:r>
            <w:r w:rsidRPr="00E863A9">
              <w:t>учетом эксплуатационных требований и охраны окружающей среды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>
              <w:rPr>
                <w:i/>
              </w:rPr>
              <w:t>Перечень контрольных работ</w:t>
            </w:r>
          </w:p>
          <w:p w:rsid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  <w:p w:rsid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№2</w:t>
            </w:r>
          </w:p>
          <w:p w:rsidR="0021206D" w:rsidRPr="00E863A9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№3</w:t>
            </w:r>
          </w:p>
          <w:p w:rsidR="00D32525" w:rsidRPr="00F743F9" w:rsidRDefault="00D32525" w:rsidP="00D32525"/>
        </w:tc>
      </w:tr>
      <w:tr w:rsidR="00D32525" w:rsidTr="00260226">
        <w:tc>
          <w:tcPr>
            <w:tcW w:w="9345" w:type="dxa"/>
            <w:gridSpan w:val="3"/>
          </w:tcPr>
          <w:p w:rsidR="00D32525" w:rsidRPr="004F4820" w:rsidRDefault="00D32525" w:rsidP="00260226">
            <w:r w:rsidRPr="006041D0"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Знать: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классификацию коррозионных процессов;</w:t>
            </w:r>
          </w:p>
          <w:p w:rsidR="00D32525" w:rsidRPr="00E863A9" w:rsidRDefault="00D32525" w:rsidP="00D32525">
            <w:r w:rsidRPr="00E863A9">
              <w:t>- свойства современных материалов и области применения;</w:t>
            </w:r>
          </w:p>
          <w:p w:rsidR="00D32525" w:rsidRPr="00E863A9" w:rsidRDefault="00D32525" w:rsidP="00D32525">
            <w:r w:rsidRPr="00E863A9">
              <w:t>- основные научно-технические проблемы и перспективы развития защитных покрытий в свете мировых тенденций научно-технического прогресса металлургии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20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Межкристаллитная коррозия. Характеристика этого вида коррозии, условия возникновения. Методы испытаний материалов против МКК.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20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Контактная коррозия. Причины ее возникновения. Влияние конструктивных особенностей машин и аппаратов на возникновение контактной коррозии. Приведите примеры из практики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Коррозия в природных условиях. Механизм процесса. Влияние природных факторов на течение коррозионных процессов. Методы защиты.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Принципы выбора оптимальной конструкции аппарата с позиций предотвращения очагов коррозионных разрушений. Конструктивные решения, принимаемые при контакте двух разнородных металлов, проведении теплообменных процессов, возможности возникновения застойных зон.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right="169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Опишите случаи газовой коррозии, сопровождающиеся деструктивным разрушением металла, обусловленные составом технологической среды.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Коррозионные характеристики железа и углеродистых сталей.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Современные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коррозионно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устойчивые стали.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Коррозионные характеристики определенных представителей цветных металлов и сплавов.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Охарактеризуйте коррозионные свойства неорганических конструкционных материалов. Приведите примеры их промышленного применения.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right="27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Конструкционные материалы на основе органических соединений. Простые и сложные пластические массы. Каучуки и резины. Графитовые материалы. Приведите коррозионные характеристики.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Поверхностные тонкослойные защитные покрытия, получаемые электрохимическим методом. Перечислите виды покрытий. Охарактеризуйте их защитные и механические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Жаростойкие покрытия. Способы получения. Защитные и физико-механические свойства.</w:t>
            </w:r>
          </w:p>
          <w:p w:rsid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Лакокрасочные покрытия. Состав. Новые модификации лакокрасочных покрытий.</w:t>
            </w:r>
          </w:p>
          <w:p w:rsidR="0021206D" w:rsidRPr="0021206D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Опишите сущность метода электрохимической защиты. Укажите ее разновидности.</w:t>
            </w:r>
          </w:p>
          <w:p w:rsidR="00D32525" w:rsidRPr="006041D0" w:rsidRDefault="0021206D" w:rsidP="0021206D">
            <w:pPr>
              <w:pStyle w:val="26"/>
              <w:numPr>
                <w:ilvl w:val="0"/>
                <w:numId w:val="24"/>
              </w:numPr>
              <w:shd w:val="clear" w:color="auto" w:fill="auto"/>
              <w:tabs>
                <w:tab w:val="left" w:pos="461"/>
                <w:tab w:val="left" w:pos="1105"/>
              </w:tabs>
              <w:ind w:left="36" w:firstLine="25"/>
              <w:jc w:val="both"/>
            </w:pPr>
            <w:r w:rsidRPr="0021206D">
              <w:rPr>
                <w:color w:val="000000"/>
                <w:sz w:val="24"/>
                <w:szCs w:val="24"/>
                <w:lang w:bidi="ru-RU"/>
              </w:rPr>
              <w:t>Обоснуйте сущность противокоррозионной защиты при изменении состава рабочей среды. Приведите примеры из производственной практики снижения агрессивности коррозионной среды. Объясните сущность ингибиторной защиты. Приведите примеры.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Уметь: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оксидирования стали. Освоение методики оценки качества оксидного покрытия.</w:t>
            </w:r>
          </w:p>
          <w:p w:rsidR="0021206D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технологии </w:t>
            </w:r>
            <w:proofErr w:type="spellStart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>фосфатирования</w:t>
            </w:r>
            <w:proofErr w:type="spellEnd"/>
            <w:r w:rsidRPr="0021206D">
              <w:rPr>
                <w:rFonts w:ascii="Times New Roman" w:hAnsi="Times New Roman" w:cs="Times New Roman"/>
                <w:sz w:val="24"/>
                <w:szCs w:val="24"/>
              </w:rPr>
              <w:t xml:space="preserve"> стали. Освоение методики оценки качества фосфатного покрытия.</w:t>
            </w:r>
          </w:p>
        </w:tc>
      </w:tr>
      <w:tr w:rsidR="00D32525" w:rsidTr="00260226">
        <w:tc>
          <w:tcPr>
            <w:tcW w:w="1601" w:type="dxa"/>
          </w:tcPr>
          <w:p w:rsidR="00D32525" w:rsidRPr="00E863A9" w:rsidRDefault="00D32525" w:rsidP="00D32525">
            <w:pPr>
              <w:jc w:val="both"/>
            </w:pPr>
            <w:r w:rsidRPr="00E863A9">
              <w:t>Владеть:</w:t>
            </w:r>
          </w:p>
        </w:tc>
        <w:tc>
          <w:tcPr>
            <w:tcW w:w="3072" w:type="dxa"/>
          </w:tcPr>
          <w:p w:rsidR="00D32525" w:rsidRPr="00E863A9" w:rsidRDefault="00D32525" w:rsidP="00D32525">
            <w:r w:rsidRPr="00E863A9">
              <w:t>- навыками определения физических и физико-механических свойств материалов;</w:t>
            </w:r>
          </w:p>
          <w:p w:rsidR="00D32525" w:rsidRPr="00E863A9" w:rsidRDefault="00D32525" w:rsidP="00D32525">
            <w:r w:rsidRPr="00E863A9">
              <w:t>- основными методами решения задач в области нанесения защитных покрытий</w:t>
            </w:r>
          </w:p>
        </w:tc>
        <w:tc>
          <w:tcPr>
            <w:tcW w:w="4672" w:type="dxa"/>
          </w:tcPr>
          <w:p w:rsidR="00D32525" w:rsidRDefault="00D32525" w:rsidP="00D32525">
            <w:pPr>
              <w:jc w:val="center"/>
              <w:rPr>
                <w:i/>
              </w:rPr>
            </w:pPr>
            <w:r>
              <w:rPr>
                <w:i/>
              </w:rPr>
              <w:t>Перечень контрольных работ</w:t>
            </w:r>
          </w:p>
          <w:p w:rsidR="00D32525" w:rsidRPr="0021206D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ind w:left="36"/>
              <w:jc w:val="both"/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1206D" w:rsidRPr="006041D0" w:rsidRDefault="0021206D" w:rsidP="0021206D">
            <w:pPr>
              <w:pStyle w:val="af"/>
              <w:numPr>
                <w:ilvl w:val="0"/>
                <w:numId w:val="25"/>
              </w:numPr>
              <w:tabs>
                <w:tab w:val="left" w:pos="319"/>
              </w:tabs>
              <w:ind w:left="36"/>
              <w:jc w:val="both"/>
            </w:pP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E86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32525" w:rsidRDefault="00D32525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 w:rsidR="00B7614A">
        <w:rPr>
          <w:rStyle w:val="FontStyle20"/>
          <w:rFonts w:ascii="Times New Roman" w:hAnsi="Times New Roman" w:cs="Times New Roman"/>
          <w:sz w:val="24"/>
          <w:szCs w:val="20"/>
        </w:rPr>
        <w:t>Коррозия и защита металлов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lastRenderedPageBreak/>
        <w:t>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Pr="00590D6A" w:rsidRDefault="004311A6" w:rsidP="00590D6A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0D6A">
        <w:t>Ракоч</w:t>
      </w:r>
      <w:proofErr w:type="spellEnd"/>
      <w:r w:rsidR="00590D6A">
        <w:t xml:space="preserve">, А.Г. Коррозия и защита металлов Газовая коррозия металлов. Курс лекций [Электронный ресурс] : учебное пособие / А.Г. </w:t>
      </w:r>
      <w:proofErr w:type="spellStart"/>
      <w:r w:rsidR="00590D6A">
        <w:t>Ракоч</w:t>
      </w:r>
      <w:proofErr w:type="spellEnd"/>
      <w:r w:rsidR="00590D6A">
        <w:t xml:space="preserve">, Ю.А. </w:t>
      </w:r>
      <w:proofErr w:type="spellStart"/>
      <w:r w:rsidR="00590D6A">
        <w:t>Пустов</w:t>
      </w:r>
      <w:proofErr w:type="spellEnd"/>
      <w:r w:rsidR="00590D6A">
        <w:t>, А.А. Гладкова.</w:t>
      </w:r>
      <w:r w:rsidR="00590D6A" w:rsidRPr="00590D6A">
        <w:t xml:space="preserve"> </w:t>
      </w:r>
      <w:r w:rsidR="00590D6A">
        <w:t xml:space="preserve">— Москва : МИСИС, 2013. — 56 с. — Режим доступа: https://e.lanbook.com/book/47454. — </w:t>
      </w:r>
      <w:proofErr w:type="spellStart"/>
      <w:r w:rsidR="00590D6A">
        <w:t>Загл</w:t>
      </w:r>
      <w:proofErr w:type="spellEnd"/>
      <w:r w:rsidR="00590D6A">
        <w:t xml:space="preserve">. с экрана. </w:t>
      </w:r>
      <w:r w:rsidR="00590D6A">
        <w:rPr>
          <w:lang w:val="en-US"/>
        </w:rPr>
        <w:t>ISBN</w:t>
      </w:r>
      <w:r w:rsidR="00590D6A" w:rsidRPr="00590D6A">
        <w:t xml:space="preserve"> </w:t>
      </w:r>
      <w:r w:rsidR="00590D6A">
        <w:t>978-5-87623-733-0</w:t>
      </w:r>
    </w:p>
    <w:p w:rsidR="00B43632" w:rsidRPr="00590D6A" w:rsidRDefault="00B43632" w:rsidP="00590D6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="00590D6A">
        <w:t>Пустов</w:t>
      </w:r>
      <w:proofErr w:type="spellEnd"/>
      <w:r w:rsidR="00590D6A">
        <w:t xml:space="preserve">, Ю.А. Перспективные коррозионно-стойкие материалы и технологии защиты металлов от коррозии: Аморфные и </w:t>
      </w:r>
      <w:proofErr w:type="spellStart"/>
      <w:r w:rsidR="00590D6A">
        <w:t>нанокристаллические</w:t>
      </w:r>
      <w:proofErr w:type="spellEnd"/>
      <w:r w:rsidR="00590D6A">
        <w:t xml:space="preserve"> материалы (методы получения, структура и коррозионная стойкость): Курс лекций [Электронный ресурс] : учебное пособие / Ю.А. </w:t>
      </w:r>
      <w:proofErr w:type="spellStart"/>
      <w:r w:rsidR="00590D6A">
        <w:t>Пустов</w:t>
      </w:r>
      <w:proofErr w:type="spellEnd"/>
      <w:r w:rsidR="00590D6A">
        <w:t>.</w:t>
      </w:r>
      <w:r w:rsidR="00590D6A" w:rsidRPr="00590D6A">
        <w:t xml:space="preserve"> </w:t>
      </w:r>
      <w:r w:rsidR="00590D6A">
        <w:t xml:space="preserve">— Москва : МИСИС, 2010. — 70 с. — Режим доступа: https://e.lanbook.com/book/2072. — </w:t>
      </w:r>
      <w:proofErr w:type="spellStart"/>
      <w:r w:rsidR="00590D6A">
        <w:t>Загл</w:t>
      </w:r>
      <w:proofErr w:type="spellEnd"/>
      <w:r w:rsidR="00590D6A">
        <w:t xml:space="preserve">. с экрана. </w:t>
      </w:r>
      <w:r w:rsidR="00590D6A">
        <w:rPr>
          <w:lang w:val="en-US"/>
        </w:rPr>
        <w:t>ISBN</w:t>
      </w:r>
      <w:r w:rsidR="00590D6A" w:rsidRPr="00590D6A">
        <w:t xml:space="preserve"> </w:t>
      </w:r>
      <w:r w:rsidR="00590D6A">
        <w:t>978-5-87623-383-7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Pr="00590D6A" w:rsidRDefault="00B30F32" w:rsidP="00590D6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="00590D6A">
        <w:t xml:space="preserve">Васильев, В.Ю. Коррозионная стойкость и защита от коррозии металлических, порошковых и композиционных материалов [Электронный ресурс] : учебное пособие / В.Ю. Васильев, Ю.А. </w:t>
      </w:r>
      <w:proofErr w:type="spellStart"/>
      <w:r w:rsidR="00590D6A">
        <w:t>Пустов</w:t>
      </w:r>
      <w:proofErr w:type="spellEnd"/>
      <w:r w:rsidR="00590D6A">
        <w:t>.</w:t>
      </w:r>
      <w:r w:rsidR="00590D6A" w:rsidRPr="00590D6A">
        <w:t xml:space="preserve"> </w:t>
      </w:r>
      <w:r w:rsidR="00590D6A">
        <w:t xml:space="preserve">— Москва : МИСИС, 2005. — 130 с. — Режим доступа: https://e.lanbook.com/book/1833. — </w:t>
      </w:r>
      <w:proofErr w:type="spellStart"/>
      <w:r w:rsidR="00590D6A">
        <w:t>Загл</w:t>
      </w:r>
      <w:proofErr w:type="spellEnd"/>
      <w:r w:rsidR="00590D6A">
        <w:t>. с экрана.</w:t>
      </w:r>
      <w:r w:rsidR="00590D6A" w:rsidRPr="00590D6A">
        <w:t xml:space="preserve"> </w:t>
      </w:r>
    </w:p>
    <w:p w:rsidR="00590D6A" w:rsidRPr="00590D6A" w:rsidRDefault="00B30F32" w:rsidP="00590D6A">
      <w:pPr>
        <w:widowControl/>
        <w:autoSpaceDE/>
        <w:autoSpaceDN/>
        <w:adjustRightInd/>
        <w:ind w:firstLine="567"/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="00590D6A">
        <w:t xml:space="preserve">Кошкин, Б.В. Сертификация и стандартизация защиты от коррозии [Электронный ресурс] : учебно-методическое пособие / Б.В. Кошкин. — Электрон. дан. — Москва : МИСИС, 2008. — 107 с. — Режим доступа: https://e.lanbook.com/book/1853. — </w:t>
      </w:r>
      <w:proofErr w:type="spellStart"/>
      <w:r w:rsidR="00590D6A">
        <w:t>Загл</w:t>
      </w:r>
      <w:proofErr w:type="spellEnd"/>
      <w:r w:rsidR="00590D6A">
        <w:t>. с экрана.</w:t>
      </w:r>
      <w:r w:rsidR="00590D6A" w:rsidRPr="00590D6A">
        <w:t xml:space="preserve"> </w:t>
      </w:r>
      <w:r w:rsidR="00590D6A">
        <w:rPr>
          <w:lang w:val="en-US"/>
        </w:rPr>
        <w:t>ISBN</w:t>
      </w:r>
      <w:r w:rsidR="00590D6A" w:rsidRPr="00590D6A">
        <w:t xml:space="preserve"> 978-5-87623-232-8</w:t>
      </w:r>
    </w:p>
    <w:p w:rsidR="004A0F11" w:rsidRDefault="004A0F11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A0F11">
        <w:rPr>
          <w:rStyle w:val="FontStyle31"/>
          <w:rFonts w:ascii="Times New Roman" w:hAnsi="Times New Roman"/>
          <w:sz w:val="24"/>
          <w:szCs w:val="24"/>
        </w:rPr>
        <w:t xml:space="preserve">3. Шубин И. Г. Технологии и оборудование для нанесения лакокрасочных покрытий [Электронный ресурс] : учебное пособие / И. Г. Шубин, А. С. Каюков, О. И. Шубина ; МГТУ, [каф. </w:t>
      </w:r>
      <w:proofErr w:type="spellStart"/>
      <w:r w:rsidRPr="004A0F11">
        <w:rPr>
          <w:rStyle w:val="FontStyle31"/>
          <w:rFonts w:ascii="Times New Roman" w:hAnsi="Times New Roman"/>
          <w:sz w:val="24"/>
          <w:szCs w:val="24"/>
        </w:rPr>
        <w:t>МиМТ</w:t>
      </w:r>
      <w:proofErr w:type="spellEnd"/>
      <w:r w:rsidRPr="004A0F11">
        <w:rPr>
          <w:rStyle w:val="FontStyle31"/>
          <w:rFonts w:ascii="Times New Roman" w:hAnsi="Times New Roman"/>
          <w:sz w:val="24"/>
          <w:szCs w:val="24"/>
        </w:rPr>
        <w:t>]. - Магнитогорск, 2011. - 100 с. : ил., табл. - Режим доступа: https://magtu.informsystema.ru/uploader/fileUpload?name=490.pdf&amp;show=dcatalogues/1/1087824/490.pdf&amp;view=true. - Макрообъект.</w:t>
      </w:r>
    </w:p>
    <w:p w:rsidR="004A0F11" w:rsidRDefault="00B30F32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 w:rsidR="004A0F11">
        <w:rPr>
          <w:rStyle w:val="FontStyle31"/>
          <w:rFonts w:ascii="Times New Roman" w:hAnsi="Times New Roman"/>
          <w:sz w:val="24"/>
          <w:szCs w:val="24"/>
        </w:rPr>
        <w:t xml:space="preserve">. </w:t>
      </w:r>
      <w:r w:rsidR="004A0F11">
        <w:t xml:space="preserve">Шубина, Н.Б. Материаловедение [Электронный ресурс] : учебное пособие / Н.Б. Шубина, О.В. </w:t>
      </w:r>
      <w:proofErr w:type="spellStart"/>
      <w:r w:rsidR="004A0F11">
        <w:t>Белянкина</w:t>
      </w:r>
      <w:proofErr w:type="spellEnd"/>
      <w:r w:rsidR="004A0F11">
        <w:t xml:space="preserve">.. — Москва : Горная книга, 2012. — 162 с. — Режим доступа: https://e.lanbook.com/book/66460. — </w:t>
      </w:r>
      <w:proofErr w:type="spellStart"/>
      <w:r w:rsidR="004A0F11">
        <w:t>Загл</w:t>
      </w:r>
      <w:proofErr w:type="spellEnd"/>
      <w:r w:rsidR="004A0F11">
        <w:t>. с экрана.</w:t>
      </w:r>
      <w:r w:rsidR="004A0F11" w:rsidRPr="00EB5F80">
        <w:t xml:space="preserve"> </w:t>
      </w:r>
      <w:r w:rsidR="004A0F11">
        <w:rPr>
          <w:lang w:val="en-US"/>
        </w:rPr>
        <w:t>ISBN</w:t>
      </w:r>
      <w:r w:rsidR="004A0F11" w:rsidRPr="00EB5F80">
        <w:t xml:space="preserve"> </w:t>
      </w:r>
      <w:r w:rsidR="004A0F11">
        <w:t>978-5-98672-224-5</w:t>
      </w:r>
    </w:p>
    <w:p w:rsidR="004A0F11" w:rsidRPr="00EB5F80" w:rsidRDefault="004A0F11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4A0F11">
        <w:rPr>
          <w:rStyle w:val="FontStyle31"/>
          <w:rFonts w:ascii="Times New Roman" w:hAnsi="Times New Roman"/>
          <w:sz w:val="24"/>
          <w:szCs w:val="24"/>
        </w:rPr>
        <w:t>5</w:t>
      </w:r>
      <w:r>
        <w:rPr>
          <w:rStyle w:val="FontStyle31"/>
          <w:rFonts w:ascii="Times New Roman" w:hAnsi="Times New Roman"/>
          <w:sz w:val="24"/>
          <w:szCs w:val="24"/>
        </w:rPr>
        <w:t>.</w:t>
      </w:r>
      <w:r w:rsidRPr="004A0F11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B30F32" w:rsidRPr="00B30F32" w:rsidRDefault="00B30F32" w:rsidP="004A0F11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7614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="00B7614A">
        <w:t>Пустов</w:t>
      </w:r>
      <w:proofErr w:type="spellEnd"/>
      <w:r w:rsidR="00B7614A">
        <w:t xml:space="preserve">, Ю.А. Коррозия и защита металлов в водных средах. Практикум [Электронный ресурс] : учебное пособие / Ю.А. </w:t>
      </w:r>
      <w:proofErr w:type="spellStart"/>
      <w:r w:rsidR="00B7614A">
        <w:t>Пустов</w:t>
      </w:r>
      <w:proofErr w:type="spellEnd"/>
      <w:r w:rsidR="00B7614A">
        <w:t xml:space="preserve">, Б.В. Кошкин, А.Е. </w:t>
      </w:r>
      <w:proofErr w:type="spellStart"/>
      <w:r w:rsidR="00B7614A">
        <w:t>Кутырев</w:t>
      </w:r>
      <w:proofErr w:type="spellEnd"/>
      <w:r w:rsidR="00B7614A">
        <w:t xml:space="preserve">. — Электрон. дан. — Москва : МИСИС, 2005. — 102 с. — Режим доступа: https://e.lanbook.com/book/1848. — </w:t>
      </w:r>
      <w:proofErr w:type="spellStart"/>
      <w:r w:rsidR="00B7614A">
        <w:t>Загл</w:t>
      </w:r>
      <w:proofErr w:type="spellEnd"/>
      <w:r w:rsidR="00B7614A">
        <w:t>. с экрана.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EC77CC" w:rsidP="00EC77CC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EC77CC" w:rsidRPr="009278A5" w:rsidRDefault="00EC77CC" w:rsidP="00EC77CC">
      <w:pPr>
        <w:ind w:firstLine="567"/>
        <w:jc w:val="both"/>
        <w:rPr>
          <w:color w:val="000000"/>
        </w:rPr>
      </w:pPr>
      <w:r w:rsidRPr="009278A5">
        <w:rPr>
          <w:color w:val="000000"/>
        </w:rPr>
        <w:lastRenderedPageBreak/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EC77CC" w:rsidRPr="009278A5" w:rsidRDefault="00EC77CC" w:rsidP="00EC77CC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EC77CC" w:rsidRPr="009278A5" w:rsidRDefault="00EC77CC" w:rsidP="00EC77CC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4" w:history="1">
        <w:r w:rsidRPr="009278A5">
          <w:rPr>
            <w:color w:val="000000"/>
            <w:lang w:val="en-US"/>
          </w:rPr>
          <w:t>http</w:t>
        </w:r>
        <w:r w:rsidRPr="009278A5">
          <w:rPr>
            <w:color w:val="000000"/>
          </w:rPr>
          <w:t>://</w:t>
        </w:r>
        <w:r w:rsidRPr="009278A5">
          <w:rPr>
            <w:color w:val="000000"/>
            <w:lang w:val="en-US"/>
          </w:rPr>
          <w:t>window</w:t>
        </w:r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edu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</w:hyperlink>
      <w:r w:rsidRPr="009278A5">
        <w:rPr>
          <w:color w:val="000000"/>
        </w:rPr>
        <w:t>.</w:t>
      </w:r>
    </w:p>
    <w:p w:rsidR="00EC77CC" w:rsidRPr="009278A5" w:rsidRDefault="00EC77CC" w:rsidP="00EC77CC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Pr="009278A5">
        <w:rPr>
          <w:color w:val="000000"/>
          <w:lang w:val="en-US"/>
        </w:rPr>
        <w:t>w</w:t>
      </w:r>
      <w:r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C314D7" w:rsidRPr="00B53557" w:rsidRDefault="00C314D7" w:rsidP="00C314D7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C314D7" w:rsidRPr="00B960AE" w:rsidRDefault="00C314D7" w:rsidP="00C314D7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C314D7" w:rsidRPr="00D12BC3" w:rsidTr="00E25C52">
        <w:trPr>
          <w:tblHeader/>
        </w:trPr>
        <w:tc>
          <w:tcPr>
            <w:tcW w:w="2056" w:type="pct"/>
            <w:vAlign w:val="center"/>
          </w:tcPr>
          <w:p w:rsidR="00C314D7" w:rsidRPr="00D12BC3" w:rsidRDefault="00C314D7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C314D7" w:rsidRPr="00D12BC3" w:rsidRDefault="00C314D7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C314D7" w:rsidRPr="00D12BC3" w:rsidTr="00E25C52">
        <w:tc>
          <w:tcPr>
            <w:tcW w:w="2056" w:type="pct"/>
          </w:tcPr>
          <w:p w:rsidR="00C314D7" w:rsidRPr="00D12BC3" w:rsidRDefault="00C314D7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C314D7" w:rsidRPr="00D12BC3" w:rsidRDefault="00C314D7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C314D7" w:rsidRPr="00D12BC3" w:rsidTr="00E25C52">
        <w:tc>
          <w:tcPr>
            <w:tcW w:w="2056" w:type="pct"/>
          </w:tcPr>
          <w:p w:rsidR="00C314D7" w:rsidRPr="00D12BC3" w:rsidRDefault="00C314D7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C314D7" w:rsidRPr="00D12BC3" w:rsidRDefault="00C314D7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314D7" w:rsidRPr="00D12BC3" w:rsidTr="00E25C52">
        <w:tc>
          <w:tcPr>
            <w:tcW w:w="2056" w:type="pct"/>
          </w:tcPr>
          <w:p w:rsidR="00C314D7" w:rsidRPr="00D12BC3" w:rsidRDefault="00C314D7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C314D7" w:rsidRPr="00D12BC3" w:rsidRDefault="00C314D7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C314D7" w:rsidRDefault="00C314D7" w:rsidP="00C314D7">
      <w:pPr>
        <w:ind w:firstLine="567"/>
      </w:pPr>
    </w:p>
    <w:p w:rsidR="00244C8F" w:rsidRDefault="00244C8F" w:rsidP="00C314D7">
      <w:pPr>
        <w:pStyle w:val="Style1"/>
        <w:widowControl/>
        <w:ind w:firstLine="720"/>
        <w:jc w:val="both"/>
      </w:pPr>
    </w:p>
    <w:sectPr w:rsidR="00244C8F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7B" w:rsidRDefault="00184C7B">
      <w:r>
        <w:separator/>
      </w:r>
    </w:p>
  </w:endnote>
  <w:endnote w:type="continuationSeparator" w:id="0">
    <w:p w:rsidR="00184C7B" w:rsidRDefault="0018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36" w:rsidRDefault="00A7093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0936" w:rsidRDefault="00A7093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36" w:rsidRDefault="00A7093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5474">
      <w:rPr>
        <w:rStyle w:val="a4"/>
        <w:noProof/>
      </w:rPr>
      <w:t>8</w:t>
    </w:r>
    <w:r>
      <w:rPr>
        <w:rStyle w:val="a4"/>
      </w:rPr>
      <w:fldChar w:fldCharType="end"/>
    </w:r>
  </w:p>
  <w:p w:rsidR="00A70936" w:rsidRDefault="00A7093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7B" w:rsidRDefault="00184C7B">
      <w:r>
        <w:separator/>
      </w:r>
    </w:p>
  </w:footnote>
  <w:footnote w:type="continuationSeparator" w:id="0">
    <w:p w:rsidR="00184C7B" w:rsidRDefault="0018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BCA9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22C0B05"/>
    <w:multiLevelType w:val="hybridMultilevel"/>
    <w:tmpl w:val="3C76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7A1926"/>
    <w:multiLevelType w:val="hybridMultilevel"/>
    <w:tmpl w:val="741832DE"/>
    <w:lvl w:ilvl="0" w:tplc="4FF4C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463A1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7E57AD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A56A6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63147"/>
    <w:multiLevelType w:val="multilevel"/>
    <w:tmpl w:val="DBCA9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4" w15:restartNumberingAfterBreak="0">
    <w:nsid w:val="432E02BA"/>
    <w:multiLevelType w:val="multilevel"/>
    <w:tmpl w:val="B036B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D59EC"/>
    <w:multiLevelType w:val="multilevel"/>
    <w:tmpl w:val="B036B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5"/>
  </w:num>
  <w:num w:numId="5">
    <w:abstractNumId w:val="25"/>
  </w:num>
  <w:num w:numId="6">
    <w:abstractNumId w:val="2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20"/>
  </w:num>
  <w:num w:numId="11">
    <w:abstractNumId w:val="9"/>
  </w:num>
  <w:num w:numId="12">
    <w:abstractNumId w:val="6"/>
  </w:num>
  <w:num w:numId="13">
    <w:abstractNumId w:val="21"/>
  </w:num>
  <w:num w:numId="14">
    <w:abstractNumId w:val="16"/>
  </w:num>
  <w:num w:numId="15">
    <w:abstractNumId w:val="19"/>
  </w:num>
  <w:num w:numId="16">
    <w:abstractNumId w:val="12"/>
  </w:num>
  <w:num w:numId="17">
    <w:abstractNumId w:val="22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3"/>
  </w:num>
  <w:num w:numId="23">
    <w:abstractNumId w:val="14"/>
  </w:num>
  <w:num w:numId="24">
    <w:abstractNumId w:val="17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F10A7"/>
    <w:rsid w:val="001013BB"/>
    <w:rsid w:val="00103D40"/>
    <w:rsid w:val="00113E76"/>
    <w:rsid w:val="0012639D"/>
    <w:rsid w:val="0013405F"/>
    <w:rsid w:val="00152163"/>
    <w:rsid w:val="00173E53"/>
    <w:rsid w:val="00184C7B"/>
    <w:rsid w:val="0018548F"/>
    <w:rsid w:val="00195086"/>
    <w:rsid w:val="00196A06"/>
    <w:rsid w:val="001A182E"/>
    <w:rsid w:val="001A4E6B"/>
    <w:rsid w:val="001B3237"/>
    <w:rsid w:val="001C631B"/>
    <w:rsid w:val="001C7BBE"/>
    <w:rsid w:val="001D215A"/>
    <w:rsid w:val="001F0E72"/>
    <w:rsid w:val="00203809"/>
    <w:rsid w:val="0021206D"/>
    <w:rsid w:val="00217581"/>
    <w:rsid w:val="00217A9E"/>
    <w:rsid w:val="00220733"/>
    <w:rsid w:val="00224D9E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C0376"/>
    <w:rsid w:val="0032470F"/>
    <w:rsid w:val="00342188"/>
    <w:rsid w:val="00357AB6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0F11"/>
    <w:rsid w:val="004A5911"/>
    <w:rsid w:val="004B48F2"/>
    <w:rsid w:val="004D5474"/>
    <w:rsid w:val="004E71DA"/>
    <w:rsid w:val="004F032A"/>
    <w:rsid w:val="004F482A"/>
    <w:rsid w:val="004F65FC"/>
    <w:rsid w:val="00551238"/>
    <w:rsid w:val="0055146C"/>
    <w:rsid w:val="00556905"/>
    <w:rsid w:val="00567865"/>
    <w:rsid w:val="005678A2"/>
    <w:rsid w:val="0057672B"/>
    <w:rsid w:val="00584079"/>
    <w:rsid w:val="00590D6A"/>
    <w:rsid w:val="00593F97"/>
    <w:rsid w:val="005A7D25"/>
    <w:rsid w:val="005E00BC"/>
    <w:rsid w:val="005E0FCA"/>
    <w:rsid w:val="005F3C26"/>
    <w:rsid w:val="00622551"/>
    <w:rsid w:val="00624F44"/>
    <w:rsid w:val="00625FC3"/>
    <w:rsid w:val="00637F11"/>
    <w:rsid w:val="00640170"/>
    <w:rsid w:val="006438A7"/>
    <w:rsid w:val="00660FF3"/>
    <w:rsid w:val="00667A58"/>
    <w:rsid w:val="00670D08"/>
    <w:rsid w:val="006B1F8E"/>
    <w:rsid w:val="006B7CD4"/>
    <w:rsid w:val="006C1369"/>
    <w:rsid w:val="006C2344"/>
    <w:rsid w:val="006C3A50"/>
    <w:rsid w:val="006E5021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CC2"/>
    <w:rsid w:val="00815833"/>
    <w:rsid w:val="00822C0C"/>
    <w:rsid w:val="008241EB"/>
    <w:rsid w:val="00827CFA"/>
    <w:rsid w:val="0083136C"/>
    <w:rsid w:val="008341BF"/>
    <w:rsid w:val="00834280"/>
    <w:rsid w:val="008439AC"/>
    <w:rsid w:val="00857EBC"/>
    <w:rsid w:val="00862E4E"/>
    <w:rsid w:val="0086698D"/>
    <w:rsid w:val="0087519F"/>
    <w:rsid w:val="00883307"/>
    <w:rsid w:val="0088770F"/>
    <w:rsid w:val="008A0972"/>
    <w:rsid w:val="008A20F0"/>
    <w:rsid w:val="008A4987"/>
    <w:rsid w:val="008D7D1F"/>
    <w:rsid w:val="008E2B02"/>
    <w:rsid w:val="008F2612"/>
    <w:rsid w:val="008F7C09"/>
    <w:rsid w:val="009125BE"/>
    <w:rsid w:val="009345C6"/>
    <w:rsid w:val="0093703C"/>
    <w:rsid w:val="00946C41"/>
    <w:rsid w:val="00971CEB"/>
    <w:rsid w:val="00974FA5"/>
    <w:rsid w:val="009879F8"/>
    <w:rsid w:val="0099253B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70936"/>
    <w:rsid w:val="00A804DC"/>
    <w:rsid w:val="00AA7B25"/>
    <w:rsid w:val="00AB54CC"/>
    <w:rsid w:val="00AC6BB2"/>
    <w:rsid w:val="00AD5F3A"/>
    <w:rsid w:val="00AE65C8"/>
    <w:rsid w:val="00AF2BB2"/>
    <w:rsid w:val="00B03F6C"/>
    <w:rsid w:val="00B11D87"/>
    <w:rsid w:val="00B23837"/>
    <w:rsid w:val="00B30F32"/>
    <w:rsid w:val="00B43632"/>
    <w:rsid w:val="00B47713"/>
    <w:rsid w:val="00B56311"/>
    <w:rsid w:val="00B5712A"/>
    <w:rsid w:val="00B67105"/>
    <w:rsid w:val="00B72C01"/>
    <w:rsid w:val="00B7614A"/>
    <w:rsid w:val="00B817E9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0FDE"/>
    <w:rsid w:val="00C15BB4"/>
    <w:rsid w:val="00C2348F"/>
    <w:rsid w:val="00C26E1A"/>
    <w:rsid w:val="00C314D7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C1FF9"/>
    <w:rsid w:val="00CD6F9A"/>
    <w:rsid w:val="00CE450F"/>
    <w:rsid w:val="00CE6E03"/>
    <w:rsid w:val="00CE7993"/>
    <w:rsid w:val="00D0452D"/>
    <w:rsid w:val="00D05B95"/>
    <w:rsid w:val="00D10D2F"/>
    <w:rsid w:val="00D32525"/>
    <w:rsid w:val="00D40C06"/>
    <w:rsid w:val="00D43785"/>
    <w:rsid w:val="00D52C64"/>
    <w:rsid w:val="00D656D8"/>
    <w:rsid w:val="00D67FAA"/>
    <w:rsid w:val="00D707CB"/>
    <w:rsid w:val="00D75CF7"/>
    <w:rsid w:val="00D86FD3"/>
    <w:rsid w:val="00D91385"/>
    <w:rsid w:val="00DC056F"/>
    <w:rsid w:val="00DD2BFB"/>
    <w:rsid w:val="00DD3721"/>
    <w:rsid w:val="00DE367E"/>
    <w:rsid w:val="00E022FE"/>
    <w:rsid w:val="00E04601"/>
    <w:rsid w:val="00E41C72"/>
    <w:rsid w:val="00E51396"/>
    <w:rsid w:val="00E55F41"/>
    <w:rsid w:val="00E62E7B"/>
    <w:rsid w:val="00E76892"/>
    <w:rsid w:val="00E95DD8"/>
    <w:rsid w:val="00E967FC"/>
    <w:rsid w:val="00E9746F"/>
    <w:rsid w:val="00EA0214"/>
    <w:rsid w:val="00EB1160"/>
    <w:rsid w:val="00EB55EB"/>
    <w:rsid w:val="00EC14A7"/>
    <w:rsid w:val="00EC77CC"/>
    <w:rsid w:val="00EF6A3D"/>
    <w:rsid w:val="00F0568D"/>
    <w:rsid w:val="00F24E73"/>
    <w:rsid w:val="00F3199B"/>
    <w:rsid w:val="00F34B47"/>
    <w:rsid w:val="00F41523"/>
    <w:rsid w:val="00F55B7C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A7899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5">
    <w:name w:val="Основной текст (2)_"/>
    <w:basedOn w:val="a0"/>
    <w:link w:val="26"/>
    <w:rsid w:val="0021206D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206D"/>
    <w:pPr>
      <w:shd w:val="clear" w:color="auto" w:fill="FFFFFF"/>
      <w:autoSpaceDE/>
      <w:autoSpaceDN/>
      <w:adjustRightInd/>
      <w:spacing w:line="274" w:lineRule="exact"/>
      <w:jc w:val="center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817E9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20005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8</cp:revision>
  <cp:lastPrinted>2020-11-02T06:06:00Z</cp:lastPrinted>
  <dcterms:created xsi:type="dcterms:W3CDTF">2019-02-03T12:55:00Z</dcterms:created>
  <dcterms:modified xsi:type="dcterms:W3CDTF">2020-11-02T06:06:00Z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