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13A" w:rsidRDefault="008B3ED2">
      <w:pPr>
        <w:rPr>
          <w:sz w:val="0"/>
          <w:szCs w:val="0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866775</wp:posOffset>
            </wp:positionV>
            <wp:extent cx="794385" cy="794385"/>
            <wp:effectExtent l="0" t="0" r="0" b="0"/>
            <wp:wrapNone/>
            <wp:docPr id="2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 descr="Auto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5724525" cy="94583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D2" w:rsidRDefault="008B3ED2"/>
    <w:p w:rsidR="00A3513A" w:rsidRPr="0037160D" w:rsidRDefault="00A3513A">
      <w:pPr>
        <w:rPr>
          <w:sz w:val="0"/>
          <w:szCs w:val="0"/>
          <w:lang w:val="ru-RU"/>
        </w:rPr>
      </w:pPr>
    </w:p>
    <w:p w:rsidR="00A3513A" w:rsidRDefault="008B3ED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5342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60D" w:rsidRPr="0037160D">
        <w:rPr>
          <w:lang w:val="ru-RU"/>
        </w:rPr>
        <w:br w:type="page"/>
      </w:r>
      <w:bookmarkStart w:id="0" w:name="_GoBack"/>
      <w:r w:rsidR="00B26A94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2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26A94" w:rsidRDefault="00B26A94">
      <w:pPr>
        <w:rPr>
          <w:lang w:val="ru-RU"/>
        </w:rPr>
      </w:pPr>
    </w:p>
    <w:p w:rsidR="00B26A94" w:rsidRDefault="00B26A94">
      <w:pPr>
        <w:rPr>
          <w:lang w:val="ru-RU"/>
        </w:rPr>
      </w:pPr>
    </w:p>
    <w:p w:rsidR="00B26A94" w:rsidRDefault="00B26A94">
      <w:pPr>
        <w:rPr>
          <w:noProof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2473B7">
              <w:t xml:space="preserve"> </w:t>
            </w:r>
          </w:p>
        </w:tc>
      </w:tr>
      <w:tr w:rsidR="00A3513A" w:rsidRPr="0037046D" w:rsidTr="00F565B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сплавов"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ющимися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оптимизированными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(заранее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заданными)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ствами.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37046D" w:rsidTr="00F565B9">
        <w:trPr>
          <w:trHeight w:hRule="exact" w:val="138"/>
        </w:trPr>
        <w:tc>
          <w:tcPr>
            <w:tcW w:w="1999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</w:tr>
      <w:tr w:rsidR="00A3513A" w:rsidRPr="0037046D" w:rsidTr="00F565B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37046D" w:rsidTr="00F565B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  <w:proofErr w:type="spellEnd"/>
            <w:r w:rsidR="00F565B9">
              <w:rPr>
                <w:lang w:val="ru-RU"/>
              </w:rPr>
              <w:t>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 w:rsidR="00F565B9">
              <w:rPr>
                <w:lang w:val="ru-RU"/>
              </w:rPr>
              <w:t>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числовой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 w:rsidR="00F565B9">
              <w:rPr>
                <w:lang w:val="ru-RU"/>
              </w:rPr>
              <w:t>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 w:rsidR="00F565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 w:rsidR="00F565B9">
              <w:rPr>
                <w:lang w:val="ru-RU"/>
              </w:rPr>
              <w:t>;</w:t>
            </w:r>
          </w:p>
        </w:tc>
      </w:tr>
      <w:tr w:rsidR="00A3513A" w:rsidRPr="0037046D" w:rsidTr="00F565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литейных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="00F565B9">
              <w:rPr>
                <w:lang w:val="ru-RU"/>
              </w:rPr>
              <w:t>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F565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65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Компьютерное моделирование литейных процессов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 w:rsidR="00F565B9">
              <w:rPr>
                <w:lang w:val="ru-RU"/>
              </w:rPr>
              <w:t>;</w:t>
            </w:r>
          </w:p>
        </w:tc>
      </w:tr>
      <w:tr w:rsidR="00A3513A" w:rsidRPr="0037046D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чугуна</w:t>
            </w:r>
            <w:r w:rsidR="00F565B9">
              <w:rPr>
                <w:lang w:val="ru-RU"/>
              </w:rPr>
              <w:t>;</w:t>
            </w:r>
          </w:p>
        </w:tc>
      </w:tr>
      <w:tr w:rsidR="00A3513A" w:rsidRPr="002473B7" w:rsidTr="00F565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F565B9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Курсовая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="00F565B9">
              <w:rPr>
                <w:lang w:val="ru-RU"/>
              </w:rPr>
              <w:t>.</w:t>
            </w:r>
          </w:p>
        </w:tc>
      </w:tr>
      <w:tr w:rsidR="00A3513A" w:rsidRPr="002473B7" w:rsidTr="00F565B9">
        <w:trPr>
          <w:trHeight w:hRule="exact" w:val="138"/>
        </w:trPr>
        <w:tc>
          <w:tcPr>
            <w:tcW w:w="1999" w:type="dxa"/>
          </w:tcPr>
          <w:p w:rsidR="00A3513A" w:rsidRPr="002473B7" w:rsidRDefault="00A3513A"/>
        </w:tc>
        <w:tc>
          <w:tcPr>
            <w:tcW w:w="7386" w:type="dxa"/>
          </w:tcPr>
          <w:p w:rsidR="00A3513A" w:rsidRPr="002473B7" w:rsidRDefault="00A3513A"/>
        </w:tc>
      </w:tr>
      <w:tr w:rsidR="00A3513A" w:rsidRPr="0037046D" w:rsidTr="00F565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37046D" w:rsidTr="00F565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щийся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37046D" w:rsidTr="00F565B9">
        <w:trPr>
          <w:trHeight w:hRule="exact" w:val="277"/>
        </w:trPr>
        <w:tc>
          <w:tcPr>
            <w:tcW w:w="1999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</w:tr>
      <w:tr w:rsidR="00A3513A" w:rsidRPr="002473B7" w:rsidTr="00593A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 w:rsidP="00593A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A3513A" w:rsidRPr="00593A3B" w:rsidRDefault="0037160D" w:rsidP="00593A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A3513A" w:rsidRPr="00593A3B" w:rsidRDefault="0037160D" w:rsidP="00593A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 w:rsidP="00593A3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A3513A" w:rsidRPr="0037046D" w:rsidTr="00F565B9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593A3B" w:rsidRDefault="0037160D" w:rsidP="00593A3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A3513A" w:rsidRPr="0037046D" w:rsidTr="00593A3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593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в синтезе сплавов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Классификацию химических элементов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Взаимосвязи химических элементов со свойствами сплавов</w:t>
            </w:r>
          </w:p>
        </w:tc>
      </w:tr>
      <w:tr w:rsidR="00A3513A" w:rsidRPr="0037046D" w:rsidTr="00593A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593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 сочетать теорию и практику для решения инженерных задач при разработке сплава нового химического состава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основу сплава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основной легирующий элемент</w:t>
            </w:r>
          </w:p>
        </w:tc>
      </w:tr>
      <w:tr w:rsidR="00A3513A" w:rsidRPr="0037046D" w:rsidTr="00593A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593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разработки новых сплавов на заданные свойства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управления первичной литой структурой отливок</w:t>
            </w:r>
          </w:p>
        </w:tc>
      </w:tr>
      <w:tr w:rsidR="00A3513A" w:rsidRPr="0037046D" w:rsidTr="00F565B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593A3B" w:rsidRDefault="0037160D" w:rsidP="00593A3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93A3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A3513A" w:rsidRPr="0037046D" w:rsidTr="00593A3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593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 сплавов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Критерии диаграмм состояния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компонентов сплава на его технологические свойства</w:t>
            </w:r>
          </w:p>
        </w:tc>
      </w:tr>
    </w:tbl>
    <w:p w:rsidR="00A3513A" w:rsidRPr="0037160D" w:rsidRDefault="0037160D">
      <w:pPr>
        <w:rPr>
          <w:sz w:val="0"/>
          <w:szCs w:val="0"/>
          <w:lang w:val="ru-RU"/>
        </w:rPr>
      </w:pPr>
      <w:r w:rsidRPr="003716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513A" w:rsidRPr="0037046D" w:rsidTr="00593A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593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Выделить вредные примеси в составе сплава и ограничить их соде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жание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Выбрать модифицирующие элементы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Выбрать режим термической обработки сплава</w:t>
            </w:r>
          </w:p>
        </w:tc>
      </w:tr>
      <w:tr w:rsidR="00A3513A" w:rsidRPr="002473B7" w:rsidTr="00593A3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593A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Способностями для аргументированного обоснования своих решений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оптимизации химического состава сплавов на заданные свойства</w:t>
            </w:r>
          </w:p>
          <w:p w:rsidR="00A3513A" w:rsidRPr="002473B7" w:rsidRDefault="003716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Методикой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</w:p>
        </w:tc>
      </w:tr>
    </w:tbl>
    <w:p w:rsidR="00A3513A" w:rsidRDefault="00A3513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459"/>
        <w:gridCol w:w="391"/>
        <w:gridCol w:w="539"/>
        <w:gridCol w:w="608"/>
        <w:gridCol w:w="810"/>
        <w:gridCol w:w="519"/>
        <w:gridCol w:w="1531"/>
        <w:gridCol w:w="1594"/>
        <w:gridCol w:w="1237"/>
      </w:tblGrid>
      <w:tr w:rsidR="00A3513A" w:rsidRPr="0037046D">
        <w:trPr>
          <w:trHeight w:hRule="exact" w:val="285"/>
        </w:trPr>
        <w:tc>
          <w:tcPr>
            <w:tcW w:w="710" w:type="dxa"/>
          </w:tcPr>
          <w:p w:rsidR="00A3513A" w:rsidRPr="002473B7" w:rsidRDefault="00A3513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 w:rsidP="003716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A3513A" w:rsidRPr="0037046D" w:rsidTr="00F658C1">
        <w:trPr>
          <w:trHeight w:hRule="exact" w:val="237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473B7">
              <w:rPr>
                <w:lang w:val="ru-RU"/>
              </w:rPr>
              <w:t xml:space="preserve"> </w:t>
            </w:r>
            <w:r w:rsidR="002422B2" w:rsidRPr="002422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2422B2" w:rsidRPr="002422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="00B855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12,9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="00B855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="00B855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2,9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473B7">
              <w:rPr>
                <w:lang w:val="ru-RU"/>
              </w:rPr>
              <w:t xml:space="preserve"> </w:t>
            </w:r>
          </w:p>
          <w:p w:rsidR="00A3513A" w:rsidRDefault="0037160D">
            <w:pPr>
              <w:spacing w:after="0" w:line="240" w:lineRule="auto"/>
              <w:jc w:val="both"/>
              <w:rPr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="00B855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86,4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73B7">
              <w:rPr>
                <w:lang w:val="ru-RU"/>
              </w:rPr>
              <w:t xml:space="preserve"> </w:t>
            </w:r>
          </w:p>
          <w:p w:rsidR="00F565B9" w:rsidRPr="00FE063D" w:rsidRDefault="00F565B9" w:rsidP="00F565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E063D">
              <w:rPr>
                <w:lang w:val="ru-RU"/>
              </w:rPr>
              <w:t xml:space="preserve"> </w:t>
            </w:r>
            <w:r w:rsidR="00B855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,7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E063D">
              <w:rPr>
                <w:lang w:val="ru-RU"/>
              </w:rPr>
              <w:t xml:space="preserve"> </w:t>
            </w:r>
            <w:r w:rsidRPr="00FE063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E063D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473B7">
              <w:rPr>
                <w:lang w:val="ru-RU"/>
              </w:rPr>
              <w:t xml:space="preserve"> </w:t>
            </w:r>
            <w:r w:rsidR="00F658C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экзамен.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37046D">
        <w:trPr>
          <w:trHeight w:hRule="exact" w:val="138"/>
        </w:trPr>
        <w:tc>
          <w:tcPr>
            <w:tcW w:w="71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</w:tr>
      <w:tr w:rsidR="00A3513A" w:rsidRPr="002473B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F658C1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8C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F658C1">
              <w:rPr>
                <w:lang w:val="ru-RU"/>
              </w:rPr>
              <w:t xml:space="preserve"> </w:t>
            </w:r>
            <w:r w:rsidRPr="00F658C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F658C1">
              <w:rPr>
                <w:lang w:val="ru-RU"/>
              </w:rPr>
              <w:t xml:space="preserve"> </w:t>
            </w:r>
          </w:p>
          <w:p w:rsidR="00A3513A" w:rsidRPr="00F658C1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8C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F658C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513A" w:rsidRPr="00F658C1" w:rsidRDefault="001D1E5D" w:rsidP="001D1E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58C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F658C1">
              <w:rPr>
                <w:lang w:val="ru-RU"/>
              </w:rPr>
              <w:t xml:space="preserve"> </w:t>
            </w:r>
            <w:r w:rsidRPr="00F658C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58C1">
              <w:rPr>
                <w:lang w:val="ru-RU"/>
              </w:rPr>
              <w:t xml:space="preserve"> </w:t>
            </w:r>
            <w:proofErr w:type="spellStart"/>
            <w:r w:rsidRPr="00F658C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удента</w:t>
            </w:r>
            <w:proofErr w:type="spellEnd"/>
            <w:r w:rsidRPr="002473B7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2473B7"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2473B7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2473B7">
              <w:t xml:space="preserve"> </w:t>
            </w:r>
          </w:p>
        </w:tc>
      </w:tr>
      <w:tr w:rsidR="00A3513A" w:rsidRPr="002473B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513A" w:rsidRPr="002473B7" w:rsidRDefault="00A3513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Общая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сплавов</w:t>
            </w:r>
            <w:proofErr w:type="spellEnd"/>
            <w:r w:rsidRPr="002473B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вития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синтезе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3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0,25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t xml:space="preserve"> </w:t>
            </w:r>
            <w:proofErr w:type="spellStart"/>
            <w:r w:rsidR="003C7E73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="003C7E73" w:rsidRPr="002473B7">
              <w:t xml:space="preserve"> </w:t>
            </w:r>
            <w:proofErr w:type="spellStart"/>
            <w:r w:rsidR="003C7E73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="003C7E73" w:rsidRPr="002473B7">
              <w:t xml:space="preserve"> </w:t>
            </w:r>
            <w:r w:rsidR="003C7E73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ментов.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0,25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Взаимосвязь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свойств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сплавов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1D1E5D" w:rsidRDefault="001D1E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0,5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 w:rsidP="006318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1.4</w:t>
            </w:r>
            <w:r w:rsidR="0063185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Стоимостные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 w:rsidR="0063185F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элементов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1D1E5D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0,25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1D1E5D" w:rsidP="001D1E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1D1E5D" w:rsidP="001D1E5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1D1E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lang w:val="ru-RU"/>
              </w:rPr>
              <w:t>1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A3513A" w:rsidP="00593A3B">
            <w:pPr>
              <w:jc w:val="center"/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1D1E5D" w:rsidRDefault="001D1E5D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1D1E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20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Выборы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компонентов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сплава</w:t>
            </w:r>
            <w:proofErr w:type="spellEnd"/>
            <w:r w:rsidRPr="002473B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 w:rsidP="00593A3B">
            <w:pPr>
              <w:jc w:val="center"/>
            </w:pP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сплавах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/0,2</w:t>
            </w:r>
            <w:proofErr w:type="gramStart"/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состава,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22B2" w:rsidRDefault="001D1E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2422B2">
              <w:rPr>
                <w:lang w:val="ru-RU"/>
              </w:rPr>
              <w:t>/0,2</w:t>
            </w:r>
            <w:proofErr w:type="gramStart"/>
            <w:r w:rsidR="002422B2">
              <w:rPr>
                <w:lang w:val="ru-RU"/>
              </w:rPr>
              <w:t>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5.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Выбор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сплавов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2/0,2</w:t>
            </w:r>
            <w:proofErr w:type="gramStart"/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3C7E73" w:rsidRDefault="003C7E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1909EE" w:rsidRDefault="003716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 w:rsidRP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2422B2">
              <w:rPr>
                <w:lang w:val="ru-RU"/>
              </w:rPr>
              <w:t xml:space="preserve"> </w:t>
            </w:r>
            <w:r w:rsidRP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2422B2">
              <w:rPr>
                <w:lang w:val="ru-RU"/>
              </w:rPr>
              <w:t xml:space="preserve"> </w:t>
            </w:r>
            <w:r w:rsidRP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</w:t>
            </w:r>
          </w:p>
          <w:p w:rsidR="00A3513A" w:rsidRPr="002422B2" w:rsidRDefault="002422B2" w:rsidP="00242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 ко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трольной работы </w:t>
            </w:r>
            <w:r w:rsidR="001909E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№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1909E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="0037160D" w:rsidRPr="002422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легир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ющих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деление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вредных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сей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22B2" w:rsidRDefault="001D1E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2422B2">
              <w:rPr>
                <w:lang w:val="ru-RU"/>
              </w:rPr>
              <w:t>/0,2</w:t>
            </w:r>
            <w:proofErr w:type="gramStart"/>
            <w:r w:rsidR="002422B2">
              <w:rPr>
                <w:lang w:val="ru-RU"/>
              </w:rPr>
              <w:t>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3C7E73" w:rsidRDefault="003C7E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1-2.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легирования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 w:rsidP="00242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0,2</w:t>
            </w:r>
            <w:proofErr w:type="gramStart"/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2-3.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1D1E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63185F" w:rsidP="00593A3B">
            <w:pPr>
              <w:jc w:val="center"/>
              <w:rPr>
                <w:b/>
                <w:lang w:val="ru-RU"/>
              </w:rPr>
            </w:pPr>
            <w:r w:rsidRPr="00593A3B">
              <w:rPr>
                <w:b/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1D1E5D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 w:rsidR="0037160D"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C7E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25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Выбор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составов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сплавов</w:t>
            </w:r>
            <w:proofErr w:type="spellEnd"/>
            <w:r w:rsidRPr="002473B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3.1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Монолегированные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сплавы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1D1E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3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0,3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 w:rsidP="00242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0,3</w:t>
            </w:r>
            <w:r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="001D1E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proofErr w:type="gramStart"/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 w:rsidP="006318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2-3.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3.2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Комплексно-легированные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сплавы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0,3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 w:rsidP="00242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0,3</w:t>
            </w:r>
            <w:r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="001D1E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proofErr w:type="gramStart"/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4668F" w:rsidRDefault="003716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 w:rsidRP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2422B2">
              <w:rPr>
                <w:lang w:val="ru-RU"/>
              </w:rPr>
              <w:t xml:space="preserve"> </w:t>
            </w:r>
            <w:r w:rsidRP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2422B2">
              <w:rPr>
                <w:lang w:val="ru-RU"/>
              </w:rPr>
              <w:t xml:space="preserve"> </w:t>
            </w:r>
            <w:r w:rsidRP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3-4.</w:t>
            </w:r>
          </w:p>
          <w:p w:rsidR="00A3513A" w:rsidRPr="002422B2" w:rsidRDefault="002422B2" w:rsidP="00242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 ко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трольной работы </w:t>
            </w:r>
            <w:r w:rsidR="00A46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№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A466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="0037160D" w:rsidRPr="002422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3.3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Окончательный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выбор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состава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сплава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0,4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 w:rsidP="00242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0,4</w:t>
            </w:r>
            <w:r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="001D1E5D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proofErr w:type="gramStart"/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4-5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63185F" w:rsidP="00593A3B">
            <w:pPr>
              <w:jc w:val="center"/>
              <w:rPr>
                <w:b/>
                <w:lang w:val="ru-RU"/>
              </w:rPr>
            </w:pPr>
            <w:r w:rsidRPr="00593A3B">
              <w:rPr>
                <w:b/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 w:rsidP="002422B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/</w:t>
            </w:r>
            <w:r w:rsidR="002422B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  <w:r w:rsidR="0037160D"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C7E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15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Сплавы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основе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железа</w:t>
            </w:r>
            <w:proofErr w:type="spellEnd"/>
            <w:r w:rsidRPr="002473B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тами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3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0,3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 w:rsidP="00242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0,6</w:t>
            </w:r>
            <w:r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proofErr w:type="gramStart"/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proofErr w:type="gramEnd"/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2-4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Легирующие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элеме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примеси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2473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B85508" w:rsidRDefault="00B855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>0,3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 w:rsidP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</w:t>
            </w:r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4/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0,4</w:t>
            </w:r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1-3.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4.3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Примеры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выбора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составов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сплавов</w:t>
            </w:r>
            <w:proofErr w:type="spellEnd"/>
            <w:r w:rsidRPr="002473B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0,4</w:t>
            </w:r>
            <w:r w:rsidR="0037160D" w:rsidRPr="002473B7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63185F" w:rsidRDefault="0063185F" w:rsidP="00593A3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B85508" w:rsidP="00242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="002422B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="0037160D"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="0037160D" w:rsidRPr="002473B7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C7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6,4</w:t>
            </w:r>
            <w:r w:rsidR="0037160D" w:rsidRPr="002473B7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Изучение научно- технической л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тературы из о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новного списка,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7E73" w:rsidRDefault="003C7E73" w:rsidP="003C7E7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Самоконтроль</w:t>
            </w:r>
          </w:p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Блок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вопросов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1-6.</w:t>
            </w:r>
            <w:r w:rsidRPr="002473B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ПК-1,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2473B7">
              <w:t xml:space="preserve"> </w:t>
            </w:r>
          </w:p>
        </w:tc>
      </w:tr>
      <w:tr w:rsidR="00A3513A" w:rsidRPr="002473B7" w:rsidTr="00593A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B85508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63185F" w:rsidP="00593A3B">
            <w:pPr>
              <w:jc w:val="center"/>
              <w:rPr>
                <w:b/>
                <w:lang w:val="ru-RU"/>
              </w:rPr>
            </w:pPr>
            <w:r w:rsidRPr="00593A3B">
              <w:rPr>
                <w:b/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 w:rsidP="002422B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</w:t>
            </w:r>
            <w:r w:rsidR="0037160D"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/</w:t>
            </w:r>
            <w:r w:rsidR="002422B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</w:t>
            </w:r>
            <w:r w:rsidR="0037160D"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C7E73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26,4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A3513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A3513A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22B2" w:rsidRDefault="0037160D" w:rsidP="002422B2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="002422B2" w:rsidRPr="002422B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="002422B2" w:rsidRPr="002422B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2422B2" w:rsidRPr="002422B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курсу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63185F" w:rsidP="00593A3B">
            <w:pPr>
              <w:jc w:val="center"/>
              <w:rPr>
                <w:b/>
                <w:lang w:val="ru-RU"/>
              </w:rPr>
            </w:pPr>
            <w:r w:rsidRPr="00593A3B">
              <w:rPr>
                <w:b/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 w:rsidP="00B8550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37160D"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86,4</w:t>
            </w:r>
            <w:r w:rsidR="0037160D" w:rsidRPr="00593A3B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A3513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F565B9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/>
        </w:tc>
      </w:tr>
      <w:tr w:rsidR="00A3513A" w:rsidRPr="002473B7" w:rsidTr="00593A3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37160D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593A3B">
              <w:rPr>
                <w:b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593A3B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B85508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63185F" w:rsidP="00593A3B">
            <w:pPr>
              <w:jc w:val="center"/>
              <w:rPr>
                <w:b/>
                <w:lang w:val="ru-RU"/>
              </w:rPr>
            </w:pPr>
            <w:r w:rsidRPr="00593A3B">
              <w:rPr>
                <w:b/>
                <w:lang w:val="ru-RU"/>
              </w:rPr>
              <w:t>-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37160D" w:rsidRPr="00593A3B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B85508" w:rsidRDefault="00B85508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86,4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A3513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593A3B" w:rsidRDefault="00F565B9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593A3B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A3513A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A3513A" w:rsidRDefault="00A3513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513A" w:rsidRPr="002473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 w:rsidP="0037160D">
            <w:pPr>
              <w:spacing w:after="0" w:line="240" w:lineRule="auto"/>
              <w:ind w:firstLine="756"/>
              <w:jc w:val="center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A3513A" w:rsidRPr="0037046D" w:rsidTr="007204BA">
        <w:trPr>
          <w:trHeight w:hRule="exact" w:val="3518"/>
        </w:trPr>
        <w:tc>
          <w:tcPr>
            <w:tcW w:w="9370" w:type="dxa"/>
          </w:tcPr>
          <w:p w:rsidR="00917BEC" w:rsidRPr="002473B7" w:rsidRDefault="00917BEC" w:rsidP="00917B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473B7">
              <w:rPr>
                <w:lang w:val="ru-RU"/>
              </w:rPr>
              <w:t xml:space="preserve"> </w:t>
            </w:r>
          </w:p>
          <w:p w:rsidR="00917BEC" w:rsidRPr="002473B7" w:rsidRDefault="00917BEC" w:rsidP="00917B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473B7">
              <w:rPr>
                <w:lang w:val="ru-RU"/>
              </w:rPr>
              <w:t xml:space="preserve"> </w:t>
            </w:r>
          </w:p>
          <w:p w:rsidR="00917BEC" w:rsidRPr="002473B7" w:rsidRDefault="00917BEC" w:rsidP="00917B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дивидуальные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917BEC" w:rsidRDefault="00A3513A">
            <w:pPr>
              <w:rPr>
                <w:lang w:val="ru-RU"/>
              </w:rPr>
            </w:pPr>
          </w:p>
        </w:tc>
      </w:tr>
      <w:tr w:rsidR="00A3513A" w:rsidRPr="0037046D" w:rsidTr="00917BEC">
        <w:trPr>
          <w:trHeight w:hRule="exact" w:val="11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Большая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ванием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PowerPoint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входящей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на-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глядно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-иллюстрированного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(ноутбук,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проектор).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37046D" w:rsidTr="007204BA">
        <w:trPr>
          <w:trHeight w:hRule="exact" w:val="277"/>
        </w:trPr>
        <w:tc>
          <w:tcPr>
            <w:tcW w:w="937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</w:tr>
      <w:tr w:rsidR="00A3513A" w:rsidRPr="00E1386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473B7">
              <w:rPr>
                <w:lang w:val="ru-RU"/>
              </w:rPr>
              <w:t xml:space="preserve"> </w:t>
            </w:r>
            <w:proofErr w:type="gram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473B7">
              <w:rPr>
                <w:lang w:val="ru-RU"/>
              </w:rPr>
              <w:t xml:space="preserve"> </w:t>
            </w:r>
          </w:p>
        </w:tc>
      </w:tr>
    </w:tbl>
    <w:p w:rsidR="007204BA" w:rsidRPr="008444BA" w:rsidRDefault="007204BA" w:rsidP="007204BA">
      <w:pPr>
        <w:pStyle w:val="Style3"/>
        <w:widowControl/>
        <w:ind w:firstLine="567"/>
        <w:jc w:val="both"/>
      </w:pPr>
      <w:r w:rsidRPr="008444BA">
        <w:t>Аудиторная самостоятельная работа студентов на практических занятиях осущест</w:t>
      </w:r>
      <w:r w:rsidRPr="008444BA">
        <w:t>в</w:t>
      </w:r>
      <w:r w:rsidRPr="008444BA">
        <w:t>ляется под контролем преподавателя в виде выполнения практических работ. Внеауд</w:t>
      </w:r>
      <w:r w:rsidRPr="008444BA">
        <w:t>и</w:t>
      </w:r>
      <w:r w:rsidRPr="008444BA">
        <w:t>торная самостоятельная работа студентов осуществляется в виде чтения с проработкой материала, оформления практических работ в виде рефератов и подготовке к их защите.</w:t>
      </w:r>
    </w:p>
    <w:p w:rsidR="007204BA" w:rsidRPr="008444BA" w:rsidRDefault="007204BA" w:rsidP="007204BA">
      <w:pPr>
        <w:pStyle w:val="Style3"/>
        <w:widowControl/>
        <w:ind w:firstLine="567"/>
        <w:jc w:val="both"/>
      </w:pPr>
      <w:r w:rsidRPr="008444BA">
        <w:t>Вопросы для оценки самостоятельной работы студентов берутся из фонда оцено</w:t>
      </w:r>
      <w:r w:rsidRPr="008444BA">
        <w:t>ч</w:t>
      </w:r>
      <w:r w:rsidRPr="008444BA">
        <w:t>ных средств для экзамена.</w:t>
      </w:r>
    </w:p>
    <w:p w:rsidR="007204BA" w:rsidRPr="008444BA" w:rsidRDefault="007204BA" w:rsidP="007204BA">
      <w:pPr>
        <w:spacing w:before="120"/>
        <w:jc w:val="center"/>
        <w:rPr>
          <w:rFonts w:ascii="Times New Roman" w:hAnsi="Times New Roman"/>
          <w:b/>
          <w:i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b/>
          <w:i/>
          <w:sz w:val="24"/>
          <w:szCs w:val="24"/>
          <w:lang w:val="ru-RU"/>
        </w:rPr>
        <w:t xml:space="preserve">Тематика практических занятий </w:t>
      </w:r>
      <w:r w:rsidRPr="008444BA">
        <w:rPr>
          <w:rFonts w:ascii="Times New Roman" w:hAnsi="Times New Roman"/>
          <w:b/>
          <w:i/>
          <w:snapToGrid w:val="0"/>
          <w:sz w:val="24"/>
          <w:szCs w:val="24"/>
          <w:lang w:val="ru-RU"/>
        </w:rPr>
        <w:t>по дисциплине: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Определение требований к механическим и специальным свойствам сплава исходя из условий работы отливки.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Анализ технологий изготовления подобных отливок и выбор оптимальной техн</w:t>
      </w:r>
      <w:r w:rsidRPr="008444BA">
        <w:rPr>
          <w:rFonts w:ascii="Times New Roman" w:hAnsi="Times New Roman"/>
          <w:sz w:val="24"/>
          <w:szCs w:val="24"/>
          <w:lang w:val="ru-RU"/>
        </w:rPr>
        <w:t>о</w:t>
      </w:r>
      <w:r w:rsidRPr="008444BA">
        <w:rPr>
          <w:rFonts w:ascii="Times New Roman" w:hAnsi="Times New Roman"/>
          <w:sz w:val="24"/>
          <w:szCs w:val="24"/>
          <w:lang w:val="ru-RU"/>
        </w:rPr>
        <w:t>логии.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Определение требований, к литейным свойствам сплава исходя из технологии и</w:t>
      </w:r>
      <w:r w:rsidRPr="008444BA">
        <w:rPr>
          <w:rFonts w:ascii="Times New Roman" w:hAnsi="Times New Roman"/>
          <w:sz w:val="24"/>
          <w:szCs w:val="24"/>
          <w:lang w:val="ru-RU"/>
        </w:rPr>
        <w:t>з</w:t>
      </w:r>
      <w:r w:rsidRPr="008444BA">
        <w:rPr>
          <w:rFonts w:ascii="Times New Roman" w:hAnsi="Times New Roman"/>
          <w:sz w:val="24"/>
          <w:szCs w:val="24"/>
          <w:lang w:val="ru-RU"/>
        </w:rPr>
        <w:t>готовления отливки.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Анализ используемых сплавов для изготовления отливок работающих в подобных условиях.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Выявление основных легирующих элементов в сплавах, используемых для изг</w:t>
      </w:r>
      <w:r w:rsidRPr="008444BA">
        <w:rPr>
          <w:rFonts w:ascii="Times New Roman" w:hAnsi="Times New Roman"/>
          <w:sz w:val="24"/>
          <w:szCs w:val="24"/>
          <w:lang w:val="ru-RU"/>
        </w:rPr>
        <w:t>о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товления подобных отливок. 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Определение влияния выявленных основных легирующих элементов на технолог</w:t>
      </w:r>
      <w:r w:rsidRPr="008444BA">
        <w:rPr>
          <w:rFonts w:ascii="Times New Roman" w:hAnsi="Times New Roman"/>
          <w:sz w:val="24"/>
          <w:szCs w:val="24"/>
          <w:lang w:val="ru-RU"/>
        </w:rPr>
        <w:t>и</w:t>
      </w:r>
      <w:r w:rsidRPr="008444BA">
        <w:rPr>
          <w:rFonts w:ascii="Times New Roman" w:hAnsi="Times New Roman"/>
          <w:sz w:val="24"/>
          <w:szCs w:val="24"/>
          <w:lang w:val="ru-RU"/>
        </w:rPr>
        <w:t>ческие свойства сплавов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Определение влияния выявленных основных легирующих элементов и их соедин</w:t>
      </w:r>
      <w:r w:rsidRPr="008444BA">
        <w:rPr>
          <w:rFonts w:ascii="Times New Roman" w:hAnsi="Times New Roman"/>
          <w:sz w:val="24"/>
          <w:szCs w:val="24"/>
          <w:lang w:val="ru-RU"/>
        </w:rPr>
        <w:t>е</w:t>
      </w:r>
      <w:r w:rsidRPr="008444BA">
        <w:rPr>
          <w:rFonts w:ascii="Times New Roman" w:hAnsi="Times New Roman"/>
          <w:sz w:val="24"/>
          <w:szCs w:val="24"/>
          <w:lang w:val="ru-RU"/>
        </w:rPr>
        <w:t>ний на свойства отливки.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Разработка предложений по содержанию или замене легирующего(их) компоне</w:t>
      </w:r>
      <w:r w:rsidRPr="008444BA">
        <w:rPr>
          <w:rFonts w:ascii="Times New Roman" w:hAnsi="Times New Roman"/>
          <w:sz w:val="24"/>
          <w:szCs w:val="24"/>
          <w:lang w:val="ru-RU"/>
        </w:rPr>
        <w:t>н</w:t>
      </w:r>
      <w:r w:rsidRPr="008444BA">
        <w:rPr>
          <w:rFonts w:ascii="Times New Roman" w:hAnsi="Times New Roman"/>
          <w:sz w:val="24"/>
          <w:szCs w:val="24"/>
          <w:lang w:val="ru-RU"/>
        </w:rPr>
        <w:t>та(</w:t>
      </w:r>
      <w:proofErr w:type="spellStart"/>
      <w:r w:rsidRPr="008444BA">
        <w:rPr>
          <w:rFonts w:ascii="Times New Roman" w:hAnsi="Times New Roman"/>
          <w:sz w:val="24"/>
          <w:szCs w:val="24"/>
          <w:lang w:val="ru-RU"/>
        </w:rPr>
        <w:t>ов</w:t>
      </w:r>
      <w:proofErr w:type="spellEnd"/>
      <w:r w:rsidRPr="008444BA">
        <w:rPr>
          <w:rFonts w:ascii="Times New Roman" w:hAnsi="Times New Roman"/>
          <w:sz w:val="24"/>
          <w:szCs w:val="24"/>
          <w:lang w:val="ru-RU"/>
        </w:rPr>
        <w:t>) из условий экономической целесообразности.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Разработка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нового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состава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сплава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Расчет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шихты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синтезированного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сплава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 xml:space="preserve"> Выплавка образцов и проверка их свойств.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 xml:space="preserve"> Выплавка образцов известного сплава-аналога.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Сравнение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полученных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результатов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Составление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отчета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ind w:left="720"/>
        <w:rPr>
          <w:rFonts w:ascii="Times New Roman" w:hAnsi="Times New Roman"/>
          <w:sz w:val="24"/>
          <w:szCs w:val="24"/>
        </w:rPr>
      </w:pPr>
    </w:p>
    <w:p w:rsidR="007204BA" w:rsidRPr="008444BA" w:rsidRDefault="007204BA" w:rsidP="00593A3B">
      <w:pPr>
        <w:pStyle w:val="a7"/>
        <w:ind w:left="0" w:firstLine="0"/>
        <w:jc w:val="center"/>
        <w:rPr>
          <w:szCs w:val="24"/>
          <w:lang w:val="ru-RU"/>
        </w:rPr>
      </w:pPr>
      <w:r w:rsidRPr="008444BA">
        <w:rPr>
          <w:b/>
          <w:szCs w:val="24"/>
          <w:lang w:val="ru-RU"/>
        </w:rPr>
        <w:t>Перечень контрольных вопросов для подготовки к экзамену по дисциплине</w:t>
      </w:r>
      <w:r w:rsidR="00593A3B">
        <w:rPr>
          <w:b/>
          <w:szCs w:val="24"/>
          <w:lang w:val="ru-RU"/>
        </w:rPr>
        <w:br/>
      </w:r>
      <w:r w:rsidRPr="00593A3B">
        <w:rPr>
          <w:b/>
          <w:szCs w:val="24"/>
          <w:lang w:val="ru-RU"/>
        </w:rPr>
        <w:t xml:space="preserve"> </w:t>
      </w:r>
      <w:r w:rsidRPr="00593A3B">
        <w:rPr>
          <w:b/>
          <w:bCs/>
          <w:szCs w:val="24"/>
          <w:lang w:val="ru-RU"/>
        </w:rPr>
        <w:t>«Основы синтеза сплавов»</w:t>
      </w:r>
      <w:r w:rsidRPr="00593A3B">
        <w:rPr>
          <w:b/>
          <w:szCs w:val="24"/>
          <w:lang w:val="ru-RU"/>
        </w:rPr>
        <w:t>: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Общая характеристика сплавов: основные определения.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Возникновение и история развития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r w:rsidRPr="00593A3B">
        <w:rPr>
          <w:rFonts w:ascii="Times New Roman" w:hAnsi="Times New Roman"/>
          <w:snapToGrid w:val="0"/>
          <w:sz w:val="24"/>
          <w:szCs w:val="24"/>
          <w:lang w:val="ru-RU"/>
        </w:rPr>
        <w:t xml:space="preserve">Характеристика компонентов </w:t>
      </w:r>
      <w:proofErr w:type="spellStart"/>
      <w:r w:rsidRPr="00593A3B">
        <w:rPr>
          <w:rFonts w:ascii="Times New Roman" w:hAnsi="Times New Roman"/>
          <w:snapToGrid w:val="0"/>
          <w:sz w:val="24"/>
          <w:szCs w:val="24"/>
          <w:lang w:val="ru-RU"/>
        </w:rPr>
        <w:t>сплаво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химических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Некоторые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Стоимость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Диаграммы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состояния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Элементы и классификация двойных диаграмм состояния.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Равновесная и квазиравновесная кристаллизация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Химическая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микро-неоднородность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Неравновесные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процессы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структурообразования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Тройные и более сложные диаграммы состояния.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 xml:space="preserve">Факторы, влияющие на свойства литейных сплавов. 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lastRenderedPageBreak/>
        <w:t>Основные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Физические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Механические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Технологические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Специальные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Технико-экономические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свойства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. 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литейных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Выбор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основы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Состав сплава - диаграмма состояния – свойство.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8444BA">
        <w:rPr>
          <w:rFonts w:ascii="Times New Roman" w:hAnsi="Times New Roman"/>
          <w:snapToGrid w:val="0"/>
          <w:sz w:val="24"/>
          <w:szCs w:val="24"/>
          <w:lang w:val="ru-RU"/>
        </w:rPr>
        <w:t>Выбор рядов легирующих, модифицирующих элементов.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Определение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вредных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примесей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Компоненты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Современные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тенденции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развития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сплавов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Основные факторы, принимаемые во внимание при синтезе новых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Алгоритм решения задачи по синтезу нового состава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цинка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цинка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алюминия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цинка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меди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ind w:right="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Сплавы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цинка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 xml:space="preserve"> и </w:t>
      </w:r>
      <w:proofErr w:type="spellStart"/>
      <w:r w:rsidRPr="008444BA">
        <w:rPr>
          <w:rFonts w:ascii="Times New Roman" w:hAnsi="Times New Roman"/>
          <w:snapToGrid w:val="0"/>
          <w:sz w:val="24"/>
          <w:szCs w:val="24"/>
        </w:rPr>
        <w:t>железа</w:t>
      </w:r>
      <w:proofErr w:type="spellEnd"/>
      <w:r w:rsidRPr="008444BA">
        <w:rPr>
          <w:rFonts w:ascii="Times New Roman" w:hAnsi="Times New Roman"/>
          <w:snapToGrid w:val="0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химических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8444BA">
        <w:rPr>
          <w:rFonts w:ascii="Times New Roman" w:hAnsi="Times New Roman"/>
          <w:sz w:val="24"/>
          <w:szCs w:val="24"/>
        </w:rPr>
        <w:t>общая</w:t>
      </w:r>
      <w:proofErr w:type="spellEnd"/>
      <w:r w:rsidRPr="008444BA">
        <w:rPr>
          <w:rFonts w:ascii="Times New Roman" w:hAnsi="Times New Roman"/>
          <w:sz w:val="24"/>
          <w:szCs w:val="24"/>
        </w:rPr>
        <w:t>).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по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прочности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по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пластичности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по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плотности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Классификация элементов по температуре плавления.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элементов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по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электропроводности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Классификация элементов по устойчивости против коррозии.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Классификация элементов по распространенности в земной коре.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Сущность равновесной и квазиравновесной кристаллизации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Связь основных свойств с диаграммой состояния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Сущность критериев растворимости в твердой и жидкой фазе основы сплава, и распределения.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Сущность критериев термической обработки, пористости, жидкотекучести.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444BA">
        <w:rPr>
          <w:rFonts w:ascii="Times New Roman" w:hAnsi="Times New Roman"/>
          <w:sz w:val="24"/>
          <w:szCs w:val="24"/>
        </w:rPr>
        <w:t>Иерархия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структурных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уровней</w:t>
      </w:r>
      <w:proofErr w:type="spellEnd"/>
      <w:r w:rsidRPr="00844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44BA">
        <w:rPr>
          <w:rFonts w:ascii="Times New Roman" w:hAnsi="Times New Roman"/>
          <w:sz w:val="24"/>
          <w:szCs w:val="24"/>
        </w:rPr>
        <w:t>сплава</w:t>
      </w:r>
      <w:proofErr w:type="spellEnd"/>
      <w:r w:rsidRPr="008444BA">
        <w:rPr>
          <w:rFonts w:ascii="Times New Roman" w:hAnsi="Times New Roman"/>
          <w:sz w:val="24"/>
          <w:szCs w:val="24"/>
        </w:rPr>
        <w:t>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Упрочнение сплавов путем растворения легирующих добавок в основе сплава.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Воздействие на пластичность  сплавов путем растворения легирующих добавок.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Воздействие на свойства сплавов модифицированием.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Воздействие на прочность  сплавов путем термической обработки.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Воздействие легирующих добавок на трещиноустойчивость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Воздействие легирующих добавок на усадочные пустоты сплавов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Классификация легирующих элементов по критериям растворимости и распред</w:t>
      </w:r>
      <w:r w:rsidRPr="008444BA">
        <w:rPr>
          <w:rFonts w:ascii="Times New Roman" w:hAnsi="Times New Roman"/>
          <w:sz w:val="24"/>
          <w:szCs w:val="24"/>
          <w:lang w:val="ru-RU"/>
        </w:rPr>
        <w:t>е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ления. 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 xml:space="preserve">Сущность выбора добавок для </w:t>
      </w:r>
      <w:proofErr w:type="spellStart"/>
      <w:r w:rsidRPr="008444BA">
        <w:rPr>
          <w:rFonts w:ascii="Times New Roman" w:hAnsi="Times New Roman"/>
          <w:sz w:val="24"/>
          <w:szCs w:val="24"/>
          <w:lang w:val="ru-RU"/>
        </w:rPr>
        <w:t>монолегированных</w:t>
      </w:r>
      <w:proofErr w:type="spellEnd"/>
      <w:r w:rsidRPr="008444BA">
        <w:rPr>
          <w:rFonts w:ascii="Times New Roman" w:hAnsi="Times New Roman"/>
          <w:sz w:val="24"/>
          <w:szCs w:val="24"/>
          <w:lang w:val="ru-RU"/>
        </w:rPr>
        <w:t xml:space="preserve">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Причины, определяющие комплексное легирование сплавов.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Сущность выбора рядов  легирующих элементов.</w:t>
      </w:r>
    </w:p>
    <w:p w:rsidR="007204BA" w:rsidRPr="008444BA" w:rsidRDefault="007204BA" w:rsidP="007204B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Воздействие легирующих добавок на жидкотекучесть сплавов</w:t>
      </w:r>
    </w:p>
    <w:p w:rsidR="007204BA" w:rsidRPr="008444BA" w:rsidRDefault="003C7E73" w:rsidP="00593A3B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В</w:t>
      </w:r>
      <w:r w:rsidR="007204BA" w:rsidRPr="008444BA">
        <w:rPr>
          <w:rStyle w:val="FontStyle20"/>
          <w:rFonts w:ascii="Times New Roman" w:hAnsi="Times New Roman" w:cs="Times New Roman"/>
          <w:sz w:val="24"/>
          <w:szCs w:val="24"/>
        </w:rPr>
        <w:t xml:space="preserve">опросы для </w:t>
      </w:r>
      <w:r>
        <w:rPr>
          <w:rStyle w:val="FontStyle20"/>
          <w:rFonts w:ascii="Times New Roman" w:hAnsi="Times New Roman" w:cs="Times New Roman"/>
          <w:sz w:val="24"/>
          <w:szCs w:val="24"/>
        </w:rPr>
        <w:t>самоконтроля</w:t>
      </w:r>
      <w:r w:rsidR="007204BA" w:rsidRPr="008444BA">
        <w:rPr>
          <w:rStyle w:val="FontStyle20"/>
          <w:rFonts w:ascii="Times New Roman" w:hAnsi="Times New Roman" w:cs="Times New Roman"/>
          <w:sz w:val="24"/>
          <w:szCs w:val="24"/>
        </w:rPr>
        <w:t xml:space="preserve"> (чертежи отливок выдает преподаватель):</w:t>
      </w:r>
    </w:p>
    <w:p w:rsidR="007204BA" w:rsidRPr="008444BA" w:rsidRDefault="007204BA" w:rsidP="007204BA">
      <w:pPr>
        <w:rPr>
          <w:rFonts w:ascii="Times New Roman" w:hAnsi="Times New Roman"/>
          <w:b/>
          <w:sz w:val="24"/>
          <w:szCs w:val="24"/>
          <w:lang w:val="ru-RU"/>
        </w:rPr>
      </w:pPr>
      <w:r w:rsidRPr="008444BA">
        <w:rPr>
          <w:rFonts w:ascii="Times New Roman" w:hAnsi="Times New Roman"/>
          <w:b/>
          <w:sz w:val="24"/>
          <w:szCs w:val="24"/>
          <w:lang w:val="ru-RU"/>
        </w:rPr>
        <w:t>Блок 1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Предложите и обоснуйте  основу сплава для отливок,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температур.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2.Предложите и обоснуйте  основу сплава для отливок,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lastRenderedPageBreak/>
        <w:t>1.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2.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износа.</w:t>
      </w:r>
    </w:p>
    <w:p w:rsidR="007204BA" w:rsidRPr="007204BA" w:rsidRDefault="007204BA" w:rsidP="007204BA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7204BA">
        <w:rPr>
          <w:rFonts w:ascii="Times New Roman" w:hAnsi="Times New Roman"/>
          <w:b/>
          <w:sz w:val="24"/>
          <w:szCs w:val="24"/>
          <w:lang w:val="ru-RU"/>
        </w:rPr>
        <w:t>Блок 2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Предложите и обоснуйте  основу сплава для отливок,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1. повышенных температур до 500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2. пониженных температур  до – 60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4.Предложите и обоснуйте легирующий комплекс, для отливки работающий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температур.;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температур.;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износа4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5. повышенных температур до 500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6. пониженных температур до  – 60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7204BA">
        <w:rPr>
          <w:rFonts w:ascii="Times New Roman" w:hAnsi="Times New Roman"/>
          <w:b/>
          <w:sz w:val="24"/>
          <w:szCs w:val="24"/>
          <w:lang w:val="ru-RU"/>
        </w:rPr>
        <w:t>Блок 3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5. Предложите и обоснуйте  основу сплава для отливок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1. повышенных температур при 800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2. пониженных температур до – 60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6.Предложите и обоснуйте легирующий комплекс для отливок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износа4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5. повышенных температур до 1000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6. пониженных температур до – 50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7204BA">
        <w:rPr>
          <w:rFonts w:ascii="Times New Roman" w:hAnsi="Times New Roman"/>
          <w:b/>
          <w:sz w:val="24"/>
          <w:szCs w:val="24"/>
          <w:lang w:val="ru-RU"/>
        </w:rPr>
        <w:t>Блок 4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7.Предложите и обоснуйте легирующий комплекс, для отливок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5. повышенных температур до 500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6. пониженных температур до  – 60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8. Предложите и обоснуйте  основу сплава для отливок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работающий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1. повышенных температур до 800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2. пониженных температур до  – 60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7204BA">
        <w:rPr>
          <w:rFonts w:ascii="Times New Roman" w:hAnsi="Times New Roman"/>
          <w:b/>
          <w:sz w:val="24"/>
          <w:szCs w:val="24"/>
          <w:lang w:val="ru-RU"/>
        </w:rPr>
        <w:t>Блок 5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9.Предложите и обоснуйте легирующий комплекс для отливок работающих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5. повышенных температур при 1000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6. пониженных температур до  – 50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10.Предложите и обоснуйте модифицирующий комплекс для отливок работающих в усл</w:t>
      </w:r>
      <w:r w:rsidRPr="007204BA">
        <w:rPr>
          <w:rFonts w:ascii="Times New Roman" w:hAnsi="Times New Roman"/>
          <w:sz w:val="24"/>
          <w:szCs w:val="24"/>
          <w:lang w:val="ru-RU"/>
        </w:rPr>
        <w:t>о</w:t>
      </w:r>
      <w:r w:rsidRPr="007204BA">
        <w:rPr>
          <w:rFonts w:ascii="Times New Roman" w:hAnsi="Times New Roman"/>
          <w:sz w:val="24"/>
          <w:szCs w:val="24"/>
          <w:lang w:val="ru-RU"/>
        </w:rPr>
        <w:t>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5. повышенных температур при 1000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6. пониженных температур до – 50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С.</w:t>
      </w:r>
    </w:p>
    <w:p w:rsidR="007204BA" w:rsidRPr="007204BA" w:rsidRDefault="007204BA" w:rsidP="007204BA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7204BA">
        <w:rPr>
          <w:rFonts w:ascii="Times New Roman" w:hAnsi="Times New Roman"/>
          <w:b/>
          <w:sz w:val="24"/>
          <w:szCs w:val="24"/>
          <w:lang w:val="ru-RU"/>
        </w:rPr>
        <w:t>Блок 6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lastRenderedPageBreak/>
        <w:t>11. Предложите и обоснуйте комплекс внешних воздействий на расплав, для отливок р</w:t>
      </w:r>
      <w:r w:rsidRPr="007204BA">
        <w:rPr>
          <w:rFonts w:ascii="Times New Roman" w:hAnsi="Times New Roman"/>
          <w:sz w:val="24"/>
          <w:szCs w:val="24"/>
          <w:lang w:val="ru-RU"/>
        </w:rPr>
        <w:t>а</w:t>
      </w:r>
      <w:r w:rsidRPr="007204BA">
        <w:rPr>
          <w:rFonts w:ascii="Times New Roman" w:hAnsi="Times New Roman"/>
          <w:sz w:val="24"/>
          <w:szCs w:val="24"/>
          <w:lang w:val="ru-RU"/>
        </w:rPr>
        <w:t>ботающих в условиях: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1. повышенных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2. пониженных температур;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>3. абразивного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7204BA">
        <w:rPr>
          <w:rFonts w:ascii="Times New Roman" w:hAnsi="Times New Roman"/>
          <w:sz w:val="24"/>
          <w:szCs w:val="24"/>
          <w:lang w:val="ru-RU"/>
        </w:rPr>
        <w:t>кавитационного</w:t>
      </w:r>
      <w:proofErr w:type="spellEnd"/>
      <w:r w:rsidRPr="007204BA">
        <w:rPr>
          <w:rFonts w:ascii="Times New Roman" w:hAnsi="Times New Roman"/>
          <w:sz w:val="24"/>
          <w:szCs w:val="24"/>
          <w:lang w:val="ru-RU"/>
        </w:rPr>
        <w:t xml:space="preserve"> износа;</w:t>
      </w:r>
    </w:p>
    <w:p w:rsidR="007204BA" w:rsidRP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7204BA">
        <w:rPr>
          <w:rFonts w:ascii="Times New Roman" w:hAnsi="Times New Roman"/>
          <w:sz w:val="24"/>
          <w:szCs w:val="24"/>
          <w:lang w:val="ru-RU"/>
        </w:rPr>
        <w:t xml:space="preserve">5. повышенных температур при 1100 </w:t>
      </w:r>
      <w:r w:rsidRPr="007204B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7204BA">
        <w:rPr>
          <w:rFonts w:ascii="Times New Roman" w:hAnsi="Times New Roman"/>
          <w:sz w:val="24"/>
          <w:szCs w:val="24"/>
          <w:lang w:val="ru-RU"/>
        </w:rPr>
        <w:t>С;</w:t>
      </w:r>
    </w:p>
    <w:p w:rsidR="007204BA" w:rsidRDefault="007204BA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  <w:r w:rsidRPr="002422B2">
        <w:rPr>
          <w:rFonts w:ascii="Times New Roman" w:hAnsi="Times New Roman"/>
          <w:sz w:val="24"/>
          <w:szCs w:val="24"/>
          <w:lang w:val="ru-RU"/>
        </w:rPr>
        <w:t xml:space="preserve">6. пониженных температур до – 50 </w:t>
      </w:r>
      <w:r w:rsidRPr="002422B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2422B2">
        <w:rPr>
          <w:rFonts w:ascii="Times New Roman" w:hAnsi="Times New Roman"/>
          <w:sz w:val="24"/>
          <w:szCs w:val="24"/>
          <w:lang w:val="ru-RU"/>
        </w:rPr>
        <w:t>С.</w:t>
      </w:r>
    </w:p>
    <w:p w:rsidR="001909EE" w:rsidRDefault="001909EE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1909EE" w:rsidRDefault="001909EE" w:rsidP="007204BA">
      <w:pPr>
        <w:pStyle w:val="a8"/>
        <w:rPr>
          <w:rFonts w:ascii="Times New Roman" w:hAnsi="Times New Roman"/>
          <w:sz w:val="24"/>
          <w:szCs w:val="24"/>
          <w:lang w:val="ru-RU"/>
        </w:rPr>
      </w:pPr>
    </w:p>
    <w:p w:rsidR="001909EE" w:rsidRPr="001909EE" w:rsidRDefault="001909EE" w:rsidP="001909EE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1909EE">
        <w:rPr>
          <w:rFonts w:ascii="Times New Roman" w:hAnsi="Times New Roman"/>
          <w:b/>
          <w:sz w:val="24"/>
          <w:szCs w:val="24"/>
          <w:lang w:val="ru-RU"/>
        </w:rPr>
        <w:t>Контрольная работа № 1</w:t>
      </w:r>
    </w:p>
    <w:p w:rsidR="001909EE" w:rsidRPr="001909EE" w:rsidRDefault="001909EE" w:rsidP="001909EE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1909EE">
        <w:rPr>
          <w:rFonts w:ascii="Times New Roman" w:hAnsi="Times New Roman"/>
          <w:b/>
          <w:sz w:val="24"/>
          <w:szCs w:val="24"/>
          <w:lang w:val="ru-RU"/>
        </w:rPr>
        <w:t>Перечень вопросов для контрольной работы:</w:t>
      </w:r>
    </w:p>
    <w:p w:rsidR="001909EE" w:rsidRDefault="001909EE" w:rsidP="001909EE">
      <w:pPr>
        <w:pStyle w:val="a8"/>
        <w:rPr>
          <w:rFonts w:ascii="Times New Roman" w:hAnsi="Times New Roman"/>
          <w:lang w:val="ru-RU"/>
        </w:rPr>
      </w:pPr>
      <w:r w:rsidRPr="001909EE">
        <w:rPr>
          <w:rFonts w:ascii="Times New Roman" w:hAnsi="Times New Roman"/>
          <w:sz w:val="24"/>
          <w:szCs w:val="24"/>
          <w:lang w:val="ru-RU"/>
        </w:rPr>
        <w:t>1. Выбрать основу сплава для отливки работающей в условиях</w:t>
      </w:r>
      <w:r>
        <w:rPr>
          <w:rFonts w:ascii="Times New Roman" w:hAnsi="Times New Roman"/>
          <w:lang w:val="ru-RU"/>
        </w:rPr>
        <w:t>(</w:t>
      </w:r>
      <w:r w:rsidRPr="001909EE">
        <w:rPr>
          <w:rFonts w:ascii="Times New Roman" w:hAnsi="Times New Roman"/>
          <w:lang w:val="ru-RU"/>
        </w:rPr>
        <w:t xml:space="preserve"> повышенных температур, интенсивного изнашивания, агрессивной среды, ударных нагрузок, а также в условиях возде</w:t>
      </w:r>
      <w:r w:rsidRPr="001909EE">
        <w:rPr>
          <w:rFonts w:ascii="Times New Roman" w:hAnsi="Times New Roman"/>
          <w:lang w:val="ru-RU"/>
        </w:rPr>
        <w:t>й</w:t>
      </w:r>
      <w:r w:rsidRPr="001909EE">
        <w:rPr>
          <w:rFonts w:ascii="Times New Roman" w:hAnsi="Times New Roman"/>
          <w:lang w:val="ru-RU"/>
        </w:rPr>
        <w:t>ствия нескольких факторов</w:t>
      </w:r>
      <w:r>
        <w:rPr>
          <w:rFonts w:ascii="Times New Roman" w:hAnsi="Times New Roman"/>
          <w:lang w:val="ru-RU"/>
        </w:rPr>
        <w:t>)</w:t>
      </w:r>
      <w:r w:rsidRPr="001909EE">
        <w:rPr>
          <w:rFonts w:ascii="Times New Roman" w:hAnsi="Times New Roman"/>
          <w:lang w:val="ru-RU"/>
        </w:rPr>
        <w:t>;</w:t>
      </w:r>
    </w:p>
    <w:p w:rsidR="001909EE" w:rsidRDefault="001909EE" w:rsidP="001909EE">
      <w:pPr>
        <w:pStyle w:val="a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Выбрать и обосновать  содержание  одного легирующего элемента обеспечивающего оптимал</w:t>
      </w:r>
      <w:r>
        <w:rPr>
          <w:rFonts w:ascii="Times New Roman" w:hAnsi="Times New Roman"/>
          <w:lang w:val="ru-RU"/>
        </w:rPr>
        <w:t>ь</w:t>
      </w:r>
      <w:r>
        <w:rPr>
          <w:rFonts w:ascii="Times New Roman" w:hAnsi="Times New Roman"/>
          <w:lang w:val="ru-RU"/>
        </w:rPr>
        <w:t>ный уровень свойств у отливок из синтезируемого сплава;</w:t>
      </w:r>
    </w:p>
    <w:p w:rsidR="00272C28" w:rsidRDefault="001909EE" w:rsidP="00272C2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</w:t>
      </w:r>
      <w:r w:rsidRPr="00272C28">
        <w:rPr>
          <w:rFonts w:ascii="Times New Roman" w:hAnsi="Times New Roman"/>
          <w:lang w:val="ru-RU"/>
        </w:rPr>
        <w:t>.</w:t>
      </w:r>
      <w:r w:rsidR="00272C28" w:rsidRPr="00272C28">
        <w:rPr>
          <w:rFonts w:ascii="Times New Roman" w:hAnsi="Times New Roman"/>
          <w:lang w:val="ru-RU"/>
        </w:rPr>
        <w:t xml:space="preserve"> Преподаватель задает условия эксплуатации и чертеж детали.</w:t>
      </w:r>
    </w:p>
    <w:p w:rsidR="00272C28" w:rsidRDefault="00272C28" w:rsidP="00272C28">
      <w:pPr>
        <w:pStyle w:val="a8"/>
        <w:rPr>
          <w:lang w:val="ru-RU"/>
        </w:rPr>
      </w:pPr>
    </w:p>
    <w:p w:rsidR="00272C28" w:rsidRPr="001909EE" w:rsidRDefault="00272C28" w:rsidP="00272C28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Контрольная работа № 2</w:t>
      </w:r>
    </w:p>
    <w:p w:rsidR="00272C28" w:rsidRPr="001909EE" w:rsidRDefault="00272C28" w:rsidP="00272C28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  <w:r w:rsidRPr="001909EE">
        <w:rPr>
          <w:rFonts w:ascii="Times New Roman" w:hAnsi="Times New Roman"/>
          <w:b/>
          <w:sz w:val="24"/>
          <w:szCs w:val="24"/>
          <w:lang w:val="ru-RU"/>
        </w:rPr>
        <w:t>Перечень вопросов для контрольной работы:</w:t>
      </w:r>
    </w:p>
    <w:p w:rsidR="00272C28" w:rsidRDefault="00272C28" w:rsidP="00272C28">
      <w:pPr>
        <w:pStyle w:val="a8"/>
        <w:rPr>
          <w:rFonts w:ascii="Times New Roman" w:hAnsi="Times New Roman"/>
          <w:lang w:val="ru-RU"/>
        </w:rPr>
      </w:pPr>
      <w:r w:rsidRPr="001909EE">
        <w:rPr>
          <w:rFonts w:ascii="Times New Roman" w:hAnsi="Times New Roman"/>
          <w:sz w:val="24"/>
          <w:szCs w:val="24"/>
          <w:lang w:val="ru-RU"/>
        </w:rPr>
        <w:t>1. Выбрать основу сплава для отливки работающей в условиях</w:t>
      </w:r>
      <w:r>
        <w:rPr>
          <w:rFonts w:ascii="Times New Roman" w:hAnsi="Times New Roman"/>
          <w:lang w:val="ru-RU"/>
        </w:rPr>
        <w:t>(</w:t>
      </w:r>
      <w:r w:rsidRPr="001909EE">
        <w:rPr>
          <w:rFonts w:ascii="Times New Roman" w:hAnsi="Times New Roman"/>
          <w:lang w:val="ru-RU"/>
        </w:rPr>
        <w:t xml:space="preserve"> повышенных температур, интенсивного изнашивания, агрессивной среды, ударных нагрузок, а также в условиях возде</w:t>
      </w:r>
      <w:r w:rsidRPr="001909EE">
        <w:rPr>
          <w:rFonts w:ascii="Times New Roman" w:hAnsi="Times New Roman"/>
          <w:lang w:val="ru-RU"/>
        </w:rPr>
        <w:t>й</w:t>
      </w:r>
      <w:r w:rsidRPr="001909EE">
        <w:rPr>
          <w:rFonts w:ascii="Times New Roman" w:hAnsi="Times New Roman"/>
          <w:lang w:val="ru-RU"/>
        </w:rPr>
        <w:t>ствия нескольких факторов</w:t>
      </w:r>
      <w:r>
        <w:rPr>
          <w:rFonts w:ascii="Times New Roman" w:hAnsi="Times New Roman"/>
          <w:lang w:val="ru-RU"/>
        </w:rPr>
        <w:t>)</w:t>
      </w:r>
      <w:r w:rsidRPr="001909EE">
        <w:rPr>
          <w:rFonts w:ascii="Times New Roman" w:hAnsi="Times New Roman"/>
          <w:lang w:val="ru-RU"/>
        </w:rPr>
        <w:t>;</w:t>
      </w:r>
    </w:p>
    <w:p w:rsidR="00272C28" w:rsidRDefault="00272C28" w:rsidP="00272C28">
      <w:pPr>
        <w:pStyle w:val="a8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 Выбрать и обосновать  композицию легирующих элементов обеспечивающую максимальный возможный  уровень свойств у отливок из синтезируемого сплава;</w:t>
      </w:r>
    </w:p>
    <w:p w:rsidR="00272C28" w:rsidRDefault="00272C28" w:rsidP="00272C28">
      <w:pPr>
        <w:pStyle w:val="a8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lang w:val="ru-RU"/>
        </w:rPr>
        <w:t>3.</w:t>
      </w:r>
      <w:r w:rsidRPr="00272C2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Определить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 конкретное содержание каждого легирующего элемента сплава, который обеспечил бы наивысший возможный уровень основного свойс</w:t>
      </w:r>
      <w:r>
        <w:rPr>
          <w:rFonts w:ascii="Times New Roman" w:hAnsi="Times New Roman"/>
          <w:sz w:val="24"/>
          <w:szCs w:val="24"/>
          <w:lang w:val="ru-RU"/>
        </w:rPr>
        <w:t>тва(п</w:t>
      </w:r>
      <w:r w:rsidRPr="008444BA">
        <w:rPr>
          <w:rFonts w:ascii="Times New Roman" w:hAnsi="Times New Roman"/>
          <w:sz w:val="24"/>
          <w:szCs w:val="24"/>
          <w:lang w:val="ru-RU"/>
        </w:rPr>
        <w:t>одзадача решается путем планируемого эксперимента, построения математической модели сплава и ее опт</w:t>
      </w:r>
      <w:r w:rsidRPr="008444BA">
        <w:rPr>
          <w:rFonts w:ascii="Times New Roman" w:hAnsi="Times New Roman"/>
          <w:sz w:val="24"/>
          <w:szCs w:val="24"/>
          <w:lang w:val="ru-RU"/>
        </w:rPr>
        <w:t>и</w:t>
      </w:r>
      <w:r w:rsidRPr="008444BA">
        <w:rPr>
          <w:rFonts w:ascii="Times New Roman" w:hAnsi="Times New Roman"/>
          <w:sz w:val="24"/>
          <w:szCs w:val="24"/>
          <w:lang w:val="ru-RU"/>
        </w:rPr>
        <w:t>мизации.</w:t>
      </w:r>
    </w:p>
    <w:p w:rsidR="00272C28" w:rsidRDefault="00272C28" w:rsidP="00272C28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</w:t>
      </w:r>
      <w:r w:rsidRPr="00272C28">
        <w:rPr>
          <w:rFonts w:ascii="Times New Roman" w:hAnsi="Times New Roman"/>
          <w:lang w:val="ru-RU"/>
        </w:rPr>
        <w:t xml:space="preserve"> Преподаватель задает условия эксплуатации и чертеж детали.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513A" w:rsidRPr="0037046D" w:rsidTr="007204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473B7">
              <w:rPr>
                <w:lang w:val="ru-RU"/>
              </w:rPr>
              <w:t xml:space="preserve"> </w:t>
            </w:r>
          </w:p>
        </w:tc>
      </w:tr>
    </w:tbl>
    <w:p w:rsidR="007204BA" w:rsidRPr="008444BA" w:rsidRDefault="007204BA" w:rsidP="007204BA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8444BA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7204BA" w:rsidRPr="008444BA" w:rsidRDefault="007204BA" w:rsidP="007204BA">
      <w:pPr>
        <w:rPr>
          <w:rFonts w:ascii="Times New Roman" w:hAnsi="Times New Roman"/>
          <w:b/>
          <w:sz w:val="24"/>
          <w:szCs w:val="24"/>
          <w:lang w:val="ru-RU"/>
        </w:rPr>
      </w:pPr>
      <w:r w:rsidRPr="008444BA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</w:t>
      </w:r>
      <w:r w:rsidRPr="008444BA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8444BA">
        <w:rPr>
          <w:rFonts w:ascii="Times New Roman" w:hAnsi="Times New Roman"/>
          <w:b/>
          <w:sz w:val="24"/>
          <w:szCs w:val="24"/>
          <w:lang w:val="ru-RU"/>
        </w:rPr>
        <w:t>жуточной аттестации: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2516"/>
        <w:gridCol w:w="5321"/>
      </w:tblGrid>
      <w:tr w:rsidR="007204BA" w:rsidRPr="002473B7" w:rsidTr="00D90FD2">
        <w:trPr>
          <w:trHeight w:val="753"/>
          <w:tblHeader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593A3B" w:rsidRDefault="007204BA" w:rsidP="00D90F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>Структурный</w:t>
            </w:r>
            <w:proofErr w:type="spellEnd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>элемент</w:t>
            </w:r>
            <w:proofErr w:type="spellEnd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93A3B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593A3B" w:rsidRDefault="007204BA" w:rsidP="00D90F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</w:t>
            </w:r>
            <w:proofErr w:type="spellEnd"/>
            <w:r w:rsidRPr="00593A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 w:rsidRPr="00593A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593A3B" w:rsidRDefault="007204BA" w:rsidP="00D90F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>Оценочные</w:t>
            </w:r>
            <w:proofErr w:type="spellEnd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3A3B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  <w:proofErr w:type="spellEnd"/>
          </w:p>
        </w:tc>
      </w:tr>
      <w:tr w:rsidR="007204BA" w:rsidRPr="0037046D" w:rsidTr="00D90FD2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2473B7" w:rsidRDefault="007204BA" w:rsidP="00D90FD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7204BA" w:rsidRPr="002473B7" w:rsidTr="00593A3B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ния в синтезе сплавов</w:t>
            </w:r>
          </w:p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Классификацию х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мических элементов</w:t>
            </w:r>
          </w:p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Взаимосвязи химич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ских элементов со свойствами сплавов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3A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Вопросы, входящие в перечень для сдачи </w:t>
            </w:r>
            <w:r w:rsidRPr="00593A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br/>
            </w:r>
            <w:r w:rsidR="00593A3B" w:rsidRPr="00593A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экзамена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Общая характеристика сплавов: основные определения.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Возникновение и история развития сплавов.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Характеристика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компонентов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химических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Некоторые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Стоимость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Диаграммы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состояния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Элементы и классификация двойных ди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а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грамм состояния.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Равновесная и квазиравновесная кристаллиз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а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ция сплавов.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Химическая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микро-неоднородность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Неравновесные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процессы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структурообразования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Тройные и более сложные диаграммы состо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я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ния.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 xml:space="preserve">Факторы, влияющие на свойства литейных сплавов. 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Основные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Физические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Механические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Технологические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Специальные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Технико-экономические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литейных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Выбор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основы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Состав сплава - диаграмма состояния – сво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й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ство.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Выбор рядов легирующих, модифицирующих элементов.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вредных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примесей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Компоненты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Современные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тенденции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развития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04BA" w:rsidRPr="002473B7" w:rsidTr="00D90FD2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Уметь сочетать те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рию и практику для решения инженерных задач при разработке сплава нового хим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ческого состава</w:t>
            </w:r>
          </w:p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Выбирать основу сплава</w:t>
            </w:r>
          </w:p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Выбирать основной легирующий элемент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b/>
                <w:snapToGrid w:val="0"/>
                <w:sz w:val="24"/>
                <w:szCs w:val="24"/>
                <w:lang w:val="ru-RU"/>
              </w:rPr>
              <w:t xml:space="preserve">Пример практического задания на </w:t>
            </w:r>
            <w:r w:rsidRPr="007204BA">
              <w:rPr>
                <w:rFonts w:ascii="Times New Roman" w:hAnsi="Times New Roman"/>
                <w:b/>
                <w:snapToGrid w:val="0"/>
                <w:sz w:val="24"/>
                <w:szCs w:val="24"/>
                <w:lang w:val="ru-RU"/>
              </w:rPr>
              <w:br/>
              <w:t>экзамен: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1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 xml:space="preserve">Определить рациональные механические и специальные свойства отливки, которая  работает при температуре 700 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vertAlign w:val="superscript"/>
                <w:lang w:val="ru-RU"/>
              </w:rPr>
              <w:t>0</w:t>
            </w: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С в условиях абразивного износа.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1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Предложить основу сплава для изготовления данной отливки.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1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Предложить легирующие и модифицирующие компоненты сплава.</w:t>
            </w:r>
          </w:p>
          <w:p w:rsidR="007204BA" w:rsidRPr="007204BA" w:rsidRDefault="007204BA" w:rsidP="00593A3B">
            <w:pPr>
              <w:pStyle w:val="a8"/>
              <w:numPr>
                <w:ilvl w:val="0"/>
                <w:numId w:val="11"/>
              </w:numPr>
              <w:tabs>
                <w:tab w:val="left" w:pos="341"/>
              </w:tabs>
              <w:ind w:left="0" w:firstLine="0"/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Рассчитать шихту.</w:t>
            </w:r>
          </w:p>
        </w:tc>
      </w:tr>
      <w:tr w:rsidR="007204BA" w:rsidRPr="002473B7" w:rsidTr="00593A3B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Методами разработки новых сплавов на з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данные свойства</w:t>
            </w:r>
          </w:p>
          <w:p w:rsidR="007204BA" w:rsidRPr="007204BA" w:rsidRDefault="007204BA" w:rsidP="00593A3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Способами управл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ния первичной литой структурой отливок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Пример практического задания на </w:t>
            </w: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br/>
              <w:t>экзамен:</w:t>
            </w:r>
          </w:p>
          <w:p w:rsidR="007204BA" w:rsidRPr="007204BA" w:rsidRDefault="007204BA" w:rsidP="007204BA">
            <w:pPr>
              <w:pStyle w:val="a8"/>
              <w:tabs>
                <w:tab w:val="left" w:pos="34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Определить рациональные механические и специальные свойства отливки, которая  работает при температуре -50 </w:t>
            </w:r>
            <w:r w:rsidRPr="007204BA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 в условиях ударных нагрузок (4Дж).</w:t>
            </w:r>
          </w:p>
          <w:p w:rsidR="007204BA" w:rsidRPr="007204BA" w:rsidRDefault="007204BA" w:rsidP="007204BA">
            <w:pPr>
              <w:pStyle w:val="a8"/>
              <w:tabs>
                <w:tab w:val="left" w:pos="34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Предложить основу сплава для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изготов-ления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данной отливки.</w:t>
            </w:r>
          </w:p>
          <w:p w:rsidR="007204BA" w:rsidRPr="007204BA" w:rsidRDefault="007204BA" w:rsidP="007204BA">
            <w:pPr>
              <w:pStyle w:val="a8"/>
              <w:tabs>
                <w:tab w:val="left" w:pos="34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Предложить легирующие и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модифици-рующие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компоненты сплава.</w:t>
            </w:r>
          </w:p>
          <w:p w:rsidR="007204BA" w:rsidRPr="007204BA" w:rsidRDefault="007204BA" w:rsidP="007204BA">
            <w:pPr>
              <w:pStyle w:val="a8"/>
              <w:tabs>
                <w:tab w:val="left" w:pos="341"/>
              </w:tabs>
              <w:rPr>
                <w:rFonts w:ascii="Times New Roman" w:hAnsi="Times New Roman"/>
                <w:sz w:val="24"/>
                <w:szCs w:val="24"/>
              </w:rPr>
            </w:pPr>
            <w:r w:rsidRPr="007204BA">
              <w:rPr>
                <w:rFonts w:ascii="Times New Roman" w:hAnsi="Times New Roman"/>
                <w:sz w:val="24"/>
                <w:szCs w:val="24"/>
              </w:rPr>
              <w:t>4.</w:t>
            </w:r>
            <w:r w:rsidRPr="007204BA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Рассчитать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шихту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04BA" w:rsidRPr="0037046D" w:rsidTr="00D90FD2">
        <w:trPr>
          <w:trHeight w:val="2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810A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7204BA" w:rsidRPr="0037046D" w:rsidTr="00593A3B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04BA" w:rsidRPr="007204BA" w:rsidRDefault="007204BA" w:rsidP="007204BA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Компоненты сплавов</w:t>
            </w:r>
          </w:p>
          <w:p w:rsidR="007204BA" w:rsidRPr="007204BA" w:rsidRDefault="007204BA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Критерии диаграмм состояния</w:t>
            </w:r>
          </w:p>
          <w:p w:rsidR="007204BA" w:rsidRPr="007204BA" w:rsidRDefault="007204BA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Влияние компонентов сплава на его технол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гические свойства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4BA" w:rsidRPr="007204BA" w:rsidRDefault="007204BA" w:rsidP="00593A3B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Вопросы, входящие в перечень для сдачи </w:t>
            </w: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br/>
              <w:t>экзамена: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Современные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тенденции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развития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сплавов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Основные факторы, принимаемые во вним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ние при синтезе новых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Алгоритм решения задачи по синтезу нового состава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цинка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цинка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алюминия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цинка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меди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Сплавы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цинка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и </w:t>
            </w:r>
            <w:proofErr w:type="spellStart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железа</w:t>
            </w:r>
            <w:proofErr w:type="spellEnd"/>
            <w:r w:rsidRPr="007204BA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химических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общая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прочности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пластичности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плотности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элементов по температуре плавления.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элементов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электропроводности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элементов по устойчивости против коррозии.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элементов по распростране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ности в земной коре.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Сущность равновесной и квазиравновесной кристаллизации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Связь основных свойств с диаграммой состо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ния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Сущность критериев растворимости в твердой и жидкой фазе основы сплава, и распределения.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Сущность критериев термической обработки, пористости, жидкотекучести.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Иерархия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структурных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уровней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сплава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Упрочнение сплавов путем растворения лег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рующих добавок в основе сплава.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на пластичность  сплавов путем растворения легирующих добавок.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на свойства сплавов модифиц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рованием.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на прочность  сплавов путем термической обработки.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легирующих добавок на трещ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ноустойчивость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легирующих добавок на усадо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ные пустоты сплавов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Классификация легирующих элементов по критериям растворимости и распределения. 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Сущность выбора добавок для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монолегир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ванных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Причины, определяющие комплексное лег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рование сплавов.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Сущность выбора рядов  легирующих элеме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тов.</w:t>
            </w:r>
          </w:p>
          <w:p w:rsidR="007204BA" w:rsidRPr="007204BA" w:rsidRDefault="007204BA" w:rsidP="00810A39">
            <w:pPr>
              <w:pStyle w:val="a8"/>
              <w:numPr>
                <w:ilvl w:val="0"/>
                <w:numId w:val="12"/>
              </w:numPr>
              <w:tabs>
                <w:tab w:val="left" w:pos="341"/>
              </w:tabs>
              <w:ind w:left="0" w:firstLine="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легирующих добавок на жидк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текучесть сплавов</w:t>
            </w:r>
          </w:p>
          <w:p w:rsidR="007204BA" w:rsidRPr="007204BA" w:rsidRDefault="007204BA" w:rsidP="007204BA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4BA" w:rsidRPr="002473B7" w:rsidTr="00810A39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810A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04BA" w:rsidRPr="007204BA" w:rsidRDefault="007204BA" w:rsidP="007204BA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Выделить вредные примеси в составе сплава и ограничить их содержание</w:t>
            </w:r>
          </w:p>
          <w:p w:rsidR="007204BA" w:rsidRPr="007204BA" w:rsidRDefault="007204BA" w:rsidP="007204BA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Выбрать модифиц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рующие элементы</w:t>
            </w:r>
          </w:p>
          <w:p w:rsidR="007204BA" w:rsidRPr="007204BA" w:rsidRDefault="007204BA" w:rsidP="007204BA">
            <w:pPr>
              <w:pStyle w:val="a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Выбрать режим те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мической обработки сплава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4BA" w:rsidRPr="007204BA" w:rsidRDefault="007204BA" w:rsidP="00810A3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Пример практического задания</w:t>
            </w: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br/>
              <w:t xml:space="preserve"> на экзамен:</w:t>
            </w:r>
          </w:p>
          <w:p w:rsidR="007204BA" w:rsidRPr="007204BA" w:rsidRDefault="007204BA" w:rsidP="00810A39">
            <w:pPr>
              <w:pStyle w:val="a8"/>
              <w:tabs>
                <w:tab w:val="left" w:pos="341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Определить рациональные механические и специальные свойства отливки, которая  работает при температуре -50 </w:t>
            </w:r>
            <w:r w:rsidRPr="00810A39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 в условиях ударных нагрузок (4Дж).</w:t>
            </w:r>
          </w:p>
          <w:p w:rsidR="007204BA" w:rsidRPr="007204BA" w:rsidRDefault="007204BA" w:rsidP="00810A39">
            <w:pPr>
              <w:pStyle w:val="a8"/>
              <w:tabs>
                <w:tab w:val="left" w:pos="341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Предложить основу сплава для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изго-товления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данной отливки.</w:t>
            </w:r>
          </w:p>
          <w:p w:rsidR="007204BA" w:rsidRPr="007204BA" w:rsidRDefault="007204BA" w:rsidP="00810A39">
            <w:pPr>
              <w:pStyle w:val="a8"/>
              <w:tabs>
                <w:tab w:val="left" w:pos="341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Предложить легирующие и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модифи-цирующие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компоненты сплава.</w:t>
            </w:r>
          </w:p>
          <w:p w:rsidR="007204BA" w:rsidRDefault="007204BA" w:rsidP="00810A39">
            <w:pPr>
              <w:pStyle w:val="a8"/>
              <w:tabs>
                <w:tab w:val="left" w:pos="341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</w:rPr>
              <w:t>4.</w:t>
            </w:r>
            <w:r w:rsidRPr="007204BA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Рассчитать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шихту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0A39" w:rsidRPr="00810A39" w:rsidRDefault="00810A39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204BA" w:rsidRPr="002473B7" w:rsidTr="00D90FD2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04BA" w:rsidRPr="007204BA" w:rsidRDefault="007204BA" w:rsidP="00810A39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04BA" w:rsidRPr="007204BA" w:rsidRDefault="007204BA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Способностями для аргументированного обоснования своих решений</w:t>
            </w:r>
          </w:p>
          <w:p w:rsidR="007204BA" w:rsidRPr="007204BA" w:rsidRDefault="007204BA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Способами оптимиз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ции химического с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става сплавов на з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данные свойства</w:t>
            </w:r>
          </w:p>
          <w:p w:rsidR="007204BA" w:rsidRPr="007204BA" w:rsidRDefault="007204BA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Методикой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планирования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эксперимента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04BA" w:rsidRDefault="007204BA" w:rsidP="00810A39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Пример практического задания на экзамен:</w:t>
            </w:r>
          </w:p>
          <w:p w:rsidR="00810A39" w:rsidRPr="007204BA" w:rsidRDefault="00810A39" w:rsidP="007204BA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7204BA" w:rsidRPr="007204BA" w:rsidRDefault="007204BA" w:rsidP="00810A39">
            <w:pPr>
              <w:pStyle w:val="a8"/>
              <w:tabs>
                <w:tab w:val="left" w:pos="35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Определить рациональные механические и специальные свойства отливки, которая  работает при температуре 700 0С в условиях абразивного износа.</w:t>
            </w:r>
          </w:p>
          <w:p w:rsidR="007204BA" w:rsidRPr="007204BA" w:rsidRDefault="007204BA" w:rsidP="00810A39">
            <w:pPr>
              <w:pStyle w:val="a8"/>
              <w:tabs>
                <w:tab w:val="left" w:pos="35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Предложить основу сплава для изготовления данной отливки.</w:t>
            </w:r>
          </w:p>
          <w:p w:rsidR="007204BA" w:rsidRPr="007204BA" w:rsidRDefault="007204BA" w:rsidP="00810A39">
            <w:pPr>
              <w:pStyle w:val="a8"/>
              <w:tabs>
                <w:tab w:val="left" w:pos="350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7204B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Предложить легирующие и модифицирующие компоненты сплава.</w:t>
            </w:r>
          </w:p>
          <w:p w:rsidR="007204BA" w:rsidRPr="007204BA" w:rsidRDefault="007204BA" w:rsidP="00810A39">
            <w:pPr>
              <w:pStyle w:val="a8"/>
              <w:tabs>
                <w:tab w:val="left" w:pos="3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BA">
              <w:rPr>
                <w:rFonts w:ascii="Times New Roman" w:hAnsi="Times New Roman"/>
                <w:sz w:val="24"/>
                <w:szCs w:val="24"/>
              </w:rPr>
              <w:t>4.</w:t>
            </w:r>
            <w:r w:rsidRPr="007204BA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Рассчитать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204BA">
              <w:rPr>
                <w:rFonts w:ascii="Times New Roman" w:hAnsi="Times New Roman"/>
                <w:sz w:val="24"/>
                <w:szCs w:val="24"/>
              </w:rPr>
              <w:t>шихту</w:t>
            </w:r>
            <w:proofErr w:type="spellEnd"/>
            <w:r w:rsidRPr="007204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204BA" w:rsidRPr="008444BA" w:rsidRDefault="007204BA" w:rsidP="007204BA">
      <w:pPr>
        <w:rPr>
          <w:rFonts w:ascii="Times New Roman" w:hAnsi="Times New Roman"/>
          <w:sz w:val="24"/>
          <w:szCs w:val="24"/>
        </w:rPr>
      </w:pPr>
    </w:p>
    <w:p w:rsidR="007204BA" w:rsidRPr="000C0941" w:rsidRDefault="007204BA" w:rsidP="007204BA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C0941">
        <w:rPr>
          <w:rFonts w:ascii="Times New Roman" w:hAnsi="Times New Roman"/>
          <w:b/>
          <w:sz w:val="24"/>
          <w:szCs w:val="24"/>
          <w:lang w:val="ru-RU"/>
        </w:rPr>
        <w:t>Порядок проведения промежуточной аттестации, показатели и критерии оценив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ния:</w:t>
      </w:r>
    </w:p>
    <w:p w:rsidR="007204BA" w:rsidRPr="000C0941" w:rsidRDefault="007204BA" w:rsidP="007204BA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Экзамен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  по данной дисциплине проводится в письменной форме по билетам, каждый из которых включает 3 теоретических вопроса и одно практическое задание. Они позволя</w:t>
      </w:r>
      <w:r w:rsidRPr="000C0941">
        <w:rPr>
          <w:rFonts w:ascii="Times New Roman" w:hAnsi="Times New Roman"/>
          <w:sz w:val="24"/>
          <w:szCs w:val="24"/>
          <w:lang w:val="ru-RU"/>
        </w:rPr>
        <w:t>ю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щие оценить уровень усвоения обучающимися знаний, а практические задания, выявлять степень сформированности умений и владений. </w:t>
      </w:r>
    </w:p>
    <w:p w:rsidR="007204BA" w:rsidRPr="000C0941" w:rsidRDefault="007204BA" w:rsidP="007204BA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C0941">
        <w:rPr>
          <w:rFonts w:ascii="Times New Roman" w:hAnsi="Times New Roman"/>
          <w:b/>
          <w:sz w:val="24"/>
          <w:szCs w:val="24"/>
          <w:lang w:val="ru-RU"/>
        </w:rPr>
        <w:t>Показат</w:t>
      </w:r>
      <w:r>
        <w:rPr>
          <w:rFonts w:ascii="Times New Roman" w:hAnsi="Times New Roman"/>
          <w:b/>
          <w:sz w:val="24"/>
          <w:szCs w:val="24"/>
          <w:lang w:val="ru-RU"/>
        </w:rPr>
        <w:t>ели и критерии оценивания экзамена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7204BA" w:rsidRPr="000C0941" w:rsidRDefault="007204BA" w:rsidP="007204B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C094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</w:t>
      </w:r>
      <w:r w:rsidRPr="000C0941">
        <w:rPr>
          <w:rFonts w:ascii="Times New Roman" w:hAnsi="Times New Roman"/>
          <w:sz w:val="24"/>
          <w:szCs w:val="24"/>
          <w:lang w:val="ru-RU"/>
        </w:rPr>
        <w:t>р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204BA" w:rsidRPr="000C0941" w:rsidRDefault="007204BA" w:rsidP="007204B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C0941">
        <w:rPr>
          <w:rFonts w:ascii="Times New Roman" w:hAnsi="Times New Roman"/>
          <w:sz w:val="24"/>
          <w:szCs w:val="24"/>
          <w:lang w:val="ru-RU"/>
        </w:rPr>
        <w:lastRenderedPageBreak/>
        <w:t xml:space="preserve">– на оценку 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</w:t>
      </w:r>
      <w:r w:rsidRPr="000C0941">
        <w:rPr>
          <w:rFonts w:ascii="Times New Roman" w:hAnsi="Times New Roman"/>
          <w:sz w:val="24"/>
          <w:szCs w:val="24"/>
          <w:lang w:val="ru-RU"/>
        </w:rPr>
        <w:t>и</w:t>
      </w:r>
      <w:r w:rsidRPr="000C0941">
        <w:rPr>
          <w:rFonts w:ascii="Times New Roman" w:hAnsi="Times New Roman"/>
          <w:sz w:val="24"/>
          <w:szCs w:val="24"/>
          <w:lang w:val="ru-RU"/>
        </w:rPr>
        <w:t>рованности компетенций: основные знания, умения освоены, но допускаются незнач</w:t>
      </w:r>
      <w:r w:rsidRPr="000C0941">
        <w:rPr>
          <w:rFonts w:ascii="Times New Roman" w:hAnsi="Times New Roman"/>
          <w:sz w:val="24"/>
          <w:szCs w:val="24"/>
          <w:lang w:val="ru-RU"/>
        </w:rPr>
        <w:t>и</w:t>
      </w:r>
      <w:r w:rsidRPr="000C0941">
        <w:rPr>
          <w:rFonts w:ascii="Times New Roman" w:hAnsi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204BA" w:rsidRPr="000C0941" w:rsidRDefault="007204BA" w:rsidP="007204B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C094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0C0941">
        <w:rPr>
          <w:rFonts w:ascii="Times New Roman" w:hAnsi="Times New Roman"/>
          <w:sz w:val="24"/>
          <w:szCs w:val="24"/>
          <w:lang w:val="ru-RU"/>
        </w:rPr>
        <w:t>с</w:t>
      </w:r>
      <w:r w:rsidRPr="000C0941">
        <w:rPr>
          <w:rFonts w:ascii="Times New Roman" w:hAnsi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0C0941">
        <w:rPr>
          <w:rFonts w:ascii="Times New Roman" w:hAnsi="Times New Roman"/>
          <w:sz w:val="24"/>
          <w:szCs w:val="24"/>
          <w:lang w:val="ru-RU"/>
        </w:rPr>
        <w:t>е</w:t>
      </w:r>
      <w:r w:rsidRPr="000C0941">
        <w:rPr>
          <w:rFonts w:ascii="Times New Roman" w:hAnsi="Times New Roman"/>
          <w:sz w:val="24"/>
          <w:szCs w:val="24"/>
          <w:lang w:val="ru-RU"/>
        </w:rPr>
        <w:t>реносе на новые ситуации.</w:t>
      </w:r>
    </w:p>
    <w:p w:rsidR="007204BA" w:rsidRPr="000C0941" w:rsidRDefault="007204BA" w:rsidP="007204B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C094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0C0941">
        <w:rPr>
          <w:rFonts w:ascii="Times New Roman" w:hAnsi="Times New Roman"/>
          <w:sz w:val="24"/>
          <w:szCs w:val="24"/>
          <w:lang w:val="ru-RU"/>
        </w:rPr>
        <w:t>а</w:t>
      </w:r>
      <w:r w:rsidRPr="000C0941">
        <w:rPr>
          <w:rFonts w:ascii="Times New Roman" w:hAnsi="Times New Roman"/>
          <w:sz w:val="24"/>
          <w:szCs w:val="24"/>
          <w:lang w:val="ru-RU"/>
        </w:rPr>
        <w:t>зать интеллектуальные навыки решения простых задач.</w:t>
      </w:r>
    </w:p>
    <w:p w:rsidR="007204BA" w:rsidRPr="000C0941" w:rsidRDefault="007204BA" w:rsidP="007204B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C0941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C0941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C0941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0C0941">
        <w:rPr>
          <w:rFonts w:ascii="Times New Roman" w:hAnsi="Times New Roman"/>
          <w:sz w:val="24"/>
          <w:szCs w:val="24"/>
          <w:lang w:val="ru-RU"/>
        </w:rPr>
        <w:t>ь</w:t>
      </w:r>
      <w:r w:rsidRPr="000C0941">
        <w:rPr>
          <w:rFonts w:ascii="Times New Roman" w:hAnsi="Times New Roman"/>
          <w:sz w:val="24"/>
          <w:szCs w:val="24"/>
          <w:lang w:val="ru-RU"/>
        </w:rPr>
        <w:t>ные навыки решения простых задач.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513A" w:rsidRPr="0037046D" w:rsidTr="007204BA">
        <w:trPr>
          <w:trHeight w:hRule="exact" w:val="379"/>
        </w:trPr>
        <w:tc>
          <w:tcPr>
            <w:tcW w:w="9370" w:type="dxa"/>
          </w:tcPr>
          <w:p w:rsidR="00A3513A" w:rsidRPr="007204BA" w:rsidRDefault="00A3513A">
            <w:pPr>
              <w:rPr>
                <w:lang w:val="ru-RU"/>
              </w:rPr>
            </w:pPr>
          </w:p>
        </w:tc>
      </w:tr>
      <w:tr w:rsidR="00A3513A" w:rsidRPr="0037046D" w:rsidTr="007204B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2473B7" w:rsidTr="007204B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2473B7">
              <w:t xml:space="preserve"> </w:t>
            </w:r>
          </w:p>
        </w:tc>
      </w:tr>
      <w:tr w:rsidR="00A3513A" w:rsidRPr="00E13866" w:rsidTr="007204BA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Левашов,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самораспространяющ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гося</w:t>
            </w:r>
            <w:proofErr w:type="spellEnd"/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высокотемпературного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Левашов,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А.С.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Курбаткина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379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978-5-87623-463-6.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E13866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E13866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E13866">
              <w:rPr>
                <w:lang w:val="ru-RU"/>
              </w:rPr>
              <w:instrText>://</w:instrText>
            </w:r>
            <w:r w:rsidR="006A5714">
              <w:instrText>e</w:instrText>
            </w:r>
            <w:r w:rsidR="006A5714" w:rsidRPr="00E13866">
              <w:rPr>
                <w:lang w:val="ru-RU"/>
              </w:rPr>
              <w:instrText>.</w:instrText>
            </w:r>
            <w:r w:rsidR="006A5714">
              <w:instrText>lanbook</w:instrText>
            </w:r>
            <w:r w:rsidR="006A5714" w:rsidRPr="00E13866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E13866">
              <w:rPr>
                <w:lang w:val="ru-RU"/>
              </w:rPr>
              <w:instrText>/</w:instrText>
            </w:r>
            <w:r w:rsidR="006A5714">
              <w:instrText>book</w:instrText>
            </w:r>
            <w:r w:rsidR="006A5714" w:rsidRPr="00E13866">
              <w:rPr>
                <w:lang w:val="ru-RU"/>
              </w:rPr>
              <w:instrText xml:space="preserve">/47446" </w:instrText>
            </w:r>
            <w:r w:rsidR="006A5714">
              <w:fldChar w:fldCharType="separate"/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e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lanbook</w:t>
            </w:r>
            <w:proofErr w:type="spellEnd"/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book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/47446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73B7">
              <w:rPr>
                <w:lang w:val="ru-RU"/>
              </w:rPr>
              <w:t xml:space="preserve"> </w:t>
            </w:r>
            <w:r w:rsidR="00B26A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А.И.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тронный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</w:t>
            </w:r>
            <w:proofErr w:type="spellEnd"/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Гильманшина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Баранов,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2473B7">
              <w:rPr>
                <w:lang w:val="ru-RU"/>
              </w:rPr>
              <w:t xml:space="preserve"> </w:t>
            </w:r>
            <w:proofErr w:type="gram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иб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220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978-5-7638-2926-6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73B7">
              <w:rPr>
                <w:lang w:val="ru-RU"/>
              </w:rPr>
              <w:t xml:space="preserve"> </w:t>
            </w:r>
            <w:hyperlink r:id="rId11" w:history="1"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http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new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catalog</w:t>
              </w:r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php</w:t>
              </w:r>
              <w:proofErr w:type="spellEnd"/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</w:rPr>
                <w:t>bookinfo</w:t>
              </w:r>
              <w:proofErr w:type="spellEnd"/>
              <w:r w:rsidRPr="002473B7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=507978</w:t>
              </w:r>
            </w:hyperlink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73B7">
              <w:rPr>
                <w:lang w:val="ru-RU"/>
              </w:rPr>
              <w:t xml:space="preserve"> </w:t>
            </w:r>
            <w:r w:rsidR="00B26A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B26A94"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473B7">
              <w:rPr>
                <w:lang w:val="ru-RU"/>
              </w:rPr>
              <w:t xml:space="preserve"> </w:t>
            </w:r>
          </w:p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E13866" w:rsidTr="007204BA">
        <w:trPr>
          <w:trHeight w:hRule="exact" w:val="138"/>
        </w:trPr>
        <w:tc>
          <w:tcPr>
            <w:tcW w:w="937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</w:tr>
      <w:tr w:rsidR="00A3513A" w:rsidRPr="002473B7" w:rsidTr="007204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2473B7">
              <w:t xml:space="preserve"> </w:t>
            </w:r>
          </w:p>
        </w:tc>
      </w:tr>
      <w:tr w:rsidR="00A3513A" w:rsidRPr="00E13866" w:rsidTr="007204BA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В.А.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К.Н.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2020.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616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ный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2473B7">
              <w:rPr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E13866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E13866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E13866">
              <w:rPr>
                <w:lang w:val="ru-RU"/>
              </w:rPr>
              <w:instrText>://</w:instrText>
            </w:r>
            <w:r w:rsidR="006A5714">
              <w:instrText>e</w:instrText>
            </w:r>
            <w:r w:rsidR="006A5714" w:rsidRPr="00E13866">
              <w:rPr>
                <w:lang w:val="ru-RU"/>
              </w:rPr>
              <w:instrText>.</w:instrText>
            </w:r>
            <w:r w:rsidR="006A5714">
              <w:instrText>lanbook</w:instrText>
            </w:r>
            <w:r w:rsidR="006A5714" w:rsidRPr="00E13866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E13866">
              <w:rPr>
                <w:lang w:val="ru-RU"/>
              </w:rPr>
              <w:instrText>/</w:instrText>
            </w:r>
            <w:r w:rsidR="006A5714">
              <w:instrText>book</w:instrText>
            </w:r>
            <w:r w:rsidR="006A5714" w:rsidRPr="00E13866">
              <w:rPr>
                <w:lang w:val="ru-RU"/>
              </w:rPr>
              <w:instrText xml:space="preserve">/129223" </w:instrText>
            </w:r>
            <w:r w:rsidR="006A5714">
              <w:fldChar w:fldCharType="separate"/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e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lanbook</w:t>
            </w:r>
            <w:proofErr w:type="spellEnd"/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</w:rPr>
              <w:t>book</w:t>
            </w:r>
            <w:r w:rsidRPr="002473B7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/129223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473B7">
              <w:rPr>
                <w:lang w:val="ru-RU"/>
              </w:rPr>
              <w:t xml:space="preserve"> </w:t>
            </w:r>
            <w:r w:rsidR="00B26A9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B26A94"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73B7">
              <w:rPr>
                <w:lang w:val="ru-RU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E13866" w:rsidTr="007204BA">
        <w:trPr>
          <w:trHeight w:hRule="exact" w:val="138"/>
        </w:trPr>
        <w:tc>
          <w:tcPr>
            <w:tcW w:w="9370" w:type="dxa"/>
          </w:tcPr>
          <w:p w:rsidR="00A3513A" w:rsidRPr="002473B7" w:rsidRDefault="00A3513A">
            <w:pPr>
              <w:rPr>
                <w:lang w:val="ru-RU"/>
              </w:rPr>
            </w:pPr>
          </w:p>
        </w:tc>
      </w:tr>
      <w:tr w:rsidR="00A3513A" w:rsidRPr="002473B7" w:rsidTr="007204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2473B7">
              <w:t xml:space="preserve"> </w:t>
            </w:r>
          </w:p>
        </w:tc>
      </w:tr>
      <w:tr w:rsidR="00A3513A" w:rsidRPr="002473B7" w:rsidTr="007204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 w:rsidP="007204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 w:rsidRPr="002473B7">
              <w:t xml:space="preserve"> </w:t>
            </w:r>
            <w:r w:rsidR="007204BA">
              <w:rPr>
                <w:lang w:val="ru-RU"/>
              </w:rPr>
              <w:t>1</w:t>
            </w:r>
            <w:r w:rsidRPr="002473B7">
              <w:t xml:space="preserve"> </w:t>
            </w:r>
          </w:p>
        </w:tc>
      </w:tr>
    </w:tbl>
    <w:p w:rsidR="00A3513A" w:rsidRDefault="00A3513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A3513A" w:rsidRPr="0037046D" w:rsidTr="00ED2ABA">
        <w:trPr>
          <w:trHeight w:hRule="exact" w:val="12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513A" w:rsidRPr="002473B7" w:rsidRDefault="003716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A3513A" w:rsidRPr="002473B7" w:rsidTr="00ED2ABA">
        <w:trPr>
          <w:trHeight w:hRule="exact" w:val="69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4BA" w:rsidRPr="007857B6" w:rsidRDefault="0037160D" w:rsidP="007857B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2473B7">
              <w:t xml:space="preserve"> </w:t>
            </w:r>
          </w:p>
        </w:tc>
      </w:tr>
      <w:tr w:rsidR="00A3513A" w:rsidRPr="002473B7" w:rsidTr="00ED2ABA">
        <w:trPr>
          <w:trHeight w:hRule="exact" w:val="548"/>
        </w:trPr>
        <w:tc>
          <w:tcPr>
            <w:tcW w:w="400" w:type="dxa"/>
            <w:tcBorders>
              <w:right w:val="single" w:sz="4" w:space="0" w:color="auto"/>
            </w:tcBorders>
          </w:tcPr>
          <w:p w:rsidR="00A3513A" w:rsidRPr="002473B7" w:rsidRDefault="00A3513A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2473B7">
              <w:t xml:space="preserve"> 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2473B7"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513A" w:rsidRPr="002473B7" w:rsidRDefault="003716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2473B7">
              <w:t xml:space="preserve"> 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A3513A" w:rsidRPr="002473B7" w:rsidRDefault="00A3513A"/>
        </w:tc>
      </w:tr>
      <w:tr w:rsidR="00810A39" w:rsidRPr="002473B7" w:rsidTr="00ED2ABA">
        <w:trPr>
          <w:trHeight w:hRule="exact" w:val="7"/>
        </w:trPr>
        <w:tc>
          <w:tcPr>
            <w:tcW w:w="400" w:type="dxa"/>
            <w:tcBorders>
              <w:right w:val="single" w:sz="4" w:space="0" w:color="auto"/>
            </w:tcBorders>
          </w:tcPr>
          <w:p w:rsidR="00810A39" w:rsidRPr="002473B7" w:rsidRDefault="00810A39"/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>
            <w:pPr>
              <w:spacing w:after="0" w:line="240" w:lineRule="auto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473B7"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810A39" w:rsidRDefault="00810A39" w:rsidP="00810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Д-1227 </w:t>
            </w:r>
            <w:proofErr w:type="spellStart"/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08.10.2018</w:t>
            </w:r>
          </w:p>
          <w:p w:rsidR="00810A39" w:rsidRPr="00810A39" w:rsidRDefault="00810A39" w:rsidP="00810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810A39" w:rsidRDefault="00810A39" w:rsidP="00810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  <w:p w:rsidR="00810A39" w:rsidRPr="00810A39" w:rsidRDefault="00810A39" w:rsidP="00810A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A39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810A39" w:rsidRPr="002473B7" w:rsidRDefault="00810A39"/>
        </w:tc>
      </w:tr>
      <w:tr w:rsidR="00810A39" w:rsidRPr="002473B7" w:rsidTr="00ED2ABA">
        <w:trPr>
          <w:trHeight w:hRule="exact" w:val="818"/>
        </w:trPr>
        <w:tc>
          <w:tcPr>
            <w:tcW w:w="400" w:type="dxa"/>
            <w:tcBorders>
              <w:right w:val="single" w:sz="4" w:space="0" w:color="auto"/>
            </w:tcBorders>
          </w:tcPr>
          <w:p w:rsidR="00810A39" w:rsidRPr="002473B7" w:rsidRDefault="00810A39"/>
        </w:tc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/>
        </w:tc>
        <w:tc>
          <w:tcPr>
            <w:tcW w:w="3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/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/>
        </w:tc>
        <w:tc>
          <w:tcPr>
            <w:tcW w:w="135" w:type="dxa"/>
            <w:tcBorders>
              <w:left w:val="single" w:sz="4" w:space="0" w:color="auto"/>
            </w:tcBorders>
          </w:tcPr>
          <w:p w:rsidR="00810A39" w:rsidRPr="002473B7" w:rsidRDefault="00810A39"/>
        </w:tc>
      </w:tr>
      <w:tr w:rsidR="00810A39" w:rsidRPr="002473B7" w:rsidTr="00ED2ABA">
        <w:trPr>
          <w:trHeight w:hRule="exact" w:val="555"/>
        </w:trPr>
        <w:tc>
          <w:tcPr>
            <w:tcW w:w="400" w:type="dxa"/>
            <w:tcBorders>
              <w:right w:val="single" w:sz="4" w:space="0" w:color="auto"/>
            </w:tcBorders>
          </w:tcPr>
          <w:p w:rsidR="00810A39" w:rsidRPr="002473B7" w:rsidRDefault="00810A39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>
            <w:pPr>
              <w:spacing w:after="0" w:line="240" w:lineRule="auto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2473B7">
              <w:t xml:space="preserve"> 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 w:rsidP="00810A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 w:rsidP="00810A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810A39" w:rsidRPr="002473B7" w:rsidRDefault="00810A39"/>
        </w:tc>
      </w:tr>
      <w:tr w:rsidR="00ED2ABA" w:rsidRPr="002473B7" w:rsidTr="00ED2ABA">
        <w:trPr>
          <w:trHeight w:hRule="exact" w:val="1096"/>
        </w:trPr>
        <w:tc>
          <w:tcPr>
            <w:tcW w:w="400" w:type="dxa"/>
            <w:tcBorders>
              <w:right w:val="single" w:sz="4" w:space="0" w:color="auto"/>
            </w:tcBorders>
          </w:tcPr>
          <w:p w:rsidR="00ED2ABA" w:rsidRPr="002473B7" w:rsidRDefault="00ED2ABA" w:rsidP="00ED2ABA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BA" w:rsidRPr="00AD733F" w:rsidRDefault="00ED2ABA" w:rsidP="00ED2ABA"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BA" w:rsidRDefault="00ED2ABA" w:rsidP="00ED2ABA">
            <w:pPr>
              <w:jc w:val="center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2ABA" w:rsidRDefault="00ED2ABA" w:rsidP="00ED2ABA">
            <w:pPr>
              <w:jc w:val="center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ED2ABA" w:rsidRPr="002473B7" w:rsidRDefault="00ED2ABA" w:rsidP="00ED2ABA"/>
        </w:tc>
      </w:tr>
      <w:tr w:rsidR="00810A39" w:rsidRPr="002473B7" w:rsidTr="00ED2ABA">
        <w:trPr>
          <w:trHeight w:hRule="exact" w:val="285"/>
        </w:trPr>
        <w:tc>
          <w:tcPr>
            <w:tcW w:w="400" w:type="dxa"/>
            <w:tcBorders>
              <w:right w:val="single" w:sz="4" w:space="0" w:color="auto"/>
            </w:tcBorders>
          </w:tcPr>
          <w:p w:rsidR="00810A39" w:rsidRPr="002473B7" w:rsidRDefault="00810A39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>
            <w:pPr>
              <w:spacing w:after="0" w:line="240" w:lineRule="auto"/>
              <w:rPr>
                <w:sz w:val="24"/>
                <w:szCs w:val="24"/>
              </w:rPr>
            </w:pP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2473B7">
              <w:t xml:space="preserve"> 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 w:rsidP="00810A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2473B7">
              <w:t xml:space="preserve"> </w:t>
            </w: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2473B7">
              <w:t xml:space="preserve"> </w:t>
            </w:r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0A39" w:rsidRPr="002473B7" w:rsidRDefault="00810A39" w:rsidP="00810A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  <w:tcBorders>
              <w:left w:val="single" w:sz="4" w:space="0" w:color="auto"/>
            </w:tcBorders>
          </w:tcPr>
          <w:p w:rsidR="00810A39" w:rsidRPr="002473B7" w:rsidRDefault="00810A39"/>
        </w:tc>
      </w:tr>
      <w:tr w:rsidR="00810A39" w:rsidRPr="002473B7" w:rsidTr="00ED2ABA">
        <w:trPr>
          <w:trHeight w:hRule="exact" w:val="138"/>
        </w:trPr>
        <w:tc>
          <w:tcPr>
            <w:tcW w:w="400" w:type="dxa"/>
          </w:tcPr>
          <w:p w:rsidR="00810A39" w:rsidRPr="002473B7" w:rsidRDefault="00810A39"/>
        </w:tc>
        <w:tc>
          <w:tcPr>
            <w:tcW w:w="1979" w:type="dxa"/>
            <w:tcBorders>
              <w:top w:val="single" w:sz="4" w:space="0" w:color="auto"/>
            </w:tcBorders>
          </w:tcPr>
          <w:p w:rsidR="00810A39" w:rsidRPr="002473B7" w:rsidRDefault="00810A39"/>
        </w:tc>
        <w:tc>
          <w:tcPr>
            <w:tcW w:w="3589" w:type="dxa"/>
            <w:tcBorders>
              <w:top w:val="single" w:sz="4" w:space="0" w:color="auto"/>
            </w:tcBorders>
          </w:tcPr>
          <w:p w:rsidR="00810A39" w:rsidRPr="002473B7" w:rsidRDefault="00810A39"/>
        </w:tc>
        <w:tc>
          <w:tcPr>
            <w:tcW w:w="3321" w:type="dxa"/>
            <w:tcBorders>
              <w:top w:val="single" w:sz="4" w:space="0" w:color="auto"/>
            </w:tcBorders>
          </w:tcPr>
          <w:p w:rsidR="00810A39" w:rsidRPr="002473B7" w:rsidRDefault="00810A39"/>
        </w:tc>
        <w:tc>
          <w:tcPr>
            <w:tcW w:w="135" w:type="dxa"/>
          </w:tcPr>
          <w:p w:rsidR="00810A39" w:rsidRPr="002473B7" w:rsidRDefault="00810A39"/>
        </w:tc>
      </w:tr>
      <w:tr w:rsidR="00810A39" w:rsidRPr="0037046D" w:rsidTr="00ED2A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0A39" w:rsidRPr="002473B7" w:rsidRDefault="00810A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473B7">
              <w:rPr>
                <w:lang w:val="ru-RU"/>
              </w:rPr>
              <w:t xml:space="preserve"> </w:t>
            </w:r>
          </w:p>
        </w:tc>
      </w:tr>
      <w:tr w:rsidR="00ED2ABA" w:rsidRPr="0037046D" w:rsidTr="00ED2ABA">
        <w:trPr>
          <w:trHeight w:val="3576"/>
        </w:trPr>
        <w:tc>
          <w:tcPr>
            <w:tcW w:w="9424" w:type="dxa"/>
            <w:gridSpan w:val="5"/>
          </w:tcPr>
          <w:p w:rsidR="00ED2ABA" w:rsidRPr="00ED2ABA" w:rsidRDefault="00ED2ABA" w:rsidP="00ED2ABA">
            <w:pPr>
              <w:spacing w:after="0" w:line="240" w:lineRule="auto"/>
              <w:jc w:val="both"/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Электронная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«ИВИС»: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dlib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eastview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dlib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eastview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(РИНЦ):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elibrary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>/</w:instrText>
            </w:r>
            <w:r w:rsidR="006A5714">
              <w:instrText>project</w:instrText>
            </w:r>
            <w:r w:rsidR="006A5714" w:rsidRPr="0037046D">
              <w:rPr>
                <w:lang w:val="ru-RU"/>
              </w:rPr>
              <w:instrText>_</w:instrText>
            </w:r>
            <w:r w:rsidR="006A5714">
              <w:instrText>risc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asp</w:instrText>
            </w:r>
            <w:r w:rsidR="006A5714" w:rsidRPr="0037046D">
              <w:rPr>
                <w:lang w:val="ru-RU"/>
              </w:rPr>
              <w:instrText xml:space="preserve">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elibrary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project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_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risc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asp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 Поисковая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):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scholar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google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scholar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google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ресурсам: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window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edu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window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edu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 Федеральное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мышленной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собственности»: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www</w:instrText>
            </w:r>
            <w:r w:rsidR="006A5714" w:rsidRPr="0037046D">
              <w:rPr>
                <w:lang w:val="ru-RU"/>
              </w:rPr>
              <w:instrText>1.</w:instrText>
            </w:r>
            <w:r w:rsidR="006A5714">
              <w:instrText>fips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www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1.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fips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библиотека.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Каталоги: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www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rsl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>/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>/4</w:instrText>
            </w:r>
            <w:r w:rsidR="006A5714">
              <w:instrText>readers</w:instrText>
            </w:r>
            <w:r w:rsidR="006A5714" w:rsidRPr="0037046D">
              <w:rPr>
                <w:lang w:val="ru-RU"/>
              </w:rPr>
              <w:instrText>/</w:instrText>
            </w:r>
            <w:r w:rsidR="006A5714">
              <w:instrText>catalogues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www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rsl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/4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readers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catalogues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7. Электронные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Носова: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magtu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>:8085/</w:instrText>
            </w:r>
            <w:r w:rsidR="006A5714">
              <w:instrText>marcweb</w:instrText>
            </w:r>
            <w:r w:rsidR="006A5714" w:rsidRPr="0037046D">
              <w:rPr>
                <w:lang w:val="ru-RU"/>
              </w:rPr>
              <w:instrText>2/</w:instrText>
            </w:r>
            <w:r w:rsidR="006A5714">
              <w:instrText>De</w:instrText>
            </w:r>
            <w:r w:rsidR="006A5714">
              <w:instrText>fault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asp</w:instrText>
            </w:r>
            <w:r w:rsidR="006A5714" w:rsidRPr="0037046D">
              <w:rPr>
                <w:lang w:val="ru-RU"/>
              </w:rPr>
              <w:instrText xml:space="preserve">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magtu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:8085/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marcweb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2/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Default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asp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Университетская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uisrussia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msu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 xml:space="preserve">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uisrussia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msu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="006A5714">
              <w:rPr>
                <w:rStyle w:val="a5"/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»: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webofscience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37046D">
              <w:rPr>
                <w:lang w:val="ru-RU"/>
              </w:rPr>
              <w:instrText xml:space="preserve">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webofscience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scopus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37046D">
              <w:rPr>
                <w:lang w:val="ru-RU"/>
              </w:rPr>
              <w:instrText xml:space="preserve">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scopus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link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springer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link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springer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www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springerprotocols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www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springerprotocols</w:t>
            </w:r>
            <w:proofErr w:type="spellEnd"/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3098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www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springer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com</w:instrText>
            </w:r>
            <w:r w:rsidR="006A5714" w:rsidRPr="0037046D">
              <w:rPr>
                <w:lang w:val="ru-RU"/>
              </w:rPr>
              <w:instrText>/</w:instrText>
            </w:r>
            <w:r w:rsidR="006A5714">
              <w:instrText>references</w:instrText>
            </w:r>
            <w:r w:rsidR="006A5714" w:rsidRPr="0037046D">
              <w:rPr>
                <w:lang w:val="ru-RU"/>
              </w:rPr>
              <w:instrText xml:space="preserve">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www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springer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com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references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</w:rPr>
              <w:fldChar w:fldCharType="end"/>
            </w:r>
          </w:p>
          <w:p w:rsidR="00ED2ABA" w:rsidRPr="00ED2ABA" w:rsidRDefault="00ED2ABA" w:rsidP="00ED2A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14.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 w:rsidRPr="00ED2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D2A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НЭИКОН): </w:t>
            </w:r>
            <w:r w:rsidR="006A5714">
              <w:fldChar w:fldCharType="begin"/>
            </w:r>
            <w:r w:rsidR="006A5714" w:rsidRPr="0037046D">
              <w:rPr>
                <w:lang w:val="ru-RU"/>
              </w:rPr>
              <w:instrText xml:space="preserve"> </w:instrText>
            </w:r>
            <w:r w:rsidR="006A5714">
              <w:instrText>HYPERLINK</w:instrText>
            </w:r>
            <w:r w:rsidR="006A5714" w:rsidRPr="0037046D">
              <w:rPr>
                <w:lang w:val="ru-RU"/>
              </w:rPr>
              <w:instrText xml:space="preserve"> "</w:instrText>
            </w:r>
            <w:r w:rsidR="006A5714">
              <w:instrText>https</w:instrText>
            </w:r>
            <w:r w:rsidR="006A5714" w:rsidRPr="0037046D">
              <w:rPr>
                <w:lang w:val="ru-RU"/>
              </w:rPr>
              <w:instrText>://</w:instrText>
            </w:r>
            <w:r w:rsidR="006A5714">
              <w:instrText>archive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neicon</w:instrText>
            </w:r>
            <w:r w:rsidR="006A5714" w:rsidRPr="0037046D">
              <w:rPr>
                <w:lang w:val="ru-RU"/>
              </w:rPr>
              <w:instrText>.</w:instrText>
            </w:r>
            <w:r w:rsidR="006A5714">
              <w:instrText>ru</w:instrText>
            </w:r>
            <w:r w:rsidR="006A5714" w:rsidRPr="0037046D">
              <w:rPr>
                <w:lang w:val="ru-RU"/>
              </w:rPr>
              <w:instrText>/</w:instrText>
            </w:r>
            <w:r w:rsidR="006A5714">
              <w:instrText>xmlui</w:instrText>
            </w:r>
            <w:r w:rsidR="006A5714" w:rsidRPr="0037046D">
              <w:rPr>
                <w:lang w:val="ru-RU"/>
              </w:rPr>
              <w:instrText xml:space="preserve">/" </w:instrText>
            </w:r>
            <w:r w:rsidR="006A5714">
              <w:fldChar w:fldCharType="separate"/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https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archive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neicon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ru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DD3098">
              <w:rPr>
                <w:rStyle w:val="a5"/>
                <w:rFonts w:ascii="Times New Roman" w:hAnsi="Times New Roman"/>
                <w:sz w:val="24"/>
                <w:szCs w:val="24"/>
              </w:rPr>
              <w:t>xmlui</w:t>
            </w:r>
            <w:r w:rsidRPr="00ED2ABA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6A5714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fldChar w:fldCharType="end"/>
            </w:r>
          </w:p>
          <w:p w:rsidR="00ED2ABA" w:rsidRPr="00ED2ABA" w:rsidRDefault="00ED2ABA" w:rsidP="00A554F5">
            <w:pPr>
              <w:rPr>
                <w:lang w:val="ru-RU"/>
              </w:rPr>
            </w:pPr>
          </w:p>
        </w:tc>
      </w:tr>
      <w:tr w:rsidR="00810A39" w:rsidRPr="0037046D" w:rsidTr="00ED2A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0A39" w:rsidRPr="002473B7" w:rsidRDefault="00810A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73B7">
              <w:rPr>
                <w:lang w:val="ru-RU"/>
              </w:rPr>
              <w:t xml:space="preserve"> </w:t>
            </w:r>
            <w:r w:rsidRPr="002473B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73B7">
              <w:rPr>
                <w:lang w:val="ru-RU"/>
              </w:rPr>
              <w:t xml:space="preserve"> </w:t>
            </w:r>
          </w:p>
        </w:tc>
      </w:tr>
    </w:tbl>
    <w:p w:rsidR="00A3513A" w:rsidRPr="0037160D" w:rsidRDefault="00A3513A">
      <w:pPr>
        <w:rPr>
          <w:sz w:val="0"/>
          <w:szCs w:val="0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D90FD2" w:rsidRPr="00CE30C0" w:rsidTr="007857B6">
        <w:trPr>
          <w:tblHeader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D2" w:rsidRPr="00810A39" w:rsidRDefault="00D90FD2" w:rsidP="00810A39">
            <w:pPr>
              <w:pStyle w:val="a8"/>
              <w:jc w:val="center"/>
              <w:rPr>
                <w:rStyle w:val="FontStyle14"/>
                <w:sz w:val="24"/>
                <w:szCs w:val="24"/>
              </w:rPr>
            </w:pPr>
            <w:proofErr w:type="spellStart"/>
            <w:r w:rsidRPr="00810A39">
              <w:rPr>
                <w:rStyle w:val="FontStyle14"/>
                <w:sz w:val="24"/>
                <w:szCs w:val="24"/>
              </w:rPr>
              <w:t>Тип</w:t>
            </w:r>
            <w:proofErr w:type="spellEnd"/>
            <w:r w:rsidRPr="00810A39">
              <w:rPr>
                <w:rStyle w:val="FontStyle14"/>
                <w:sz w:val="24"/>
                <w:szCs w:val="24"/>
              </w:rPr>
              <w:t xml:space="preserve"> и </w:t>
            </w:r>
            <w:proofErr w:type="spellStart"/>
            <w:r w:rsidRPr="00810A39">
              <w:rPr>
                <w:rStyle w:val="FontStyle14"/>
                <w:sz w:val="24"/>
                <w:szCs w:val="24"/>
              </w:rPr>
              <w:t>название</w:t>
            </w:r>
            <w:proofErr w:type="spellEnd"/>
            <w:r w:rsidRPr="00810A39">
              <w:rPr>
                <w:rStyle w:val="FontStyle14"/>
                <w:sz w:val="24"/>
                <w:szCs w:val="24"/>
              </w:rPr>
              <w:t xml:space="preserve"> </w:t>
            </w:r>
            <w:proofErr w:type="spellStart"/>
            <w:r w:rsidRPr="00810A39">
              <w:rPr>
                <w:rStyle w:val="FontStyle14"/>
                <w:sz w:val="24"/>
                <w:szCs w:val="24"/>
              </w:rPr>
              <w:t>аудитории</w:t>
            </w:r>
            <w:proofErr w:type="spellEnd"/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D2" w:rsidRPr="00810A39" w:rsidRDefault="00D90FD2" w:rsidP="00810A39">
            <w:pPr>
              <w:pStyle w:val="a8"/>
              <w:jc w:val="center"/>
              <w:rPr>
                <w:rStyle w:val="FontStyle14"/>
                <w:sz w:val="24"/>
                <w:szCs w:val="24"/>
              </w:rPr>
            </w:pPr>
            <w:r w:rsidRPr="00810A39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D90FD2" w:rsidRPr="00CE30C0" w:rsidTr="00D90FD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D2" w:rsidRPr="002422B2" w:rsidRDefault="00D90FD2" w:rsidP="00810A39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>Учебная аудитория для проведения занятий ле</w:t>
            </w: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>к</w:t>
            </w: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FD2" w:rsidRPr="00D90FD2" w:rsidRDefault="00D90FD2" w:rsidP="00810A39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Технические средства обучения, служащие для предста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ления учебной информации большой аудитории: мульт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медийные средства хранения, передачи и представления учебной информации. </w:t>
            </w:r>
            <w:proofErr w:type="spellStart"/>
            <w:r w:rsidRPr="00D90FD2">
              <w:rPr>
                <w:rFonts w:ascii="Times New Roman" w:hAnsi="Times New Roman"/>
                <w:sz w:val="24"/>
                <w:szCs w:val="24"/>
              </w:rPr>
              <w:t>Специализированная</w:t>
            </w:r>
            <w:proofErr w:type="spellEnd"/>
            <w:r w:rsidRPr="00D90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0FD2">
              <w:rPr>
                <w:rFonts w:ascii="Times New Roman" w:hAnsi="Times New Roman"/>
                <w:sz w:val="24"/>
                <w:szCs w:val="24"/>
              </w:rPr>
              <w:t>мебель</w:t>
            </w:r>
            <w:proofErr w:type="spellEnd"/>
          </w:p>
        </w:tc>
      </w:tr>
      <w:tr w:rsidR="007857B6" w:rsidRPr="0037046D" w:rsidTr="00D90FD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2422B2" w:rsidRDefault="007857B6" w:rsidP="00F55B80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Учебная аудитория для проведения практических </w:t>
            </w: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lastRenderedPageBreak/>
              <w:t xml:space="preserve">занятий </w:t>
            </w:r>
          </w:p>
          <w:p w:rsidR="007857B6" w:rsidRPr="002422B2" w:rsidRDefault="007857B6" w:rsidP="00F55B80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2422B2" w:rsidRDefault="007857B6" w:rsidP="00F55B80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Технические средства обучения, служащие для предста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ления учебной информации большой аудитории: мульт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медийные средства хранения, передачи и представления учебной информаци</w:t>
            </w:r>
            <w:proofErr w:type="gramStart"/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и(</w:t>
            </w:r>
            <w:proofErr w:type="gramEnd"/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проектор, экран). Специализир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ванная мебель</w:t>
            </w:r>
          </w:p>
          <w:p w:rsidR="007857B6" w:rsidRPr="002422B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Оборудование: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1. Плавильные печи.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2. Термические печи.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3. Лаборатория контроля качества формовочной смеси.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4. Твердомеры.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5. Приборы для испытания образцов на износостойкость.</w:t>
            </w:r>
          </w:p>
          <w:p w:rsidR="007857B6" w:rsidRPr="002422B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6. Микроскоп.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7. Шлифовальные машины.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8. Фрезерный станок с числовым программным обеспеч</w:t>
            </w: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нием.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9.Дробилки.</w:t>
            </w:r>
          </w:p>
          <w:p w:rsidR="007857B6" w:rsidRPr="00D90FD2" w:rsidRDefault="007857B6" w:rsidP="00F55B80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10. Центробежная машина литья.</w:t>
            </w:r>
          </w:p>
          <w:p w:rsidR="007857B6" w:rsidRPr="00D90FD2" w:rsidRDefault="007857B6" w:rsidP="00F55B80">
            <w:pPr>
              <w:pStyle w:val="a8"/>
              <w:jc w:val="both"/>
              <w:rPr>
                <w:rStyle w:val="FontStyle14"/>
                <w:b w:val="0"/>
                <w:bCs w:val="0"/>
                <w:sz w:val="24"/>
                <w:szCs w:val="24"/>
                <w:lang w:val="ru-RU"/>
              </w:rPr>
            </w:pPr>
            <w:r w:rsidRPr="00D90FD2">
              <w:rPr>
                <w:rFonts w:ascii="Times New Roman" w:hAnsi="Times New Roman"/>
                <w:sz w:val="24"/>
                <w:szCs w:val="24"/>
                <w:lang w:val="ru-RU"/>
              </w:rPr>
              <w:t>11. Вакуумная литейная установка.</w:t>
            </w:r>
          </w:p>
        </w:tc>
      </w:tr>
      <w:tr w:rsidR="007857B6" w:rsidRPr="00CE30C0" w:rsidTr="00D90FD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D90FD2" w:rsidRDefault="007857B6" w:rsidP="00810A39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lastRenderedPageBreak/>
              <w:t>Учебная аудитория для групповых и индивид</w:t>
            </w: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t>у</w:t>
            </w: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t>альных консультаций, т</w:t>
            </w: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t>е</w:t>
            </w: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t>кущего контроля и пр</w:t>
            </w: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t>о</w:t>
            </w:r>
            <w:r w:rsidRPr="00D90FD2">
              <w:rPr>
                <w:rStyle w:val="FontStyle14"/>
                <w:b w:val="0"/>
                <w:sz w:val="24"/>
                <w:szCs w:val="24"/>
                <w:lang w:val="ru-RU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D90FD2" w:rsidRDefault="007857B6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Компьютерная техника с пакетом </w:t>
            </w:r>
            <w:r w:rsidRPr="00D90FD2">
              <w:rPr>
                <w:rFonts w:ascii="Times New Roman" w:hAnsi="Times New Roman"/>
                <w:sz w:val="24"/>
                <w:szCs w:val="24"/>
              </w:rPr>
              <w:t>MS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90FD2">
              <w:rPr>
                <w:rFonts w:ascii="Times New Roman" w:hAnsi="Times New Roman"/>
                <w:sz w:val="24"/>
                <w:szCs w:val="24"/>
              </w:rPr>
              <w:t>Office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, с подключ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нием к сети «Интернет» и с доступом в электронную и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формационно-образовательную среду университета. </w:t>
            </w:r>
            <w:r w:rsidRPr="00D90FD2">
              <w:rPr>
                <w:rFonts w:ascii="Times New Roman" w:hAnsi="Times New Roman"/>
                <w:sz w:val="24"/>
                <w:szCs w:val="24"/>
              </w:rPr>
              <w:t>Специализированная мебель</w:t>
            </w:r>
          </w:p>
        </w:tc>
      </w:tr>
      <w:tr w:rsidR="007857B6" w:rsidRPr="00CE30C0" w:rsidTr="00D90FD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D90FD2" w:rsidRDefault="007857B6" w:rsidP="00810A39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D90FD2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D90FD2" w:rsidRDefault="007857B6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Компьютерная техника с пакетом </w:t>
            </w:r>
            <w:r w:rsidRPr="00D90FD2">
              <w:rPr>
                <w:rFonts w:ascii="Times New Roman" w:hAnsi="Times New Roman"/>
                <w:sz w:val="24"/>
                <w:szCs w:val="24"/>
              </w:rPr>
              <w:t>MS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90FD2">
              <w:rPr>
                <w:rFonts w:ascii="Times New Roman" w:hAnsi="Times New Roman"/>
                <w:sz w:val="24"/>
                <w:szCs w:val="24"/>
              </w:rPr>
              <w:t>Office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, с подключ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нием к сети «Интернет» и с доступом в электронную и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формационно-образовательную среду университета. </w:t>
            </w:r>
            <w:r w:rsidRPr="00D90FD2">
              <w:rPr>
                <w:rFonts w:ascii="Times New Roman" w:hAnsi="Times New Roman"/>
                <w:sz w:val="24"/>
                <w:szCs w:val="24"/>
              </w:rPr>
              <w:t>Специализированная мебель</w:t>
            </w:r>
          </w:p>
        </w:tc>
      </w:tr>
      <w:tr w:rsidR="007857B6" w:rsidRPr="0037046D" w:rsidTr="00D90FD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2422B2" w:rsidRDefault="007857B6" w:rsidP="00810A39">
            <w:pPr>
              <w:pStyle w:val="a8"/>
              <w:jc w:val="both"/>
              <w:rPr>
                <w:rStyle w:val="FontStyle14"/>
                <w:b w:val="0"/>
                <w:sz w:val="24"/>
                <w:szCs w:val="24"/>
                <w:lang w:val="ru-RU"/>
              </w:rPr>
            </w:pP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>Помещение для хранения и профилактического о</w:t>
            </w: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>б</w:t>
            </w:r>
            <w:r w:rsidRPr="002422B2">
              <w:rPr>
                <w:rStyle w:val="FontStyle14"/>
                <w:b w:val="0"/>
                <w:sz w:val="24"/>
                <w:szCs w:val="24"/>
                <w:lang w:val="ru-RU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6" w:rsidRPr="002422B2" w:rsidRDefault="007857B6" w:rsidP="00810A3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Стеллажи, сейф для хранения учебного оборудования.</w:t>
            </w:r>
          </w:p>
          <w:p w:rsidR="007857B6" w:rsidRPr="002422B2" w:rsidRDefault="007857B6" w:rsidP="00810A39">
            <w:pPr>
              <w:pStyle w:val="a8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422B2">
              <w:rPr>
                <w:rFonts w:ascii="Times New Roman" w:hAnsi="Times New Roman"/>
                <w:sz w:val="24"/>
                <w:szCs w:val="24"/>
                <w:lang w:val="ru-RU"/>
              </w:rPr>
              <w:t>Инструменты для ремонта лабораторного оборудования (наборы гаечных ключей, электроинструмент и др.)</w:t>
            </w:r>
          </w:p>
        </w:tc>
      </w:tr>
    </w:tbl>
    <w:p w:rsidR="008444BA" w:rsidRDefault="008444BA" w:rsidP="0037160D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8444BA" w:rsidRDefault="00810A39" w:rsidP="008444BA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="007204BA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:rsidR="00672B38" w:rsidRDefault="002473B7" w:rsidP="002473B7">
      <w:pPr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Методические указания к практическим занятиям</w:t>
      </w:r>
    </w:p>
    <w:p w:rsidR="008444BA" w:rsidRPr="008444BA" w:rsidRDefault="008444BA" w:rsidP="008444BA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 xml:space="preserve">При решении </w:t>
      </w:r>
      <w:r w:rsidR="00672B38">
        <w:rPr>
          <w:rFonts w:ascii="Times New Roman" w:hAnsi="Times New Roman"/>
          <w:sz w:val="24"/>
          <w:szCs w:val="24"/>
          <w:lang w:val="ru-RU"/>
        </w:rPr>
        <w:t xml:space="preserve">практической </w:t>
      </w:r>
      <w:r w:rsidRPr="008444BA">
        <w:rPr>
          <w:rFonts w:ascii="Times New Roman" w:hAnsi="Times New Roman"/>
          <w:sz w:val="24"/>
          <w:szCs w:val="24"/>
          <w:lang w:val="ru-RU"/>
        </w:rPr>
        <w:t>задачи о синтезе нового сплава целесообразно прин</w:t>
      </w:r>
      <w:r w:rsidRPr="008444BA">
        <w:rPr>
          <w:rFonts w:ascii="Times New Roman" w:hAnsi="Times New Roman"/>
          <w:sz w:val="24"/>
          <w:szCs w:val="24"/>
          <w:lang w:val="ru-RU"/>
        </w:rPr>
        <w:t>и</w:t>
      </w:r>
      <w:r w:rsidRPr="008444BA">
        <w:rPr>
          <w:rFonts w:ascii="Times New Roman" w:hAnsi="Times New Roman"/>
          <w:sz w:val="24"/>
          <w:szCs w:val="24"/>
          <w:lang w:val="ru-RU"/>
        </w:rPr>
        <w:t>мать во внимание следующие факторы:</w:t>
      </w:r>
    </w:p>
    <w:p w:rsidR="008444BA" w:rsidRPr="008444BA" w:rsidRDefault="008444BA" w:rsidP="008444BA">
      <w:pPr>
        <w:numPr>
          <w:ilvl w:val="0"/>
          <w:numId w:val="6"/>
        </w:numPr>
        <w:tabs>
          <w:tab w:val="clear" w:pos="1287"/>
          <w:tab w:val="num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Назначение детали или отливки, которую будут изготовлять из данного сплава; это даст возможность определить требуемые свойства (например, поршень двигателя внутреннего сгорания, зуб ковша экскаватора, станина станка и т.п.)</w:t>
      </w:r>
    </w:p>
    <w:p w:rsidR="008444BA" w:rsidRPr="008444BA" w:rsidRDefault="008444BA" w:rsidP="008444BA">
      <w:pPr>
        <w:numPr>
          <w:ilvl w:val="0"/>
          <w:numId w:val="6"/>
        </w:numPr>
        <w:tabs>
          <w:tab w:val="clear" w:pos="1287"/>
          <w:tab w:val="num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Легкость изготовления и отделки готовой или частично готовой детали, что та</w:t>
      </w:r>
      <w:r w:rsidRPr="008444BA">
        <w:rPr>
          <w:rFonts w:ascii="Times New Roman" w:hAnsi="Times New Roman"/>
          <w:sz w:val="24"/>
          <w:szCs w:val="24"/>
          <w:lang w:val="ru-RU"/>
        </w:rPr>
        <w:t>к</w:t>
      </w:r>
      <w:r w:rsidRPr="008444BA">
        <w:rPr>
          <w:rFonts w:ascii="Times New Roman" w:hAnsi="Times New Roman"/>
          <w:sz w:val="24"/>
          <w:szCs w:val="24"/>
          <w:lang w:val="ru-RU"/>
        </w:rPr>
        <w:t>же даст возможность определить необходимые свойства сплава и провести экономич</w:t>
      </w:r>
      <w:r w:rsidRPr="008444BA">
        <w:rPr>
          <w:rFonts w:ascii="Times New Roman" w:hAnsi="Times New Roman"/>
          <w:sz w:val="24"/>
          <w:szCs w:val="24"/>
          <w:lang w:val="ru-RU"/>
        </w:rPr>
        <w:t>е</w:t>
      </w:r>
      <w:r w:rsidRPr="008444BA">
        <w:rPr>
          <w:rFonts w:ascii="Times New Roman" w:hAnsi="Times New Roman"/>
          <w:sz w:val="24"/>
          <w:szCs w:val="24"/>
          <w:lang w:val="ru-RU"/>
        </w:rPr>
        <w:t>скую оценку продукции.</w:t>
      </w:r>
    </w:p>
    <w:p w:rsidR="008444BA" w:rsidRPr="008444BA" w:rsidRDefault="008444BA" w:rsidP="008444BA">
      <w:pPr>
        <w:numPr>
          <w:ilvl w:val="0"/>
          <w:numId w:val="6"/>
        </w:numPr>
        <w:tabs>
          <w:tab w:val="clear" w:pos="1287"/>
          <w:tab w:val="num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 xml:space="preserve">Внешний вид готовой детали, определяемой отделкой поверхности, эстетической привлекательностью и т.д.; при этом необходимо учитывать, что наружный вид изделия, а также физические и механические свойства сплава могут измениться и даже ухудшиться при рабочих условиях (например, художественное литье, ювелирное литье, коррозионно-, </w:t>
      </w:r>
      <w:proofErr w:type="spellStart"/>
      <w:r w:rsidRPr="008444BA">
        <w:rPr>
          <w:rFonts w:ascii="Times New Roman" w:hAnsi="Times New Roman"/>
          <w:sz w:val="24"/>
          <w:szCs w:val="24"/>
          <w:lang w:val="ru-RU"/>
        </w:rPr>
        <w:t>жаро</w:t>
      </w:r>
      <w:proofErr w:type="spellEnd"/>
      <w:r w:rsidRPr="008444BA">
        <w:rPr>
          <w:rFonts w:ascii="Times New Roman" w:hAnsi="Times New Roman"/>
          <w:sz w:val="24"/>
          <w:szCs w:val="24"/>
          <w:lang w:val="ru-RU"/>
        </w:rPr>
        <w:t>-, износостойкое литье и др.).</w:t>
      </w:r>
    </w:p>
    <w:p w:rsidR="008444BA" w:rsidRPr="008444BA" w:rsidRDefault="008444BA" w:rsidP="008444BA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 общем виде задача о выборе нового состава сплава выглядит следующим образом.</w:t>
      </w:r>
    </w:p>
    <w:p w:rsidR="008444BA" w:rsidRPr="008444BA" w:rsidRDefault="008444BA" w:rsidP="002473B7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u w:val="single"/>
          <w:lang w:val="ru-RU"/>
        </w:rPr>
        <w:t>Дано: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 Периодическая система элементов Д.И.  Менделеева и</w:t>
      </w:r>
      <w:r w:rsidR="002473B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444BA">
        <w:rPr>
          <w:rFonts w:ascii="Times New Roman" w:hAnsi="Times New Roman"/>
          <w:sz w:val="24"/>
          <w:szCs w:val="24"/>
          <w:lang w:val="ru-RU"/>
        </w:rPr>
        <w:t>все необходимые да</w:t>
      </w:r>
      <w:r w:rsidRPr="008444BA">
        <w:rPr>
          <w:rFonts w:ascii="Times New Roman" w:hAnsi="Times New Roman"/>
          <w:sz w:val="24"/>
          <w:szCs w:val="24"/>
          <w:lang w:val="ru-RU"/>
        </w:rPr>
        <w:t>н</w:t>
      </w:r>
      <w:r w:rsidRPr="008444BA">
        <w:rPr>
          <w:rFonts w:ascii="Times New Roman" w:hAnsi="Times New Roman"/>
          <w:sz w:val="24"/>
          <w:szCs w:val="24"/>
          <w:lang w:val="ru-RU"/>
        </w:rPr>
        <w:t>ные о свойствах элементов, в т.ч.</w:t>
      </w:r>
      <w:r w:rsidR="002473B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444BA">
        <w:rPr>
          <w:rFonts w:ascii="Times New Roman" w:hAnsi="Times New Roman"/>
          <w:sz w:val="24"/>
          <w:szCs w:val="24"/>
          <w:lang w:val="ru-RU"/>
        </w:rPr>
        <w:t>и их технико-экономические характеристики.</w:t>
      </w:r>
    </w:p>
    <w:p w:rsidR="008444BA" w:rsidRPr="008444BA" w:rsidRDefault="008444BA" w:rsidP="008444BA">
      <w:pPr>
        <w:ind w:firstLine="567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8444BA" w:rsidRPr="002473B7" w:rsidRDefault="008444BA" w:rsidP="002473B7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u w:val="single"/>
          <w:lang w:val="ru-RU"/>
        </w:rPr>
        <w:t>Условия: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 Новый сплав должен иметь определенный комплекс свойств, которые д</w:t>
      </w:r>
      <w:r w:rsidRPr="008444BA">
        <w:rPr>
          <w:rFonts w:ascii="Times New Roman" w:hAnsi="Times New Roman"/>
          <w:sz w:val="24"/>
          <w:szCs w:val="24"/>
          <w:lang w:val="ru-RU"/>
        </w:rPr>
        <w:t>е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лятся на три  </w:t>
      </w:r>
      <w:r w:rsidRPr="002473B7">
        <w:rPr>
          <w:rFonts w:ascii="Times New Roman" w:hAnsi="Times New Roman"/>
          <w:sz w:val="24"/>
          <w:szCs w:val="24"/>
          <w:lang w:val="ru-RU"/>
        </w:rPr>
        <w:t>категории:</w:t>
      </w:r>
    </w:p>
    <w:p w:rsidR="008444BA" w:rsidRPr="008444BA" w:rsidRDefault="008444BA" w:rsidP="008444BA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главное свойство- должно иметь оптимальное значение (прочность, вя</w:t>
      </w:r>
      <w:r w:rsidRPr="008444BA">
        <w:rPr>
          <w:rFonts w:ascii="Times New Roman" w:hAnsi="Times New Roman"/>
          <w:sz w:val="24"/>
          <w:szCs w:val="24"/>
          <w:lang w:val="ru-RU"/>
        </w:rPr>
        <w:t>з</w:t>
      </w:r>
      <w:r w:rsidRPr="008444BA">
        <w:rPr>
          <w:rFonts w:ascii="Times New Roman" w:hAnsi="Times New Roman"/>
          <w:sz w:val="24"/>
          <w:szCs w:val="24"/>
          <w:lang w:val="ru-RU"/>
        </w:rPr>
        <w:t>кость, жаростойкость, цена, технологичность и т.д.)</w:t>
      </w:r>
    </w:p>
    <w:p w:rsidR="008444BA" w:rsidRPr="008444BA" w:rsidRDefault="008444BA" w:rsidP="008444BA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ограниченные свойства, которые должны быть не меньше или не больше определенных значений (твердость, пластичность и т.п.)</w:t>
      </w:r>
    </w:p>
    <w:p w:rsidR="008444BA" w:rsidRPr="008444BA" w:rsidRDefault="008444BA" w:rsidP="008444BA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«натурные свойства», обычно свойства двух первых категорий определяю</w:t>
      </w:r>
      <w:r w:rsidRPr="008444BA">
        <w:rPr>
          <w:rFonts w:ascii="Times New Roman" w:hAnsi="Times New Roman"/>
          <w:sz w:val="24"/>
          <w:szCs w:val="24"/>
          <w:lang w:val="ru-RU"/>
        </w:rPr>
        <w:t>т</w:t>
      </w:r>
      <w:r w:rsidRPr="008444BA">
        <w:rPr>
          <w:rFonts w:ascii="Times New Roman" w:hAnsi="Times New Roman"/>
          <w:sz w:val="24"/>
          <w:szCs w:val="24"/>
          <w:lang w:val="ru-RU"/>
        </w:rPr>
        <w:t>ся на специальных образцах и технологических пробах, однако современной технике т</w:t>
      </w:r>
      <w:r w:rsidRPr="008444BA">
        <w:rPr>
          <w:rFonts w:ascii="Times New Roman" w:hAnsi="Times New Roman"/>
          <w:sz w:val="24"/>
          <w:szCs w:val="24"/>
          <w:lang w:val="ru-RU"/>
        </w:rPr>
        <w:t>а</w:t>
      </w:r>
      <w:r w:rsidRPr="008444BA">
        <w:rPr>
          <w:rFonts w:ascii="Times New Roman" w:hAnsi="Times New Roman"/>
          <w:sz w:val="24"/>
          <w:szCs w:val="24"/>
          <w:lang w:val="ru-RU"/>
        </w:rPr>
        <w:t>ких испытаний часто бывает недостаточно, поэтому требуется проверка технологичности сплава в реальных рабочих условиях.</w:t>
      </w:r>
    </w:p>
    <w:p w:rsidR="008444BA" w:rsidRPr="008444BA" w:rsidRDefault="008444BA" w:rsidP="008444BA">
      <w:pPr>
        <w:ind w:firstLine="567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8444BA" w:rsidRPr="008444BA" w:rsidRDefault="008444BA" w:rsidP="008444BA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u w:val="single"/>
          <w:lang w:val="ru-RU"/>
        </w:rPr>
        <w:t>Требуется: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 найти состав сплава и реж</w:t>
      </w:r>
      <w:r>
        <w:rPr>
          <w:rFonts w:ascii="Times New Roman" w:hAnsi="Times New Roman"/>
          <w:sz w:val="24"/>
          <w:szCs w:val="24"/>
          <w:lang w:val="ru-RU"/>
        </w:rPr>
        <w:t xml:space="preserve">им термической </w:t>
      </w:r>
      <w:r w:rsidRPr="008444BA">
        <w:rPr>
          <w:rFonts w:ascii="Times New Roman" w:hAnsi="Times New Roman"/>
          <w:sz w:val="24"/>
          <w:szCs w:val="24"/>
          <w:lang w:val="ru-RU"/>
        </w:rPr>
        <w:t>обработки (если она необх</w:t>
      </w:r>
      <w:r w:rsidRPr="008444BA">
        <w:rPr>
          <w:rFonts w:ascii="Times New Roman" w:hAnsi="Times New Roman"/>
          <w:sz w:val="24"/>
          <w:szCs w:val="24"/>
          <w:lang w:val="ru-RU"/>
        </w:rPr>
        <w:t>о</w:t>
      </w:r>
      <w:r w:rsidRPr="008444BA">
        <w:rPr>
          <w:rFonts w:ascii="Times New Roman" w:hAnsi="Times New Roman"/>
          <w:sz w:val="24"/>
          <w:szCs w:val="24"/>
          <w:lang w:val="ru-RU"/>
        </w:rPr>
        <w:t>дима), обеспечивающие выполнение всех этих условий.</w:t>
      </w:r>
    </w:p>
    <w:p w:rsidR="008444BA" w:rsidRPr="008444BA" w:rsidRDefault="008444BA" w:rsidP="008444BA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Единственным путем окончательного выбора состава сплава в настоящее время и далее является опыт. Однако, решить эту задачу путем переборов всех возможных комб</w:t>
      </w:r>
      <w:r w:rsidRPr="008444BA">
        <w:rPr>
          <w:rFonts w:ascii="Times New Roman" w:hAnsi="Times New Roman"/>
          <w:sz w:val="24"/>
          <w:szCs w:val="24"/>
          <w:lang w:val="ru-RU"/>
        </w:rPr>
        <w:t>и</w:t>
      </w:r>
      <w:r w:rsidRPr="008444BA">
        <w:rPr>
          <w:rFonts w:ascii="Times New Roman" w:hAnsi="Times New Roman"/>
          <w:sz w:val="24"/>
          <w:szCs w:val="24"/>
          <w:lang w:val="ru-RU"/>
        </w:rPr>
        <w:t>наций элементов практически невозможно. В таких случаях системный анализ предпис</w:t>
      </w:r>
      <w:r w:rsidRPr="008444BA">
        <w:rPr>
          <w:rFonts w:ascii="Times New Roman" w:hAnsi="Times New Roman"/>
          <w:sz w:val="24"/>
          <w:szCs w:val="24"/>
          <w:lang w:val="ru-RU"/>
        </w:rPr>
        <w:t>ы</w:t>
      </w:r>
      <w:r w:rsidRPr="008444BA">
        <w:rPr>
          <w:rFonts w:ascii="Times New Roman" w:hAnsi="Times New Roman"/>
          <w:sz w:val="24"/>
          <w:szCs w:val="24"/>
          <w:lang w:val="ru-RU"/>
        </w:rPr>
        <w:t>вает редукцию, т.е. разбиение всей задачи на части, которые поддаются решению. Путем их последовательного решения решают всю задачу.</w:t>
      </w:r>
    </w:p>
    <w:p w:rsidR="008444BA" w:rsidRPr="008444BA" w:rsidRDefault="008444BA" w:rsidP="00EA19DF">
      <w:pPr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Задачу о синтезе сплава можно разбить на следующие подзадачи.</w:t>
      </w:r>
    </w:p>
    <w:p w:rsidR="008444BA" w:rsidRPr="008444BA" w:rsidRDefault="008444BA" w:rsidP="008444BA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Формулирование задания на сплав. Осуществляется совместно с заказчиком и разработчиком сплава, при этом оговариваются все стороны работы и возможности обеих сторон.</w:t>
      </w:r>
    </w:p>
    <w:p w:rsidR="008444BA" w:rsidRPr="008444BA" w:rsidRDefault="008444BA" w:rsidP="008444BA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lastRenderedPageBreak/>
        <w:t>Выбор основы сплава. Это часто предопределено и уже входит в задание на сплав. Однако, обоснованный ответ на этот вопрос, особенно в новых областях техники, требует специального технического и экономического анализа</w:t>
      </w:r>
    </w:p>
    <w:p w:rsidR="008444BA" w:rsidRPr="008444BA" w:rsidRDefault="008444BA" w:rsidP="008444BA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Выбор рядов легирующих элементов и определение вредных примесей. Ряд легирующих элементов представляет собой последовательность химических элементов, которые в понижающей или в повышающей степени могут увеличивать или понижать то или иное свойство данной основы сплава. При этом учитывается и экономическая целес</w:t>
      </w:r>
      <w:r w:rsidRPr="008444BA">
        <w:rPr>
          <w:rFonts w:ascii="Times New Roman" w:hAnsi="Times New Roman"/>
          <w:sz w:val="24"/>
          <w:szCs w:val="24"/>
          <w:lang w:val="ru-RU"/>
        </w:rPr>
        <w:t>о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образность. Пример: ряд легирующих элементов по влиянию на износостойкость железа при содержании 1%: </w:t>
      </w:r>
      <w:r w:rsidRPr="008444BA">
        <w:rPr>
          <w:rFonts w:ascii="Times New Roman" w:hAnsi="Times New Roman"/>
          <w:sz w:val="24"/>
          <w:szCs w:val="24"/>
        </w:rPr>
        <w:t>Ni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proofErr w:type="spellStart"/>
      <w:r w:rsidRPr="008444BA">
        <w:rPr>
          <w:rFonts w:ascii="Times New Roman" w:hAnsi="Times New Roman"/>
          <w:sz w:val="24"/>
          <w:szCs w:val="24"/>
        </w:rPr>
        <w:t>Mn</w:t>
      </w:r>
      <w:proofErr w:type="spellEnd"/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Cr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V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proofErr w:type="spellStart"/>
      <w:r w:rsidRPr="008444BA">
        <w:rPr>
          <w:rFonts w:ascii="Times New Roman" w:hAnsi="Times New Roman"/>
          <w:sz w:val="24"/>
          <w:szCs w:val="24"/>
        </w:rPr>
        <w:t>Nb</w:t>
      </w:r>
      <w:proofErr w:type="spellEnd"/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Mo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Co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Cu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W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Al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Ti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Si</w:t>
      </w:r>
      <w:r w:rsidRPr="008444BA">
        <w:rPr>
          <w:rFonts w:ascii="Times New Roman" w:hAnsi="Times New Roman"/>
          <w:sz w:val="24"/>
          <w:szCs w:val="24"/>
          <w:lang w:val="ru-RU"/>
        </w:rPr>
        <w:t>→</w:t>
      </w:r>
      <w:r w:rsidRPr="008444BA">
        <w:rPr>
          <w:rFonts w:ascii="Times New Roman" w:hAnsi="Times New Roman"/>
          <w:sz w:val="24"/>
          <w:szCs w:val="24"/>
        </w:rPr>
        <w:t>C</w:t>
      </w:r>
      <w:r w:rsidRPr="008444BA">
        <w:rPr>
          <w:rFonts w:ascii="Times New Roman" w:hAnsi="Times New Roman"/>
          <w:sz w:val="24"/>
          <w:szCs w:val="24"/>
          <w:lang w:val="ru-RU"/>
        </w:rPr>
        <w:t>. Вредные примеси также могут образовывать ряды по степени отрицательного влияния на то или иное свойство (рабочее, технологическое).Решение этой подзадачи связано с физико-химическим анализом диаграмм состояния (двойных, тройных, четверных) основы сплава с легирующими элементами на основе критериев диаграмм состояния. Данные берут из справочников, определяют с помощью прогноза, или экспериментальным путем.</w:t>
      </w:r>
    </w:p>
    <w:p w:rsidR="008444BA" w:rsidRPr="008444BA" w:rsidRDefault="008444BA" w:rsidP="008444BA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Выбор легирующих комплексов. Это группа совместно вводимых легиру</w:t>
      </w:r>
      <w:r w:rsidRPr="008444BA">
        <w:rPr>
          <w:rFonts w:ascii="Times New Roman" w:hAnsi="Times New Roman"/>
          <w:sz w:val="24"/>
          <w:szCs w:val="24"/>
          <w:lang w:val="ru-RU"/>
        </w:rPr>
        <w:t>ю</w:t>
      </w:r>
      <w:r w:rsidRPr="008444BA">
        <w:rPr>
          <w:rFonts w:ascii="Times New Roman" w:hAnsi="Times New Roman"/>
          <w:sz w:val="24"/>
          <w:szCs w:val="24"/>
          <w:lang w:val="ru-RU"/>
        </w:rPr>
        <w:t xml:space="preserve">щих элементов. Они должны воздействовать на различные свойства из числа указанных в задании на сплав или взаимно усиливать эффективность друг друга. </w:t>
      </w:r>
      <w:proofErr w:type="spellStart"/>
      <w:r>
        <w:rPr>
          <w:rFonts w:ascii="Times New Roman" w:hAnsi="Times New Roman"/>
          <w:sz w:val="24"/>
          <w:szCs w:val="24"/>
        </w:rPr>
        <w:t>Пример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приведен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табл</w:t>
      </w:r>
      <w:r w:rsidR="00672B38">
        <w:rPr>
          <w:rFonts w:ascii="Times New Roman" w:hAnsi="Times New Roman"/>
          <w:sz w:val="24"/>
          <w:szCs w:val="24"/>
          <w:lang w:val="ru-RU"/>
        </w:rPr>
        <w:t>ице</w:t>
      </w:r>
      <w:proofErr w:type="spellEnd"/>
      <w:r w:rsidR="00672B38">
        <w:rPr>
          <w:rFonts w:ascii="Times New Roman" w:hAnsi="Times New Roman"/>
          <w:sz w:val="24"/>
          <w:szCs w:val="24"/>
          <w:lang w:val="ru-RU"/>
        </w:rPr>
        <w:t xml:space="preserve"> 1.</w:t>
      </w:r>
    </w:p>
    <w:p w:rsidR="008444BA" w:rsidRDefault="008444BA" w:rsidP="008444BA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444BA">
        <w:rPr>
          <w:rFonts w:ascii="Times New Roman" w:hAnsi="Times New Roman"/>
          <w:sz w:val="24"/>
          <w:szCs w:val="24"/>
          <w:lang w:val="ru-RU"/>
        </w:rPr>
        <w:t>Выбор состава сплава. Здесь определяется конкретное содержание каждого легирующего элемента сплава, который обеспечил бы наивысший возможный уровень о</w:t>
      </w:r>
      <w:r w:rsidRPr="008444BA">
        <w:rPr>
          <w:rFonts w:ascii="Times New Roman" w:hAnsi="Times New Roman"/>
          <w:sz w:val="24"/>
          <w:szCs w:val="24"/>
          <w:lang w:val="ru-RU"/>
        </w:rPr>
        <w:t>с</w:t>
      </w:r>
      <w:r w:rsidRPr="008444BA">
        <w:rPr>
          <w:rFonts w:ascii="Times New Roman" w:hAnsi="Times New Roman"/>
          <w:sz w:val="24"/>
          <w:szCs w:val="24"/>
          <w:lang w:val="ru-RU"/>
        </w:rPr>
        <w:t>новного свойства. Подзадача решается путем планируемого эксперимента, построения м</w:t>
      </w:r>
      <w:r w:rsidRPr="008444BA">
        <w:rPr>
          <w:rFonts w:ascii="Times New Roman" w:hAnsi="Times New Roman"/>
          <w:sz w:val="24"/>
          <w:szCs w:val="24"/>
          <w:lang w:val="ru-RU"/>
        </w:rPr>
        <w:t>а</w:t>
      </w:r>
      <w:r w:rsidRPr="008444BA">
        <w:rPr>
          <w:rFonts w:ascii="Times New Roman" w:hAnsi="Times New Roman"/>
          <w:sz w:val="24"/>
          <w:szCs w:val="24"/>
          <w:lang w:val="ru-RU"/>
        </w:rPr>
        <w:t>тематической модели сплава и ее оптимизации.</w:t>
      </w:r>
    </w:p>
    <w:p w:rsidR="008444BA" w:rsidRPr="002422B2" w:rsidRDefault="008444BA" w:rsidP="008444BA">
      <w:pPr>
        <w:pStyle w:val="a7"/>
        <w:ind w:left="1260" w:firstLine="0"/>
        <w:jc w:val="right"/>
        <w:rPr>
          <w:szCs w:val="24"/>
          <w:lang w:val="ru-RU"/>
        </w:rPr>
      </w:pPr>
      <w:r w:rsidRPr="002422B2">
        <w:rPr>
          <w:szCs w:val="24"/>
          <w:lang w:val="ru-RU"/>
        </w:rPr>
        <w:t xml:space="preserve">Таблица </w:t>
      </w:r>
      <w:r w:rsidRPr="008444BA">
        <w:rPr>
          <w:szCs w:val="24"/>
          <w:lang w:val="ru-RU"/>
        </w:rPr>
        <w:t>1</w:t>
      </w:r>
    </w:p>
    <w:p w:rsidR="008444BA" w:rsidRDefault="008444BA" w:rsidP="008444BA">
      <w:pPr>
        <w:pStyle w:val="a7"/>
        <w:ind w:left="0" w:firstLine="0"/>
        <w:jc w:val="center"/>
        <w:rPr>
          <w:szCs w:val="24"/>
          <w:lang w:val="ru-RU"/>
        </w:rPr>
      </w:pPr>
      <w:r w:rsidRPr="008444BA">
        <w:rPr>
          <w:szCs w:val="24"/>
          <w:lang w:val="ru-RU"/>
        </w:rPr>
        <w:t>Влияние легирования на прочность (</w:t>
      </w:r>
      <w:r w:rsidRPr="008444BA">
        <w:rPr>
          <w:szCs w:val="24"/>
        </w:rPr>
        <w:t>σ</w:t>
      </w:r>
      <w:r w:rsidRPr="008444BA">
        <w:rPr>
          <w:szCs w:val="24"/>
          <w:vertAlign w:val="subscript"/>
          <w:lang w:val="ru-RU"/>
        </w:rPr>
        <w:t>в</w:t>
      </w:r>
      <w:r w:rsidRPr="008444BA">
        <w:rPr>
          <w:szCs w:val="24"/>
          <w:lang w:val="ru-RU"/>
        </w:rPr>
        <w:t>) стали</w:t>
      </w:r>
    </w:p>
    <w:p w:rsidR="008444BA" w:rsidRPr="008444BA" w:rsidRDefault="008444BA" w:rsidP="008444BA">
      <w:pPr>
        <w:pStyle w:val="a7"/>
        <w:ind w:left="0" w:firstLine="0"/>
        <w:jc w:val="center"/>
        <w:rPr>
          <w:szCs w:val="24"/>
          <w:lang w:val="ru-RU"/>
        </w:rPr>
      </w:pP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4883"/>
        <w:gridCol w:w="2409"/>
      </w:tblGrid>
      <w:tr w:rsidR="008444BA" w:rsidRPr="008444BA" w:rsidTr="008444BA">
        <w:trPr>
          <w:trHeight w:val="447"/>
        </w:trPr>
        <w:tc>
          <w:tcPr>
            <w:tcW w:w="2605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Марка</w:t>
            </w:r>
            <w:proofErr w:type="spellEnd"/>
            <w:r w:rsidRPr="00844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стали</w:t>
            </w:r>
            <w:proofErr w:type="spellEnd"/>
          </w:p>
        </w:tc>
        <w:tc>
          <w:tcPr>
            <w:tcW w:w="4883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Вариант</w:t>
            </w:r>
            <w:proofErr w:type="spellEnd"/>
            <w:r w:rsidRPr="008444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легирования</w:t>
            </w:r>
            <w:proofErr w:type="spellEnd"/>
          </w:p>
        </w:tc>
        <w:tc>
          <w:tcPr>
            <w:tcW w:w="2409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σ</w:t>
            </w:r>
            <w:r w:rsidRPr="008444BA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Pr="008444B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МПа</w:t>
            </w:r>
            <w:proofErr w:type="spellEnd"/>
          </w:p>
        </w:tc>
      </w:tr>
      <w:tr w:rsidR="008444BA" w:rsidRPr="008444BA" w:rsidTr="008444BA">
        <w:trPr>
          <w:trHeight w:val="1365"/>
        </w:trPr>
        <w:tc>
          <w:tcPr>
            <w:tcW w:w="2605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8444BA">
              <w:rPr>
                <w:rFonts w:ascii="Times New Roman" w:hAnsi="Times New Roman"/>
                <w:sz w:val="24"/>
                <w:szCs w:val="24"/>
              </w:rPr>
              <w:t>. 35Л</w:t>
            </w:r>
          </w:p>
        </w:tc>
        <w:tc>
          <w:tcPr>
            <w:tcW w:w="4883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1,0 % Cr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0,5 % Mo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0,7 % Cr +0,4 % Mo</w:t>
            </w:r>
          </w:p>
        </w:tc>
        <w:tc>
          <w:tcPr>
            <w:tcW w:w="2409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530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510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8444BA" w:rsidRPr="008444BA" w:rsidTr="008444BA">
        <w:trPr>
          <w:trHeight w:val="1836"/>
        </w:trPr>
        <w:tc>
          <w:tcPr>
            <w:tcW w:w="2605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44BA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8444BA">
              <w:rPr>
                <w:rFonts w:ascii="Times New Roman" w:hAnsi="Times New Roman"/>
                <w:sz w:val="24"/>
                <w:szCs w:val="24"/>
              </w:rPr>
              <w:t xml:space="preserve"> 20Л</w:t>
            </w:r>
          </w:p>
        </w:tc>
        <w:tc>
          <w:tcPr>
            <w:tcW w:w="4883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1,0 % Cr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0,5 % Mo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0,25 % V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0,7 % Cr +0,4 % Mo + 0,20 % V</w:t>
            </w:r>
          </w:p>
        </w:tc>
        <w:tc>
          <w:tcPr>
            <w:tcW w:w="2409" w:type="dxa"/>
          </w:tcPr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450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440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480</w:t>
            </w:r>
          </w:p>
          <w:p w:rsidR="008444BA" w:rsidRPr="008444BA" w:rsidRDefault="008444BA" w:rsidP="001E3B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4BA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</w:tr>
    </w:tbl>
    <w:p w:rsidR="00672B38" w:rsidRDefault="00672B38" w:rsidP="008444BA">
      <w:pPr>
        <w:rPr>
          <w:rFonts w:ascii="Times New Roman" w:hAnsi="Times New Roman"/>
          <w:sz w:val="24"/>
          <w:szCs w:val="24"/>
          <w:lang w:val="ru-RU"/>
        </w:rPr>
      </w:pPr>
    </w:p>
    <w:p w:rsidR="008444BA" w:rsidRPr="00672B38" w:rsidRDefault="008444BA" w:rsidP="008444BA">
      <w:pPr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Окончательное решение о внедрении сплава принимается только после опробования в р</w:t>
      </w:r>
      <w:r w:rsidRPr="00672B38">
        <w:rPr>
          <w:rFonts w:ascii="Times New Roman" w:hAnsi="Times New Roman"/>
          <w:sz w:val="24"/>
          <w:szCs w:val="24"/>
          <w:lang w:val="ru-RU"/>
        </w:rPr>
        <w:t>е</w:t>
      </w:r>
      <w:r w:rsidRPr="00672B38">
        <w:rPr>
          <w:rFonts w:ascii="Times New Roman" w:hAnsi="Times New Roman"/>
          <w:sz w:val="24"/>
          <w:szCs w:val="24"/>
          <w:lang w:val="ru-RU"/>
        </w:rPr>
        <w:t>альных рабочих условиях изделий из него.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Рассмотрим несколько типовых примеров выбора основ некоторых сплавов.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72B38">
        <w:rPr>
          <w:rFonts w:ascii="Times New Roman" w:hAnsi="Times New Roman"/>
          <w:i/>
          <w:sz w:val="24"/>
          <w:szCs w:val="24"/>
          <w:u w:val="single"/>
          <w:lang w:val="ru-RU"/>
        </w:rPr>
        <w:t>Пример 1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Выбор основы конструкционного сплава, работающего в стационарных условиях, при обычных способах нагрузки, при нормальных температурах, в обычной среде. Гла</w:t>
      </w:r>
      <w:r w:rsidRPr="00672B38">
        <w:rPr>
          <w:rFonts w:ascii="Times New Roman" w:hAnsi="Times New Roman"/>
          <w:sz w:val="24"/>
          <w:szCs w:val="24"/>
          <w:lang w:val="ru-RU"/>
        </w:rPr>
        <w:t>в</w:t>
      </w:r>
      <w:r w:rsidRPr="00672B38">
        <w:rPr>
          <w:rFonts w:ascii="Times New Roman" w:hAnsi="Times New Roman"/>
          <w:sz w:val="24"/>
          <w:szCs w:val="24"/>
          <w:lang w:val="ru-RU"/>
        </w:rPr>
        <w:lastRenderedPageBreak/>
        <w:t xml:space="preserve">ными рабочими свойствами являются </w:t>
      </w:r>
      <w:r w:rsidRPr="00672B38">
        <w:rPr>
          <w:rFonts w:ascii="Times New Roman" w:hAnsi="Times New Roman"/>
          <w:sz w:val="24"/>
          <w:szCs w:val="24"/>
        </w:rPr>
        <w:t>σ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в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≥ 10 МПа и относительное удлинение </w:t>
      </w:r>
      <w:r w:rsidRPr="00672B38">
        <w:rPr>
          <w:rFonts w:ascii="Times New Roman" w:hAnsi="Times New Roman"/>
          <w:sz w:val="24"/>
          <w:szCs w:val="24"/>
        </w:rPr>
        <w:t>δ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≥ 5%. Дополнительные условия: плотность безразлична, упрочнение легированием и термич</w:t>
      </w:r>
      <w:r w:rsidRPr="00672B38">
        <w:rPr>
          <w:rFonts w:ascii="Times New Roman" w:hAnsi="Times New Roman"/>
          <w:sz w:val="24"/>
          <w:szCs w:val="24"/>
          <w:lang w:val="ru-RU"/>
        </w:rPr>
        <w:t>е</w:t>
      </w:r>
      <w:r w:rsidRPr="00672B38">
        <w:rPr>
          <w:rFonts w:ascii="Times New Roman" w:hAnsi="Times New Roman"/>
          <w:sz w:val="24"/>
          <w:szCs w:val="24"/>
          <w:lang w:val="ru-RU"/>
        </w:rPr>
        <w:t>ской обработкой пропорционально свойствам самой основы.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Главное требование - минимальная цена.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Решен</w:t>
      </w:r>
      <w:r>
        <w:rPr>
          <w:rFonts w:ascii="Times New Roman" w:hAnsi="Times New Roman"/>
          <w:sz w:val="24"/>
          <w:szCs w:val="24"/>
          <w:lang w:val="ru-RU"/>
        </w:rPr>
        <w:t>ие задачи представлено  в табл.2</w:t>
      </w:r>
      <w:r w:rsidRPr="00672B38">
        <w:rPr>
          <w:rFonts w:ascii="Times New Roman" w:hAnsi="Times New Roman"/>
          <w:sz w:val="24"/>
          <w:szCs w:val="24"/>
          <w:lang w:val="ru-RU"/>
        </w:rPr>
        <w:t>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На полную совокупность элементов последовательно накладываются указанные тр</w:t>
      </w:r>
      <w:r w:rsidRPr="00672B38">
        <w:rPr>
          <w:rFonts w:ascii="Times New Roman" w:hAnsi="Times New Roman"/>
          <w:sz w:val="24"/>
          <w:szCs w:val="24"/>
          <w:lang w:val="ru-RU"/>
        </w:rPr>
        <w:t>е</w:t>
      </w:r>
      <w:r w:rsidRPr="00672B38">
        <w:rPr>
          <w:rFonts w:ascii="Times New Roman" w:hAnsi="Times New Roman"/>
          <w:sz w:val="24"/>
          <w:szCs w:val="24"/>
          <w:lang w:val="ru-RU"/>
        </w:rPr>
        <w:t>бования. Решение показывает, что поставленным требованиям полностью удовлетворяет железо, хотя по механическим свойствам подходят 50 элементов.</w:t>
      </w:r>
    </w:p>
    <w:p w:rsidR="00672B38" w:rsidRPr="00672B38" w:rsidRDefault="00672B38" w:rsidP="00672B38">
      <w:pPr>
        <w:ind w:firstLine="540"/>
        <w:jc w:val="right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Таблица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5086"/>
        <w:gridCol w:w="2601"/>
      </w:tblGrid>
      <w:tr w:rsidR="00672B38" w:rsidRPr="002473B7" w:rsidTr="00672B38">
        <w:trPr>
          <w:trHeight w:val="794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Категории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требований</w:t>
            </w:r>
            <w:proofErr w:type="spellEnd"/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tabs>
                <w:tab w:val="left" w:pos="15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Число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элементов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удовлетворяющих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требованию</w:t>
            </w:r>
            <w:proofErr w:type="spellEnd"/>
          </w:p>
        </w:tc>
      </w:tr>
      <w:tr w:rsidR="00672B38" w:rsidRPr="002473B7" w:rsidTr="00672B38">
        <w:trPr>
          <w:trHeight w:val="839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Н……………………………………..Ku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</w:tr>
      <w:tr w:rsidR="00672B38" w:rsidRPr="002473B7" w:rsidTr="00672B38">
        <w:trPr>
          <w:trHeight w:val="839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σ</w:t>
            </w:r>
            <w:r w:rsidRPr="002473B7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≥10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Li……………………………………Ku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672B38" w:rsidRPr="002473B7" w:rsidTr="00672B38">
        <w:trPr>
          <w:trHeight w:val="839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δ ≥ 5%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Li………………………………………U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672B38" w:rsidRPr="002473B7" w:rsidTr="00672B38">
        <w:trPr>
          <w:trHeight w:val="1374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Цена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spellEnd"/>
          </w:p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≥ 1000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Sс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Au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72B38" w:rsidRPr="002473B7" w:rsidTr="00672B38">
        <w:trPr>
          <w:trHeight w:val="839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100-1000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 xml:space="preserve">Be,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Ga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Y, Ag,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Pr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Nd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Dy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Ta,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Th</w:t>
            </w:r>
            <w:proofErr w:type="spellEnd"/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72B38" w:rsidRPr="002473B7" w:rsidTr="00672B38">
        <w:trPr>
          <w:trHeight w:val="851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10-100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2473B7">
              <w:rPr>
                <w:rFonts w:ascii="Times New Roman" w:hAnsi="Times New Roman"/>
                <w:sz w:val="24"/>
                <w:szCs w:val="24"/>
                <w:lang w:val="it-IT"/>
              </w:rPr>
              <w:t>Li, V, Sr, Zr, Nb, Mo, Cd, Sn, Ba, La, W, Bi, U, Ce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72B38" w:rsidRPr="002473B7" w:rsidTr="00672B38">
        <w:trPr>
          <w:trHeight w:val="523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1-10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Ca, Ti, N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72B38" w:rsidRPr="002473B7" w:rsidTr="00672B38">
        <w:trPr>
          <w:trHeight w:val="511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0,2-1,0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2473B7">
              <w:rPr>
                <w:rFonts w:ascii="Times New Roman" w:hAnsi="Times New Roman"/>
                <w:sz w:val="24"/>
                <w:szCs w:val="24"/>
                <w:lang w:val="it-IT"/>
              </w:rPr>
              <w:t>Mg, Al, Cu, Zn, Pb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72B38" w:rsidRPr="002473B7" w:rsidTr="00672B38">
        <w:trPr>
          <w:trHeight w:val="535"/>
        </w:trPr>
        <w:tc>
          <w:tcPr>
            <w:tcW w:w="1541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&lt;0,2</w:t>
            </w:r>
          </w:p>
        </w:tc>
        <w:tc>
          <w:tcPr>
            <w:tcW w:w="5086" w:type="dxa"/>
            <w:vAlign w:val="center"/>
          </w:tcPr>
          <w:p w:rsidR="00672B38" w:rsidRPr="002473B7" w:rsidRDefault="00672B38" w:rsidP="00672B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Fe</w:t>
            </w:r>
          </w:p>
        </w:tc>
        <w:tc>
          <w:tcPr>
            <w:tcW w:w="2601" w:type="dxa"/>
            <w:vAlign w:val="center"/>
          </w:tcPr>
          <w:p w:rsidR="00672B38" w:rsidRPr="002473B7" w:rsidRDefault="00672B38" w:rsidP="00672B38">
            <w:pPr>
              <w:ind w:right="7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72B38" w:rsidRPr="00672B38" w:rsidRDefault="00672B38" w:rsidP="00672B38">
      <w:pPr>
        <w:ind w:left="720" w:right="-490"/>
        <w:jc w:val="right"/>
        <w:rPr>
          <w:rFonts w:ascii="Times New Roman" w:hAnsi="Times New Roman"/>
          <w:sz w:val="24"/>
          <w:szCs w:val="24"/>
        </w:rPr>
      </w:pP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Применение в качестве основ любых других элементов, кроме железа, возможно только при условии, что сплав должен удовлетворять специальным и особым требованиям (легкий, электропроводный, коррозионностойкий  и т.д.). Например, если ввести условие по плотности </w:t>
      </w:r>
      <w:r w:rsidRPr="00672B38">
        <w:rPr>
          <w:rFonts w:ascii="Times New Roman" w:hAnsi="Times New Roman"/>
          <w:sz w:val="24"/>
          <w:szCs w:val="24"/>
        </w:rPr>
        <w:t>γ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≤ 5 г/см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3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то можно в качестве основы использовать </w:t>
      </w:r>
      <w:r w:rsidRPr="00672B38">
        <w:rPr>
          <w:rFonts w:ascii="Times New Roman" w:hAnsi="Times New Roman"/>
          <w:sz w:val="24"/>
          <w:szCs w:val="24"/>
        </w:rPr>
        <w:t>Mg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Al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Ti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Be</w:t>
      </w:r>
      <w:r w:rsidRPr="00672B38">
        <w:rPr>
          <w:rFonts w:ascii="Times New Roman" w:hAnsi="Times New Roman"/>
          <w:sz w:val="24"/>
          <w:szCs w:val="24"/>
          <w:lang w:val="ru-RU"/>
        </w:rPr>
        <w:t>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72B38">
        <w:rPr>
          <w:rFonts w:ascii="Times New Roman" w:hAnsi="Times New Roman"/>
          <w:i/>
          <w:sz w:val="24"/>
          <w:szCs w:val="24"/>
          <w:u w:val="single"/>
          <w:lang w:val="ru-RU"/>
        </w:rPr>
        <w:lastRenderedPageBreak/>
        <w:t>Пример 2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Требуется выбрать наиболее рациональную основу проводникового сплава. 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2B38">
        <w:rPr>
          <w:rFonts w:ascii="Times New Roman" w:hAnsi="Times New Roman"/>
          <w:sz w:val="24"/>
          <w:szCs w:val="24"/>
        </w:rPr>
        <w:t>Требования</w:t>
      </w:r>
      <w:proofErr w:type="spellEnd"/>
      <w:r w:rsidRPr="00672B38">
        <w:rPr>
          <w:rFonts w:ascii="Times New Roman" w:hAnsi="Times New Roman"/>
          <w:sz w:val="24"/>
          <w:szCs w:val="24"/>
        </w:rPr>
        <w:t>:</w:t>
      </w:r>
    </w:p>
    <w:p w:rsidR="00672B38" w:rsidRPr="00672B38" w:rsidRDefault="00672B38" w:rsidP="00672B38">
      <w:pPr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высокая электропроводность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≥ 0,2*10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>-8</w:t>
      </w:r>
      <w:r w:rsidRPr="00672B38">
        <w:rPr>
          <w:rFonts w:ascii="Times New Roman" w:hAnsi="Times New Roman"/>
          <w:sz w:val="24"/>
          <w:szCs w:val="24"/>
          <w:lang w:val="ru-RU"/>
        </w:rPr>
        <w:t>Ом/м*мм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</w:p>
    <w:p w:rsidR="00672B38" w:rsidRPr="00672B38" w:rsidRDefault="00672B38" w:rsidP="00672B38">
      <w:pPr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дополнительные условия: приемлемая прочность; хорошие контактные свойства; повышенная устойчивость против атмосферной коррозии;</w:t>
      </w:r>
    </w:p>
    <w:p w:rsidR="00672B38" w:rsidRPr="00672B38" w:rsidRDefault="00672B38" w:rsidP="00672B38">
      <w:pPr>
        <w:numPr>
          <w:ilvl w:val="0"/>
          <w:numId w:val="9"/>
        </w:num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72B38">
        <w:rPr>
          <w:rFonts w:ascii="Times New Roman" w:hAnsi="Times New Roman"/>
          <w:sz w:val="24"/>
          <w:szCs w:val="24"/>
        </w:rPr>
        <w:t>минимальная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2B38">
        <w:rPr>
          <w:rFonts w:ascii="Times New Roman" w:hAnsi="Times New Roman"/>
          <w:sz w:val="24"/>
          <w:szCs w:val="24"/>
        </w:rPr>
        <w:t>цена</w:t>
      </w:r>
      <w:proofErr w:type="spellEnd"/>
      <w:r w:rsidRPr="00672B38">
        <w:rPr>
          <w:rFonts w:ascii="Times New Roman" w:hAnsi="Times New Roman"/>
          <w:sz w:val="24"/>
          <w:szCs w:val="24"/>
        </w:rPr>
        <w:t>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Следует иметь ввиду, что цена основы сплава относится к массе, а сопротивление - к сечению проводника. Поэтому для минимизации затрат надо брать критерий (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>/</w:t>
      </w:r>
      <w:r w:rsidRPr="00672B38">
        <w:rPr>
          <w:rFonts w:ascii="Times New Roman" w:hAnsi="Times New Roman"/>
          <w:sz w:val="24"/>
          <w:szCs w:val="24"/>
        </w:rPr>
        <w:t>ε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)*ц→</w:t>
      </w:r>
      <w:r w:rsidRPr="00672B38">
        <w:rPr>
          <w:rFonts w:ascii="Times New Roman" w:hAnsi="Times New Roman"/>
          <w:sz w:val="24"/>
          <w:szCs w:val="24"/>
        </w:rPr>
        <w:t>min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где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- плотность, </w:t>
      </w:r>
      <w:r w:rsidRPr="00672B38">
        <w:rPr>
          <w:rFonts w:ascii="Times New Roman" w:hAnsi="Times New Roman"/>
          <w:sz w:val="24"/>
          <w:szCs w:val="24"/>
        </w:rPr>
        <w:t>ε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– электропроводность, ц - цена элемента, </w:t>
      </w:r>
      <w:proofErr w:type="spellStart"/>
      <w:r w:rsidRPr="00672B38">
        <w:rPr>
          <w:rFonts w:ascii="Times New Roman" w:hAnsi="Times New Roman"/>
          <w:sz w:val="24"/>
          <w:szCs w:val="24"/>
          <w:lang w:val="ru-RU"/>
        </w:rPr>
        <w:t>руб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>/Ом.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Первому требованию отвечают только 6 элементов: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672B38">
        <w:rPr>
          <w:rFonts w:ascii="Times New Roman" w:hAnsi="Times New Roman"/>
          <w:sz w:val="24"/>
          <w:szCs w:val="24"/>
        </w:rPr>
        <w:t>Основа</w:t>
      </w:r>
      <w:proofErr w:type="spellEnd"/>
      <w:r w:rsidRPr="00672B38">
        <w:rPr>
          <w:rFonts w:ascii="Times New Roman" w:hAnsi="Times New Roman"/>
          <w:sz w:val="24"/>
          <w:szCs w:val="24"/>
          <w:lang w:val="it-IT"/>
        </w:rPr>
        <w:t xml:space="preserve">                          Na        Al        Mg       Cu       Ag      Au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(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>/</w:t>
      </w:r>
      <w:r w:rsidRPr="00672B38">
        <w:rPr>
          <w:rFonts w:ascii="Times New Roman" w:hAnsi="Times New Roman"/>
          <w:sz w:val="24"/>
          <w:szCs w:val="24"/>
        </w:rPr>
        <w:t>ε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)*ц, </w:t>
      </w:r>
      <w:proofErr w:type="spellStart"/>
      <w:r w:rsidRPr="00672B38">
        <w:rPr>
          <w:rFonts w:ascii="Times New Roman" w:hAnsi="Times New Roman"/>
          <w:sz w:val="24"/>
          <w:szCs w:val="24"/>
          <w:lang w:val="ru-RU"/>
        </w:rPr>
        <w:t>руб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/Ом  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4,3       4,5       5,2     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12,3    </w:t>
      </w:r>
      <w:r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58     43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ru-RU"/>
        </w:rPr>
        <w:t>700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Золото неприемлемо по цене. Серебро можно применять только в приборах, искл</w:t>
      </w:r>
      <w:r w:rsidRPr="00672B38">
        <w:rPr>
          <w:rFonts w:ascii="Times New Roman" w:hAnsi="Times New Roman"/>
          <w:sz w:val="24"/>
          <w:szCs w:val="24"/>
          <w:lang w:val="ru-RU"/>
        </w:rPr>
        <w:t>ю</w:t>
      </w:r>
      <w:r w:rsidRPr="00672B38">
        <w:rPr>
          <w:rFonts w:ascii="Times New Roman" w:hAnsi="Times New Roman"/>
          <w:sz w:val="24"/>
          <w:szCs w:val="24"/>
          <w:lang w:val="ru-RU"/>
        </w:rPr>
        <w:t>чительно требовательных  в отношении контактных свойств. Медь - традиционный пр</w:t>
      </w:r>
      <w:r w:rsidRPr="00672B38">
        <w:rPr>
          <w:rFonts w:ascii="Times New Roman" w:hAnsi="Times New Roman"/>
          <w:sz w:val="24"/>
          <w:szCs w:val="24"/>
          <w:lang w:val="ru-RU"/>
        </w:rPr>
        <w:t>о</w:t>
      </w:r>
      <w:r w:rsidRPr="00672B38">
        <w:rPr>
          <w:rFonts w:ascii="Times New Roman" w:hAnsi="Times New Roman"/>
          <w:sz w:val="24"/>
          <w:szCs w:val="24"/>
          <w:lang w:val="ru-RU"/>
        </w:rPr>
        <w:t>водниковый материал, вполне приемлема по стоимости, имеет хорошие контактные сво</w:t>
      </w:r>
      <w:r w:rsidRPr="00672B38">
        <w:rPr>
          <w:rFonts w:ascii="Times New Roman" w:hAnsi="Times New Roman"/>
          <w:sz w:val="24"/>
          <w:szCs w:val="24"/>
          <w:lang w:val="ru-RU"/>
        </w:rPr>
        <w:t>й</w:t>
      </w:r>
      <w:r w:rsidRPr="00672B38">
        <w:rPr>
          <w:rFonts w:ascii="Times New Roman" w:hAnsi="Times New Roman"/>
          <w:sz w:val="24"/>
          <w:szCs w:val="24"/>
          <w:lang w:val="ru-RU"/>
        </w:rPr>
        <w:t>ства. Алюминий существенно дешевле меди, не намного уступает ей по электропроводн</w:t>
      </w:r>
      <w:r w:rsidRPr="00672B38">
        <w:rPr>
          <w:rFonts w:ascii="Times New Roman" w:hAnsi="Times New Roman"/>
          <w:sz w:val="24"/>
          <w:szCs w:val="24"/>
          <w:lang w:val="ru-RU"/>
        </w:rPr>
        <w:t>о</w:t>
      </w:r>
      <w:r w:rsidRPr="00672B38">
        <w:rPr>
          <w:rFonts w:ascii="Times New Roman" w:hAnsi="Times New Roman"/>
          <w:sz w:val="24"/>
          <w:szCs w:val="24"/>
          <w:lang w:val="ru-RU"/>
        </w:rPr>
        <w:t>сти, легко упрочняется, но обладает худшими контактными свойствами. Магний уступает алюминию. Очень интересным и перспективным материалом является натрий. Он довол</w:t>
      </w:r>
      <w:r w:rsidRPr="00672B38">
        <w:rPr>
          <w:rFonts w:ascii="Times New Roman" w:hAnsi="Times New Roman"/>
          <w:sz w:val="24"/>
          <w:szCs w:val="24"/>
          <w:lang w:val="ru-RU"/>
        </w:rPr>
        <w:t>ь</w:t>
      </w:r>
      <w:r w:rsidRPr="00672B38">
        <w:rPr>
          <w:rFonts w:ascii="Times New Roman" w:hAnsi="Times New Roman"/>
          <w:sz w:val="24"/>
          <w:szCs w:val="24"/>
          <w:lang w:val="ru-RU"/>
        </w:rPr>
        <w:t>но дешев, хорошо обрабатывается, но требует весьма надежной изоляции, так как очень агрессивен и возгорается при соприкосновении с водой.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72B38"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Пример3 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Выбор основы жаропрочных сплавов для работы при температурах 800-1750°С.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Рабочую температуру ориентировочно можно оценить как </w:t>
      </w:r>
      <w:r w:rsidRPr="00672B38">
        <w:rPr>
          <w:rFonts w:ascii="Times New Roman" w:hAnsi="Times New Roman"/>
          <w:sz w:val="24"/>
          <w:szCs w:val="24"/>
        </w:rPr>
        <w:t>t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раб</w:t>
      </w:r>
      <w:r w:rsidRPr="00672B38">
        <w:rPr>
          <w:rFonts w:ascii="Times New Roman" w:hAnsi="Times New Roman"/>
          <w:sz w:val="24"/>
          <w:szCs w:val="24"/>
          <w:vertAlign w:val="subscript"/>
        </w:rPr>
        <w:t> </w:t>
      </w:r>
      <w:r w:rsidRPr="00672B38">
        <w:rPr>
          <w:rFonts w:ascii="Times New Roman" w:hAnsi="Times New Roman"/>
          <w:sz w:val="24"/>
          <w:szCs w:val="24"/>
          <w:lang w:val="ru-RU"/>
        </w:rPr>
        <w:t>= 0,6</w:t>
      </w:r>
      <w:r w:rsidRPr="00672B38">
        <w:rPr>
          <w:rFonts w:ascii="Times New Roman" w:hAnsi="Times New Roman"/>
          <w:sz w:val="24"/>
          <w:szCs w:val="24"/>
        </w:rPr>
        <w:t>t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пл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. Температура плавления, соответствующая </w:t>
      </w:r>
      <w:r w:rsidRPr="00672B38">
        <w:rPr>
          <w:rFonts w:ascii="Times New Roman" w:hAnsi="Times New Roman"/>
          <w:sz w:val="24"/>
          <w:szCs w:val="24"/>
        </w:rPr>
        <w:t>t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раб </w:t>
      </w:r>
      <w:r w:rsidRPr="00672B38">
        <w:rPr>
          <w:rFonts w:ascii="Times New Roman" w:hAnsi="Times New Roman"/>
          <w:sz w:val="24"/>
          <w:szCs w:val="24"/>
          <w:lang w:val="ru-RU"/>
        </w:rPr>
        <w:t>= 800°С, равна 1330°С. Выше этой температуры имеют точки плавления 39 элементов. Разобьем их по температурам плавления на 5 групп (табл.</w:t>
      </w:r>
      <w:r w:rsidR="000825C7">
        <w:rPr>
          <w:rFonts w:ascii="Times New Roman" w:hAnsi="Times New Roman"/>
          <w:sz w:val="24"/>
          <w:szCs w:val="24"/>
          <w:lang w:val="ru-RU"/>
        </w:rPr>
        <w:t>3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).   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Из тугоплавких элементов имеют цену &lt; 100 </w:t>
      </w:r>
      <w:proofErr w:type="spellStart"/>
      <w:r w:rsidRPr="00672B38">
        <w:rPr>
          <w:rFonts w:ascii="Times New Roman" w:hAnsi="Times New Roman"/>
          <w:sz w:val="24"/>
          <w:szCs w:val="24"/>
          <w:lang w:val="ru-RU"/>
        </w:rPr>
        <w:t>руб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/кг и нерадиоактивны только 15. Из них хрупки 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B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Si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и склонны к окислению при высоких температурах  </w:t>
      </w:r>
      <w:r w:rsidRPr="00672B38">
        <w:rPr>
          <w:rFonts w:ascii="Times New Roman" w:hAnsi="Times New Roman"/>
          <w:sz w:val="24"/>
          <w:szCs w:val="24"/>
        </w:rPr>
        <w:t>Ti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672B38">
        <w:rPr>
          <w:rFonts w:ascii="Times New Roman" w:hAnsi="Times New Roman"/>
          <w:sz w:val="24"/>
          <w:szCs w:val="24"/>
        </w:rPr>
        <w:t>Fe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672B38">
        <w:rPr>
          <w:rFonts w:ascii="Times New Roman" w:hAnsi="Times New Roman"/>
          <w:sz w:val="24"/>
          <w:szCs w:val="24"/>
        </w:rPr>
        <w:t>Итак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72B38">
        <w:rPr>
          <w:rFonts w:ascii="Times New Roman" w:hAnsi="Times New Roman"/>
          <w:sz w:val="24"/>
          <w:szCs w:val="24"/>
        </w:rPr>
        <w:t>остается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2B38">
        <w:rPr>
          <w:rFonts w:ascii="Times New Roman" w:hAnsi="Times New Roman"/>
          <w:sz w:val="24"/>
          <w:szCs w:val="24"/>
        </w:rPr>
        <w:t>только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672B38">
        <w:rPr>
          <w:rFonts w:ascii="Times New Roman" w:hAnsi="Times New Roman"/>
          <w:sz w:val="24"/>
          <w:szCs w:val="24"/>
        </w:rPr>
        <w:t>элементов</w:t>
      </w:r>
      <w:proofErr w:type="spellEnd"/>
      <w:r w:rsidRPr="00672B38">
        <w:rPr>
          <w:rFonts w:ascii="Times New Roman" w:hAnsi="Times New Roman"/>
          <w:sz w:val="24"/>
          <w:szCs w:val="24"/>
        </w:rPr>
        <w:t>.</w:t>
      </w:r>
    </w:p>
    <w:p w:rsidR="000825C7" w:rsidRDefault="000825C7" w:rsidP="00672B38">
      <w:pPr>
        <w:ind w:firstLine="540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72B38" w:rsidRPr="00672B38" w:rsidRDefault="00FE3EFC" w:rsidP="00672B38">
      <w:pPr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  <w:proofErr w:type="spellStart"/>
      <w:r w:rsidR="00672B38" w:rsidRPr="00672B38">
        <w:rPr>
          <w:rFonts w:ascii="Times New Roman" w:hAnsi="Times New Roman"/>
          <w:sz w:val="24"/>
          <w:szCs w:val="24"/>
        </w:rPr>
        <w:lastRenderedPageBreak/>
        <w:t>Таблица</w:t>
      </w:r>
      <w:proofErr w:type="spellEnd"/>
      <w:r w:rsidR="00672B38" w:rsidRPr="00672B38">
        <w:rPr>
          <w:rFonts w:ascii="Times New Roman" w:hAnsi="Times New Roman"/>
          <w:sz w:val="24"/>
          <w:szCs w:val="24"/>
        </w:rPr>
        <w:t xml:space="preserve"> </w:t>
      </w:r>
      <w:r w:rsidR="000825C7">
        <w:rPr>
          <w:rFonts w:ascii="Times New Roman" w:hAnsi="Times New Roman"/>
          <w:sz w:val="24"/>
          <w:szCs w:val="24"/>
          <w:lang w:val="ru-RU"/>
        </w:rPr>
        <w:t>3</w:t>
      </w:r>
      <w:r w:rsidR="00672B38" w:rsidRPr="00672B38"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672B38" w:rsidRPr="00672B38" w:rsidRDefault="00672B38" w:rsidP="00672B3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72B38">
        <w:rPr>
          <w:rFonts w:ascii="Times New Roman" w:hAnsi="Times New Roman"/>
          <w:sz w:val="24"/>
          <w:szCs w:val="24"/>
        </w:rPr>
        <w:t>Выбор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2B38">
        <w:rPr>
          <w:rFonts w:ascii="Times New Roman" w:hAnsi="Times New Roman"/>
          <w:sz w:val="24"/>
          <w:szCs w:val="24"/>
        </w:rPr>
        <w:t>основ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2B38">
        <w:rPr>
          <w:rFonts w:ascii="Times New Roman" w:hAnsi="Times New Roman"/>
          <w:sz w:val="24"/>
          <w:szCs w:val="24"/>
        </w:rPr>
        <w:t>жаропрочных</w:t>
      </w:r>
      <w:proofErr w:type="spellEnd"/>
      <w:r w:rsidRPr="00672B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72B38">
        <w:rPr>
          <w:rFonts w:ascii="Times New Roman" w:hAnsi="Times New Roman"/>
          <w:sz w:val="24"/>
          <w:szCs w:val="24"/>
        </w:rPr>
        <w:t>сплавов</w:t>
      </w:r>
      <w:proofErr w:type="spellEnd"/>
    </w:p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1185"/>
        <w:gridCol w:w="1413"/>
        <w:gridCol w:w="1413"/>
        <w:gridCol w:w="1891"/>
        <w:gridCol w:w="1891"/>
      </w:tblGrid>
      <w:tr w:rsidR="00672B38" w:rsidRPr="002473B7" w:rsidTr="000825C7">
        <w:trPr>
          <w:trHeight w:val="494"/>
        </w:trPr>
        <w:tc>
          <w:tcPr>
            <w:tcW w:w="1736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Группы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t</w:t>
            </w:r>
            <w:r w:rsidRPr="002473B7">
              <w:rPr>
                <w:rFonts w:ascii="Times New Roman" w:hAnsi="Times New Roman"/>
                <w:sz w:val="24"/>
                <w:szCs w:val="24"/>
                <w:vertAlign w:val="subscript"/>
              </w:rPr>
              <w:t>пл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2473B7">
              <w:rPr>
                <w:rFonts w:ascii="Times New Roman" w:hAnsi="Times New Roman"/>
                <w:sz w:val="24"/>
                <w:szCs w:val="24"/>
              </w:rPr>
              <w:t>, ° С</w:t>
            </w:r>
          </w:p>
        </w:tc>
        <w:tc>
          <w:tcPr>
            <w:tcW w:w="1185" w:type="dxa"/>
            <w:vAlign w:val="center"/>
          </w:tcPr>
          <w:p w:rsidR="00672B38" w:rsidRPr="002473B7" w:rsidRDefault="00672B38" w:rsidP="000825C7">
            <w:pPr>
              <w:spacing w:before="240"/>
              <w:ind w:left="-108" w:right="-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&gt; 3000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2500-3000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2000-2500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tabs>
                <w:tab w:val="left" w:pos="792"/>
                <w:tab w:val="left" w:pos="864"/>
              </w:tabs>
              <w:spacing w:before="240"/>
              <w:ind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1600-2000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1330-1600</w:t>
            </w:r>
          </w:p>
        </w:tc>
      </w:tr>
      <w:tr w:rsidR="00672B38" w:rsidRPr="002473B7" w:rsidTr="000825C7">
        <w:trPr>
          <w:trHeight w:val="1844"/>
        </w:trPr>
        <w:tc>
          <w:tcPr>
            <w:tcW w:w="1736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Ориентир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вочные мин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мальные р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бочие темп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ратуры гру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пы</w:t>
            </w:r>
          </w:p>
        </w:tc>
        <w:tc>
          <w:tcPr>
            <w:tcW w:w="1185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1750</w:t>
            </w:r>
          </w:p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672B38" w:rsidRPr="002473B7" w:rsidTr="000825C7">
        <w:trPr>
          <w:trHeight w:val="142"/>
        </w:trPr>
        <w:tc>
          <w:tcPr>
            <w:tcW w:w="1736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Элементы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имеющие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данную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t</w:t>
            </w:r>
            <w:r w:rsidRPr="002473B7">
              <w:rPr>
                <w:rFonts w:ascii="Times New Roman" w:hAnsi="Times New Roman"/>
                <w:sz w:val="24"/>
                <w:szCs w:val="24"/>
                <w:vertAlign w:val="subscript"/>
              </w:rPr>
              <w:t>пл</w:t>
            </w:r>
            <w:proofErr w:type="spellEnd"/>
          </w:p>
        </w:tc>
        <w:tc>
          <w:tcPr>
            <w:tcW w:w="1185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C, W, Re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 xml:space="preserve">Ta,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Os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Mo,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Nb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Ir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B,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Hf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Tc</w:t>
            </w:r>
            <w:proofErr w:type="spellEnd"/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 xml:space="preserve">Rh, V, Cr,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Zr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Pt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Th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>, Ti, Lu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 xml:space="preserve">Pd, Tm, Pa, Fe,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Er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Es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Co, Ho, Pm, Ni,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Dy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Md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Sc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 xml:space="preserve">, Tb, No, Y,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Lr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>, Si, Ku</w:t>
            </w:r>
          </w:p>
        </w:tc>
      </w:tr>
      <w:tr w:rsidR="00672B38" w:rsidRPr="002473B7" w:rsidTr="000825C7">
        <w:trPr>
          <w:trHeight w:val="142"/>
        </w:trPr>
        <w:tc>
          <w:tcPr>
            <w:tcW w:w="1736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Дешевле 100руб/кг и нерадиоа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тивные</w:t>
            </w:r>
          </w:p>
        </w:tc>
        <w:tc>
          <w:tcPr>
            <w:tcW w:w="1185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C, W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Mo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Nb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>, B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 xml:space="preserve">V, Cr,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Zr</w:t>
            </w:r>
            <w:proofErr w:type="spellEnd"/>
            <w:r w:rsidRPr="002473B7">
              <w:rPr>
                <w:rFonts w:ascii="Times New Roman" w:hAnsi="Times New Roman"/>
                <w:sz w:val="24"/>
                <w:szCs w:val="24"/>
              </w:rPr>
              <w:t>, Ti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Fe, Co, Ni, Si</w:t>
            </w:r>
          </w:p>
        </w:tc>
      </w:tr>
      <w:tr w:rsidR="00672B38" w:rsidRPr="002473B7" w:rsidTr="000825C7">
        <w:trPr>
          <w:trHeight w:val="142"/>
        </w:trPr>
        <w:tc>
          <w:tcPr>
            <w:tcW w:w="1736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Пластичные и устойчивые против оки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ления при в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соких темп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ратурах</w:t>
            </w:r>
          </w:p>
        </w:tc>
        <w:tc>
          <w:tcPr>
            <w:tcW w:w="1185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Mo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Nb</w:t>
            </w:r>
            <w:proofErr w:type="spellEnd"/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 xml:space="preserve">V, Cr, </w:t>
            </w: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Zr</w:t>
            </w:r>
            <w:proofErr w:type="spellEnd"/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Co, Ni</w:t>
            </w:r>
          </w:p>
        </w:tc>
      </w:tr>
      <w:tr w:rsidR="00672B38" w:rsidRPr="002473B7" w:rsidTr="000825C7">
        <w:trPr>
          <w:trHeight w:val="69"/>
        </w:trPr>
        <w:tc>
          <w:tcPr>
            <w:tcW w:w="1736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Самые деш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вые в данной температу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2473B7">
              <w:rPr>
                <w:rFonts w:ascii="Times New Roman" w:hAnsi="Times New Roman"/>
                <w:sz w:val="24"/>
                <w:szCs w:val="24"/>
                <w:lang w:val="ru-RU"/>
              </w:rPr>
              <w:t>ной группе</w:t>
            </w:r>
          </w:p>
        </w:tc>
        <w:tc>
          <w:tcPr>
            <w:tcW w:w="1185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Mo</w:t>
            </w:r>
          </w:p>
        </w:tc>
        <w:tc>
          <w:tcPr>
            <w:tcW w:w="1413" w:type="dxa"/>
            <w:vAlign w:val="center"/>
          </w:tcPr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2B38" w:rsidRPr="002473B7" w:rsidRDefault="00672B38" w:rsidP="000825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73B7">
              <w:rPr>
                <w:rFonts w:ascii="Times New Roman" w:hAnsi="Times New Roman"/>
                <w:sz w:val="24"/>
                <w:szCs w:val="24"/>
              </w:rPr>
              <w:t>Nb</w:t>
            </w:r>
            <w:proofErr w:type="spellEnd"/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Cr</w:t>
            </w:r>
          </w:p>
        </w:tc>
        <w:tc>
          <w:tcPr>
            <w:tcW w:w="1891" w:type="dxa"/>
            <w:vAlign w:val="center"/>
          </w:tcPr>
          <w:p w:rsidR="00672B38" w:rsidRPr="002473B7" w:rsidRDefault="00672B38" w:rsidP="000825C7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3B7">
              <w:rPr>
                <w:rFonts w:ascii="Times New Roman" w:hAnsi="Times New Roman"/>
                <w:sz w:val="24"/>
                <w:szCs w:val="24"/>
              </w:rPr>
              <w:t>Ni</w:t>
            </w:r>
          </w:p>
        </w:tc>
      </w:tr>
    </w:tbl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Если взять самые дешевые в каждой температурной группе, то останутся 5 элементов: </w:t>
      </w:r>
      <w:r w:rsidRPr="00672B38">
        <w:rPr>
          <w:rFonts w:ascii="Times New Roman" w:hAnsi="Times New Roman"/>
          <w:sz w:val="24"/>
          <w:szCs w:val="24"/>
        </w:rPr>
        <w:t>W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Mo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672B38">
        <w:rPr>
          <w:rFonts w:ascii="Times New Roman" w:hAnsi="Times New Roman"/>
          <w:sz w:val="24"/>
          <w:szCs w:val="24"/>
        </w:rPr>
        <w:t>Nb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Cr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Ni</w:t>
      </w:r>
      <w:r w:rsidRPr="00672B38">
        <w:rPr>
          <w:rFonts w:ascii="Times New Roman" w:hAnsi="Times New Roman"/>
          <w:sz w:val="24"/>
          <w:szCs w:val="24"/>
          <w:lang w:val="ru-RU"/>
        </w:rPr>
        <w:t>. Они широко применяются в производстве. Также в ряде случаев могут и</w:t>
      </w:r>
      <w:r w:rsidRPr="00672B38">
        <w:rPr>
          <w:rFonts w:ascii="Times New Roman" w:hAnsi="Times New Roman"/>
          <w:sz w:val="24"/>
          <w:szCs w:val="24"/>
          <w:lang w:val="ru-RU"/>
        </w:rPr>
        <w:t>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пользоваться 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Ta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B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672B38">
        <w:rPr>
          <w:rFonts w:ascii="Times New Roman" w:hAnsi="Times New Roman"/>
          <w:sz w:val="24"/>
          <w:szCs w:val="24"/>
        </w:rPr>
        <w:t>Zr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Pt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Co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825C7" w:rsidRDefault="000825C7" w:rsidP="00672B38">
      <w:pPr>
        <w:spacing w:before="2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72B38">
        <w:rPr>
          <w:rFonts w:ascii="Times New Roman" w:hAnsi="Times New Roman"/>
          <w:i/>
          <w:sz w:val="24"/>
          <w:szCs w:val="24"/>
          <w:u w:val="single"/>
          <w:lang w:val="ru-RU"/>
        </w:rPr>
        <w:t>Пример 4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lastRenderedPageBreak/>
        <w:t>Выбор наиболее дешевой основы сплава для деталей, работающих в азотной кислоте (50-60%) при нормальной температуре.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Определим, что деталь объемом </w:t>
      </w:r>
      <w:r w:rsidRPr="00672B38">
        <w:rPr>
          <w:rFonts w:ascii="Times New Roman" w:hAnsi="Times New Roman"/>
          <w:sz w:val="24"/>
          <w:szCs w:val="24"/>
        </w:rPr>
        <w:t>V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может эксплуатироваться до тех пор, пока общий коррозионный износ с единицы ее рабочей поверхности достигнет величины ∆. Время, в течение которого деталь может эксплуатироваться</w:t>
      </w:r>
    </w:p>
    <w:p w:rsidR="00672B38" w:rsidRPr="00672B38" w:rsidRDefault="00672B38" w:rsidP="000825C7">
      <w:pPr>
        <w:spacing w:befor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τ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= ∆/</w:t>
      </w:r>
      <w:r w:rsidRPr="00672B38">
        <w:rPr>
          <w:rFonts w:ascii="Times New Roman" w:hAnsi="Times New Roman"/>
          <w:sz w:val="24"/>
          <w:szCs w:val="24"/>
        </w:rPr>
        <w:t>υ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износа</w:t>
      </w:r>
      <w:r w:rsidRPr="00672B38">
        <w:rPr>
          <w:rFonts w:ascii="Times New Roman" w:hAnsi="Times New Roman"/>
          <w:sz w:val="24"/>
          <w:szCs w:val="24"/>
          <w:lang w:val="ru-RU"/>
        </w:rPr>
        <w:t>,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     (1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где   </w:t>
      </w:r>
      <w:r w:rsidRPr="00672B38">
        <w:rPr>
          <w:rFonts w:ascii="Times New Roman" w:hAnsi="Times New Roman"/>
          <w:sz w:val="24"/>
          <w:szCs w:val="24"/>
        </w:rPr>
        <w:t>υ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- скорость износа.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При плотности металла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и цене за единицу массы Ц затраты за время эксплуатации детали до достижения износа ∆ составят</w:t>
      </w:r>
      <w:r w:rsidR="000825C7">
        <w:rPr>
          <w:rFonts w:ascii="Times New Roman" w:hAnsi="Times New Roman"/>
          <w:sz w:val="24"/>
          <w:szCs w:val="24"/>
          <w:lang w:val="ru-RU"/>
        </w:rPr>
        <w:t>:</w:t>
      </w:r>
    </w:p>
    <w:p w:rsidR="00672B38" w:rsidRPr="00672B38" w:rsidRDefault="00672B38" w:rsidP="000825C7">
      <w:pPr>
        <w:spacing w:befor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З= </w:t>
      </w:r>
      <w:r w:rsidRPr="00672B38">
        <w:rPr>
          <w:rFonts w:ascii="Times New Roman" w:hAnsi="Times New Roman"/>
          <w:sz w:val="24"/>
          <w:szCs w:val="24"/>
        </w:rPr>
        <w:t>V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*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*Ц* </w:t>
      </w:r>
      <w:r w:rsidRPr="00672B38">
        <w:rPr>
          <w:rFonts w:ascii="Times New Roman" w:hAnsi="Times New Roman"/>
          <w:sz w:val="24"/>
          <w:szCs w:val="24"/>
        </w:rPr>
        <w:t>υ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/∆.       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(2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Оценим изменения затрат при замене материала - эталона металлом - заменителем через соотношение:</w:t>
      </w:r>
    </w:p>
    <w:p w:rsidR="00672B38" w:rsidRPr="00672B38" w:rsidRDefault="00672B38" w:rsidP="000825C7">
      <w:pPr>
        <w:spacing w:befor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=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э*</w:t>
      </w:r>
      <w:proofErr w:type="spellStart"/>
      <w:r w:rsidRPr="00672B38">
        <w:rPr>
          <w:rFonts w:ascii="Times New Roman" w:hAnsi="Times New Roman"/>
          <w:sz w:val="24"/>
          <w:szCs w:val="24"/>
          <w:lang w:val="ru-RU"/>
        </w:rPr>
        <w:t>Ц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э</w:t>
      </w:r>
      <w:proofErr w:type="spellEnd"/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*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</w:rPr>
        <w:t>υ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э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/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*Ц* </w:t>
      </w:r>
      <w:r w:rsidRPr="00672B38">
        <w:rPr>
          <w:rFonts w:ascii="Times New Roman" w:hAnsi="Times New Roman"/>
          <w:sz w:val="24"/>
          <w:szCs w:val="24"/>
        </w:rPr>
        <w:t>υ</w:t>
      </w:r>
      <w:r w:rsidR="000825C7">
        <w:rPr>
          <w:rFonts w:ascii="Times New Roman" w:hAnsi="Times New Roman"/>
          <w:sz w:val="24"/>
          <w:szCs w:val="24"/>
          <w:lang w:val="ru-RU"/>
        </w:rPr>
        <w:t>,                  (3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Рассмотрим экономичность замены </w:t>
      </w:r>
      <w:r w:rsidRPr="00672B38">
        <w:rPr>
          <w:rFonts w:ascii="Times New Roman" w:hAnsi="Times New Roman"/>
          <w:sz w:val="24"/>
          <w:szCs w:val="24"/>
        </w:rPr>
        <w:t>Fe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выбранного в качестве эталона, на </w:t>
      </w:r>
      <w:proofErr w:type="spellStart"/>
      <w:r w:rsidRPr="00672B38">
        <w:rPr>
          <w:rFonts w:ascii="Times New Roman" w:hAnsi="Times New Roman"/>
          <w:sz w:val="24"/>
          <w:szCs w:val="24"/>
        </w:rPr>
        <w:t>Pb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Ti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Ta</w:t>
      </w:r>
      <w:r w:rsidRPr="00672B38">
        <w:rPr>
          <w:rFonts w:ascii="Times New Roman" w:hAnsi="Times New Roman"/>
          <w:sz w:val="24"/>
          <w:szCs w:val="24"/>
          <w:lang w:val="ru-RU"/>
        </w:rPr>
        <w:t>.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it-IT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    </w:t>
      </w:r>
      <w:r w:rsidRPr="00672B38">
        <w:rPr>
          <w:rFonts w:ascii="Times New Roman" w:hAnsi="Times New Roman"/>
          <w:sz w:val="24"/>
          <w:szCs w:val="24"/>
          <w:lang w:val="it-IT"/>
        </w:rPr>
        <w:t>Fe                      Pb                     Ti                Ta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it-IT"/>
        </w:rPr>
      </w:pP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672B38">
        <w:rPr>
          <w:rFonts w:ascii="Times New Roman" w:hAnsi="Times New Roman"/>
          <w:sz w:val="24"/>
          <w:szCs w:val="24"/>
          <w:lang w:val="ru-RU"/>
        </w:rPr>
        <w:t>г</w:t>
      </w:r>
      <w:r w:rsidRPr="00672B38">
        <w:rPr>
          <w:rFonts w:ascii="Times New Roman" w:hAnsi="Times New Roman"/>
          <w:sz w:val="24"/>
          <w:szCs w:val="24"/>
          <w:lang w:val="it-IT"/>
        </w:rPr>
        <w:t>/</w:t>
      </w:r>
      <w:r w:rsidRPr="00672B38">
        <w:rPr>
          <w:rFonts w:ascii="Times New Roman" w:hAnsi="Times New Roman"/>
          <w:sz w:val="24"/>
          <w:szCs w:val="24"/>
          <w:lang w:val="ru-RU"/>
        </w:rPr>
        <w:t>см</w:t>
      </w:r>
      <w:r w:rsidRPr="00672B38">
        <w:rPr>
          <w:rFonts w:ascii="Times New Roman" w:hAnsi="Times New Roman"/>
          <w:sz w:val="24"/>
          <w:szCs w:val="24"/>
          <w:vertAlign w:val="superscript"/>
          <w:lang w:val="it-IT"/>
        </w:rPr>
        <w:t>3</w:t>
      </w:r>
      <w:r w:rsidR="000825C7">
        <w:rPr>
          <w:rFonts w:ascii="Times New Roman" w:hAnsi="Times New Roman"/>
          <w:sz w:val="24"/>
          <w:szCs w:val="24"/>
          <w:vertAlign w:val="superscript"/>
          <w:lang w:val="it-IT"/>
        </w:rPr>
        <w:t xml:space="preserve">                           </w:t>
      </w:r>
      <w:r w:rsidR="00EA19DF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</w:t>
      </w:r>
      <w:r w:rsidR="000825C7">
        <w:rPr>
          <w:rFonts w:ascii="Times New Roman" w:hAnsi="Times New Roman"/>
          <w:sz w:val="24"/>
          <w:szCs w:val="24"/>
          <w:vertAlign w:val="superscript"/>
          <w:lang w:val="it-IT"/>
        </w:rPr>
        <w:t xml:space="preserve">  </w:t>
      </w:r>
      <w:r w:rsidRPr="00672B38">
        <w:rPr>
          <w:rFonts w:ascii="Times New Roman" w:hAnsi="Times New Roman"/>
          <w:sz w:val="24"/>
          <w:szCs w:val="24"/>
          <w:vertAlign w:val="superscript"/>
          <w:lang w:val="it-IT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it-IT"/>
        </w:rPr>
        <w:t>7,86                    11,3                  4,5               16,6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υ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</w:t>
      </w:r>
      <w:proofErr w:type="spellStart"/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кор</w:t>
      </w:r>
      <w:proofErr w:type="spellEnd"/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ru-RU"/>
        </w:rPr>
        <w:t>мг/м*см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2             </w:t>
      </w:r>
      <w:r w:rsidR="000825C7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</w:t>
      </w:r>
      <w:r w:rsidRPr="00672B38">
        <w:rPr>
          <w:rFonts w:ascii="Times New Roman" w:hAnsi="Times New Roman"/>
          <w:sz w:val="24"/>
          <w:szCs w:val="24"/>
          <w:lang w:val="ru-RU"/>
        </w:rPr>
        <w:t>1,5*10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-1                   </w:t>
      </w:r>
      <w:r w:rsidRPr="00672B38">
        <w:rPr>
          <w:rFonts w:ascii="Times New Roman" w:hAnsi="Times New Roman"/>
          <w:sz w:val="24"/>
          <w:szCs w:val="24"/>
          <w:lang w:val="ru-RU"/>
        </w:rPr>
        <w:t>1,2*10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-2                </w:t>
      </w:r>
      <w:r w:rsidRPr="00672B38">
        <w:rPr>
          <w:rFonts w:ascii="Times New Roman" w:hAnsi="Times New Roman"/>
          <w:sz w:val="24"/>
          <w:szCs w:val="24"/>
          <w:lang w:val="ru-RU"/>
        </w:rPr>
        <w:t>3*10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-3               </w:t>
      </w:r>
      <w:r w:rsidRPr="00672B38">
        <w:rPr>
          <w:rFonts w:ascii="Times New Roman" w:hAnsi="Times New Roman"/>
          <w:sz w:val="24"/>
          <w:szCs w:val="24"/>
          <w:lang w:val="ru-RU"/>
        </w:rPr>
        <w:t>1*10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-4   </w:t>
      </w:r>
    </w:p>
    <w:p w:rsidR="00672B38" w:rsidRPr="00672B38" w:rsidRDefault="000825C7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Ц,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руб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/кг               </w:t>
      </w:r>
      <w:r w:rsidR="00672B38" w:rsidRPr="00672B38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EA19DF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672B38" w:rsidRPr="00672B38">
        <w:rPr>
          <w:rFonts w:ascii="Times New Roman" w:hAnsi="Times New Roman"/>
          <w:sz w:val="24"/>
          <w:szCs w:val="24"/>
          <w:lang w:val="ru-RU"/>
        </w:rPr>
        <w:t xml:space="preserve"> 0,2                      0,67                 2,15              370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</w:t>
      </w:r>
      <w:r w:rsidR="00EA19DF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EA19DF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1                         0,4                   0,13              2,7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Переход на свинец дает заметную экономию. Переход на титан оказывается еще б</w:t>
      </w:r>
      <w:r w:rsidRPr="00672B38">
        <w:rPr>
          <w:rFonts w:ascii="Times New Roman" w:hAnsi="Times New Roman"/>
          <w:sz w:val="24"/>
          <w:szCs w:val="24"/>
          <w:lang w:val="ru-RU"/>
        </w:rPr>
        <w:t>о</w:t>
      </w:r>
      <w:r w:rsidRPr="00672B38">
        <w:rPr>
          <w:rFonts w:ascii="Times New Roman" w:hAnsi="Times New Roman"/>
          <w:sz w:val="24"/>
          <w:szCs w:val="24"/>
          <w:lang w:val="ru-RU"/>
        </w:rPr>
        <w:t>лее эффективным. Тантал не целесообразен для данных условий, хотя для более жестких условий он мог быть экономически оправдан.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672B38">
        <w:rPr>
          <w:rFonts w:ascii="Times New Roman" w:hAnsi="Times New Roman"/>
          <w:i/>
          <w:sz w:val="24"/>
          <w:szCs w:val="24"/>
          <w:u w:val="single"/>
          <w:lang w:val="ru-RU"/>
        </w:rPr>
        <w:t>Пример 5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Выбор основы сплава для деталей транспортного устройства. Стоимость обработки материала и введение легирующих не рассматриваются. При этом существенное значение приобретает плотность материала, т.к. при ее снижении машина становится легче и ок</w:t>
      </w:r>
      <w:r w:rsidRPr="00672B38">
        <w:rPr>
          <w:rFonts w:ascii="Times New Roman" w:hAnsi="Times New Roman"/>
          <w:sz w:val="24"/>
          <w:szCs w:val="24"/>
          <w:lang w:val="ru-RU"/>
        </w:rPr>
        <w:t>а</w:t>
      </w:r>
      <w:r w:rsidRPr="00672B38">
        <w:rPr>
          <w:rFonts w:ascii="Times New Roman" w:hAnsi="Times New Roman"/>
          <w:sz w:val="24"/>
          <w:szCs w:val="24"/>
          <w:lang w:val="ru-RU"/>
        </w:rPr>
        <w:t>зывается возможным увеличить массу перевозимого полезного груза.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Стоимость детали</w:t>
      </w:r>
    </w:p>
    <w:p w:rsidR="00672B38" w:rsidRPr="00672B38" w:rsidRDefault="00672B38" w:rsidP="000825C7">
      <w:pPr>
        <w:spacing w:before="240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h</w:t>
      </w:r>
      <w:r w:rsidRPr="00672B38">
        <w:rPr>
          <w:rFonts w:ascii="Times New Roman" w:hAnsi="Times New Roman"/>
          <w:sz w:val="24"/>
          <w:szCs w:val="24"/>
          <w:lang w:val="ru-RU"/>
        </w:rPr>
        <w:t>=</w:t>
      </w:r>
      <w:proofErr w:type="spellStart"/>
      <w:r w:rsidRPr="00672B38">
        <w:rPr>
          <w:rFonts w:ascii="Times New Roman" w:hAnsi="Times New Roman"/>
          <w:sz w:val="24"/>
          <w:szCs w:val="24"/>
        </w:rPr>
        <w:t>SLρ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Ц ,        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         (4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где </w:t>
      </w:r>
      <w:r w:rsidRPr="00672B38">
        <w:rPr>
          <w:rFonts w:ascii="Times New Roman" w:hAnsi="Times New Roman"/>
          <w:sz w:val="24"/>
          <w:szCs w:val="24"/>
        </w:rPr>
        <w:t>h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- стоимость;</w:t>
      </w:r>
    </w:p>
    <w:p w:rsidR="00672B38" w:rsidRPr="00672B38" w:rsidRDefault="00672B38" w:rsidP="00672B38">
      <w:pPr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672B38">
        <w:rPr>
          <w:rFonts w:ascii="Times New Roman" w:hAnsi="Times New Roman"/>
          <w:sz w:val="24"/>
          <w:szCs w:val="24"/>
        </w:rPr>
        <w:t>S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- площадь сечения; </w:t>
      </w:r>
    </w:p>
    <w:p w:rsidR="00672B38" w:rsidRPr="00672B38" w:rsidRDefault="00672B38" w:rsidP="00672B38">
      <w:pPr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lastRenderedPageBreak/>
        <w:t xml:space="preserve">      </w:t>
      </w:r>
      <w:r w:rsidRPr="00672B38">
        <w:rPr>
          <w:rFonts w:ascii="Times New Roman" w:hAnsi="Times New Roman"/>
          <w:sz w:val="24"/>
          <w:szCs w:val="24"/>
        </w:rPr>
        <w:t>L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- длина нагруженного элемента детали;</w:t>
      </w:r>
    </w:p>
    <w:p w:rsidR="00672B38" w:rsidRPr="00672B38" w:rsidRDefault="00672B38" w:rsidP="00672B38">
      <w:pPr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- удельная плотность;  </w:t>
      </w:r>
    </w:p>
    <w:p w:rsidR="00672B38" w:rsidRPr="00672B38" w:rsidRDefault="00672B38" w:rsidP="00672B38">
      <w:pPr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      Ц - цена основы сплава.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vertAlign w:val="subscript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Заменив </w:t>
      </w:r>
      <w:r w:rsidRPr="00672B38">
        <w:rPr>
          <w:rFonts w:ascii="Times New Roman" w:hAnsi="Times New Roman"/>
          <w:sz w:val="24"/>
          <w:szCs w:val="24"/>
        </w:rPr>
        <w:t>S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частным от деления нагрузки на деталь Р на прочность основы (</w:t>
      </w:r>
      <w:r w:rsidRPr="00672B38">
        <w:rPr>
          <w:rFonts w:ascii="Times New Roman" w:hAnsi="Times New Roman"/>
          <w:sz w:val="24"/>
          <w:szCs w:val="24"/>
        </w:rPr>
        <w:t>S</w:t>
      </w:r>
      <w:r w:rsidRPr="00672B38">
        <w:rPr>
          <w:rFonts w:ascii="Times New Roman" w:hAnsi="Times New Roman"/>
          <w:sz w:val="24"/>
          <w:szCs w:val="24"/>
          <w:lang w:val="ru-RU"/>
        </w:rPr>
        <w:t>= Р/</w:t>
      </w:r>
      <w:r w:rsidRPr="00672B38">
        <w:rPr>
          <w:rFonts w:ascii="Times New Roman" w:hAnsi="Times New Roman"/>
          <w:sz w:val="24"/>
          <w:szCs w:val="24"/>
        </w:rPr>
        <w:t>σ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о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получим              </w:t>
      </w:r>
    </w:p>
    <w:p w:rsidR="00672B38" w:rsidRPr="00672B38" w:rsidRDefault="00672B38" w:rsidP="000825C7">
      <w:pPr>
        <w:spacing w:befor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h</w:t>
      </w:r>
      <w:r w:rsidRPr="00672B38">
        <w:rPr>
          <w:rFonts w:ascii="Times New Roman" w:hAnsi="Times New Roman"/>
          <w:sz w:val="24"/>
          <w:szCs w:val="24"/>
          <w:lang w:val="ru-RU"/>
        </w:rPr>
        <w:t>=Р</w:t>
      </w:r>
      <w:proofErr w:type="spellStart"/>
      <w:r w:rsidRPr="00672B38">
        <w:rPr>
          <w:rFonts w:ascii="Times New Roman" w:hAnsi="Times New Roman"/>
          <w:sz w:val="24"/>
          <w:szCs w:val="24"/>
        </w:rPr>
        <w:t>Lρ</w:t>
      </w:r>
      <w:proofErr w:type="spellEnd"/>
      <w:r w:rsidRPr="00672B38">
        <w:rPr>
          <w:rFonts w:ascii="Times New Roman" w:hAnsi="Times New Roman"/>
          <w:sz w:val="24"/>
          <w:szCs w:val="24"/>
          <w:lang w:val="ru-RU"/>
        </w:rPr>
        <w:t xml:space="preserve">Ц / </w:t>
      </w:r>
      <w:r w:rsidRPr="00672B38">
        <w:rPr>
          <w:rFonts w:ascii="Times New Roman" w:hAnsi="Times New Roman"/>
          <w:sz w:val="24"/>
          <w:szCs w:val="24"/>
        </w:rPr>
        <w:t>σ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о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.   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         (5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Рассмотрим два варианта: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1. Сравним стоимость изготовления детали из материала -  эталона и его заменителя более легкого или прочного, но более дорогого. В первом случае ко всем характеристикам материала добавили индекс э, во втором - без индекса.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При замене материала стоимость детали повысится на ∆ </w:t>
      </w:r>
      <w:r w:rsidRPr="00672B38">
        <w:rPr>
          <w:rFonts w:ascii="Times New Roman" w:hAnsi="Times New Roman"/>
          <w:sz w:val="24"/>
          <w:szCs w:val="24"/>
        </w:rPr>
        <w:t>h</w:t>
      </w:r>
    </w:p>
    <w:p w:rsidR="00672B38" w:rsidRPr="00672B38" w:rsidRDefault="00672B38" w:rsidP="000825C7">
      <w:pPr>
        <w:spacing w:before="240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el-GR"/>
        </w:rPr>
        <w:t xml:space="preserve">∆ </w:t>
      </w:r>
      <w:r w:rsidRPr="00672B38">
        <w:rPr>
          <w:rFonts w:ascii="Times New Roman" w:hAnsi="Times New Roman"/>
          <w:sz w:val="24"/>
          <w:szCs w:val="24"/>
        </w:rPr>
        <w:t>h</w:t>
      </w:r>
      <w:r w:rsidRPr="00672B38">
        <w:rPr>
          <w:rFonts w:ascii="Times New Roman" w:hAnsi="Times New Roman"/>
          <w:sz w:val="24"/>
          <w:szCs w:val="24"/>
          <w:lang w:val="el-GR"/>
        </w:rPr>
        <w:t xml:space="preserve">= </w:t>
      </w:r>
      <w:r w:rsidRPr="00672B38">
        <w:rPr>
          <w:rFonts w:ascii="Times New Roman" w:hAnsi="Times New Roman"/>
          <w:sz w:val="24"/>
          <w:szCs w:val="24"/>
          <w:lang w:val="ru-RU"/>
        </w:rPr>
        <w:t>Р</w:t>
      </w:r>
      <w:r w:rsidRPr="00672B38">
        <w:rPr>
          <w:rFonts w:ascii="Times New Roman" w:hAnsi="Times New Roman"/>
          <w:sz w:val="24"/>
          <w:szCs w:val="24"/>
        </w:rPr>
        <w:t>L</w:t>
      </w:r>
      <w:r w:rsidRPr="00672B38">
        <w:rPr>
          <w:rFonts w:ascii="Times New Roman" w:hAnsi="Times New Roman"/>
          <w:sz w:val="24"/>
          <w:szCs w:val="24"/>
          <w:lang w:val="el-GR"/>
        </w:rPr>
        <w:t>[(ρ</w:t>
      </w:r>
      <w:r w:rsidRPr="00672B38">
        <w:rPr>
          <w:rFonts w:ascii="Times New Roman" w:hAnsi="Times New Roman"/>
          <w:sz w:val="24"/>
          <w:szCs w:val="24"/>
          <w:lang w:val="ru-RU"/>
        </w:rPr>
        <w:t>Ц</w:t>
      </w:r>
      <w:r w:rsidRPr="00672B38">
        <w:rPr>
          <w:rFonts w:ascii="Times New Roman" w:hAnsi="Times New Roman"/>
          <w:sz w:val="24"/>
          <w:szCs w:val="24"/>
          <w:lang w:val="el-GR"/>
        </w:rPr>
        <w:t xml:space="preserve"> / σ) – (ρ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э</w:t>
      </w:r>
      <w:r w:rsidRPr="00672B38">
        <w:rPr>
          <w:rFonts w:ascii="Times New Roman" w:hAnsi="Times New Roman"/>
          <w:sz w:val="24"/>
          <w:szCs w:val="24"/>
          <w:lang w:val="el-GR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ru-RU"/>
        </w:rPr>
        <w:t>Ц</w:t>
      </w:r>
      <w:r w:rsidRPr="00672B38">
        <w:rPr>
          <w:rFonts w:ascii="Times New Roman" w:hAnsi="Times New Roman"/>
          <w:sz w:val="24"/>
          <w:szCs w:val="24"/>
          <w:lang w:val="el-GR"/>
        </w:rPr>
        <w:t xml:space="preserve"> 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э</w:t>
      </w:r>
      <w:r w:rsidRPr="00672B38">
        <w:rPr>
          <w:rFonts w:ascii="Times New Roman" w:hAnsi="Times New Roman"/>
          <w:sz w:val="24"/>
          <w:szCs w:val="24"/>
          <w:lang w:val="el-GR"/>
        </w:rPr>
        <w:t xml:space="preserve">/ σ 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э</w:t>
      </w:r>
      <w:r w:rsidRPr="00672B38">
        <w:rPr>
          <w:rFonts w:ascii="Times New Roman" w:hAnsi="Times New Roman"/>
          <w:sz w:val="24"/>
          <w:szCs w:val="24"/>
          <w:lang w:val="el-GR"/>
        </w:rPr>
        <w:t>)]</w:t>
      </w:r>
      <w:r w:rsidRPr="00672B38">
        <w:rPr>
          <w:rFonts w:ascii="Times New Roman" w:hAnsi="Times New Roman"/>
          <w:sz w:val="24"/>
          <w:szCs w:val="24"/>
          <w:lang w:val="ru-RU"/>
        </w:rPr>
        <w:t>.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  (6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Пусть стоимость перевозки одного килограмма полезного груза за весь период эк</w:t>
      </w:r>
      <w:r w:rsidRPr="00672B38">
        <w:rPr>
          <w:rFonts w:ascii="Times New Roman" w:hAnsi="Times New Roman"/>
          <w:sz w:val="24"/>
          <w:szCs w:val="24"/>
          <w:lang w:val="ru-RU"/>
        </w:rPr>
        <w:t>с</w:t>
      </w:r>
      <w:r w:rsidRPr="00672B38">
        <w:rPr>
          <w:rFonts w:ascii="Times New Roman" w:hAnsi="Times New Roman"/>
          <w:sz w:val="24"/>
          <w:szCs w:val="24"/>
          <w:lang w:val="ru-RU"/>
        </w:rPr>
        <w:t>плуатации до полной амортизации машины равна С. Ее можно также представить как произведение стоимости перевозки 1 кг груза на 1 км и на весь путь, проходимый маш</w:t>
      </w:r>
      <w:r w:rsidRPr="00672B38">
        <w:rPr>
          <w:rFonts w:ascii="Times New Roman" w:hAnsi="Times New Roman"/>
          <w:sz w:val="24"/>
          <w:szCs w:val="24"/>
          <w:lang w:val="ru-RU"/>
        </w:rPr>
        <w:t>и</w:t>
      </w:r>
      <w:r w:rsidRPr="00672B38">
        <w:rPr>
          <w:rFonts w:ascii="Times New Roman" w:hAnsi="Times New Roman"/>
          <w:sz w:val="24"/>
          <w:szCs w:val="24"/>
          <w:lang w:val="ru-RU"/>
        </w:rPr>
        <w:t>ной за время эксплуатации. В величину С входят стоимость самой машины и затраты на эксплуатацию, включающие обслуживание, топливо, ремонт и т.д. Замена эталонного м</w:t>
      </w:r>
      <w:r w:rsidRPr="00672B38">
        <w:rPr>
          <w:rFonts w:ascii="Times New Roman" w:hAnsi="Times New Roman"/>
          <w:sz w:val="24"/>
          <w:szCs w:val="24"/>
          <w:lang w:val="ru-RU"/>
        </w:rPr>
        <w:t>а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териала позволит перевести дополнительный груз, что сократит стоимость перевозки на ∆ </w:t>
      </w:r>
      <w:r w:rsidRPr="00672B38">
        <w:rPr>
          <w:rFonts w:ascii="Times New Roman" w:hAnsi="Times New Roman"/>
          <w:sz w:val="24"/>
          <w:szCs w:val="24"/>
        </w:rPr>
        <w:t>d</w:t>
      </w:r>
    </w:p>
    <w:p w:rsidR="00672B38" w:rsidRPr="00672B38" w:rsidRDefault="00672B38" w:rsidP="000825C7">
      <w:pPr>
        <w:spacing w:before="240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∆ </w:t>
      </w:r>
      <w:r w:rsidRPr="00672B38">
        <w:rPr>
          <w:rFonts w:ascii="Times New Roman" w:hAnsi="Times New Roman"/>
          <w:sz w:val="24"/>
          <w:szCs w:val="24"/>
        </w:rPr>
        <w:t>d</w:t>
      </w:r>
      <w:r w:rsidRPr="00672B38">
        <w:rPr>
          <w:rFonts w:ascii="Times New Roman" w:hAnsi="Times New Roman"/>
          <w:sz w:val="24"/>
          <w:szCs w:val="24"/>
          <w:lang w:val="ru-RU"/>
        </w:rPr>
        <w:t>= Р</w:t>
      </w:r>
      <w:r w:rsidRPr="00672B38">
        <w:rPr>
          <w:rFonts w:ascii="Times New Roman" w:hAnsi="Times New Roman"/>
          <w:sz w:val="24"/>
          <w:szCs w:val="24"/>
        </w:rPr>
        <w:t>L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[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э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/ 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>)  - (</w:t>
      </w: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/ </w:t>
      </w:r>
      <w:r w:rsidRPr="00672B38">
        <w:rPr>
          <w:rFonts w:ascii="Times New Roman" w:hAnsi="Times New Roman"/>
          <w:sz w:val="24"/>
          <w:szCs w:val="24"/>
        </w:rPr>
        <w:t>σ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) ] 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>,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                    (7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найдем отношение  </w:t>
      </w:r>
    </w:p>
    <w:p w:rsidR="00672B38" w:rsidRPr="002473B7" w:rsidRDefault="002473B7" w:rsidP="002473B7">
      <w:pPr>
        <w:spacing w:before="240"/>
        <w:jc w:val="center"/>
        <w:rPr>
          <w:rFonts w:ascii="Times New Roman" w:hAnsi="Times New Roman"/>
          <w:sz w:val="24"/>
          <w:szCs w:val="24"/>
          <w:lang w:val="ru-RU"/>
        </w:rPr>
      </w:pPr>
      <w:r w:rsidRPr="002473B7">
        <w:rPr>
          <w:rFonts w:ascii="Times New Roman" w:hAnsi="Times New Roman"/>
          <w:position w:val="-36"/>
          <w:sz w:val="24"/>
          <w:szCs w:val="24"/>
        </w:rPr>
        <w:object w:dxaOrig="430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pt;height:30pt" o:ole="">
            <v:imagedata r:id="rId12" o:title=""/>
          </v:shape>
          <o:OLEObject Type="Embed" ProgID="Equation.3" ShapeID="_x0000_i1025" DrawAspect="Content" ObjectID="_1666435486" r:id="rId13"/>
        </w:objec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       (8</w:t>
      </w:r>
      <w:r w:rsidR="00672B38"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Тогда условием экономичности замены материала - эталона материалом - заменит</w:t>
      </w:r>
      <w:r w:rsidRPr="00672B38">
        <w:rPr>
          <w:rFonts w:ascii="Times New Roman" w:hAnsi="Times New Roman"/>
          <w:sz w:val="24"/>
          <w:szCs w:val="24"/>
          <w:lang w:val="ru-RU"/>
        </w:rPr>
        <w:t>е</w:t>
      </w:r>
      <w:r w:rsidRPr="00672B38">
        <w:rPr>
          <w:rFonts w:ascii="Times New Roman" w:hAnsi="Times New Roman"/>
          <w:sz w:val="24"/>
          <w:szCs w:val="24"/>
          <w:lang w:val="ru-RU"/>
        </w:rPr>
        <w:t>лем будет</w:t>
      </w:r>
    </w:p>
    <w:p w:rsidR="00672B38" w:rsidRPr="00672B38" w:rsidRDefault="00672B38" w:rsidP="00672B38">
      <w:pPr>
        <w:spacing w:before="240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/ 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&lt; 1.         </w:t>
      </w:r>
      <w:r w:rsidR="002473B7">
        <w:rPr>
          <w:rFonts w:ascii="Times New Roman" w:hAnsi="Times New Roman"/>
          <w:sz w:val="24"/>
          <w:szCs w:val="24"/>
          <w:lang w:val="ru-RU"/>
        </w:rPr>
        <w:t xml:space="preserve">                             (9</w:t>
      </w:r>
      <w:r w:rsidRPr="00672B38">
        <w:rPr>
          <w:rFonts w:ascii="Times New Roman" w:hAnsi="Times New Roman"/>
          <w:sz w:val="24"/>
          <w:szCs w:val="24"/>
          <w:lang w:val="ru-RU"/>
        </w:rPr>
        <w:t>)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Величина </w:t>
      </w: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зависит от свойств материала.</w:t>
      </w:r>
    </w:p>
    <w:p w:rsidR="00672B38" w:rsidRPr="00672B38" w:rsidRDefault="00672B38" w:rsidP="00672B38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>Величина С- от типа транспортного устройства.</w:t>
      </w:r>
    </w:p>
    <w:p w:rsidR="00672B38" w:rsidRPr="00672B38" w:rsidRDefault="00672B38" w:rsidP="00672B38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2. Выберем в качестве материала - эталона железо и выясним целесообразность  его замены </w:t>
      </w:r>
      <w:r w:rsidRPr="00672B38">
        <w:rPr>
          <w:rFonts w:ascii="Times New Roman" w:hAnsi="Times New Roman"/>
          <w:sz w:val="24"/>
          <w:szCs w:val="24"/>
        </w:rPr>
        <w:t>Al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72B38">
        <w:rPr>
          <w:rFonts w:ascii="Times New Roman" w:hAnsi="Times New Roman"/>
          <w:sz w:val="24"/>
          <w:szCs w:val="24"/>
        </w:rPr>
        <w:t>Ti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и  </w:t>
      </w:r>
      <w:r w:rsidRPr="00672B38">
        <w:rPr>
          <w:rFonts w:ascii="Times New Roman" w:hAnsi="Times New Roman"/>
          <w:sz w:val="24"/>
          <w:szCs w:val="24"/>
        </w:rPr>
        <w:t>Be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для транспортных устройств.</w:t>
      </w:r>
    </w:p>
    <w:p w:rsidR="00672B38" w:rsidRPr="00672B38" w:rsidRDefault="000825C7" w:rsidP="00672B38">
      <w:pPr>
        <w:spacing w:before="240"/>
        <w:jc w:val="both"/>
        <w:rPr>
          <w:rFonts w:ascii="Times New Roman" w:hAnsi="Times New Roman"/>
          <w:sz w:val="24"/>
          <w:szCs w:val="24"/>
          <w:lang w:val="it-IT"/>
        </w:rPr>
      </w:pPr>
      <w:r w:rsidRPr="002422B2"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="00672B38" w:rsidRPr="002422B2">
        <w:rPr>
          <w:rFonts w:ascii="Times New Roman" w:hAnsi="Times New Roman"/>
          <w:sz w:val="24"/>
          <w:szCs w:val="24"/>
          <w:lang w:val="ru-RU"/>
        </w:rPr>
        <w:t xml:space="preserve">               </w:t>
      </w:r>
      <w:r w:rsidR="00672B38" w:rsidRPr="00672B38">
        <w:rPr>
          <w:rFonts w:ascii="Times New Roman" w:hAnsi="Times New Roman"/>
          <w:sz w:val="24"/>
          <w:szCs w:val="24"/>
          <w:lang w:val="it-IT"/>
        </w:rPr>
        <w:t>Fe                      Al                    Ti                   Be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it-IT"/>
        </w:rPr>
      </w:pPr>
      <w:r w:rsidRPr="00672B38">
        <w:rPr>
          <w:rFonts w:ascii="Times New Roman" w:hAnsi="Times New Roman"/>
          <w:sz w:val="24"/>
          <w:szCs w:val="24"/>
        </w:rPr>
        <w:t>ρ</w:t>
      </w:r>
      <w:r w:rsidRPr="00672B38">
        <w:rPr>
          <w:rFonts w:ascii="Times New Roman" w:hAnsi="Times New Roman"/>
          <w:sz w:val="24"/>
          <w:szCs w:val="24"/>
          <w:lang w:val="it-IT"/>
        </w:rPr>
        <w:t xml:space="preserve">, </w:t>
      </w:r>
      <w:proofErr w:type="spellStart"/>
      <w:r w:rsidRPr="00672B38">
        <w:rPr>
          <w:rFonts w:ascii="Times New Roman" w:hAnsi="Times New Roman"/>
          <w:sz w:val="24"/>
          <w:szCs w:val="24"/>
        </w:rPr>
        <w:t>кг</w:t>
      </w:r>
      <w:proofErr w:type="spellEnd"/>
      <w:r w:rsidRPr="00672B38">
        <w:rPr>
          <w:rFonts w:ascii="Times New Roman" w:hAnsi="Times New Roman"/>
          <w:sz w:val="24"/>
          <w:szCs w:val="24"/>
          <w:lang w:val="it-IT"/>
        </w:rPr>
        <w:t>/</w:t>
      </w:r>
      <w:proofErr w:type="spellStart"/>
      <w:r w:rsidRPr="00672B38">
        <w:rPr>
          <w:rFonts w:ascii="Times New Roman" w:hAnsi="Times New Roman"/>
          <w:sz w:val="24"/>
          <w:szCs w:val="24"/>
        </w:rPr>
        <w:t>дм</w:t>
      </w:r>
      <w:proofErr w:type="spellEnd"/>
      <w:r w:rsidR="000825C7">
        <w:rPr>
          <w:rFonts w:ascii="Times New Roman" w:hAnsi="Times New Roman"/>
          <w:sz w:val="24"/>
          <w:szCs w:val="24"/>
          <w:vertAlign w:val="superscript"/>
          <w:lang w:val="it-IT"/>
        </w:rPr>
        <w:t xml:space="preserve">3                        </w:t>
      </w:r>
      <w:r w:rsidRPr="00672B38">
        <w:rPr>
          <w:rFonts w:ascii="Times New Roman" w:hAnsi="Times New Roman"/>
          <w:sz w:val="24"/>
          <w:szCs w:val="24"/>
          <w:vertAlign w:val="superscript"/>
          <w:lang w:val="it-IT"/>
        </w:rPr>
        <w:t xml:space="preserve"> </w:t>
      </w:r>
      <w:r w:rsidRPr="00672B38">
        <w:rPr>
          <w:rFonts w:ascii="Times New Roman" w:hAnsi="Times New Roman"/>
          <w:sz w:val="24"/>
          <w:szCs w:val="24"/>
          <w:lang w:val="it-IT"/>
        </w:rPr>
        <w:t>7,86                   2,7                     4,5               1,85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lastRenderedPageBreak/>
        <w:t>σ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>в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, МПа        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     200</w:t>
      </w:r>
      <w:r w:rsidRPr="00672B38">
        <w:rPr>
          <w:rFonts w:ascii="Times New Roman" w:hAnsi="Times New Roman"/>
          <w:sz w:val="24"/>
          <w:szCs w:val="24"/>
          <w:vertAlign w:val="subscript"/>
          <w:lang w:val="ru-RU"/>
        </w:rPr>
        <w:t xml:space="preserve"> </w:t>
      </w:r>
      <w:r w:rsidRPr="00672B38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</w:t>
      </w:r>
      <w:r w:rsidRPr="00672B38">
        <w:rPr>
          <w:rFonts w:ascii="Times New Roman" w:hAnsi="Times New Roman"/>
          <w:sz w:val="24"/>
          <w:szCs w:val="24"/>
          <w:lang w:val="ru-RU"/>
        </w:rPr>
        <w:t>80                     300               500</w:t>
      </w:r>
    </w:p>
    <w:p w:rsidR="00672B38" w:rsidRPr="00672B38" w:rsidRDefault="000825C7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Ц,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руб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/кг           </w:t>
      </w:r>
      <w:r w:rsidR="00672B38" w:rsidRPr="00672B38">
        <w:rPr>
          <w:rFonts w:ascii="Times New Roman" w:hAnsi="Times New Roman"/>
          <w:sz w:val="24"/>
          <w:szCs w:val="24"/>
          <w:lang w:val="ru-RU"/>
        </w:rPr>
        <w:t xml:space="preserve">     0,2                      0,63                  2,15             210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            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      1                         2,4                     1,1              24,5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>/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(С=5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)         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  -                        0,48                   0,22             4,9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>/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(С=10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)        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 -                        0,24                   0,11             2,45</w:t>
      </w:r>
    </w:p>
    <w:p w:rsidR="00672B38" w:rsidRPr="00672B38" w:rsidRDefault="00672B38" w:rsidP="00672B38">
      <w:pPr>
        <w:spacing w:before="2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>/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(С=100</w:t>
      </w:r>
      <w:r w:rsidR="000825C7">
        <w:rPr>
          <w:rFonts w:ascii="Times New Roman" w:hAnsi="Times New Roman"/>
          <w:sz w:val="24"/>
          <w:szCs w:val="24"/>
          <w:lang w:val="ru-RU"/>
        </w:rPr>
        <w:t xml:space="preserve">)          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-                        0,24                   0,11             0,24</w:t>
      </w:r>
    </w:p>
    <w:p w:rsidR="008444BA" w:rsidRPr="0037046D" w:rsidRDefault="00672B38" w:rsidP="0037046D">
      <w:pPr>
        <w:spacing w:before="24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672B38">
        <w:rPr>
          <w:rFonts w:ascii="Times New Roman" w:hAnsi="Times New Roman"/>
          <w:sz w:val="24"/>
          <w:szCs w:val="24"/>
          <w:lang w:val="ru-RU"/>
        </w:rPr>
        <w:t xml:space="preserve">Отношению </w:t>
      </w: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/ 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= 1 соответствует стационарному устройству, для которого зам</w:t>
      </w:r>
      <w:r w:rsidRPr="00672B38">
        <w:rPr>
          <w:rFonts w:ascii="Times New Roman" w:hAnsi="Times New Roman"/>
          <w:sz w:val="24"/>
          <w:szCs w:val="24"/>
          <w:lang w:val="ru-RU"/>
        </w:rPr>
        <w:t>е</w:t>
      </w:r>
      <w:r w:rsidRPr="00672B38">
        <w:rPr>
          <w:rFonts w:ascii="Times New Roman" w:hAnsi="Times New Roman"/>
          <w:sz w:val="24"/>
          <w:szCs w:val="24"/>
          <w:lang w:val="ru-RU"/>
        </w:rPr>
        <w:t>нять железо другой основой нет смысла. Величина С = 5; 10; 100 соответствует ориент</w:t>
      </w:r>
      <w:r w:rsidRPr="00672B38">
        <w:rPr>
          <w:rFonts w:ascii="Times New Roman" w:hAnsi="Times New Roman"/>
          <w:sz w:val="24"/>
          <w:szCs w:val="24"/>
          <w:lang w:val="ru-RU"/>
        </w:rPr>
        <w:t>и</w:t>
      </w:r>
      <w:r w:rsidRPr="00672B38">
        <w:rPr>
          <w:rFonts w:ascii="Times New Roman" w:hAnsi="Times New Roman"/>
          <w:sz w:val="24"/>
          <w:szCs w:val="24"/>
          <w:lang w:val="ru-RU"/>
        </w:rPr>
        <w:t>ровочно наземному транспорту, авиации и космическим устройствам. Замена железных сплавов алюминиевыми экономически вполне оправдана для автомобилей. Особенно а</w:t>
      </w:r>
      <w:r w:rsidRPr="00672B38">
        <w:rPr>
          <w:rFonts w:ascii="Times New Roman" w:hAnsi="Times New Roman"/>
          <w:sz w:val="24"/>
          <w:szCs w:val="24"/>
          <w:lang w:val="ru-RU"/>
        </w:rPr>
        <w:t>к</w:t>
      </w:r>
      <w:r w:rsidRPr="00672B38">
        <w:rPr>
          <w:rFonts w:ascii="Times New Roman" w:hAnsi="Times New Roman"/>
          <w:sz w:val="24"/>
          <w:szCs w:val="24"/>
          <w:lang w:val="ru-RU"/>
        </w:rPr>
        <w:t>туальной она становится в настоящее время в связи с удорожанием топлива. Применение титановых деталей целесообразно в самолетах, особенно в скоростных, а бериллия - в р</w:t>
      </w:r>
      <w:r w:rsidRPr="00672B38">
        <w:rPr>
          <w:rFonts w:ascii="Times New Roman" w:hAnsi="Times New Roman"/>
          <w:sz w:val="24"/>
          <w:szCs w:val="24"/>
          <w:lang w:val="ru-RU"/>
        </w:rPr>
        <w:t>а</w:t>
      </w:r>
      <w:r w:rsidRPr="00672B38">
        <w:rPr>
          <w:rFonts w:ascii="Times New Roman" w:hAnsi="Times New Roman"/>
          <w:sz w:val="24"/>
          <w:szCs w:val="24"/>
          <w:lang w:val="ru-RU"/>
        </w:rPr>
        <w:t>кетах. Известно, что первая кабина для полета на Луну была изготовлена из сплавов б</w:t>
      </w:r>
      <w:r w:rsidRPr="00672B38">
        <w:rPr>
          <w:rFonts w:ascii="Times New Roman" w:hAnsi="Times New Roman"/>
          <w:sz w:val="24"/>
          <w:szCs w:val="24"/>
          <w:lang w:val="ru-RU"/>
        </w:rPr>
        <w:t>е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риллия. Принятая схема расчета не учитывает затраты на изготовление деталей, которые для  </w:t>
      </w:r>
      <w:r w:rsidRPr="00672B38">
        <w:rPr>
          <w:rFonts w:ascii="Times New Roman" w:hAnsi="Times New Roman"/>
          <w:sz w:val="24"/>
          <w:szCs w:val="24"/>
        </w:rPr>
        <w:t>Ti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  и  </w:t>
      </w:r>
      <w:r w:rsidRPr="00672B38">
        <w:rPr>
          <w:rFonts w:ascii="Times New Roman" w:hAnsi="Times New Roman"/>
          <w:sz w:val="24"/>
          <w:szCs w:val="24"/>
        </w:rPr>
        <w:t>Be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существенно выше, чем для </w:t>
      </w:r>
      <w:r w:rsidRPr="00672B38">
        <w:rPr>
          <w:rFonts w:ascii="Times New Roman" w:hAnsi="Times New Roman"/>
          <w:sz w:val="24"/>
          <w:szCs w:val="24"/>
        </w:rPr>
        <w:t>Fe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.Поэтому величины </w:t>
      </w:r>
      <w:r w:rsidRPr="00672B38">
        <w:rPr>
          <w:rFonts w:ascii="Times New Roman" w:hAnsi="Times New Roman"/>
          <w:sz w:val="24"/>
          <w:szCs w:val="24"/>
        </w:rPr>
        <w:t>F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/ </w:t>
      </w:r>
      <w:r w:rsidRPr="00672B38">
        <w:rPr>
          <w:rFonts w:ascii="Times New Roman" w:hAnsi="Times New Roman"/>
          <w:sz w:val="24"/>
          <w:szCs w:val="24"/>
        </w:rPr>
        <w:t>C</w:t>
      </w:r>
      <w:r w:rsidRPr="00672B38">
        <w:rPr>
          <w:rFonts w:ascii="Times New Roman" w:hAnsi="Times New Roman"/>
          <w:sz w:val="24"/>
          <w:szCs w:val="24"/>
          <w:lang w:val="ru-RU"/>
        </w:rPr>
        <w:t xml:space="preserve"> с учетом технологии будут заметно выше, чем показанные.</w:t>
      </w:r>
    </w:p>
    <w:sectPr w:rsidR="008444BA" w:rsidRPr="0037046D" w:rsidSect="00A3513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EF7"/>
    <w:multiLevelType w:val="hybridMultilevel"/>
    <w:tmpl w:val="DEF87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025E"/>
    <w:multiLevelType w:val="hybridMultilevel"/>
    <w:tmpl w:val="E4AAE250"/>
    <w:lvl w:ilvl="0" w:tplc="BA1C499C">
      <w:start w:val="1"/>
      <w:numFmt w:val="bullet"/>
      <w:lvlText w:val="-"/>
      <w:lvlJc w:val="left"/>
      <w:pPr>
        <w:tabs>
          <w:tab w:val="num" w:pos="1447"/>
        </w:tabs>
        <w:ind w:left="1447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22D6E1D"/>
    <w:multiLevelType w:val="hybridMultilevel"/>
    <w:tmpl w:val="1A5A7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076E9"/>
    <w:multiLevelType w:val="hybridMultilevel"/>
    <w:tmpl w:val="C70A7346"/>
    <w:lvl w:ilvl="0" w:tplc="610EDE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45F0B51"/>
    <w:multiLevelType w:val="hybridMultilevel"/>
    <w:tmpl w:val="8544E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17354"/>
    <w:multiLevelType w:val="hybridMultilevel"/>
    <w:tmpl w:val="6298DF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83780D"/>
    <w:multiLevelType w:val="hybridMultilevel"/>
    <w:tmpl w:val="E04C6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AE4676"/>
    <w:multiLevelType w:val="hybridMultilevel"/>
    <w:tmpl w:val="B038F47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2F717B5"/>
    <w:multiLevelType w:val="hybridMultilevel"/>
    <w:tmpl w:val="3E7C7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232A3D"/>
    <w:multiLevelType w:val="hybridMultilevel"/>
    <w:tmpl w:val="1A5A7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C63107"/>
    <w:multiLevelType w:val="hybridMultilevel"/>
    <w:tmpl w:val="327C216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2"/>
  </w:num>
  <w:num w:numId="5">
    <w:abstractNumId w:val="3"/>
  </w:num>
  <w:num w:numId="6">
    <w:abstractNumId w:val="11"/>
  </w:num>
  <w:num w:numId="7">
    <w:abstractNumId w:val="1"/>
  </w:num>
  <w:num w:numId="8">
    <w:abstractNumId w:val="7"/>
  </w:num>
  <w:num w:numId="9">
    <w:abstractNumId w:val="5"/>
  </w:num>
  <w:num w:numId="10">
    <w:abstractNumId w:val="4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0825C7"/>
    <w:rsid w:val="000C0941"/>
    <w:rsid w:val="001909EE"/>
    <w:rsid w:val="001D1E5D"/>
    <w:rsid w:val="001E3B4B"/>
    <w:rsid w:val="001F0BC7"/>
    <w:rsid w:val="00213069"/>
    <w:rsid w:val="002422B2"/>
    <w:rsid w:val="002473B7"/>
    <w:rsid w:val="00272C28"/>
    <w:rsid w:val="0037046D"/>
    <w:rsid w:val="0037160D"/>
    <w:rsid w:val="003C7E73"/>
    <w:rsid w:val="00450173"/>
    <w:rsid w:val="00593A3B"/>
    <w:rsid w:val="0063185F"/>
    <w:rsid w:val="00672B38"/>
    <w:rsid w:val="006A5714"/>
    <w:rsid w:val="007204BA"/>
    <w:rsid w:val="007857B6"/>
    <w:rsid w:val="00810A39"/>
    <w:rsid w:val="008444BA"/>
    <w:rsid w:val="008B3ED2"/>
    <w:rsid w:val="00917BEC"/>
    <w:rsid w:val="00A3513A"/>
    <w:rsid w:val="00A4668F"/>
    <w:rsid w:val="00AC4FDE"/>
    <w:rsid w:val="00B26A94"/>
    <w:rsid w:val="00B85508"/>
    <w:rsid w:val="00C07C60"/>
    <w:rsid w:val="00D31453"/>
    <w:rsid w:val="00D34288"/>
    <w:rsid w:val="00D90FD2"/>
    <w:rsid w:val="00E13866"/>
    <w:rsid w:val="00E209E2"/>
    <w:rsid w:val="00E821F4"/>
    <w:rsid w:val="00EA19DF"/>
    <w:rsid w:val="00ED2ABA"/>
    <w:rsid w:val="00F5633C"/>
    <w:rsid w:val="00F565B9"/>
    <w:rsid w:val="00F658C1"/>
    <w:rsid w:val="00FE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3A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8444B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6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160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7160D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8444B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8444BA"/>
    <w:rPr>
      <w:rFonts w:ascii="Georgia" w:hAnsi="Georgia" w:cs="Georgia"/>
      <w:sz w:val="12"/>
      <w:szCs w:val="12"/>
    </w:rPr>
  </w:style>
  <w:style w:type="paragraph" w:styleId="a7">
    <w:name w:val="List Paragraph"/>
    <w:basedOn w:val="a"/>
    <w:uiPriority w:val="34"/>
    <w:qFormat/>
    <w:rsid w:val="008444BA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</w:rPr>
  </w:style>
  <w:style w:type="paragraph" w:customStyle="1" w:styleId="Style3">
    <w:name w:val="Style3"/>
    <w:basedOn w:val="a"/>
    <w:rsid w:val="008444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rsid w:val="008444BA"/>
    <w:rPr>
      <w:rFonts w:ascii="Georgia" w:hAnsi="Georgia" w:cs="Georgia"/>
      <w:sz w:val="12"/>
      <w:szCs w:val="12"/>
    </w:rPr>
  </w:style>
  <w:style w:type="paragraph" w:styleId="a8">
    <w:name w:val="No Spacing"/>
    <w:uiPriority w:val="1"/>
    <w:qFormat/>
    <w:rsid w:val="007204BA"/>
    <w:rPr>
      <w:sz w:val="22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D90FD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D90FD2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ew.znanium.com/catalog.php?bookinfo=507978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6DC88-760C-41B1-8E7C-724F1753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25</Pages>
  <Words>5176</Words>
  <Characters>37371</Characters>
  <Application>Microsoft Office Word</Application>
  <DocSecurity>0</DocSecurity>
  <Lines>311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2019-2020_b22_03_02-ММб-19-3_24_plx_Основы синтеза сплавов</vt:lpstr>
    </vt:vector>
  </TitlesOfParts>
  <Company>Microsoft</Company>
  <LinksUpToDate>false</LinksUpToDate>
  <CharactersWithSpaces>42463</CharactersWithSpaces>
  <SharedDoc>false</SharedDoc>
  <HLinks>
    <vt:vector size="48" baseType="variant">
      <vt:variant>
        <vt:i4>4325378</vt:i4>
      </vt:variant>
      <vt:variant>
        <vt:i4>21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9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196623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https://e.lanbook.com/book/129223</vt:lpwstr>
      </vt:variant>
      <vt:variant>
        <vt:lpwstr/>
      </vt:variant>
      <vt:variant>
        <vt:i4>3211391</vt:i4>
      </vt:variant>
      <vt:variant>
        <vt:i4>3</vt:i4>
      </vt:variant>
      <vt:variant>
        <vt:i4>0</vt:i4>
      </vt:variant>
      <vt:variant>
        <vt:i4>5</vt:i4>
      </vt:variant>
      <vt:variant>
        <vt:lpwstr>http://new.znanium.com/catalog.php?bookinfo=507978</vt:lpwstr>
      </vt:variant>
      <vt:variant>
        <vt:lpwstr/>
      </vt:variant>
      <vt:variant>
        <vt:i4>983052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https://e.lanbook.com/book/47446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2019-2020_b22_03_02-ММб-19-3_24_plx_Основы синтеза сплавов</dc:title>
  <dc:creator>FastReport.NET</dc:creator>
  <cp:lastModifiedBy>Феоктистов Н.А.</cp:lastModifiedBy>
  <cp:revision>12</cp:revision>
  <dcterms:created xsi:type="dcterms:W3CDTF">2020-04-10T16:58:00Z</dcterms:created>
  <dcterms:modified xsi:type="dcterms:W3CDTF">2020-11-09T08:58:00Z</dcterms:modified>
</cp:coreProperties>
</file>